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483A" w14:textId="77777777" w:rsidR="00187B6A" w:rsidRDefault="00187B6A" w:rsidP="00187B6A">
      <w:pPr>
        <w:rPr>
          <w:b/>
          <w:bCs/>
          <w:lang w:eastAsia="sl-SI"/>
        </w:rPr>
      </w:pPr>
    </w:p>
    <w:p w14:paraId="29FFA713" w14:textId="77777777" w:rsidR="004A530C" w:rsidRPr="002A31DE" w:rsidRDefault="004A530C" w:rsidP="004A530C">
      <w:pPr>
        <w:rPr>
          <w:bCs/>
          <w:lang w:eastAsia="sl-SI"/>
        </w:rPr>
      </w:pPr>
      <w:r w:rsidRPr="004A530C">
        <w:rPr>
          <w:bCs/>
          <w:lang w:eastAsia="sl-SI"/>
        </w:rPr>
        <w:t>Šte</w:t>
      </w:r>
      <w:r>
        <w:rPr>
          <w:bCs/>
          <w:lang w:eastAsia="sl-SI"/>
        </w:rPr>
        <w:t xml:space="preserve">vilka: </w:t>
      </w:r>
      <w:r w:rsidR="009811F4">
        <w:rPr>
          <w:bCs/>
          <w:lang w:eastAsia="sl-SI"/>
        </w:rPr>
        <w:t>06182-</w:t>
      </w:r>
      <w:r w:rsidR="00F539D5">
        <w:rPr>
          <w:bCs/>
          <w:lang w:eastAsia="sl-SI"/>
        </w:rPr>
        <w:t>2084</w:t>
      </w:r>
      <w:r w:rsidR="009811F4">
        <w:rPr>
          <w:bCs/>
          <w:lang w:eastAsia="sl-SI"/>
        </w:rPr>
        <w:t>/</w:t>
      </w:r>
      <w:r w:rsidR="009811F4" w:rsidRPr="002A31DE">
        <w:rPr>
          <w:bCs/>
          <w:lang w:eastAsia="sl-SI"/>
        </w:rPr>
        <w:t>2025-</w:t>
      </w:r>
      <w:r w:rsidR="00F539D5" w:rsidRPr="002A31DE">
        <w:rPr>
          <w:bCs/>
          <w:lang w:eastAsia="sl-SI"/>
        </w:rPr>
        <w:t>5</w:t>
      </w:r>
    </w:p>
    <w:p w14:paraId="4FB93AC0" w14:textId="77777777" w:rsidR="004A530C" w:rsidRDefault="004A530C" w:rsidP="004A530C">
      <w:pPr>
        <w:rPr>
          <w:bCs/>
          <w:lang w:eastAsia="sl-SI"/>
        </w:rPr>
      </w:pPr>
      <w:r>
        <w:rPr>
          <w:bCs/>
          <w:lang w:eastAsia="sl-SI"/>
        </w:rPr>
        <w:t>Datum</w:t>
      </w:r>
      <w:r w:rsidR="004711F2">
        <w:rPr>
          <w:bCs/>
          <w:lang w:eastAsia="sl-SI"/>
        </w:rPr>
        <w:t>:</w:t>
      </w:r>
      <w:r w:rsidR="00377C2E">
        <w:rPr>
          <w:bCs/>
          <w:lang w:eastAsia="sl-SI"/>
        </w:rPr>
        <w:t xml:space="preserve"> </w:t>
      </w:r>
      <w:r w:rsidR="002A31DE">
        <w:rPr>
          <w:bCs/>
          <w:lang w:eastAsia="sl-SI"/>
        </w:rPr>
        <w:t>7</w:t>
      </w:r>
      <w:r w:rsidR="009811F4">
        <w:rPr>
          <w:bCs/>
          <w:lang w:eastAsia="sl-SI"/>
        </w:rPr>
        <w:t>. 1</w:t>
      </w:r>
      <w:r w:rsidR="00F539D5">
        <w:rPr>
          <w:bCs/>
          <w:lang w:eastAsia="sl-SI"/>
        </w:rPr>
        <w:t>1</w:t>
      </w:r>
      <w:r w:rsidR="009811F4">
        <w:rPr>
          <w:bCs/>
          <w:lang w:eastAsia="sl-SI"/>
        </w:rPr>
        <w:t>. 2025</w:t>
      </w:r>
    </w:p>
    <w:p w14:paraId="100FB018" w14:textId="77777777" w:rsidR="00377C2E" w:rsidRDefault="00377C2E" w:rsidP="004A530C">
      <w:pPr>
        <w:rPr>
          <w:bCs/>
          <w:lang w:eastAsia="sl-SI"/>
        </w:rPr>
      </w:pPr>
    </w:p>
    <w:p w14:paraId="44E3421D" w14:textId="77777777" w:rsidR="004A530C" w:rsidRPr="004A530C" w:rsidRDefault="004A530C" w:rsidP="004A530C">
      <w:pPr>
        <w:rPr>
          <w:bCs/>
          <w:lang w:eastAsia="sl-SI"/>
        </w:rPr>
      </w:pPr>
    </w:p>
    <w:p w14:paraId="5D6C319E" w14:textId="77777777" w:rsidR="00E22A66" w:rsidRDefault="004A530C" w:rsidP="00E22A66">
      <w:pPr>
        <w:jc w:val="center"/>
        <w:rPr>
          <w:b/>
          <w:bCs/>
          <w:lang w:eastAsia="sl-SI"/>
        </w:rPr>
      </w:pPr>
      <w:r>
        <w:rPr>
          <w:b/>
          <w:bCs/>
          <w:lang w:eastAsia="sl-SI"/>
        </w:rPr>
        <w:t>PORO</w:t>
      </w:r>
      <w:r>
        <w:rPr>
          <w:rFonts w:ascii="Arial,Bold" w:hAnsi="Arial,Bold" w:cs="Arial,Bold"/>
          <w:b/>
          <w:bCs/>
          <w:lang w:eastAsia="sl-SI"/>
        </w:rPr>
        <w:t>Č</w:t>
      </w:r>
      <w:r>
        <w:rPr>
          <w:b/>
          <w:bCs/>
          <w:lang w:eastAsia="sl-SI"/>
        </w:rPr>
        <w:t>ILO O REDNEM INŠPEKCIJSKEM PREGLEDU NAPRAVE, KI LAHKO POVZRO</w:t>
      </w:r>
      <w:r>
        <w:rPr>
          <w:rFonts w:ascii="Arial,Bold" w:hAnsi="Arial,Bold" w:cs="Arial,Bold"/>
          <w:b/>
          <w:bCs/>
          <w:lang w:eastAsia="sl-SI"/>
        </w:rPr>
        <w:t xml:space="preserve">ČI </w:t>
      </w:r>
      <w:r w:rsidR="00E22A66">
        <w:rPr>
          <w:b/>
          <w:bCs/>
          <w:lang w:eastAsia="sl-SI"/>
        </w:rPr>
        <w:t>ONESNAŽEVANJE OKOLJA VE</w:t>
      </w:r>
      <w:r w:rsidR="00E22A66">
        <w:rPr>
          <w:rFonts w:ascii="Arial,Bold" w:hAnsi="Arial,Bold" w:cs="Arial,Bold"/>
          <w:b/>
          <w:bCs/>
          <w:lang w:eastAsia="sl-SI"/>
        </w:rPr>
        <w:t>Č</w:t>
      </w:r>
      <w:r w:rsidR="00E22A66">
        <w:rPr>
          <w:b/>
          <w:bCs/>
          <w:lang w:eastAsia="sl-SI"/>
        </w:rPr>
        <w:t>JEGA OBSEGA</w:t>
      </w:r>
    </w:p>
    <w:p w14:paraId="1AB8677F" w14:textId="77777777" w:rsidR="00E22A66" w:rsidRDefault="00E22A66" w:rsidP="00E22A66">
      <w:pPr>
        <w:rPr>
          <w:b/>
          <w:bCs/>
          <w:lang w:eastAsia="sl-SI"/>
        </w:rPr>
      </w:pPr>
    </w:p>
    <w:p w14:paraId="2F673899" w14:textId="77777777" w:rsidR="004711F2" w:rsidRDefault="004711F2" w:rsidP="004711F2">
      <w:pPr>
        <w:autoSpaceDE w:val="0"/>
        <w:autoSpaceDN w:val="0"/>
        <w:adjustRightInd w:val="0"/>
        <w:rPr>
          <w:b/>
          <w:bCs/>
          <w:lang w:eastAsia="sl-SI"/>
        </w:rPr>
      </w:pPr>
    </w:p>
    <w:p w14:paraId="25F307AC" w14:textId="77777777" w:rsidR="004711F2" w:rsidRDefault="004711F2" w:rsidP="004711F2">
      <w:pPr>
        <w:autoSpaceDE w:val="0"/>
        <w:autoSpaceDN w:val="0"/>
        <w:adjustRightInd w:val="0"/>
        <w:rPr>
          <w:b/>
          <w:bCs/>
          <w:lang w:eastAsia="sl-SI"/>
        </w:rPr>
      </w:pPr>
    </w:p>
    <w:p w14:paraId="777A0CE6" w14:textId="77777777" w:rsidR="004711F2" w:rsidRDefault="004711F2" w:rsidP="004711F2">
      <w:pPr>
        <w:autoSpaceDE w:val="0"/>
        <w:autoSpaceDN w:val="0"/>
        <w:adjustRightInd w:val="0"/>
        <w:rPr>
          <w:b/>
          <w:bCs/>
          <w:lang w:eastAsia="sl-SI"/>
        </w:rPr>
      </w:pPr>
      <w:r w:rsidRPr="00083BBD">
        <w:rPr>
          <w:b/>
          <w:bCs/>
          <w:lang w:eastAsia="sl-SI"/>
        </w:rPr>
        <w:t>Zavezanec:</w:t>
      </w:r>
      <w:r>
        <w:rPr>
          <w:b/>
          <w:bCs/>
          <w:lang w:eastAsia="sl-SI"/>
        </w:rPr>
        <w:t xml:space="preserve"> </w:t>
      </w:r>
      <w:r w:rsidR="00F539D5" w:rsidRPr="00F539D5">
        <w:rPr>
          <w:lang w:eastAsia="sl-SI"/>
        </w:rPr>
        <w:t>Metanol d.o.o., Mlinska ulica 5, 9220 Lendava</w:t>
      </w:r>
    </w:p>
    <w:p w14:paraId="204DD555" w14:textId="77777777" w:rsidR="004711F2" w:rsidRPr="00083BBD" w:rsidRDefault="004711F2" w:rsidP="004711F2">
      <w:pPr>
        <w:autoSpaceDE w:val="0"/>
        <w:autoSpaceDN w:val="0"/>
        <w:adjustRightInd w:val="0"/>
        <w:rPr>
          <w:b/>
          <w:bCs/>
          <w:lang w:eastAsia="sl-SI"/>
        </w:rPr>
      </w:pPr>
    </w:p>
    <w:p w14:paraId="64FDE86E" w14:textId="77777777" w:rsidR="00377C2E" w:rsidRDefault="004711F2" w:rsidP="00377C2E">
      <w:r w:rsidRPr="000E5C51">
        <w:rPr>
          <w:b/>
        </w:rPr>
        <w:t>Naprava / lokacija:</w:t>
      </w:r>
      <w:r w:rsidR="00377C2E" w:rsidRPr="00377C2E">
        <w:t xml:space="preserve"> </w:t>
      </w:r>
      <w:r w:rsidR="00F539D5" w:rsidRPr="00F539D5">
        <w:t>Trimlini 1c in 1d, 9220 Lendava</w:t>
      </w:r>
    </w:p>
    <w:p w14:paraId="7BCAB9E5" w14:textId="77777777" w:rsidR="004711F2" w:rsidRDefault="00377C2E" w:rsidP="00377C2E">
      <w:pPr>
        <w:rPr>
          <w:b/>
        </w:rPr>
      </w:pPr>
      <w:r>
        <w:t xml:space="preserve">                                 </w:t>
      </w:r>
    </w:p>
    <w:p w14:paraId="2B4A82A6" w14:textId="77777777" w:rsidR="004711F2" w:rsidRDefault="004711F2" w:rsidP="004711F2">
      <w:pPr>
        <w:pStyle w:val="datumtevilka"/>
        <w:rPr>
          <w:b/>
        </w:rPr>
      </w:pPr>
    </w:p>
    <w:p w14:paraId="6482E8E7" w14:textId="77777777" w:rsidR="004711F2" w:rsidRDefault="004711F2" w:rsidP="004711F2">
      <w:pPr>
        <w:autoSpaceDE w:val="0"/>
        <w:autoSpaceDN w:val="0"/>
        <w:adjustRightInd w:val="0"/>
        <w:rPr>
          <w:b/>
          <w:bCs/>
          <w:lang w:eastAsia="sl-SI"/>
        </w:rPr>
      </w:pPr>
      <w:r w:rsidRPr="00083BBD">
        <w:rPr>
          <w:b/>
          <w:bCs/>
          <w:lang w:eastAsia="sl-SI"/>
        </w:rPr>
        <w:t>Datum pregleda:</w:t>
      </w:r>
      <w:r w:rsidR="00377C2E">
        <w:rPr>
          <w:b/>
          <w:bCs/>
          <w:lang w:eastAsia="sl-SI"/>
        </w:rPr>
        <w:t xml:space="preserve"> </w:t>
      </w:r>
      <w:r w:rsidR="00AF0954" w:rsidRPr="00AF0954">
        <w:rPr>
          <w:lang w:eastAsia="sl-SI"/>
        </w:rPr>
        <w:t>7</w:t>
      </w:r>
      <w:r w:rsidR="009811F4" w:rsidRPr="009811F4">
        <w:rPr>
          <w:lang w:eastAsia="sl-SI"/>
        </w:rPr>
        <w:t>. 1</w:t>
      </w:r>
      <w:r w:rsidR="00F539D5">
        <w:rPr>
          <w:lang w:eastAsia="sl-SI"/>
        </w:rPr>
        <w:t>1</w:t>
      </w:r>
      <w:r w:rsidR="009811F4" w:rsidRPr="009811F4">
        <w:rPr>
          <w:lang w:eastAsia="sl-SI"/>
        </w:rPr>
        <w:t>.2025</w:t>
      </w:r>
    </w:p>
    <w:p w14:paraId="0D2DD484" w14:textId="77777777" w:rsidR="004711F2" w:rsidRDefault="004711F2" w:rsidP="004711F2">
      <w:pPr>
        <w:autoSpaceDE w:val="0"/>
        <w:autoSpaceDN w:val="0"/>
        <w:adjustRightInd w:val="0"/>
        <w:rPr>
          <w:b/>
          <w:bCs/>
          <w:lang w:eastAsia="sl-SI"/>
        </w:rPr>
      </w:pPr>
    </w:p>
    <w:p w14:paraId="323E8354" w14:textId="77777777" w:rsidR="00377C2E" w:rsidRDefault="004711F2" w:rsidP="00A31BCB">
      <w:pPr>
        <w:jc w:val="both"/>
      </w:pPr>
      <w:r>
        <w:rPr>
          <w:b/>
          <w:bCs/>
          <w:lang w:eastAsia="sl-SI"/>
        </w:rPr>
        <w:t>Okoljevarstveno dovoljenje (OVD) številka:</w:t>
      </w:r>
      <w:r w:rsidR="00377C2E" w:rsidRPr="00377C2E">
        <w:t xml:space="preserve"> </w:t>
      </w:r>
      <w:r w:rsidR="00F539D5" w:rsidRPr="00F539D5">
        <w:t>35407-4/2014-10 z dne 18.12.2014</w:t>
      </w:r>
    </w:p>
    <w:p w14:paraId="2340E9E9" w14:textId="77777777" w:rsidR="004711F2" w:rsidRDefault="004711F2" w:rsidP="004711F2">
      <w:pPr>
        <w:autoSpaceDE w:val="0"/>
        <w:autoSpaceDN w:val="0"/>
        <w:adjustRightInd w:val="0"/>
        <w:rPr>
          <w:b/>
          <w:bCs/>
          <w:lang w:eastAsia="sl-SI"/>
        </w:rPr>
      </w:pPr>
    </w:p>
    <w:p w14:paraId="0C5A528F" w14:textId="77777777" w:rsidR="009811F4" w:rsidRPr="009811F4" w:rsidRDefault="004711F2" w:rsidP="009811F4">
      <w:pPr>
        <w:autoSpaceDE w:val="0"/>
        <w:autoSpaceDN w:val="0"/>
        <w:adjustRightInd w:val="0"/>
        <w:rPr>
          <w:b/>
          <w:bCs/>
          <w:lang w:eastAsia="sl-SI"/>
        </w:rPr>
      </w:pPr>
      <w:r w:rsidRPr="00083BBD">
        <w:rPr>
          <w:b/>
          <w:bCs/>
          <w:lang w:eastAsia="sl-SI"/>
        </w:rPr>
        <w:t>Usklajenost z OVD:</w:t>
      </w:r>
      <w:r>
        <w:rPr>
          <w:b/>
          <w:bCs/>
          <w:lang w:eastAsia="sl-SI"/>
        </w:rPr>
        <w:t xml:space="preserve"> </w:t>
      </w:r>
    </w:p>
    <w:p w14:paraId="001DF34C" w14:textId="77777777" w:rsidR="009811F4" w:rsidRDefault="00F539D5" w:rsidP="009811F4">
      <w:pPr>
        <w:autoSpaceDE w:val="0"/>
        <w:autoSpaceDN w:val="0"/>
        <w:adjustRightInd w:val="0"/>
        <w:jc w:val="both"/>
        <w:rPr>
          <w:lang w:eastAsia="sl-SI"/>
        </w:rPr>
      </w:pPr>
      <w:r>
        <w:rPr>
          <w:lang w:eastAsia="sl-SI"/>
        </w:rPr>
        <w:t>NE</w:t>
      </w:r>
      <w:r w:rsidR="009811F4" w:rsidRPr="009811F4">
        <w:rPr>
          <w:lang w:eastAsia="sl-SI"/>
        </w:rPr>
        <w:t xml:space="preserve">. </w:t>
      </w:r>
      <w:r>
        <w:rPr>
          <w:lang w:eastAsia="sl-SI"/>
        </w:rPr>
        <w:t>P</w:t>
      </w:r>
      <w:r w:rsidRPr="00F539D5">
        <w:rPr>
          <w:lang w:eastAsia="sl-SI"/>
        </w:rPr>
        <w:t>roizvodnja na napravi za proizvodnjo metanola ne poteka</w:t>
      </w:r>
      <w:r>
        <w:rPr>
          <w:lang w:eastAsia="sl-SI"/>
        </w:rPr>
        <w:t>. U</w:t>
      </w:r>
      <w:r w:rsidRPr="00F539D5">
        <w:rPr>
          <w:lang w:eastAsia="sl-SI"/>
        </w:rPr>
        <w:t>pravljavec</w:t>
      </w:r>
      <w:r>
        <w:rPr>
          <w:lang w:eastAsia="sl-SI"/>
        </w:rPr>
        <w:t xml:space="preserve"> je</w:t>
      </w:r>
      <w:r w:rsidRPr="00F539D5">
        <w:rPr>
          <w:lang w:eastAsia="sl-SI"/>
        </w:rPr>
        <w:t xml:space="preserve"> nekaj ukrepov ob prenehanju obratovanja naprave že izvedel</w:t>
      </w:r>
      <w:r>
        <w:rPr>
          <w:lang w:eastAsia="sl-SI"/>
        </w:rPr>
        <w:t>. Z</w:t>
      </w:r>
      <w:r w:rsidRPr="00F539D5">
        <w:rPr>
          <w:lang w:eastAsia="sl-SI"/>
        </w:rPr>
        <w:t>avezancu s strani Inšpektorata RS za okolje in energijo 18. 4. 2023 izdana odločba št. 06182-3563/2022-5, s katero mu je bilo odrejeno, da mora zaradi ugotovljenih nepravilnosti na lokaciji Trimlini 1c in 1d, 9220 Lendava do 1. 9. 2023 vložiti vlogo za spremembo okoljevarstvenega dovoljenja, ki je namenjena prilagoditvi zaključkom o BAT za proizvodnjo organskih kemikalij v velikih količinah, ki so bili objavljeni v Uradnem listu Evropske unije dne 7. 12. 2017 (v nadaljevanju: LVOC BAT Zaključek) in zaključkom o BAT za čiščenje odpadnih voda in plinov ter ravnanje z njimi v kemični industriji, ki so bili objavljeni v Uradnem listu Evropske unije dne 9. 6. 2016 (v nadaljevanju: CWW BAT Zaključek)</w:t>
      </w:r>
      <w:r>
        <w:rPr>
          <w:lang w:eastAsia="sl-SI"/>
        </w:rPr>
        <w:t xml:space="preserve">. </w:t>
      </w:r>
      <w:r w:rsidRPr="00F539D5">
        <w:rPr>
          <w:lang w:eastAsia="sl-SI"/>
        </w:rPr>
        <w:t>Vloga za spremembo OVD, ki je namenjena prilagoditvi zaključkom o BAT, je bila s strani zavezanca oddana 31. 8. 2023, nato pa je zavezanec 28. 5. 2024 podal izjavo o umiku vloge za spremembo OVD št. 35407-4/2014-10 z dne 18. 12. 2014. Zavezancu je bil 31. 5. 2024 izdan sklep št. 35432-37/2023-2570-15, s katerim je MOPE v upravni zadevi spremembe okoljevarstvenega dovoljenja, ki se vodi pod št. 35432-37/2023-2570 in ki je namenjen prilagoditvi zaključkom o BAT, začet na zahtevo stranke Metanol d.o.o., Mlinska ulica 5, 9220 Lendava, ustavilo.</w:t>
      </w:r>
    </w:p>
    <w:p w14:paraId="180B58B1" w14:textId="77777777" w:rsidR="00F539D5" w:rsidRDefault="00F539D5" w:rsidP="009811F4">
      <w:pPr>
        <w:autoSpaceDE w:val="0"/>
        <w:autoSpaceDN w:val="0"/>
        <w:adjustRightInd w:val="0"/>
        <w:jc w:val="both"/>
        <w:rPr>
          <w:lang w:eastAsia="sl-SI"/>
        </w:rPr>
      </w:pPr>
      <w:r>
        <w:rPr>
          <w:lang w:eastAsia="sl-SI"/>
        </w:rPr>
        <w:t>V</w:t>
      </w:r>
      <w:r w:rsidRPr="00F539D5">
        <w:rPr>
          <w:lang w:eastAsia="sl-SI"/>
        </w:rPr>
        <w:t>log</w:t>
      </w:r>
      <w:r>
        <w:rPr>
          <w:lang w:eastAsia="sl-SI"/>
        </w:rPr>
        <w:t>a</w:t>
      </w:r>
      <w:r w:rsidRPr="00F539D5">
        <w:rPr>
          <w:lang w:eastAsia="sl-SI"/>
        </w:rPr>
        <w:t xml:space="preserve"> za spremembo OVD št. 35407-4/2014-10 z dne 18.12.2014 zaradi prilagoditve zaključkom o BAT </w:t>
      </w:r>
      <w:r>
        <w:rPr>
          <w:lang w:eastAsia="sl-SI"/>
        </w:rPr>
        <w:t>je zavezanec</w:t>
      </w:r>
      <w:r w:rsidRPr="00F539D5">
        <w:rPr>
          <w:lang w:eastAsia="sl-SI"/>
        </w:rPr>
        <w:t xml:space="preserve"> umaknil, ker v dani situaciji</w:t>
      </w:r>
      <w:r>
        <w:rPr>
          <w:lang w:eastAsia="sl-SI"/>
        </w:rPr>
        <w:t xml:space="preserve"> zavezanec </w:t>
      </w:r>
      <w:r w:rsidRPr="00F539D5">
        <w:rPr>
          <w:lang w:eastAsia="sl-SI"/>
        </w:rPr>
        <w:t xml:space="preserve">ne more izkazati prilagoditve zaključkom o BAT zaradi problematike odvajanja odpadnih vod, ker IČN Petišovci - industrijska čistilna naprava, na katero naj bi se po obstoječi infrastrukturi odvajale odpadne industrijske vode iz tehnološkega procesa Metanol d.o.o., </w:t>
      </w:r>
      <w:r>
        <w:rPr>
          <w:lang w:eastAsia="sl-SI"/>
        </w:rPr>
        <w:t>IČN Petišovci nima</w:t>
      </w:r>
      <w:r w:rsidRPr="00F539D5">
        <w:rPr>
          <w:lang w:eastAsia="sl-SI"/>
        </w:rPr>
        <w:t xml:space="preserve"> pravnomočnega okoljevarstvenega dovoljenja na podlagi 110. člena ZVO-2 in ni v obratovanju.</w:t>
      </w:r>
    </w:p>
    <w:p w14:paraId="06564CFB" w14:textId="77777777" w:rsidR="00F539D5" w:rsidRDefault="00F539D5" w:rsidP="009811F4">
      <w:pPr>
        <w:autoSpaceDE w:val="0"/>
        <w:autoSpaceDN w:val="0"/>
        <w:adjustRightInd w:val="0"/>
        <w:jc w:val="both"/>
        <w:rPr>
          <w:lang w:eastAsia="sl-SI"/>
        </w:rPr>
      </w:pPr>
      <w:r w:rsidRPr="00F539D5">
        <w:rPr>
          <w:lang w:eastAsia="sl-SI"/>
        </w:rPr>
        <w:t>Ker ni mogoča prilagoditev zaključkom o BAT niti ni verjetna prodaja, s katero bi se razrešilo, ali bo Metanol nadaljeval obstoječo proizvodnjo ali ne, ne nasprotujejo začasni prepovedi obratovanja naprave na podlagi drugega odstavka 124. člena ZVO-2</w:t>
      </w:r>
      <w:r>
        <w:rPr>
          <w:lang w:eastAsia="sl-SI"/>
        </w:rPr>
        <w:t>.</w:t>
      </w:r>
    </w:p>
    <w:p w14:paraId="37D3F063" w14:textId="77777777" w:rsidR="00F539D5" w:rsidRPr="009811F4" w:rsidRDefault="00F539D5" w:rsidP="009811F4">
      <w:pPr>
        <w:autoSpaceDE w:val="0"/>
        <w:autoSpaceDN w:val="0"/>
        <w:adjustRightInd w:val="0"/>
        <w:jc w:val="both"/>
        <w:rPr>
          <w:lang w:eastAsia="sl-SI"/>
        </w:rPr>
      </w:pPr>
      <w:r>
        <w:rPr>
          <w:lang w:eastAsia="sl-SI"/>
        </w:rPr>
        <w:t>S strani IRSOE je bil na MOPE podan predlog v skladu z 2. odstavkom 124. člena ZVO-2</w:t>
      </w:r>
      <w:r w:rsidR="00B84BAC">
        <w:rPr>
          <w:lang w:eastAsia="sl-SI"/>
        </w:rPr>
        <w:t xml:space="preserve">, da MOPE </w:t>
      </w:r>
      <w:r w:rsidR="00B84BAC" w:rsidRPr="00B84BAC">
        <w:rPr>
          <w:lang w:eastAsia="sl-SI"/>
        </w:rPr>
        <w:t>izda odločbo o začasni prepovedi obratovanja naprave</w:t>
      </w:r>
      <w:r w:rsidR="00B84BAC">
        <w:rPr>
          <w:lang w:eastAsia="sl-SI"/>
        </w:rPr>
        <w:t>.</w:t>
      </w:r>
    </w:p>
    <w:p w14:paraId="58B9E2A2" w14:textId="77777777" w:rsidR="004711F2" w:rsidRDefault="004711F2" w:rsidP="004711F2">
      <w:pPr>
        <w:autoSpaceDE w:val="0"/>
        <w:autoSpaceDN w:val="0"/>
        <w:adjustRightInd w:val="0"/>
        <w:rPr>
          <w:b/>
          <w:bCs/>
          <w:lang w:eastAsia="sl-SI"/>
        </w:rPr>
      </w:pPr>
    </w:p>
    <w:p w14:paraId="6E3836A4" w14:textId="77777777" w:rsidR="00F7433A" w:rsidRPr="00B84BAC" w:rsidRDefault="004711F2" w:rsidP="00B84BAC">
      <w:pPr>
        <w:autoSpaceDE w:val="0"/>
        <w:autoSpaceDN w:val="0"/>
        <w:adjustRightInd w:val="0"/>
        <w:jc w:val="both"/>
        <w:rPr>
          <w:lang w:eastAsia="sl-SI"/>
        </w:rPr>
      </w:pPr>
      <w:r w:rsidRPr="00083BBD">
        <w:rPr>
          <w:b/>
          <w:bCs/>
          <w:lang w:eastAsia="sl-SI"/>
        </w:rPr>
        <w:t>Zaklju</w:t>
      </w:r>
      <w:r w:rsidRPr="00083BBD">
        <w:rPr>
          <w:rFonts w:ascii="Arial,Bold" w:hAnsi="Arial,Bold" w:cs="Arial,Bold"/>
          <w:b/>
          <w:bCs/>
          <w:lang w:eastAsia="sl-SI"/>
        </w:rPr>
        <w:t>č</w:t>
      </w:r>
      <w:r w:rsidRPr="00083BBD">
        <w:rPr>
          <w:b/>
          <w:bCs/>
          <w:lang w:eastAsia="sl-SI"/>
        </w:rPr>
        <w:t>ki / naslednje aktivnosti:</w:t>
      </w:r>
      <w:r w:rsidR="009811F4">
        <w:rPr>
          <w:b/>
          <w:bCs/>
          <w:lang w:eastAsia="sl-SI"/>
        </w:rPr>
        <w:t xml:space="preserve"> </w:t>
      </w:r>
      <w:r w:rsidR="009811F4" w:rsidRPr="009811F4">
        <w:rPr>
          <w:lang w:eastAsia="sl-SI"/>
        </w:rPr>
        <w:t>Naslednji pregled bo predvidoma izveden najkasneje v treh letih.</w:t>
      </w:r>
    </w:p>
    <w:sectPr w:rsidR="00F7433A" w:rsidRPr="00B84BAC" w:rsidSect="00387B94">
      <w:footerReference w:type="default" r:id="rId7"/>
      <w:headerReference w:type="first" r:id="rId8"/>
      <w:pgSz w:w="11907" w:h="16840" w:code="9"/>
      <w:pgMar w:top="1247" w:right="1418" w:bottom="136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3CF91" w14:textId="77777777" w:rsidR="00CD6490" w:rsidRDefault="00CD6490">
      <w:r>
        <w:separator/>
      </w:r>
    </w:p>
  </w:endnote>
  <w:endnote w:type="continuationSeparator" w:id="0">
    <w:p w14:paraId="57BC4706" w14:textId="77777777" w:rsidR="00CD6490" w:rsidRDefault="00CD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EE"/>
    <w:family w:val="auto"/>
    <w:notTrueType/>
    <w:pitch w:val="default"/>
    <w:sig w:usb0="00000005" w:usb1="00000000" w:usb2="00000000" w:usb3="00000000" w:csb0="00000002" w:csb1="00000000"/>
  </w:font>
  <w:font w:name="Republika">
    <w:panose1 w:val="02000506040000020004"/>
    <w:charset w:val="EE"/>
    <w:family w:val="auto"/>
    <w:pitch w:val="variable"/>
    <w:sig w:usb0="A00000FF" w:usb1="40002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EB3E" w14:textId="77777777" w:rsidR="00A9136F" w:rsidRDefault="00A9136F" w:rsidP="00711649">
    <w:pPr>
      <w:pStyle w:val="Noga"/>
      <w:framePr w:wrap="auto" w:vAnchor="text" w:hAnchor="margin" w:xAlign="right" w:y="1"/>
      <w:rPr>
        <w:rStyle w:val="tevilkastrani"/>
        <w:rFonts w:cs="Arial"/>
      </w:rPr>
    </w:pPr>
    <w:r>
      <w:rPr>
        <w:rStyle w:val="tevilkastrani"/>
        <w:rFonts w:cs="Arial"/>
      </w:rPr>
      <w:fldChar w:fldCharType="begin"/>
    </w:r>
    <w:r>
      <w:rPr>
        <w:rStyle w:val="tevilkastrani"/>
        <w:rFonts w:cs="Arial"/>
      </w:rPr>
      <w:instrText xml:space="preserve">PAGE  </w:instrText>
    </w:r>
    <w:r>
      <w:rPr>
        <w:rStyle w:val="tevilkastrani"/>
        <w:rFonts w:cs="Arial"/>
      </w:rPr>
      <w:fldChar w:fldCharType="separate"/>
    </w:r>
    <w:r w:rsidR="004A530C">
      <w:rPr>
        <w:rStyle w:val="tevilkastrani"/>
        <w:rFonts w:cs="Arial"/>
        <w:noProof/>
      </w:rPr>
      <w:t>2</w:t>
    </w:r>
    <w:r>
      <w:rPr>
        <w:rStyle w:val="tevilkastrani"/>
        <w:rFonts w:cs="Arial"/>
      </w:rPr>
      <w:fldChar w:fldCharType="end"/>
    </w:r>
  </w:p>
  <w:p w14:paraId="797B8575" w14:textId="77777777" w:rsidR="00A9136F" w:rsidRDefault="00A9136F"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E226" w14:textId="77777777" w:rsidR="00CD6490" w:rsidRDefault="00CD6490">
      <w:r>
        <w:separator/>
      </w:r>
    </w:p>
  </w:footnote>
  <w:footnote w:type="continuationSeparator" w:id="0">
    <w:p w14:paraId="35E15B65" w14:textId="77777777" w:rsidR="00CD6490" w:rsidRDefault="00CD6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4D457" w14:textId="77777777" w:rsidR="00387B94" w:rsidRPr="00357213" w:rsidRDefault="00387B94" w:rsidP="00387B94">
    <w:pPr>
      <w:autoSpaceDE w:val="0"/>
      <w:autoSpaceDN w:val="0"/>
      <w:adjustRightInd w:val="0"/>
      <w:rPr>
        <w:rFonts w:ascii="Republika" w:hAnsi="Republika"/>
      </w:rPr>
    </w:pPr>
    <w:r w:rsidRPr="00357213">
      <w:rPr>
        <w:rFonts w:ascii="Republika" w:hAnsi="Republika"/>
        <w:noProof/>
      </w:rPr>
      <w:drawing>
        <wp:anchor distT="0" distB="0" distL="114300" distR="114300" simplePos="0" relativeHeight="251660288" behindDoc="0" locked="0" layoutInCell="1" allowOverlap="1" wp14:anchorId="2E1B5543" wp14:editId="376028FD">
          <wp:simplePos x="0" y="0"/>
          <wp:positionH relativeFrom="column">
            <wp:posOffset>-442595</wp:posOffset>
          </wp:positionH>
          <wp:positionV relativeFrom="paragraph">
            <wp:posOffset>-21452</wp:posOffset>
          </wp:positionV>
          <wp:extent cx="268926" cy="320040"/>
          <wp:effectExtent l="0" t="0" r="0" b="3810"/>
          <wp:wrapNone/>
          <wp:docPr id="11" name="Slika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7213">
      <w:rPr>
        <w:rFonts w:ascii="Republika" w:hAnsi="Republika"/>
        <w:noProof/>
        <w:lang w:eastAsia="sl-SI"/>
      </w:rPr>
      <mc:AlternateContent>
        <mc:Choice Requires="wps">
          <w:drawing>
            <wp:anchor distT="0" distB="0" distL="114300" distR="114300" simplePos="0" relativeHeight="251659264" behindDoc="1" locked="0" layoutInCell="0" allowOverlap="1" wp14:anchorId="23A450B2" wp14:editId="71B88BDC">
              <wp:simplePos x="0" y="0"/>
              <wp:positionH relativeFrom="column">
                <wp:posOffset>-431800</wp:posOffset>
              </wp:positionH>
              <wp:positionV relativeFrom="page">
                <wp:posOffset>3600450</wp:posOffset>
              </wp:positionV>
              <wp:extent cx="252095" cy="0"/>
              <wp:effectExtent l="10160" t="9525" r="13970" b="9525"/>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1CD33" id="Raven povezovalnik 1"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357213">
      <w:rPr>
        <w:rFonts w:ascii="Republika" w:hAnsi="Republika"/>
      </w:rPr>
      <w:t>REPUBLIKA SLOVENIJA</w:t>
    </w:r>
  </w:p>
  <w:p w14:paraId="6752D35D" w14:textId="77777777" w:rsidR="00387B94" w:rsidRPr="00357213" w:rsidRDefault="00387B94" w:rsidP="00387B94">
    <w:pPr>
      <w:pStyle w:val="Glava"/>
      <w:tabs>
        <w:tab w:val="left" w:pos="5112"/>
      </w:tabs>
      <w:spacing w:after="120" w:line="240" w:lineRule="exact"/>
      <w:rPr>
        <w:rFonts w:ascii="Republika" w:hAnsi="Republika"/>
        <w:b/>
        <w:bCs/>
      </w:rPr>
    </w:pPr>
    <w:r w:rsidRPr="00357213">
      <w:rPr>
        <w:rFonts w:ascii="Republika" w:hAnsi="Republika"/>
        <w:b/>
        <w:bCs/>
      </w:rPr>
      <w:t>MINISTRSTVO ZA OKOLJE, PODNEBJE IN ENERGIJO</w:t>
    </w:r>
  </w:p>
  <w:p w14:paraId="6F838BBF" w14:textId="77777777" w:rsidR="00387B94" w:rsidRPr="00357213" w:rsidRDefault="00387B94" w:rsidP="00387B94">
    <w:pPr>
      <w:pStyle w:val="Glava"/>
      <w:tabs>
        <w:tab w:val="left" w:pos="5112"/>
      </w:tabs>
      <w:spacing w:before="100" w:after="240" w:line="240" w:lineRule="exact"/>
      <w:rPr>
        <w:rFonts w:ascii="Republika" w:hAnsi="Republika"/>
      </w:rPr>
    </w:pPr>
    <w:r w:rsidRPr="00357213">
      <w:rPr>
        <w:rFonts w:ascii="Republika" w:hAnsi="Republika"/>
      </w:rPr>
      <w:t>INŠPEKTORAT REPUBLIKE SLOVENIJE ZA OKOLJE IN ENERGIJO</w:t>
    </w:r>
  </w:p>
  <w:p w14:paraId="24950CFC" w14:textId="5BCF81D5" w:rsidR="00387B94" w:rsidRPr="00357213" w:rsidRDefault="00387B94" w:rsidP="00387B94">
    <w:pPr>
      <w:pStyle w:val="Glava"/>
      <w:tabs>
        <w:tab w:val="left" w:pos="5112"/>
      </w:tabs>
      <w:spacing w:line="240" w:lineRule="exact"/>
      <w:rPr>
        <w:sz w:val="16"/>
        <w:szCs w:val="16"/>
      </w:rPr>
    </w:pPr>
    <w:r w:rsidRPr="00357213">
      <w:rPr>
        <w:sz w:val="16"/>
        <w:szCs w:val="16"/>
      </w:rPr>
      <w:t>Dunajska cesta 56, 1000 Ljubljana</w:t>
    </w:r>
    <w:r w:rsidRPr="00357213">
      <w:rPr>
        <w:sz w:val="16"/>
        <w:szCs w:val="16"/>
      </w:rPr>
      <w:tab/>
    </w:r>
    <w:r>
      <w:rPr>
        <w:sz w:val="16"/>
        <w:szCs w:val="16"/>
      </w:rPr>
      <w:tab/>
    </w:r>
    <w:r w:rsidRPr="00357213">
      <w:rPr>
        <w:sz w:val="16"/>
        <w:szCs w:val="16"/>
      </w:rPr>
      <w:t>T: 01 420 44 88</w:t>
    </w:r>
  </w:p>
  <w:p w14:paraId="051FD6EC" w14:textId="42B4A404" w:rsidR="00387B94" w:rsidRPr="00357213" w:rsidRDefault="00387B94" w:rsidP="00387B94">
    <w:pPr>
      <w:pStyle w:val="Glava"/>
      <w:tabs>
        <w:tab w:val="left" w:pos="5112"/>
      </w:tabs>
      <w:spacing w:line="240" w:lineRule="exact"/>
      <w:rPr>
        <w:sz w:val="16"/>
        <w:szCs w:val="16"/>
      </w:rPr>
    </w:pPr>
    <w:r w:rsidRPr="00357213">
      <w:rPr>
        <w:sz w:val="16"/>
        <w:szCs w:val="16"/>
      </w:rPr>
      <w:tab/>
    </w:r>
    <w:r>
      <w:rPr>
        <w:sz w:val="16"/>
        <w:szCs w:val="16"/>
      </w:rPr>
      <w:tab/>
    </w:r>
    <w:r w:rsidRPr="00357213">
      <w:rPr>
        <w:sz w:val="16"/>
        <w:szCs w:val="16"/>
      </w:rPr>
      <w:t>F: 01 420 44 83</w:t>
    </w:r>
  </w:p>
  <w:p w14:paraId="3184D821" w14:textId="27050CEA" w:rsidR="00387B94" w:rsidRPr="00357213" w:rsidRDefault="00387B94" w:rsidP="00387B94">
    <w:pPr>
      <w:pStyle w:val="Glava"/>
      <w:tabs>
        <w:tab w:val="left" w:pos="5112"/>
      </w:tabs>
      <w:spacing w:line="240" w:lineRule="exact"/>
      <w:rPr>
        <w:sz w:val="16"/>
        <w:szCs w:val="16"/>
      </w:rPr>
    </w:pPr>
    <w:r w:rsidRPr="00357213">
      <w:rPr>
        <w:sz w:val="16"/>
        <w:szCs w:val="16"/>
      </w:rPr>
      <w:tab/>
    </w:r>
    <w:r>
      <w:rPr>
        <w:sz w:val="16"/>
        <w:szCs w:val="16"/>
      </w:rPr>
      <w:tab/>
    </w:r>
    <w:r w:rsidRPr="00357213">
      <w:rPr>
        <w:sz w:val="16"/>
        <w:szCs w:val="16"/>
      </w:rPr>
      <w:t xml:space="preserve">E: </w:t>
    </w:r>
    <w:hyperlink r:id="rId2" w:history="1">
      <w:r w:rsidRPr="00357213">
        <w:rPr>
          <w:rStyle w:val="Hiperpovezava"/>
          <w:sz w:val="16"/>
          <w:szCs w:val="16"/>
        </w:rPr>
        <w:t>gp.irsoe@gov.si</w:t>
      </w:r>
    </w:hyperlink>
  </w:p>
  <w:p w14:paraId="50642CE6" w14:textId="256A343E" w:rsidR="00387B94" w:rsidRPr="00357213" w:rsidRDefault="00387B94" w:rsidP="00387B94">
    <w:pPr>
      <w:pStyle w:val="Glava"/>
      <w:tabs>
        <w:tab w:val="left" w:pos="5112"/>
      </w:tabs>
      <w:spacing w:line="240" w:lineRule="exact"/>
      <w:rPr>
        <w:sz w:val="16"/>
        <w:szCs w:val="16"/>
      </w:rPr>
    </w:pPr>
    <w:r w:rsidRPr="00357213">
      <w:rPr>
        <w:sz w:val="16"/>
        <w:szCs w:val="16"/>
      </w:rPr>
      <w:tab/>
    </w:r>
    <w:r>
      <w:rPr>
        <w:sz w:val="16"/>
        <w:szCs w:val="16"/>
      </w:rPr>
      <w:tab/>
    </w:r>
    <w:hyperlink r:id="rId3" w:history="1">
      <w:r w:rsidRPr="003E15AE">
        <w:rPr>
          <w:rStyle w:val="Hiperpovezava"/>
          <w:sz w:val="16"/>
          <w:szCs w:val="16"/>
        </w:rPr>
        <w:t>www.irsoe.gov.si</w:t>
      </w:r>
    </w:hyperlink>
  </w:p>
  <w:p w14:paraId="31546EBB" w14:textId="77777777" w:rsidR="00387B94" w:rsidRDefault="00387B9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0B49F0"/>
    <w:multiLevelType w:val="hybridMultilevel"/>
    <w:tmpl w:val="80BAC1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6414B5"/>
    <w:multiLevelType w:val="hybridMultilevel"/>
    <w:tmpl w:val="FA5EA3A4"/>
    <w:lvl w:ilvl="0" w:tplc="DD1AD402">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16cid:durableId="365985013">
    <w:abstractNumId w:val="11"/>
  </w:num>
  <w:num w:numId="2" w16cid:durableId="478884378">
    <w:abstractNumId w:val="4"/>
  </w:num>
  <w:num w:numId="3" w16cid:durableId="1099909531">
    <w:abstractNumId w:val="0"/>
  </w:num>
  <w:num w:numId="4" w16cid:durableId="1908221293">
    <w:abstractNumId w:val="5"/>
  </w:num>
  <w:num w:numId="5" w16cid:durableId="284967117">
    <w:abstractNumId w:val="2"/>
  </w:num>
  <w:num w:numId="6" w16cid:durableId="1249460394">
    <w:abstractNumId w:val="6"/>
  </w:num>
  <w:num w:numId="7" w16cid:durableId="1759056998">
    <w:abstractNumId w:val="8"/>
  </w:num>
  <w:num w:numId="8" w16cid:durableId="1318993309">
    <w:abstractNumId w:val="3"/>
  </w:num>
  <w:num w:numId="9" w16cid:durableId="1982273185">
    <w:abstractNumId w:val="1"/>
  </w:num>
  <w:num w:numId="10" w16cid:durableId="1378239418">
    <w:abstractNumId w:val="7"/>
  </w:num>
  <w:num w:numId="11" w16cid:durableId="1899318143">
    <w:abstractNumId w:val="9"/>
  </w:num>
  <w:num w:numId="12" w16cid:durableId="21019474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DE"/>
    <w:rsid w:val="00005685"/>
    <w:rsid w:val="00007AF0"/>
    <w:rsid w:val="00007FDA"/>
    <w:rsid w:val="00013772"/>
    <w:rsid w:val="00025392"/>
    <w:rsid w:val="00027D6A"/>
    <w:rsid w:val="00034487"/>
    <w:rsid w:val="00036113"/>
    <w:rsid w:val="00037C9C"/>
    <w:rsid w:val="000422AE"/>
    <w:rsid w:val="0004412A"/>
    <w:rsid w:val="000458B8"/>
    <w:rsid w:val="00045D9E"/>
    <w:rsid w:val="0005047F"/>
    <w:rsid w:val="00054960"/>
    <w:rsid w:val="000571EC"/>
    <w:rsid w:val="000601D1"/>
    <w:rsid w:val="000603B6"/>
    <w:rsid w:val="00061D28"/>
    <w:rsid w:val="00062AE0"/>
    <w:rsid w:val="000661F0"/>
    <w:rsid w:val="000672E6"/>
    <w:rsid w:val="000717FC"/>
    <w:rsid w:val="00072DA8"/>
    <w:rsid w:val="00072E54"/>
    <w:rsid w:val="00082687"/>
    <w:rsid w:val="00083BBD"/>
    <w:rsid w:val="00085DE0"/>
    <w:rsid w:val="00086D22"/>
    <w:rsid w:val="00087FA3"/>
    <w:rsid w:val="0009223C"/>
    <w:rsid w:val="00095EB2"/>
    <w:rsid w:val="000A1798"/>
    <w:rsid w:val="000A17E0"/>
    <w:rsid w:val="000A61FE"/>
    <w:rsid w:val="000A71F6"/>
    <w:rsid w:val="000B00B4"/>
    <w:rsid w:val="000B3A68"/>
    <w:rsid w:val="000B7B45"/>
    <w:rsid w:val="000C5F66"/>
    <w:rsid w:val="000C6F91"/>
    <w:rsid w:val="000C75A4"/>
    <w:rsid w:val="000D30AB"/>
    <w:rsid w:val="000D77E1"/>
    <w:rsid w:val="000D7D11"/>
    <w:rsid w:val="000E1FE4"/>
    <w:rsid w:val="000E2B9C"/>
    <w:rsid w:val="000E5C51"/>
    <w:rsid w:val="000E6FE7"/>
    <w:rsid w:val="000F0A60"/>
    <w:rsid w:val="000F0FB0"/>
    <w:rsid w:val="000F32C1"/>
    <w:rsid w:val="000F35A0"/>
    <w:rsid w:val="000F371D"/>
    <w:rsid w:val="000F5F14"/>
    <w:rsid w:val="00102107"/>
    <w:rsid w:val="001123E2"/>
    <w:rsid w:val="00112713"/>
    <w:rsid w:val="00114AFA"/>
    <w:rsid w:val="00117364"/>
    <w:rsid w:val="001246D2"/>
    <w:rsid w:val="0012561A"/>
    <w:rsid w:val="00130C37"/>
    <w:rsid w:val="0013112C"/>
    <w:rsid w:val="0013209F"/>
    <w:rsid w:val="0013399B"/>
    <w:rsid w:val="00141D95"/>
    <w:rsid w:val="00142BE4"/>
    <w:rsid w:val="001442DE"/>
    <w:rsid w:val="001447B3"/>
    <w:rsid w:val="00145720"/>
    <w:rsid w:val="0014786B"/>
    <w:rsid w:val="00150A78"/>
    <w:rsid w:val="00153DAB"/>
    <w:rsid w:val="00163815"/>
    <w:rsid w:val="001648E6"/>
    <w:rsid w:val="00174F19"/>
    <w:rsid w:val="00182C50"/>
    <w:rsid w:val="00183F5C"/>
    <w:rsid w:val="00184535"/>
    <w:rsid w:val="00185CB2"/>
    <w:rsid w:val="00186DD5"/>
    <w:rsid w:val="00187B6A"/>
    <w:rsid w:val="00187D65"/>
    <w:rsid w:val="00192287"/>
    <w:rsid w:val="00196953"/>
    <w:rsid w:val="00196CBB"/>
    <w:rsid w:val="00196E69"/>
    <w:rsid w:val="001A1E55"/>
    <w:rsid w:val="001A41D7"/>
    <w:rsid w:val="001A5CFD"/>
    <w:rsid w:val="001B0686"/>
    <w:rsid w:val="001B15F4"/>
    <w:rsid w:val="001B3228"/>
    <w:rsid w:val="001B5A13"/>
    <w:rsid w:val="001B699D"/>
    <w:rsid w:val="001B77B7"/>
    <w:rsid w:val="001C032A"/>
    <w:rsid w:val="001C1239"/>
    <w:rsid w:val="001C1AFF"/>
    <w:rsid w:val="001C1B5C"/>
    <w:rsid w:val="001C2C7E"/>
    <w:rsid w:val="001C41F2"/>
    <w:rsid w:val="001C508C"/>
    <w:rsid w:val="001C58AB"/>
    <w:rsid w:val="001C5913"/>
    <w:rsid w:val="001D3B85"/>
    <w:rsid w:val="001D4109"/>
    <w:rsid w:val="001D45C1"/>
    <w:rsid w:val="001E11CC"/>
    <w:rsid w:val="001E1B87"/>
    <w:rsid w:val="001E1DF1"/>
    <w:rsid w:val="001E288F"/>
    <w:rsid w:val="001E63DE"/>
    <w:rsid w:val="001E65BA"/>
    <w:rsid w:val="001E76B3"/>
    <w:rsid w:val="001F2770"/>
    <w:rsid w:val="001F4C37"/>
    <w:rsid w:val="00205FA7"/>
    <w:rsid w:val="00207DF7"/>
    <w:rsid w:val="00211D81"/>
    <w:rsid w:val="0021409D"/>
    <w:rsid w:val="002167C5"/>
    <w:rsid w:val="002201C8"/>
    <w:rsid w:val="00226E2F"/>
    <w:rsid w:val="00237643"/>
    <w:rsid w:val="00262189"/>
    <w:rsid w:val="00262545"/>
    <w:rsid w:val="0026321D"/>
    <w:rsid w:val="00264F68"/>
    <w:rsid w:val="002656D1"/>
    <w:rsid w:val="00266B52"/>
    <w:rsid w:val="00271610"/>
    <w:rsid w:val="00271CC8"/>
    <w:rsid w:val="00272913"/>
    <w:rsid w:val="002761A4"/>
    <w:rsid w:val="002763A2"/>
    <w:rsid w:val="0028098A"/>
    <w:rsid w:val="0028100A"/>
    <w:rsid w:val="002836BB"/>
    <w:rsid w:val="00284EBF"/>
    <w:rsid w:val="00291491"/>
    <w:rsid w:val="0029195F"/>
    <w:rsid w:val="00293573"/>
    <w:rsid w:val="002935B8"/>
    <w:rsid w:val="00293EC0"/>
    <w:rsid w:val="002A0FE3"/>
    <w:rsid w:val="002A31DE"/>
    <w:rsid w:val="002A7E73"/>
    <w:rsid w:val="002B49FD"/>
    <w:rsid w:val="002B4F54"/>
    <w:rsid w:val="002B5561"/>
    <w:rsid w:val="002B7DA5"/>
    <w:rsid w:val="002C10C5"/>
    <w:rsid w:val="002C2F3C"/>
    <w:rsid w:val="002C5AAB"/>
    <w:rsid w:val="002E0327"/>
    <w:rsid w:val="002E0814"/>
    <w:rsid w:val="002E23D0"/>
    <w:rsid w:val="002E7BA0"/>
    <w:rsid w:val="002F009E"/>
    <w:rsid w:val="002F2B08"/>
    <w:rsid w:val="002F2E6D"/>
    <w:rsid w:val="002F4415"/>
    <w:rsid w:val="003030FA"/>
    <w:rsid w:val="00304997"/>
    <w:rsid w:val="00306CE6"/>
    <w:rsid w:val="003126EE"/>
    <w:rsid w:val="00317499"/>
    <w:rsid w:val="00323705"/>
    <w:rsid w:val="00324633"/>
    <w:rsid w:val="003300EB"/>
    <w:rsid w:val="00332DA3"/>
    <w:rsid w:val="00335E7C"/>
    <w:rsid w:val="00342E11"/>
    <w:rsid w:val="00347739"/>
    <w:rsid w:val="0034793E"/>
    <w:rsid w:val="0035247D"/>
    <w:rsid w:val="00353C1C"/>
    <w:rsid w:val="00362307"/>
    <w:rsid w:val="00364173"/>
    <w:rsid w:val="00366B8A"/>
    <w:rsid w:val="00367B81"/>
    <w:rsid w:val="00370DD6"/>
    <w:rsid w:val="003718A1"/>
    <w:rsid w:val="00373791"/>
    <w:rsid w:val="0037581B"/>
    <w:rsid w:val="00377C2E"/>
    <w:rsid w:val="00381E90"/>
    <w:rsid w:val="0038232E"/>
    <w:rsid w:val="00387AD1"/>
    <w:rsid w:val="00387B94"/>
    <w:rsid w:val="003918AD"/>
    <w:rsid w:val="0039278A"/>
    <w:rsid w:val="003929A3"/>
    <w:rsid w:val="003951AD"/>
    <w:rsid w:val="00395F34"/>
    <w:rsid w:val="003A065C"/>
    <w:rsid w:val="003A2525"/>
    <w:rsid w:val="003B061D"/>
    <w:rsid w:val="003B1765"/>
    <w:rsid w:val="003B1865"/>
    <w:rsid w:val="003B2AF6"/>
    <w:rsid w:val="003B743B"/>
    <w:rsid w:val="003C4DD9"/>
    <w:rsid w:val="003C519A"/>
    <w:rsid w:val="003C5898"/>
    <w:rsid w:val="003C6D02"/>
    <w:rsid w:val="003C7AA8"/>
    <w:rsid w:val="003D0DCE"/>
    <w:rsid w:val="003D40FB"/>
    <w:rsid w:val="003E0B7E"/>
    <w:rsid w:val="003E0CED"/>
    <w:rsid w:val="003E1037"/>
    <w:rsid w:val="003E2D8D"/>
    <w:rsid w:val="003E76CF"/>
    <w:rsid w:val="003F2391"/>
    <w:rsid w:val="003F3011"/>
    <w:rsid w:val="003F3DC7"/>
    <w:rsid w:val="003F6166"/>
    <w:rsid w:val="003F7366"/>
    <w:rsid w:val="00401A67"/>
    <w:rsid w:val="0040243F"/>
    <w:rsid w:val="0040359E"/>
    <w:rsid w:val="004107FD"/>
    <w:rsid w:val="00414892"/>
    <w:rsid w:val="00420A2B"/>
    <w:rsid w:val="0042183E"/>
    <w:rsid w:val="004237F7"/>
    <w:rsid w:val="00426360"/>
    <w:rsid w:val="004272B7"/>
    <w:rsid w:val="004276AF"/>
    <w:rsid w:val="004302C5"/>
    <w:rsid w:val="004319B5"/>
    <w:rsid w:val="004327AE"/>
    <w:rsid w:val="00433DB3"/>
    <w:rsid w:val="0043649F"/>
    <w:rsid w:val="0043736C"/>
    <w:rsid w:val="004439DD"/>
    <w:rsid w:val="00445BEC"/>
    <w:rsid w:val="00446DF8"/>
    <w:rsid w:val="00452A3B"/>
    <w:rsid w:val="004530AE"/>
    <w:rsid w:val="00453410"/>
    <w:rsid w:val="00461F86"/>
    <w:rsid w:val="0046251B"/>
    <w:rsid w:val="00462537"/>
    <w:rsid w:val="00462B58"/>
    <w:rsid w:val="00465668"/>
    <w:rsid w:val="0046622A"/>
    <w:rsid w:val="004711F2"/>
    <w:rsid w:val="0047414C"/>
    <w:rsid w:val="0047484D"/>
    <w:rsid w:val="0048081C"/>
    <w:rsid w:val="00480FF4"/>
    <w:rsid w:val="004812E8"/>
    <w:rsid w:val="004836DF"/>
    <w:rsid w:val="00484655"/>
    <w:rsid w:val="00486228"/>
    <w:rsid w:val="0048754A"/>
    <w:rsid w:val="00491D99"/>
    <w:rsid w:val="0049436A"/>
    <w:rsid w:val="004A3F78"/>
    <w:rsid w:val="004A530C"/>
    <w:rsid w:val="004A65BF"/>
    <w:rsid w:val="004A7C3D"/>
    <w:rsid w:val="004B176B"/>
    <w:rsid w:val="004B56E3"/>
    <w:rsid w:val="004B7D19"/>
    <w:rsid w:val="004C0837"/>
    <w:rsid w:val="004C1FE1"/>
    <w:rsid w:val="004C3382"/>
    <w:rsid w:val="004C6490"/>
    <w:rsid w:val="004C6E20"/>
    <w:rsid w:val="004D1E1C"/>
    <w:rsid w:val="004D62D3"/>
    <w:rsid w:val="004D6F9A"/>
    <w:rsid w:val="004E51E4"/>
    <w:rsid w:val="004E6F9F"/>
    <w:rsid w:val="004E7AA7"/>
    <w:rsid w:val="004F1826"/>
    <w:rsid w:val="004F1C1D"/>
    <w:rsid w:val="004F216A"/>
    <w:rsid w:val="004F2918"/>
    <w:rsid w:val="004F502F"/>
    <w:rsid w:val="004F7DFD"/>
    <w:rsid w:val="005048E9"/>
    <w:rsid w:val="00510B99"/>
    <w:rsid w:val="00511357"/>
    <w:rsid w:val="00513CF6"/>
    <w:rsid w:val="00517AAE"/>
    <w:rsid w:val="005204E5"/>
    <w:rsid w:val="00524306"/>
    <w:rsid w:val="00530A35"/>
    <w:rsid w:val="005322A1"/>
    <w:rsid w:val="00533B54"/>
    <w:rsid w:val="00537DBD"/>
    <w:rsid w:val="0054001D"/>
    <w:rsid w:val="005411E4"/>
    <w:rsid w:val="00541AA3"/>
    <w:rsid w:val="00551BCD"/>
    <w:rsid w:val="00551E49"/>
    <w:rsid w:val="00554569"/>
    <w:rsid w:val="005607C6"/>
    <w:rsid w:val="00560D76"/>
    <w:rsid w:val="005627BA"/>
    <w:rsid w:val="00567D8B"/>
    <w:rsid w:val="00570D37"/>
    <w:rsid w:val="00570FF7"/>
    <w:rsid w:val="00576C9F"/>
    <w:rsid w:val="0057786A"/>
    <w:rsid w:val="00582E4D"/>
    <w:rsid w:val="00586973"/>
    <w:rsid w:val="00586A79"/>
    <w:rsid w:val="00593C3D"/>
    <w:rsid w:val="00594C3C"/>
    <w:rsid w:val="005A431C"/>
    <w:rsid w:val="005A6491"/>
    <w:rsid w:val="005B12D0"/>
    <w:rsid w:val="005B1350"/>
    <w:rsid w:val="005B1E4F"/>
    <w:rsid w:val="005B2DEB"/>
    <w:rsid w:val="005B4EB4"/>
    <w:rsid w:val="005B6EA4"/>
    <w:rsid w:val="005C2103"/>
    <w:rsid w:val="005C2B44"/>
    <w:rsid w:val="005C70D4"/>
    <w:rsid w:val="005C7D9D"/>
    <w:rsid w:val="005D7671"/>
    <w:rsid w:val="005E2E09"/>
    <w:rsid w:val="005E619C"/>
    <w:rsid w:val="005F0186"/>
    <w:rsid w:val="005F0572"/>
    <w:rsid w:val="005F08EF"/>
    <w:rsid w:val="005F0C97"/>
    <w:rsid w:val="005F0E34"/>
    <w:rsid w:val="005F5340"/>
    <w:rsid w:val="005F704E"/>
    <w:rsid w:val="00601859"/>
    <w:rsid w:val="00604C11"/>
    <w:rsid w:val="006052BE"/>
    <w:rsid w:val="00606C2B"/>
    <w:rsid w:val="00607391"/>
    <w:rsid w:val="006103BC"/>
    <w:rsid w:val="00610FDC"/>
    <w:rsid w:val="0061196B"/>
    <w:rsid w:val="00613D0A"/>
    <w:rsid w:val="006147FE"/>
    <w:rsid w:val="00616D2A"/>
    <w:rsid w:val="00622FDB"/>
    <w:rsid w:val="0062304C"/>
    <w:rsid w:val="00626C87"/>
    <w:rsid w:val="00631FED"/>
    <w:rsid w:val="00634F5A"/>
    <w:rsid w:val="00636E59"/>
    <w:rsid w:val="00637401"/>
    <w:rsid w:val="00642127"/>
    <w:rsid w:val="00642552"/>
    <w:rsid w:val="006454DD"/>
    <w:rsid w:val="006454E2"/>
    <w:rsid w:val="006455F0"/>
    <w:rsid w:val="0064660F"/>
    <w:rsid w:val="00646AB2"/>
    <w:rsid w:val="00646B16"/>
    <w:rsid w:val="0064758B"/>
    <w:rsid w:val="006479C3"/>
    <w:rsid w:val="006567F3"/>
    <w:rsid w:val="006601DD"/>
    <w:rsid w:val="00660F57"/>
    <w:rsid w:val="00661A96"/>
    <w:rsid w:val="00662598"/>
    <w:rsid w:val="006659CE"/>
    <w:rsid w:val="00671A95"/>
    <w:rsid w:val="00671F2A"/>
    <w:rsid w:val="00673B61"/>
    <w:rsid w:val="006875A9"/>
    <w:rsid w:val="006A3118"/>
    <w:rsid w:val="006A3DC4"/>
    <w:rsid w:val="006A7C5E"/>
    <w:rsid w:val="006B4175"/>
    <w:rsid w:val="006B449A"/>
    <w:rsid w:val="006B5FD2"/>
    <w:rsid w:val="006C00C4"/>
    <w:rsid w:val="006C2016"/>
    <w:rsid w:val="006C7D92"/>
    <w:rsid w:val="006D2AF6"/>
    <w:rsid w:val="006D376F"/>
    <w:rsid w:val="006D5779"/>
    <w:rsid w:val="006E1C5F"/>
    <w:rsid w:val="006E50C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7863"/>
    <w:rsid w:val="00742FCE"/>
    <w:rsid w:val="007436CE"/>
    <w:rsid w:val="00743CF3"/>
    <w:rsid w:val="007525F7"/>
    <w:rsid w:val="00752F8D"/>
    <w:rsid w:val="007536E9"/>
    <w:rsid w:val="00754E0E"/>
    <w:rsid w:val="00755716"/>
    <w:rsid w:val="0075720C"/>
    <w:rsid w:val="00757C97"/>
    <w:rsid w:val="00760546"/>
    <w:rsid w:val="0076147B"/>
    <w:rsid w:val="00761AFE"/>
    <w:rsid w:val="00761D80"/>
    <w:rsid w:val="00762A07"/>
    <w:rsid w:val="00765F80"/>
    <w:rsid w:val="007666FC"/>
    <w:rsid w:val="00766C99"/>
    <w:rsid w:val="00773173"/>
    <w:rsid w:val="0077621A"/>
    <w:rsid w:val="00784C2B"/>
    <w:rsid w:val="007867D7"/>
    <w:rsid w:val="007901D5"/>
    <w:rsid w:val="0079311E"/>
    <w:rsid w:val="007A1134"/>
    <w:rsid w:val="007A155F"/>
    <w:rsid w:val="007A2B32"/>
    <w:rsid w:val="007A2FB3"/>
    <w:rsid w:val="007B1A5A"/>
    <w:rsid w:val="007B396A"/>
    <w:rsid w:val="007B686D"/>
    <w:rsid w:val="007C1756"/>
    <w:rsid w:val="007C268F"/>
    <w:rsid w:val="007C626E"/>
    <w:rsid w:val="007C669C"/>
    <w:rsid w:val="007D170B"/>
    <w:rsid w:val="007D400C"/>
    <w:rsid w:val="007E1838"/>
    <w:rsid w:val="007E7443"/>
    <w:rsid w:val="007F3317"/>
    <w:rsid w:val="007F717D"/>
    <w:rsid w:val="007F7953"/>
    <w:rsid w:val="0080509A"/>
    <w:rsid w:val="0080673D"/>
    <w:rsid w:val="008117C7"/>
    <w:rsid w:val="00813950"/>
    <w:rsid w:val="008172AD"/>
    <w:rsid w:val="0082073E"/>
    <w:rsid w:val="008300E4"/>
    <w:rsid w:val="0083202C"/>
    <w:rsid w:val="00832174"/>
    <w:rsid w:val="00834E23"/>
    <w:rsid w:val="008379CB"/>
    <w:rsid w:val="008429E1"/>
    <w:rsid w:val="008432F1"/>
    <w:rsid w:val="0084417A"/>
    <w:rsid w:val="0084549C"/>
    <w:rsid w:val="00851766"/>
    <w:rsid w:val="00851BC5"/>
    <w:rsid w:val="00853AA3"/>
    <w:rsid w:val="00856DC9"/>
    <w:rsid w:val="008616CB"/>
    <w:rsid w:val="0086390A"/>
    <w:rsid w:val="00864024"/>
    <w:rsid w:val="00865B19"/>
    <w:rsid w:val="0087018F"/>
    <w:rsid w:val="00871E32"/>
    <w:rsid w:val="00872D8F"/>
    <w:rsid w:val="00873A2C"/>
    <w:rsid w:val="00873F04"/>
    <w:rsid w:val="008801BF"/>
    <w:rsid w:val="00882385"/>
    <w:rsid w:val="00882CC1"/>
    <w:rsid w:val="00883307"/>
    <w:rsid w:val="008855D3"/>
    <w:rsid w:val="00887F24"/>
    <w:rsid w:val="0089569D"/>
    <w:rsid w:val="0089744C"/>
    <w:rsid w:val="008976EB"/>
    <w:rsid w:val="008A3134"/>
    <w:rsid w:val="008A503F"/>
    <w:rsid w:val="008B1377"/>
    <w:rsid w:val="008B17D5"/>
    <w:rsid w:val="008C0D27"/>
    <w:rsid w:val="008C56AC"/>
    <w:rsid w:val="008C5C67"/>
    <w:rsid w:val="008C6FDF"/>
    <w:rsid w:val="008D0743"/>
    <w:rsid w:val="008D6DEB"/>
    <w:rsid w:val="008E1451"/>
    <w:rsid w:val="008F26E8"/>
    <w:rsid w:val="008F27C7"/>
    <w:rsid w:val="008F3B7D"/>
    <w:rsid w:val="008F451C"/>
    <w:rsid w:val="008F532B"/>
    <w:rsid w:val="008F633C"/>
    <w:rsid w:val="008F7DCE"/>
    <w:rsid w:val="00900B3B"/>
    <w:rsid w:val="009010E9"/>
    <w:rsid w:val="009026B1"/>
    <w:rsid w:val="00903370"/>
    <w:rsid w:val="0090359C"/>
    <w:rsid w:val="00906ED0"/>
    <w:rsid w:val="00906EE7"/>
    <w:rsid w:val="00910688"/>
    <w:rsid w:val="00910EB3"/>
    <w:rsid w:val="0091242C"/>
    <w:rsid w:val="00915861"/>
    <w:rsid w:val="00916FBB"/>
    <w:rsid w:val="00930144"/>
    <w:rsid w:val="00930D21"/>
    <w:rsid w:val="009347E2"/>
    <w:rsid w:val="00934E51"/>
    <w:rsid w:val="00941D47"/>
    <w:rsid w:val="00942112"/>
    <w:rsid w:val="00944C3F"/>
    <w:rsid w:val="00944F04"/>
    <w:rsid w:val="009453C0"/>
    <w:rsid w:val="00961FAA"/>
    <w:rsid w:val="009635CF"/>
    <w:rsid w:val="00965686"/>
    <w:rsid w:val="00970748"/>
    <w:rsid w:val="00972644"/>
    <w:rsid w:val="0097641D"/>
    <w:rsid w:val="00980C77"/>
    <w:rsid w:val="009811F4"/>
    <w:rsid w:val="00990880"/>
    <w:rsid w:val="00990E72"/>
    <w:rsid w:val="00994243"/>
    <w:rsid w:val="009A0E35"/>
    <w:rsid w:val="009B15CA"/>
    <w:rsid w:val="009B2CA7"/>
    <w:rsid w:val="009B6D43"/>
    <w:rsid w:val="009B7145"/>
    <w:rsid w:val="009C21BD"/>
    <w:rsid w:val="009C4E51"/>
    <w:rsid w:val="009C5853"/>
    <w:rsid w:val="009D01C1"/>
    <w:rsid w:val="009D2613"/>
    <w:rsid w:val="009D4DEE"/>
    <w:rsid w:val="009E17ED"/>
    <w:rsid w:val="009E18FB"/>
    <w:rsid w:val="009E6891"/>
    <w:rsid w:val="009E7B45"/>
    <w:rsid w:val="009F285A"/>
    <w:rsid w:val="009F2D44"/>
    <w:rsid w:val="009F6326"/>
    <w:rsid w:val="009F7205"/>
    <w:rsid w:val="00A01461"/>
    <w:rsid w:val="00A059F7"/>
    <w:rsid w:val="00A135AB"/>
    <w:rsid w:val="00A14B48"/>
    <w:rsid w:val="00A153D9"/>
    <w:rsid w:val="00A31990"/>
    <w:rsid w:val="00A31BCB"/>
    <w:rsid w:val="00A34784"/>
    <w:rsid w:val="00A362C6"/>
    <w:rsid w:val="00A415F0"/>
    <w:rsid w:val="00A41DFE"/>
    <w:rsid w:val="00A427F0"/>
    <w:rsid w:val="00A44ACC"/>
    <w:rsid w:val="00A55BD6"/>
    <w:rsid w:val="00A5616E"/>
    <w:rsid w:val="00A57E12"/>
    <w:rsid w:val="00A645FC"/>
    <w:rsid w:val="00A721B1"/>
    <w:rsid w:val="00A73EB1"/>
    <w:rsid w:val="00A74E1E"/>
    <w:rsid w:val="00A76720"/>
    <w:rsid w:val="00A9136F"/>
    <w:rsid w:val="00A9246C"/>
    <w:rsid w:val="00A933A0"/>
    <w:rsid w:val="00A977D2"/>
    <w:rsid w:val="00AA413E"/>
    <w:rsid w:val="00AA7BDC"/>
    <w:rsid w:val="00AA7DBB"/>
    <w:rsid w:val="00AB73EC"/>
    <w:rsid w:val="00AC147E"/>
    <w:rsid w:val="00AC2249"/>
    <w:rsid w:val="00AC3FD1"/>
    <w:rsid w:val="00AD1177"/>
    <w:rsid w:val="00AD378F"/>
    <w:rsid w:val="00AD4736"/>
    <w:rsid w:val="00AD5984"/>
    <w:rsid w:val="00AD5D19"/>
    <w:rsid w:val="00AE0538"/>
    <w:rsid w:val="00AF0954"/>
    <w:rsid w:val="00AF2666"/>
    <w:rsid w:val="00AF7AE6"/>
    <w:rsid w:val="00B0218A"/>
    <w:rsid w:val="00B03021"/>
    <w:rsid w:val="00B03413"/>
    <w:rsid w:val="00B04516"/>
    <w:rsid w:val="00B05429"/>
    <w:rsid w:val="00B10068"/>
    <w:rsid w:val="00B13A84"/>
    <w:rsid w:val="00B22774"/>
    <w:rsid w:val="00B24012"/>
    <w:rsid w:val="00B241D6"/>
    <w:rsid w:val="00B254E5"/>
    <w:rsid w:val="00B26342"/>
    <w:rsid w:val="00B277D7"/>
    <w:rsid w:val="00B31491"/>
    <w:rsid w:val="00B32082"/>
    <w:rsid w:val="00B33327"/>
    <w:rsid w:val="00B337F7"/>
    <w:rsid w:val="00B37438"/>
    <w:rsid w:val="00B42872"/>
    <w:rsid w:val="00B46672"/>
    <w:rsid w:val="00B5328A"/>
    <w:rsid w:val="00B57F3F"/>
    <w:rsid w:val="00B6068E"/>
    <w:rsid w:val="00B61CE5"/>
    <w:rsid w:val="00B63C4C"/>
    <w:rsid w:val="00B6560D"/>
    <w:rsid w:val="00B7248F"/>
    <w:rsid w:val="00B80A65"/>
    <w:rsid w:val="00B84BAC"/>
    <w:rsid w:val="00B8537A"/>
    <w:rsid w:val="00B87207"/>
    <w:rsid w:val="00B9495C"/>
    <w:rsid w:val="00BA1C95"/>
    <w:rsid w:val="00BA673C"/>
    <w:rsid w:val="00BA71EB"/>
    <w:rsid w:val="00BB4825"/>
    <w:rsid w:val="00BB58A5"/>
    <w:rsid w:val="00BC45C3"/>
    <w:rsid w:val="00BC7A06"/>
    <w:rsid w:val="00BD095E"/>
    <w:rsid w:val="00BD6130"/>
    <w:rsid w:val="00BD7267"/>
    <w:rsid w:val="00BE2C36"/>
    <w:rsid w:val="00BE65B7"/>
    <w:rsid w:val="00BF3173"/>
    <w:rsid w:val="00BF6ED9"/>
    <w:rsid w:val="00C01655"/>
    <w:rsid w:val="00C059E3"/>
    <w:rsid w:val="00C1118C"/>
    <w:rsid w:val="00C13301"/>
    <w:rsid w:val="00C2036A"/>
    <w:rsid w:val="00C20679"/>
    <w:rsid w:val="00C249E1"/>
    <w:rsid w:val="00C2696C"/>
    <w:rsid w:val="00C322B5"/>
    <w:rsid w:val="00C3417D"/>
    <w:rsid w:val="00C360B8"/>
    <w:rsid w:val="00C40699"/>
    <w:rsid w:val="00C42BFF"/>
    <w:rsid w:val="00C42D16"/>
    <w:rsid w:val="00C5347E"/>
    <w:rsid w:val="00C639D8"/>
    <w:rsid w:val="00C64A88"/>
    <w:rsid w:val="00C7391C"/>
    <w:rsid w:val="00C86BDF"/>
    <w:rsid w:val="00C90757"/>
    <w:rsid w:val="00C90890"/>
    <w:rsid w:val="00C9274E"/>
    <w:rsid w:val="00C94F3D"/>
    <w:rsid w:val="00C95E50"/>
    <w:rsid w:val="00CA2DF3"/>
    <w:rsid w:val="00CA4E31"/>
    <w:rsid w:val="00CA5BCE"/>
    <w:rsid w:val="00CB161F"/>
    <w:rsid w:val="00CB2ECF"/>
    <w:rsid w:val="00CB48B6"/>
    <w:rsid w:val="00CB5167"/>
    <w:rsid w:val="00CB5AE0"/>
    <w:rsid w:val="00CC34E5"/>
    <w:rsid w:val="00CC3532"/>
    <w:rsid w:val="00CC4F0A"/>
    <w:rsid w:val="00CD06FA"/>
    <w:rsid w:val="00CD07D8"/>
    <w:rsid w:val="00CD2F8F"/>
    <w:rsid w:val="00CD4855"/>
    <w:rsid w:val="00CD6490"/>
    <w:rsid w:val="00CD7FC0"/>
    <w:rsid w:val="00CE0732"/>
    <w:rsid w:val="00CE4518"/>
    <w:rsid w:val="00CE515C"/>
    <w:rsid w:val="00CF1A19"/>
    <w:rsid w:val="00D066BB"/>
    <w:rsid w:val="00D06EAC"/>
    <w:rsid w:val="00D10271"/>
    <w:rsid w:val="00D11009"/>
    <w:rsid w:val="00D13786"/>
    <w:rsid w:val="00D2368D"/>
    <w:rsid w:val="00D2741B"/>
    <w:rsid w:val="00D31823"/>
    <w:rsid w:val="00D33407"/>
    <w:rsid w:val="00D446AC"/>
    <w:rsid w:val="00D461BC"/>
    <w:rsid w:val="00D46269"/>
    <w:rsid w:val="00D47568"/>
    <w:rsid w:val="00D477FF"/>
    <w:rsid w:val="00D5556F"/>
    <w:rsid w:val="00D7496B"/>
    <w:rsid w:val="00D8503C"/>
    <w:rsid w:val="00D8585F"/>
    <w:rsid w:val="00D926B0"/>
    <w:rsid w:val="00D9339C"/>
    <w:rsid w:val="00D93F61"/>
    <w:rsid w:val="00D97B30"/>
    <w:rsid w:val="00DA0FB4"/>
    <w:rsid w:val="00DA3790"/>
    <w:rsid w:val="00DA3D34"/>
    <w:rsid w:val="00DA58B6"/>
    <w:rsid w:val="00DA679E"/>
    <w:rsid w:val="00DB46B2"/>
    <w:rsid w:val="00DB5C06"/>
    <w:rsid w:val="00DB5EAF"/>
    <w:rsid w:val="00DC0125"/>
    <w:rsid w:val="00DC0BED"/>
    <w:rsid w:val="00DC0C53"/>
    <w:rsid w:val="00DC6669"/>
    <w:rsid w:val="00DD1DDC"/>
    <w:rsid w:val="00DD437E"/>
    <w:rsid w:val="00DD6003"/>
    <w:rsid w:val="00DD65B4"/>
    <w:rsid w:val="00DE6B0A"/>
    <w:rsid w:val="00DF1524"/>
    <w:rsid w:val="00DF42F6"/>
    <w:rsid w:val="00E0092E"/>
    <w:rsid w:val="00E02652"/>
    <w:rsid w:val="00E02701"/>
    <w:rsid w:val="00E10157"/>
    <w:rsid w:val="00E128A6"/>
    <w:rsid w:val="00E16E1D"/>
    <w:rsid w:val="00E2123A"/>
    <w:rsid w:val="00E22A66"/>
    <w:rsid w:val="00E24847"/>
    <w:rsid w:val="00E2526F"/>
    <w:rsid w:val="00E2626E"/>
    <w:rsid w:val="00E37138"/>
    <w:rsid w:val="00E37FEB"/>
    <w:rsid w:val="00E4518D"/>
    <w:rsid w:val="00E5103C"/>
    <w:rsid w:val="00E53736"/>
    <w:rsid w:val="00E60BDB"/>
    <w:rsid w:val="00E6613B"/>
    <w:rsid w:val="00E7744E"/>
    <w:rsid w:val="00E80826"/>
    <w:rsid w:val="00E814B5"/>
    <w:rsid w:val="00E8769F"/>
    <w:rsid w:val="00E90520"/>
    <w:rsid w:val="00E92381"/>
    <w:rsid w:val="00E92CF0"/>
    <w:rsid w:val="00E93779"/>
    <w:rsid w:val="00E93B4D"/>
    <w:rsid w:val="00E9465C"/>
    <w:rsid w:val="00E94A26"/>
    <w:rsid w:val="00E96A64"/>
    <w:rsid w:val="00E977E0"/>
    <w:rsid w:val="00EA4730"/>
    <w:rsid w:val="00EA6A49"/>
    <w:rsid w:val="00EB30F4"/>
    <w:rsid w:val="00EB39D2"/>
    <w:rsid w:val="00EB4240"/>
    <w:rsid w:val="00EB73AE"/>
    <w:rsid w:val="00EC124C"/>
    <w:rsid w:val="00EC5CDD"/>
    <w:rsid w:val="00EC5DCD"/>
    <w:rsid w:val="00EC6974"/>
    <w:rsid w:val="00EC73C1"/>
    <w:rsid w:val="00EC7896"/>
    <w:rsid w:val="00ED088C"/>
    <w:rsid w:val="00ED1764"/>
    <w:rsid w:val="00ED2D11"/>
    <w:rsid w:val="00ED41A6"/>
    <w:rsid w:val="00EE1FFC"/>
    <w:rsid w:val="00EE2255"/>
    <w:rsid w:val="00EE2D36"/>
    <w:rsid w:val="00EE4BC7"/>
    <w:rsid w:val="00EE4EE5"/>
    <w:rsid w:val="00EE4F08"/>
    <w:rsid w:val="00EE7926"/>
    <w:rsid w:val="00EF36D0"/>
    <w:rsid w:val="00EF78AE"/>
    <w:rsid w:val="00F03A59"/>
    <w:rsid w:val="00F1152E"/>
    <w:rsid w:val="00F12263"/>
    <w:rsid w:val="00F14FAE"/>
    <w:rsid w:val="00F207E0"/>
    <w:rsid w:val="00F241BC"/>
    <w:rsid w:val="00F24276"/>
    <w:rsid w:val="00F2435F"/>
    <w:rsid w:val="00F24B9D"/>
    <w:rsid w:val="00F2733A"/>
    <w:rsid w:val="00F2773D"/>
    <w:rsid w:val="00F30D5E"/>
    <w:rsid w:val="00F358C9"/>
    <w:rsid w:val="00F37473"/>
    <w:rsid w:val="00F40AC8"/>
    <w:rsid w:val="00F41365"/>
    <w:rsid w:val="00F479B4"/>
    <w:rsid w:val="00F5119F"/>
    <w:rsid w:val="00F52133"/>
    <w:rsid w:val="00F539D5"/>
    <w:rsid w:val="00F5712B"/>
    <w:rsid w:val="00F63D7F"/>
    <w:rsid w:val="00F675E5"/>
    <w:rsid w:val="00F67E59"/>
    <w:rsid w:val="00F70B0E"/>
    <w:rsid w:val="00F718F5"/>
    <w:rsid w:val="00F720B9"/>
    <w:rsid w:val="00F734F0"/>
    <w:rsid w:val="00F7433A"/>
    <w:rsid w:val="00F818F9"/>
    <w:rsid w:val="00F84961"/>
    <w:rsid w:val="00F85FFF"/>
    <w:rsid w:val="00F90F82"/>
    <w:rsid w:val="00F9315D"/>
    <w:rsid w:val="00F93F83"/>
    <w:rsid w:val="00FA462D"/>
    <w:rsid w:val="00FB0FD3"/>
    <w:rsid w:val="00FB57CF"/>
    <w:rsid w:val="00FB597A"/>
    <w:rsid w:val="00FC0027"/>
    <w:rsid w:val="00FC0C65"/>
    <w:rsid w:val="00FC0E15"/>
    <w:rsid w:val="00FC2896"/>
    <w:rsid w:val="00FC5023"/>
    <w:rsid w:val="00FC575D"/>
    <w:rsid w:val="00FC6897"/>
    <w:rsid w:val="00FD0335"/>
    <w:rsid w:val="00FD078F"/>
    <w:rsid w:val="00FD7324"/>
    <w:rsid w:val="00FE1F30"/>
    <w:rsid w:val="00FE6596"/>
    <w:rsid w:val="00FE74C7"/>
    <w:rsid w:val="00FF0E1B"/>
    <w:rsid w:val="00FF5DFB"/>
    <w:rsid w:val="00FF6AC8"/>
    <w:rsid w:val="00FF6D07"/>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68495ABC"/>
  <w15:chartTrackingRefBased/>
  <w15:docId w15:val="{3FD67F26-9103-4892-A113-F2D0F1DF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rsid w:val="00013772"/>
    <w:pPr>
      <w:tabs>
        <w:tab w:val="center" w:pos="4703"/>
        <w:tab w:val="right" w:pos="9406"/>
      </w:tabs>
    </w:pPr>
  </w:style>
  <w:style w:type="character" w:customStyle="1" w:styleId="NogaZnak">
    <w:name w:val="Noga Znak"/>
    <w:link w:val="Noga"/>
    <w:semiHidden/>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paragraph" w:customStyle="1" w:styleId="datumtevilka">
    <w:name w:val="datum številka"/>
    <w:basedOn w:val="Navaden"/>
    <w:link w:val="datumtevilkaZnak"/>
    <w:qFormat/>
    <w:rsid w:val="00BE65B7"/>
    <w:pPr>
      <w:tabs>
        <w:tab w:val="left" w:pos="1701"/>
      </w:tabs>
      <w:spacing w:line="260" w:lineRule="atLeast"/>
    </w:pPr>
    <w:rPr>
      <w:rFonts w:eastAsia="Times New Roman" w:cs="Times New Roman"/>
      <w:lang w:val="sl-SI" w:eastAsia="sl-SI"/>
    </w:rPr>
  </w:style>
  <w:style w:type="character" w:customStyle="1" w:styleId="datumtevilkaZnak">
    <w:name w:val="datum številka Znak"/>
    <w:link w:val="datumtevilka"/>
    <w:locked/>
    <w:rsid w:val="00BE65B7"/>
    <w:rPr>
      <w:rFonts w:ascii="Arial" w:eastAsia="Times New Roman" w:hAnsi="Arial"/>
      <w:lang w:val="sl-SI" w:eastAsia="sl-SI"/>
    </w:rPr>
  </w:style>
  <w:style w:type="table" w:styleId="Tabelamrea">
    <w:name w:val="Table Grid"/>
    <w:basedOn w:val="Navadnatabela"/>
    <w:locked/>
    <w:rsid w:val="00E22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ZnakCharZnak1CharZnakCharZnakZnakZnakZnakZnakZnak">
    <w:name w:val=" Char Char1 Char Znak Char Znak1 Char Znak Char Znak Znak Znak Znak Znak Znak"/>
    <w:basedOn w:val="Navaden"/>
    <w:rsid w:val="000E5C51"/>
    <w:rPr>
      <w:rFonts w:ascii="Times New Roman" w:eastAsia="Times New Roman" w:hAnsi="Times New Roman" w:cs="Times New Roman"/>
      <w:sz w:val="24"/>
      <w:szCs w:val="24"/>
      <w:lang w:val="pl-PL" w:eastAsia="pl-PL"/>
    </w:rPr>
  </w:style>
  <w:style w:type="paragraph" w:styleId="Telobesedila">
    <w:name w:val="Body Text"/>
    <w:basedOn w:val="Navaden"/>
    <w:link w:val="TelobesedilaZnak"/>
    <w:rsid w:val="003E76CF"/>
    <w:pPr>
      <w:spacing w:after="120"/>
    </w:pPr>
  </w:style>
  <w:style w:type="character" w:customStyle="1" w:styleId="TelobesedilaZnak">
    <w:name w:val="Telo besedila Znak"/>
    <w:link w:val="Telobesedila"/>
    <w:rsid w:val="003E76CF"/>
    <w:rPr>
      <w:rFonts w:ascii="Arial" w:hAnsi="Arial" w:cs="Arial"/>
      <w:lang w:eastAsia="ko-KR"/>
    </w:rPr>
  </w:style>
  <w:style w:type="paragraph" w:styleId="Odstavekseznama">
    <w:name w:val="List Paragraph"/>
    <w:basedOn w:val="Navaden"/>
    <w:uiPriority w:val="34"/>
    <w:qFormat/>
    <w:rsid w:val="00FC575D"/>
    <w:pPr>
      <w:ind w:left="720"/>
      <w:contextualSpacing/>
    </w:pPr>
  </w:style>
  <w:style w:type="character" w:styleId="Nerazreenaomemba">
    <w:name w:val="Unresolved Mention"/>
    <w:uiPriority w:val="99"/>
    <w:semiHidden/>
    <w:unhideWhenUsed/>
    <w:rsid w:val="00A31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rsoe.gov.si" TargetMode="External"/><Relationship Id="rId2" Type="http://schemas.openxmlformats.org/officeDocument/2006/relationships/hyperlink" Target="mailto:gp.irsoe@gov.si" TargetMode="External"/><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2424</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2838</CharactersWithSpaces>
  <SharedDoc>false</SharedDoc>
  <HLinks>
    <vt:vector size="12" baseType="variant">
      <vt:variant>
        <vt:i4>6684792</vt:i4>
      </vt:variant>
      <vt:variant>
        <vt:i4>3</vt:i4>
      </vt:variant>
      <vt:variant>
        <vt:i4>0</vt:i4>
      </vt:variant>
      <vt:variant>
        <vt:i4>5</vt:i4>
      </vt:variant>
      <vt:variant>
        <vt:lpwstr>http://www.gov.si/</vt:lpwstr>
      </vt:variant>
      <vt:variant>
        <vt:lpwstr/>
      </vt:variant>
      <vt:variant>
        <vt:i4>6226032</vt:i4>
      </vt:variant>
      <vt:variant>
        <vt:i4>0</vt:i4>
      </vt:variant>
      <vt:variant>
        <vt:i4>0</vt:i4>
      </vt:variant>
      <vt:variant>
        <vt:i4>5</vt:i4>
      </vt:variant>
      <vt:variant>
        <vt:lpwstr>mailto:oe-mb.irsoe@gov.si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Barbka Zupan</cp:lastModifiedBy>
  <cp:revision>2</cp:revision>
  <cp:lastPrinted>2018-09-27T13:43:00Z</cp:lastPrinted>
  <dcterms:created xsi:type="dcterms:W3CDTF">2026-01-13T06:51:00Z</dcterms:created>
  <dcterms:modified xsi:type="dcterms:W3CDTF">2026-01-13T06:51:00Z</dcterms:modified>
</cp:coreProperties>
</file>