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Default="007D75CF" w:rsidP="007D75CF">
      <w:pPr>
        <w:rPr>
          <w:lang w:val="sl-SI"/>
        </w:rPr>
      </w:pPr>
    </w:p>
    <w:p w:rsidR="00D277EC" w:rsidRDefault="00D277EC" w:rsidP="00306B3F">
      <w:pPr>
        <w:rPr>
          <w:rFonts w:cs="Arial"/>
          <w:szCs w:val="20"/>
          <w:lang w:val="sl-SI"/>
        </w:rPr>
      </w:pPr>
    </w:p>
    <w:p w:rsidR="00430E3B" w:rsidRDefault="00430E3B" w:rsidP="00251B31">
      <w:pPr>
        <w:jc w:val="both"/>
        <w:rPr>
          <w:rFonts w:cs="Arial"/>
          <w:szCs w:val="20"/>
          <w:lang w:val="sl-SI"/>
        </w:rPr>
      </w:pPr>
    </w:p>
    <w:p w:rsidR="00430E3B" w:rsidRDefault="00430E3B" w:rsidP="00251B31">
      <w:pPr>
        <w:jc w:val="both"/>
        <w:rPr>
          <w:rFonts w:cs="Arial"/>
          <w:szCs w:val="20"/>
          <w:lang w:val="sl-SI"/>
        </w:rPr>
      </w:pPr>
    </w:p>
    <w:p w:rsidR="00306B3F" w:rsidRDefault="00D277EC" w:rsidP="00251B31">
      <w:pPr>
        <w:jc w:val="both"/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 xml:space="preserve">Na podlagi 319. člena Zakona o splošnem upravnem postopku  (Uradni list RS, št. 24/06 – </w:t>
      </w:r>
      <w:r>
        <w:rPr>
          <w:rFonts w:cs="Arial"/>
          <w:szCs w:val="20"/>
          <w:lang w:val="sl-SI"/>
        </w:rPr>
        <w:t>u</w:t>
      </w:r>
      <w:r w:rsidRPr="0059232E">
        <w:rPr>
          <w:rFonts w:cs="Arial"/>
          <w:szCs w:val="20"/>
          <w:lang w:val="sl-SI"/>
        </w:rPr>
        <w:t xml:space="preserve">radno prečiščeno besedilo, 105/06 – ZUS-1, 126/07, 65/08, 8/10, 82/13, 175/20 – ZIUOPDVE in 3/22 – </w:t>
      </w:r>
      <w:proofErr w:type="spellStart"/>
      <w:r w:rsidRPr="0059232E">
        <w:rPr>
          <w:rFonts w:cs="Arial"/>
          <w:szCs w:val="20"/>
          <w:lang w:val="sl-SI"/>
        </w:rPr>
        <w:t>Zdeb</w:t>
      </w:r>
      <w:proofErr w:type="spellEnd"/>
      <w:r w:rsidRPr="0059232E">
        <w:rPr>
          <w:rFonts w:cs="Arial"/>
          <w:szCs w:val="20"/>
          <w:lang w:val="sl-SI"/>
        </w:rPr>
        <w:t>) in 9. člena Uredbe o upravnem poslovanju (Uradni list RS, št. 9/18, 14/20 in 167/20, 172/21, 68/22</w:t>
      </w:r>
      <w:r>
        <w:rPr>
          <w:rFonts w:cs="Arial"/>
          <w:szCs w:val="20"/>
          <w:lang w:val="sl-SI"/>
        </w:rPr>
        <w:t xml:space="preserve">, </w:t>
      </w:r>
      <w:r w:rsidRPr="0059232E">
        <w:rPr>
          <w:rFonts w:cs="Arial"/>
          <w:szCs w:val="20"/>
          <w:lang w:val="sl-SI"/>
        </w:rPr>
        <w:t>89/22</w:t>
      </w:r>
      <w:r>
        <w:rPr>
          <w:rFonts w:cs="Arial"/>
          <w:szCs w:val="20"/>
          <w:lang w:val="sl-SI"/>
        </w:rPr>
        <w:t>, 135/22 in 77/23</w:t>
      </w:r>
      <w:r w:rsidRPr="0059232E">
        <w:rPr>
          <w:rFonts w:cs="Arial"/>
          <w:szCs w:val="20"/>
          <w:lang w:val="sl-SI"/>
        </w:rPr>
        <w:t xml:space="preserve">) </w:t>
      </w:r>
      <w:r>
        <w:rPr>
          <w:rFonts w:cs="Arial"/>
          <w:szCs w:val="20"/>
          <w:lang w:val="sl-SI"/>
        </w:rPr>
        <w:t>Inšpektorat Republike Slovenije za notranje zadeve objavlja</w:t>
      </w:r>
    </w:p>
    <w:p w:rsidR="00D277EC" w:rsidRDefault="00D277EC" w:rsidP="00306B3F">
      <w:pPr>
        <w:rPr>
          <w:rFonts w:cs="Arial"/>
          <w:szCs w:val="20"/>
          <w:lang w:val="sl-SI"/>
        </w:rPr>
      </w:pPr>
    </w:p>
    <w:p w:rsidR="00D232DA" w:rsidRDefault="00D232DA" w:rsidP="005D17D5">
      <w:pPr>
        <w:rPr>
          <w:rFonts w:cs="Arial"/>
          <w:b/>
          <w:szCs w:val="20"/>
          <w:lang w:val="sl-SI"/>
        </w:rPr>
      </w:pPr>
    </w:p>
    <w:p w:rsidR="00D277EC" w:rsidRPr="00D277EC" w:rsidRDefault="0093595B" w:rsidP="005D17D5">
      <w:pPr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S</w:t>
      </w:r>
      <w:r w:rsidR="00CA46CC" w:rsidRPr="00D277EC">
        <w:rPr>
          <w:rFonts w:cs="Arial"/>
          <w:b/>
          <w:szCs w:val="20"/>
          <w:lang w:val="sl-SI"/>
        </w:rPr>
        <w:t>eznam uradnih oseb</w:t>
      </w:r>
      <w:r w:rsidR="00CA46CC">
        <w:rPr>
          <w:rFonts w:cs="Arial"/>
          <w:b/>
          <w:szCs w:val="20"/>
          <w:lang w:val="sl-SI"/>
        </w:rPr>
        <w:t xml:space="preserve"> </w:t>
      </w:r>
      <w:r w:rsidR="00D56193">
        <w:rPr>
          <w:rFonts w:cs="Arial"/>
          <w:b/>
          <w:szCs w:val="20"/>
          <w:lang w:val="sl-SI"/>
        </w:rPr>
        <w:t>s</w:t>
      </w:r>
      <w:r w:rsidR="00D277EC" w:rsidRPr="00D277EC">
        <w:rPr>
          <w:rFonts w:cs="Arial"/>
          <w:b/>
          <w:szCs w:val="20"/>
          <w:lang w:val="sl-SI"/>
        </w:rPr>
        <w:t xml:space="preserve"> pooblastili </w:t>
      </w:r>
      <w:r w:rsidR="009A3097">
        <w:rPr>
          <w:rFonts w:cs="Arial"/>
          <w:b/>
          <w:szCs w:val="20"/>
          <w:lang w:val="sl-SI"/>
        </w:rPr>
        <w:t xml:space="preserve">za </w:t>
      </w:r>
      <w:r w:rsidR="00D277EC" w:rsidRPr="00D277EC">
        <w:rPr>
          <w:rFonts w:cs="Arial"/>
          <w:b/>
          <w:szCs w:val="20"/>
          <w:lang w:val="sl-SI"/>
        </w:rPr>
        <w:t>odločanje v upravnih zadevah</w:t>
      </w:r>
    </w:p>
    <w:p w:rsidR="00D277EC" w:rsidRDefault="00D277EC" w:rsidP="00306B3F">
      <w:pPr>
        <w:rPr>
          <w:rFonts w:cs="Arial"/>
          <w:szCs w:val="20"/>
          <w:lang w:val="sl-SI"/>
        </w:rPr>
      </w:pPr>
    </w:p>
    <w:p w:rsidR="00D277EC" w:rsidRDefault="00D277EC" w:rsidP="00D56193">
      <w:pPr>
        <w:jc w:val="both"/>
        <w:rPr>
          <w:lang w:val="sl-SI"/>
        </w:rPr>
      </w:pPr>
      <w:r>
        <w:rPr>
          <w:lang w:val="sl-SI"/>
        </w:rPr>
        <w:t xml:space="preserve">Uradne osebe s pooblastili za odločanje v upravnih </w:t>
      </w:r>
      <w:r w:rsidR="00D03DA0">
        <w:rPr>
          <w:lang w:val="sl-SI"/>
        </w:rPr>
        <w:t>zadevah:</w:t>
      </w:r>
    </w:p>
    <w:p w:rsidR="00D03DA0" w:rsidRDefault="00D03DA0" w:rsidP="00306B3F">
      <w:pPr>
        <w:rPr>
          <w:lang w:val="sl-SI"/>
        </w:rPr>
      </w:pP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Vesna Gutman, mag., glavna inšpektorica, inšpektorica višja svetnica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 xml:space="preserve">Iztok </w:t>
      </w:r>
      <w:proofErr w:type="spellStart"/>
      <w:r>
        <w:rPr>
          <w:lang w:val="sl-SI"/>
        </w:rPr>
        <w:t>Conič</w:t>
      </w:r>
      <w:proofErr w:type="spellEnd"/>
      <w:r>
        <w:rPr>
          <w:lang w:val="sl-SI"/>
        </w:rPr>
        <w:t>, vodja sektorja, inšpektor višji svetnik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Vojko Kos, inšpektor višji svetnik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Gregor Gabrijel, inšpektor višji svetnik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Alja Jančar, inšpektorica višja svetnica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 xml:space="preserve">Lavra </w:t>
      </w:r>
      <w:proofErr w:type="spellStart"/>
      <w:r>
        <w:rPr>
          <w:lang w:val="sl-SI"/>
        </w:rPr>
        <w:t>Bezovnik</w:t>
      </w:r>
      <w:proofErr w:type="spellEnd"/>
      <w:r>
        <w:rPr>
          <w:lang w:val="sl-SI"/>
        </w:rPr>
        <w:t>, inšpektorica višja svetnica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Matija Remec, inšpektor višji svetnik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Almir Talić, inšpektor višji svetnik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Vinko Ribič, inšpektor svetnik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Saša Ljubišić, inšpektorica I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Andrej Frelih, inšpektor I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Sara Smerdel, inšpektorica I</w:t>
      </w:r>
    </w:p>
    <w:p w:rsidR="00D03DA0" w:rsidRDefault="00D03DA0" w:rsidP="00D03DA0">
      <w:pPr>
        <w:pStyle w:val="Odstavekseznama"/>
        <w:numPr>
          <w:ilvl w:val="0"/>
          <w:numId w:val="7"/>
        </w:numPr>
        <w:rPr>
          <w:lang w:val="sl-SI"/>
        </w:rPr>
      </w:pPr>
      <w:r>
        <w:rPr>
          <w:lang w:val="sl-SI"/>
        </w:rPr>
        <w:t>Dejan Bučinel, inšpektor I</w:t>
      </w:r>
      <w:r w:rsidR="00CC25E9">
        <w:rPr>
          <w:lang w:val="sl-SI"/>
        </w:rPr>
        <w:t>I</w:t>
      </w:r>
    </w:p>
    <w:p w:rsidR="00306B3F" w:rsidRDefault="00306B3F" w:rsidP="00306B3F">
      <w:pPr>
        <w:pStyle w:val="podpisi"/>
        <w:rPr>
          <w:lang w:val="sl-SI"/>
        </w:rPr>
      </w:pPr>
      <w:bookmarkStart w:id="0" w:name="_GoBack"/>
      <w:bookmarkEnd w:id="0"/>
    </w:p>
    <w:p w:rsidR="00D56193" w:rsidRDefault="00D56193" w:rsidP="00D56193">
      <w:pPr>
        <w:pStyle w:val="podpisi"/>
        <w:jc w:val="both"/>
        <w:rPr>
          <w:lang w:val="sl-SI"/>
        </w:rPr>
      </w:pPr>
      <w:r>
        <w:rPr>
          <w:lang w:val="sl-SI"/>
        </w:rPr>
        <w:t>Uradne osebe pooblaščene za odločanje v upravnih postopkih v zvezi s posredovanjem informacij javnega značaja:</w:t>
      </w:r>
    </w:p>
    <w:p w:rsidR="00D56193" w:rsidRDefault="00D56193" w:rsidP="00306B3F">
      <w:pPr>
        <w:pStyle w:val="podpisi"/>
        <w:rPr>
          <w:lang w:val="sl-SI"/>
        </w:rPr>
      </w:pPr>
    </w:p>
    <w:p w:rsidR="00D56193" w:rsidRDefault="00D56193" w:rsidP="00D56193">
      <w:pPr>
        <w:pStyle w:val="podpisi"/>
        <w:numPr>
          <w:ilvl w:val="0"/>
          <w:numId w:val="8"/>
        </w:numPr>
        <w:rPr>
          <w:lang w:val="sl-SI"/>
        </w:rPr>
      </w:pPr>
      <w:r>
        <w:rPr>
          <w:lang w:val="sl-SI"/>
        </w:rPr>
        <w:t>Maja Javornik, vodja sektorja, sekretarka</w:t>
      </w:r>
    </w:p>
    <w:p w:rsidR="00D56193" w:rsidRDefault="00D56193" w:rsidP="00D56193">
      <w:pPr>
        <w:pStyle w:val="podpisi"/>
        <w:numPr>
          <w:ilvl w:val="0"/>
          <w:numId w:val="8"/>
        </w:numPr>
        <w:rPr>
          <w:lang w:val="sl-SI"/>
        </w:rPr>
      </w:pPr>
      <w:r>
        <w:rPr>
          <w:lang w:val="sl-SI"/>
        </w:rPr>
        <w:t xml:space="preserve">Lavra </w:t>
      </w:r>
      <w:proofErr w:type="spellStart"/>
      <w:r>
        <w:rPr>
          <w:lang w:val="sl-SI"/>
        </w:rPr>
        <w:t>Bezovnik</w:t>
      </w:r>
      <w:proofErr w:type="spellEnd"/>
      <w:r>
        <w:rPr>
          <w:lang w:val="sl-SI"/>
        </w:rPr>
        <w:t>, inšpektorica višja svetnica</w:t>
      </w:r>
    </w:p>
    <w:p w:rsidR="00D56193" w:rsidRPr="00202A77" w:rsidRDefault="00D56193" w:rsidP="00D56193">
      <w:pPr>
        <w:pStyle w:val="podpisi"/>
        <w:rPr>
          <w:lang w:val="sl-SI"/>
        </w:rPr>
      </w:pPr>
    </w:p>
    <w:p w:rsidR="00FB2B73" w:rsidRDefault="00EA296B" w:rsidP="009A3097">
      <w:pPr>
        <w:pStyle w:val="podpisi"/>
        <w:rPr>
          <w:lang w:val="sl-SI"/>
        </w:rPr>
      </w:pPr>
      <w:r w:rsidRPr="00202A77">
        <w:rPr>
          <w:lang w:val="sl-SI"/>
        </w:rPr>
        <w:tab/>
      </w:r>
    </w:p>
    <w:p w:rsidR="004E1018" w:rsidRPr="00202A77" w:rsidRDefault="004E1018" w:rsidP="00EA296B">
      <w:pPr>
        <w:pStyle w:val="podpisi"/>
        <w:rPr>
          <w:lang w:val="sl-SI"/>
        </w:rPr>
      </w:pPr>
      <w:r>
        <w:rPr>
          <w:lang w:val="sl-SI"/>
        </w:rPr>
        <w:tab/>
      </w:r>
    </w:p>
    <w:p w:rsidR="00306B3F" w:rsidRDefault="00306B3F" w:rsidP="00306B3F">
      <w:pPr>
        <w:pStyle w:val="podpisi"/>
        <w:rPr>
          <w:lang w:val="sl-SI"/>
        </w:rPr>
      </w:pPr>
    </w:p>
    <w:p w:rsidR="007E6DC5" w:rsidRPr="00202A77" w:rsidRDefault="007E6DC5" w:rsidP="007D75CF">
      <w:pPr>
        <w:rPr>
          <w:lang w:val="sl-SI"/>
        </w:rPr>
      </w:pPr>
    </w:p>
    <w:sectPr w:rsidR="007E6DC5" w:rsidRPr="00202A77" w:rsidSect="007A5531">
      <w:headerReference w:type="first" r:id="rId7"/>
      <w:pgSz w:w="11900" w:h="16840" w:code="9"/>
      <w:pgMar w:top="1701" w:right="1701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A32" w:rsidRDefault="002A0A32">
      <w:r>
        <w:separator/>
      </w:r>
    </w:p>
  </w:endnote>
  <w:endnote w:type="continuationSeparator" w:id="0">
    <w:p w:rsidR="002A0A32" w:rsidRDefault="002A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A32" w:rsidRDefault="002A0A32">
      <w:r>
        <w:separator/>
      </w:r>
    </w:p>
  </w:footnote>
  <w:footnote w:type="continuationSeparator" w:id="0">
    <w:p w:rsidR="002A0A32" w:rsidRDefault="002A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E52" w:rsidRDefault="00D83685" w:rsidP="00EB1A1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594360</wp:posOffset>
          </wp:positionH>
          <wp:positionV relativeFrom="page">
            <wp:posOffset>648335</wp:posOffset>
          </wp:positionV>
          <wp:extent cx="2599055" cy="683260"/>
          <wp:effectExtent l="0" t="0" r="0" b="0"/>
          <wp:wrapNone/>
          <wp:docPr id="28" name="Slika 28" descr="IRS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IRS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45E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" o:allowincell="f" strokecolor="#529dba" strokeweight=".5pt">
              <w10:wrap anchory="page"/>
            </v:shape>
          </w:pict>
        </mc:Fallback>
      </mc:AlternateContent>
    </w:r>
  </w:p>
  <w:p w:rsidR="00A770A6" w:rsidRPr="008F3500" w:rsidRDefault="007A5531" w:rsidP="00EB1A1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01 428 58 70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7A5531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7A5531">
      <w:rPr>
        <w:rFonts w:cs="Arial"/>
        <w:sz w:val="16"/>
        <w:lang w:val="sl-SI"/>
      </w:rPr>
      <w:t>www.gov.si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4E2FA1"/>
    <w:multiLevelType w:val="hybridMultilevel"/>
    <w:tmpl w:val="D910DDBA"/>
    <w:lvl w:ilvl="0" w:tplc="DFBCE3AC">
      <w:start w:val="62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8A37EB"/>
    <w:multiLevelType w:val="hybridMultilevel"/>
    <w:tmpl w:val="D09C8B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64BBD"/>
    <w:multiLevelType w:val="hybridMultilevel"/>
    <w:tmpl w:val="92183A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740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90"/>
    <w:rsid w:val="00001173"/>
    <w:rsid w:val="00022EAA"/>
    <w:rsid w:val="00023A88"/>
    <w:rsid w:val="00057761"/>
    <w:rsid w:val="00085DE5"/>
    <w:rsid w:val="000871EE"/>
    <w:rsid w:val="000A27F8"/>
    <w:rsid w:val="000A7238"/>
    <w:rsid w:val="000E49C1"/>
    <w:rsid w:val="001357B2"/>
    <w:rsid w:val="001653D8"/>
    <w:rsid w:val="0017478F"/>
    <w:rsid w:val="001F18B6"/>
    <w:rsid w:val="001F51B6"/>
    <w:rsid w:val="00202A77"/>
    <w:rsid w:val="002073CB"/>
    <w:rsid w:val="00210C6F"/>
    <w:rsid w:val="00236F0A"/>
    <w:rsid w:val="00250033"/>
    <w:rsid w:val="00251B31"/>
    <w:rsid w:val="00271CE5"/>
    <w:rsid w:val="00282020"/>
    <w:rsid w:val="002A0A32"/>
    <w:rsid w:val="002A2B69"/>
    <w:rsid w:val="002C168B"/>
    <w:rsid w:val="00306B3F"/>
    <w:rsid w:val="00314606"/>
    <w:rsid w:val="00324680"/>
    <w:rsid w:val="00326429"/>
    <w:rsid w:val="003402F1"/>
    <w:rsid w:val="003636BF"/>
    <w:rsid w:val="003668DE"/>
    <w:rsid w:val="00371442"/>
    <w:rsid w:val="003828FC"/>
    <w:rsid w:val="003845B4"/>
    <w:rsid w:val="00387B1A"/>
    <w:rsid w:val="00392183"/>
    <w:rsid w:val="0039444E"/>
    <w:rsid w:val="00395172"/>
    <w:rsid w:val="0039679C"/>
    <w:rsid w:val="003C5EE5"/>
    <w:rsid w:val="003E1C74"/>
    <w:rsid w:val="00411F9D"/>
    <w:rsid w:val="00430E3B"/>
    <w:rsid w:val="00455A93"/>
    <w:rsid w:val="004657EE"/>
    <w:rsid w:val="00472F54"/>
    <w:rsid w:val="004A753F"/>
    <w:rsid w:val="004D1AC1"/>
    <w:rsid w:val="004D67DF"/>
    <w:rsid w:val="004E1018"/>
    <w:rsid w:val="004E41C8"/>
    <w:rsid w:val="00526246"/>
    <w:rsid w:val="00531BEC"/>
    <w:rsid w:val="0055030A"/>
    <w:rsid w:val="005603F5"/>
    <w:rsid w:val="00566954"/>
    <w:rsid w:val="00567106"/>
    <w:rsid w:val="00586286"/>
    <w:rsid w:val="005C6B66"/>
    <w:rsid w:val="005D17D5"/>
    <w:rsid w:val="005E1D3C"/>
    <w:rsid w:val="005F5A13"/>
    <w:rsid w:val="006035CA"/>
    <w:rsid w:val="006065AB"/>
    <w:rsid w:val="00625AE6"/>
    <w:rsid w:val="00632253"/>
    <w:rsid w:val="00642714"/>
    <w:rsid w:val="006455CE"/>
    <w:rsid w:val="00645D09"/>
    <w:rsid w:val="00652D33"/>
    <w:rsid w:val="00655841"/>
    <w:rsid w:val="00675638"/>
    <w:rsid w:val="00676FD3"/>
    <w:rsid w:val="0068148F"/>
    <w:rsid w:val="006B77CC"/>
    <w:rsid w:val="00720985"/>
    <w:rsid w:val="00733017"/>
    <w:rsid w:val="00734494"/>
    <w:rsid w:val="00751842"/>
    <w:rsid w:val="00751D9F"/>
    <w:rsid w:val="00766294"/>
    <w:rsid w:val="00783310"/>
    <w:rsid w:val="00786EBB"/>
    <w:rsid w:val="00792354"/>
    <w:rsid w:val="007A4A6D"/>
    <w:rsid w:val="007A5531"/>
    <w:rsid w:val="007C6D1C"/>
    <w:rsid w:val="007D1BCF"/>
    <w:rsid w:val="007D6451"/>
    <w:rsid w:val="007D75CF"/>
    <w:rsid w:val="007E0440"/>
    <w:rsid w:val="007E2661"/>
    <w:rsid w:val="007E6DC5"/>
    <w:rsid w:val="008047BD"/>
    <w:rsid w:val="00804BD7"/>
    <w:rsid w:val="00811AFC"/>
    <w:rsid w:val="008305A2"/>
    <w:rsid w:val="00837E83"/>
    <w:rsid w:val="00860BD3"/>
    <w:rsid w:val="008633B5"/>
    <w:rsid w:val="00870623"/>
    <w:rsid w:val="0088043C"/>
    <w:rsid w:val="00884889"/>
    <w:rsid w:val="008906C9"/>
    <w:rsid w:val="00891F7A"/>
    <w:rsid w:val="00896BB0"/>
    <w:rsid w:val="00897DFE"/>
    <w:rsid w:val="008A5B39"/>
    <w:rsid w:val="008C2E00"/>
    <w:rsid w:val="008C5738"/>
    <w:rsid w:val="008D04F0"/>
    <w:rsid w:val="008E5060"/>
    <w:rsid w:val="008F3500"/>
    <w:rsid w:val="008F5F33"/>
    <w:rsid w:val="00921FE4"/>
    <w:rsid w:val="0092228B"/>
    <w:rsid w:val="00924E3C"/>
    <w:rsid w:val="0093595B"/>
    <w:rsid w:val="00940910"/>
    <w:rsid w:val="00957835"/>
    <w:rsid w:val="009612BB"/>
    <w:rsid w:val="009A1CA8"/>
    <w:rsid w:val="009A3097"/>
    <w:rsid w:val="009C740A"/>
    <w:rsid w:val="009D1F62"/>
    <w:rsid w:val="009E6F1A"/>
    <w:rsid w:val="00A051B0"/>
    <w:rsid w:val="00A05B95"/>
    <w:rsid w:val="00A125C5"/>
    <w:rsid w:val="00A2451C"/>
    <w:rsid w:val="00A32D85"/>
    <w:rsid w:val="00A65EE7"/>
    <w:rsid w:val="00A70133"/>
    <w:rsid w:val="00A770A6"/>
    <w:rsid w:val="00A813B1"/>
    <w:rsid w:val="00AB36C4"/>
    <w:rsid w:val="00AC32B2"/>
    <w:rsid w:val="00B17141"/>
    <w:rsid w:val="00B31575"/>
    <w:rsid w:val="00B451B5"/>
    <w:rsid w:val="00B4544B"/>
    <w:rsid w:val="00B4702C"/>
    <w:rsid w:val="00B5104E"/>
    <w:rsid w:val="00B52A09"/>
    <w:rsid w:val="00B8547D"/>
    <w:rsid w:val="00B941D4"/>
    <w:rsid w:val="00BB4A2F"/>
    <w:rsid w:val="00BD27EB"/>
    <w:rsid w:val="00BE6599"/>
    <w:rsid w:val="00BF6097"/>
    <w:rsid w:val="00C250D5"/>
    <w:rsid w:val="00C33B58"/>
    <w:rsid w:val="00C35666"/>
    <w:rsid w:val="00C42010"/>
    <w:rsid w:val="00C45343"/>
    <w:rsid w:val="00C92898"/>
    <w:rsid w:val="00CA4340"/>
    <w:rsid w:val="00CA46CC"/>
    <w:rsid w:val="00CC25E9"/>
    <w:rsid w:val="00CD2FCE"/>
    <w:rsid w:val="00CE5238"/>
    <w:rsid w:val="00CE7514"/>
    <w:rsid w:val="00CF70C9"/>
    <w:rsid w:val="00D03DA0"/>
    <w:rsid w:val="00D232DA"/>
    <w:rsid w:val="00D248DE"/>
    <w:rsid w:val="00D277EC"/>
    <w:rsid w:val="00D56193"/>
    <w:rsid w:val="00D82234"/>
    <w:rsid w:val="00D83685"/>
    <w:rsid w:val="00D84936"/>
    <w:rsid w:val="00D8542D"/>
    <w:rsid w:val="00D97DDD"/>
    <w:rsid w:val="00DB14E0"/>
    <w:rsid w:val="00DC6A71"/>
    <w:rsid w:val="00DF5A53"/>
    <w:rsid w:val="00E0357D"/>
    <w:rsid w:val="00E1376D"/>
    <w:rsid w:val="00E30BC2"/>
    <w:rsid w:val="00E81229"/>
    <w:rsid w:val="00EA296B"/>
    <w:rsid w:val="00EB1A11"/>
    <w:rsid w:val="00EB7823"/>
    <w:rsid w:val="00EC007D"/>
    <w:rsid w:val="00ED1C3E"/>
    <w:rsid w:val="00EE2171"/>
    <w:rsid w:val="00EF05ED"/>
    <w:rsid w:val="00F240BB"/>
    <w:rsid w:val="00F415A4"/>
    <w:rsid w:val="00F45E52"/>
    <w:rsid w:val="00F57FED"/>
    <w:rsid w:val="00F62DC5"/>
    <w:rsid w:val="00FB2B73"/>
    <w:rsid w:val="00FB6590"/>
    <w:rsid w:val="00FF68BC"/>
    <w:rsid w:val="00FF7061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32F33A6D-ECC4-4A10-9B1B-8F3241F4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st1">
    <w:name w:val="st1"/>
    <w:basedOn w:val="Privzetapisavaodstavka"/>
    <w:rsid w:val="00921FE4"/>
  </w:style>
  <w:style w:type="paragraph" w:customStyle="1" w:styleId="ZnakZnakZnakCharZnakCharZnakCharZnakZnakZnakChar">
    <w:name w:val="Znak Znak Znak Char Znak Char Znak Char Znak Znak Znak Char"/>
    <w:basedOn w:val="Navaden"/>
    <w:rsid w:val="007E2661"/>
    <w:pPr>
      <w:spacing w:after="160" w:line="240" w:lineRule="exact"/>
    </w:pPr>
    <w:rPr>
      <w:rFonts w:ascii="Tahoma" w:hAnsi="Tahoma" w:cs="Tahoma"/>
      <w:szCs w:val="20"/>
    </w:rPr>
  </w:style>
  <w:style w:type="paragraph" w:styleId="Odstavekseznama">
    <w:name w:val="List Paragraph"/>
    <w:basedOn w:val="Navaden"/>
    <w:uiPriority w:val="34"/>
    <w:qFormat/>
    <w:rsid w:val="00D03DA0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D561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D5619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180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MNZ RS</Company>
  <LinksUpToDate>false</LinksUpToDate>
  <CharactersWithSpaces>1219</CharactersWithSpaces>
  <SharedDoc>false</SharedDoc>
  <HLinks>
    <vt:vector size="6" baseType="variant">
      <vt:variant>
        <vt:i4>1310846</vt:i4>
      </vt:variant>
      <vt:variant>
        <vt:i4>0</vt:i4>
      </vt:variant>
      <vt:variant>
        <vt:i4>0</vt:i4>
      </vt:variant>
      <vt:variant>
        <vt:i4>5</vt:i4>
      </vt:variant>
      <vt:variant>
        <vt:lpwstr>mailto:sup.mnz@gov.si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Javornik Maja</dc:creator>
  <cp:keywords/>
  <cp:lastModifiedBy>Maja Javornik</cp:lastModifiedBy>
  <cp:revision>13</cp:revision>
  <cp:lastPrinted>2023-12-21T14:19:00Z</cp:lastPrinted>
  <dcterms:created xsi:type="dcterms:W3CDTF">2023-12-21T08:50:00Z</dcterms:created>
  <dcterms:modified xsi:type="dcterms:W3CDTF">2023-12-27T10:44:00Z</dcterms:modified>
</cp:coreProperties>
</file>