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5D9B" w14:textId="2E2B3209" w:rsidR="00D62AAC" w:rsidRDefault="004A0E1D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4EC1479" wp14:editId="33F7A024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78829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711F9556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MINISTRSTVO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63B0FB9A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17B12A6D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1479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77A78829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711F9556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MINISTRSTVO ZA </w:t>
                        </w:r>
                        <w:r w:rsidR="004B4F9B" w:rsidRPr="00904D1E">
                          <w:rPr>
                            <w:rFonts w:ascii="Republika" w:hAnsi="Republika"/>
                            <w:b/>
                            <w:bCs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63B0FB9A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17B12A6D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219DF6B3" w14:textId="77777777" w:rsidR="00FC774D" w:rsidRDefault="00FC774D" w:rsidP="00FC774D"/>
    <w:p w14:paraId="440E0060" w14:textId="77777777" w:rsidR="00774179" w:rsidRDefault="00774179" w:rsidP="00FC774D"/>
    <w:p w14:paraId="68314A6C" w14:textId="77777777" w:rsidR="00774179" w:rsidRDefault="00774179" w:rsidP="00FC774D"/>
    <w:p w14:paraId="4601127C" w14:textId="77777777" w:rsidR="00774179" w:rsidRDefault="00774179" w:rsidP="00FC774D"/>
    <w:p w14:paraId="322F058D" w14:textId="77777777" w:rsidR="00FC774D" w:rsidRPr="00774179" w:rsidRDefault="00FC774D" w:rsidP="00FC774D">
      <w:pPr>
        <w:rPr>
          <w:sz w:val="8"/>
          <w:szCs w:val="8"/>
        </w:rPr>
      </w:pPr>
    </w:p>
    <w:p w14:paraId="50F4B848" w14:textId="77777777" w:rsidR="006A7B18" w:rsidRPr="006A7B18" w:rsidRDefault="003463FE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>T: 01 434 57 26</w:t>
      </w:r>
    </w:p>
    <w:p w14:paraId="574E75A0" w14:textId="77777777" w:rsidR="006A7B18" w:rsidRDefault="006A7B18" w:rsidP="004A0E1D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01 434 57 17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7803624C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3463FE">
        <w:rPr>
          <w:rFonts w:ascii="Republika" w:hAnsi="Republika"/>
          <w:sz w:val="16"/>
          <w:szCs w:val="16"/>
        </w:rPr>
        <w:t>irsop.mop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34DF0262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3463FE">
        <w:rPr>
          <w:rFonts w:ascii="Republika" w:hAnsi="Republika"/>
          <w:sz w:val="16"/>
          <w:szCs w:val="16"/>
        </w:rPr>
        <w:t>http://www.iop</w:t>
      </w:r>
      <w:r w:rsidR="006A7B18" w:rsidRPr="006A7B18">
        <w:rPr>
          <w:rFonts w:ascii="Republika" w:hAnsi="Republika"/>
          <w:sz w:val="16"/>
          <w:szCs w:val="16"/>
        </w:rPr>
        <w:t>.gov.si/</w:t>
      </w:r>
    </w:p>
    <w:p w14:paraId="6A6B3E58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2F43A085" w14:textId="77777777" w:rsidR="006A7B18" w:rsidRDefault="006A7B18" w:rsidP="006A7B18">
      <w:pPr>
        <w:jc w:val="center"/>
        <w:rPr>
          <w:b/>
        </w:rPr>
      </w:pPr>
    </w:p>
    <w:p w14:paraId="5071CD08" w14:textId="77777777" w:rsidR="006A7B18" w:rsidRDefault="006A7B18" w:rsidP="006A7B18">
      <w:pPr>
        <w:jc w:val="center"/>
        <w:rPr>
          <w:b/>
        </w:rPr>
      </w:pPr>
    </w:p>
    <w:p w14:paraId="38D38705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25EF9FDD" w14:textId="77777777" w:rsidR="006A7B18" w:rsidRDefault="006A7B18" w:rsidP="006A7B18">
      <w:pPr>
        <w:jc w:val="center"/>
        <w:rPr>
          <w:b/>
        </w:rPr>
      </w:pPr>
    </w:p>
    <w:p w14:paraId="2FC49DF2" w14:textId="0CDE8F26" w:rsidR="008247B1" w:rsidRDefault="008247B1">
      <w:pPr>
        <w:rPr>
          <w:rFonts w:cs="Arial"/>
        </w:rPr>
      </w:pPr>
    </w:p>
    <w:p w14:paraId="51265B94" w14:textId="47940E23" w:rsidR="004A0E1D" w:rsidRDefault="004A0E1D">
      <w:pPr>
        <w:rPr>
          <w:rFonts w:cs="Arial"/>
        </w:rPr>
      </w:pPr>
    </w:p>
    <w:p w14:paraId="6FF23724" w14:textId="03882094" w:rsidR="004A0E1D" w:rsidRPr="004A0E1D" w:rsidRDefault="004A0E1D" w:rsidP="004A0E1D">
      <w:pPr>
        <w:rPr>
          <w:rFonts w:cs="Arial"/>
        </w:rPr>
      </w:pPr>
      <w:r w:rsidRPr="004A0E1D">
        <w:rPr>
          <w:rFonts w:cs="Arial"/>
          <w:b/>
          <w:bCs/>
        </w:rPr>
        <w:t>Zavezanec:</w:t>
      </w:r>
      <w:r>
        <w:rPr>
          <w:rFonts w:cs="Arial"/>
        </w:rPr>
        <w:tab/>
      </w:r>
      <w:r>
        <w:rPr>
          <w:rFonts w:cs="Arial"/>
        </w:rPr>
        <w:tab/>
      </w:r>
      <w:r w:rsidRPr="004A0E1D">
        <w:rPr>
          <w:rFonts w:cs="Arial"/>
        </w:rPr>
        <w:t>TDR LEGURE d.o.o., Tovarniška cesta 51, 2342 Ruše</w:t>
      </w:r>
    </w:p>
    <w:p w14:paraId="3A3A4A8D" w14:textId="77777777" w:rsidR="004A0E1D" w:rsidRPr="004A0E1D" w:rsidRDefault="004A0E1D" w:rsidP="004A0E1D">
      <w:pPr>
        <w:rPr>
          <w:rFonts w:cs="Arial"/>
        </w:rPr>
      </w:pPr>
    </w:p>
    <w:p w14:paraId="694AE168" w14:textId="77777777" w:rsidR="004A0E1D" w:rsidRPr="004A0E1D" w:rsidRDefault="004A0E1D" w:rsidP="004A0E1D">
      <w:pPr>
        <w:rPr>
          <w:rFonts w:cs="Arial"/>
        </w:rPr>
      </w:pPr>
    </w:p>
    <w:p w14:paraId="01B4EC19" w14:textId="4B4F862F" w:rsidR="004A0E1D" w:rsidRPr="004A0E1D" w:rsidRDefault="004A0E1D" w:rsidP="004A0E1D">
      <w:pPr>
        <w:rPr>
          <w:rFonts w:cs="Arial"/>
        </w:rPr>
      </w:pPr>
      <w:r w:rsidRPr="004A0E1D">
        <w:rPr>
          <w:rFonts w:cs="Arial"/>
          <w:b/>
          <w:bCs/>
        </w:rPr>
        <w:t>Naprava / lokacija:</w:t>
      </w:r>
      <w:r>
        <w:rPr>
          <w:rFonts w:cs="Arial"/>
        </w:rPr>
        <w:tab/>
      </w:r>
      <w:r w:rsidRPr="004A0E1D">
        <w:rPr>
          <w:rFonts w:cs="Arial"/>
        </w:rPr>
        <w:t>Tovarniška cesta 51, 2342 Ruše</w:t>
      </w:r>
    </w:p>
    <w:p w14:paraId="37C23F9E" w14:textId="15378EA7" w:rsidR="004A0E1D" w:rsidRPr="004A0E1D" w:rsidRDefault="004A0E1D" w:rsidP="004A0E1D">
      <w:pPr>
        <w:rPr>
          <w:rFonts w:cs="Arial"/>
          <w:b/>
          <w:bCs/>
        </w:rPr>
      </w:pPr>
    </w:p>
    <w:p w14:paraId="14D238C0" w14:textId="4E78A9D6" w:rsidR="004A0E1D" w:rsidRDefault="004A0E1D" w:rsidP="004A0E1D">
      <w:pPr>
        <w:rPr>
          <w:rFonts w:cs="Arial"/>
        </w:rPr>
      </w:pPr>
      <w:r w:rsidRPr="004A0E1D">
        <w:rPr>
          <w:rFonts w:cs="Arial"/>
          <w:b/>
          <w:bCs/>
        </w:rPr>
        <w:t>Datum pregleda:</w:t>
      </w:r>
      <w:r w:rsidRPr="004A0E1D">
        <w:rPr>
          <w:rFonts w:cs="Arial"/>
        </w:rPr>
        <w:t xml:space="preserve"> </w:t>
      </w:r>
      <w:r>
        <w:rPr>
          <w:rFonts w:cs="Arial"/>
        </w:rPr>
        <w:tab/>
      </w:r>
      <w:r w:rsidRPr="004A0E1D">
        <w:rPr>
          <w:rFonts w:cs="Arial"/>
        </w:rPr>
        <w:t>8.</w:t>
      </w:r>
      <w:r>
        <w:rPr>
          <w:rFonts w:cs="Arial"/>
        </w:rPr>
        <w:t> </w:t>
      </w:r>
      <w:r w:rsidRPr="004A0E1D">
        <w:rPr>
          <w:rFonts w:cs="Arial"/>
        </w:rPr>
        <w:t>6.</w:t>
      </w:r>
      <w:r>
        <w:rPr>
          <w:rFonts w:cs="Arial"/>
        </w:rPr>
        <w:t> </w:t>
      </w:r>
      <w:r w:rsidRPr="004A0E1D">
        <w:rPr>
          <w:rFonts w:cs="Arial"/>
        </w:rPr>
        <w:t>2021</w:t>
      </w:r>
    </w:p>
    <w:p w14:paraId="0618432C" w14:textId="77777777" w:rsidR="004A0E1D" w:rsidRPr="004A0E1D" w:rsidRDefault="004A0E1D" w:rsidP="004A0E1D">
      <w:pPr>
        <w:rPr>
          <w:rFonts w:cs="Arial"/>
        </w:rPr>
      </w:pPr>
    </w:p>
    <w:p w14:paraId="5FD7E409" w14:textId="77777777" w:rsidR="004A0E1D" w:rsidRPr="004A0E1D" w:rsidRDefault="004A0E1D" w:rsidP="004A0E1D">
      <w:pPr>
        <w:rPr>
          <w:rFonts w:cs="Arial"/>
          <w:b/>
          <w:bCs/>
        </w:rPr>
      </w:pPr>
      <w:r w:rsidRPr="004A0E1D">
        <w:rPr>
          <w:rFonts w:cs="Arial"/>
          <w:b/>
          <w:bCs/>
        </w:rPr>
        <w:t>Okoljevarstveno dovoljenje (OVD) številka:</w:t>
      </w:r>
    </w:p>
    <w:p w14:paraId="7F58C86E" w14:textId="77777777" w:rsidR="004A0E1D" w:rsidRDefault="004A0E1D" w:rsidP="004A0E1D">
      <w:pPr>
        <w:rPr>
          <w:rFonts w:cs="Arial"/>
        </w:rPr>
      </w:pPr>
    </w:p>
    <w:p w14:paraId="7EBF296F" w14:textId="77777777" w:rsidR="004A0E1D" w:rsidRDefault="004A0E1D" w:rsidP="004A0E1D">
      <w:pPr>
        <w:rPr>
          <w:rFonts w:cs="Arial"/>
        </w:rPr>
      </w:pPr>
      <w:r w:rsidRPr="004A0E1D">
        <w:rPr>
          <w:rFonts w:cs="Arial"/>
        </w:rPr>
        <w:t xml:space="preserve">35407-20/2007-7 in </w:t>
      </w:r>
    </w:p>
    <w:p w14:paraId="78540648" w14:textId="08ECC7F1" w:rsidR="004A0E1D" w:rsidRPr="004A0E1D" w:rsidRDefault="004A0E1D" w:rsidP="004A0E1D">
      <w:pPr>
        <w:rPr>
          <w:rFonts w:cs="Arial"/>
        </w:rPr>
      </w:pPr>
      <w:r w:rsidRPr="004A0E1D">
        <w:rPr>
          <w:rFonts w:cs="Arial"/>
        </w:rPr>
        <w:t>35406-10/2008-11</w:t>
      </w:r>
    </w:p>
    <w:p w14:paraId="4A81F044" w14:textId="77777777" w:rsidR="004A0E1D" w:rsidRPr="004A0E1D" w:rsidRDefault="004A0E1D" w:rsidP="004A0E1D">
      <w:pPr>
        <w:rPr>
          <w:rFonts w:cs="Arial"/>
        </w:rPr>
      </w:pPr>
    </w:p>
    <w:p w14:paraId="75EB4122" w14:textId="77777777" w:rsidR="004A0E1D" w:rsidRPr="004A0E1D" w:rsidRDefault="004A0E1D" w:rsidP="004A0E1D">
      <w:pPr>
        <w:rPr>
          <w:rFonts w:cs="Arial"/>
        </w:rPr>
      </w:pPr>
    </w:p>
    <w:p w14:paraId="5D2EACC9" w14:textId="77777777" w:rsidR="004A0E1D" w:rsidRPr="004A0E1D" w:rsidRDefault="004A0E1D" w:rsidP="004A0E1D">
      <w:pPr>
        <w:rPr>
          <w:rFonts w:cs="Arial"/>
          <w:b/>
          <w:bCs/>
        </w:rPr>
      </w:pPr>
      <w:r w:rsidRPr="004A0E1D">
        <w:rPr>
          <w:rFonts w:cs="Arial"/>
          <w:b/>
          <w:bCs/>
        </w:rPr>
        <w:t>Usklajenost z OVD:</w:t>
      </w:r>
    </w:p>
    <w:p w14:paraId="62A78989" w14:textId="77777777" w:rsidR="004A0E1D" w:rsidRPr="004A0E1D" w:rsidRDefault="004A0E1D" w:rsidP="004A0E1D">
      <w:pPr>
        <w:rPr>
          <w:rFonts w:cs="Arial"/>
        </w:rPr>
      </w:pPr>
    </w:p>
    <w:p w14:paraId="505449E6" w14:textId="77777777" w:rsidR="004A0E1D" w:rsidRPr="004A0E1D" w:rsidRDefault="004A0E1D" w:rsidP="004A0E1D">
      <w:pPr>
        <w:rPr>
          <w:rFonts w:cs="Arial"/>
        </w:rPr>
      </w:pPr>
      <w:r w:rsidRPr="004A0E1D">
        <w:rPr>
          <w:rFonts w:cs="Arial"/>
        </w:rPr>
        <w:t>Pri pregledu je bilo ugotovljeno, da zavezanec zagotavlja izvajanje predpisanih obratovalnih monitoringov emisij snovi v okolje za zrak, odpadne vode in hrup.</w:t>
      </w:r>
    </w:p>
    <w:p w14:paraId="4CA3E36E" w14:textId="77777777" w:rsidR="004A0E1D" w:rsidRPr="004A0E1D" w:rsidRDefault="004A0E1D" w:rsidP="004A0E1D">
      <w:pPr>
        <w:rPr>
          <w:rFonts w:cs="Arial"/>
        </w:rPr>
      </w:pPr>
    </w:p>
    <w:p w14:paraId="4658DBDC" w14:textId="77777777" w:rsidR="004A0E1D" w:rsidRPr="004A0E1D" w:rsidRDefault="004A0E1D" w:rsidP="004A0E1D">
      <w:pPr>
        <w:rPr>
          <w:rFonts w:cs="Arial"/>
        </w:rPr>
      </w:pPr>
      <w:r w:rsidRPr="004A0E1D">
        <w:rPr>
          <w:rFonts w:cs="Arial"/>
        </w:rPr>
        <w:t xml:space="preserve">Glede na izkazana poročila o obratovalnem monitoringu emisij snovi v zrak, emisij snovi v vode in o ocenjevanju hrupa ni bilo ugotovljenih preseganj mejnih vrednosti. </w:t>
      </w:r>
    </w:p>
    <w:p w14:paraId="59F76C26" w14:textId="77777777" w:rsidR="004A0E1D" w:rsidRPr="004A0E1D" w:rsidRDefault="004A0E1D" w:rsidP="004A0E1D">
      <w:pPr>
        <w:rPr>
          <w:rFonts w:cs="Arial"/>
        </w:rPr>
      </w:pPr>
    </w:p>
    <w:p w14:paraId="03FCD6DC" w14:textId="77777777" w:rsidR="004A0E1D" w:rsidRPr="004A0E1D" w:rsidRDefault="004A0E1D" w:rsidP="004A0E1D">
      <w:pPr>
        <w:rPr>
          <w:rFonts w:cs="Arial"/>
        </w:rPr>
      </w:pPr>
      <w:r w:rsidRPr="004A0E1D">
        <w:rPr>
          <w:rFonts w:cs="Arial"/>
        </w:rPr>
        <w:t>O vseh opravljenih meritvah in ravnanju z odpadki je zavezanec pravočasno poročal.</w:t>
      </w:r>
    </w:p>
    <w:p w14:paraId="15CB5C5D" w14:textId="77777777" w:rsidR="004A0E1D" w:rsidRPr="004A0E1D" w:rsidRDefault="004A0E1D" w:rsidP="004A0E1D">
      <w:pPr>
        <w:rPr>
          <w:rFonts w:cs="Arial"/>
        </w:rPr>
      </w:pPr>
    </w:p>
    <w:p w14:paraId="35A3163B" w14:textId="77777777" w:rsidR="004A0E1D" w:rsidRPr="004A0E1D" w:rsidRDefault="004A0E1D" w:rsidP="004A0E1D">
      <w:pPr>
        <w:rPr>
          <w:rFonts w:cs="Arial"/>
        </w:rPr>
      </w:pPr>
      <w:r w:rsidRPr="004A0E1D">
        <w:rPr>
          <w:rFonts w:cs="Arial"/>
        </w:rPr>
        <w:t>Zavezanec izvaja predpisano ravnanje z odpadki, ki nastajajo pri obratovanju naprave ter ima urejeno skladiščenje odpadkov.</w:t>
      </w:r>
    </w:p>
    <w:p w14:paraId="4C98A2FC" w14:textId="77777777" w:rsidR="004A0E1D" w:rsidRPr="004A0E1D" w:rsidRDefault="004A0E1D" w:rsidP="004A0E1D">
      <w:pPr>
        <w:rPr>
          <w:rFonts w:cs="Arial"/>
        </w:rPr>
      </w:pPr>
      <w:r w:rsidRPr="004A0E1D">
        <w:rPr>
          <w:rFonts w:cs="Arial"/>
        </w:rPr>
        <w:t xml:space="preserve">             </w:t>
      </w:r>
    </w:p>
    <w:p w14:paraId="16B17750" w14:textId="77777777" w:rsidR="004A0E1D" w:rsidRPr="004A0E1D" w:rsidRDefault="004A0E1D" w:rsidP="004A0E1D">
      <w:pPr>
        <w:rPr>
          <w:rFonts w:cs="Arial"/>
          <w:b/>
          <w:bCs/>
        </w:rPr>
      </w:pPr>
      <w:r w:rsidRPr="004A0E1D">
        <w:rPr>
          <w:rFonts w:cs="Arial"/>
          <w:b/>
          <w:bCs/>
        </w:rPr>
        <w:t>Zaključki / naslednje aktivnosti:</w:t>
      </w:r>
    </w:p>
    <w:p w14:paraId="313B02C4" w14:textId="77777777" w:rsidR="004A0E1D" w:rsidRPr="004A0E1D" w:rsidRDefault="004A0E1D" w:rsidP="004A0E1D">
      <w:pPr>
        <w:rPr>
          <w:rFonts w:cs="Arial"/>
        </w:rPr>
      </w:pPr>
    </w:p>
    <w:p w14:paraId="3FE5F6B7" w14:textId="77777777" w:rsidR="004A0E1D" w:rsidRPr="004A0E1D" w:rsidRDefault="004A0E1D" w:rsidP="004A0E1D">
      <w:pPr>
        <w:rPr>
          <w:rFonts w:cs="Arial"/>
        </w:rPr>
      </w:pPr>
      <w:r w:rsidRPr="004A0E1D">
        <w:rPr>
          <w:rFonts w:cs="Arial"/>
        </w:rPr>
        <w:t>Naslednji redni inšpekcijski pregled bo opravljen v skladu s planom Inšpektorata.</w:t>
      </w:r>
    </w:p>
    <w:p w14:paraId="74369854" w14:textId="77777777" w:rsidR="004A0E1D" w:rsidRPr="004A0E1D" w:rsidRDefault="004A0E1D" w:rsidP="004A0E1D">
      <w:pPr>
        <w:rPr>
          <w:rFonts w:cs="Arial"/>
        </w:rPr>
      </w:pPr>
    </w:p>
    <w:p w14:paraId="15EF3899" w14:textId="77777777" w:rsidR="004A0E1D" w:rsidRPr="00FC4C1A" w:rsidRDefault="004A0E1D">
      <w:pPr>
        <w:rPr>
          <w:rFonts w:cs="Arial"/>
        </w:rPr>
      </w:pPr>
    </w:p>
    <w:sectPr w:rsidR="004A0E1D" w:rsidRPr="00FC4C1A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CC82" w14:textId="77777777" w:rsidR="008C79DF" w:rsidRDefault="008C79DF">
      <w:r>
        <w:separator/>
      </w:r>
    </w:p>
  </w:endnote>
  <w:endnote w:type="continuationSeparator" w:id="0">
    <w:p w14:paraId="7FD418FF" w14:textId="77777777" w:rsidR="008C79DF" w:rsidRDefault="008C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A2B58" w14:textId="77777777" w:rsidR="008C79DF" w:rsidRDefault="008C79DF">
      <w:r>
        <w:separator/>
      </w:r>
    </w:p>
  </w:footnote>
  <w:footnote w:type="continuationSeparator" w:id="0">
    <w:p w14:paraId="656753E5" w14:textId="77777777" w:rsidR="008C79DF" w:rsidRDefault="008C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F4FC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0B4D"/>
    <w:rsid w:val="0003207E"/>
    <w:rsid w:val="00060FF2"/>
    <w:rsid w:val="000771A7"/>
    <w:rsid w:val="00077BE0"/>
    <w:rsid w:val="000F389D"/>
    <w:rsid w:val="00130867"/>
    <w:rsid w:val="00134E31"/>
    <w:rsid w:val="0015060D"/>
    <w:rsid w:val="001A1D58"/>
    <w:rsid w:val="001A51DB"/>
    <w:rsid w:val="001F62EB"/>
    <w:rsid w:val="00202F7D"/>
    <w:rsid w:val="00210648"/>
    <w:rsid w:val="002132FF"/>
    <w:rsid w:val="00224E57"/>
    <w:rsid w:val="0027723E"/>
    <w:rsid w:val="002F46A9"/>
    <w:rsid w:val="00345D82"/>
    <w:rsid w:val="003463FE"/>
    <w:rsid w:val="00347EA9"/>
    <w:rsid w:val="0036223C"/>
    <w:rsid w:val="00397440"/>
    <w:rsid w:val="003D70D7"/>
    <w:rsid w:val="003F416F"/>
    <w:rsid w:val="004046DD"/>
    <w:rsid w:val="00424A53"/>
    <w:rsid w:val="00432523"/>
    <w:rsid w:val="00435B59"/>
    <w:rsid w:val="00443F5A"/>
    <w:rsid w:val="00450FB1"/>
    <w:rsid w:val="004633B9"/>
    <w:rsid w:val="00465FE1"/>
    <w:rsid w:val="00485D0C"/>
    <w:rsid w:val="004A0E1D"/>
    <w:rsid w:val="004B4F9B"/>
    <w:rsid w:val="005141BE"/>
    <w:rsid w:val="005177FF"/>
    <w:rsid w:val="00562698"/>
    <w:rsid w:val="005A1C63"/>
    <w:rsid w:val="005B638B"/>
    <w:rsid w:val="005B649E"/>
    <w:rsid w:val="005D1523"/>
    <w:rsid w:val="005D4BF6"/>
    <w:rsid w:val="005F4F62"/>
    <w:rsid w:val="00606721"/>
    <w:rsid w:val="006108D6"/>
    <w:rsid w:val="00614816"/>
    <w:rsid w:val="00644665"/>
    <w:rsid w:val="00656571"/>
    <w:rsid w:val="00665D05"/>
    <w:rsid w:val="00676B09"/>
    <w:rsid w:val="0068024E"/>
    <w:rsid w:val="006A2CEA"/>
    <w:rsid w:val="006A7B18"/>
    <w:rsid w:val="006B6D63"/>
    <w:rsid w:val="006C52C2"/>
    <w:rsid w:val="006C7F29"/>
    <w:rsid w:val="006D769C"/>
    <w:rsid w:val="00700106"/>
    <w:rsid w:val="007151A2"/>
    <w:rsid w:val="00715F44"/>
    <w:rsid w:val="007459DC"/>
    <w:rsid w:val="00746238"/>
    <w:rsid w:val="0074735B"/>
    <w:rsid w:val="0075127E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C79DF"/>
    <w:rsid w:val="008D1A59"/>
    <w:rsid w:val="008E2FCD"/>
    <w:rsid w:val="009156CC"/>
    <w:rsid w:val="00967905"/>
    <w:rsid w:val="009A33DF"/>
    <w:rsid w:val="009A783F"/>
    <w:rsid w:val="009E70DF"/>
    <w:rsid w:val="00A073F9"/>
    <w:rsid w:val="00A10586"/>
    <w:rsid w:val="00A3505D"/>
    <w:rsid w:val="00A37DA7"/>
    <w:rsid w:val="00A454D9"/>
    <w:rsid w:val="00A84945"/>
    <w:rsid w:val="00A900C0"/>
    <w:rsid w:val="00A977F6"/>
    <w:rsid w:val="00AA1F79"/>
    <w:rsid w:val="00AC3A42"/>
    <w:rsid w:val="00AF2157"/>
    <w:rsid w:val="00B268C5"/>
    <w:rsid w:val="00B626C1"/>
    <w:rsid w:val="00B70D61"/>
    <w:rsid w:val="00B7750A"/>
    <w:rsid w:val="00BB6404"/>
    <w:rsid w:val="00BD26BC"/>
    <w:rsid w:val="00BD7635"/>
    <w:rsid w:val="00BE4C51"/>
    <w:rsid w:val="00C0407C"/>
    <w:rsid w:val="00C47321"/>
    <w:rsid w:val="00C67897"/>
    <w:rsid w:val="00C74D79"/>
    <w:rsid w:val="00C92634"/>
    <w:rsid w:val="00CA4A28"/>
    <w:rsid w:val="00CB5E95"/>
    <w:rsid w:val="00CE0AFF"/>
    <w:rsid w:val="00CE1522"/>
    <w:rsid w:val="00CF2428"/>
    <w:rsid w:val="00D17425"/>
    <w:rsid w:val="00D23111"/>
    <w:rsid w:val="00D62AAC"/>
    <w:rsid w:val="00E076FA"/>
    <w:rsid w:val="00E34806"/>
    <w:rsid w:val="00E60280"/>
    <w:rsid w:val="00E65B57"/>
    <w:rsid w:val="00E74FCB"/>
    <w:rsid w:val="00E75650"/>
    <w:rsid w:val="00E82DD3"/>
    <w:rsid w:val="00E915F5"/>
    <w:rsid w:val="00E946DF"/>
    <w:rsid w:val="00ED057C"/>
    <w:rsid w:val="00ED49BB"/>
    <w:rsid w:val="00EE4CDC"/>
    <w:rsid w:val="00F07F68"/>
    <w:rsid w:val="00F16F51"/>
    <w:rsid w:val="00F20767"/>
    <w:rsid w:val="00F229C4"/>
    <w:rsid w:val="00F32CDE"/>
    <w:rsid w:val="00F405CC"/>
    <w:rsid w:val="00F6054C"/>
    <w:rsid w:val="00F67BFC"/>
    <w:rsid w:val="00F7667C"/>
    <w:rsid w:val="00F90740"/>
    <w:rsid w:val="00FC4C1A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7AE208"/>
  <w15:chartTrackingRefBased/>
  <w15:docId w15:val="{8097C7D3-8052-40DB-965A-F4B63E9E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C0407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152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2019-12-13T09:11:00Z</cp:lastPrinted>
  <dcterms:created xsi:type="dcterms:W3CDTF">2022-01-27T13:38:00Z</dcterms:created>
  <dcterms:modified xsi:type="dcterms:W3CDTF">2022-01-27T13:38:00Z</dcterms:modified>
</cp:coreProperties>
</file>