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9297C" w14:textId="4B19E683" w:rsidR="00072BB8" w:rsidRPr="0090313B" w:rsidRDefault="00F86595" w:rsidP="0090313B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90313B">
        <w:rPr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38A1F979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419350"/>
                <wp:effectExtent l="0" t="0" r="0" b="0"/>
                <wp:wrapThrough wrapText="bothSides">
                  <wp:wrapPolygon edited="0">
                    <wp:start x="0" y="0"/>
                    <wp:lineTo x="0" y="21430"/>
                    <wp:lineTo x="21533" y="21430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6385E" w14:textId="77777777" w:rsidR="0059224B" w:rsidRDefault="0059224B" w:rsidP="0059224B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4ED5433" w14:textId="77777777" w:rsidR="0059224B" w:rsidRDefault="0059224B" w:rsidP="0059224B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FC41180" w14:textId="77777777" w:rsidR="0059224B" w:rsidRDefault="0059224B" w:rsidP="0059224B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FE047C6" w14:textId="77777777" w:rsidR="0059224B" w:rsidRDefault="0059224B" w:rsidP="0059224B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A2E3C7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AD26A49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544502F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8C4D0A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185454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5CB5454C" w:rsidR="00F86595" w:rsidRPr="00652CA5" w:rsidRDefault="00F86595" w:rsidP="00B87CE0">
                            <w:pPr>
                              <w:tabs>
                                <w:tab w:val="left" w:pos="6120"/>
                              </w:tabs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1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" stroked="f">
                <v:textbox>
                  <w:txbxContent>
                    <w:p w14:paraId="6446385E" w14:textId="77777777" w:rsidR="0059224B" w:rsidRDefault="0059224B" w:rsidP="0059224B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4ED5433" w14:textId="77777777" w:rsidR="0059224B" w:rsidRDefault="0059224B" w:rsidP="0059224B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FC41180" w14:textId="77777777" w:rsidR="0059224B" w:rsidRDefault="0059224B" w:rsidP="0059224B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FE047C6" w14:textId="77777777" w:rsidR="0059224B" w:rsidRDefault="0059224B" w:rsidP="0059224B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A2E3C7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AD26A49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544502F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8C4D0A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185454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5CB5454C" w:rsidR="00F86595" w:rsidRPr="00652CA5" w:rsidRDefault="00F86595" w:rsidP="00B87CE0">
                      <w:pPr>
                        <w:tabs>
                          <w:tab w:val="left" w:pos="6120"/>
                        </w:tabs>
                        <w:spacing w:line="2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90313B">
        <w:rPr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60" w:rsidRPr="0090313B">
        <w:rPr>
          <w:b/>
          <w:bCs/>
          <w:sz w:val="20"/>
          <w:szCs w:val="20"/>
        </w:rPr>
        <w:t xml:space="preserve"> </w:t>
      </w:r>
    </w:p>
    <w:p w14:paraId="21EC4F74" w14:textId="01B0E279" w:rsidR="00072BB8" w:rsidRPr="0090313B" w:rsidRDefault="00072BB8" w:rsidP="0090313B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4CB644DF" w14:textId="77777777" w:rsidR="006E22B6" w:rsidRPr="0090313B" w:rsidRDefault="006E22B6" w:rsidP="0090313B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90313B">
        <w:rPr>
          <w:b/>
          <w:bCs/>
          <w:color w:val="auto"/>
          <w:sz w:val="20"/>
          <w:szCs w:val="20"/>
        </w:rPr>
        <w:t>POROČILO O REDNEM INŠPEKCIJSKEM PREGLEDU NAPRAVE, KI LAHKO POVZROČI</w:t>
      </w:r>
    </w:p>
    <w:p w14:paraId="077D0584" w14:textId="1CFCB24F" w:rsidR="006E22B6" w:rsidRPr="00BA0D66" w:rsidRDefault="006E22B6" w:rsidP="0090313B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BA0D66">
        <w:rPr>
          <w:b/>
          <w:bCs/>
          <w:color w:val="auto"/>
          <w:sz w:val="20"/>
          <w:szCs w:val="20"/>
        </w:rPr>
        <w:t>ONESNAŽEVANJE OKOLJA VEČJEGA OBSEGA</w:t>
      </w:r>
    </w:p>
    <w:p w14:paraId="0244E517" w14:textId="77777777" w:rsidR="003E6C4B" w:rsidRPr="00BA0D66" w:rsidRDefault="003E6C4B" w:rsidP="0090313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425EE9A0" w14:textId="77777777" w:rsidR="00BA0D66" w:rsidRPr="00BA0D66" w:rsidRDefault="00BA0D66" w:rsidP="00BA0D6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BA0D66">
        <w:rPr>
          <w:rFonts w:ascii="Arial" w:hAnsi="Arial" w:cs="Arial"/>
          <w:b/>
          <w:bCs/>
          <w:sz w:val="20"/>
          <w:szCs w:val="20"/>
        </w:rPr>
        <w:t>Zavezanec:</w:t>
      </w:r>
    </w:p>
    <w:p w14:paraId="4E3584BA" w14:textId="77777777" w:rsidR="00BA0D66" w:rsidRPr="00BA0D66" w:rsidRDefault="00BA0D66" w:rsidP="00BA0D6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proofErr w:type="spellStart"/>
      <w:r w:rsidRPr="00BA0D66">
        <w:rPr>
          <w:rFonts w:ascii="Arial" w:hAnsi="Arial" w:cs="Arial"/>
          <w:sz w:val="20"/>
          <w:szCs w:val="20"/>
        </w:rPr>
        <w:t>Storkom</w:t>
      </w:r>
      <w:proofErr w:type="spellEnd"/>
      <w:r w:rsidRPr="00BA0D66">
        <w:rPr>
          <w:rFonts w:ascii="Arial" w:hAnsi="Arial" w:cs="Arial"/>
          <w:sz w:val="20"/>
          <w:szCs w:val="20"/>
        </w:rPr>
        <w:t xml:space="preserve"> Štore </w:t>
      </w:r>
      <w:proofErr w:type="spellStart"/>
      <w:r w:rsidRPr="00BA0D66">
        <w:rPr>
          <w:rFonts w:ascii="Arial" w:hAnsi="Arial" w:cs="Arial"/>
          <w:sz w:val="20"/>
          <w:szCs w:val="20"/>
        </w:rPr>
        <w:t>d.o.o</w:t>
      </w:r>
      <w:proofErr w:type="spellEnd"/>
      <w:r w:rsidRPr="00BA0D66">
        <w:rPr>
          <w:rFonts w:ascii="Arial" w:hAnsi="Arial" w:cs="Arial"/>
          <w:sz w:val="20"/>
          <w:szCs w:val="20"/>
        </w:rPr>
        <w:t>., Železarska cesta 1, 3220 Štore</w:t>
      </w:r>
    </w:p>
    <w:p w14:paraId="4CC29E77" w14:textId="77777777" w:rsidR="00BA0D66" w:rsidRPr="00BA0D66" w:rsidRDefault="00BA0D66" w:rsidP="00BA0D6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7631B918" w14:textId="52922C84" w:rsidR="00BA0D66" w:rsidRPr="00BA0D66" w:rsidRDefault="00BA0D66" w:rsidP="00BA0D6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BA0D66">
        <w:rPr>
          <w:rFonts w:ascii="Arial" w:hAnsi="Arial" w:cs="Arial"/>
          <w:b/>
          <w:bCs/>
          <w:sz w:val="20"/>
          <w:szCs w:val="20"/>
        </w:rPr>
        <w:t>Naprava / lokacija:</w:t>
      </w:r>
    </w:p>
    <w:p w14:paraId="6C96D2A4" w14:textId="77777777" w:rsidR="00BA0D66" w:rsidRPr="00BA0D66" w:rsidRDefault="00BA0D66" w:rsidP="00BA0D6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A0D66">
        <w:rPr>
          <w:rFonts w:ascii="Arial" w:hAnsi="Arial" w:cs="Arial"/>
          <w:sz w:val="20"/>
          <w:szCs w:val="20"/>
        </w:rPr>
        <w:t>obstoječe odlagališče za nenevarne odpadke Vrhe, s skupno zmogljivostjo odložitve 295.025</w:t>
      </w:r>
    </w:p>
    <w:p w14:paraId="711BC068" w14:textId="77777777" w:rsidR="00BA0D66" w:rsidRPr="00BA0D66" w:rsidRDefault="00BA0D66" w:rsidP="00BA0D6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A0D66">
        <w:rPr>
          <w:rFonts w:ascii="Arial" w:hAnsi="Arial" w:cs="Arial"/>
          <w:sz w:val="20"/>
          <w:szCs w:val="20"/>
        </w:rPr>
        <w:t>m3, oziroma 438.997 t odpadkov, ki se nahaja na zemljiščih s parcelnimi številkami 743/3 (del),</w:t>
      </w:r>
    </w:p>
    <w:p w14:paraId="50B14619" w14:textId="77777777" w:rsidR="00BA0D66" w:rsidRPr="00BA0D66" w:rsidRDefault="00BA0D66" w:rsidP="00BA0D6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A0D66">
        <w:rPr>
          <w:rFonts w:ascii="Arial" w:hAnsi="Arial" w:cs="Arial"/>
          <w:sz w:val="20"/>
          <w:szCs w:val="20"/>
        </w:rPr>
        <w:t xml:space="preserve">744 (del), 745 (del), 746/5 (del), 748 (del), 749 (del), 750 (del), vse </w:t>
      </w:r>
      <w:proofErr w:type="spellStart"/>
      <w:r w:rsidRPr="00BA0D66">
        <w:rPr>
          <w:rFonts w:ascii="Arial" w:hAnsi="Arial" w:cs="Arial"/>
          <w:sz w:val="20"/>
          <w:szCs w:val="20"/>
        </w:rPr>
        <w:t>k.o</w:t>
      </w:r>
      <w:proofErr w:type="spellEnd"/>
      <w:r w:rsidRPr="00BA0D66">
        <w:rPr>
          <w:rFonts w:ascii="Arial" w:hAnsi="Arial" w:cs="Arial"/>
          <w:sz w:val="20"/>
          <w:szCs w:val="20"/>
        </w:rPr>
        <w:t>. Bukovžlak</w:t>
      </w:r>
    </w:p>
    <w:p w14:paraId="5B100946" w14:textId="77777777" w:rsidR="00BA0D66" w:rsidRPr="00BA0D66" w:rsidRDefault="00BA0D66" w:rsidP="00BA0D6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3BDB11B6" w14:textId="61462541" w:rsidR="00BA0D66" w:rsidRPr="00BA0D66" w:rsidRDefault="00BA0D66" w:rsidP="00BA0D6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BA0D66">
        <w:rPr>
          <w:rFonts w:ascii="Arial" w:hAnsi="Arial" w:cs="Arial"/>
          <w:b/>
          <w:bCs/>
          <w:sz w:val="20"/>
          <w:szCs w:val="20"/>
        </w:rPr>
        <w:t>Datum pregleda:</w:t>
      </w:r>
    </w:p>
    <w:p w14:paraId="5E434AC8" w14:textId="77777777" w:rsidR="00BA0D66" w:rsidRPr="00BA0D66" w:rsidRDefault="00BA0D66" w:rsidP="00BA0D6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A0D66">
        <w:rPr>
          <w:rFonts w:ascii="Arial" w:hAnsi="Arial" w:cs="Arial"/>
          <w:sz w:val="20"/>
          <w:szCs w:val="20"/>
        </w:rPr>
        <w:t>31.7.2019</w:t>
      </w:r>
    </w:p>
    <w:p w14:paraId="7B3B60BF" w14:textId="77777777" w:rsidR="00BA0D66" w:rsidRPr="00BA0D66" w:rsidRDefault="00BA0D66" w:rsidP="00BA0D6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5698C86D" w14:textId="332D5C88" w:rsidR="00BA0D66" w:rsidRPr="00BA0D66" w:rsidRDefault="00BA0D66" w:rsidP="00BA0D6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BA0D66">
        <w:rPr>
          <w:rFonts w:ascii="Arial" w:hAnsi="Arial" w:cs="Arial"/>
          <w:b/>
          <w:bCs/>
          <w:sz w:val="20"/>
          <w:szCs w:val="20"/>
        </w:rPr>
        <w:t>Okoljevarstveno dovoljenje (OVD) Agencije RS za okolje številka:</w:t>
      </w:r>
    </w:p>
    <w:p w14:paraId="3E4DDB69" w14:textId="77777777" w:rsidR="00BA0D66" w:rsidRPr="00BA0D66" w:rsidRDefault="00BA0D66" w:rsidP="00BA0D6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A0D66">
        <w:rPr>
          <w:rFonts w:ascii="Arial" w:hAnsi="Arial" w:cs="Arial"/>
          <w:sz w:val="20"/>
          <w:szCs w:val="20"/>
        </w:rPr>
        <w:t>št. 35407-30/2010-17 z dne 4.3.2013 in odločba o spremembi št. 35406-65/2014-8 z dne</w:t>
      </w:r>
    </w:p>
    <w:p w14:paraId="4BE70E81" w14:textId="77777777" w:rsidR="00BA0D66" w:rsidRPr="00BA0D66" w:rsidRDefault="00BA0D66" w:rsidP="00BA0D6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A0D66">
        <w:rPr>
          <w:rFonts w:ascii="Arial" w:hAnsi="Arial" w:cs="Arial"/>
          <w:sz w:val="20"/>
          <w:szCs w:val="20"/>
        </w:rPr>
        <w:t>2.10.2015</w:t>
      </w:r>
    </w:p>
    <w:p w14:paraId="5D3B2289" w14:textId="77777777" w:rsidR="00BA0D66" w:rsidRPr="00BA0D66" w:rsidRDefault="00BA0D66" w:rsidP="00BA0D6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7A245003" w14:textId="2FFB7819" w:rsidR="00BA0D66" w:rsidRPr="00BA0D66" w:rsidRDefault="00BA0D66" w:rsidP="00BA0D6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BA0D66">
        <w:rPr>
          <w:rFonts w:ascii="Arial" w:hAnsi="Arial" w:cs="Arial"/>
          <w:b/>
          <w:bCs/>
          <w:sz w:val="20"/>
          <w:szCs w:val="20"/>
        </w:rPr>
        <w:t>Usklajenost z OVD:</w:t>
      </w:r>
    </w:p>
    <w:p w14:paraId="5E1E8B88" w14:textId="77777777" w:rsidR="00BA0D66" w:rsidRPr="00BA0D66" w:rsidRDefault="00BA0D66" w:rsidP="00BA0D6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BA0D66">
        <w:rPr>
          <w:rFonts w:ascii="Arial" w:hAnsi="Arial" w:cs="Arial"/>
          <w:b/>
          <w:bCs/>
          <w:sz w:val="20"/>
          <w:szCs w:val="20"/>
        </w:rPr>
        <w:t>DA</w:t>
      </w:r>
    </w:p>
    <w:p w14:paraId="23B0C72A" w14:textId="77777777" w:rsidR="00BA0D66" w:rsidRPr="00BA0D66" w:rsidRDefault="00BA0D66" w:rsidP="00BA0D6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54DBD7C4" w14:textId="40A8B83D" w:rsidR="00BA0D66" w:rsidRPr="00BA0D66" w:rsidRDefault="00BA0D66" w:rsidP="00BA0D6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BA0D66">
        <w:rPr>
          <w:rFonts w:ascii="Arial" w:hAnsi="Arial" w:cs="Arial"/>
          <w:b/>
          <w:bCs/>
          <w:sz w:val="20"/>
          <w:szCs w:val="20"/>
        </w:rPr>
        <w:t>Zaključki / naslednje aktivnosti:</w:t>
      </w:r>
    </w:p>
    <w:p w14:paraId="6E26D342" w14:textId="10F1619B" w:rsidR="00A32260" w:rsidRPr="00BA0D66" w:rsidRDefault="00BA0D66" w:rsidP="00BA0D6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BA0D66">
        <w:rPr>
          <w:rFonts w:ascii="Arial" w:hAnsi="Arial" w:cs="Arial"/>
          <w:sz w:val="20"/>
          <w:szCs w:val="20"/>
        </w:rPr>
        <w:t>Redni inšpekcijski nadzor v skladu s planom dela.</w:t>
      </w:r>
    </w:p>
    <w:sectPr w:rsidR="00A32260" w:rsidRPr="00BA0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F525" w14:textId="77777777" w:rsidR="00495F9B" w:rsidRDefault="00495F9B" w:rsidP="00F907B6">
      <w:pPr>
        <w:spacing w:after="0" w:line="240" w:lineRule="auto"/>
      </w:pPr>
      <w:r>
        <w:separator/>
      </w:r>
    </w:p>
  </w:endnote>
  <w:endnote w:type="continuationSeparator" w:id="0">
    <w:p w14:paraId="53C2EE1C" w14:textId="77777777" w:rsidR="00495F9B" w:rsidRDefault="00495F9B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EFA9" w14:textId="77777777" w:rsidR="00495F9B" w:rsidRDefault="00495F9B" w:rsidP="00F907B6">
      <w:pPr>
        <w:spacing w:after="0" w:line="240" w:lineRule="auto"/>
      </w:pPr>
      <w:r>
        <w:separator/>
      </w:r>
    </w:p>
  </w:footnote>
  <w:footnote w:type="continuationSeparator" w:id="0">
    <w:p w14:paraId="573AA4E1" w14:textId="77777777" w:rsidR="00495F9B" w:rsidRDefault="00495F9B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12B61"/>
    <w:rsid w:val="00032E33"/>
    <w:rsid w:val="00067C1C"/>
    <w:rsid w:val="00072BB8"/>
    <w:rsid w:val="000739F9"/>
    <w:rsid w:val="00075853"/>
    <w:rsid w:val="00083FA5"/>
    <w:rsid w:val="00084F1D"/>
    <w:rsid w:val="000911F4"/>
    <w:rsid w:val="00092BBF"/>
    <w:rsid w:val="000C5669"/>
    <w:rsid w:val="000E0D3B"/>
    <w:rsid w:val="000F24BF"/>
    <w:rsid w:val="000F4688"/>
    <w:rsid w:val="001268F8"/>
    <w:rsid w:val="00143578"/>
    <w:rsid w:val="00187160"/>
    <w:rsid w:val="002004E6"/>
    <w:rsid w:val="002221E8"/>
    <w:rsid w:val="002255FB"/>
    <w:rsid w:val="0022614D"/>
    <w:rsid w:val="00230DC3"/>
    <w:rsid w:val="00245757"/>
    <w:rsid w:val="0027194F"/>
    <w:rsid w:val="002A12F0"/>
    <w:rsid w:val="002A72F7"/>
    <w:rsid w:val="002B0137"/>
    <w:rsid w:val="002E0FD3"/>
    <w:rsid w:val="002E2EBD"/>
    <w:rsid w:val="0033379D"/>
    <w:rsid w:val="00333801"/>
    <w:rsid w:val="00342783"/>
    <w:rsid w:val="00386FB2"/>
    <w:rsid w:val="00390E80"/>
    <w:rsid w:val="00390ED0"/>
    <w:rsid w:val="00392133"/>
    <w:rsid w:val="0039672E"/>
    <w:rsid w:val="003B0849"/>
    <w:rsid w:val="003B717A"/>
    <w:rsid w:val="003E6C4B"/>
    <w:rsid w:val="003E77D5"/>
    <w:rsid w:val="003F0E9F"/>
    <w:rsid w:val="00421657"/>
    <w:rsid w:val="00433AF4"/>
    <w:rsid w:val="00435BB9"/>
    <w:rsid w:val="00444C90"/>
    <w:rsid w:val="00446CD6"/>
    <w:rsid w:val="00460C36"/>
    <w:rsid w:val="004715AF"/>
    <w:rsid w:val="0047472F"/>
    <w:rsid w:val="00483182"/>
    <w:rsid w:val="00492927"/>
    <w:rsid w:val="00495F9B"/>
    <w:rsid w:val="004977D6"/>
    <w:rsid w:val="004A0CF7"/>
    <w:rsid w:val="004A44D8"/>
    <w:rsid w:val="004C1644"/>
    <w:rsid w:val="004C5121"/>
    <w:rsid w:val="004E092F"/>
    <w:rsid w:val="004F2C0D"/>
    <w:rsid w:val="00505F6A"/>
    <w:rsid w:val="005367FF"/>
    <w:rsid w:val="00560FE3"/>
    <w:rsid w:val="0057365C"/>
    <w:rsid w:val="005831F1"/>
    <w:rsid w:val="0059224B"/>
    <w:rsid w:val="00597245"/>
    <w:rsid w:val="005B1628"/>
    <w:rsid w:val="005C0745"/>
    <w:rsid w:val="005C20FD"/>
    <w:rsid w:val="005C4407"/>
    <w:rsid w:val="005E4825"/>
    <w:rsid w:val="00600A53"/>
    <w:rsid w:val="00612D1A"/>
    <w:rsid w:val="00613D23"/>
    <w:rsid w:val="00620545"/>
    <w:rsid w:val="00637885"/>
    <w:rsid w:val="006415BA"/>
    <w:rsid w:val="0065474B"/>
    <w:rsid w:val="00694064"/>
    <w:rsid w:val="00697BA6"/>
    <w:rsid w:val="006A3057"/>
    <w:rsid w:val="006B3690"/>
    <w:rsid w:val="006B76CB"/>
    <w:rsid w:val="006C6769"/>
    <w:rsid w:val="006E22B6"/>
    <w:rsid w:val="006E386A"/>
    <w:rsid w:val="00703929"/>
    <w:rsid w:val="00707B19"/>
    <w:rsid w:val="00712D63"/>
    <w:rsid w:val="00741A82"/>
    <w:rsid w:val="00743706"/>
    <w:rsid w:val="007440FD"/>
    <w:rsid w:val="007814BE"/>
    <w:rsid w:val="00781975"/>
    <w:rsid w:val="007A380D"/>
    <w:rsid w:val="007B592F"/>
    <w:rsid w:val="007C73E1"/>
    <w:rsid w:val="00800B37"/>
    <w:rsid w:val="00816C00"/>
    <w:rsid w:val="008A52B8"/>
    <w:rsid w:val="008A6274"/>
    <w:rsid w:val="008D01F5"/>
    <w:rsid w:val="008F1FCF"/>
    <w:rsid w:val="0090313B"/>
    <w:rsid w:val="0091604D"/>
    <w:rsid w:val="00932F16"/>
    <w:rsid w:val="00941499"/>
    <w:rsid w:val="0094339A"/>
    <w:rsid w:val="00980DAD"/>
    <w:rsid w:val="009A059C"/>
    <w:rsid w:val="009A2054"/>
    <w:rsid w:val="009A45C1"/>
    <w:rsid w:val="009E69D0"/>
    <w:rsid w:val="009F5D74"/>
    <w:rsid w:val="00A32260"/>
    <w:rsid w:val="00A3408D"/>
    <w:rsid w:val="00A3604A"/>
    <w:rsid w:val="00A57B3D"/>
    <w:rsid w:val="00A76C93"/>
    <w:rsid w:val="00AA2221"/>
    <w:rsid w:val="00AC1AFC"/>
    <w:rsid w:val="00AE1983"/>
    <w:rsid w:val="00AF6E7C"/>
    <w:rsid w:val="00B13580"/>
    <w:rsid w:val="00B20262"/>
    <w:rsid w:val="00B62287"/>
    <w:rsid w:val="00B81816"/>
    <w:rsid w:val="00B87CE0"/>
    <w:rsid w:val="00BA0D66"/>
    <w:rsid w:val="00BB072E"/>
    <w:rsid w:val="00BD28DE"/>
    <w:rsid w:val="00C06B2C"/>
    <w:rsid w:val="00C317E4"/>
    <w:rsid w:val="00C325EE"/>
    <w:rsid w:val="00C35E5B"/>
    <w:rsid w:val="00C4052B"/>
    <w:rsid w:val="00C40639"/>
    <w:rsid w:val="00C42460"/>
    <w:rsid w:val="00C4472B"/>
    <w:rsid w:val="00C5502F"/>
    <w:rsid w:val="00C660D2"/>
    <w:rsid w:val="00C73F7B"/>
    <w:rsid w:val="00C915FB"/>
    <w:rsid w:val="00CB18A8"/>
    <w:rsid w:val="00CC3D41"/>
    <w:rsid w:val="00CC5F80"/>
    <w:rsid w:val="00CE4409"/>
    <w:rsid w:val="00CF2EB3"/>
    <w:rsid w:val="00CF3DD5"/>
    <w:rsid w:val="00CF4184"/>
    <w:rsid w:val="00D074F6"/>
    <w:rsid w:val="00D13136"/>
    <w:rsid w:val="00D83E00"/>
    <w:rsid w:val="00DF7B46"/>
    <w:rsid w:val="00E150F3"/>
    <w:rsid w:val="00E15B43"/>
    <w:rsid w:val="00E32CA9"/>
    <w:rsid w:val="00E357A8"/>
    <w:rsid w:val="00E772D1"/>
    <w:rsid w:val="00E83BB9"/>
    <w:rsid w:val="00EA43E2"/>
    <w:rsid w:val="00EC2DA0"/>
    <w:rsid w:val="00ED7EAA"/>
    <w:rsid w:val="00EF2683"/>
    <w:rsid w:val="00F00618"/>
    <w:rsid w:val="00F107E8"/>
    <w:rsid w:val="00F11E91"/>
    <w:rsid w:val="00F3136D"/>
    <w:rsid w:val="00F6087E"/>
    <w:rsid w:val="00F86595"/>
    <w:rsid w:val="00F907B6"/>
    <w:rsid w:val="00FC0B40"/>
    <w:rsid w:val="00FC1D10"/>
    <w:rsid w:val="00FC1D5F"/>
    <w:rsid w:val="00FD63AA"/>
    <w:rsid w:val="00FD6CEC"/>
    <w:rsid w:val="00FE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716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2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2021-03-18T17:20:00Z</dcterms:created>
  <dcterms:modified xsi:type="dcterms:W3CDTF">2021-03-18T17:28:00Z</dcterms:modified>
</cp:coreProperties>
</file>