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4C5121" w:rsidRDefault="00F86595" w:rsidP="004C5121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4C5121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4C5121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4C5121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4C5121" w:rsidRDefault="00072BB8" w:rsidP="004C5121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4C5121" w:rsidRDefault="006E22B6" w:rsidP="004C5121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4C5121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1CFCB24F" w:rsidR="006E22B6" w:rsidRPr="004C5121" w:rsidRDefault="006E22B6" w:rsidP="004C5121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4C5121">
        <w:rPr>
          <w:b/>
          <w:bCs/>
          <w:color w:val="auto"/>
          <w:sz w:val="20"/>
          <w:szCs w:val="20"/>
        </w:rPr>
        <w:t>ONESNAŽEVANJE OKOLJA VEČJEGA OBSEGA</w:t>
      </w:r>
    </w:p>
    <w:p w14:paraId="0244E517" w14:textId="77777777" w:rsidR="003E6C4B" w:rsidRPr="004C5121" w:rsidRDefault="003E6C4B" w:rsidP="004C512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36C552D" w14:textId="77777777" w:rsidR="003E6C4B" w:rsidRPr="004C5121" w:rsidRDefault="003E6C4B" w:rsidP="004C512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2928017" w14:textId="77777777" w:rsidR="004C5121" w:rsidRPr="004C5121" w:rsidRDefault="004C5121" w:rsidP="004C512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C5121">
        <w:rPr>
          <w:rFonts w:ascii="Arial" w:hAnsi="Arial" w:cs="Arial"/>
          <w:b/>
          <w:bCs/>
          <w:sz w:val="20"/>
          <w:szCs w:val="20"/>
        </w:rPr>
        <w:t>Zavezanec:</w:t>
      </w:r>
    </w:p>
    <w:p w14:paraId="3948C527" w14:textId="77777777" w:rsidR="004C5121" w:rsidRPr="004C5121" w:rsidRDefault="004C5121" w:rsidP="004C512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proofErr w:type="spellStart"/>
      <w:r w:rsidRPr="004C5121">
        <w:rPr>
          <w:rFonts w:ascii="Arial" w:hAnsi="Arial" w:cs="Arial"/>
          <w:sz w:val="20"/>
          <w:szCs w:val="20"/>
        </w:rPr>
        <w:t>Ramuta</w:t>
      </w:r>
      <w:proofErr w:type="spellEnd"/>
      <w:r w:rsidRPr="004C51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5121">
        <w:rPr>
          <w:rFonts w:ascii="Arial" w:hAnsi="Arial" w:cs="Arial"/>
          <w:sz w:val="20"/>
          <w:szCs w:val="20"/>
        </w:rPr>
        <w:t>d.o.o</w:t>
      </w:r>
      <w:proofErr w:type="spellEnd"/>
      <w:r w:rsidRPr="004C5121">
        <w:rPr>
          <w:rFonts w:ascii="Arial" w:hAnsi="Arial" w:cs="Arial"/>
          <w:sz w:val="20"/>
          <w:szCs w:val="20"/>
        </w:rPr>
        <w:t>., Dvorjane 41A, 2241 Spodnji Duplek</w:t>
      </w:r>
    </w:p>
    <w:p w14:paraId="25AD22B5" w14:textId="77777777" w:rsidR="004C5121" w:rsidRPr="004C5121" w:rsidRDefault="004C5121" w:rsidP="004C512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7C037FE" w14:textId="3C5861CF" w:rsidR="004C5121" w:rsidRPr="004C5121" w:rsidRDefault="004C5121" w:rsidP="004C512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C5121">
        <w:rPr>
          <w:rFonts w:ascii="Arial" w:hAnsi="Arial" w:cs="Arial"/>
          <w:b/>
          <w:bCs/>
          <w:sz w:val="20"/>
          <w:szCs w:val="20"/>
        </w:rPr>
        <w:t>Naprava/lokacija:</w:t>
      </w:r>
    </w:p>
    <w:p w14:paraId="6430E868" w14:textId="77777777" w:rsidR="004C5121" w:rsidRPr="004C5121" w:rsidRDefault="004C5121" w:rsidP="004C512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C5121">
        <w:rPr>
          <w:rFonts w:ascii="Arial" w:hAnsi="Arial" w:cs="Arial"/>
          <w:sz w:val="20"/>
          <w:szCs w:val="20"/>
        </w:rPr>
        <w:t xml:space="preserve">Naprava za </w:t>
      </w:r>
      <w:proofErr w:type="spellStart"/>
      <w:r w:rsidRPr="004C5121">
        <w:rPr>
          <w:rFonts w:ascii="Arial" w:hAnsi="Arial" w:cs="Arial"/>
          <w:sz w:val="20"/>
          <w:szCs w:val="20"/>
        </w:rPr>
        <w:t>intezivno</w:t>
      </w:r>
      <w:proofErr w:type="spellEnd"/>
      <w:r w:rsidRPr="004C5121">
        <w:rPr>
          <w:rFonts w:ascii="Arial" w:hAnsi="Arial" w:cs="Arial"/>
          <w:sz w:val="20"/>
          <w:szCs w:val="20"/>
        </w:rPr>
        <w:t xml:space="preserve"> rejo perutnine z zmogljivostjo 176.500 mest, na lokaciji</w:t>
      </w:r>
    </w:p>
    <w:p w14:paraId="4350D584" w14:textId="77777777" w:rsidR="004C5121" w:rsidRPr="004C5121" w:rsidRDefault="004C5121" w:rsidP="004C512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C5121">
        <w:rPr>
          <w:rFonts w:ascii="Arial" w:hAnsi="Arial" w:cs="Arial"/>
          <w:sz w:val="20"/>
          <w:szCs w:val="20"/>
        </w:rPr>
        <w:t>Bučečovci, 9242 Križevci pri Ljutomeru</w:t>
      </w:r>
    </w:p>
    <w:p w14:paraId="2C63C2FF" w14:textId="77777777" w:rsidR="004C5121" w:rsidRPr="004C5121" w:rsidRDefault="004C5121" w:rsidP="004C512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D20D872" w14:textId="77777777" w:rsidR="004C5121" w:rsidRPr="004C5121" w:rsidRDefault="004C5121" w:rsidP="004C512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C5121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0F1C0CD6" w14:textId="0A3C79FF" w:rsidR="004C5121" w:rsidRPr="004C5121" w:rsidRDefault="004C5121" w:rsidP="004C512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C5121">
        <w:rPr>
          <w:rFonts w:ascii="Arial" w:hAnsi="Arial" w:cs="Arial"/>
          <w:sz w:val="20"/>
          <w:szCs w:val="20"/>
        </w:rPr>
        <w:t>27. 9. 2019</w:t>
      </w:r>
    </w:p>
    <w:p w14:paraId="5A84535F" w14:textId="77777777" w:rsidR="004C5121" w:rsidRPr="004C5121" w:rsidRDefault="004C5121" w:rsidP="004C512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9C79E99" w14:textId="77777777" w:rsidR="004C5121" w:rsidRPr="00EB4E0E" w:rsidRDefault="004C5121" w:rsidP="004C512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B4E0E">
        <w:rPr>
          <w:rFonts w:ascii="Arial" w:hAnsi="Arial" w:cs="Arial"/>
          <w:b/>
          <w:bCs/>
          <w:sz w:val="20"/>
          <w:szCs w:val="20"/>
        </w:rPr>
        <w:t xml:space="preserve">Okoljevarstveno dovoljenje (OVD) Agencije RS za okolje številka: </w:t>
      </w:r>
    </w:p>
    <w:p w14:paraId="26330A9C" w14:textId="2CCD0B9A" w:rsidR="004C5121" w:rsidRPr="004C5121" w:rsidRDefault="004C5121" w:rsidP="004C512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C5121">
        <w:rPr>
          <w:rFonts w:ascii="Arial" w:hAnsi="Arial" w:cs="Arial"/>
          <w:b/>
          <w:bCs/>
          <w:sz w:val="20"/>
          <w:szCs w:val="20"/>
        </w:rPr>
        <w:t>35407-165/2006-12 z dne 11. 10. 2007, spremenjeno z odločbo št. 35406-11/2016-3</w:t>
      </w:r>
    </w:p>
    <w:p w14:paraId="0F2ADCBD" w14:textId="77777777" w:rsidR="004C5121" w:rsidRPr="004C5121" w:rsidRDefault="004C5121" w:rsidP="004C512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C5121">
        <w:rPr>
          <w:rFonts w:ascii="Arial" w:hAnsi="Arial" w:cs="Arial"/>
          <w:b/>
          <w:bCs/>
          <w:sz w:val="20"/>
          <w:szCs w:val="20"/>
        </w:rPr>
        <w:t>z dne 30. 11. 2016</w:t>
      </w:r>
    </w:p>
    <w:p w14:paraId="2E244EEC" w14:textId="77777777" w:rsidR="004C5121" w:rsidRPr="004C5121" w:rsidRDefault="004C5121" w:rsidP="004C512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A62FEDF" w14:textId="217F5D20" w:rsidR="004C5121" w:rsidRPr="004C5121" w:rsidRDefault="004C5121" w:rsidP="004C512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C5121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42D8A467" w14:textId="77777777" w:rsidR="004C5121" w:rsidRPr="004C5121" w:rsidRDefault="004C5121" w:rsidP="004C512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C5121">
        <w:rPr>
          <w:rFonts w:ascii="Arial" w:hAnsi="Arial" w:cs="Arial"/>
          <w:sz w:val="20"/>
          <w:szCs w:val="20"/>
        </w:rPr>
        <w:t>Po področjih okolja je bilo ugotovljeno, da zavezanec:</w:t>
      </w:r>
    </w:p>
    <w:p w14:paraId="5F371700" w14:textId="4EFAC1A8" w:rsidR="004C5121" w:rsidRPr="004C5121" w:rsidRDefault="004C5121" w:rsidP="004C512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C5121">
        <w:rPr>
          <w:rFonts w:ascii="Arial" w:hAnsi="Arial" w:cs="Arial"/>
          <w:sz w:val="20"/>
          <w:szCs w:val="20"/>
        </w:rPr>
        <w:t>- zagotavlja izvajanje predpisanih obratovalnih monitoringov emisij snovi v okolje za</w:t>
      </w:r>
      <w:r>
        <w:rPr>
          <w:rFonts w:ascii="Arial" w:hAnsi="Arial" w:cs="Arial"/>
          <w:sz w:val="20"/>
          <w:szCs w:val="20"/>
        </w:rPr>
        <w:t xml:space="preserve"> </w:t>
      </w:r>
      <w:r w:rsidRPr="004C5121">
        <w:rPr>
          <w:rFonts w:ascii="Arial" w:hAnsi="Arial" w:cs="Arial"/>
          <w:sz w:val="20"/>
          <w:szCs w:val="20"/>
        </w:rPr>
        <w:t>zrak in zagotavlja ukrepe za preprečevanje onesnaževanja oz. zmanjševanja emisij</w:t>
      </w:r>
      <w:r>
        <w:rPr>
          <w:rFonts w:ascii="Arial" w:hAnsi="Arial" w:cs="Arial"/>
          <w:sz w:val="20"/>
          <w:szCs w:val="20"/>
        </w:rPr>
        <w:t xml:space="preserve"> </w:t>
      </w:r>
      <w:r w:rsidRPr="004C5121">
        <w:rPr>
          <w:rFonts w:ascii="Arial" w:hAnsi="Arial" w:cs="Arial"/>
          <w:sz w:val="20"/>
          <w:szCs w:val="20"/>
        </w:rPr>
        <w:t>iz naprav,</w:t>
      </w:r>
    </w:p>
    <w:p w14:paraId="5F7A4193" w14:textId="77777777" w:rsidR="004C5121" w:rsidRPr="004C5121" w:rsidRDefault="004C5121" w:rsidP="004C512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C5121">
        <w:rPr>
          <w:rFonts w:ascii="Arial" w:hAnsi="Arial" w:cs="Arial"/>
          <w:sz w:val="20"/>
          <w:szCs w:val="20"/>
        </w:rPr>
        <w:t>- zagotavlja izvajanje predpisano ravnanj v zvezi z emisijami snovi in toplote v vode,</w:t>
      </w:r>
    </w:p>
    <w:p w14:paraId="703297CA" w14:textId="77777777" w:rsidR="004C5121" w:rsidRPr="004C5121" w:rsidRDefault="004C5121" w:rsidP="004C512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C5121">
        <w:rPr>
          <w:rFonts w:ascii="Arial" w:hAnsi="Arial" w:cs="Arial"/>
          <w:sz w:val="20"/>
          <w:szCs w:val="20"/>
        </w:rPr>
        <w:t>- zagotavlja predpisano ravnanje z odpadki, ki nastajajo pri obratovanju naprave,</w:t>
      </w:r>
    </w:p>
    <w:p w14:paraId="7EBA7E57" w14:textId="3DF9426D" w:rsidR="004C5121" w:rsidRPr="004C5121" w:rsidRDefault="004C5121" w:rsidP="004C512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C5121">
        <w:rPr>
          <w:rFonts w:ascii="Arial" w:hAnsi="Arial" w:cs="Arial"/>
          <w:sz w:val="20"/>
          <w:szCs w:val="20"/>
        </w:rPr>
        <w:t>- upravljavec zagotavlja izvajanje obratovalnega monitoringa hrupa za napravo in</w:t>
      </w:r>
      <w:r>
        <w:rPr>
          <w:rFonts w:ascii="Arial" w:hAnsi="Arial" w:cs="Arial"/>
          <w:sz w:val="20"/>
          <w:szCs w:val="20"/>
        </w:rPr>
        <w:t xml:space="preserve"> </w:t>
      </w:r>
      <w:r w:rsidRPr="004C5121">
        <w:rPr>
          <w:rFonts w:ascii="Arial" w:hAnsi="Arial" w:cs="Arial"/>
          <w:sz w:val="20"/>
          <w:szCs w:val="20"/>
        </w:rPr>
        <w:t>zagotavlja ukrepe za preprečevanje oz. zmanjševanje emisij hrupa iz naprav,</w:t>
      </w:r>
    </w:p>
    <w:p w14:paraId="538DD7D3" w14:textId="77777777" w:rsidR="004C5121" w:rsidRPr="004C5121" w:rsidRDefault="004C5121" w:rsidP="004C512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C5121">
        <w:rPr>
          <w:rFonts w:ascii="Arial" w:hAnsi="Arial" w:cs="Arial"/>
          <w:sz w:val="20"/>
          <w:szCs w:val="20"/>
        </w:rPr>
        <w:t>- zagotavlja predpisano ravnanje z nastalim perutninskim gnojem in pralnimi vodami,</w:t>
      </w:r>
    </w:p>
    <w:p w14:paraId="507D8B71" w14:textId="37796FD7" w:rsidR="004C5121" w:rsidRPr="004C5121" w:rsidRDefault="004C5121" w:rsidP="004C512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C5121">
        <w:rPr>
          <w:rFonts w:ascii="Arial" w:hAnsi="Arial" w:cs="Arial"/>
          <w:sz w:val="20"/>
          <w:szCs w:val="20"/>
        </w:rPr>
        <w:t>- poroča o izpustih in prenosih onesnaževal v skladu s predpisi o Evropskem registru</w:t>
      </w:r>
      <w:r>
        <w:rPr>
          <w:rFonts w:ascii="Arial" w:hAnsi="Arial" w:cs="Arial"/>
          <w:sz w:val="20"/>
          <w:szCs w:val="20"/>
        </w:rPr>
        <w:t xml:space="preserve"> </w:t>
      </w:r>
      <w:r w:rsidRPr="004C5121">
        <w:rPr>
          <w:rFonts w:ascii="Arial" w:hAnsi="Arial" w:cs="Arial"/>
          <w:sz w:val="20"/>
          <w:szCs w:val="20"/>
        </w:rPr>
        <w:t>izpustov in prenosov onesnaževal,</w:t>
      </w:r>
    </w:p>
    <w:p w14:paraId="7A8859DF" w14:textId="27C4325E" w:rsidR="004C5121" w:rsidRPr="004C5121" w:rsidRDefault="004C5121" w:rsidP="004C512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C5121">
        <w:rPr>
          <w:rFonts w:ascii="Arial" w:hAnsi="Arial" w:cs="Arial"/>
          <w:sz w:val="20"/>
          <w:szCs w:val="20"/>
        </w:rPr>
        <w:t>- zagotavlja predpisane zahteve v zvezi s preprečevanjem emisij snovi v tla in</w:t>
      </w:r>
      <w:r>
        <w:rPr>
          <w:rFonts w:ascii="Arial" w:hAnsi="Arial" w:cs="Arial"/>
          <w:sz w:val="20"/>
          <w:szCs w:val="20"/>
        </w:rPr>
        <w:t xml:space="preserve"> </w:t>
      </w:r>
      <w:r w:rsidRPr="004C5121">
        <w:rPr>
          <w:rFonts w:ascii="Arial" w:hAnsi="Arial" w:cs="Arial"/>
          <w:sz w:val="20"/>
          <w:szCs w:val="20"/>
        </w:rPr>
        <w:t>podzemne vode, ukrepe za čim višjo stopnjo varstva okolja kot celote, zagotavlja</w:t>
      </w:r>
      <w:r>
        <w:rPr>
          <w:rFonts w:ascii="Arial" w:hAnsi="Arial" w:cs="Arial"/>
          <w:sz w:val="20"/>
          <w:szCs w:val="20"/>
        </w:rPr>
        <w:t xml:space="preserve"> </w:t>
      </w:r>
      <w:r w:rsidRPr="004C5121">
        <w:rPr>
          <w:rFonts w:ascii="Arial" w:hAnsi="Arial" w:cs="Arial"/>
          <w:sz w:val="20"/>
          <w:szCs w:val="20"/>
        </w:rPr>
        <w:t>ukrepe za preprečevanje in nadzor nad izrednimi razmerami pri obratovanju naprav</w:t>
      </w:r>
      <w:r>
        <w:rPr>
          <w:rFonts w:ascii="Arial" w:hAnsi="Arial" w:cs="Arial"/>
          <w:sz w:val="20"/>
          <w:szCs w:val="20"/>
        </w:rPr>
        <w:t xml:space="preserve"> </w:t>
      </w:r>
      <w:r w:rsidRPr="004C5121">
        <w:rPr>
          <w:rFonts w:ascii="Arial" w:hAnsi="Arial" w:cs="Arial"/>
          <w:sz w:val="20"/>
          <w:szCs w:val="20"/>
        </w:rPr>
        <w:t>ter za zmanjševanje njihovih posledic.</w:t>
      </w:r>
    </w:p>
    <w:p w14:paraId="59F9FF56" w14:textId="77777777" w:rsidR="004C5121" w:rsidRPr="004C5121" w:rsidRDefault="004C5121" w:rsidP="004C512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CA4B3E3" w14:textId="41F47359" w:rsidR="009A2054" w:rsidRPr="004C5121" w:rsidRDefault="004C5121" w:rsidP="004C512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C5121">
        <w:rPr>
          <w:rFonts w:ascii="Arial" w:hAnsi="Arial" w:cs="Arial"/>
          <w:b/>
          <w:bCs/>
          <w:sz w:val="20"/>
          <w:szCs w:val="20"/>
        </w:rPr>
        <w:t>Zaključki/naslednje aktivnosti:</w:t>
      </w:r>
    </w:p>
    <w:sectPr w:rsidR="009A2054" w:rsidRPr="004C5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67C1C"/>
    <w:rsid w:val="00072BB8"/>
    <w:rsid w:val="000739F9"/>
    <w:rsid w:val="00075853"/>
    <w:rsid w:val="00083FA5"/>
    <w:rsid w:val="00084F1D"/>
    <w:rsid w:val="00092BBF"/>
    <w:rsid w:val="000C5669"/>
    <w:rsid w:val="000E0D3B"/>
    <w:rsid w:val="000F4688"/>
    <w:rsid w:val="001268F8"/>
    <w:rsid w:val="00143578"/>
    <w:rsid w:val="00187160"/>
    <w:rsid w:val="002004E6"/>
    <w:rsid w:val="002221E8"/>
    <w:rsid w:val="002255FB"/>
    <w:rsid w:val="0022614D"/>
    <w:rsid w:val="00245757"/>
    <w:rsid w:val="0027194F"/>
    <w:rsid w:val="002A12F0"/>
    <w:rsid w:val="002A72F7"/>
    <w:rsid w:val="002E0FD3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B1628"/>
    <w:rsid w:val="005C0745"/>
    <w:rsid w:val="005C20FD"/>
    <w:rsid w:val="005C4407"/>
    <w:rsid w:val="005E4825"/>
    <w:rsid w:val="00612D1A"/>
    <w:rsid w:val="00620545"/>
    <w:rsid w:val="00637885"/>
    <w:rsid w:val="0065474B"/>
    <w:rsid w:val="00694064"/>
    <w:rsid w:val="00697BA6"/>
    <w:rsid w:val="006A3057"/>
    <w:rsid w:val="006B76CB"/>
    <w:rsid w:val="006E22B6"/>
    <w:rsid w:val="006E386A"/>
    <w:rsid w:val="00703929"/>
    <w:rsid w:val="00712D63"/>
    <w:rsid w:val="00741A82"/>
    <w:rsid w:val="00743706"/>
    <w:rsid w:val="007440FD"/>
    <w:rsid w:val="00781975"/>
    <w:rsid w:val="007A380D"/>
    <w:rsid w:val="007B592F"/>
    <w:rsid w:val="007C73E1"/>
    <w:rsid w:val="00800B37"/>
    <w:rsid w:val="00816C00"/>
    <w:rsid w:val="008A6274"/>
    <w:rsid w:val="008F1FCF"/>
    <w:rsid w:val="0091604D"/>
    <w:rsid w:val="00932F16"/>
    <w:rsid w:val="00941499"/>
    <w:rsid w:val="0094339A"/>
    <w:rsid w:val="00980DAD"/>
    <w:rsid w:val="009A059C"/>
    <w:rsid w:val="009A2054"/>
    <w:rsid w:val="009A45C1"/>
    <w:rsid w:val="009E69D0"/>
    <w:rsid w:val="00A3408D"/>
    <w:rsid w:val="00A3604A"/>
    <w:rsid w:val="00A57B3D"/>
    <w:rsid w:val="00A76C93"/>
    <w:rsid w:val="00AA2221"/>
    <w:rsid w:val="00AC1AFC"/>
    <w:rsid w:val="00AE1983"/>
    <w:rsid w:val="00B13580"/>
    <w:rsid w:val="00B20262"/>
    <w:rsid w:val="00B62287"/>
    <w:rsid w:val="00B81816"/>
    <w:rsid w:val="00B87CE0"/>
    <w:rsid w:val="00BB072E"/>
    <w:rsid w:val="00BD28DE"/>
    <w:rsid w:val="00C06B2C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915FB"/>
    <w:rsid w:val="00CB18A8"/>
    <w:rsid w:val="00CC3D41"/>
    <w:rsid w:val="00CC5F80"/>
    <w:rsid w:val="00CE4409"/>
    <w:rsid w:val="00CF2EB3"/>
    <w:rsid w:val="00CF4184"/>
    <w:rsid w:val="00D074F6"/>
    <w:rsid w:val="00D13136"/>
    <w:rsid w:val="00D83E00"/>
    <w:rsid w:val="00DF7B46"/>
    <w:rsid w:val="00E150F3"/>
    <w:rsid w:val="00E15B43"/>
    <w:rsid w:val="00E32CA9"/>
    <w:rsid w:val="00E357A8"/>
    <w:rsid w:val="00E772D1"/>
    <w:rsid w:val="00E83BB9"/>
    <w:rsid w:val="00EC2DA0"/>
    <w:rsid w:val="00ED7EAA"/>
    <w:rsid w:val="00EF2683"/>
    <w:rsid w:val="00F00618"/>
    <w:rsid w:val="00F107E8"/>
    <w:rsid w:val="00F11E91"/>
    <w:rsid w:val="00F3136D"/>
    <w:rsid w:val="00F6087E"/>
    <w:rsid w:val="00F86595"/>
    <w:rsid w:val="00F907B6"/>
    <w:rsid w:val="00FC0B40"/>
    <w:rsid w:val="00FC1D10"/>
    <w:rsid w:val="00FC1D5F"/>
    <w:rsid w:val="00FD63AA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2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2021-03-18T16:23:00Z</dcterms:created>
  <dcterms:modified xsi:type="dcterms:W3CDTF">2021-03-18T16:29:00Z</dcterms:modified>
</cp:coreProperties>
</file>