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99297C" w14:textId="4B19E683" w:rsidR="00072BB8" w:rsidRPr="00AC1AFC" w:rsidRDefault="00F86595" w:rsidP="0082773C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  <w:r w:rsidRPr="00AC1AFC">
        <w:rPr>
          <w:noProof/>
          <w:sz w:val="20"/>
          <w:szCs w:val="20"/>
          <w:highlight w:val="yellow"/>
          <w:lang w:eastAsia="sl-S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CE599E3" wp14:editId="38A1F979">
                <wp:simplePos x="0" y="0"/>
                <wp:positionH relativeFrom="column">
                  <wp:posOffset>-71120</wp:posOffset>
                </wp:positionH>
                <wp:positionV relativeFrom="paragraph">
                  <wp:posOffset>214630</wp:posOffset>
                </wp:positionV>
                <wp:extent cx="6172200" cy="2419350"/>
                <wp:effectExtent l="0" t="0" r="0" b="0"/>
                <wp:wrapThrough wrapText="bothSides">
                  <wp:wrapPolygon edited="0">
                    <wp:start x="0" y="0"/>
                    <wp:lineTo x="0" y="21430"/>
                    <wp:lineTo x="21533" y="21430"/>
                    <wp:lineTo x="21533" y="0"/>
                    <wp:lineTo x="0" y="0"/>
                  </wp:wrapPolygon>
                </wp:wrapThrough>
                <wp:docPr id="1" name="Polje z besedilom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41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46385E" w14:textId="77777777" w:rsidR="0059224B" w:rsidRDefault="0059224B" w:rsidP="0059224B">
                            <w:pPr>
                              <w:rPr>
                                <w:rFonts w:ascii="Republika" w:hAnsi="Republika" w:cs="Republika"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</w:rPr>
                              <w:t>REPUBLIKA SLOVENIJA</w:t>
                            </w:r>
                          </w:p>
                          <w:p w14:paraId="74ED5433" w14:textId="77777777" w:rsidR="0059224B" w:rsidRDefault="0059224B" w:rsidP="0059224B">
                            <w:pPr>
                              <w:spacing w:line="360" w:lineRule="auto"/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  <w:t>MINISTRSTVO ZA OKOLJE IN PROSTOR</w:t>
                            </w:r>
                          </w:p>
                          <w:p w14:paraId="4FC41180" w14:textId="77777777" w:rsidR="0059224B" w:rsidRDefault="0059224B" w:rsidP="0059224B">
                            <w:pPr>
                              <w:spacing w:before="40" w:line="360" w:lineRule="auto"/>
                              <w:rPr>
                                <w:rFonts w:ascii="Republika" w:hAnsi="Republika" w:cs="Republika"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</w:rPr>
                              <w:t>INŠPEKTORAT RS ZA OKOLJE IN PROSTOR</w:t>
                            </w:r>
                          </w:p>
                          <w:p w14:paraId="2FE047C6" w14:textId="77777777" w:rsidR="0059224B" w:rsidRDefault="0059224B" w:rsidP="0059224B">
                            <w:pPr>
                              <w:tabs>
                                <w:tab w:val="left" w:pos="6120"/>
                              </w:tabs>
                              <w:spacing w:line="360" w:lineRule="auto"/>
                              <w:rPr>
                                <w:rFonts w:ascii="Republika" w:hAnsi="Republika" w:cs="Republika"/>
                              </w:rPr>
                            </w:pPr>
                          </w:p>
                          <w:p w14:paraId="4A2E3C76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 xml:space="preserve">Dunajska 58, 1000 Ljubljana </w:t>
                            </w:r>
                          </w:p>
                          <w:p w14:paraId="6AD26A49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T: 01 420 44 88</w:t>
                            </w:r>
                          </w:p>
                          <w:p w14:paraId="2544502F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F: 01 420 44 83</w:t>
                            </w:r>
                          </w:p>
                          <w:p w14:paraId="48C4D0A6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E: gp.irsop@gov.si</w:t>
                            </w:r>
                          </w:p>
                          <w:p w14:paraId="41854546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www.iop.gov.si</w:t>
                            </w:r>
                          </w:p>
                          <w:p w14:paraId="7D169E74" w14:textId="5CB5454C" w:rsidR="00F86595" w:rsidRPr="00652CA5" w:rsidRDefault="00F86595" w:rsidP="00B87CE0">
                            <w:pPr>
                              <w:tabs>
                                <w:tab w:val="left" w:pos="6120"/>
                              </w:tabs>
                              <w:spacing w:line="26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  <w:lang w:eastAsia="sl-SI"/>
                              </w:rPr>
                              <w:tab/>
                            </w:r>
                          </w:p>
                          <w:p w14:paraId="67C9CB1D" w14:textId="77777777" w:rsidR="00F86595" w:rsidRPr="0039278A" w:rsidRDefault="00F86595" w:rsidP="00F86595">
                            <w:pPr>
                              <w:tabs>
                                <w:tab w:val="left" w:pos="612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E599E3"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alt="&quot;&quot;" style="position:absolute;margin-left:-5.6pt;margin-top:16.9pt;width:486pt;height:190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" stroked="f">
                <v:textbox>
                  <w:txbxContent>
                    <w:p w14:paraId="6446385E" w14:textId="77777777" w:rsidR="0059224B" w:rsidRDefault="0059224B" w:rsidP="0059224B">
                      <w:pPr>
                        <w:rPr>
                          <w:rFonts w:ascii="Republika" w:hAnsi="Republika" w:cs="Republika"/>
                        </w:rPr>
                      </w:pPr>
                      <w:r>
                        <w:rPr>
                          <w:rFonts w:ascii="Republika" w:hAnsi="Republika" w:cs="Republika"/>
                        </w:rPr>
                        <w:t>REPUBLIKA SLOVENIJA</w:t>
                      </w:r>
                    </w:p>
                    <w:p w14:paraId="74ED5433" w14:textId="77777777" w:rsidR="0059224B" w:rsidRDefault="0059224B" w:rsidP="0059224B">
                      <w:pPr>
                        <w:spacing w:line="360" w:lineRule="auto"/>
                        <w:rPr>
                          <w:rFonts w:ascii="Republika" w:hAnsi="Republika" w:cs="Republika"/>
                          <w:b/>
                          <w:bCs/>
                        </w:rPr>
                      </w:pPr>
                      <w:r>
                        <w:rPr>
                          <w:rFonts w:ascii="Republika" w:hAnsi="Republika" w:cs="Republika"/>
                          <w:b/>
                          <w:bCs/>
                        </w:rPr>
                        <w:t>MINISTRSTVO ZA OKOLJE IN PROSTOR</w:t>
                      </w:r>
                    </w:p>
                    <w:p w14:paraId="4FC41180" w14:textId="77777777" w:rsidR="0059224B" w:rsidRDefault="0059224B" w:rsidP="0059224B">
                      <w:pPr>
                        <w:spacing w:before="40" w:line="360" w:lineRule="auto"/>
                        <w:rPr>
                          <w:rFonts w:ascii="Republika" w:hAnsi="Republika" w:cs="Republika"/>
                        </w:rPr>
                      </w:pPr>
                      <w:r>
                        <w:rPr>
                          <w:rFonts w:ascii="Republika" w:hAnsi="Republika" w:cs="Republika"/>
                        </w:rPr>
                        <w:t>INŠPEKTORAT RS ZA OKOLJE IN PROSTOR</w:t>
                      </w:r>
                    </w:p>
                    <w:p w14:paraId="2FE047C6" w14:textId="77777777" w:rsidR="0059224B" w:rsidRDefault="0059224B" w:rsidP="0059224B">
                      <w:pPr>
                        <w:tabs>
                          <w:tab w:val="left" w:pos="6120"/>
                        </w:tabs>
                        <w:spacing w:line="360" w:lineRule="auto"/>
                        <w:rPr>
                          <w:rFonts w:ascii="Republika" w:hAnsi="Republika" w:cs="Republika"/>
                        </w:rPr>
                      </w:pPr>
                    </w:p>
                    <w:p w14:paraId="4A2E3C76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 xml:space="preserve">Dunajska 58, 1000 Ljubljana </w:t>
                      </w:r>
                    </w:p>
                    <w:p w14:paraId="6AD26A49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T: 01 420 44 88</w:t>
                      </w:r>
                    </w:p>
                    <w:p w14:paraId="2544502F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F: 01 420 44 83</w:t>
                      </w:r>
                    </w:p>
                    <w:p w14:paraId="48C4D0A6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E: gp.irsop@gov.si</w:t>
                      </w:r>
                    </w:p>
                    <w:p w14:paraId="41854546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www.iop.gov.si</w:t>
                      </w:r>
                    </w:p>
                    <w:p w14:paraId="7D169E74" w14:textId="5CB5454C" w:rsidR="00F86595" w:rsidRPr="00652CA5" w:rsidRDefault="00F86595" w:rsidP="00B87CE0">
                      <w:pPr>
                        <w:tabs>
                          <w:tab w:val="left" w:pos="6120"/>
                        </w:tabs>
                        <w:spacing w:line="26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z w:val="16"/>
                          <w:szCs w:val="16"/>
                          <w:lang w:eastAsia="sl-SI"/>
                        </w:rPr>
                        <w:tab/>
                      </w:r>
                    </w:p>
                    <w:p w14:paraId="67C9CB1D" w14:textId="77777777" w:rsidR="00F86595" w:rsidRPr="0039278A" w:rsidRDefault="00F86595" w:rsidP="00F86595">
                      <w:pPr>
                        <w:tabs>
                          <w:tab w:val="left" w:pos="6120"/>
                        </w:tabs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Pr="00AC1AFC">
        <w:rPr>
          <w:noProof/>
          <w:sz w:val="20"/>
          <w:szCs w:val="20"/>
          <w:highlight w:val="yellow"/>
          <w:lang w:eastAsia="sl-SI"/>
        </w:rPr>
        <w:drawing>
          <wp:anchor distT="0" distB="0" distL="114300" distR="114300" simplePos="0" relativeHeight="251660288" behindDoc="1" locked="0" layoutInCell="1" allowOverlap="1" wp14:anchorId="3C327CD2" wp14:editId="79FDBF54">
            <wp:simplePos x="0" y="0"/>
            <wp:positionH relativeFrom="column">
              <wp:posOffset>-428625</wp:posOffset>
            </wp:positionH>
            <wp:positionV relativeFrom="paragraph">
              <wp:posOffset>250825</wp:posOffset>
            </wp:positionV>
            <wp:extent cx="290195" cy="351790"/>
            <wp:effectExtent l="0" t="0" r="0" b="0"/>
            <wp:wrapThrough wrapText="bothSides">
              <wp:wrapPolygon edited="0">
                <wp:start x="0" y="0"/>
                <wp:lineTo x="0" y="19884"/>
                <wp:lineTo x="19851" y="19884"/>
                <wp:lineTo x="19851" y="0"/>
                <wp:lineTo x="0" y="0"/>
              </wp:wrapPolygon>
            </wp:wrapThrough>
            <wp:docPr id="2" name="Slika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35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7160" w:rsidRPr="00AC1AFC">
        <w:rPr>
          <w:b/>
          <w:bCs/>
          <w:sz w:val="20"/>
          <w:szCs w:val="20"/>
        </w:rPr>
        <w:t xml:space="preserve"> </w:t>
      </w:r>
    </w:p>
    <w:p w14:paraId="21EC4F74" w14:textId="01B0E279" w:rsidR="00072BB8" w:rsidRPr="00AC1AFC" w:rsidRDefault="00072BB8" w:rsidP="0082773C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</w:p>
    <w:p w14:paraId="4CB644DF" w14:textId="77777777" w:rsidR="006E22B6" w:rsidRPr="00AC1AFC" w:rsidRDefault="006E22B6" w:rsidP="0082773C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  <w:r w:rsidRPr="00AC1AFC">
        <w:rPr>
          <w:b/>
          <w:bCs/>
          <w:color w:val="auto"/>
          <w:sz w:val="20"/>
          <w:szCs w:val="20"/>
        </w:rPr>
        <w:t>POROČILO O REDNEM INŠPEKCIJSKEM PREGLEDU NAPRAVE, KI LAHKO POVZROČI</w:t>
      </w:r>
    </w:p>
    <w:p w14:paraId="077D0584" w14:textId="1CFCB24F" w:rsidR="006E22B6" w:rsidRPr="00AC1AFC" w:rsidRDefault="006E22B6" w:rsidP="0082773C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  <w:r w:rsidRPr="00AC1AFC">
        <w:rPr>
          <w:b/>
          <w:bCs/>
          <w:color w:val="auto"/>
          <w:sz w:val="20"/>
          <w:szCs w:val="20"/>
        </w:rPr>
        <w:t>ONESNAŽEVANJE OKOLJA VEČJEGA OBSEGA</w:t>
      </w:r>
    </w:p>
    <w:p w14:paraId="06042CEC" w14:textId="77777777" w:rsidR="00CD48FD" w:rsidRDefault="00CD48FD" w:rsidP="00CD48F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0"/>
          <w:szCs w:val="20"/>
        </w:rPr>
      </w:pPr>
    </w:p>
    <w:p w14:paraId="3F04AB9A" w14:textId="77777777" w:rsidR="00CD48FD" w:rsidRDefault="00CD48FD" w:rsidP="00CD48F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0"/>
          <w:szCs w:val="20"/>
        </w:rPr>
      </w:pPr>
    </w:p>
    <w:p w14:paraId="4CB71F0E" w14:textId="77777777" w:rsidR="00CD48FD" w:rsidRPr="00D01D82" w:rsidRDefault="00CD48FD" w:rsidP="00C86D95">
      <w:pPr>
        <w:autoSpaceDE w:val="0"/>
        <w:autoSpaceDN w:val="0"/>
        <w:adjustRightInd w:val="0"/>
        <w:spacing w:after="0" w:line="260" w:lineRule="exact"/>
        <w:rPr>
          <w:rFonts w:ascii="CIDFont+F2" w:hAnsi="CIDFont+F2" w:cs="CIDFont+F2"/>
          <w:b/>
          <w:bCs/>
          <w:sz w:val="20"/>
          <w:szCs w:val="20"/>
        </w:rPr>
      </w:pPr>
      <w:r w:rsidRPr="00D01D82">
        <w:rPr>
          <w:rFonts w:ascii="CIDFont+F2" w:hAnsi="CIDFont+F2" w:cs="CIDFont+F2"/>
          <w:b/>
          <w:bCs/>
          <w:sz w:val="20"/>
          <w:szCs w:val="20"/>
        </w:rPr>
        <w:t>Zav</w:t>
      </w:r>
      <w:r w:rsidRPr="00D01D82">
        <w:rPr>
          <w:rFonts w:ascii="CIDFont+F2" w:hAnsi="CIDFont+F2" w:cs="CIDFont+F2"/>
          <w:b/>
          <w:bCs/>
          <w:sz w:val="20"/>
          <w:szCs w:val="20"/>
        </w:rPr>
        <w:t xml:space="preserve">ezanec: </w:t>
      </w:r>
    </w:p>
    <w:p w14:paraId="4DD694BF" w14:textId="31380225" w:rsidR="00CD48FD" w:rsidRDefault="00CD48FD" w:rsidP="00C86D95">
      <w:pPr>
        <w:autoSpaceDE w:val="0"/>
        <w:autoSpaceDN w:val="0"/>
        <w:adjustRightInd w:val="0"/>
        <w:spacing w:after="0" w:line="260" w:lineRule="exact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 xml:space="preserve">Metanol </w:t>
      </w:r>
      <w:proofErr w:type="spellStart"/>
      <w:r>
        <w:rPr>
          <w:rFonts w:ascii="CIDFont+F1" w:hAnsi="CIDFont+F1" w:cs="CIDFont+F1"/>
          <w:sz w:val="20"/>
          <w:szCs w:val="20"/>
        </w:rPr>
        <w:t>d.o.o</w:t>
      </w:r>
      <w:proofErr w:type="spellEnd"/>
      <w:r>
        <w:rPr>
          <w:rFonts w:ascii="CIDFont+F1" w:hAnsi="CIDFont+F1" w:cs="CIDFont+F1"/>
          <w:sz w:val="20"/>
          <w:szCs w:val="20"/>
        </w:rPr>
        <w:t>., Mlinska ulica 5, 9220 Lendava</w:t>
      </w:r>
    </w:p>
    <w:p w14:paraId="379906BC" w14:textId="77777777" w:rsidR="00CD48FD" w:rsidRDefault="00CD48FD" w:rsidP="00C86D95">
      <w:pPr>
        <w:autoSpaceDE w:val="0"/>
        <w:autoSpaceDN w:val="0"/>
        <w:adjustRightInd w:val="0"/>
        <w:spacing w:after="0" w:line="260" w:lineRule="exact"/>
        <w:rPr>
          <w:rFonts w:ascii="CIDFont+F2" w:hAnsi="CIDFont+F2" w:cs="CIDFont+F2"/>
          <w:sz w:val="20"/>
          <w:szCs w:val="20"/>
        </w:rPr>
      </w:pPr>
    </w:p>
    <w:p w14:paraId="28884A60" w14:textId="77777777" w:rsidR="00CD48FD" w:rsidRPr="00D01D82" w:rsidRDefault="00CD48FD" w:rsidP="00C86D95">
      <w:pPr>
        <w:autoSpaceDE w:val="0"/>
        <w:autoSpaceDN w:val="0"/>
        <w:adjustRightInd w:val="0"/>
        <w:spacing w:after="0" w:line="260" w:lineRule="exact"/>
        <w:rPr>
          <w:rFonts w:ascii="CIDFont+F2" w:hAnsi="CIDFont+F2" w:cs="CIDFont+F2"/>
          <w:b/>
          <w:bCs/>
          <w:sz w:val="20"/>
          <w:szCs w:val="20"/>
        </w:rPr>
      </w:pPr>
      <w:r w:rsidRPr="00D01D82">
        <w:rPr>
          <w:rFonts w:ascii="CIDFont+F2" w:hAnsi="CIDFont+F2" w:cs="CIDFont+F2"/>
          <w:b/>
          <w:bCs/>
          <w:sz w:val="20"/>
          <w:szCs w:val="20"/>
        </w:rPr>
        <w:t xml:space="preserve">Naprava / lokacija: </w:t>
      </w:r>
    </w:p>
    <w:p w14:paraId="3C15422C" w14:textId="04A42767" w:rsidR="00CD48FD" w:rsidRDefault="00CD48FD" w:rsidP="00C86D95">
      <w:pPr>
        <w:autoSpaceDE w:val="0"/>
        <w:autoSpaceDN w:val="0"/>
        <w:adjustRightInd w:val="0"/>
        <w:spacing w:after="0" w:line="260" w:lineRule="exact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 xml:space="preserve">Metanol </w:t>
      </w:r>
      <w:proofErr w:type="spellStart"/>
      <w:r>
        <w:rPr>
          <w:rFonts w:ascii="CIDFont+F1" w:hAnsi="CIDFont+F1" w:cs="CIDFont+F1"/>
          <w:sz w:val="20"/>
          <w:szCs w:val="20"/>
        </w:rPr>
        <w:t>d.o.o</w:t>
      </w:r>
      <w:proofErr w:type="spellEnd"/>
      <w:r>
        <w:rPr>
          <w:rFonts w:ascii="CIDFont+F1" w:hAnsi="CIDFont+F1" w:cs="CIDFont+F1"/>
          <w:sz w:val="20"/>
          <w:szCs w:val="20"/>
        </w:rPr>
        <w:t>., Trimlini 1c in Trimlini 1d, 9220 Lendava</w:t>
      </w:r>
    </w:p>
    <w:p w14:paraId="224955D1" w14:textId="77777777" w:rsidR="00CD48FD" w:rsidRDefault="00CD48FD" w:rsidP="00C86D95">
      <w:pPr>
        <w:autoSpaceDE w:val="0"/>
        <w:autoSpaceDN w:val="0"/>
        <w:adjustRightInd w:val="0"/>
        <w:spacing w:after="0" w:line="260" w:lineRule="exact"/>
        <w:rPr>
          <w:rFonts w:ascii="CIDFont+F2" w:hAnsi="CIDFont+F2" w:cs="CIDFont+F2"/>
          <w:sz w:val="20"/>
          <w:szCs w:val="20"/>
        </w:rPr>
      </w:pPr>
    </w:p>
    <w:p w14:paraId="7E8B7F4F" w14:textId="77777777" w:rsidR="00CD48FD" w:rsidRDefault="00CD48FD" w:rsidP="00C86D95">
      <w:pPr>
        <w:autoSpaceDE w:val="0"/>
        <w:autoSpaceDN w:val="0"/>
        <w:adjustRightInd w:val="0"/>
        <w:spacing w:after="0" w:line="260" w:lineRule="exact"/>
        <w:rPr>
          <w:rFonts w:ascii="CIDFont+F2" w:hAnsi="CIDFont+F2" w:cs="CIDFont+F2"/>
          <w:sz w:val="20"/>
          <w:szCs w:val="20"/>
        </w:rPr>
      </w:pPr>
      <w:r w:rsidRPr="00D01D82">
        <w:rPr>
          <w:rFonts w:ascii="CIDFont+F2" w:hAnsi="CIDFont+F2" w:cs="CIDFont+F2"/>
          <w:b/>
          <w:bCs/>
          <w:sz w:val="20"/>
          <w:szCs w:val="20"/>
        </w:rPr>
        <w:t>Datum pregleda</w:t>
      </w:r>
      <w:r>
        <w:rPr>
          <w:rFonts w:ascii="CIDFont+F2" w:hAnsi="CIDFont+F2" w:cs="CIDFont+F2"/>
          <w:sz w:val="20"/>
          <w:szCs w:val="20"/>
        </w:rPr>
        <w:t xml:space="preserve">: </w:t>
      </w:r>
    </w:p>
    <w:p w14:paraId="16986336" w14:textId="726DEF8A" w:rsidR="00CD48FD" w:rsidRDefault="00CD48FD" w:rsidP="00C86D95">
      <w:pPr>
        <w:autoSpaceDE w:val="0"/>
        <w:autoSpaceDN w:val="0"/>
        <w:adjustRightInd w:val="0"/>
        <w:spacing w:after="0" w:line="260" w:lineRule="exact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26. 8. 2020</w:t>
      </w:r>
    </w:p>
    <w:p w14:paraId="3B966C6D" w14:textId="77777777" w:rsidR="00CD48FD" w:rsidRDefault="00CD48FD" w:rsidP="00C86D95">
      <w:pPr>
        <w:autoSpaceDE w:val="0"/>
        <w:autoSpaceDN w:val="0"/>
        <w:adjustRightInd w:val="0"/>
        <w:spacing w:after="0" w:line="260" w:lineRule="exact"/>
        <w:rPr>
          <w:rFonts w:ascii="CIDFont+F2" w:hAnsi="CIDFont+F2" w:cs="CIDFont+F2"/>
          <w:sz w:val="20"/>
          <w:szCs w:val="20"/>
        </w:rPr>
      </w:pPr>
    </w:p>
    <w:p w14:paraId="684848CF" w14:textId="77777777" w:rsidR="00CD48FD" w:rsidRPr="00D01D82" w:rsidRDefault="00CD48FD" w:rsidP="00C86D95">
      <w:pPr>
        <w:autoSpaceDE w:val="0"/>
        <w:autoSpaceDN w:val="0"/>
        <w:adjustRightInd w:val="0"/>
        <w:spacing w:after="0" w:line="260" w:lineRule="exact"/>
        <w:rPr>
          <w:rFonts w:ascii="CIDFont+F1" w:hAnsi="CIDFont+F1" w:cs="CIDFont+F1"/>
          <w:b/>
          <w:bCs/>
          <w:sz w:val="20"/>
          <w:szCs w:val="20"/>
        </w:rPr>
      </w:pPr>
      <w:r w:rsidRPr="00D01D82">
        <w:rPr>
          <w:rFonts w:ascii="CIDFont+F1" w:hAnsi="CIDFont+F1" w:cs="CIDFont+F1"/>
          <w:b/>
          <w:bCs/>
          <w:sz w:val="20"/>
          <w:szCs w:val="20"/>
        </w:rPr>
        <w:t>Okoljevarstveno dovoljenje (OVD), številka:</w:t>
      </w:r>
    </w:p>
    <w:p w14:paraId="6F22BE32" w14:textId="11DD0CFF" w:rsidR="00CD48FD" w:rsidRDefault="00CD48FD" w:rsidP="00C86D95">
      <w:pPr>
        <w:autoSpaceDE w:val="0"/>
        <w:autoSpaceDN w:val="0"/>
        <w:adjustRightInd w:val="0"/>
        <w:spacing w:after="0" w:line="260" w:lineRule="exact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35047-4/2014-10 z dne 18. 12. 2014</w:t>
      </w:r>
    </w:p>
    <w:p w14:paraId="22E76B1E" w14:textId="77777777" w:rsidR="00CD48FD" w:rsidRDefault="00CD48FD" w:rsidP="00C86D95">
      <w:pPr>
        <w:autoSpaceDE w:val="0"/>
        <w:autoSpaceDN w:val="0"/>
        <w:adjustRightInd w:val="0"/>
        <w:spacing w:after="0" w:line="260" w:lineRule="exact"/>
        <w:rPr>
          <w:rFonts w:ascii="CIDFont+F1" w:hAnsi="CIDFont+F1" w:cs="CIDFont+F1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 xml:space="preserve">ODLOČBA št.: </w:t>
      </w:r>
      <w:r>
        <w:rPr>
          <w:rFonts w:ascii="CIDFont+F1" w:hAnsi="CIDFont+F1" w:cs="CIDFont+F1"/>
          <w:sz w:val="20"/>
          <w:szCs w:val="20"/>
        </w:rPr>
        <w:t>35409-36/2017-9 z dne 10. 7. 2018, 35409-36/2017-19 z dne 7. 2. 2019</w:t>
      </w:r>
    </w:p>
    <w:p w14:paraId="25A71CD8" w14:textId="77777777" w:rsidR="00CD48FD" w:rsidRDefault="00CD48FD" w:rsidP="00C86D95">
      <w:pPr>
        <w:autoSpaceDE w:val="0"/>
        <w:autoSpaceDN w:val="0"/>
        <w:adjustRightInd w:val="0"/>
        <w:spacing w:after="0" w:line="260" w:lineRule="exact"/>
        <w:rPr>
          <w:rFonts w:ascii="CIDFont+F2" w:hAnsi="CIDFont+F2" w:cs="CIDFont+F2"/>
          <w:sz w:val="20"/>
          <w:szCs w:val="20"/>
        </w:rPr>
      </w:pPr>
    </w:p>
    <w:p w14:paraId="2305278E" w14:textId="16751B5B" w:rsidR="00CD48FD" w:rsidRPr="00D01D82" w:rsidRDefault="00CD48FD" w:rsidP="00C86D95">
      <w:pPr>
        <w:autoSpaceDE w:val="0"/>
        <w:autoSpaceDN w:val="0"/>
        <w:adjustRightInd w:val="0"/>
        <w:spacing w:after="0" w:line="260" w:lineRule="exact"/>
        <w:rPr>
          <w:rFonts w:ascii="CIDFont+F2" w:hAnsi="CIDFont+F2" w:cs="CIDFont+F2"/>
          <w:b/>
          <w:bCs/>
          <w:sz w:val="20"/>
          <w:szCs w:val="20"/>
        </w:rPr>
      </w:pPr>
      <w:r w:rsidRPr="00D01D82">
        <w:rPr>
          <w:rFonts w:ascii="CIDFont+F2" w:hAnsi="CIDFont+F2" w:cs="CIDFont+F2"/>
          <w:b/>
          <w:bCs/>
          <w:sz w:val="20"/>
          <w:szCs w:val="20"/>
        </w:rPr>
        <w:t>Usklajenost z OVD: DA</w:t>
      </w:r>
    </w:p>
    <w:p w14:paraId="17CB3B45" w14:textId="77777777" w:rsidR="00CD48FD" w:rsidRDefault="00CD48FD" w:rsidP="00C86D95">
      <w:pPr>
        <w:autoSpaceDE w:val="0"/>
        <w:autoSpaceDN w:val="0"/>
        <w:adjustRightInd w:val="0"/>
        <w:spacing w:after="0" w:line="260" w:lineRule="exact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Inšpektor je v postopku ugotovil, da proizvodnja na napravi, ki lahko povzroča onesnaževanje</w:t>
      </w:r>
    </w:p>
    <w:p w14:paraId="6AAD80E2" w14:textId="77777777" w:rsidR="00CD48FD" w:rsidRDefault="00CD48FD" w:rsidP="00C86D95">
      <w:pPr>
        <w:autoSpaceDE w:val="0"/>
        <w:autoSpaceDN w:val="0"/>
        <w:adjustRightInd w:val="0"/>
        <w:spacing w:after="0" w:line="260" w:lineRule="exact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 xml:space="preserve">večjega obsega, ne poteka ter, da je Metanol </w:t>
      </w:r>
      <w:proofErr w:type="spellStart"/>
      <w:r>
        <w:rPr>
          <w:rFonts w:ascii="CIDFont+F1" w:hAnsi="CIDFont+F1" w:cs="CIDFont+F1"/>
          <w:sz w:val="20"/>
          <w:szCs w:val="20"/>
        </w:rPr>
        <w:t>d.o.o</w:t>
      </w:r>
      <w:proofErr w:type="spellEnd"/>
      <w:r>
        <w:rPr>
          <w:rFonts w:ascii="CIDFont+F1" w:hAnsi="CIDFont+F1" w:cs="CIDFont+F1"/>
          <w:sz w:val="20"/>
          <w:szCs w:val="20"/>
        </w:rPr>
        <w:t>. po podani prijavi dokončnega prenehanja</w:t>
      </w:r>
    </w:p>
    <w:p w14:paraId="1D364E7F" w14:textId="77777777" w:rsidR="00CD48FD" w:rsidRDefault="00CD48FD" w:rsidP="00C86D95">
      <w:pPr>
        <w:autoSpaceDE w:val="0"/>
        <w:autoSpaceDN w:val="0"/>
        <w:adjustRightInd w:val="0"/>
        <w:spacing w:after="0" w:line="260" w:lineRule="exact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obratovanja naprave pridobil odločbo Agencije RS za okolje, v kateri je le ta predpisala ukrepe,</w:t>
      </w:r>
    </w:p>
    <w:p w14:paraId="476E234C" w14:textId="77777777" w:rsidR="00CD48FD" w:rsidRDefault="00CD48FD" w:rsidP="00C86D95">
      <w:pPr>
        <w:autoSpaceDE w:val="0"/>
        <w:autoSpaceDN w:val="0"/>
        <w:adjustRightInd w:val="0"/>
        <w:spacing w:after="0" w:line="260" w:lineRule="exact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 xml:space="preserve">katere mora izvesti Metanol </w:t>
      </w:r>
      <w:proofErr w:type="spellStart"/>
      <w:r>
        <w:rPr>
          <w:rFonts w:ascii="CIDFont+F1" w:hAnsi="CIDFont+F1" w:cs="CIDFont+F1"/>
          <w:sz w:val="20"/>
          <w:szCs w:val="20"/>
        </w:rPr>
        <w:t>d.o.o</w:t>
      </w:r>
      <w:proofErr w:type="spellEnd"/>
      <w:r>
        <w:rPr>
          <w:rFonts w:ascii="CIDFont+F1" w:hAnsi="CIDFont+F1" w:cs="CIDFont+F1"/>
          <w:sz w:val="20"/>
          <w:szCs w:val="20"/>
        </w:rPr>
        <w:t>. Rok za izvedbo odrejenih ukrepov še ni potekel.</w:t>
      </w:r>
    </w:p>
    <w:p w14:paraId="03162F21" w14:textId="77777777" w:rsidR="00CD48FD" w:rsidRDefault="00CD48FD" w:rsidP="00C86D95">
      <w:pPr>
        <w:autoSpaceDE w:val="0"/>
        <w:autoSpaceDN w:val="0"/>
        <w:adjustRightInd w:val="0"/>
        <w:spacing w:after="0" w:line="260" w:lineRule="exact"/>
        <w:rPr>
          <w:rFonts w:ascii="CIDFont+F2" w:hAnsi="CIDFont+F2" w:cs="CIDFont+F2"/>
          <w:sz w:val="20"/>
          <w:szCs w:val="20"/>
        </w:rPr>
      </w:pPr>
    </w:p>
    <w:p w14:paraId="74E0E6B4" w14:textId="77777777" w:rsidR="00CD48FD" w:rsidRDefault="00CD48FD" w:rsidP="00C86D95">
      <w:pPr>
        <w:autoSpaceDE w:val="0"/>
        <w:autoSpaceDN w:val="0"/>
        <w:adjustRightInd w:val="0"/>
        <w:spacing w:after="0" w:line="260" w:lineRule="exact"/>
        <w:rPr>
          <w:rFonts w:ascii="CIDFont+F2" w:hAnsi="CIDFont+F2" w:cs="CIDFont+F2"/>
          <w:sz w:val="20"/>
          <w:szCs w:val="20"/>
        </w:rPr>
      </w:pPr>
      <w:r w:rsidRPr="00CD48FD">
        <w:rPr>
          <w:rFonts w:ascii="CIDFont+F2" w:hAnsi="CIDFont+F2" w:cs="CIDFont+F2"/>
          <w:b/>
          <w:bCs/>
          <w:sz w:val="20"/>
          <w:szCs w:val="20"/>
        </w:rPr>
        <w:t>Zaključki / naslednje aktivnosti</w:t>
      </w:r>
      <w:r>
        <w:rPr>
          <w:rFonts w:ascii="CIDFont+F2" w:hAnsi="CIDFont+F2" w:cs="CIDFont+F2"/>
          <w:sz w:val="20"/>
          <w:szCs w:val="20"/>
        </w:rPr>
        <w:t xml:space="preserve">: </w:t>
      </w:r>
    </w:p>
    <w:p w14:paraId="674CE72F" w14:textId="381E138D" w:rsidR="00CD48FD" w:rsidRDefault="00CD48FD" w:rsidP="00C86D95">
      <w:pPr>
        <w:autoSpaceDE w:val="0"/>
        <w:autoSpaceDN w:val="0"/>
        <w:adjustRightInd w:val="0"/>
        <w:spacing w:after="0" w:line="260" w:lineRule="exact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Proizvodnja ne poteka. Naslednji redni inšpekcijski pregledi</w:t>
      </w:r>
    </w:p>
    <w:p w14:paraId="536C552D" w14:textId="0C4DE858" w:rsidR="003E6C4B" w:rsidRDefault="00CD48FD" w:rsidP="00C86D95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bodo pri zavezancu opravljeni v skladu s planom Inšpektorata.</w:t>
      </w:r>
    </w:p>
    <w:sectPr w:rsidR="003E6C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73F525" w14:textId="77777777" w:rsidR="00495F9B" w:rsidRDefault="00495F9B" w:rsidP="00F907B6">
      <w:pPr>
        <w:spacing w:after="0" w:line="240" w:lineRule="auto"/>
      </w:pPr>
      <w:r>
        <w:separator/>
      </w:r>
    </w:p>
  </w:endnote>
  <w:endnote w:type="continuationSeparator" w:id="0">
    <w:p w14:paraId="53C2EE1C" w14:textId="77777777" w:rsidR="00495F9B" w:rsidRDefault="00495F9B" w:rsidP="00F90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epublika">
    <w:altName w:val="Republika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FranklinGothicMediumCon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25EFA9" w14:textId="77777777" w:rsidR="00495F9B" w:rsidRDefault="00495F9B" w:rsidP="00F907B6">
      <w:pPr>
        <w:spacing w:after="0" w:line="240" w:lineRule="auto"/>
      </w:pPr>
      <w:r>
        <w:separator/>
      </w:r>
    </w:p>
  </w:footnote>
  <w:footnote w:type="continuationSeparator" w:id="0">
    <w:p w14:paraId="573AA4E1" w14:textId="77777777" w:rsidR="00495F9B" w:rsidRDefault="00495F9B" w:rsidP="00F907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F4AD6"/>
    <w:multiLevelType w:val="hybridMultilevel"/>
    <w:tmpl w:val="B632221E"/>
    <w:lvl w:ilvl="0" w:tplc="5344BBE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0290C"/>
    <w:multiLevelType w:val="hybridMultilevel"/>
    <w:tmpl w:val="B62C6F2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66E23"/>
    <w:multiLevelType w:val="hybridMultilevel"/>
    <w:tmpl w:val="3F4EF8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653F5"/>
    <w:multiLevelType w:val="hybridMultilevel"/>
    <w:tmpl w:val="48380B4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595"/>
    <w:rsid w:val="00012B61"/>
    <w:rsid w:val="00067C1C"/>
    <w:rsid w:val="00072BB8"/>
    <w:rsid w:val="000739F9"/>
    <w:rsid w:val="00075853"/>
    <w:rsid w:val="00083FA5"/>
    <w:rsid w:val="00084F1D"/>
    <w:rsid w:val="00092BBF"/>
    <w:rsid w:val="000C5669"/>
    <w:rsid w:val="000E0D3B"/>
    <w:rsid w:val="000F4688"/>
    <w:rsid w:val="001268F8"/>
    <w:rsid w:val="00143578"/>
    <w:rsid w:val="00187160"/>
    <w:rsid w:val="002004E6"/>
    <w:rsid w:val="002221E8"/>
    <w:rsid w:val="002255FB"/>
    <w:rsid w:val="0022614D"/>
    <w:rsid w:val="002264E9"/>
    <w:rsid w:val="00245757"/>
    <w:rsid w:val="0027194F"/>
    <w:rsid w:val="002A12F0"/>
    <w:rsid w:val="002A72F7"/>
    <w:rsid w:val="002E0FD3"/>
    <w:rsid w:val="0033379D"/>
    <w:rsid w:val="00333801"/>
    <w:rsid w:val="00342783"/>
    <w:rsid w:val="00386FB2"/>
    <w:rsid w:val="00390E80"/>
    <w:rsid w:val="00390ED0"/>
    <w:rsid w:val="00392133"/>
    <w:rsid w:val="0039672E"/>
    <w:rsid w:val="003B0849"/>
    <w:rsid w:val="003B717A"/>
    <w:rsid w:val="003E6C4B"/>
    <w:rsid w:val="003E77D5"/>
    <w:rsid w:val="003F0E9F"/>
    <w:rsid w:val="00421657"/>
    <w:rsid w:val="00433AF4"/>
    <w:rsid w:val="00435BB9"/>
    <w:rsid w:val="00444C90"/>
    <w:rsid w:val="00446CD6"/>
    <w:rsid w:val="00460C36"/>
    <w:rsid w:val="004715AF"/>
    <w:rsid w:val="0047472F"/>
    <w:rsid w:val="00483182"/>
    <w:rsid w:val="00492927"/>
    <w:rsid w:val="00495F9B"/>
    <w:rsid w:val="004977D6"/>
    <w:rsid w:val="004A0CF7"/>
    <w:rsid w:val="004A44D8"/>
    <w:rsid w:val="004C1644"/>
    <w:rsid w:val="004E092F"/>
    <w:rsid w:val="004F2C0D"/>
    <w:rsid w:val="00505F6A"/>
    <w:rsid w:val="005367FF"/>
    <w:rsid w:val="00560FE3"/>
    <w:rsid w:val="0057365C"/>
    <w:rsid w:val="005831F1"/>
    <w:rsid w:val="0059224B"/>
    <w:rsid w:val="00597245"/>
    <w:rsid w:val="005B1628"/>
    <w:rsid w:val="005B7A24"/>
    <w:rsid w:val="005C0745"/>
    <w:rsid w:val="005C20FD"/>
    <w:rsid w:val="005C4407"/>
    <w:rsid w:val="005E4825"/>
    <w:rsid w:val="00620545"/>
    <w:rsid w:val="00637885"/>
    <w:rsid w:val="0065474B"/>
    <w:rsid w:val="00694064"/>
    <w:rsid w:val="00697BA6"/>
    <w:rsid w:val="006A3057"/>
    <w:rsid w:val="006B76CB"/>
    <w:rsid w:val="006E22B6"/>
    <w:rsid w:val="006E386A"/>
    <w:rsid w:val="00703929"/>
    <w:rsid w:val="00712D63"/>
    <w:rsid w:val="00741A82"/>
    <w:rsid w:val="00743706"/>
    <w:rsid w:val="007440FD"/>
    <w:rsid w:val="00781975"/>
    <w:rsid w:val="007A380D"/>
    <w:rsid w:val="007B592F"/>
    <w:rsid w:val="007C73E1"/>
    <w:rsid w:val="00800B37"/>
    <w:rsid w:val="00816C00"/>
    <w:rsid w:val="0082773C"/>
    <w:rsid w:val="008751B7"/>
    <w:rsid w:val="008A6274"/>
    <w:rsid w:val="008F1FCF"/>
    <w:rsid w:val="0091604D"/>
    <w:rsid w:val="00932F16"/>
    <w:rsid w:val="00941499"/>
    <w:rsid w:val="0094339A"/>
    <w:rsid w:val="00980DAD"/>
    <w:rsid w:val="009A059C"/>
    <w:rsid w:val="009A2054"/>
    <w:rsid w:val="009A45C1"/>
    <w:rsid w:val="009E69D0"/>
    <w:rsid w:val="00A3408D"/>
    <w:rsid w:val="00A3604A"/>
    <w:rsid w:val="00A57B3D"/>
    <w:rsid w:val="00A76C93"/>
    <w:rsid w:val="00AA2221"/>
    <w:rsid w:val="00AC1AFC"/>
    <w:rsid w:val="00AE1983"/>
    <w:rsid w:val="00B13580"/>
    <w:rsid w:val="00B20262"/>
    <w:rsid w:val="00B62287"/>
    <w:rsid w:val="00B81816"/>
    <w:rsid w:val="00B87CE0"/>
    <w:rsid w:val="00B87DD5"/>
    <w:rsid w:val="00BB072E"/>
    <w:rsid w:val="00BD28DE"/>
    <w:rsid w:val="00C06B2C"/>
    <w:rsid w:val="00C317E4"/>
    <w:rsid w:val="00C325EE"/>
    <w:rsid w:val="00C35E5B"/>
    <w:rsid w:val="00C4052B"/>
    <w:rsid w:val="00C40639"/>
    <w:rsid w:val="00C42460"/>
    <w:rsid w:val="00C4472B"/>
    <w:rsid w:val="00C5502F"/>
    <w:rsid w:val="00C660D2"/>
    <w:rsid w:val="00C73F7B"/>
    <w:rsid w:val="00C86D95"/>
    <w:rsid w:val="00C915FB"/>
    <w:rsid w:val="00CB18A8"/>
    <w:rsid w:val="00CC3D41"/>
    <w:rsid w:val="00CC5F80"/>
    <w:rsid w:val="00CD48FD"/>
    <w:rsid w:val="00CE4409"/>
    <w:rsid w:val="00CF2EB3"/>
    <w:rsid w:val="00CF4184"/>
    <w:rsid w:val="00D01D82"/>
    <w:rsid w:val="00D074F6"/>
    <w:rsid w:val="00D13136"/>
    <w:rsid w:val="00D83E00"/>
    <w:rsid w:val="00DF7B46"/>
    <w:rsid w:val="00E150F3"/>
    <w:rsid w:val="00E15B43"/>
    <w:rsid w:val="00E32CA9"/>
    <w:rsid w:val="00E357A8"/>
    <w:rsid w:val="00E772D1"/>
    <w:rsid w:val="00E83BB9"/>
    <w:rsid w:val="00EC2DA0"/>
    <w:rsid w:val="00ED7EAA"/>
    <w:rsid w:val="00EF2683"/>
    <w:rsid w:val="00F00618"/>
    <w:rsid w:val="00F107E8"/>
    <w:rsid w:val="00F11E91"/>
    <w:rsid w:val="00F3136D"/>
    <w:rsid w:val="00F6087E"/>
    <w:rsid w:val="00F86595"/>
    <w:rsid w:val="00F907B6"/>
    <w:rsid w:val="00FC0B40"/>
    <w:rsid w:val="00FC1D10"/>
    <w:rsid w:val="00FC1D5F"/>
    <w:rsid w:val="00FD63AA"/>
    <w:rsid w:val="00FE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0D5338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87160"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86595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F86595"/>
    <w:rPr>
      <w:color w:val="605E5C"/>
      <w:shd w:val="clear" w:color="auto" w:fill="E1DFDD"/>
    </w:rPr>
  </w:style>
  <w:style w:type="paragraph" w:customStyle="1" w:styleId="Default">
    <w:name w:val="Default"/>
    <w:rsid w:val="002E0F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1268F8"/>
    <w:pPr>
      <w:ind w:left="720"/>
      <w:contextualSpacing/>
    </w:pPr>
  </w:style>
  <w:style w:type="table" w:styleId="Tabelamrea">
    <w:name w:val="Table Grid"/>
    <w:basedOn w:val="Navadnatabela"/>
    <w:uiPriority w:val="39"/>
    <w:rsid w:val="00943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Navadnatabela4">
    <w:name w:val="Plain Table 4"/>
    <w:basedOn w:val="Navadnatabela"/>
    <w:uiPriority w:val="44"/>
    <w:rsid w:val="009433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Glava">
    <w:name w:val="header"/>
    <w:basedOn w:val="Navaden"/>
    <w:link w:val="GlavaZnak"/>
    <w:uiPriority w:val="99"/>
    <w:unhideWhenUsed/>
    <w:rsid w:val="00F90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907B6"/>
  </w:style>
  <w:style w:type="paragraph" w:styleId="Noga">
    <w:name w:val="footer"/>
    <w:basedOn w:val="Navaden"/>
    <w:link w:val="NogaZnak"/>
    <w:uiPriority w:val="99"/>
    <w:unhideWhenUsed/>
    <w:rsid w:val="00F90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907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33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840</Characters>
  <Application>Microsoft Office Word</Application>
  <DocSecurity>2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2021-03-16T15:37:00Z</dcterms:created>
  <dcterms:modified xsi:type="dcterms:W3CDTF">2021-03-16T15:39:00Z</dcterms:modified>
</cp:coreProperties>
</file>