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1E79A036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</w:t>
      </w:r>
      <w:r w:rsidR="00FA7A70">
        <w:rPr>
          <w:sz w:val="24"/>
          <w:szCs w:val="24"/>
          <w:u w:val="none"/>
          <w:lang w:val="sl-SI"/>
        </w:rPr>
        <w:t xml:space="preserve">svetnik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066B6">
        <w:rPr>
          <w:sz w:val="24"/>
          <w:szCs w:val="24"/>
          <w:u w:val="none"/>
          <w:lang w:val="sl-SI"/>
        </w:rPr>
        <w:t>461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74FA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74FA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74FA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74FA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34B2FDD8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FA7A70">
              <w:rPr>
                <w:sz w:val="19"/>
                <w:szCs w:val="19"/>
              </w:rPr>
              <w:t>7.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74FA5">
              <w:rPr>
                <w:sz w:val="18"/>
                <w:szCs w:val="18"/>
              </w:rPr>
            </w:r>
            <w:r w:rsidR="00674F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74FA5">
              <w:rPr>
                <w:sz w:val="16"/>
                <w:szCs w:val="16"/>
              </w:rPr>
            </w:r>
            <w:r w:rsidR="00674F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74FA5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36C8A5D" w14:textId="2C42C63F" w:rsidR="00DA1BAC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BC3655" w14:textId="077D0D62" w:rsidR="00674FA5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63772C69" w14:textId="77777777" w:rsidR="00674FA5" w:rsidRPr="00674FA5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43E9B463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A7A70">
      <w:rPr>
        <w:rFonts w:ascii="Georgia" w:hAnsi="Georgia" w:cs="Courier New"/>
        <w:sz w:val="18"/>
        <w:szCs w:val="18"/>
        <w:u w:val="single"/>
      </w:rPr>
      <w:t>26</w:t>
    </w:r>
    <w:r>
      <w:rPr>
        <w:rFonts w:ascii="Georgia" w:hAnsi="Georgia" w:cs="Courier New"/>
        <w:sz w:val="18"/>
        <w:szCs w:val="18"/>
        <w:u w:val="single"/>
      </w:rPr>
      <w:t>/202</w:t>
    </w:r>
    <w:r w:rsidR="00F450DB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2021-10-21T14:34:00Z</cp:lastPrinted>
  <dcterms:created xsi:type="dcterms:W3CDTF">2022-09-30T12:00:00Z</dcterms:created>
  <dcterms:modified xsi:type="dcterms:W3CDTF">2022-09-30T12:10:00Z</dcterms:modified>
</cp:coreProperties>
</file>