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5992C35B"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410DB3">
        <w:rPr>
          <w:b/>
          <w:bCs/>
        </w:rPr>
        <w:t>Koper</w:t>
      </w:r>
      <w:r w:rsidR="00242A63" w:rsidRPr="0090263A">
        <w:rPr>
          <w:b/>
          <w:bCs/>
        </w:rPr>
        <w:t xml:space="preserve"> (</w:t>
      </w:r>
      <w:r w:rsidR="00203E6A" w:rsidRPr="0090263A">
        <w:rPr>
          <w:b/>
          <w:bCs/>
        </w:rPr>
        <w:t xml:space="preserve">DM: </w:t>
      </w:r>
      <w:r w:rsidR="00410DB3">
        <w:rPr>
          <w:b/>
          <w:bCs/>
        </w:rPr>
        <w:t>153</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43E361A0"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w:t>
      </w:r>
      <w:r w:rsidR="00C4018C">
        <w:rPr>
          <w:rFonts w:ascii="Arial" w:hAnsi="Arial" w:cs="Arial"/>
          <w:sz w:val="20"/>
          <w:szCs w:val="20"/>
        </w:rPr>
        <w:t>zrekanje</w:t>
      </w:r>
      <w:r>
        <w:rPr>
          <w:rFonts w:ascii="Arial" w:hAnsi="Arial" w:cs="Arial"/>
          <w:sz w:val="20"/>
          <w:szCs w:val="20"/>
        </w:rPr>
        <w:t xml:space="preserv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348978E4" w:rsidR="00D77A89" w:rsidRDefault="00D77A89" w:rsidP="000921B8">
      <w:pPr>
        <w:autoSpaceDE w:val="0"/>
        <w:spacing w:line="276" w:lineRule="auto"/>
        <w:jc w:val="both"/>
      </w:pPr>
      <w:r>
        <w:t>Z izbranim kandidatom bomo sklenili pogodbo o zaposlitvi na uradniško delovno mesto »Gr</w:t>
      </w:r>
      <w:r w:rsidR="000A5C22">
        <w:t xml:space="preserve">adbeni inšpektor«, šifra DM: </w:t>
      </w:r>
      <w:r w:rsidR="00C4018C">
        <w:t>153</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w:t>
      </w:r>
      <w:r w:rsidR="007622DB">
        <w:t xml:space="preserve"> (izhodiščni plačni razred: 38 oz. 1.879,59€ bruto)</w:t>
      </w:r>
      <w:r>
        <w:t xml:space="preserve">, z možnostjo napredovanja v naziv inšpektor II in inšpektor I. Delo bo opravljal v poslovnih prostorih Inšpektorata RS za okolje in prostor, Območna enota </w:t>
      </w:r>
      <w:r w:rsidR="00C4018C">
        <w:t>Koper</w:t>
      </w:r>
      <w:r>
        <w:t xml:space="preserve">, </w:t>
      </w:r>
      <w:r w:rsidR="000027E8" w:rsidRPr="000027E8">
        <w:t>Piranska cesta</w:t>
      </w:r>
      <w:r w:rsidRPr="000027E8">
        <w:t xml:space="preserve"> 2</w:t>
      </w:r>
      <w:r>
        <w:t xml:space="preserve">, </w:t>
      </w:r>
      <w:r w:rsidR="000027E8">
        <w:t>6</w:t>
      </w:r>
      <w:r>
        <w:t xml:space="preserve">000 </w:t>
      </w:r>
      <w:r w:rsidR="000027E8">
        <w:t>Koper</w:t>
      </w:r>
      <w:r>
        <w:t>,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228A5DA9"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0027E8">
        <w:t>153</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4010611F" w:rsidR="000921B8" w:rsidRDefault="000921B8" w:rsidP="005735C6">
      <w:pPr>
        <w:spacing w:line="276" w:lineRule="auto"/>
        <w:rPr>
          <w:rFonts w:eastAsia="Times New Roman"/>
          <w:lang w:eastAsia="sl-SI"/>
        </w:rPr>
      </w:pPr>
    </w:p>
    <w:p w14:paraId="4F6AAD6A" w14:textId="4A8B9C77" w:rsidR="009E7CDB" w:rsidRDefault="009E7CDB" w:rsidP="005735C6">
      <w:pPr>
        <w:spacing w:line="276" w:lineRule="auto"/>
        <w:rPr>
          <w:rFonts w:eastAsia="Times New Roman"/>
          <w:lang w:eastAsia="sl-SI"/>
        </w:rPr>
      </w:pPr>
    </w:p>
    <w:p w14:paraId="68FE5CB7" w14:textId="0137D05F" w:rsidR="009E7CDB" w:rsidRDefault="009E7CDB" w:rsidP="005735C6">
      <w:pPr>
        <w:spacing w:line="276" w:lineRule="auto"/>
        <w:rPr>
          <w:rFonts w:eastAsia="Times New Roman"/>
          <w:lang w:eastAsia="sl-SI"/>
        </w:rPr>
      </w:pPr>
    </w:p>
    <w:p w14:paraId="5541719A" w14:textId="4AAFF76A" w:rsidR="009E7CDB" w:rsidRDefault="009E7CDB" w:rsidP="005735C6">
      <w:pPr>
        <w:spacing w:line="276" w:lineRule="auto"/>
        <w:rPr>
          <w:rFonts w:eastAsia="Times New Roman"/>
          <w:lang w:eastAsia="sl-SI"/>
        </w:rPr>
      </w:pPr>
    </w:p>
    <w:p w14:paraId="5BB373F9" w14:textId="77777777" w:rsidR="009E7CDB" w:rsidRDefault="009E7CDB"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3137D3C5" w:rsidR="000921B8" w:rsidRDefault="000921B8" w:rsidP="005735C6">
      <w:pPr>
        <w:spacing w:line="276" w:lineRule="auto"/>
        <w:rPr>
          <w:rFonts w:eastAsia="Times New Roman"/>
          <w:lang w:eastAsia="sl-SI"/>
        </w:rPr>
      </w:pPr>
    </w:p>
    <w:p w14:paraId="45C3E8F5" w14:textId="77777777" w:rsidR="000027E8" w:rsidRDefault="000027E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27E8"/>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1F772F"/>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17E"/>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0DB3"/>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757A1"/>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2DB"/>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E7CDB"/>
    <w:rsid w:val="009F285A"/>
    <w:rsid w:val="009F2D44"/>
    <w:rsid w:val="009F5166"/>
    <w:rsid w:val="009F6326"/>
    <w:rsid w:val="00A01461"/>
    <w:rsid w:val="00A04604"/>
    <w:rsid w:val="00A059F7"/>
    <w:rsid w:val="00A07C52"/>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18C"/>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6838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7997</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2</cp:revision>
  <cp:lastPrinted>2021-10-21T14:33:00Z</cp:lastPrinted>
  <dcterms:created xsi:type="dcterms:W3CDTF">2021-12-30T08:05:00Z</dcterms:created>
  <dcterms:modified xsi:type="dcterms:W3CDTF">2021-12-30T08:05:00Z</dcterms:modified>
</cp:coreProperties>
</file>