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530858">
        <w:rPr>
          <w:sz w:val="24"/>
          <w:szCs w:val="24"/>
          <w:u w:val="none"/>
          <w:lang w:val="sl-SI"/>
        </w:rPr>
        <w:t>Višji svetovalec v SSPZ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CE20F0">
        <w:rPr>
          <w:sz w:val="24"/>
          <w:szCs w:val="24"/>
          <w:u w:val="none"/>
          <w:lang w:val="sl-SI"/>
        </w:rPr>
        <w:t>361</w:t>
      </w:r>
      <w:bookmarkStart w:id="0" w:name="_GoBack"/>
      <w:bookmarkEnd w:id="0"/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CE20F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CE20F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CE20F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CE20F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Default="00594A80" w:rsidP="006739D7">
            <w:pPr>
              <w:ind w:right="-108"/>
            </w:pPr>
            <w:r w:rsidRPr="00BA2B1C">
              <w:t>plačni razred:</w:t>
            </w:r>
          </w:p>
          <w:p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94A80" w:rsidRPr="00BA2B1C" w:rsidRDefault="00594A80" w:rsidP="00594A80">
      <w:pPr>
        <w:ind w:right="-426"/>
        <w:rPr>
          <w:sz w:val="10"/>
          <w:szCs w:val="10"/>
        </w:rPr>
      </w:pPr>
    </w:p>
    <w:p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20F0">
              <w:rPr>
                <w:sz w:val="18"/>
                <w:szCs w:val="18"/>
              </w:rPr>
            </w:r>
            <w:r w:rsidR="00CE20F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20F0">
              <w:rPr>
                <w:sz w:val="18"/>
                <w:szCs w:val="18"/>
              </w:rPr>
            </w:r>
            <w:r w:rsidR="00CE20F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20F0">
              <w:rPr>
                <w:sz w:val="18"/>
                <w:szCs w:val="18"/>
              </w:rPr>
            </w:r>
            <w:r w:rsidR="00CE20F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20F0">
              <w:rPr>
                <w:sz w:val="18"/>
                <w:szCs w:val="18"/>
              </w:rPr>
            </w:r>
            <w:r w:rsidR="00CE20F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20F0">
              <w:rPr>
                <w:sz w:val="18"/>
                <w:szCs w:val="18"/>
              </w:rPr>
            </w:r>
            <w:r w:rsidR="00CE20F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20F0">
              <w:rPr>
                <w:sz w:val="18"/>
                <w:szCs w:val="18"/>
              </w:rPr>
            </w:r>
            <w:r w:rsidR="00CE20F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20F0">
              <w:rPr>
                <w:sz w:val="18"/>
                <w:szCs w:val="18"/>
              </w:rPr>
            </w:r>
            <w:r w:rsidR="00CE20F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20F0">
              <w:rPr>
                <w:sz w:val="18"/>
                <w:szCs w:val="18"/>
              </w:rPr>
            </w:r>
            <w:r w:rsidR="00CE20F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20F0">
              <w:rPr>
                <w:sz w:val="18"/>
                <w:szCs w:val="18"/>
              </w:rPr>
            </w:r>
            <w:r w:rsidR="00CE20F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20F0">
              <w:rPr>
                <w:sz w:val="18"/>
                <w:szCs w:val="18"/>
              </w:rPr>
            </w:r>
            <w:r w:rsidR="00CE20F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20F0">
              <w:rPr>
                <w:sz w:val="16"/>
                <w:szCs w:val="16"/>
              </w:rPr>
            </w:r>
            <w:r w:rsidR="00CE20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20F0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77F0F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1A" w:rsidRDefault="005D711A">
      <w:r>
        <w:separator/>
      </w:r>
    </w:p>
  </w:endnote>
  <w:endnote w:type="continuationSeparator" w:id="0">
    <w:p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CE20F0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1A" w:rsidRDefault="005D711A">
      <w:r>
        <w:separator/>
      </w:r>
    </w:p>
  </w:footnote>
  <w:footnote w:type="continuationSeparator" w:id="0">
    <w:p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0B054E">
      <w:rPr>
        <w:rFonts w:ascii="Georgia" w:hAnsi="Georgia" w:cs="Courier New"/>
        <w:sz w:val="18"/>
        <w:szCs w:val="18"/>
        <w:u w:val="single"/>
      </w:rPr>
      <w:t xml:space="preserve">Št. postopka: </w:t>
    </w:r>
    <w:r w:rsidR="00CE20F0">
      <w:rPr>
        <w:rFonts w:ascii="Georgia" w:hAnsi="Georgia" w:cs="Courier New"/>
        <w:sz w:val="18"/>
        <w:szCs w:val="18"/>
        <w:u w:val="single"/>
      </w:rPr>
      <w:t>1003-10/2020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6CEA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E5A"/>
    <w:rsid w:val="005C5709"/>
    <w:rsid w:val="005D0718"/>
    <w:rsid w:val="005D116E"/>
    <w:rsid w:val="005D2986"/>
    <w:rsid w:val="005D711A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20F0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F51BFE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70B652-D07B-4250-A6AE-43C7E864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2018-11-28T10:59:00Z</cp:lastPrinted>
  <dcterms:created xsi:type="dcterms:W3CDTF">2020-07-20T13:38:00Z</dcterms:created>
  <dcterms:modified xsi:type="dcterms:W3CDTF">2020-07-20T13:38:00Z</dcterms:modified>
</cp:coreProperties>
</file>