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E72D96">
        <w:rPr>
          <w:sz w:val="24"/>
          <w:szCs w:val="24"/>
          <w:u w:val="none"/>
          <w:lang w:val="sl-SI"/>
        </w:rPr>
        <w:t>Koordinator</w:t>
      </w:r>
      <w:r w:rsidR="00884B83">
        <w:rPr>
          <w:sz w:val="24"/>
          <w:szCs w:val="24"/>
          <w:u w:val="none"/>
          <w:lang w:val="sl-SI"/>
        </w:rPr>
        <w:t xml:space="preserve"> VI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72D96">
        <w:rPr>
          <w:sz w:val="24"/>
          <w:szCs w:val="24"/>
          <w:u w:val="none"/>
          <w:lang w:val="sl-SI"/>
        </w:rPr>
        <w:t>338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– določen čas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563E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563E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123" w:rsidRPr="00695716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a)   6/1</w:t>
            </w:r>
            <w:r w:rsidR="00695716">
              <w:t xml:space="preserve">  </w:t>
            </w:r>
            <w:r w:rsidR="00695716" w:rsidRPr="00695716">
              <w:rPr>
                <w:sz w:val="16"/>
                <w:szCs w:val="16"/>
              </w:rPr>
              <w:t>(</w:t>
            </w:r>
            <w:r w:rsidR="008B5C5F">
              <w:rPr>
                <w:sz w:val="16"/>
                <w:szCs w:val="16"/>
              </w:rPr>
              <w:t>višješolski program do 1994 ali višješolski strokovni program)</w:t>
            </w:r>
          </w:p>
          <w:p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7D0123" w:rsidP="00450D73">
            <w:pPr>
              <w:ind w:left="175" w:right="26"/>
              <w:rPr>
                <w:sz w:val="16"/>
                <w:szCs w:val="16"/>
              </w:rPr>
            </w:pPr>
            <w:r>
              <w:t>d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7D0123" w:rsidP="00450D73">
            <w:pPr>
              <w:ind w:left="175" w:right="26"/>
            </w:pPr>
            <w:r>
              <w:t>e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563E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563E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6"/>
        <w:gridCol w:w="5528"/>
      </w:tblGrid>
      <w:tr w:rsidR="00357695" w:rsidRPr="00357695" w:rsidTr="00AB0F87"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AB0F87">
        <w:tc>
          <w:tcPr>
            <w:tcW w:w="3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višješolsko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A16556">
              <w:t>1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2E" w:rsidRDefault="00296C2E" w:rsidP="003E65B8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563EE">
              <w:rPr>
                <w:sz w:val="18"/>
                <w:szCs w:val="18"/>
              </w:rPr>
            </w:r>
            <w:r w:rsidR="00F563E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563EE">
              <w:rPr>
                <w:sz w:val="16"/>
                <w:szCs w:val="16"/>
              </w:rPr>
            </w:r>
            <w:r w:rsidR="00F563E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563EE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7F" w:rsidRDefault="002B0A7F">
      <w:r>
        <w:separator/>
      </w:r>
    </w:p>
  </w:endnote>
  <w:endnote w:type="continuationSeparator" w:id="0">
    <w:p w:rsidR="002B0A7F" w:rsidRDefault="002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563EE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7F" w:rsidRDefault="002B0A7F">
      <w:r>
        <w:separator/>
      </w:r>
    </w:p>
  </w:footnote>
  <w:footnote w:type="continuationSeparator" w:id="0">
    <w:p w:rsidR="002B0A7F" w:rsidRDefault="002B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EB7" w:rsidRPr="00BF3A1B" w:rsidRDefault="00687EB7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proofErr w:type="spellStart"/>
    <w:r w:rsidRPr="00BF3A1B">
      <w:rPr>
        <w:rFonts w:ascii="Georgia" w:hAnsi="Georgia" w:cs="Courier New"/>
        <w:sz w:val="16"/>
        <w:szCs w:val="16"/>
        <w:u w:val="single"/>
      </w:rPr>
      <w:t>Št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Pr="00BF3A1B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Pr="00BF3A1B">
      <w:rPr>
        <w:rFonts w:ascii="Georgia" w:hAnsi="Georgia" w:cs="Courier New"/>
        <w:sz w:val="16"/>
        <w:szCs w:val="16"/>
        <w:u w:val="single"/>
      </w:rPr>
      <w:t>: 110-</w:t>
    </w:r>
    <w:r w:rsidR="00F563EE">
      <w:rPr>
        <w:rFonts w:ascii="Georgia" w:hAnsi="Georgia" w:cs="Courier New"/>
        <w:sz w:val="16"/>
        <w:szCs w:val="16"/>
        <w:u w:val="single"/>
      </w:rPr>
      <w:t>28</w:t>
    </w:r>
    <w:r w:rsidR="00E72D96">
      <w:rPr>
        <w:rFonts w:ascii="Georgia" w:hAnsi="Georgia" w:cs="Courier New"/>
        <w:sz w:val="16"/>
        <w:szCs w:val="16"/>
        <w:u w:val="single"/>
      </w:rPr>
      <w:t>/2019</w:t>
    </w:r>
  </w:p>
  <w:p w:rsidR="00687EB7" w:rsidRDefault="00687EB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584070-3B43-4136-891F-5D7084A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2019-12-13T15:02:00Z</dcterms:created>
  <dcterms:modified xsi:type="dcterms:W3CDTF">2019-12-13T15:03:00Z</dcterms:modified>
</cp:coreProperties>
</file>