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75B" w:rsidRPr="009E4300" w:rsidRDefault="00EF375B" w:rsidP="00EF375B">
      <w:pPr>
        <w:jc w:val="both"/>
        <w:rPr>
          <w:rFonts w:ascii="Century Gothic" w:hAnsi="Century Gothic"/>
          <w:b/>
          <w:snapToGrid w:val="0"/>
          <w:sz w:val="20"/>
          <w:szCs w:val="20"/>
          <w:lang w:val="sl-SI" w:eastAsia="sl-SI"/>
        </w:rPr>
      </w:pPr>
      <w:bookmarkStart w:id="0" w:name="_GoBack"/>
      <w:bookmarkEnd w:id="0"/>
    </w:p>
    <w:p w:rsidR="00AE1A7F" w:rsidRDefault="00AE1A7F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</w:p>
    <w:p w:rsidR="00AE1A7F" w:rsidRDefault="00AE1A7F" w:rsidP="00400C29">
      <w:pPr>
        <w:pStyle w:val="Glava"/>
        <w:jc w:val="right"/>
        <w:rPr>
          <w:rFonts w:ascii="Century Gothic" w:hAnsi="Century Gothic" w:cs="Arial"/>
          <w:bCs/>
          <w:caps/>
          <w:sz w:val="22"/>
          <w:szCs w:val="22"/>
        </w:rPr>
      </w:pPr>
    </w:p>
    <w:p w:rsidR="00AE1A7F" w:rsidRDefault="00AE1A7F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 xml:space="preserve">prIJAVNICA za tekmovanje </w:t>
      </w: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>»</w:t>
      </w:r>
      <w:r w:rsidR="009E4300" w:rsidRPr="009E4300">
        <w:rPr>
          <w:rFonts w:ascii="Century Gothic" w:hAnsi="Century Gothic" w:cs="Arial"/>
          <w:b/>
          <w:bCs/>
          <w:caps/>
          <w:sz w:val="22"/>
          <w:szCs w:val="22"/>
        </w:rPr>
        <w:t>Dobra praksa na področju varnosti in zdravja pri delu 20</w:t>
      </w:r>
      <w:r w:rsidR="005250BD">
        <w:rPr>
          <w:rFonts w:ascii="Century Gothic" w:hAnsi="Century Gothic" w:cs="Arial"/>
          <w:b/>
          <w:bCs/>
          <w:caps/>
          <w:sz w:val="22"/>
          <w:szCs w:val="22"/>
        </w:rPr>
        <w:t>20</w:t>
      </w:r>
      <w:r w:rsidR="009E4300" w:rsidRPr="009E4300">
        <w:rPr>
          <w:rFonts w:ascii="Century Gothic" w:hAnsi="Century Gothic" w:cs="Arial"/>
          <w:b/>
          <w:bCs/>
          <w:caps/>
          <w:sz w:val="22"/>
          <w:szCs w:val="22"/>
        </w:rPr>
        <w:t>-20</w:t>
      </w:r>
      <w:r w:rsidR="005250BD">
        <w:rPr>
          <w:rFonts w:ascii="Century Gothic" w:hAnsi="Century Gothic" w:cs="Arial"/>
          <w:b/>
          <w:bCs/>
          <w:caps/>
          <w:sz w:val="22"/>
          <w:szCs w:val="22"/>
        </w:rPr>
        <w:t>22</w:t>
      </w: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>«</w:t>
      </w:r>
      <w:r w:rsidR="00104D67">
        <w:rPr>
          <w:rStyle w:val="Sprotnaopomba-sklic"/>
          <w:rFonts w:ascii="Century Gothic" w:hAnsi="Century Gothic" w:cs="Arial"/>
          <w:b/>
          <w:bCs/>
          <w:caps/>
          <w:sz w:val="22"/>
          <w:szCs w:val="22"/>
        </w:rPr>
        <w:footnoteReference w:id="1"/>
      </w:r>
    </w:p>
    <w:p w:rsidR="00EF375B" w:rsidRDefault="00EF375B" w:rsidP="00EF375B">
      <w:pPr>
        <w:pStyle w:val="Konnaopomba-besedilo"/>
        <w:rPr>
          <w:rFonts w:ascii="Century Gothic" w:hAnsi="Century Gothic" w:cs="Arial"/>
        </w:rPr>
      </w:pPr>
    </w:p>
    <w:p w:rsidR="00AE1A7F" w:rsidRDefault="00AE1A7F" w:rsidP="00EF375B">
      <w:pPr>
        <w:pStyle w:val="Konnaopomba-besedilo"/>
        <w:rPr>
          <w:rFonts w:ascii="Century Gothic" w:hAnsi="Century Gothic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7"/>
      </w:tblGrid>
      <w:tr w:rsidR="0093027D" w:rsidRPr="00BA6C44" w:rsidTr="005E0E48"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3027D" w:rsidRDefault="0093027D" w:rsidP="005250BD">
            <w:pPr>
              <w:pStyle w:val="Glava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5250BD" w:rsidRDefault="005250BD" w:rsidP="005250BD">
            <w:pPr>
              <w:pStyle w:val="Glava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5250BD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KAMPANJA ZDRAVO DELOVNO OKOLJE 2020–2022:</w:t>
            </w:r>
          </w:p>
          <w:p w:rsidR="0093027D" w:rsidRPr="005250BD" w:rsidRDefault="005250BD" w:rsidP="005250BD">
            <w:pPr>
              <w:pStyle w:val="Glava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5250BD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NAREDIMO BREME LAŽJE ZA ZDRAVA DELOVNA MESTA</w:t>
            </w:r>
            <w:r>
              <w:rPr>
                <w:rStyle w:val="Sprotnaopomba-sklic"/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footnoteReference w:id="2"/>
            </w:r>
          </w:p>
          <w:p w:rsidR="005250BD" w:rsidRPr="009E4300" w:rsidRDefault="005250BD" w:rsidP="005250B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9E4300" w:rsidRPr="009E4300" w:rsidTr="005E0E48">
        <w:tc>
          <w:tcPr>
            <w:tcW w:w="3047" w:type="dxa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Naslov primera dobre prakse:</w:t>
            </w:r>
          </w:p>
          <w:p w:rsidR="007C64EA" w:rsidRDefault="007C64EA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9E4300" w:rsidRDefault="009E4300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93027D" w:rsidRDefault="0093027D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7C64EA" w:rsidRPr="009E4300" w:rsidRDefault="007C64EA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9E4300" w:rsidRPr="009E4300" w:rsidRDefault="009E4300" w:rsidP="00EF375B">
      <w:pPr>
        <w:pStyle w:val="Konnaopomba-besedilo"/>
        <w:rPr>
          <w:rFonts w:ascii="Century Gothic" w:hAnsi="Century Gothic" w:cs="Arial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047"/>
        <w:gridCol w:w="6167"/>
      </w:tblGrid>
      <w:tr w:rsidR="00EF375B" w:rsidRPr="009E4300" w:rsidTr="002904C8">
        <w:trPr>
          <w:trHeight w:val="413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EF375B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 w:rsidRPr="009E4300">
              <w:rPr>
                <w:rFonts w:ascii="Century Gothic" w:hAnsi="Century Gothic" w:cs="Arial"/>
                <w:b/>
              </w:rPr>
              <w:t xml:space="preserve">PODATKI O </w:t>
            </w:r>
            <w:r w:rsidR="00FA15B8" w:rsidRPr="009E4300">
              <w:rPr>
                <w:rFonts w:ascii="Century Gothic" w:hAnsi="Century Gothic" w:cs="Arial"/>
                <w:b/>
              </w:rPr>
              <w:t>ORGANIZACIJI</w:t>
            </w:r>
          </w:p>
          <w:p w:rsidR="009E4300" w:rsidRP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organizacije</w:t>
            </w:r>
            <w:r w:rsidR="00EF375B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Naslov 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organizacije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Ime in priimek odgovorne osebe: </w:t>
            </w: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Dejavnost 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organizacije</w:t>
            </w:r>
            <w:r w:rsid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(koda NACE)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Število </w:t>
            </w:r>
            <w:r w:rsidR="000E55CC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zaposlenih</w:t>
            </w:r>
            <w:r w:rsidR="007C64EA">
              <w:rPr>
                <w:rStyle w:val="Sprotnaopomba-sklic"/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footnoteReference w:id="3"/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 in priimek kontaktne osebe:</w:t>
            </w: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Naziv delovnega mesta: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Telefon: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29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e-mail naslov: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AE1A7F" w:rsidRDefault="00AE1A7F"/>
    <w:p w:rsidR="009E4300" w:rsidRDefault="009E4300"/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119"/>
        <w:gridCol w:w="6095"/>
      </w:tblGrid>
      <w:tr w:rsidR="00EF375B" w:rsidRPr="00BA6C44" w:rsidTr="005E0E48">
        <w:trPr>
          <w:trHeight w:val="414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PODROBEN OPIS</w:t>
            </w:r>
            <w:r w:rsidR="00EF375B" w:rsidRPr="009E4300">
              <w:rPr>
                <w:rFonts w:ascii="Century Gothic" w:hAnsi="Century Gothic" w:cs="Arial"/>
                <w:b/>
              </w:rPr>
              <w:t xml:space="preserve"> PRIMER</w:t>
            </w:r>
            <w:r>
              <w:rPr>
                <w:rFonts w:ascii="Century Gothic" w:hAnsi="Century Gothic" w:cs="Arial"/>
                <w:b/>
              </w:rPr>
              <w:t>A</w:t>
            </w:r>
            <w:r w:rsidR="00EF375B" w:rsidRPr="009E4300">
              <w:rPr>
                <w:rFonts w:ascii="Century Gothic" w:hAnsi="Century Gothic" w:cs="Arial"/>
                <w:b/>
              </w:rPr>
              <w:t xml:space="preserve"> DOBRE PRAKSE</w:t>
            </w:r>
          </w:p>
          <w:p w:rsidR="00952083" w:rsidRPr="00952083" w:rsidRDefault="00952083" w:rsidP="00952083">
            <w:pPr>
              <w:pStyle w:val="Konnaopomba-besedil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i/>
              </w:rPr>
              <w:t xml:space="preserve">Opis naj bo </w:t>
            </w:r>
            <w:r w:rsidRPr="00952083">
              <w:rPr>
                <w:rFonts w:ascii="Century Gothic" w:hAnsi="Century Gothic" w:cs="Arial"/>
                <w:i/>
              </w:rPr>
              <w:t>jas</w:t>
            </w:r>
            <w:r>
              <w:rPr>
                <w:rFonts w:ascii="Century Gothic" w:hAnsi="Century Gothic" w:cs="Arial"/>
                <w:i/>
              </w:rPr>
              <w:t>e</w:t>
            </w:r>
            <w:r w:rsidRPr="00952083">
              <w:rPr>
                <w:rFonts w:ascii="Century Gothic" w:hAnsi="Century Gothic" w:cs="Arial"/>
                <w:i/>
              </w:rPr>
              <w:t>n in razumljiv.</w:t>
            </w:r>
            <w:r w:rsidR="00AE1A7F">
              <w:rPr>
                <w:rFonts w:ascii="Century Gothic" w:hAnsi="Century Gothic" w:cs="Arial"/>
                <w:i/>
              </w:rPr>
              <w:t xml:space="preserve"> Pred izpolnjevanjem se seznanite s kriteriji za ocenjevanje, ki bodo podlaga za delo Komisije </w:t>
            </w:r>
            <w:r w:rsidR="00AE1A7F" w:rsidRPr="00AE1A7F">
              <w:rPr>
                <w:rFonts w:ascii="Century Gothic" w:hAnsi="Century Gothic" w:cs="Arial"/>
                <w:i/>
              </w:rPr>
              <w:t>za ocenjevanje kandidatov za priznanje »Dobra praksa na področju varnosti in zdravja pri delu 20</w:t>
            </w:r>
            <w:r w:rsidR="002904C8">
              <w:rPr>
                <w:rFonts w:ascii="Century Gothic" w:hAnsi="Century Gothic" w:cs="Arial"/>
                <w:i/>
              </w:rPr>
              <w:t>20</w:t>
            </w:r>
            <w:r w:rsidR="00AE1A7F" w:rsidRPr="00AE1A7F">
              <w:rPr>
                <w:rFonts w:ascii="Century Gothic" w:hAnsi="Century Gothic" w:cs="Arial"/>
                <w:i/>
              </w:rPr>
              <w:t>-20</w:t>
            </w:r>
            <w:r w:rsidR="002904C8">
              <w:rPr>
                <w:rFonts w:ascii="Century Gothic" w:hAnsi="Century Gothic" w:cs="Arial"/>
                <w:i/>
              </w:rPr>
              <w:t>22</w:t>
            </w:r>
            <w:r w:rsidR="00AE1A7F" w:rsidRPr="00AE1A7F">
              <w:rPr>
                <w:rFonts w:ascii="Century Gothic" w:hAnsi="Century Gothic" w:cs="Arial"/>
                <w:i/>
              </w:rPr>
              <w:t>«</w:t>
            </w:r>
            <w:r w:rsidR="00AE1A7F">
              <w:rPr>
                <w:rFonts w:ascii="Century Gothic" w:hAnsi="Century Gothic" w:cs="Arial"/>
                <w:i/>
              </w:rPr>
              <w:t xml:space="preserve">. </w:t>
            </w:r>
            <w:r>
              <w:rPr>
                <w:rFonts w:ascii="Century Gothic" w:hAnsi="Century Gothic" w:cs="Arial"/>
                <w:i/>
              </w:rPr>
              <w:t xml:space="preserve">K temu obrazcu lahko priložite </w:t>
            </w:r>
            <w:r w:rsidRPr="00952083">
              <w:rPr>
                <w:rFonts w:ascii="Century Gothic" w:hAnsi="Century Gothic" w:cs="Arial"/>
                <w:i/>
              </w:rPr>
              <w:t>letak</w:t>
            </w:r>
            <w:r>
              <w:rPr>
                <w:rFonts w:ascii="Century Gothic" w:hAnsi="Century Gothic" w:cs="Arial"/>
                <w:i/>
              </w:rPr>
              <w:t>e</w:t>
            </w:r>
            <w:r w:rsidRPr="00952083">
              <w:rPr>
                <w:rFonts w:ascii="Century Gothic" w:hAnsi="Century Gothic" w:cs="Arial"/>
                <w:i/>
              </w:rPr>
              <w:t>, priročnik</w:t>
            </w:r>
            <w:r>
              <w:rPr>
                <w:rFonts w:ascii="Century Gothic" w:hAnsi="Century Gothic" w:cs="Arial"/>
                <w:i/>
              </w:rPr>
              <w:t>e, fotografije, grafe</w:t>
            </w:r>
            <w:r w:rsidRPr="00952083">
              <w:rPr>
                <w:rFonts w:ascii="Century Gothic" w:hAnsi="Century Gothic" w:cs="Arial"/>
                <w:i/>
              </w:rPr>
              <w:t xml:space="preserve"> in drugo gradivo, ki prispeva k opisu primera dobre prakse</w:t>
            </w:r>
            <w:r>
              <w:rPr>
                <w:rFonts w:ascii="Century Gothic" w:hAnsi="Century Gothic" w:cs="Arial"/>
                <w:i/>
              </w:rPr>
              <w:t>, pri č</w:t>
            </w:r>
            <w:r w:rsidR="00F21FDD">
              <w:rPr>
                <w:rFonts w:ascii="Century Gothic" w:hAnsi="Century Gothic" w:cs="Arial"/>
                <w:i/>
              </w:rPr>
              <w:t>emer je zažel</w:t>
            </w:r>
            <w:r>
              <w:rPr>
                <w:rFonts w:ascii="Century Gothic" w:hAnsi="Century Gothic" w:cs="Arial"/>
                <w:i/>
              </w:rPr>
              <w:t>eno, da so priloge predložene v elektronski obliki.</w:t>
            </w:r>
            <w:r w:rsidR="00F21FDD">
              <w:rPr>
                <w:rFonts w:ascii="Century Gothic" w:hAnsi="Century Gothic" w:cs="Arial"/>
                <w:i/>
              </w:rPr>
              <w:t xml:space="preserve"> </w:t>
            </w:r>
            <w:r>
              <w:rPr>
                <w:rFonts w:ascii="Century Gothic" w:hAnsi="Century Gothic" w:cs="Arial"/>
                <w:i/>
              </w:rPr>
              <w:t xml:space="preserve">  </w:t>
            </w:r>
            <w:r w:rsidRPr="00952083">
              <w:rPr>
                <w:rFonts w:ascii="Century Gothic" w:hAnsi="Century Gothic" w:cs="Arial"/>
                <w:b/>
              </w:rPr>
              <w:t xml:space="preserve"> </w:t>
            </w:r>
          </w:p>
          <w:p w:rsidR="009E4300" w:rsidRP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9E4300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Opis problema</w:t>
            </w:r>
            <w:r w:rsidR="00CC69E9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/ težave, ki je bila odpravljena z uvedbo izboljšave:</w:t>
            </w:r>
          </w:p>
          <w:p w:rsidR="00CC69E9" w:rsidRDefault="00CC69E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183119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Opis izboljšave s poudarkom na prispevku k boljši varnosti in zdravju pri delu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9E4300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V kakšni meri izboljšava nadgrajuje zakonsko predpisane </w:t>
            </w:r>
            <w:r w:rsidR="00A425E3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zahteve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183119" w:rsidRPr="009E4300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ukrep predstavlja izboljšavo na področju varnosti in zdravja pri delu, ki ni splošno znana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so kor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isti izboljšave trajne narav</w:t>
            </w:r>
            <w:r w:rsidR="008A1C2B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e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183119" w:rsidRDefault="00C415AD" w:rsidP="00C415AD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415A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Na kakšen način je nastala ideja o izboljšavi (na pobudo delavca, delodajalca, strokovnega delavca za varnost pri delu, specialista medicine dela, strokovnjaka za </w:t>
            </w:r>
            <w:proofErr w:type="spellStart"/>
            <w:r w:rsidRPr="00C415A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kineziologijo</w:t>
            </w:r>
            <w:proofErr w:type="spellEnd"/>
            <w:r w:rsidRPr="00C415A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, strokovnjaka za ergonomijo itd.)?</w:t>
            </w:r>
          </w:p>
          <w:p w:rsidR="00C415AD" w:rsidRPr="00CC69E9" w:rsidRDefault="00C415AD" w:rsidP="00C415AD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415AD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415AD" w:rsidRDefault="008308E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8308E3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Kdo</w:t>
            </w:r>
            <w:r w:rsidR="001842C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vse</w:t>
            </w:r>
            <w:r w:rsidRPr="008308E3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je bil vključen v pripravo izboljšave in na kakšen način?</w:t>
            </w:r>
          </w:p>
          <w:p w:rsidR="008308E3" w:rsidRDefault="008308E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Pr="0093027D" w:rsidRDefault="008F5CB0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415AD" w:rsidRPr="009E4300" w:rsidRDefault="00C415AD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952083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952083" w:rsidRPr="0093027D" w:rsidRDefault="0095208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lastRenderedPageBreak/>
              <w:t>Ali so</w:t>
            </w:r>
            <w:r w:rsidR="0093027D"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pri oblikovanju izboljšave sodelovali </w:t>
            </w: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delavci ter njihovi predstavniki?</w:t>
            </w:r>
            <w:r w:rsid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Ste se pred uvedbo z njimi posvetovali?</w:t>
            </w:r>
          </w:p>
          <w:p w:rsidR="00952083" w:rsidRPr="0093027D" w:rsidRDefault="0095208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6095" w:type="dxa"/>
          </w:tcPr>
          <w:p w:rsidR="00952083" w:rsidRPr="009E4300" w:rsidRDefault="00952083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je izboljšavo mogoče prenesti v druga delovna okolja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Posebno varovane kategorije delavcev (če so zajete v primer dobre prakse)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Default="007C64EA" w:rsidP="007C64E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Rezultati oziroma učinkovitost ukrepov:</w:t>
            </w: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Najpomembnejše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koristi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izb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oljšave po mnenju predlagatelja:</w:t>
            </w:r>
          </w:p>
          <w:p w:rsidR="00CC69E9" w:rsidRDefault="00CC69E9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5E0E48" w:rsidRPr="009E4300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</w:t>
            </w:r>
            <w:r w:rsidRPr="005E0E48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cenjeni prihranki, ki so posledica uvedbe izboljšave (v kolikor jih lahko ocenite)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Pr="009E4300" w:rsidRDefault="00EF375B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Pr="009E4300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Slabosti izboljšave po mnenju predlagatelja:</w:t>
            </w:r>
          </w:p>
          <w:p w:rsidR="00EF375B" w:rsidRPr="009E4300" w:rsidRDefault="00EF375B" w:rsidP="007C64E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81697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81697" w:rsidRDefault="00781697" w:rsidP="007816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Stroški, povezani z uvedbo in izvajanjem izboljšave</w:t>
            </w:r>
            <w:r w:rsidR="007C64EA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(v kolikor razpolagate s podatki oziroma jih lahko ocenite)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781697" w:rsidRDefault="00781697" w:rsidP="007816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81697" w:rsidRPr="009E4300" w:rsidRDefault="00781697" w:rsidP="007816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C64EA" w:rsidRPr="00BA6C44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Default="005E0E48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Ali ste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izboljšavo</w:t>
            </w: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že</w:t>
            </w: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predstavili širši javnosti (npr. predstavitev na spletni strani organizacije ali v letnem poročilu, objava v lokalnem glasilu)?</w:t>
            </w:r>
            <w:r w:rsidR="007C64EA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 </w:t>
            </w:r>
          </w:p>
          <w:p w:rsidR="007C64EA" w:rsidRDefault="007C64EA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Default="008F5CB0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8F5CB0" w:rsidRPr="00CC69E9" w:rsidRDefault="008F5CB0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C64EA" w:rsidRPr="009E4300" w:rsidRDefault="007C64EA" w:rsidP="008A3A9A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C64EA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Pr="00CC69E9" w:rsidRDefault="007C64EA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lastRenderedPageBreak/>
              <w:t>Drugo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C64EA" w:rsidRPr="009E4300" w:rsidRDefault="007C64EA" w:rsidP="008A3A9A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18311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183119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Seznam prilog (letaki, priročniki, fotografije, grafi in drugo gradivo, ki prispeva k opisu in razumevanju</w:t>
            </w:r>
            <w:r w:rsidR="00952083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primera dobre prakse):</w:t>
            </w:r>
          </w:p>
          <w:p w:rsidR="00183119" w:rsidRPr="009E4300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183119" w:rsidRPr="009E4300" w:rsidRDefault="00183119" w:rsidP="00AE1A7F">
            <w:pPr>
              <w:pStyle w:val="Glava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0E55CC" w:rsidRDefault="000E55CC"/>
    <w:p w:rsidR="000E55CC" w:rsidRDefault="000E55CC">
      <w:r>
        <w:br w:type="page"/>
      </w:r>
    </w:p>
    <w:p w:rsidR="00952083" w:rsidRDefault="00952083"/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119"/>
        <w:gridCol w:w="6095"/>
      </w:tblGrid>
      <w:tr w:rsidR="00EF375B" w:rsidRPr="009E4300" w:rsidTr="005E0E48">
        <w:trPr>
          <w:trHeight w:val="431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AE1A7F" w:rsidRDefault="00AE1A7F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EF375B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 w:rsidRPr="009E4300">
              <w:rPr>
                <w:rFonts w:ascii="Century Gothic" w:hAnsi="Century Gothic" w:cs="Arial"/>
                <w:b/>
              </w:rPr>
              <w:t>PODATKI O PREDLAGATELJU</w:t>
            </w:r>
          </w:p>
          <w:p w:rsidR="00AE1A7F" w:rsidRPr="009E4300" w:rsidRDefault="00AE1A7F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 in priimek predlagatelja: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Zaposlen pri: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Naslov: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Telefon:</w:t>
            </w:r>
          </w:p>
          <w:p w:rsidR="00AE1A7F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e-mail naslov:</w:t>
            </w: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EF375B" w:rsidRPr="009E4300" w:rsidRDefault="00EF375B" w:rsidP="00EF375B">
      <w:pPr>
        <w:pStyle w:val="Konnaopomba-besedilo"/>
        <w:rPr>
          <w:rFonts w:ascii="Century Gothic" w:hAnsi="Century Gothic" w:cs="Arial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sz w:val="20"/>
          <w:szCs w:val="20"/>
          <w:lang w:val="sl-SI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  <w:lang w:val="sl-SI"/>
        </w:rPr>
      </w:pPr>
      <w:r w:rsidRPr="009E4300">
        <w:rPr>
          <w:rFonts w:ascii="Century Gothic" w:hAnsi="Century Gothic" w:cs="Arial"/>
          <w:b/>
          <w:sz w:val="20"/>
          <w:szCs w:val="20"/>
          <w:lang w:val="sl-SI"/>
        </w:rPr>
        <w:t>Podpis predlagatelja: _________</w:t>
      </w:r>
      <w:r w:rsidR="00AE1A7F">
        <w:rPr>
          <w:rFonts w:ascii="Century Gothic" w:hAnsi="Century Gothic" w:cs="Arial"/>
          <w:b/>
          <w:sz w:val="20"/>
          <w:szCs w:val="20"/>
          <w:lang w:val="sl-SI"/>
        </w:rPr>
        <w:t>____________________________</w:t>
      </w: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  <w:r w:rsidRPr="009E4300">
        <w:rPr>
          <w:rFonts w:ascii="Century Gothic" w:hAnsi="Century Gothic" w:cs="Arial"/>
          <w:b/>
          <w:sz w:val="20"/>
          <w:szCs w:val="20"/>
        </w:rPr>
        <w:t>Datum: ___________________________________________________</w:t>
      </w: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  <w:r w:rsidRPr="009E4300">
        <w:rPr>
          <w:rFonts w:ascii="Century Gothic" w:hAnsi="Century Gothic" w:cs="Arial"/>
          <w:b/>
          <w:caps/>
          <w:sz w:val="20"/>
          <w:szCs w:val="20"/>
        </w:rPr>
        <w:t xml:space="preserve">prijavnico je potrebno poslati </w:t>
      </w: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5250BD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</w:pPr>
      <w:r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 xml:space="preserve">najkasneje do </w:t>
      </w:r>
      <w:r w:rsidR="00BC368F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>SREDE</w:t>
      </w:r>
      <w:r w:rsidR="003D68E0"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 xml:space="preserve">, </w:t>
      </w:r>
      <w:r w:rsidR="00183119"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>1</w:t>
      </w:r>
      <w:r w:rsidR="00BC368F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>5</w:t>
      </w:r>
      <w:r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 xml:space="preserve">. </w:t>
      </w:r>
      <w:r w:rsidR="00183119"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>SEPTEMBRA</w:t>
      </w:r>
      <w:r w:rsidRPr="005250BD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 xml:space="preserve"> 20</w:t>
      </w:r>
      <w:r w:rsidR="00BC368F">
        <w:rPr>
          <w:rFonts w:ascii="Century Gothic" w:hAnsi="Century Gothic" w:cs="Arial"/>
          <w:b/>
          <w:caps/>
          <w:color w:val="FF0000"/>
          <w:sz w:val="20"/>
          <w:szCs w:val="20"/>
          <w:u w:val="single"/>
          <w:lang w:val="en-US"/>
        </w:rPr>
        <w:t>21</w:t>
      </w:r>
    </w:p>
    <w:p w:rsidR="00EF375B" w:rsidRPr="005250BD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  <w:lang w:val="en-US"/>
        </w:rPr>
      </w:pPr>
    </w:p>
    <w:p w:rsidR="005E0E48" w:rsidRP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</w:pPr>
      <w:r w:rsidRPr="005E0E48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po elektronski pošti </w:t>
      </w: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0E55CC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  <w:lang w:val="en-US"/>
        </w:rPr>
      </w:pPr>
      <w:r w:rsidRPr="000E55CC">
        <w:rPr>
          <w:rFonts w:ascii="Century Gothic" w:hAnsi="Century Gothic" w:cs="Arial"/>
          <w:b/>
          <w:caps/>
          <w:sz w:val="20"/>
          <w:szCs w:val="20"/>
          <w:lang w:val="en-US"/>
        </w:rPr>
        <w:t>na naslov Ministrstva</w:t>
      </w:r>
      <w:r w:rsidR="00EF375B" w:rsidRPr="000E55CC">
        <w:rPr>
          <w:rFonts w:ascii="Century Gothic" w:hAnsi="Century Gothic" w:cs="Arial"/>
          <w:b/>
          <w:caps/>
          <w:sz w:val="20"/>
          <w:szCs w:val="20"/>
          <w:lang w:val="en-US"/>
        </w:rPr>
        <w:t xml:space="preserve"> za delo, družino, socialne zadeve IN ENAKE MOŽNOSTI</w:t>
      </w:r>
      <w:r w:rsidRPr="000E55CC">
        <w:rPr>
          <w:rFonts w:ascii="Century Gothic" w:hAnsi="Century Gothic" w:cs="Arial"/>
          <w:b/>
          <w:caps/>
          <w:sz w:val="20"/>
          <w:szCs w:val="20"/>
          <w:lang w:val="en-US"/>
        </w:rPr>
        <w:t>:</w:t>
      </w:r>
    </w:p>
    <w:p w:rsidR="005E0E48" w:rsidRPr="000E55CC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:rsidR="00EF375B" w:rsidRPr="009E4300" w:rsidRDefault="0011782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  <w:hyperlink r:id="rId8" w:history="1">
        <w:r w:rsidR="005E0E48" w:rsidRPr="009E4300">
          <w:rPr>
            <w:rStyle w:val="Hiperpovezava"/>
            <w:rFonts w:ascii="Century Gothic" w:hAnsi="Century Gothic" w:cs="Arial"/>
            <w:b/>
            <w:sz w:val="20"/>
            <w:szCs w:val="20"/>
          </w:rPr>
          <w:t>gp.mddsz@gov.si</w:t>
        </w:r>
      </w:hyperlink>
    </w:p>
    <w:p w:rsidR="00EF375B" w:rsidRPr="009E4300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Default="00EF375B" w:rsidP="00EF375B">
      <w:pPr>
        <w:pStyle w:val="Konnaopomba-besedilo"/>
        <w:rPr>
          <w:rFonts w:ascii="Century Gothic" w:hAnsi="Century Gothic" w:cs="Arial"/>
        </w:rPr>
      </w:pPr>
    </w:p>
    <w:p w:rsidR="00104D67" w:rsidRDefault="00104D67" w:rsidP="00EF375B">
      <w:pPr>
        <w:pStyle w:val="Konnaopomba-besedilo"/>
        <w:rPr>
          <w:rFonts w:ascii="Century Gothic" w:hAnsi="Century Gothic" w:cs="Arial"/>
        </w:rPr>
      </w:pPr>
    </w:p>
    <w:p w:rsidR="00104D67" w:rsidRDefault="00104D67" w:rsidP="00EF375B">
      <w:pPr>
        <w:pStyle w:val="Konnaopomba-besedilo"/>
        <w:rPr>
          <w:rFonts w:ascii="Century Gothic" w:hAnsi="Century Gothic" w:cs="Arial"/>
        </w:rPr>
      </w:pPr>
    </w:p>
    <w:sectPr w:rsidR="00104D67" w:rsidSect="00675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D9C" w:rsidRDefault="002F7D9C" w:rsidP="00EF375B">
      <w:r>
        <w:separator/>
      </w:r>
    </w:p>
  </w:endnote>
  <w:endnote w:type="continuationSeparator" w:id="0">
    <w:p w:rsidR="002F7D9C" w:rsidRDefault="002F7D9C" w:rsidP="00EF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0D1" w:rsidRDefault="00E740D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334838"/>
      <w:docPartObj>
        <w:docPartGallery w:val="Page Numbers (Bottom of Page)"/>
        <w:docPartUnique/>
      </w:docPartObj>
    </w:sdtPr>
    <w:sdtEndPr/>
    <w:sdtContent>
      <w:p w:rsidR="00183119" w:rsidRDefault="0018311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5E3" w:rsidRPr="00A425E3">
          <w:rPr>
            <w:noProof/>
            <w:lang w:val="sl-SI"/>
          </w:rPr>
          <w:t>5</w:t>
        </w:r>
        <w:r>
          <w:fldChar w:fldCharType="end"/>
        </w:r>
      </w:p>
    </w:sdtContent>
  </w:sdt>
  <w:p w:rsidR="00183119" w:rsidRDefault="0018311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0D1" w:rsidRDefault="00E740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D9C" w:rsidRDefault="002F7D9C" w:rsidP="00EF375B">
      <w:r>
        <w:separator/>
      </w:r>
    </w:p>
  </w:footnote>
  <w:footnote w:type="continuationSeparator" w:id="0">
    <w:p w:rsidR="002F7D9C" w:rsidRDefault="002F7D9C" w:rsidP="00EF375B">
      <w:r>
        <w:continuationSeparator/>
      </w:r>
    </w:p>
  </w:footnote>
  <w:footnote w:id="1">
    <w:p w:rsidR="007C64EA" w:rsidRPr="00104D67" w:rsidRDefault="00104D67" w:rsidP="000E55CC">
      <w:pPr>
        <w:pStyle w:val="Sprotnaopomba-besedilo"/>
        <w:spacing w:line="300" w:lineRule="exact"/>
        <w:jc w:val="both"/>
        <w:rPr>
          <w:rFonts w:ascii="Century Gothic" w:hAnsi="Century Gothic"/>
          <w:sz w:val="18"/>
          <w:szCs w:val="18"/>
          <w:lang w:val="sl-SI"/>
        </w:rPr>
      </w:pPr>
      <w:r w:rsidRPr="00104D67">
        <w:rPr>
          <w:rStyle w:val="Sprotnaopomba-sklic"/>
          <w:rFonts w:ascii="Century Gothic" w:hAnsi="Century Gothic"/>
          <w:sz w:val="18"/>
          <w:szCs w:val="18"/>
        </w:rPr>
        <w:footnoteRef/>
      </w:r>
      <w:r w:rsidRPr="00104D67">
        <w:rPr>
          <w:rFonts w:ascii="Century Gothic" w:hAnsi="Century Gothic"/>
          <w:sz w:val="18"/>
          <w:szCs w:val="18"/>
        </w:rPr>
        <w:t xml:space="preserve">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Informacije o </w:t>
      </w:r>
      <w:r w:rsidR="005250BD">
        <w:rPr>
          <w:rFonts w:ascii="Century Gothic" w:hAnsi="Century Gothic"/>
          <w:sz w:val="18"/>
          <w:szCs w:val="18"/>
          <w:lang w:val="sl-SI"/>
        </w:rPr>
        <w:t xml:space="preserve">Nacionalnem tekmovanju za priznanje »Dobra praksa na področju varnosti in zdravja pri delu 2020-2022«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so objavljene na portalu Varnost in zdravje pri delu: </w:t>
      </w:r>
      <w:hyperlink r:id="rId1" w:history="1">
        <w:r w:rsidRPr="00531455">
          <w:rPr>
            <w:rStyle w:val="Hiperpovezava"/>
            <w:rFonts w:ascii="Century Gothic" w:hAnsi="Century Gothic"/>
            <w:sz w:val="18"/>
            <w:szCs w:val="18"/>
            <w:lang w:val="sl-SI"/>
          </w:rPr>
          <w:t>http://www.osha.mddsz.gov.si</w:t>
        </w:r>
      </w:hyperlink>
      <w:r>
        <w:rPr>
          <w:rFonts w:ascii="Century Gothic" w:hAnsi="Century Gothic"/>
          <w:sz w:val="18"/>
          <w:szCs w:val="18"/>
          <w:lang w:val="sl-SI"/>
        </w:rPr>
        <w:t xml:space="preserve">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 </w:t>
      </w:r>
    </w:p>
  </w:footnote>
  <w:footnote w:id="2">
    <w:p w:rsidR="005250BD" w:rsidRPr="005250BD" w:rsidRDefault="005250BD" w:rsidP="002904C8">
      <w:pPr>
        <w:pStyle w:val="Sprotnaopomba-besedilo"/>
        <w:spacing w:line="300" w:lineRule="exact"/>
        <w:rPr>
          <w:rFonts w:ascii="Century Gothic" w:hAnsi="Century Gothic"/>
          <w:sz w:val="18"/>
          <w:szCs w:val="18"/>
          <w:lang w:val="sl-SI"/>
        </w:rPr>
      </w:pPr>
      <w:r w:rsidRPr="005250BD">
        <w:rPr>
          <w:rFonts w:ascii="Century Gothic" w:hAnsi="Century Gothic"/>
          <w:sz w:val="18"/>
          <w:szCs w:val="18"/>
          <w:lang w:val="sl-SI"/>
        </w:rPr>
        <w:footnoteRef/>
      </w:r>
      <w:r w:rsidRPr="005250BD">
        <w:rPr>
          <w:rFonts w:ascii="Century Gothic" w:hAnsi="Century Gothic"/>
          <w:sz w:val="18"/>
          <w:szCs w:val="18"/>
          <w:lang w:val="sl-SI"/>
        </w:rPr>
        <w:t xml:space="preserve"> Informacije</w:t>
      </w:r>
      <w:r>
        <w:rPr>
          <w:rFonts w:ascii="Century Gothic" w:hAnsi="Century Gothic"/>
          <w:sz w:val="18"/>
          <w:szCs w:val="18"/>
          <w:lang w:val="sl-SI"/>
        </w:rPr>
        <w:t xml:space="preserve"> o </w:t>
      </w:r>
      <w:r w:rsidR="002904C8">
        <w:rPr>
          <w:rFonts w:ascii="Century Gothic" w:hAnsi="Century Gothic"/>
          <w:sz w:val="18"/>
          <w:szCs w:val="18"/>
          <w:lang w:val="sl-SI"/>
        </w:rPr>
        <w:t>evropski kampanji Zdravo delovno okolje 2020–2022: Naredimo breme lažje za zdrava delovna mesta so objavljene na spletni strani kampanje:</w:t>
      </w:r>
      <w:r w:rsidR="00E740D1">
        <w:rPr>
          <w:rFonts w:ascii="Century Gothic" w:hAnsi="Century Gothic"/>
          <w:sz w:val="18"/>
          <w:szCs w:val="18"/>
          <w:lang w:val="sl-SI"/>
        </w:rPr>
        <w:t xml:space="preserve"> </w:t>
      </w:r>
      <w:hyperlink r:id="rId2" w:history="1">
        <w:r w:rsidR="00E740D1" w:rsidRPr="00C42FB3">
          <w:rPr>
            <w:rStyle w:val="Hiperpovezava"/>
            <w:rFonts w:ascii="Century Gothic" w:hAnsi="Century Gothic"/>
            <w:sz w:val="18"/>
            <w:szCs w:val="18"/>
            <w:lang w:val="sl-SI"/>
          </w:rPr>
          <w:t>https://healthy-workplaces.eu/sl</w:t>
        </w:r>
      </w:hyperlink>
      <w:r w:rsidR="00E740D1">
        <w:rPr>
          <w:rFonts w:ascii="Century Gothic" w:hAnsi="Century Gothic"/>
          <w:sz w:val="18"/>
          <w:szCs w:val="18"/>
          <w:lang w:val="sl-SI"/>
        </w:rPr>
        <w:t xml:space="preserve"> </w:t>
      </w:r>
      <w:r w:rsidR="002904C8">
        <w:rPr>
          <w:rFonts w:ascii="Century Gothic" w:hAnsi="Century Gothic"/>
          <w:sz w:val="18"/>
          <w:szCs w:val="18"/>
          <w:lang w:val="sl-SI"/>
        </w:rPr>
        <w:t xml:space="preserve"> </w:t>
      </w:r>
    </w:p>
  </w:footnote>
  <w:footnote w:id="3">
    <w:p w:rsidR="007C64EA" w:rsidRPr="007C64EA" w:rsidRDefault="007C64EA" w:rsidP="002904C8">
      <w:pPr>
        <w:pStyle w:val="Sprotnaopomba-besedilo"/>
        <w:spacing w:line="300" w:lineRule="exact"/>
        <w:rPr>
          <w:rFonts w:ascii="Century Gothic" w:hAnsi="Century Gothic"/>
          <w:sz w:val="18"/>
          <w:szCs w:val="18"/>
          <w:lang w:val="sl-SI"/>
        </w:rPr>
      </w:pPr>
      <w:r w:rsidRPr="00E740D1">
        <w:rPr>
          <w:rFonts w:ascii="Century Gothic" w:hAnsi="Century Gothic"/>
          <w:sz w:val="18"/>
          <w:szCs w:val="18"/>
          <w:lang w:val="sl-SI"/>
        </w:rPr>
        <w:footnoteRef/>
      </w:r>
      <w:r w:rsidRPr="007C64EA">
        <w:rPr>
          <w:rFonts w:ascii="Century Gothic" w:hAnsi="Century Gothic"/>
          <w:sz w:val="18"/>
          <w:szCs w:val="18"/>
          <w:lang w:val="sl-SI"/>
        </w:rPr>
        <w:t xml:space="preserve"> Podatek o </w:t>
      </w:r>
      <w:r>
        <w:rPr>
          <w:rFonts w:ascii="Century Gothic" w:hAnsi="Century Gothic"/>
          <w:sz w:val="18"/>
          <w:szCs w:val="18"/>
          <w:lang w:val="sl-SI"/>
        </w:rPr>
        <w:t xml:space="preserve">številu </w:t>
      </w:r>
      <w:r w:rsidR="000E55CC">
        <w:rPr>
          <w:rFonts w:ascii="Century Gothic" w:hAnsi="Century Gothic"/>
          <w:sz w:val="18"/>
          <w:szCs w:val="18"/>
          <w:lang w:val="sl-SI"/>
        </w:rPr>
        <w:t xml:space="preserve">zaposlenih </w:t>
      </w:r>
      <w:r>
        <w:rPr>
          <w:rFonts w:ascii="Century Gothic" w:hAnsi="Century Gothic"/>
          <w:sz w:val="18"/>
          <w:szCs w:val="18"/>
          <w:lang w:val="sl-SI"/>
        </w:rPr>
        <w:t>mora vključevati tudi agencijske delavce.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0D1" w:rsidRDefault="00E740D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0D1" w:rsidRDefault="00E740D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0D1" w:rsidRDefault="00E740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ECB"/>
    <w:multiLevelType w:val="hybridMultilevel"/>
    <w:tmpl w:val="9260070C"/>
    <w:lvl w:ilvl="0" w:tplc="B380D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438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732C"/>
    <w:multiLevelType w:val="hybridMultilevel"/>
    <w:tmpl w:val="5A7CDB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BE03E9"/>
    <w:multiLevelType w:val="hybridMultilevel"/>
    <w:tmpl w:val="789C5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5B"/>
    <w:rsid w:val="00051150"/>
    <w:rsid w:val="000568B1"/>
    <w:rsid w:val="000E19A8"/>
    <w:rsid w:val="000E55CC"/>
    <w:rsid w:val="00104D67"/>
    <w:rsid w:val="00117828"/>
    <w:rsid w:val="00126A47"/>
    <w:rsid w:val="00136480"/>
    <w:rsid w:val="00182659"/>
    <w:rsid w:val="00183119"/>
    <w:rsid w:val="001842CD"/>
    <w:rsid w:val="001A3A8C"/>
    <w:rsid w:val="001C619B"/>
    <w:rsid w:val="001E52E3"/>
    <w:rsid w:val="001F3AF8"/>
    <w:rsid w:val="001F5E33"/>
    <w:rsid w:val="0021030F"/>
    <w:rsid w:val="0021264B"/>
    <w:rsid w:val="0027689F"/>
    <w:rsid w:val="00284D67"/>
    <w:rsid w:val="002904C8"/>
    <w:rsid w:val="00296EEF"/>
    <w:rsid w:val="002C5C47"/>
    <w:rsid w:val="002D4825"/>
    <w:rsid w:val="002D5A61"/>
    <w:rsid w:val="002F7D9C"/>
    <w:rsid w:val="00330124"/>
    <w:rsid w:val="00346C75"/>
    <w:rsid w:val="003673CE"/>
    <w:rsid w:val="003D68E0"/>
    <w:rsid w:val="00400C29"/>
    <w:rsid w:val="004126F4"/>
    <w:rsid w:val="00481AB2"/>
    <w:rsid w:val="004E41A2"/>
    <w:rsid w:val="004F0D64"/>
    <w:rsid w:val="005250BD"/>
    <w:rsid w:val="00555DD6"/>
    <w:rsid w:val="00574C0A"/>
    <w:rsid w:val="005C6889"/>
    <w:rsid w:val="005E0E48"/>
    <w:rsid w:val="005E55E0"/>
    <w:rsid w:val="006756E8"/>
    <w:rsid w:val="00686022"/>
    <w:rsid w:val="00781697"/>
    <w:rsid w:val="0079355C"/>
    <w:rsid w:val="007A371E"/>
    <w:rsid w:val="007A3CA6"/>
    <w:rsid w:val="007C64EA"/>
    <w:rsid w:val="007D1772"/>
    <w:rsid w:val="007E0044"/>
    <w:rsid w:val="007E5279"/>
    <w:rsid w:val="00830188"/>
    <w:rsid w:val="008308E3"/>
    <w:rsid w:val="0085338A"/>
    <w:rsid w:val="008A1C2B"/>
    <w:rsid w:val="008C262D"/>
    <w:rsid w:val="008D33A4"/>
    <w:rsid w:val="008E49E4"/>
    <w:rsid w:val="008F5CB0"/>
    <w:rsid w:val="0090664C"/>
    <w:rsid w:val="009124F1"/>
    <w:rsid w:val="0093027D"/>
    <w:rsid w:val="0094641E"/>
    <w:rsid w:val="00952083"/>
    <w:rsid w:val="0096489C"/>
    <w:rsid w:val="009A30C8"/>
    <w:rsid w:val="009A7CC0"/>
    <w:rsid w:val="009E4300"/>
    <w:rsid w:val="009F466E"/>
    <w:rsid w:val="00A425E3"/>
    <w:rsid w:val="00A668D8"/>
    <w:rsid w:val="00AC2F87"/>
    <w:rsid w:val="00AE1A7F"/>
    <w:rsid w:val="00AE3CC1"/>
    <w:rsid w:val="00AF4B81"/>
    <w:rsid w:val="00B1155C"/>
    <w:rsid w:val="00B12802"/>
    <w:rsid w:val="00B21A43"/>
    <w:rsid w:val="00BA6C44"/>
    <w:rsid w:val="00BC368F"/>
    <w:rsid w:val="00C0006B"/>
    <w:rsid w:val="00C327E1"/>
    <w:rsid w:val="00C415AD"/>
    <w:rsid w:val="00C42601"/>
    <w:rsid w:val="00C52F17"/>
    <w:rsid w:val="00C62F51"/>
    <w:rsid w:val="00CA1548"/>
    <w:rsid w:val="00CC69E9"/>
    <w:rsid w:val="00D014C7"/>
    <w:rsid w:val="00D228C1"/>
    <w:rsid w:val="00D41FC1"/>
    <w:rsid w:val="00D5416A"/>
    <w:rsid w:val="00D940D2"/>
    <w:rsid w:val="00DE0471"/>
    <w:rsid w:val="00DE3DEE"/>
    <w:rsid w:val="00DF5B50"/>
    <w:rsid w:val="00E1585F"/>
    <w:rsid w:val="00E32F6E"/>
    <w:rsid w:val="00E740D1"/>
    <w:rsid w:val="00E97A42"/>
    <w:rsid w:val="00EF375B"/>
    <w:rsid w:val="00F2046A"/>
    <w:rsid w:val="00F21FDD"/>
    <w:rsid w:val="00F407D8"/>
    <w:rsid w:val="00F75C40"/>
    <w:rsid w:val="00F83558"/>
    <w:rsid w:val="00FA15B8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A77EEE-CE76-4564-B327-8096F8A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F37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nnaopomba-besedilo">
    <w:name w:val="endnote text"/>
    <w:basedOn w:val="Navaden"/>
    <w:link w:val="Konnaopomba-besediloZnak"/>
    <w:rsid w:val="00EF375B"/>
    <w:rPr>
      <w:snapToGrid w:val="0"/>
      <w:sz w:val="20"/>
      <w:szCs w:val="20"/>
      <w:lang w:val="sl-SI"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EF375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EF375B"/>
    <w:rPr>
      <w:color w:val="0000FF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1831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8311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4D6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4D6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4D6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16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1697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904C8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E7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ealthy-workplaces.eu/sl" TargetMode="External"/><Relationship Id="rId1" Type="http://schemas.openxmlformats.org/officeDocument/2006/relationships/hyperlink" Target="http://www.osha.mdds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1C1813-EF6C-4AF1-B376-28C1464E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md029</dc:creator>
  <cp:lastModifiedBy>Jerica Preskar</cp:lastModifiedBy>
  <cp:revision>2</cp:revision>
  <cp:lastPrinted>2018-03-21T16:33:00Z</cp:lastPrinted>
  <dcterms:created xsi:type="dcterms:W3CDTF">2021-08-19T09:39:00Z</dcterms:created>
  <dcterms:modified xsi:type="dcterms:W3CDTF">2021-08-19T09:39:00Z</dcterms:modified>
</cp:coreProperties>
</file>