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DE191" w14:textId="13761647" w:rsidR="000C4BDD" w:rsidRDefault="000C4BDD" w:rsidP="000C4BDD">
      <w:pPr>
        <w:pStyle w:val="datumtevilka"/>
        <w:rPr>
          <w:rFonts w:cs="Arial"/>
        </w:rPr>
      </w:pPr>
      <w:r>
        <w:rPr>
          <w:rFonts w:cs="Arial"/>
        </w:rPr>
        <w:t xml:space="preserve">Številka: </w:t>
      </w:r>
      <w:r w:rsidR="00D762E2">
        <w:rPr>
          <w:rFonts w:cs="Arial"/>
        </w:rPr>
        <w:t>poročilo 20</w:t>
      </w:r>
      <w:r w:rsidR="00CE5042">
        <w:rPr>
          <w:rFonts w:cs="Arial"/>
        </w:rPr>
        <w:t>2</w:t>
      </w:r>
      <w:r w:rsidR="00777C6B">
        <w:rPr>
          <w:rFonts w:cs="Arial"/>
        </w:rPr>
        <w:t>2</w:t>
      </w:r>
      <w:r>
        <w:rPr>
          <w:rFonts w:cs="Arial"/>
        </w:rPr>
        <w:tab/>
      </w:r>
    </w:p>
    <w:p w14:paraId="4D6334D1" w14:textId="780740F9" w:rsidR="002F038B" w:rsidRDefault="000C4BDD" w:rsidP="000C4BDD">
      <w:pPr>
        <w:pStyle w:val="datumtevilka"/>
      </w:pPr>
      <w:r>
        <w:rPr>
          <w:rFonts w:cs="Arial"/>
        </w:rPr>
        <w:t>Datum:</w:t>
      </w:r>
      <w:r w:rsidR="00682666">
        <w:rPr>
          <w:rFonts w:cs="Arial"/>
        </w:rPr>
        <w:t xml:space="preserve"> </w:t>
      </w:r>
      <w:r w:rsidR="00A56EC5">
        <w:rPr>
          <w:rFonts w:cs="Arial"/>
        </w:rPr>
        <w:t>14.3.2023</w:t>
      </w:r>
    </w:p>
    <w:p w14:paraId="56219564" w14:textId="77777777" w:rsidR="004E7CE2" w:rsidRDefault="004E7CE2" w:rsidP="000C4BDD"/>
    <w:p w14:paraId="5E5BE645" w14:textId="77777777" w:rsidR="00D054AA" w:rsidRDefault="00D054AA" w:rsidP="000C4BDD"/>
    <w:p w14:paraId="1326CEE9" w14:textId="17762944" w:rsidR="00CC7255" w:rsidRDefault="00FE09CE" w:rsidP="00CC442C">
      <w:pPr>
        <w:pStyle w:val="Glava"/>
        <w:tabs>
          <w:tab w:val="left" w:pos="708"/>
        </w:tabs>
        <w:ind w:right="350"/>
        <w:jc w:val="both"/>
        <w:rPr>
          <w:rFonts w:cs="Arial"/>
          <w:b/>
          <w:bCs/>
          <w:sz w:val="22"/>
          <w:szCs w:val="22"/>
          <w:lang w:val="sl-SI"/>
        </w:rPr>
      </w:pPr>
      <w:r w:rsidRPr="00CE5042">
        <w:rPr>
          <w:rFonts w:cs="Arial"/>
          <w:b/>
          <w:bCs/>
          <w:sz w:val="22"/>
          <w:szCs w:val="22"/>
          <w:lang w:val="sl-SI"/>
        </w:rPr>
        <w:t>INŠPEKCIJSKI  NADZORI  V  LETU 20</w:t>
      </w:r>
      <w:r w:rsidR="00CE5042" w:rsidRPr="00CE5042">
        <w:rPr>
          <w:rFonts w:cs="Arial"/>
          <w:b/>
          <w:bCs/>
          <w:sz w:val="22"/>
          <w:szCs w:val="22"/>
          <w:lang w:val="sl-SI"/>
        </w:rPr>
        <w:t>2</w:t>
      </w:r>
      <w:r w:rsidR="002C5745">
        <w:rPr>
          <w:rFonts w:cs="Arial"/>
          <w:b/>
          <w:bCs/>
          <w:sz w:val="22"/>
          <w:szCs w:val="22"/>
          <w:lang w:val="sl-SI"/>
        </w:rPr>
        <w:t>2</w:t>
      </w:r>
      <w:r w:rsidRPr="00CE5042">
        <w:rPr>
          <w:rFonts w:cs="Arial"/>
          <w:b/>
          <w:bCs/>
          <w:sz w:val="22"/>
          <w:szCs w:val="22"/>
          <w:lang w:val="sl-SI"/>
        </w:rPr>
        <w:t xml:space="preserve"> ZA  STORITVE  INSTITUCIONALNO  VARSTVO, POMOČ DRUŽINI NA DOMU KOT SOCIALNA OSKRBA NA DOMU, SOCIALNI SERVIS, ZA NALOGE  OBČIN  IN  ZA IZVAJANJE SOCIALNO VARSTVENIH STORITEV BREZ USTREZNIH  PODLAG</w:t>
      </w:r>
      <w:r w:rsidR="00E05622" w:rsidRPr="00CE5042">
        <w:rPr>
          <w:rFonts w:cs="Arial"/>
          <w:b/>
          <w:bCs/>
          <w:sz w:val="22"/>
          <w:szCs w:val="22"/>
          <w:lang w:val="sl-SI"/>
        </w:rPr>
        <w:t>;</w:t>
      </w:r>
      <w:r w:rsidR="00CC442C" w:rsidRPr="00CE5042">
        <w:rPr>
          <w:rFonts w:cs="Arial"/>
          <w:b/>
          <w:bCs/>
          <w:sz w:val="22"/>
          <w:szCs w:val="22"/>
          <w:lang w:val="sl-SI"/>
        </w:rPr>
        <w:t xml:space="preserve"> </w:t>
      </w:r>
    </w:p>
    <w:p w14:paraId="52DC8F52" w14:textId="77777777" w:rsidR="00E05622" w:rsidRPr="00CE5042" w:rsidRDefault="00E05622" w:rsidP="00CC7255">
      <w:pPr>
        <w:pStyle w:val="Glava"/>
        <w:tabs>
          <w:tab w:val="left" w:pos="708"/>
        </w:tabs>
        <w:ind w:right="350"/>
        <w:jc w:val="center"/>
        <w:rPr>
          <w:rFonts w:cs="Arial"/>
          <w:b/>
          <w:bCs/>
          <w:sz w:val="22"/>
          <w:szCs w:val="22"/>
          <w:lang w:val="sl-SI"/>
        </w:rPr>
      </w:pPr>
      <w:r w:rsidRPr="00CE5042">
        <w:rPr>
          <w:rFonts w:cs="Arial"/>
          <w:b/>
          <w:bCs/>
          <w:sz w:val="22"/>
          <w:szCs w:val="22"/>
          <w:lang w:val="sl-SI"/>
        </w:rPr>
        <w:t>P</w:t>
      </w:r>
      <w:r w:rsidR="00CE5042" w:rsidRPr="00CE5042">
        <w:rPr>
          <w:rFonts w:cs="Arial"/>
          <w:b/>
          <w:bCs/>
          <w:sz w:val="22"/>
          <w:szCs w:val="22"/>
          <w:lang w:val="sl-SI"/>
        </w:rPr>
        <w:t>odrobnejše vsebinsko poročilo</w:t>
      </w:r>
    </w:p>
    <w:p w14:paraId="714F06CC" w14:textId="77777777" w:rsidR="00D054AA" w:rsidRPr="005E31CD" w:rsidRDefault="00D054AA" w:rsidP="00700C0D">
      <w:pPr>
        <w:ind w:left="-77"/>
        <w:jc w:val="both"/>
        <w:rPr>
          <w:rFonts w:cs="Arial"/>
          <w:b/>
          <w:sz w:val="16"/>
          <w:szCs w:val="16"/>
        </w:rPr>
      </w:pPr>
    </w:p>
    <w:p w14:paraId="429FC286" w14:textId="019A4AB6" w:rsidR="009A153D" w:rsidRPr="00830C3F" w:rsidRDefault="009A153D" w:rsidP="00700C0D">
      <w:pPr>
        <w:ind w:left="-77"/>
        <w:jc w:val="both"/>
        <w:rPr>
          <w:rFonts w:cs="Arial"/>
          <w:b/>
          <w:szCs w:val="20"/>
        </w:rPr>
      </w:pPr>
      <w:r w:rsidRPr="00830C3F">
        <w:rPr>
          <w:rFonts w:cs="Arial"/>
          <w:b/>
          <w:szCs w:val="20"/>
        </w:rPr>
        <w:t>Skupna statistika inšpekcijskih pregledov za navedene storitve in zakonske naloge občin</w:t>
      </w:r>
    </w:p>
    <w:p w14:paraId="34AABF30" w14:textId="77777777" w:rsidR="00DC115B" w:rsidRPr="00830C3F" w:rsidRDefault="00DC115B" w:rsidP="00700C0D">
      <w:pPr>
        <w:ind w:left="-77"/>
        <w:jc w:val="both"/>
        <w:rPr>
          <w:rFonts w:cs="Arial"/>
          <w:sz w:val="16"/>
          <w:szCs w:val="16"/>
          <w:u w:val="single"/>
        </w:rPr>
      </w:pPr>
    </w:p>
    <w:p w14:paraId="55C0E3B4" w14:textId="77777777" w:rsidR="00DC115B" w:rsidRPr="00830C3F" w:rsidRDefault="00700C0D" w:rsidP="00700C0D">
      <w:pPr>
        <w:ind w:left="-77"/>
        <w:jc w:val="both"/>
        <w:rPr>
          <w:rFonts w:cs="Arial"/>
          <w:szCs w:val="20"/>
          <w:u w:val="single"/>
        </w:rPr>
      </w:pPr>
      <w:r w:rsidRPr="00830C3F">
        <w:rPr>
          <w:rFonts w:cs="Arial"/>
          <w:szCs w:val="20"/>
          <w:u w:val="single"/>
        </w:rPr>
        <w:t xml:space="preserve">V </w:t>
      </w:r>
      <w:r w:rsidR="00E25037" w:rsidRPr="00830C3F">
        <w:rPr>
          <w:rFonts w:cs="Arial"/>
          <w:szCs w:val="20"/>
          <w:u w:val="single"/>
        </w:rPr>
        <w:t xml:space="preserve">letu </w:t>
      </w:r>
      <w:r w:rsidRPr="00830C3F">
        <w:rPr>
          <w:rFonts w:cs="Arial"/>
          <w:szCs w:val="20"/>
          <w:u w:val="single"/>
        </w:rPr>
        <w:t>20</w:t>
      </w:r>
      <w:r w:rsidR="00CE5042" w:rsidRPr="00830C3F">
        <w:rPr>
          <w:rFonts w:cs="Arial"/>
          <w:szCs w:val="20"/>
          <w:u w:val="single"/>
        </w:rPr>
        <w:t>2</w:t>
      </w:r>
      <w:r w:rsidR="00777C6B" w:rsidRPr="00830C3F">
        <w:rPr>
          <w:rFonts w:cs="Arial"/>
          <w:szCs w:val="20"/>
          <w:u w:val="single"/>
        </w:rPr>
        <w:t>2</w:t>
      </w:r>
      <w:r w:rsidRPr="00830C3F">
        <w:rPr>
          <w:rFonts w:cs="Arial"/>
          <w:szCs w:val="20"/>
          <w:u w:val="single"/>
        </w:rPr>
        <w:t xml:space="preserve"> </w:t>
      </w:r>
    </w:p>
    <w:p w14:paraId="05F671D0" w14:textId="35F5FD2B" w:rsidR="0047121A" w:rsidRPr="00830C3F" w:rsidRDefault="00DC115B" w:rsidP="00700C0D">
      <w:pPr>
        <w:ind w:left="-77"/>
        <w:jc w:val="both"/>
        <w:rPr>
          <w:rFonts w:cs="Arial"/>
          <w:szCs w:val="20"/>
        </w:rPr>
      </w:pPr>
      <w:r w:rsidRPr="00830C3F">
        <w:rPr>
          <w:rFonts w:cs="Arial"/>
          <w:szCs w:val="20"/>
        </w:rPr>
        <w:t xml:space="preserve">je </w:t>
      </w:r>
      <w:r w:rsidR="00700C0D" w:rsidRPr="00830C3F">
        <w:rPr>
          <w:rFonts w:cs="Arial"/>
          <w:szCs w:val="20"/>
        </w:rPr>
        <w:t xml:space="preserve">bilo opravljenih </w:t>
      </w:r>
      <w:r w:rsidR="00F85B60" w:rsidRPr="00830C3F">
        <w:rPr>
          <w:rFonts w:cs="Arial"/>
          <w:szCs w:val="20"/>
        </w:rPr>
        <w:t>79</w:t>
      </w:r>
      <w:r w:rsidR="00700C0D" w:rsidRPr="00830C3F">
        <w:rPr>
          <w:rFonts w:cs="Arial"/>
          <w:szCs w:val="20"/>
        </w:rPr>
        <w:t xml:space="preserve"> inšpekcijskih </w:t>
      </w:r>
      <w:r w:rsidR="00CE5042" w:rsidRPr="00830C3F">
        <w:rPr>
          <w:rFonts w:cs="Arial"/>
          <w:szCs w:val="20"/>
        </w:rPr>
        <w:t>pregledov</w:t>
      </w:r>
      <w:r w:rsidR="00700C0D" w:rsidRPr="00830C3F">
        <w:rPr>
          <w:rFonts w:cs="Arial"/>
          <w:szCs w:val="20"/>
        </w:rPr>
        <w:t xml:space="preserve"> pri </w:t>
      </w:r>
      <w:r w:rsidR="00F85B60" w:rsidRPr="00830C3F">
        <w:rPr>
          <w:rFonts w:cs="Arial"/>
          <w:szCs w:val="20"/>
        </w:rPr>
        <w:t>77</w:t>
      </w:r>
      <w:r w:rsidR="00700C0D" w:rsidRPr="00830C3F">
        <w:rPr>
          <w:rFonts w:cs="Arial"/>
          <w:szCs w:val="20"/>
        </w:rPr>
        <w:t xml:space="preserve"> zavezancih</w:t>
      </w:r>
      <w:r w:rsidR="00B13AD8" w:rsidRPr="00830C3F">
        <w:rPr>
          <w:rFonts w:cs="Arial"/>
          <w:szCs w:val="20"/>
        </w:rPr>
        <w:t xml:space="preserve"> (pri </w:t>
      </w:r>
      <w:r w:rsidR="00095133" w:rsidRPr="00830C3F">
        <w:rPr>
          <w:rFonts w:cs="Arial"/>
          <w:szCs w:val="20"/>
        </w:rPr>
        <w:t xml:space="preserve">1 izvajalcu </w:t>
      </w:r>
      <w:r w:rsidR="00F85B60" w:rsidRPr="00830C3F">
        <w:rPr>
          <w:rFonts w:cs="Arial"/>
          <w:szCs w:val="20"/>
        </w:rPr>
        <w:t>trije inšpekcijski pregledi</w:t>
      </w:r>
      <w:r w:rsidR="00B13AD8" w:rsidRPr="00830C3F">
        <w:rPr>
          <w:rFonts w:cs="Arial"/>
          <w:szCs w:val="20"/>
        </w:rPr>
        <w:t>)</w:t>
      </w:r>
      <w:r w:rsidR="00700C0D" w:rsidRPr="00830C3F">
        <w:rPr>
          <w:rFonts w:cs="Arial"/>
          <w:szCs w:val="20"/>
        </w:rPr>
        <w:t xml:space="preserve">: </w:t>
      </w:r>
    </w:p>
    <w:p w14:paraId="3B2E0A67" w14:textId="77777777" w:rsidR="00F85B60" w:rsidRPr="00830C3F" w:rsidRDefault="00095133" w:rsidP="00D20A4D">
      <w:pPr>
        <w:pStyle w:val="Odstavekseznama"/>
        <w:numPr>
          <w:ilvl w:val="0"/>
          <w:numId w:val="12"/>
        </w:numPr>
        <w:jc w:val="both"/>
        <w:rPr>
          <w:rFonts w:cs="Arial"/>
          <w:szCs w:val="20"/>
        </w:rPr>
      </w:pPr>
      <w:r w:rsidRPr="00830C3F">
        <w:rPr>
          <w:rFonts w:cs="Arial"/>
          <w:szCs w:val="20"/>
        </w:rPr>
        <w:t xml:space="preserve"> </w:t>
      </w:r>
      <w:r w:rsidR="00F85B60" w:rsidRPr="00830C3F">
        <w:rPr>
          <w:rFonts w:cs="Arial"/>
          <w:szCs w:val="20"/>
        </w:rPr>
        <w:t>2</w:t>
      </w:r>
      <w:r w:rsidR="00B13AD8" w:rsidRPr="00830C3F">
        <w:rPr>
          <w:rFonts w:cs="Arial"/>
          <w:szCs w:val="20"/>
        </w:rPr>
        <w:t>8</w:t>
      </w:r>
      <w:r w:rsidR="00700C0D" w:rsidRPr="00830C3F">
        <w:rPr>
          <w:rFonts w:cs="Arial"/>
          <w:szCs w:val="20"/>
        </w:rPr>
        <w:t xml:space="preserve"> </w:t>
      </w:r>
      <w:r w:rsidR="00CE5042" w:rsidRPr="00830C3F">
        <w:rPr>
          <w:rFonts w:cs="Arial"/>
          <w:szCs w:val="20"/>
        </w:rPr>
        <w:t>pregledov</w:t>
      </w:r>
      <w:r w:rsidR="00700C0D" w:rsidRPr="00830C3F">
        <w:rPr>
          <w:rFonts w:cs="Arial"/>
          <w:szCs w:val="20"/>
        </w:rPr>
        <w:t xml:space="preserve"> za storitev institucionalno varstvo starejših</w:t>
      </w:r>
      <w:r w:rsidR="00CE5042" w:rsidRPr="00830C3F">
        <w:rPr>
          <w:rFonts w:cs="Arial"/>
          <w:szCs w:val="20"/>
        </w:rPr>
        <w:t xml:space="preserve"> v klasični obliki domskega varstva</w:t>
      </w:r>
      <w:r w:rsidR="00F85B60" w:rsidRPr="00830C3F">
        <w:rPr>
          <w:rFonts w:cs="Arial"/>
          <w:szCs w:val="20"/>
        </w:rPr>
        <w:t>,</w:t>
      </w:r>
      <w:r w:rsidR="00700C0D" w:rsidRPr="00830C3F">
        <w:rPr>
          <w:rFonts w:cs="Arial"/>
          <w:szCs w:val="20"/>
        </w:rPr>
        <w:t xml:space="preserve"> </w:t>
      </w:r>
      <w:r w:rsidR="00F85B60" w:rsidRPr="00830C3F">
        <w:rPr>
          <w:rFonts w:cs="Arial"/>
          <w:szCs w:val="20"/>
        </w:rPr>
        <w:t xml:space="preserve">   </w:t>
      </w:r>
    </w:p>
    <w:p w14:paraId="4C01403C" w14:textId="031C1DDE" w:rsidR="00F85B60" w:rsidRPr="00830C3F" w:rsidRDefault="00F85B60" w:rsidP="00F85B60">
      <w:pPr>
        <w:pStyle w:val="Odstavekseznama"/>
        <w:ind w:left="283"/>
        <w:jc w:val="both"/>
        <w:rPr>
          <w:rFonts w:cs="Arial"/>
          <w:szCs w:val="20"/>
        </w:rPr>
      </w:pPr>
      <w:r w:rsidRPr="00830C3F">
        <w:rPr>
          <w:rFonts w:cs="Arial"/>
          <w:szCs w:val="20"/>
        </w:rPr>
        <w:t xml:space="preserve">      od tega 27</w:t>
      </w:r>
      <w:r w:rsidR="00095133" w:rsidRPr="00830C3F">
        <w:rPr>
          <w:rFonts w:cs="Arial"/>
          <w:szCs w:val="20"/>
        </w:rPr>
        <w:t xml:space="preserve"> </w:t>
      </w:r>
      <w:r w:rsidR="00D55F63" w:rsidRPr="00830C3F">
        <w:rPr>
          <w:rFonts w:cs="Arial"/>
          <w:szCs w:val="20"/>
        </w:rPr>
        <w:t>izvajalcev javne mreže</w:t>
      </w:r>
      <w:r w:rsidRPr="00830C3F">
        <w:rPr>
          <w:rFonts w:cs="Arial"/>
          <w:szCs w:val="20"/>
        </w:rPr>
        <w:t>(14</w:t>
      </w:r>
      <w:r w:rsidR="00700C0D" w:rsidRPr="00830C3F">
        <w:rPr>
          <w:rFonts w:cs="Arial"/>
          <w:szCs w:val="20"/>
        </w:rPr>
        <w:t xml:space="preserve"> javn</w:t>
      </w:r>
      <w:r w:rsidR="00B13AD8" w:rsidRPr="00830C3F">
        <w:rPr>
          <w:rFonts w:cs="Arial"/>
          <w:szCs w:val="20"/>
        </w:rPr>
        <w:t>ih</w:t>
      </w:r>
      <w:r w:rsidR="00700C0D" w:rsidRPr="00830C3F">
        <w:rPr>
          <w:rFonts w:cs="Arial"/>
          <w:szCs w:val="20"/>
        </w:rPr>
        <w:t xml:space="preserve"> zavod</w:t>
      </w:r>
      <w:r w:rsidR="00B13AD8" w:rsidRPr="00830C3F">
        <w:rPr>
          <w:rFonts w:cs="Arial"/>
          <w:szCs w:val="20"/>
        </w:rPr>
        <w:t xml:space="preserve">ov, </w:t>
      </w:r>
      <w:r w:rsidRPr="00830C3F">
        <w:rPr>
          <w:rFonts w:cs="Arial"/>
          <w:szCs w:val="20"/>
        </w:rPr>
        <w:t>13</w:t>
      </w:r>
      <w:r w:rsidR="00700C0D" w:rsidRPr="00830C3F">
        <w:rPr>
          <w:rFonts w:cs="Arial"/>
          <w:szCs w:val="20"/>
        </w:rPr>
        <w:t xml:space="preserve"> koncesionar</w:t>
      </w:r>
      <w:r w:rsidRPr="00830C3F">
        <w:rPr>
          <w:rFonts w:cs="Arial"/>
          <w:szCs w:val="20"/>
        </w:rPr>
        <w:t>jev) in 1 izvajalec z</w:t>
      </w:r>
    </w:p>
    <w:p w14:paraId="5A78F7F3" w14:textId="64126DB4" w:rsidR="0047121A" w:rsidRPr="00830C3F" w:rsidRDefault="00F85B60" w:rsidP="00F85B60">
      <w:pPr>
        <w:pStyle w:val="Odstavekseznama"/>
        <w:ind w:left="283"/>
        <w:jc w:val="both"/>
        <w:rPr>
          <w:rFonts w:cs="Arial"/>
          <w:szCs w:val="20"/>
        </w:rPr>
      </w:pPr>
      <w:r w:rsidRPr="00830C3F">
        <w:rPr>
          <w:rFonts w:cs="Arial"/>
          <w:szCs w:val="20"/>
        </w:rPr>
        <w:t xml:space="preserve">      dovoljenjem za delo</w:t>
      </w:r>
      <w:r w:rsidR="00700C0D" w:rsidRPr="00830C3F">
        <w:rPr>
          <w:rFonts w:cs="Arial"/>
          <w:szCs w:val="20"/>
        </w:rPr>
        <w:t xml:space="preserve">, </w:t>
      </w:r>
    </w:p>
    <w:p w14:paraId="5620251E" w14:textId="320774D9" w:rsidR="00F85B60" w:rsidRPr="00830C3F" w:rsidRDefault="00095133" w:rsidP="0047121A">
      <w:pPr>
        <w:pStyle w:val="Odstavekseznama"/>
        <w:numPr>
          <w:ilvl w:val="0"/>
          <w:numId w:val="12"/>
        </w:numPr>
        <w:jc w:val="both"/>
        <w:rPr>
          <w:rFonts w:cs="Arial"/>
          <w:szCs w:val="20"/>
        </w:rPr>
      </w:pPr>
      <w:r w:rsidRPr="00830C3F">
        <w:rPr>
          <w:rFonts w:cs="Arial"/>
          <w:szCs w:val="20"/>
        </w:rPr>
        <w:t xml:space="preserve"> </w:t>
      </w:r>
      <w:r w:rsidR="00F85B60" w:rsidRPr="00830C3F">
        <w:rPr>
          <w:rFonts w:cs="Arial"/>
          <w:szCs w:val="20"/>
        </w:rPr>
        <w:t>13</w:t>
      </w:r>
      <w:r w:rsidR="00CE5042" w:rsidRPr="00830C3F">
        <w:rPr>
          <w:rFonts w:cs="Arial"/>
          <w:szCs w:val="20"/>
        </w:rPr>
        <w:t xml:space="preserve"> pregledov</w:t>
      </w:r>
      <w:r w:rsidR="00700C0D" w:rsidRPr="00830C3F">
        <w:rPr>
          <w:rFonts w:cs="Arial"/>
          <w:szCs w:val="20"/>
        </w:rPr>
        <w:t xml:space="preserve"> za storitev posebno institucionalno varstvo</w:t>
      </w:r>
      <w:r w:rsidR="0047121A" w:rsidRPr="00830C3F">
        <w:rPr>
          <w:rFonts w:cs="Arial"/>
          <w:szCs w:val="20"/>
        </w:rPr>
        <w:t xml:space="preserve"> odraslih oseb</w:t>
      </w:r>
      <w:r w:rsidR="00D55F63" w:rsidRPr="00830C3F">
        <w:rPr>
          <w:rFonts w:cs="Arial"/>
          <w:szCs w:val="20"/>
        </w:rPr>
        <w:t xml:space="preserve"> pri </w:t>
      </w:r>
      <w:r w:rsidR="00F85B60" w:rsidRPr="00830C3F">
        <w:rPr>
          <w:rFonts w:cs="Arial"/>
          <w:szCs w:val="20"/>
        </w:rPr>
        <w:t>10</w:t>
      </w:r>
      <w:r w:rsidR="00D55F63" w:rsidRPr="00830C3F">
        <w:rPr>
          <w:rFonts w:cs="Arial"/>
          <w:szCs w:val="20"/>
        </w:rPr>
        <w:t xml:space="preserve"> javnih zavodih</w:t>
      </w:r>
    </w:p>
    <w:p w14:paraId="6DCD18BD" w14:textId="32C089DE" w:rsidR="0047121A" w:rsidRPr="00830C3F" w:rsidRDefault="00F85B60" w:rsidP="00F85B60">
      <w:pPr>
        <w:pStyle w:val="Odstavekseznama"/>
        <w:ind w:left="283"/>
        <w:jc w:val="both"/>
        <w:rPr>
          <w:rFonts w:cs="Arial"/>
          <w:szCs w:val="20"/>
        </w:rPr>
      </w:pPr>
      <w:r w:rsidRPr="00830C3F">
        <w:rPr>
          <w:rFonts w:cs="Arial"/>
          <w:szCs w:val="20"/>
        </w:rPr>
        <w:t xml:space="preserve">      in 3 koncesionarjih</w:t>
      </w:r>
      <w:r w:rsidR="00B13AD8" w:rsidRPr="00830C3F">
        <w:rPr>
          <w:rFonts w:cs="Arial"/>
          <w:szCs w:val="20"/>
        </w:rPr>
        <w:t>,</w:t>
      </w:r>
      <w:r w:rsidR="00700C0D" w:rsidRPr="00830C3F">
        <w:rPr>
          <w:rFonts w:cs="Arial"/>
          <w:szCs w:val="20"/>
        </w:rPr>
        <w:t xml:space="preserve"> </w:t>
      </w:r>
    </w:p>
    <w:p w14:paraId="44914A50" w14:textId="1F75DBC6" w:rsidR="00F85B60" w:rsidRPr="00830C3F" w:rsidRDefault="00F85B60" w:rsidP="0047121A">
      <w:pPr>
        <w:pStyle w:val="Odstavekseznama"/>
        <w:numPr>
          <w:ilvl w:val="0"/>
          <w:numId w:val="12"/>
        </w:numPr>
        <w:jc w:val="both"/>
        <w:rPr>
          <w:rFonts w:cs="Arial"/>
          <w:szCs w:val="20"/>
        </w:rPr>
      </w:pPr>
      <w:r w:rsidRPr="00830C3F">
        <w:rPr>
          <w:rFonts w:cs="Arial"/>
          <w:szCs w:val="20"/>
        </w:rPr>
        <w:t xml:space="preserve"> </w:t>
      </w:r>
      <w:r w:rsidR="00095133" w:rsidRPr="00830C3F">
        <w:rPr>
          <w:rFonts w:cs="Arial"/>
          <w:szCs w:val="20"/>
        </w:rPr>
        <w:t xml:space="preserve"> </w:t>
      </w:r>
      <w:r w:rsidR="00B13AD8" w:rsidRPr="00830C3F">
        <w:rPr>
          <w:rFonts w:cs="Arial"/>
          <w:szCs w:val="20"/>
        </w:rPr>
        <w:t>4</w:t>
      </w:r>
      <w:r w:rsidR="00CE5042" w:rsidRPr="00830C3F">
        <w:rPr>
          <w:rFonts w:cs="Arial"/>
          <w:szCs w:val="20"/>
        </w:rPr>
        <w:t xml:space="preserve"> pregled</w:t>
      </w:r>
      <w:r w:rsidR="00B13AD8" w:rsidRPr="00830C3F">
        <w:rPr>
          <w:rFonts w:cs="Arial"/>
          <w:szCs w:val="20"/>
        </w:rPr>
        <w:t>i</w:t>
      </w:r>
      <w:r w:rsidR="00CE5042" w:rsidRPr="00830C3F">
        <w:rPr>
          <w:rFonts w:cs="Arial"/>
          <w:szCs w:val="20"/>
        </w:rPr>
        <w:t xml:space="preserve"> za storitev institucionalno varstvo v oskrbovanih stanovanjih</w:t>
      </w:r>
      <w:r w:rsidRPr="00830C3F">
        <w:rPr>
          <w:rFonts w:cs="Arial"/>
          <w:szCs w:val="20"/>
        </w:rPr>
        <w:t xml:space="preserve">, od tega </w:t>
      </w:r>
      <w:r w:rsidR="00CE5042" w:rsidRPr="00830C3F">
        <w:rPr>
          <w:rFonts w:cs="Arial"/>
          <w:szCs w:val="20"/>
        </w:rPr>
        <w:t xml:space="preserve">pri </w:t>
      </w:r>
      <w:r w:rsidR="00B13AD8" w:rsidRPr="00830C3F">
        <w:rPr>
          <w:rFonts w:cs="Arial"/>
          <w:szCs w:val="20"/>
        </w:rPr>
        <w:t>3 javnih</w:t>
      </w:r>
    </w:p>
    <w:p w14:paraId="703B0757" w14:textId="077CF168" w:rsidR="0047121A" w:rsidRPr="00830C3F" w:rsidRDefault="00F85B60" w:rsidP="00F85B60">
      <w:pPr>
        <w:pStyle w:val="Odstavekseznama"/>
        <w:ind w:left="283"/>
        <w:jc w:val="both"/>
        <w:rPr>
          <w:rFonts w:cs="Arial"/>
          <w:szCs w:val="20"/>
        </w:rPr>
      </w:pPr>
      <w:r w:rsidRPr="00830C3F">
        <w:rPr>
          <w:rFonts w:cs="Arial"/>
          <w:szCs w:val="20"/>
        </w:rPr>
        <w:t xml:space="preserve">    </w:t>
      </w:r>
      <w:r w:rsidR="00B13AD8" w:rsidRPr="00830C3F">
        <w:rPr>
          <w:rFonts w:cs="Arial"/>
          <w:szCs w:val="20"/>
        </w:rPr>
        <w:t xml:space="preserve"> zavodih in 1 </w:t>
      </w:r>
      <w:r w:rsidRPr="00830C3F">
        <w:rPr>
          <w:rFonts w:cs="Arial"/>
          <w:szCs w:val="20"/>
        </w:rPr>
        <w:t>koncesionarju</w:t>
      </w:r>
      <w:r w:rsidR="00CE5042" w:rsidRPr="00830C3F">
        <w:rPr>
          <w:rFonts w:cs="Arial"/>
          <w:szCs w:val="20"/>
        </w:rPr>
        <w:t xml:space="preserve">, </w:t>
      </w:r>
    </w:p>
    <w:p w14:paraId="66949759" w14:textId="77777777" w:rsidR="006C2B60" w:rsidRPr="00830C3F" w:rsidRDefault="00F85B60" w:rsidP="00DB2081">
      <w:pPr>
        <w:pStyle w:val="Odstavekseznama"/>
        <w:numPr>
          <w:ilvl w:val="0"/>
          <w:numId w:val="12"/>
        </w:numPr>
        <w:jc w:val="both"/>
        <w:rPr>
          <w:rFonts w:cs="Arial"/>
          <w:szCs w:val="20"/>
        </w:rPr>
      </w:pPr>
      <w:r w:rsidRPr="00830C3F">
        <w:rPr>
          <w:rFonts w:cs="Arial"/>
          <w:szCs w:val="20"/>
        </w:rPr>
        <w:t xml:space="preserve">  7</w:t>
      </w:r>
      <w:r w:rsidR="00700C0D" w:rsidRPr="00830C3F">
        <w:rPr>
          <w:rFonts w:cs="Arial"/>
          <w:szCs w:val="20"/>
        </w:rPr>
        <w:t xml:space="preserve"> </w:t>
      </w:r>
      <w:r w:rsidR="0047121A" w:rsidRPr="00830C3F">
        <w:rPr>
          <w:rFonts w:cs="Arial"/>
          <w:szCs w:val="20"/>
        </w:rPr>
        <w:t>pregledov</w:t>
      </w:r>
      <w:r w:rsidR="00700C0D" w:rsidRPr="00830C3F">
        <w:rPr>
          <w:rFonts w:cs="Arial"/>
          <w:szCs w:val="20"/>
        </w:rPr>
        <w:t xml:space="preserve"> za storitev pomoč družini na domu kot socialna oskrba na domu</w:t>
      </w:r>
      <w:r w:rsidRPr="00830C3F">
        <w:rPr>
          <w:rFonts w:cs="Arial"/>
          <w:szCs w:val="20"/>
        </w:rPr>
        <w:t xml:space="preserve">, od tega </w:t>
      </w:r>
      <w:r w:rsidR="006C2B60" w:rsidRPr="00830C3F">
        <w:rPr>
          <w:rFonts w:cs="Arial"/>
          <w:szCs w:val="20"/>
        </w:rPr>
        <w:t xml:space="preserve">pri </w:t>
      </w:r>
      <w:r w:rsidRPr="00830C3F">
        <w:rPr>
          <w:rFonts w:cs="Arial"/>
          <w:szCs w:val="20"/>
        </w:rPr>
        <w:t>3</w:t>
      </w:r>
    </w:p>
    <w:p w14:paraId="5CF84041" w14:textId="211EC2D0" w:rsidR="0047121A" w:rsidRPr="00830C3F" w:rsidRDefault="006C2B60" w:rsidP="006C2B60">
      <w:pPr>
        <w:pStyle w:val="Odstavekseznama"/>
        <w:ind w:left="283"/>
        <w:jc w:val="both"/>
        <w:rPr>
          <w:rFonts w:cs="Arial"/>
          <w:szCs w:val="20"/>
        </w:rPr>
      </w:pPr>
      <w:r w:rsidRPr="00830C3F">
        <w:rPr>
          <w:rFonts w:cs="Arial"/>
          <w:szCs w:val="20"/>
        </w:rPr>
        <w:t xml:space="preserve">    </w:t>
      </w:r>
      <w:r w:rsidR="00F85B60" w:rsidRPr="00830C3F">
        <w:rPr>
          <w:rFonts w:cs="Arial"/>
          <w:szCs w:val="20"/>
        </w:rPr>
        <w:t xml:space="preserve"> javni</w:t>
      </w:r>
      <w:r w:rsidRPr="00830C3F">
        <w:rPr>
          <w:rFonts w:cs="Arial"/>
          <w:szCs w:val="20"/>
        </w:rPr>
        <w:t>h</w:t>
      </w:r>
      <w:r w:rsidR="00F85B60" w:rsidRPr="00830C3F">
        <w:rPr>
          <w:rFonts w:cs="Arial"/>
          <w:szCs w:val="20"/>
        </w:rPr>
        <w:t xml:space="preserve"> zavodi</w:t>
      </w:r>
      <w:r w:rsidRPr="00830C3F">
        <w:rPr>
          <w:rFonts w:cs="Arial"/>
          <w:szCs w:val="20"/>
        </w:rPr>
        <w:t>h</w:t>
      </w:r>
      <w:r w:rsidR="00F85B60" w:rsidRPr="00830C3F">
        <w:rPr>
          <w:rFonts w:cs="Arial"/>
          <w:szCs w:val="20"/>
        </w:rPr>
        <w:t xml:space="preserve">, </w:t>
      </w:r>
      <w:r w:rsidRPr="00830C3F">
        <w:rPr>
          <w:rFonts w:cs="Arial"/>
          <w:szCs w:val="20"/>
        </w:rPr>
        <w:t xml:space="preserve">pri </w:t>
      </w:r>
      <w:r w:rsidR="00F85B60" w:rsidRPr="00830C3F">
        <w:rPr>
          <w:rFonts w:cs="Arial"/>
          <w:szCs w:val="20"/>
        </w:rPr>
        <w:t>3 občinski</w:t>
      </w:r>
      <w:r w:rsidRPr="00830C3F">
        <w:rPr>
          <w:rFonts w:cs="Arial"/>
          <w:szCs w:val="20"/>
        </w:rPr>
        <w:t>h</w:t>
      </w:r>
      <w:r w:rsidR="00F85B60" w:rsidRPr="00830C3F">
        <w:rPr>
          <w:rFonts w:cs="Arial"/>
          <w:szCs w:val="20"/>
        </w:rPr>
        <w:t xml:space="preserve"> koncesionarji</w:t>
      </w:r>
      <w:r w:rsidRPr="00830C3F">
        <w:rPr>
          <w:rFonts w:cs="Arial"/>
          <w:szCs w:val="20"/>
        </w:rPr>
        <w:t>h</w:t>
      </w:r>
      <w:r w:rsidR="00F85B60" w:rsidRPr="00830C3F">
        <w:rPr>
          <w:rFonts w:cs="Arial"/>
          <w:szCs w:val="20"/>
        </w:rPr>
        <w:t xml:space="preserve"> in </w:t>
      </w:r>
      <w:r w:rsidRPr="00830C3F">
        <w:rPr>
          <w:rFonts w:cs="Arial"/>
          <w:szCs w:val="20"/>
        </w:rPr>
        <w:t xml:space="preserve">pri </w:t>
      </w:r>
      <w:r w:rsidR="00F85B60" w:rsidRPr="00830C3F">
        <w:rPr>
          <w:rFonts w:cs="Arial"/>
          <w:szCs w:val="20"/>
        </w:rPr>
        <w:t>1 izvajal</w:t>
      </w:r>
      <w:r w:rsidRPr="00830C3F">
        <w:rPr>
          <w:rFonts w:cs="Arial"/>
          <w:szCs w:val="20"/>
        </w:rPr>
        <w:t>cu</w:t>
      </w:r>
      <w:r w:rsidR="00F85B60" w:rsidRPr="00830C3F">
        <w:rPr>
          <w:rFonts w:cs="Arial"/>
          <w:szCs w:val="20"/>
        </w:rPr>
        <w:t xml:space="preserve"> z dovoljenjem za delo</w:t>
      </w:r>
      <w:r w:rsidR="0047121A" w:rsidRPr="00830C3F">
        <w:rPr>
          <w:rFonts w:cs="Arial"/>
          <w:szCs w:val="20"/>
        </w:rPr>
        <w:t>,</w:t>
      </w:r>
    </w:p>
    <w:p w14:paraId="3AC5F7AC" w14:textId="7983ABBD" w:rsidR="0047121A" w:rsidRPr="00830C3F" w:rsidRDefault="00F85B60" w:rsidP="0047121A">
      <w:pPr>
        <w:pStyle w:val="Odstavekseznama"/>
        <w:numPr>
          <w:ilvl w:val="0"/>
          <w:numId w:val="12"/>
        </w:numPr>
        <w:jc w:val="both"/>
        <w:rPr>
          <w:rFonts w:cs="Arial"/>
          <w:szCs w:val="20"/>
        </w:rPr>
      </w:pPr>
      <w:r w:rsidRPr="00830C3F">
        <w:rPr>
          <w:rFonts w:cs="Arial"/>
          <w:szCs w:val="20"/>
        </w:rPr>
        <w:t xml:space="preserve"> </w:t>
      </w:r>
      <w:r w:rsidR="00095133" w:rsidRPr="00830C3F">
        <w:rPr>
          <w:rFonts w:cs="Arial"/>
          <w:szCs w:val="20"/>
        </w:rPr>
        <w:t xml:space="preserve"> 5</w:t>
      </w:r>
      <w:r w:rsidR="0047121A" w:rsidRPr="00830C3F">
        <w:rPr>
          <w:rFonts w:cs="Arial"/>
          <w:szCs w:val="20"/>
        </w:rPr>
        <w:t xml:space="preserve"> pregledov</w:t>
      </w:r>
      <w:r w:rsidR="00700C0D" w:rsidRPr="00830C3F">
        <w:rPr>
          <w:rFonts w:cs="Arial"/>
          <w:szCs w:val="20"/>
        </w:rPr>
        <w:t xml:space="preserve"> za storitev socialni servis</w:t>
      </w:r>
      <w:r w:rsidR="0047121A" w:rsidRPr="00830C3F">
        <w:rPr>
          <w:rFonts w:cs="Arial"/>
          <w:szCs w:val="20"/>
        </w:rPr>
        <w:t xml:space="preserve"> pri</w:t>
      </w:r>
      <w:r w:rsidR="00313C33" w:rsidRPr="00830C3F">
        <w:rPr>
          <w:rFonts w:cs="Arial"/>
          <w:szCs w:val="20"/>
        </w:rPr>
        <w:t xml:space="preserve"> </w:t>
      </w:r>
      <w:r w:rsidR="00095133" w:rsidRPr="00830C3F">
        <w:rPr>
          <w:rFonts w:cs="Arial"/>
          <w:szCs w:val="20"/>
        </w:rPr>
        <w:t>5</w:t>
      </w:r>
      <w:r w:rsidR="0047121A" w:rsidRPr="00830C3F">
        <w:rPr>
          <w:rFonts w:cs="Arial"/>
          <w:szCs w:val="20"/>
        </w:rPr>
        <w:t xml:space="preserve"> izvajalcih z dovoljenjem za delo</w:t>
      </w:r>
      <w:r w:rsidR="00700C0D" w:rsidRPr="00830C3F">
        <w:rPr>
          <w:rFonts w:cs="Arial"/>
          <w:szCs w:val="20"/>
        </w:rPr>
        <w:t xml:space="preserve">, </w:t>
      </w:r>
    </w:p>
    <w:p w14:paraId="5163010A" w14:textId="58BCABF2" w:rsidR="00095133" w:rsidRPr="00830C3F" w:rsidRDefault="00F85B60" w:rsidP="0047121A">
      <w:pPr>
        <w:pStyle w:val="Odstavekseznama"/>
        <w:numPr>
          <w:ilvl w:val="0"/>
          <w:numId w:val="12"/>
        </w:numPr>
        <w:jc w:val="both"/>
        <w:rPr>
          <w:rFonts w:cs="Arial"/>
          <w:szCs w:val="20"/>
        </w:rPr>
      </w:pPr>
      <w:r w:rsidRPr="00830C3F">
        <w:rPr>
          <w:rFonts w:cs="Arial"/>
          <w:szCs w:val="20"/>
        </w:rPr>
        <w:t>21</w:t>
      </w:r>
      <w:r w:rsidR="00700C0D" w:rsidRPr="00830C3F">
        <w:rPr>
          <w:rFonts w:cs="Arial"/>
          <w:szCs w:val="20"/>
        </w:rPr>
        <w:t xml:space="preserve"> </w:t>
      </w:r>
      <w:r w:rsidR="0047121A" w:rsidRPr="00830C3F">
        <w:rPr>
          <w:rFonts w:cs="Arial"/>
          <w:szCs w:val="20"/>
        </w:rPr>
        <w:t>pregledov</w:t>
      </w:r>
      <w:r w:rsidR="00700C0D" w:rsidRPr="00830C3F">
        <w:rPr>
          <w:rFonts w:cs="Arial"/>
          <w:szCs w:val="20"/>
        </w:rPr>
        <w:t xml:space="preserve"> </w:t>
      </w:r>
      <w:r w:rsidR="00313C33" w:rsidRPr="00830C3F">
        <w:rPr>
          <w:rFonts w:cs="Arial"/>
          <w:szCs w:val="20"/>
        </w:rPr>
        <w:t xml:space="preserve">pri občinah </w:t>
      </w:r>
      <w:r w:rsidR="00700C0D" w:rsidRPr="00830C3F">
        <w:rPr>
          <w:rFonts w:cs="Arial"/>
          <w:szCs w:val="20"/>
        </w:rPr>
        <w:t>za naloge občin po zakonu o socialnem varstvu</w:t>
      </w:r>
      <w:r w:rsidR="00E40763" w:rsidRPr="00830C3F">
        <w:rPr>
          <w:rFonts w:cs="Arial"/>
          <w:szCs w:val="20"/>
        </w:rPr>
        <w:t xml:space="preserve"> za javno mrežo </w:t>
      </w:r>
    </w:p>
    <w:p w14:paraId="3D57F53A" w14:textId="77777777" w:rsidR="00F85B60" w:rsidRPr="00830C3F" w:rsidRDefault="00095133" w:rsidP="00095133">
      <w:pPr>
        <w:pStyle w:val="Odstavekseznama"/>
        <w:ind w:left="283"/>
        <w:jc w:val="both"/>
        <w:rPr>
          <w:rFonts w:cs="Arial"/>
          <w:szCs w:val="20"/>
        </w:rPr>
      </w:pPr>
      <w:r w:rsidRPr="00830C3F">
        <w:rPr>
          <w:rFonts w:cs="Arial"/>
          <w:szCs w:val="20"/>
        </w:rPr>
        <w:t xml:space="preserve">     </w:t>
      </w:r>
      <w:r w:rsidR="00E40763" w:rsidRPr="00830C3F">
        <w:rPr>
          <w:rFonts w:cs="Arial"/>
          <w:szCs w:val="20"/>
        </w:rPr>
        <w:t>socialne oskrbe na domu</w:t>
      </w:r>
      <w:r w:rsidR="00F85B60" w:rsidRPr="00830C3F">
        <w:rPr>
          <w:rFonts w:cs="Arial"/>
          <w:szCs w:val="20"/>
        </w:rPr>
        <w:t>,</w:t>
      </w:r>
    </w:p>
    <w:p w14:paraId="6397B822" w14:textId="77777777" w:rsidR="00F85B60" w:rsidRPr="00830C3F" w:rsidRDefault="00F85B60" w:rsidP="00F85B60">
      <w:pPr>
        <w:pStyle w:val="Odstavekseznama"/>
        <w:numPr>
          <w:ilvl w:val="0"/>
          <w:numId w:val="12"/>
        </w:numPr>
        <w:jc w:val="both"/>
        <w:rPr>
          <w:rFonts w:cs="Arial"/>
          <w:szCs w:val="20"/>
        </w:rPr>
      </w:pPr>
      <w:r w:rsidRPr="00830C3F">
        <w:rPr>
          <w:rFonts w:cs="Arial"/>
          <w:szCs w:val="20"/>
        </w:rPr>
        <w:t xml:space="preserve">  1 pregled pri izvajalcu zaradi suma, da izvaja socialno varstveno storitev brez ustrenih</w:t>
      </w:r>
    </w:p>
    <w:p w14:paraId="13DC667B" w14:textId="44BBD27C" w:rsidR="00F85B60" w:rsidRPr="00830C3F" w:rsidRDefault="00F85B60" w:rsidP="00F85B60">
      <w:pPr>
        <w:pStyle w:val="Odstavekseznama"/>
        <w:ind w:left="283"/>
        <w:jc w:val="both"/>
        <w:rPr>
          <w:rFonts w:cs="Arial"/>
          <w:szCs w:val="20"/>
        </w:rPr>
      </w:pPr>
      <w:r w:rsidRPr="00830C3F">
        <w:rPr>
          <w:rFonts w:cs="Arial"/>
          <w:szCs w:val="20"/>
        </w:rPr>
        <w:t xml:space="preserve">     pravnih podlag.</w:t>
      </w:r>
    </w:p>
    <w:p w14:paraId="26AA8621" w14:textId="77777777" w:rsidR="00D12199" w:rsidRPr="00830C3F" w:rsidRDefault="00D12199" w:rsidP="00700C0D">
      <w:pPr>
        <w:ind w:left="-77"/>
        <w:jc w:val="both"/>
        <w:rPr>
          <w:rFonts w:cs="Arial"/>
          <w:sz w:val="16"/>
          <w:szCs w:val="16"/>
        </w:rPr>
      </w:pPr>
    </w:p>
    <w:p w14:paraId="4457D513" w14:textId="4152AA06" w:rsidR="00B13AD8" w:rsidRPr="00830C3F" w:rsidRDefault="00D12199" w:rsidP="00700C0D">
      <w:pPr>
        <w:ind w:left="-77"/>
        <w:jc w:val="both"/>
        <w:rPr>
          <w:rFonts w:cs="Arial"/>
          <w:szCs w:val="20"/>
        </w:rPr>
      </w:pPr>
      <w:r w:rsidRPr="00830C3F">
        <w:rPr>
          <w:rFonts w:cs="Arial"/>
          <w:szCs w:val="20"/>
        </w:rPr>
        <w:t xml:space="preserve">V letu 2022 ni bilo uvedenih </w:t>
      </w:r>
      <w:proofErr w:type="spellStart"/>
      <w:r w:rsidRPr="00830C3F">
        <w:rPr>
          <w:rFonts w:cs="Arial"/>
          <w:szCs w:val="20"/>
        </w:rPr>
        <w:t>prekrškovnih</w:t>
      </w:r>
      <w:proofErr w:type="spellEnd"/>
      <w:r w:rsidRPr="00830C3F">
        <w:rPr>
          <w:rFonts w:cs="Arial"/>
          <w:szCs w:val="20"/>
        </w:rPr>
        <w:t xml:space="preserve"> postopkov.</w:t>
      </w:r>
    </w:p>
    <w:p w14:paraId="1B518ED6" w14:textId="77777777" w:rsidR="00D12199" w:rsidRPr="00830C3F" w:rsidRDefault="00D12199" w:rsidP="00700C0D">
      <w:pPr>
        <w:ind w:left="-77"/>
        <w:jc w:val="both"/>
        <w:rPr>
          <w:rFonts w:cs="Arial"/>
          <w:szCs w:val="20"/>
        </w:rPr>
      </w:pPr>
    </w:p>
    <w:p w14:paraId="1DBA2A98" w14:textId="6448F3B1" w:rsidR="00DC115B" w:rsidRPr="00830C3F" w:rsidRDefault="00DC115B" w:rsidP="00DC115B">
      <w:pPr>
        <w:ind w:left="-77"/>
        <w:jc w:val="both"/>
        <w:rPr>
          <w:rFonts w:cs="Arial"/>
          <w:szCs w:val="20"/>
          <w:u w:val="single"/>
        </w:rPr>
      </w:pPr>
      <w:r w:rsidRPr="00830C3F">
        <w:rPr>
          <w:rFonts w:cs="Arial"/>
          <w:szCs w:val="20"/>
          <w:u w:val="single"/>
        </w:rPr>
        <w:t>V obdobju 2017-2022</w:t>
      </w:r>
    </w:p>
    <w:p w14:paraId="720F9CC4" w14:textId="18D23C0E" w:rsidR="00DC115B" w:rsidRPr="00830C3F" w:rsidRDefault="00DC115B" w:rsidP="00DC115B">
      <w:pPr>
        <w:ind w:left="-77"/>
        <w:jc w:val="both"/>
        <w:rPr>
          <w:rFonts w:cs="Arial"/>
          <w:szCs w:val="20"/>
        </w:rPr>
      </w:pPr>
      <w:r w:rsidRPr="00830C3F">
        <w:rPr>
          <w:rFonts w:cs="Arial"/>
          <w:szCs w:val="20"/>
        </w:rPr>
        <w:t xml:space="preserve">je bilo opravljenih </w:t>
      </w:r>
      <w:r w:rsidR="004E6D76" w:rsidRPr="00830C3F">
        <w:rPr>
          <w:rFonts w:cs="Arial"/>
          <w:szCs w:val="20"/>
        </w:rPr>
        <w:t>495</w:t>
      </w:r>
      <w:r w:rsidRPr="00830C3F">
        <w:rPr>
          <w:rFonts w:cs="Arial"/>
          <w:szCs w:val="20"/>
        </w:rPr>
        <w:t xml:space="preserve"> inšpekcijskih pregledov</w:t>
      </w:r>
      <w:r w:rsidR="00D34AE5" w:rsidRPr="00830C3F">
        <w:rPr>
          <w:rFonts w:cs="Arial"/>
          <w:szCs w:val="20"/>
        </w:rPr>
        <w:t xml:space="preserve"> in obravnavanih 88 prijav, ki so bile </w:t>
      </w:r>
      <w:r w:rsidR="00980C2D" w:rsidRPr="00830C3F">
        <w:rPr>
          <w:rFonts w:cs="Arial"/>
          <w:szCs w:val="20"/>
        </w:rPr>
        <w:t xml:space="preserve">po pristojnosti </w:t>
      </w:r>
      <w:r w:rsidR="00D34AE5" w:rsidRPr="00830C3F">
        <w:rPr>
          <w:rFonts w:cs="Arial"/>
          <w:szCs w:val="20"/>
        </w:rPr>
        <w:t>posredovane drugim inšpekcijskim službam in organom. Pregledi so bili opravljeni:</w:t>
      </w:r>
    </w:p>
    <w:p w14:paraId="04B66925" w14:textId="77777777" w:rsidR="00D34AE5" w:rsidRPr="00830C3F" w:rsidRDefault="00DC115B" w:rsidP="00DC115B">
      <w:pPr>
        <w:pStyle w:val="Odstavekseznama"/>
        <w:numPr>
          <w:ilvl w:val="0"/>
          <w:numId w:val="12"/>
        </w:numPr>
        <w:jc w:val="both"/>
        <w:rPr>
          <w:rFonts w:cs="Arial"/>
          <w:szCs w:val="20"/>
        </w:rPr>
      </w:pPr>
      <w:r w:rsidRPr="00830C3F">
        <w:rPr>
          <w:rFonts w:cs="Arial"/>
          <w:szCs w:val="20"/>
        </w:rPr>
        <w:t xml:space="preserve"> </w:t>
      </w:r>
      <w:r w:rsidR="00D34AE5" w:rsidRPr="00830C3F">
        <w:rPr>
          <w:rFonts w:cs="Arial"/>
          <w:szCs w:val="20"/>
        </w:rPr>
        <w:t>132</w:t>
      </w:r>
      <w:r w:rsidRPr="00830C3F">
        <w:rPr>
          <w:rFonts w:cs="Arial"/>
          <w:szCs w:val="20"/>
        </w:rPr>
        <w:t xml:space="preserve"> pregledov za storitev institucionalno varstvo starejših v </w:t>
      </w:r>
      <w:r w:rsidR="00D34AE5" w:rsidRPr="00830C3F">
        <w:rPr>
          <w:rFonts w:cs="Arial"/>
          <w:szCs w:val="20"/>
        </w:rPr>
        <w:t>obliki trajnega celodnevnega</w:t>
      </w:r>
    </w:p>
    <w:p w14:paraId="3F627DCF" w14:textId="77777777" w:rsidR="00D34AE5" w:rsidRPr="00830C3F" w:rsidRDefault="00D34AE5" w:rsidP="00D34AE5">
      <w:pPr>
        <w:pStyle w:val="Odstavekseznama"/>
        <w:ind w:left="283"/>
        <w:jc w:val="both"/>
        <w:rPr>
          <w:rFonts w:cs="Arial"/>
          <w:szCs w:val="20"/>
        </w:rPr>
      </w:pPr>
      <w:r w:rsidRPr="00830C3F">
        <w:rPr>
          <w:rFonts w:cs="Arial"/>
          <w:szCs w:val="20"/>
        </w:rPr>
        <w:t xml:space="preserve">        varstva, kratkotrajnega celodnevnega domskega varstva in dnevnega varstva, od tega </w:t>
      </w:r>
    </w:p>
    <w:p w14:paraId="0CAE11BB" w14:textId="77777777" w:rsidR="006C2B60" w:rsidRPr="00830C3F" w:rsidRDefault="00D34AE5" w:rsidP="00D34AE5">
      <w:pPr>
        <w:pStyle w:val="Odstavekseznama"/>
        <w:ind w:left="283"/>
        <w:jc w:val="both"/>
        <w:rPr>
          <w:rFonts w:cs="Arial"/>
          <w:szCs w:val="20"/>
        </w:rPr>
      </w:pPr>
      <w:r w:rsidRPr="00830C3F">
        <w:rPr>
          <w:rFonts w:cs="Arial"/>
          <w:szCs w:val="20"/>
        </w:rPr>
        <w:t xml:space="preserve">        pri 130 izvajalcih javne mreže (80 </w:t>
      </w:r>
      <w:r w:rsidR="006C2B60" w:rsidRPr="00830C3F">
        <w:rPr>
          <w:rFonts w:cs="Arial"/>
          <w:szCs w:val="20"/>
        </w:rPr>
        <w:t xml:space="preserve">pri </w:t>
      </w:r>
      <w:r w:rsidRPr="00830C3F">
        <w:rPr>
          <w:rFonts w:cs="Arial"/>
          <w:szCs w:val="20"/>
        </w:rPr>
        <w:t>javnih zavod</w:t>
      </w:r>
      <w:r w:rsidR="006C2B60" w:rsidRPr="00830C3F">
        <w:rPr>
          <w:rFonts w:cs="Arial"/>
          <w:szCs w:val="20"/>
        </w:rPr>
        <w:t>ih</w:t>
      </w:r>
      <w:r w:rsidRPr="00830C3F">
        <w:rPr>
          <w:rFonts w:cs="Arial"/>
          <w:szCs w:val="20"/>
        </w:rPr>
        <w:t xml:space="preserve"> in 50 </w:t>
      </w:r>
      <w:r w:rsidR="006C2B60" w:rsidRPr="00830C3F">
        <w:rPr>
          <w:rFonts w:cs="Arial"/>
          <w:szCs w:val="20"/>
        </w:rPr>
        <w:t xml:space="preserve">pri </w:t>
      </w:r>
      <w:r w:rsidRPr="00830C3F">
        <w:rPr>
          <w:rFonts w:cs="Arial"/>
          <w:szCs w:val="20"/>
        </w:rPr>
        <w:t>koncesionarjih) in 2</w:t>
      </w:r>
    </w:p>
    <w:p w14:paraId="3E6E2157" w14:textId="47439B2F" w:rsidR="00D34AE5" w:rsidRPr="00830C3F" w:rsidRDefault="006C2B60" w:rsidP="006C2B60">
      <w:pPr>
        <w:pStyle w:val="Odstavekseznama"/>
        <w:ind w:left="283"/>
        <w:jc w:val="both"/>
        <w:rPr>
          <w:rFonts w:cs="Arial"/>
          <w:szCs w:val="20"/>
        </w:rPr>
      </w:pPr>
      <w:r w:rsidRPr="00830C3F">
        <w:rPr>
          <w:rFonts w:cs="Arial"/>
          <w:szCs w:val="20"/>
        </w:rPr>
        <w:t xml:space="preserve">        pri </w:t>
      </w:r>
      <w:r w:rsidR="00D34AE5" w:rsidRPr="00830C3F">
        <w:rPr>
          <w:rFonts w:cs="Arial"/>
          <w:szCs w:val="20"/>
        </w:rPr>
        <w:t>izvajalcih z</w:t>
      </w:r>
      <w:r w:rsidRPr="00830C3F">
        <w:rPr>
          <w:rFonts w:cs="Arial"/>
          <w:szCs w:val="20"/>
        </w:rPr>
        <w:t xml:space="preserve"> </w:t>
      </w:r>
      <w:r w:rsidR="00D34AE5" w:rsidRPr="00830C3F">
        <w:rPr>
          <w:rFonts w:cs="Arial"/>
          <w:szCs w:val="20"/>
        </w:rPr>
        <w:t>dovoljenjem za delo,</w:t>
      </w:r>
    </w:p>
    <w:p w14:paraId="0ACF0B66" w14:textId="69855FB0" w:rsidR="00D34AE5" w:rsidRPr="00830C3F" w:rsidRDefault="00D34AE5" w:rsidP="00DC115B">
      <w:pPr>
        <w:pStyle w:val="Odstavekseznama"/>
        <w:numPr>
          <w:ilvl w:val="0"/>
          <w:numId w:val="12"/>
        </w:numPr>
        <w:jc w:val="both"/>
        <w:rPr>
          <w:rFonts w:cs="Arial"/>
          <w:szCs w:val="20"/>
        </w:rPr>
      </w:pPr>
      <w:r w:rsidRPr="00830C3F">
        <w:rPr>
          <w:rFonts w:cs="Arial"/>
          <w:szCs w:val="20"/>
        </w:rPr>
        <w:t xml:space="preserve">   60</w:t>
      </w:r>
      <w:r w:rsidR="00DC115B" w:rsidRPr="00830C3F">
        <w:rPr>
          <w:rFonts w:cs="Arial"/>
          <w:szCs w:val="20"/>
        </w:rPr>
        <w:t xml:space="preserve"> pregledov za storitev posebno institucionalno varstvo odraslih oseb</w:t>
      </w:r>
      <w:r w:rsidRPr="00830C3F">
        <w:rPr>
          <w:rFonts w:cs="Arial"/>
          <w:szCs w:val="20"/>
        </w:rPr>
        <w:t xml:space="preserve">, od tega 54 </w:t>
      </w:r>
      <w:r w:rsidR="006C2B60" w:rsidRPr="00830C3F">
        <w:rPr>
          <w:rFonts w:cs="Arial"/>
          <w:szCs w:val="20"/>
        </w:rPr>
        <w:t xml:space="preserve">v </w:t>
      </w:r>
      <w:r w:rsidRPr="00830C3F">
        <w:rPr>
          <w:rFonts w:cs="Arial"/>
          <w:szCs w:val="20"/>
        </w:rPr>
        <w:t>javnih</w:t>
      </w:r>
    </w:p>
    <w:p w14:paraId="6E362730" w14:textId="4DD6054D" w:rsidR="00D34AE5" w:rsidRPr="00830C3F" w:rsidRDefault="00D34AE5" w:rsidP="00DC115B">
      <w:pPr>
        <w:pStyle w:val="Odstavekseznama"/>
        <w:numPr>
          <w:ilvl w:val="0"/>
          <w:numId w:val="12"/>
        </w:numPr>
        <w:jc w:val="both"/>
        <w:rPr>
          <w:rFonts w:cs="Arial"/>
          <w:szCs w:val="20"/>
        </w:rPr>
      </w:pPr>
      <w:r w:rsidRPr="00830C3F">
        <w:rPr>
          <w:rFonts w:cs="Arial"/>
          <w:szCs w:val="20"/>
        </w:rPr>
        <w:t xml:space="preserve">        zavodih in 6 </w:t>
      </w:r>
      <w:r w:rsidR="006C2B60" w:rsidRPr="00830C3F">
        <w:rPr>
          <w:rFonts w:cs="Arial"/>
          <w:szCs w:val="20"/>
        </w:rPr>
        <w:t xml:space="preserve">pri </w:t>
      </w:r>
      <w:r w:rsidRPr="00830C3F">
        <w:rPr>
          <w:rFonts w:cs="Arial"/>
          <w:szCs w:val="20"/>
        </w:rPr>
        <w:t>koncesionarjih,</w:t>
      </w:r>
    </w:p>
    <w:p w14:paraId="1C692280" w14:textId="28DDB30E" w:rsidR="00D34AE5" w:rsidRPr="00830C3F" w:rsidRDefault="00D34AE5" w:rsidP="00DC115B">
      <w:pPr>
        <w:pStyle w:val="Odstavekseznama"/>
        <w:numPr>
          <w:ilvl w:val="0"/>
          <w:numId w:val="12"/>
        </w:numPr>
        <w:jc w:val="both"/>
        <w:rPr>
          <w:rFonts w:cs="Arial"/>
          <w:szCs w:val="20"/>
        </w:rPr>
      </w:pPr>
      <w:r w:rsidRPr="00830C3F">
        <w:rPr>
          <w:rFonts w:cs="Arial"/>
          <w:szCs w:val="20"/>
        </w:rPr>
        <w:t xml:space="preserve">   36 pregledov pri</w:t>
      </w:r>
      <w:r w:rsidR="006C2B60" w:rsidRPr="00830C3F">
        <w:rPr>
          <w:rFonts w:cs="Arial"/>
          <w:szCs w:val="20"/>
        </w:rPr>
        <w:t xml:space="preserve"> </w:t>
      </w:r>
      <w:r w:rsidRPr="00830C3F">
        <w:rPr>
          <w:rFonts w:cs="Arial"/>
          <w:szCs w:val="20"/>
        </w:rPr>
        <w:t>izvajalcih storitve</w:t>
      </w:r>
      <w:r w:rsidR="00DC115B" w:rsidRPr="00830C3F">
        <w:rPr>
          <w:rFonts w:cs="Arial"/>
          <w:szCs w:val="20"/>
        </w:rPr>
        <w:t xml:space="preserve"> institucionalno varstvo v oskrbovanih stanovanjih</w:t>
      </w:r>
      <w:r w:rsidRPr="00830C3F">
        <w:rPr>
          <w:rFonts w:cs="Arial"/>
          <w:szCs w:val="20"/>
        </w:rPr>
        <w:t>,</w:t>
      </w:r>
    </w:p>
    <w:p w14:paraId="0CB1E80F" w14:textId="77777777" w:rsidR="00D34AE5" w:rsidRPr="00830C3F" w:rsidRDefault="00D34AE5" w:rsidP="00DC115B">
      <w:pPr>
        <w:pStyle w:val="Odstavekseznama"/>
        <w:numPr>
          <w:ilvl w:val="0"/>
          <w:numId w:val="12"/>
        </w:numPr>
        <w:jc w:val="both"/>
        <w:rPr>
          <w:rFonts w:cs="Arial"/>
          <w:szCs w:val="20"/>
        </w:rPr>
      </w:pPr>
      <w:r w:rsidRPr="00830C3F">
        <w:rPr>
          <w:rFonts w:cs="Arial"/>
          <w:szCs w:val="20"/>
        </w:rPr>
        <w:t xml:space="preserve">   37 </w:t>
      </w:r>
      <w:r w:rsidR="00DC115B" w:rsidRPr="00830C3F">
        <w:rPr>
          <w:rFonts w:cs="Arial"/>
          <w:szCs w:val="20"/>
        </w:rPr>
        <w:t xml:space="preserve">pregledov izvajanja storitve institucionalno varstvo </w:t>
      </w:r>
      <w:r w:rsidRPr="00830C3F">
        <w:rPr>
          <w:rFonts w:cs="Arial"/>
          <w:szCs w:val="20"/>
        </w:rPr>
        <w:t xml:space="preserve">v drugi družini </w:t>
      </w:r>
      <w:r w:rsidR="00DC115B" w:rsidRPr="00830C3F">
        <w:rPr>
          <w:rFonts w:cs="Arial"/>
          <w:szCs w:val="20"/>
        </w:rPr>
        <w:t>po 65. členu Zakona o</w:t>
      </w:r>
    </w:p>
    <w:p w14:paraId="1EDAD9E4" w14:textId="5456AAEB" w:rsidR="00DC115B" w:rsidRPr="00830C3F" w:rsidRDefault="00D34AE5" w:rsidP="00D34AE5">
      <w:pPr>
        <w:ind w:left="-77"/>
        <w:jc w:val="both"/>
        <w:rPr>
          <w:rFonts w:cs="Arial"/>
          <w:szCs w:val="20"/>
        </w:rPr>
      </w:pPr>
      <w:r w:rsidRPr="00830C3F">
        <w:rPr>
          <w:rFonts w:cs="Arial"/>
          <w:szCs w:val="20"/>
        </w:rPr>
        <w:t xml:space="preserve">              s</w:t>
      </w:r>
      <w:r w:rsidR="00DC115B" w:rsidRPr="00830C3F">
        <w:rPr>
          <w:rFonts w:cs="Arial"/>
          <w:szCs w:val="20"/>
        </w:rPr>
        <w:t>ocialnem</w:t>
      </w:r>
      <w:r w:rsidRPr="00830C3F">
        <w:rPr>
          <w:rFonts w:cs="Arial"/>
          <w:szCs w:val="20"/>
        </w:rPr>
        <w:t xml:space="preserve"> </w:t>
      </w:r>
      <w:r w:rsidR="00DC115B" w:rsidRPr="00830C3F">
        <w:rPr>
          <w:rFonts w:cs="Arial"/>
          <w:szCs w:val="20"/>
        </w:rPr>
        <w:t>varstvu</w:t>
      </w:r>
      <w:r w:rsidR="00980C2D" w:rsidRPr="00830C3F">
        <w:rPr>
          <w:rFonts w:cs="Arial"/>
          <w:szCs w:val="20"/>
        </w:rPr>
        <w:t>,</w:t>
      </w:r>
    </w:p>
    <w:p w14:paraId="234D66D0" w14:textId="546791D3" w:rsidR="00DC115B" w:rsidRPr="00830C3F" w:rsidRDefault="00D34AE5" w:rsidP="00DC115B">
      <w:pPr>
        <w:pStyle w:val="Odstavekseznama"/>
        <w:numPr>
          <w:ilvl w:val="0"/>
          <w:numId w:val="12"/>
        </w:numPr>
        <w:jc w:val="both"/>
        <w:rPr>
          <w:rFonts w:cs="Arial"/>
          <w:szCs w:val="20"/>
        </w:rPr>
      </w:pPr>
      <w:r w:rsidRPr="00830C3F">
        <w:rPr>
          <w:rFonts w:cs="Arial"/>
          <w:szCs w:val="20"/>
        </w:rPr>
        <w:t xml:space="preserve">   79</w:t>
      </w:r>
      <w:r w:rsidR="00DC115B" w:rsidRPr="00830C3F">
        <w:rPr>
          <w:rFonts w:cs="Arial"/>
          <w:szCs w:val="20"/>
        </w:rPr>
        <w:t xml:space="preserve"> pregledov za storitev pomoč družini na domu kot socialna oskrba na domu (</w:t>
      </w:r>
      <w:r w:rsidRPr="00830C3F">
        <w:rPr>
          <w:rFonts w:cs="Arial"/>
          <w:szCs w:val="20"/>
        </w:rPr>
        <w:t>49</w:t>
      </w:r>
      <w:r w:rsidR="00DC115B" w:rsidRPr="00830C3F">
        <w:rPr>
          <w:rFonts w:cs="Arial"/>
          <w:szCs w:val="20"/>
        </w:rPr>
        <w:t xml:space="preserve"> </w:t>
      </w:r>
      <w:r w:rsidR="006C2B60" w:rsidRPr="00830C3F">
        <w:rPr>
          <w:rFonts w:cs="Arial"/>
          <w:szCs w:val="20"/>
        </w:rPr>
        <w:t xml:space="preserve">pri </w:t>
      </w:r>
      <w:r w:rsidR="00DC115B" w:rsidRPr="00830C3F">
        <w:rPr>
          <w:rFonts w:cs="Arial"/>
          <w:szCs w:val="20"/>
        </w:rPr>
        <w:t>javnih</w:t>
      </w:r>
    </w:p>
    <w:p w14:paraId="6B6DF341" w14:textId="02022F50" w:rsidR="00DC115B" w:rsidRPr="00830C3F" w:rsidRDefault="00D34AE5" w:rsidP="00DC115B">
      <w:pPr>
        <w:pStyle w:val="Odstavekseznama"/>
        <w:ind w:left="283"/>
        <w:jc w:val="both"/>
        <w:rPr>
          <w:rFonts w:cs="Arial"/>
          <w:szCs w:val="20"/>
        </w:rPr>
      </w:pPr>
      <w:r w:rsidRPr="00830C3F">
        <w:rPr>
          <w:rFonts w:cs="Arial"/>
          <w:szCs w:val="20"/>
        </w:rPr>
        <w:lastRenderedPageBreak/>
        <w:t xml:space="preserve">   </w:t>
      </w:r>
      <w:r w:rsidR="00DC115B" w:rsidRPr="00830C3F">
        <w:rPr>
          <w:rFonts w:cs="Arial"/>
          <w:szCs w:val="20"/>
        </w:rPr>
        <w:t xml:space="preserve">     zavod</w:t>
      </w:r>
      <w:r w:rsidR="006C2B60" w:rsidRPr="00830C3F">
        <w:rPr>
          <w:rFonts w:cs="Arial"/>
          <w:szCs w:val="20"/>
        </w:rPr>
        <w:t>ih</w:t>
      </w:r>
      <w:r w:rsidR="00DC115B" w:rsidRPr="00830C3F">
        <w:rPr>
          <w:rFonts w:cs="Arial"/>
          <w:szCs w:val="20"/>
        </w:rPr>
        <w:t xml:space="preserve">, </w:t>
      </w:r>
      <w:r w:rsidRPr="00830C3F">
        <w:rPr>
          <w:rFonts w:cs="Arial"/>
          <w:szCs w:val="20"/>
        </w:rPr>
        <w:t>21</w:t>
      </w:r>
      <w:r w:rsidR="00DC115B" w:rsidRPr="00830C3F">
        <w:rPr>
          <w:rFonts w:cs="Arial"/>
          <w:szCs w:val="20"/>
        </w:rPr>
        <w:t xml:space="preserve"> </w:t>
      </w:r>
      <w:r w:rsidR="006C2B60" w:rsidRPr="00830C3F">
        <w:rPr>
          <w:rFonts w:cs="Arial"/>
          <w:szCs w:val="20"/>
        </w:rPr>
        <w:t xml:space="preserve">pri </w:t>
      </w:r>
      <w:r w:rsidR="00DC115B" w:rsidRPr="00830C3F">
        <w:rPr>
          <w:rFonts w:cs="Arial"/>
          <w:szCs w:val="20"/>
        </w:rPr>
        <w:t>občinskih koncesionarj</w:t>
      </w:r>
      <w:r w:rsidR="006C2B60" w:rsidRPr="00830C3F">
        <w:rPr>
          <w:rFonts w:cs="Arial"/>
          <w:szCs w:val="20"/>
        </w:rPr>
        <w:t>ih</w:t>
      </w:r>
      <w:r w:rsidR="00DC115B" w:rsidRPr="00830C3F">
        <w:rPr>
          <w:rFonts w:cs="Arial"/>
          <w:szCs w:val="20"/>
        </w:rPr>
        <w:t xml:space="preserve"> in </w:t>
      </w:r>
      <w:r w:rsidRPr="00830C3F">
        <w:rPr>
          <w:rFonts w:cs="Arial"/>
          <w:szCs w:val="20"/>
        </w:rPr>
        <w:t>9</w:t>
      </w:r>
      <w:r w:rsidR="00DC115B" w:rsidRPr="00830C3F">
        <w:rPr>
          <w:rFonts w:cs="Arial"/>
          <w:szCs w:val="20"/>
        </w:rPr>
        <w:t xml:space="preserve"> </w:t>
      </w:r>
      <w:r w:rsidR="006C2B60" w:rsidRPr="00830C3F">
        <w:rPr>
          <w:rFonts w:cs="Arial"/>
          <w:szCs w:val="20"/>
        </w:rPr>
        <w:t xml:space="preserve">pri </w:t>
      </w:r>
      <w:r w:rsidR="00DC115B" w:rsidRPr="00830C3F">
        <w:rPr>
          <w:rFonts w:cs="Arial"/>
          <w:szCs w:val="20"/>
        </w:rPr>
        <w:t>izvajalc</w:t>
      </w:r>
      <w:r w:rsidR="006C2B60" w:rsidRPr="00830C3F">
        <w:rPr>
          <w:rFonts w:cs="Arial"/>
          <w:szCs w:val="20"/>
        </w:rPr>
        <w:t>ih</w:t>
      </w:r>
      <w:r w:rsidR="00DC115B" w:rsidRPr="00830C3F">
        <w:rPr>
          <w:rFonts w:cs="Arial"/>
          <w:szCs w:val="20"/>
        </w:rPr>
        <w:t xml:space="preserve"> z dovoljenjem za delo),</w:t>
      </w:r>
    </w:p>
    <w:p w14:paraId="7419FF91" w14:textId="283A3ED4" w:rsidR="00DC115B" w:rsidRPr="00830C3F" w:rsidRDefault="00DC115B" w:rsidP="00DC115B">
      <w:pPr>
        <w:pStyle w:val="Odstavekseznama"/>
        <w:numPr>
          <w:ilvl w:val="0"/>
          <w:numId w:val="12"/>
        </w:numPr>
        <w:jc w:val="both"/>
        <w:rPr>
          <w:rFonts w:cs="Arial"/>
          <w:szCs w:val="20"/>
        </w:rPr>
      </w:pPr>
      <w:r w:rsidRPr="00830C3F">
        <w:rPr>
          <w:rFonts w:cs="Arial"/>
          <w:szCs w:val="20"/>
        </w:rPr>
        <w:t xml:space="preserve"> </w:t>
      </w:r>
      <w:r w:rsidR="00D34AE5" w:rsidRPr="00830C3F">
        <w:rPr>
          <w:rFonts w:cs="Arial"/>
          <w:szCs w:val="20"/>
        </w:rPr>
        <w:t xml:space="preserve">  30</w:t>
      </w:r>
      <w:r w:rsidRPr="00830C3F">
        <w:rPr>
          <w:rFonts w:cs="Arial"/>
          <w:szCs w:val="20"/>
        </w:rPr>
        <w:t xml:space="preserve"> pregledov za storitev socialni servis pri izvajalcih z dovoljenjem za delo, </w:t>
      </w:r>
    </w:p>
    <w:p w14:paraId="246E60BA" w14:textId="7E4DDD60" w:rsidR="00DC115B" w:rsidRPr="00830C3F" w:rsidRDefault="00D34AE5" w:rsidP="00DC115B">
      <w:pPr>
        <w:pStyle w:val="Odstavekseznama"/>
        <w:numPr>
          <w:ilvl w:val="0"/>
          <w:numId w:val="12"/>
        </w:numPr>
        <w:jc w:val="both"/>
        <w:rPr>
          <w:rFonts w:cs="Arial"/>
          <w:szCs w:val="20"/>
        </w:rPr>
      </w:pPr>
      <w:r w:rsidRPr="00830C3F">
        <w:rPr>
          <w:rFonts w:cs="Arial"/>
          <w:szCs w:val="20"/>
        </w:rPr>
        <w:t>109</w:t>
      </w:r>
      <w:r w:rsidR="00DC115B" w:rsidRPr="00830C3F">
        <w:rPr>
          <w:rFonts w:cs="Arial"/>
          <w:szCs w:val="20"/>
        </w:rPr>
        <w:t xml:space="preserve"> pregledov pri občinah za naloge občin po zakonu o socialnem varstvu za javno mrežo </w:t>
      </w:r>
    </w:p>
    <w:p w14:paraId="2E86F0EF" w14:textId="77777777" w:rsidR="008D0CCC" w:rsidRPr="00830C3F" w:rsidRDefault="00DC115B" w:rsidP="00DC115B">
      <w:pPr>
        <w:pStyle w:val="Odstavekseznama"/>
        <w:ind w:left="283"/>
        <w:jc w:val="both"/>
        <w:rPr>
          <w:rFonts w:cs="Arial"/>
          <w:szCs w:val="20"/>
        </w:rPr>
      </w:pPr>
      <w:r w:rsidRPr="00830C3F">
        <w:rPr>
          <w:rFonts w:cs="Arial"/>
          <w:szCs w:val="20"/>
        </w:rPr>
        <w:t xml:space="preserve">     socialne oskrbe na domu</w:t>
      </w:r>
      <w:r w:rsidR="008D0CCC" w:rsidRPr="00830C3F">
        <w:rPr>
          <w:rFonts w:cs="Arial"/>
          <w:szCs w:val="20"/>
        </w:rPr>
        <w:t>,</w:t>
      </w:r>
    </w:p>
    <w:p w14:paraId="09D5BCFF" w14:textId="01B896F3" w:rsidR="008D0CCC" w:rsidRPr="00830C3F" w:rsidRDefault="008D0CCC" w:rsidP="008D0CCC">
      <w:pPr>
        <w:pStyle w:val="Odstavekseznama"/>
        <w:numPr>
          <w:ilvl w:val="0"/>
          <w:numId w:val="12"/>
        </w:numPr>
        <w:jc w:val="both"/>
        <w:rPr>
          <w:rFonts w:cs="Arial"/>
          <w:szCs w:val="20"/>
        </w:rPr>
      </w:pPr>
      <w:r w:rsidRPr="00830C3F">
        <w:rPr>
          <w:rFonts w:cs="Arial"/>
          <w:szCs w:val="20"/>
        </w:rPr>
        <w:t xml:space="preserve">  </w:t>
      </w:r>
      <w:r w:rsidR="00B32871" w:rsidRPr="00830C3F">
        <w:rPr>
          <w:rFonts w:cs="Arial"/>
          <w:szCs w:val="20"/>
        </w:rPr>
        <w:t>12</w:t>
      </w:r>
      <w:r w:rsidRPr="00830C3F">
        <w:rPr>
          <w:rFonts w:cs="Arial"/>
          <w:szCs w:val="20"/>
        </w:rPr>
        <w:t xml:space="preserve"> pregled</w:t>
      </w:r>
      <w:r w:rsidR="00B32871" w:rsidRPr="00830C3F">
        <w:rPr>
          <w:rFonts w:cs="Arial"/>
          <w:szCs w:val="20"/>
        </w:rPr>
        <w:t xml:space="preserve">ov </w:t>
      </w:r>
      <w:r w:rsidRPr="00830C3F">
        <w:rPr>
          <w:rFonts w:cs="Arial"/>
          <w:szCs w:val="20"/>
        </w:rPr>
        <w:t>pri izvajalc</w:t>
      </w:r>
      <w:r w:rsidR="00B32871" w:rsidRPr="00830C3F">
        <w:rPr>
          <w:rFonts w:cs="Arial"/>
          <w:szCs w:val="20"/>
        </w:rPr>
        <w:t>ih</w:t>
      </w:r>
      <w:r w:rsidRPr="00830C3F">
        <w:rPr>
          <w:rFonts w:cs="Arial"/>
          <w:szCs w:val="20"/>
        </w:rPr>
        <w:t xml:space="preserve"> zaradi suma, da izvaja</w:t>
      </w:r>
      <w:r w:rsidR="00B32871" w:rsidRPr="00830C3F">
        <w:rPr>
          <w:rFonts w:cs="Arial"/>
          <w:szCs w:val="20"/>
        </w:rPr>
        <w:t>jo</w:t>
      </w:r>
      <w:r w:rsidRPr="00830C3F">
        <w:rPr>
          <w:rFonts w:cs="Arial"/>
          <w:szCs w:val="20"/>
        </w:rPr>
        <w:t xml:space="preserve"> socialno varstveno storitev brez ustrenih</w:t>
      </w:r>
    </w:p>
    <w:p w14:paraId="09724CA2" w14:textId="77777777" w:rsidR="007E3806" w:rsidRPr="00830C3F" w:rsidRDefault="00B32871" w:rsidP="008D0CCC">
      <w:pPr>
        <w:pStyle w:val="Odstavekseznama"/>
        <w:ind w:left="283"/>
        <w:jc w:val="both"/>
        <w:rPr>
          <w:rFonts w:cs="Arial"/>
          <w:szCs w:val="20"/>
        </w:rPr>
      </w:pPr>
      <w:r w:rsidRPr="00830C3F">
        <w:rPr>
          <w:rFonts w:cs="Arial"/>
          <w:szCs w:val="20"/>
        </w:rPr>
        <w:t xml:space="preserve">  </w:t>
      </w:r>
      <w:r w:rsidR="008D0CCC" w:rsidRPr="00830C3F">
        <w:rPr>
          <w:rFonts w:cs="Arial"/>
          <w:szCs w:val="20"/>
        </w:rPr>
        <w:t xml:space="preserve">     pravnih podlag</w:t>
      </w:r>
      <w:r w:rsidR="007E3806" w:rsidRPr="00830C3F">
        <w:rPr>
          <w:rFonts w:cs="Arial"/>
          <w:szCs w:val="20"/>
        </w:rPr>
        <w:t>, od tega 7 za institucionalno varstvo starejših, 4 za pomoč na domu kot</w:t>
      </w:r>
    </w:p>
    <w:p w14:paraId="67C030A4" w14:textId="5B8E3EBC" w:rsidR="008D0CCC" w:rsidRPr="00830C3F" w:rsidRDefault="007E3806" w:rsidP="008D0CCC">
      <w:pPr>
        <w:pStyle w:val="Odstavekseznama"/>
        <w:ind w:left="283"/>
        <w:jc w:val="both"/>
        <w:rPr>
          <w:rFonts w:cs="Arial"/>
          <w:szCs w:val="20"/>
        </w:rPr>
      </w:pPr>
      <w:r w:rsidRPr="00830C3F">
        <w:rPr>
          <w:rFonts w:cs="Arial"/>
          <w:szCs w:val="20"/>
        </w:rPr>
        <w:t xml:space="preserve">       socialna oskrba na domu in 1 za socialni servis</w:t>
      </w:r>
      <w:r w:rsidR="008D0CCC" w:rsidRPr="00830C3F">
        <w:rPr>
          <w:rFonts w:cs="Arial"/>
          <w:szCs w:val="20"/>
        </w:rPr>
        <w:t>.</w:t>
      </w:r>
    </w:p>
    <w:p w14:paraId="05C1EC09" w14:textId="77777777" w:rsidR="00B32871" w:rsidRPr="00830C3F" w:rsidRDefault="00B32871" w:rsidP="00B32871">
      <w:pPr>
        <w:jc w:val="both"/>
        <w:rPr>
          <w:rFonts w:cs="Arial"/>
          <w:sz w:val="16"/>
          <w:szCs w:val="16"/>
        </w:rPr>
      </w:pPr>
    </w:p>
    <w:p w14:paraId="258A9189" w14:textId="211B05C9" w:rsidR="00D12199" w:rsidRPr="00830C3F" w:rsidRDefault="00D12199" w:rsidP="00D12199">
      <w:pPr>
        <w:ind w:left="-77"/>
        <w:jc w:val="both"/>
        <w:rPr>
          <w:rFonts w:cs="Arial"/>
          <w:szCs w:val="20"/>
        </w:rPr>
      </w:pPr>
      <w:r w:rsidRPr="00830C3F">
        <w:rPr>
          <w:rFonts w:cs="Arial"/>
          <w:szCs w:val="20"/>
        </w:rPr>
        <w:t>V</w:t>
      </w:r>
      <w:r w:rsidR="005A3E7A" w:rsidRPr="00830C3F">
        <w:rPr>
          <w:rFonts w:cs="Arial"/>
          <w:szCs w:val="20"/>
        </w:rPr>
        <w:t xml:space="preserve"> obdobju 2017-2022 </w:t>
      </w:r>
      <w:r w:rsidRPr="00830C3F">
        <w:rPr>
          <w:rFonts w:cs="Arial"/>
          <w:szCs w:val="20"/>
        </w:rPr>
        <w:t xml:space="preserve">je bilo uvedenih 14 </w:t>
      </w:r>
      <w:proofErr w:type="spellStart"/>
      <w:r w:rsidRPr="00830C3F">
        <w:rPr>
          <w:rFonts w:cs="Arial"/>
          <w:szCs w:val="20"/>
        </w:rPr>
        <w:t>prekrškovnih</w:t>
      </w:r>
      <w:proofErr w:type="spellEnd"/>
      <w:r w:rsidRPr="00830C3F">
        <w:rPr>
          <w:rFonts w:cs="Arial"/>
          <w:szCs w:val="20"/>
        </w:rPr>
        <w:t xml:space="preserve"> postopkov po 116. členu Zakona o socialnem varstvu, od tega 12 za institucionalno varstvo starejših, 1 za storitve pomoč družini na domu in 1 za storitev socialni servis.</w:t>
      </w:r>
    </w:p>
    <w:p w14:paraId="24B9ABAA" w14:textId="01FB62B7" w:rsidR="00CD25A5" w:rsidRPr="00830C3F" w:rsidRDefault="00CD25A5" w:rsidP="00D12199">
      <w:pPr>
        <w:ind w:left="-77"/>
        <w:jc w:val="both"/>
        <w:rPr>
          <w:rFonts w:cs="Arial"/>
          <w:szCs w:val="20"/>
        </w:rPr>
      </w:pPr>
    </w:p>
    <w:p w14:paraId="0CE33F67" w14:textId="436689E2" w:rsidR="00CD25A5" w:rsidRPr="00830C3F" w:rsidRDefault="00CD25A5" w:rsidP="00CD25A5">
      <w:pPr>
        <w:spacing w:line="240" w:lineRule="auto"/>
        <w:jc w:val="both"/>
        <w:rPr>
          <w:rFonts w:cs="Arial"/>
          <w:szCs w:val="20"/>
        </w:rPr>
      </w:pPr>
      <w:r w:rsidRPr="00830C3F">
        <w:rPr>
          <w:rFonts w:cs="Arial"/>
          <w:szCs w:val="20"/>
        </w:rPr>
        <w:t>Podatki o zavezancih, ki so bili letno vključeni v inšpekcijski nazor ter podrobnejše ugotovitve letnih nadzorov so navedene v vsebinskih poročilih o nadzorih izvajanja storitve institucionalno varstvo, storitve pomoč družini na domu, storitve socialni servis in naloge občin za storitev pomoč družini na domu za leto 2017, 2018, 2019, 2020, 2021 in nadaljevanju tega poročila.</w:t>
      </w:r>
    </w:p>
    <w:p w14:paraId="300BD649" w14:textId="1791C735" w:rsidR="00710999" w:rsidRPr="00830C3F" w:rsidRDefault="00710999" w:rsidP="00700C0D">
      <w:pPr>
        <w:ind w:left="-77"/>
        <w:jc w:val="both"/>
        <w:rPr>
          <w:rFonts w:cs="Arial"/>
          <w:sz w:val="22"/>
          <w:szCs w:val="22"/>
        </w:rPr>
      </w:pPr>
    </w:p>
    <w:p w14:paraId="1E96F121" w14:textId="77777777" w:rsidR="00EE31D2" w:rsidRPr="00830C3F" w:rsidRDefault="00EE31D2" w:rsidP="00EE31D2">
      <w:pPr>
        <w:ind w:left="-77"/>
        <w:jc w:val="both"/>
        <w:rPr>
          <w:rFonts w:cs="Arial"/>
          <w:szCs w:val="20"/>
          <w:u w:val="single"/>
        </w:rPr>
      </w:pPr>
      <w:r w:rsidRPr="00830C3F">
        <w:rPr>
          <w:rFonts w:cs="Arial"/>
          <w:szCs w:val="20"/>
          <w:u w:val="single"/>
        </w:rPr>
        <w:t>V obdobju 2005-2022</w:t>
      </w:r>
    </w:p>
    <w:p w14:paraId="64F294A5" w14:textId="2E7C99A2" w:rsidR="00B32871" w:rsidRPr="00830C3F" w:rsidRDefault="00B32871" w:rsidP="00B32871">
      <w:pPr>
        <w:ind w:left="-77"/>
        <w:jc w:val="both"/>
        <w:rPr>
          <w:rFonts w:cs="Arial"/>
          <w:szCs w:val="20"/>
        </w:rPr>
      </w:pPr>
      <w:r w:rsidRPr="00830C3F">
        <w:rPr>
          <w:rFonts w:cs="Arial"/>
          <w:szCs w:val="20"/>
        </w:rPr>
        <w:t xml:space="preserve">je bilo opravljenih </w:t>
      </w:r>
      <w:r w:rsidR="008A1DD4" w:rsidRPr="00830C3F">
        <w:rPr>
          <w:rFonts w:cs="Arial"/>
          <w:szCs w:val="20"/>
        </w:rPr>
        <w:t>2014</w:t>
      </w:r>
      <w:r w:rsidRPr="00830C3F">
        <w:rPr>
          <w:rFonts w:cs="Arial"/>
          <w:szCs w:val="20"/>
        </w:rPr>
        <w:t xml:space="preserve"> inšpekcijskih pregledov in obravnavanih </w:t>
      </w:r>
      <w:r w:rsidR="007E3806" w:rsidRPr="00830C3F">
        <w:rPr>
          <w:rFonts w:cs="Arial"/>
          <w:szCs w:val="20"/>
        </w:rPr>
        <w:t>283</w:t>
      </w:r>
      <w:r w:rsidRPr="00830C3F">
        <w:rPr>
          <w:rFonts w:cs="Arial"/>
          <w:szCs w:val="20"/>
        </w:rPr>
        <w:t xml:space="preserve"> prijav, ki so bile </w:t>
      </w:r>
      <w:r w:rsidR="002A6782" w:rsidRPr="00830C3F">
        <w:rPr>
          <w:rFonts w:cs="Arial"/>
          <w:szCs w:val="20"/>
        </w:rPr>
        <w:t xml:space="preserve">po pristojnosti </w:t>
      </w:r>
      <w:r w:rsidRPr="00830C3F">
        <w:rPr>
          <w:rFonts w:cs="Arial"/>
          <w:szCs w:val="20"/>
        </w:rPr>
        <w:t>posredovane drugim inšpekcijskim službam in organom. Pregledi so bili opravljeni:</w:t>
      </w:r>
    </w:p>
    <w:p w14:paraId="493D70A8" w14:textId="35284333" w:rsidR="00B32871" w:rsidRPr="00830C3F" w:rsidRDefault="00B32871" w:rsidP="00B32871">
      <w:pPr>
        <w:pStyle w:val="Odstavekseznama"/>
        <w:numPr>
          <w:ilvl w:val="0"/>
          <w:numId w:val="12"/>
        </w:numPr>
        <w:jc w:val="both"/>
        <w:rPr>
          <w:rFonts w:cs="Arial"/>
          <w:szCs w:val="20"/>
        </w:rPr>
      </w:pPr>
      <w:r w:rsidRPr="00830C3F">
        <w:rPr>
          <w:rFonts w:cs="Arial"/>
          <w:szCs w:val="20"/>
        </w:rPr>
        <w:t xml:space="preserve"> </w:t>
      </w:r>
      <w:r w:rsidR="006C2B60" w:rsidRPr="00830C3F">
        <w:rPr>
          <w:rFonts w:cs="Arial"/>
          <w:szCs w:val="20"/>
        </w:rPr>
        <w:t>463</w:t>
      </w:r>
      <w:r w:rsidRPr="00830C3F">
        <w:rPr>
          <w:rFonts w:cs="Arial"/>
          <w:szCs w:val="20"/>
        </w:rPr>
        <w:t xml:space="preserve"> pregledov za storitev institucionalno varstvo starejših v obliki trajnega celodnevnega</w:t>
      </w:r>
    </w:p>
    <w:p w14:paraId="5517BA64" w14:textId="77777777" w:rsidR="00B32871" w:rsidRPr="00830C3F" w:rsidRDefault="00B32871" w:rsidP="00B32871">
      <w:pPr>
        <w:pStyle w:val="Odstavekseznama"/>
        <w:ind w:left="283"/>
        <w:jc w:val="both"/>
        <w:rPr>
          <w:rFonts w:cs="Arial"/>
          <w:szCs w:val="20"/>
        </w:rPr>
      </w:pPr>
      <w:r w:rsidRPr="00830C3F">
        <w:rPr>
          <w:rFonts w:cs="Arial"/>
          <w:szCs w:val="20"/>
        </w:rPr>
        <w:t xml:space="preserve">        varstva, kratkotrajnega celodnevnega domskega varstva in dnevnega varstva, od tega </w:t>
      </w:r>
    </w:p>
    <w:p w14:paraId="2748EC3C" w14:textId="77777777" w:rsidR="006C2B60" w:rsidRPr="00830C3F" w:rsidRDefault="00B32871" w:rsidP="00B32871">
      <w:pPr>
        <w:pStyle w:val="Odstavekseznama"/>
        <w:ind w:left="283"/>
        <w:jc w:val="both"/>
        <w:rPr>
          <w:rFonts w:cs="Arial"/>
          <w:szCs w:val="20"/>
        </w:rPr>
      </w:pPr>
      <w:r w:rsidRPr="00830C3F">
        <w:rPr>
          <w:rFonts w:cs="Arial"/>
          <w:szCs w:val="20"/>
        </w:rPr>
        <w:t xml:space="preserve">        pri </w:t>
      </w:r>
      <w:r w:rsidR="006C2B60" w:rsidRPr="00830C3F">
        <w:rPr>
          <w:rFonts w:cs="Arial"/>
          <w:szCs w:val="20"/>
        </w:rPr>
        <w:t>449</w:t>
      </w:r>
      <w:r w:rsidRPr="00830C3F">
        <w:rPr>
          <w:rFonts w:cs="Arial"/>
          <w:szCs w:val="20"/>
        </w:rPr>
        <w:t xml:space="preserve"> izvajalcih javne mreže (</w:t>
      </w:r>
      <w:r w:rsidR="006C2B60" w:rsidRPr="00830C3F">
        <w:rPr>
          <w:rFonts w:cs="Arial"/>
          <w:szCs w:val="20"/>
        </w:rPr>
        <w:t>292 pri</w:t>
      </w:r>
      <w:r w:rsidRPr="00830C3F">
        <w:rPr>
          <w:rFonts w:cs="Arial"/>
          <w:szCs w:val="20"/>
        </w:rPr>
        <w:t xml:space="preserve"> javnih zavod</w:t>
      </w:r>
      <w:r w:rsidR="006C2B60" w:rsidRPr="00830C3F">
        <w:rPr>
          <w:rFonts w:cs="Arial"/>
          <w:szCs w:val="20"/>
        </w:rPr>
        <w:t>ih</w:t>
      </w:r>
      <w:r w:rsidRPr="00830C3F">
        <w:rPr>
          <w:rFonts w:cs="Arial"/>
          <w:szCs w:val="20"/>
        </w:rPr>
        <w:t xml:space="preserve"> in</w:t>
      </w:r>
      <w:r w:rsidR="006C2B60" w:rsidRPr="00830C3F">
        <w:rPr>
          <w:rFonts w:cs="Arial"/>
          <w:szCs w:val="20"/>
        </w:rPr>
        <w:t>157 pri</w:t>
      </w:r>
      <w:r w:rsidRPr="00830C3F">
        <w:rPr>
          <w:rFonts w:cs="Arial"/>
          <w:szCs w:val="20"/>
        </w:rPr>
        <w:t xml:space="preserve"> koncesionarjih) in </w:t>
      </w:r>
      <w:r w:rsidR="006C2B60" w:rsidRPr="00830C3F">
        <w:rPr>
          <w:rFonts w:cs="Arial"/>
          <w:szCs w:val="20"/>
        </w:rPr>
        <w:t>14</w:t>
      </w:r>
      <w:r w:rsidRPr="00830C3F">
        <w:rPr>
          <w:rFonts w:cs="Arial"/>
          <w:szCs w:val="20"/>
        </w:rPr>
        <w:t xml:space="preserve"> </w:t>
      </w:r>
    </w:p>
    <w:p w14:paraId="31C435D3" w14:textId="78DE980C" w:rsidR="00B32871" w:rsidRPr="00830C3F" w:rsidRDefault="006C2B60" w:rsidP="006C2B60">
      <w:pPr>
        <w:pStyle w:val="Odstavekseznama"/>
        <w:ind w:left="283"/>
        <w:jc w:val="both"/>
        <w:rPr>
          <w:rFonts w:cs="Arial"/>
          <w:szCs w:val="20"/>
        </w:rPr>
      </w:pPr>
      <w:r w:rsidRPr="00830C3F">
        <w:rPr>
          <w:rFonts w:cs="Arial"/>
          <w:szCs w:val="20"/>
        </w:rPr>
        <w:t xml:space="preserve">        </w:t>
      </w:r>
      <w:r w:rsidR="00B32871" w:rsidRPr="00830C3F">
        <w:rPr>
          <w:rFonts w:cs="Arial"/>
          <w:szCs w:val="20"/>
        </w:rPr>
        <w:t>izvajalcih z</w:t>
      </w:r>
      <w:r w:rsidRPr="00830C3F">
        <w:rPr>
          <w:rFonts w:cs="Arial"/>
          <w:szCs w:val="20"/>
        </w:rPr>
        <w:t xml:space="preserve"> </w:t>
      </w:r>
      <w:r w:rsidR="00B32871" w:rsidRPr="00830C3F">
        <w:rPr>
          <w:rFonts w:cs="Arial"/>
          <w:szCs w:val="20"/>
        </w:rPr>
        <w:t>dovoljenjem za delo,</w:t>
      </w:r>
    </w:p>
    <w:p w14:paraId="4FD069F0" w14:textId="7D3A58B4" w:rsidR="0090582D" w:rsidRPr="00830C3F" w:rsidRDefault="00B32871" w:rsidP="00B32871">
      <w:pPr>
        <w:pStyle w:val="Odstavekseznama"/>
        <w:numPr>
          <w:ilvl w:val="0"/>
          <w:numId w:val="12"/>
        </w:numPr>
        <w:jc w:val="both"/>
        <w:rPr>
          <w:rFonts w:cs="Arial"/>
          <w:szCs w:val="20"/>
        </w:rPr>
      </w:pPr>
      <w:r w:rsidRPr="00830C3F">
        <w:rPr>
          <w:rFonts w:cs="Arial"/>
          <w:szCs w:val="20"/>
        </w:rPr>
        <w:t xml:space="preserve"> </w:t>
      </w:r>
      <w:r w:rsidR="0090582D" w:rsidRPr="00830C3F">
        <w:rPr>
          <w:rFonts w:cs="Arial"/>
          <w:szCs w:val="20"/>
        </w:rPr>
        <w:t>145</w:t>
      </w:r>
      <w:r w:rsidRPr="00830C3F">
        <w:rPr>
          <w:rFonts w:cs="Arial"/>
          <w:szCs w:val="20"/>
        </w:rPr>
        <w:t xml:space="preserve"> pregledov za storitev posebno institucionalno varstvo odraslih oseb, od tega </w:t>
      </w:r>
      <w:r w:rsidR="0090582D" w:rsidRPr="00830C3F">
        <w:rPr>
          <w:rFonts w:cs="Arial"/>
          <w:szCs w:val="20"/>
        </w:rPr>
        <w:t>129</w:t>
      </w:r>
    </w:p>
    <w:p w14:paraId="0E2BDE1A" w14:textId="4269EE85" w:rsidR="00B32871" w:rsidRPr="00830C3F" w:rsidRDefault="0090582D" w:rsidP="0090582D">
      <w:pPr>
        <w:pStyle w:val="Odstavekseznama"/>
        <w:ind w:left="283"/>
        <w:jc w:val="both"/>
        <w:rPr>
          <w:rFonts w:cs="Arial"/>
          <w:szCs w:val="20"/>
        </w:rPr>
      </w:pPr>
      <w:r w:rsidRPr="00830C3F">
        <w:rPr>
          <w:rFonts w:cs="Arial"/>
          <w:szCs w:val="20"/>
        </w:rPr>
        <w:t xml:space="preserve">        pri</w:t>
      </w:r>
      <w:r w:rsidR="00B32871" w:rsidRPr="00830C3F">
        <w:rPr>
          <w:rFonts w:cs="Arial"/>
          <w:szCs w:val="20"/>
        </w:rPr>
        <w:t xml:space="preserve"> javnih</w:t>
      </w:r>
      <w:r w:rsidRPr="00830C3F">
        <w:rPr>
          <w:rFonts w:cs="Arial"/>
          <w:szCs w:val="20"/>
        </w:rPr>
        <w:t xml:space="preserve"> </w:t>
      </w:r>
      <w:r w:rsidR="00B32871" w:rsidRPr="00830C3F">
        <w:rPr>
          <w:rFonts w:cs="Arial"/>
          <w:szCs w:val="20"/>
        </w:rPr>
        <w:t xml:space="preserve">zavodih in pri </w:t>
      </w:r>
      <w:r w:rsidRPr="00830C3F">
        <w:rPr>
          <w:rFonts w:cs="Arial"/>
          <w:szCs w:val="20"/>
        </w:rPr>
        <w:t>1</w:t>
      </w:r>
      <w:r w:rsidR="00B32871" w:rsidRPr="00830C3F">
        <w:rPr>
          <w:rFonts w:cs="Arial"/>
          <w:szCs w:val="20"/>
        </w:rPr>
        <w:t>6 koncesionarjih,</w:t>
      </w:r>
    </w:p>
    <w:p w14:paraId="43F44E0F" w14:textId="5023378F" w:rsidR="00B32871" w:rsidRPr="00830C3F" w:rsidRDefault="00B32871" w:rsidP="00B32871">
      <w:pPr>
        <w:pStyle w:val="Odstavekseznama"/>
        <w:numPr>
          <w:ilvl w:val="0"/>
          <w:numId w:val="12"/>
        </w:numPr>
        <w:jc w:val="both"/>
        <w:rPr>
          <w:rFonts w:cs="Arial"/>
          <w:szCs w:val="20"/>
        </w:rPr>
      </w:pPr>
      <w:r w:rsidRPr="00830C3F">
        <w:rPr>
          <w:rFonts w:cs="Arial"/>
          <w:szCs w:val="20"/>
        </w:rPr>
        <w:t xml:space="preserve">   </w:t>
      </w:r>
      <w:r w:rsidR="0090582D" w:rsidRPr="00830C3F">
        <w:rPr>
          <w:rFonts w:cs="Arial"/>
          <w:szCs w:val="20"/>
        </w:rPr>
        <w:t>64</w:t>
      </w:r>
      <w:r w:rsidRPr="00830C3F">
        <w:rPr>
          <w:rFonts w:cs="Arial"/>
          <w:szCs w:val="20"/>
        </w:rPr>
        <w:t xml:space="preserve"> pregledov pri</w:t>
      </w:r>
      <w:r w:rsidR="0090582D" w:rsidRPr="00830C3F">
        <w:rPr>
          <w:rFonts w:cs="Arial"/>
          <w:szCs w:val="20"/>
        </w:rPr>
        <w:t xml:space="preserve"> </w:t>
      </w:r>
      <w:r w:rsidRPr="00830C3F">
        <w:rPr>
          <w:rFonts w:cs="Arial"/>
          <w:szCs w:val="20"/>
        </w:rPr>
        <w:t>izvajalcih storitve institucionalno varstvo v oskrbovanih stanovanjih,</w:t>
      </w:r>
    </w:p>
    <w:p w14:paraId="0E635B49" w14:textId="55BA528B" w:rsidR="00B32871" w:rsidRPr="00830C3F" w:rsidRDefault="00B32871" w:rsidP="00B32871">
      <w:pPr>
        <w:pStyle w:val="Odstavekseznama"/>
        <w:numPr>
          <w:ilvl w:val="0"/>
          <w:numId w:val="12"/>
        </w:numPr>
        <w:jc w:val="both"/>
        <w:rPr>
          <w:rFonts w:cs="Arial"/>
          <w:szCs w:val="20"/>
        </w:rPr>
      </w:pPr>
      <w:r w:rsidRPr="00830C3F">
        <w:rPr>
          <w:rFonts w:cs="Arial"/>
          <w:szCs w:val="20"/>
        </w:rPr>
        <w:t xml:space="preserve">   </w:t>
      </w:r>
      <w:r w:rsidR="0090582D" w:rsidRPr="00830C3F">
        <w:rPr>
          <w:rFonts w:cs="Arial"/>
          <w:szCs w:val="20"/>
        </w:rPr>
        <w:t>58</w:t>
      </w:r>
      <w:r w:rsidRPr="00830C3F">
        <w:rPr>
          <w:rFonts w:cs="Arial"/>
          <w:szCs w:val="20"/>
        </w:rPr>
        <w:t xml:space="preserve"> pregledov izvajanja storitve institucionalno varstvo v drugi družini po 65. členu Zakona o</w:t>
      </w:r>
    </w:p>
    <w:p w14:paraId="14B1BE16" w14:textId="77777777" w:rsidR="00B32871" w:rsidRPr="00830C3F" w:rsidRDefault="00B32871" w:rsidP="00B32871">
      <w:pPr>
        <w:ind w:left="-77"/>
        <w:jc w:val="both"/>
        <w:rPr>
          <w:rFonts w:cs="Arial"/>
          <w:szCs w:val="20"/>
        </w:rPr>
      </w:pPr>
      <w:r w:rsidRPr="00830C3F">
        <w:rPr>
          <w:rFonts w:cs="Arial"/>
          <w:szCs w:val="20"/>
        </w:rPr>
        <w:t xml:space="preserve">              socialnem varstvu</w:t>
      </w:r>
    </w:p>
    <w:p w14:paraId="01D61F2C" w14:textId="6762CC2D" w:rsidR="00B32871" w:rsidRPr="00830C3F" w:rsidRDefault="00B32871" w:rsidP="00B32871">
      <w:pPr>
        <w:pStyle w:val="Odstavekseznama"/>
        <w:numPr>
          <w:ilvl w:val="0"/>
          <w:numId w:val="12"/>
        </w:numPr>
        <w:jc w:val="both"/>
        <w:rPr>
          <w:rFonts w:cs="Arial"/>
          <w:szCs w:val="20"/>
        </w:rPr>
      </w:pPr>
      <w:r w:rsidRPr="00830C3F">
        <w:rPr>
          <w:rFonts w:cs="Arial"/>
          <w:szCs w:val="20"/>
        </w:rPr>
        <w:t xml:space="preserve"> </w:t>
      </w:r>
      <w:r w:rsidR="0090582D" w:rsidRPr="00830C3F">
        <w:rPr>
          <w:rFonts w:cs="Arial"/>
          <w:szCs w:val="20"/>
        </w:rPr>
        <w:t>300</w:t>
      </w:r>
      <w:r w:rsidRPr="00830C3F">
        <w:rPr>
          <w:rFonts w:cs="Arial"/>
          <w:szCs w:val="20"/>
        </w:rPr>
        <w:t xml:space="preserve"> pregledov za storitev pomoč družini na domu kot socialna oskrba na domu</w:t>
      </w:r>
      <w:r w:rsidR="0090582D" w:rsidRPr="00830C3F">
        <w:rPr>
          <w:rFonts w:cs="Arial"/>
          <w:szCs w:val="20"/>
        </w:rPr>
        <w:t xml:space="preserve">, 197 pri </w:t>
      </w:r>
      <w:r w:rsidRPr="00830C3F">
        <w:rPr>
          <w:rFonts w:cs="Arial"/>
          <w:szCs w:val="20"/>
        </w:rPr>
        <w:t xml:space="preserve"> javnih</w:t>
      </w:r>
    </w:p>
    <w:p w14:paraId="0E7691E9" w14:textId="3363BEB2" w:rsidR="00B32871" w:rsidRPr="00830C3F" w:rsidRDefault="00B32871" w:rsidP="00B32871">
      <w:pPr>
        <w:pStyle w:val="Odstavekseznama"/>
        <w:ind w:left="283"/>
        <w:jc w:val="both"/>
        <w:rPr>
          <w:rFonts w:cs="Arial"/>
          <w:szCs w:val="20"/>
        </w:rPr>
      </w:pPr>
      <w:r w:rsidRPr="00830C3F">
        <w:rPr>
          <w:rFonts w:cs="Arial"/>
          <w:szCs w:val="20"/>
        </w:rPr>
        <w:t xml:space="preserve">        zavod</w:t>
      </w:r>
      <w:r w:rsidR="0090582D" w:rsidRPr="00830C3F">
        <w:rPr>
          <w:rFonts w:cs="Arial"/>
          <w:szCs w:val="20"/>
        </w:rPr>
        <w:t>ih</w:t>
      </w:r>
      <w:r w:rsidRPr="00830C3F">
        <w:rPr>
          <w:rFonts w:cs="Arial"/>
          <w:szCs w:val="20"/>
        </w:rPr>
        <w:t xml:space="preserve">, </w:t>
      </w:r>
      <w:r w:rsidR="0090582D" w:rsidRPr="00830C3F">
        <w:rPr>
          <w:rFonts w:cs="Arial"/>
          <w:szCs w:val="20"/>
        </w:rPr>
        <w:t>66 pri</w:t>
      </w:r>
      <w:r w:rsidRPr="00830C3F">
        <w:rPr>
          <w:rFonts w:cs="Arial"/>
          <w:szCs w:val="20"/>
        </w:rPr>
        <w:t xml:space="preserve"> občinskih koncesionarj</w:t>
      </w:r>
      <w:r w:rsidR="0090582D" w:rsidRPr="00830C3F">
        <w:rPr>
          <w:rFonts w:cs="Arial"/>
          <w:szCs w:val="20"/>
        </w:rPr>
        <w:t>ih</w:t>
      </w:r>
      <w:r w:rsidRPr="00830C3F">
        <w:rPr>
          <w:rFonts w:cs="Arial"/>
          <w:szCs w:val="20"/>
        </w:rPr>
        <w:t xml:space="preserve"> in </w:t>
      </w:r>
      <w:r w:rsidR="0090582D" w:rsidRPr="00830C3F">
        <w:rPr>
          <w:rFonts w:cs="Arial"/>
          <w:szCs w:val="20"/>
        </w:rPr>
        <w:t xml:space="preserve">pri 37 </w:t>
      </w:r>
      <w:r w:rsidRPr="00830C3F">
        <w:rPr>
          <w:rFonts w:cs="Arial"/>
          <w:szCs w:val="20"/>
        </w:rPr>
        <w:t>izvajalc</w:t>
      </w:r>
      <w:r w:rsidR="0090582D" w:rsidRPr="00830C3F">
        <w:rPr>
          <w:rFonts w:cs="Arial"/>
          <w:szCs w:val="20"/>
        </w:rPr>
        <w:t>ih</w:t>
      </w:r>
      <w:r w:rsidRPr="00830C3F">
        <w:rPr>
          <w:rFonts w:cs="Arial"/>
          <w:szCs w:val="20"/>
        </w:rPr>
        <w:t xml:space="preserve"> z dovoljenjem za delo,</w:t>
      </w:r>
    </w:p>
    <w:p w14:paraId="154F1E87" w14:textId="7C1A4EA2" w:rsidR="0090582D" w:rsidRPr="00830C3F" w:rsidRDefault="00B32871" w:rsidP="00B32871">
      <w:pPr>
        <w:pStyle w:val="Odstavekseznama"/>
        <w:numPr>
          <w:ilvl w:val="0"/>
          <w:numId w:val="12"/>
        </w:numPr>
        <w:jc w:val="both"/>
        <w:rPr>
          <w:rFonts w:cs="Arial"/>
          <w:szCs w:val="20"/>
        </w:rPr>
      </w:pPr>
      <w:r w:rsidRPr="00830C3F">
        <w:rPr>
          <w:rFonts w:cs="Arial"/>
          <w:szCs w:val="20"/>
        </w:rPr>
        <w:t xml:space="preserve">   </w:t>
      </w:r>
      <w:r w:rsidR="0090582D" w:rsidRPr="00830C3F">
        <w:rPr>
          <w:rFonts w:cs="Arial"/>
          <w:szCs w:val="20"/>
        </w:rPr>
        <w:t>62 pregledom za storitev pomoč na domu kot mobilna pomoč pri centrih za socialno delo,</w:t>
      </w:r>
    </w:p>
    <w:p w14:paraId="75C85097" w14:textId="21937991" w:rsidR="00B32871" w:rsidRPr="00830C3F" w:rsidRDefault="0090582D" w:rsidP="00B32871">
      <w:pPr>
        <w:pStyle w:val="Odstavekseznama"/>
        <w:numPr>
          <w:ilvl w:val="0"/>
          <w:numId w:val="12"/>
        </w:numPr>
        <w:jc w:val="both"/>
        <w:rPr>
          <w:rFonts w:cs="Arial"/>
          <w:szCs w:val="20"/>
        </w:rPr>
      </w:pPr>
      <w:r w:rsidRPr="00830C3F">
        <w:rPr>
          <w:rFonts w:cs="Arial"/>
          <w:szCs w:val="20"/>
        </w:rPr>
        <w:t xml:space="preserve"> 102</w:t>
      </w:r>
      <w:r w:rsidR="00B32871" w:rsidRPr="00830C3F">
        <w:rPr>
          <w:rFonts w:cs="Arial"/>
          <w:szCs w:val="20"/>
        </w:rPr>
        <w:t xml:space="preserve"> pregled</w:t>
      </w:r>
      <w:r w:rsidRPr="00830C3F">
        <w:rPr>
          <w:rFonts w:cs="Arial"/>
          <w:szCs w:val="20"/>
        </w:rPr>
        <w:t>a</w:t>
      </w:r>
      <w:r w:rsidR="00B32871" w:rsidRPr="00830C3F">
        <w:rPr>
          <w:rFonts w:cs="Arial"/>
          <w:szCs w:val="20"/>
        </w:rPr>
        <w:t xml:space="preserve"> za storitev socialni servis pri izvajalcih z dovoljenjem za delo, </w:t>
      </w:r>
    </w:p>
    <w:p w14:paraId="20C8A37F" w14:textId="1A39949A" w:rsidR="00B32871" w:rsidRPr="00830C3F" w:rsidRDefault="0090582D" w:rsidP="00B32871">
      <w:pPr>
        <w:pStyle w:val="Odstavekseznama"/>
        <w:numPr>
          <w:ilvl w:val="0"/>
          <w:numId w:val="12"/>
        </w:numPr>
        <w:jc w:val="both"/>
        <w:rPr>
          <w:rFonts w:cs="Arial"/>
          <w:szCs w:val="20"/>
        </w:rPr>
      </w:pPr>
      <w:r w:rsidRPr="00830C3F">
        <w:rPr>
          <w:rFonts w:cs="Arial"/>
          <w:szCs w:val="20"/>
        </w:rPr>
        <w:t xml:space="preserve"> 733</w:t>
      </w:r>
      <w:r w:rsidR="00B32871" w:rsidRPr="00830C3F">
        <w:rPr>
          <w:rFonts w:cs="Arial"/>
          <w:szCs w:val="20"/>
        </w:rPr>
        <w:t xml:space="preserve"> pregledov pri občinah za naloge občin po zakonu o socialnem varstvu za javno mrežo </w:t>
      </w:r>
    </w:p>
    <w:p w14:paraId="4C3515AE" w14:textId="28330969" w:rsidR="00B32871" w:rsidRPr="00830C3F" w:rsidRDefault="0090582D" w:rsidP="00B32871">
      <w:pPr>
        <w:pStyle w:val="Odstavekseznama"/>
        <w:ind w:left="283"/>
        <w:jc w:val="both"/>
        <w:rPr>
          <w:rFonts w:cs="Arial"/>
          <w:szCs w:val="20"/>
        </w:rPr>
      </w:pPr>
      <w:r w:rsidRPr="00830C3F">
        <w:rPr>
          <w:rFonts w:cs="Arial"/>
          <w:szCs w:val="20"/>
        </w:rPr>
        <w:t xml:space="preserve">   </w:t>
      </w:r>
      <w:r w:rsidR="00B32871" w:rsidRPr="00830C3F">
        <w:rPr>
          <w:rFonts w:cs="Arial"/>
          <w:szCs w:val="20"/>
        </w:rPr>
        <w:t xml:space="preserve">     socialne oskrbe na domu,</w:t>
      </w:r>
    </w:p>
    <w:p w14:paraId="2B8D862F" w14:textId="330D2462" w:rsidR="00B32871" w:rsidRPr="00830C3F" w:rsidRDefault="00B32871" w:rsidP="00B32871">
      <w:pPr>
        <w:pStyle w:val="Odstavekseznama"/>
        <w:numPr>
          <w:ilvl w:val="0"/>
          <w:numId w:val="12"/>
        </w:numPr>
        <w:jc w:val="both"/>
        <w:rPr>
          <w:rFonts w:cs="Arial"/>
          <w:szCs w:val="20"/>
        </w:rPr>
      </w:pPr>
      <w:r w:rsidRPr="00830C3F">
        <w:rPr>
          <w:rFonts w:cs="Arial"/>
          <w:szCs w:val="20"/>
        </w:rPr>
        <w:t xml:space="preserve">  </w:t>
      </w:r>
      <w:r w:rsidR="0090582D" w:rsidRPr="00830C3F">
        <w:rPr>
          <w:rFonts w:cs="Arial"/>
          <w:szCs w:val="20"/>
        </w:rPr>
        <w:t xml:space="preserve"> 87</w:t>
      </w:r>
      <w:r w:rsidRPr="00830C3F">
        <w:rPr>
          <w:rFonts w:cs="Arial"/>
          <w:szCs w:val="20"/>
        </w:rPr>
        <w:t xml:space="preserve"> pregledov pri izvajalcih zaradi suma, da izvajajo socialno varstveno storitev brez ustrenih</w:t>
      </w:r>
    </w:p>
    <w:p w14:paraId="6A7BD221" w14:textId="77777777" w:rsidR="0090582D" w:rsidRPr="00830C3F" w:rsidRDefault="00B32871" w:rsidP="00B32871">
      <w:pPr>
        <w:pStyle w:val="Odstavekseznama"/>
        <w:ind w:left="283"/>
        <w:jc w:val="both"/>
        <w:rPr>
          <w:rFonts w:cs="Arial"/>
          <w:szCs w:val="20"/>
        </w:rPr>
      </w:pPr>
      <w:r w:rsidRPr="00830C3F">
        <w:rPr>
          <w:rFonts w:cs="Arial"/>
          <w:szCs w:val="20"/>
        </w:rPr>
        <w:t xml:space="preserve">      </w:t>
      </w:r>
      <w:r w:rsidR="0090582D" w:rsidRPr="00830C3F">
        <w:rPr>
          <w:rFonts w:cs="Arial"/>
          <w:szCs w:val="20"/>
        </w:rPr>
        <w:t xml:space="preserve"> </w:t>
      </w:r>
      <w:r w:rsidRPr="00830C3F">
        <w:rPr>
          <w:rFonts w:cs="Arial"/>
          <w:szCs w:val="20"/>
        </w:rPr>
        <w:t xml:space="preserve"> pravnih podlag</w:t>
      </w:r>
      <w:r w:rsidR="0090582D" w:rsidRPr="00830C3F">
        <w:rPr>
          <w:rFonts w:cs="Arial"/>
          <w:szCs w:val="20"/>
        </w:rPr>
        <w:t xml:space="preserve">, od tega 23 za storitev institucionalno varstvo starejših, 51 za storitev </w:t>
      </w:r>
    </w:p>
    <w:p w14:paraId="6F6187F9" w14:textId="54EF056F" w:rsidR="00B32871" w:rsidRPr="00830C3F" w:rsidRDefault="0090582D" w:rsidP="00B32871">
      <w:pPr>
        <w:pStyle w:val="Odstavekseznama"/>
        <w:ind w:left="283"/>
        <w:jc w:val="both"/>
        <w:rPr>
          <w:rFonts w:cs="Arial"/>
          <w:szCs w:val="20"/>
        </w:rPr>
      </w:pPr>
      <w:r w:rsidRPr="00830C3F">
        <w:rPr>
          <w:rFonts w:cs="Arial"/>
          <w:szCs w:val="20"/>
        </w:rPr>
        <w:t xml:space="preserve">        pomoč družini na domu kot socialna oskrba na domu in 13 za storitev socialni servis.</w:t>
      </w:r>
    </w:p>
    <w:p w14:paraId="0BAA3F91" w14:textId="77777777" w:rsidR="00B32871" w:rsidRPr="00830C3F" w:rsidRDefault="00B32871" w:rsidP="00B32871">
      <w:pPr>
        <w:jc w:val="both"/>
        <w:rPr>
          <w:rFonts w:cs="Arial"/>
          <w:sz w:val="16"/>
          <w:szCs w:val="16"/>
        </w:rPr>
      </w:pPr>
    </w:p>
    <w:p w14:paraId="514DF6A9" w14:textId="29CB896E" w:rsidR="00432BDF" w:rsidRPr="00830C3F" w:rsidRDefault="00432BDF" w:rsidP="00432BDF">
      <w:pPr>
        <w:ind w:left="-77"/>
        <w:jc w:val="both"/>
        <w:rPr>
          <w:rFonts w:cs="Arial"/>
          <w:szCs w:val="20"/>
        </w:rPr>
      </w:pPr>
      <w:r w:rsidRPr="00830C3F">
        <w:rPr>
          <w:rFonts w:cs="Arial"/>
          <w:szCs w:val="20"/>
        </w:rPr>
        <w:t xml:space="preserve">V obdobju 2005-2022 je bilo uvedenih 36 </w:t>
      </w:r>
      <w:proofErr w:type="spellStart"/>
      <w:r w:rsidRPr="00830C3F">
        <w:rPr>
          <w:rFonts w:cs="Arial"/>
          <w:szCs w:val="20"/>
        </w:rPr>
        <w:t>prekrškovnih</w:t>
      </w:r>
      <w:proofErr w:type="spellEnd"/>
      <w:r w:rsidRPr="00830C3F">
        <w:rPr>
          <w:rFonts w:cs="Arial"/>
          <w:szCs w:val="20"/>
        </w:rPr>
        <w:t xml:space="preserve"> postopkov po 116. členu Zakona o socialnem varstvu (32) in po 38. členu Zakona o inšpekcijskem nadzoru (4), od tega 24 za institucionalno varstvo starejših, 5 za storitve pomoč družini na domu in 1 za storitev socialni servis.</w:t>
      </w:r>
    </w:p>
    <w:p w14:paraId="2EED6B78" w14:textId="4AC15A9B" w:rsidR="00F92363" w:rsidRPr="00830C3F" w:rsidRDefault="00F92363" w:rsidP="00700C0D">
      <w:pPr>
        <w:ind w:left="-77"/>
        <w:jc w:val="both"/>
        <w:rPr>
          <w:rFonts w:cs="Arial"/>
          <w:sz w:val="22"/>
          <w:szCs w:val="22"/>
        </w:rPr>
      </w:pPr>
    </w:p>
    <w:p w14:paraId="75802079" w14:textId="4AEA1032" w:rsidR="00F92363" w:rsidRPr="00830C3F" w:rsidRDefault="00E25037" w:rsidP="00700C0D">
      <w:pPr>
        <w:ind w:left="-77"/>
        <w:jc w:val="both"/>
        <w:rPr>
          <w:rFonts w:cs="Arial"/>
          <w:b/>
          <w:szCs w:val="20"/>
        </w:rPr>
      </w:pPr>
      <w:r w:rsidRPr="00830C3F">
        <w:rPr>
          <w:rFonts w:cs="Arial"/>
          <w:b/>
          <w:szCs w:val="20"/>
        </w:rPr>
        <w:t>Podlaga za</w:t>
      </w:r>
      <w:r w:rsidR="00F92363" w:rsidRPr="00830C3F">
        <w:rPr>
          <w:rFonts w:cs="Arial"/>
          <w:b/>
          <w:szCs w:val="20"/>
        </w:rPr>
        <w:t xml:space="preserve"> uvedbo inšpekcijskega postopka</w:t>
      </w:r>
    </w:p>
    <w:p w14:paraId="107C369E" w14:textId="77777777" w:rsidR="00F92363" w:rsidRPr="00830C3F" w:rsidRDefault="00F92363" w:rsidP="00700C0D">
      <w:pPr>
        <w:ind w:left="-77"/>
        <w:jc w:val="both"/>
        <w:rPr>
          <w:rFonts w:cs="Arial"/>
          <w:b/>
          <w:sz w:val="16"/>
          <w:szCs w:val="16"/>
        </w:rPr>
      </w:pPr>
    </w:p>
    <w:p w14:paraId="6032A111" w14:textId="77777777" w:rsidR="00E25037" w:rsidRPr="00830C3F" w:rsidRDefault="00700C0D" w:rsidP="00E25037">
      <w:pPr>
        <w:numPr>
          <w:ilvl w:val="0"/>
          <w:numId w:val="8"/>
        </w:numPr>
        <w:jc w:val="both"/>
        <w:rPr>
          <w:rFonts w:cs="Arial"/>
          <w:szCs w:val="20"/>
        </w:rPr>
      </w:pPr>
      <w:r w:rsidRPr="00830C3F">
        <w:rPr>
          <w:rFonts w:cs="Arial"/>
          <w:szCs w:val="20"/>
          <w:u w:val="single"/>
        </w:rPr>
        <w:t>P</w:t>
      </w:r>
      <w:r w:rsidR="00E25037" w:rsidRPr="00830C3F">
        <w:rPr>
          <w:rFonts w:cs="Arial"/>
          <w:szCs w:val="20"/>
          <w:u w:val="single"/>
        </w:rPr>
        <w:t>rijave oziroma prejete pobude</w:t>
      </w:r>
      <w:r w:rsidR="00E25037" w:rsidRPr="00830C3F">
        <w:rPr>
          <w:rFonts w:cs="Arial"/>
          <w:szCs w:val="20"/>
        </w:rPr>
        <w:t xml:space="preserve"> za inšpekcijski pregled</w:t>
      </w:r>
    </w:p>
    <w:p w14:paraId="1159FD2B" w14:textId="162C20D9" w:rsidR="00E25037" w:rsidRPr="00830C3F" w:rsidRDefault="00A56EC5" w:rsidP="00E25037">
      <w:pPr>
        <w:ind w:left="-77"/>
        <w:jc w:val="both"/>
        <w:rPr>
          <w:rFonts w:cs="Arial"/>
          <w:szCs w:val="20"/>
        </w:rPr>
      </w:pPr>
      <w:r>
        <w:rPr>
          <w:rFonts w:cs="Arial"/>
          <w:szCs w:val="20"/>
        </w:rPr>
        <w:t>V letu 2022 je Socialna in</w:t>
      </w:r>
      <w:r w:rsidR="00E25037" w:rsidRPr="00830C3F">
        <w:rPr>
          <w:rFonts w:cs="Arial"/>
          <w:szCs w:val="20"/>
        </w:rPr>
        <w:t>špekcija</w:t>
      </w:r>
      <w:r>
        <w:rPr>
          <w:rFonts w:cs="Arial"/>
          <w:szCs w:val="20"/>
        </w:rPr>
        <w:t xml:space="preserve">, za področje varstva starejših in drugih ranljivih skupin, za katere pokrivajo potrebe socialno varstvene storitve, ki so predmet tega poročila, </w:t>
      </w:r>
      <w:r w:rsidR="00E25037" w:rsidRPr="00830C3F">
        <w:rPr>
          <w:rFonts w:cs="Arial"/>
          <w:szCs w:val="20"/>
        </w:rPr>
        <w:t xml:space="preserve">prejela </w:t>
      </w:r>
      <w:r w:rsidR="008C2E3A" w:rsidRPr="00830C3F">
        <w:rPr>
          <w:rFonts w:cs="Arial"/>
          <w:szCs w:val="20"/>
        </w:rPr>
        <w:t>2</w:t>
      </w:r>
      <w:r>
        <w:rPr>
          <w:rFonts w:cs="Arial"/>
          <w:szCs w:val="20"/>
        </w:rPr>
        <w:t>7</w:t>
      </w:r>
      <w:r w:rsidR="00E25037" w:rsidRPr="00830C3F">
        <w:rPr>
          <w:rFonts w:cs="Arial"/>
          <w:szCs w:val="20"/>
        </w:rPr>
        <w:t xml:space="preserve"> prijav oziroma pobud za inšpekcijski pregled</w:t>
      </w:r>
      <w:r w:rsidR="008878C3" w:rsidRPr="00830C3F">
        <w:rPr>
          <w:rFonts w:cs="Arial"/>
          <w:szCs w:val="20"/>
        </w:rPr>
        <w:t xml:space="preserve">, od tega </w:t>
      </w:r>
      <w:r>
        <w:rPr>
          <w:rFonts w:cs="Arial"/>
          <w:szCs w:val="20"/>
        </w:rPr>
        <w:t xml:space="preserve">22 za storitev institucionalno varstvo starejših, 4 za posebno institucionalno varstvo odraslih oseb in </w:t>
      </w:r>
      <w:r w:rsidR="008878C3" w:rsidRPr="00830C3F">
        <w:rPr>
          <w:rFonts w:cs="Arial"/>
          <w:szCs w:val="20"/>
        </w:rPr>
        <w:t>1 za izvajanje storitve pomoč družini na domu kot socialna oskrba na domu</w:t>
      </w:r>
      <w:r>
        <w:rPr>
          <w:rFonts w:cs="Arial"/>
          <w:szCs w:val="20"/>
        </w:rPr>
        <w:t xml:space="preserve">. </w:t>
      </w:r>
      <w:r w:rsidR="00E25037" w:rsidRPr="00830C3F">
        <w:rPr>
          <w:rFonts w:cs="Arial"/>
          <w:szCs w:val="20"/>
        </w:rPr>
        <w:t xml:space="preserve">Na podlagi </w:t>
      </w:r>
      <w:r>
        <w:rPr>
          <w:rFonts w:cs="Arial"/>
          <w:szCs w:val="20"/>
        </w:rPr>
        <w:t>11</w:t>
      </w:r>
      <w:r w:rsidR="00B16DC3" w:rsidRPr="00830C3F">
        <w:rPr>
          <w:rFonts w:cs="Arial"/>
          <w:szCs w:val="20"/>
        </w:rPr>
        <w:t xml:space="preserve"> </w:t>
      </w:r>
      <w:r w:rsidR="00E25037" w:rsidRPr="00830C3F">
        <w:rPr>
          <w:rFonts w:cs="Arial"/>
          <w:szCs w:val="20"/>
        </w:rPr>
        <w:t xml:space="preserve">prijav je bil opravljen </w:t>
      </w:r>
      <w:r w:rsidR="00313C33" w:rsidRPr="00830C3F">
        <w:rPr>
          <w:rFonts w:cs="Arial"/>
          <w:szCs w:val="20"/>
        </w:rPr>
        <w:t>inšpekcijski pregled</w:t>
      </w:r>
      <w:r>
        <w:rPr>
          <w:rFonts w:cs="Arial"/>
          <w:szCs w:val="20"/>
        </w:rPr>
        <w:t xml:space="preserve"> (8 za institucionalno varstvo starejših, 2 za posebno institucionalno varstvo odraslih oseb in 1 za pomoč </w:t>
      </w:r>
      <w:r>
        <w:rPr>
          <w:rFonts w:cs="Arial"/>
          <w:szCs w:val="20"/>
        </w:rPr>
        <w:lastRenderedPageBreak/>
        <w:t>družini na domu kot socialna oskrba na domu), 11</w:t>
      </w:r>
      <w:r w:rsidR="00E25037" w:rsidRPr="00830C3F">
        <w:rPr>
          <w:rFonts w:cs="Arial"/>
          <w:szCs w:val="20"/>
        </w:rPr>
        <w:t xml:space="preserve"> prijav</w:t>
      </w:r>
      <w:r w:rsidR="00313C33" w:rsidRPr="00830C3F">
        <w:rPr>
          <w:rFonts w:cs="Arial"/>
          <w:szCs w:val="20"/>
        </w:rPr>
        <w:t xml:space="preserve"> je bilo</w:t>
      </w:r>
      <w:r w:rsidR="00E25037" w:rsidRPr="00830C3F">
        <w:rPr>
          <w:rFonts w:cs="Arial"/>
          <w:szCs w:val="20"/>
        </w:rPr>
        <w:t xml:space="preserve">, skladno </w:t>
      </w:r>
      <w:r w:rsidR="00C52DF9" w:rsidRPr="00830C3F">
        <w:rPr>
          <w:rFonts w:cs="Arial"/>
          <w:szCs w:val="20"/>
        </w:rPr>
        <w:t>s 5. odstavkom 65. člena Z</w:t>
      </w:r>
      <w:r w:rsidR="00E25037" w:rsidRPr="00830C3F">
        <w:rPr>
          <w:rFonts w:cs="Arial"/>
          <w:szCs w:val="20"/>
        </w:rPr>
        <w:t>akon</w:t>
      </w:r>
      <w:r w:rsidR="00C52DF9" w:rsidRPr="00830C3F">
        <w:rPr>
          <w:rFonts w:cs="Arial"/>
          <w:szCs w:val="20"/>
        </w:rPr>
        <w:t>a</w:t>
      </w:r>
      <w:r w:rsidR="00E25037" w:rsidRPr="00830C3F">
        <w:rPr>
          <w:rFonts w:cs="Arial"/>
          <w:szCs w:val="20"/>
        </w:rPr>
        <w:t xml:space="preserve"> o splošnem upravnem postopku</w:t>
      </w:r>
      <w:r w:rsidR="00A40D10" w:rsidRPr="00830C3F">
        <w:rPr>
          <w:rFonts w:cs="Arial"/>
          <w:szCs w:val="20"/>
        </w:rPr>
        <w:t xml:space="preserve"> </w:t>
      </w:r>
      <w:r w:rsidR="00C52DF9" w:rsidRPr="00830C3F">
        <w:rPr>
          <w:rFonts w:cs="Arial"/>
          <w:szCs w:val="20"/>
        </w:rPr>
        <w:t xml:space="preserve">po preizkusu </w:t>
      </w:r>
      <w:r w:rsidR="00E25037" w:rsidRPr="00830C3F">
        <w:rPr>
          <w:rFonts w:cs="Arial"/>
          <w:szCs w:val="20"/>
        </w:rPr>
        <w:t>posredovanih v obravnavo izvajalcem</w:t>
      </w:r>
      <w:r w:rsidR="00313C33" w:rsidRPr="00830C3F">
        <w:rPr>
          <w:rFonts w:cs="Arial"/>
          <w:szCs w:val="20"/>
        </w:rPr>
        <w:t xml:space="preserve"> (slednjim tudi skladno s 94. členom Zakona o socialnem varstvu)</w:t>
      </w:r>
      <w:r w:rsidR="00E25037" w:rsidRPr="00830C3F">
        <w:rPr>
          <w:rFonts w:cs="Arial"/>
          <w:szCs w:val="20"/>
        </w:rPr>
        <w:t xml:space="preserve"> ali drugim pristojnim </w:t>
      </w:r>
      <w:r w:rsidR="00313C33" w:rsidRPr="00830C3F">
        <w:rPr>
          <w:rFonts w:cs="Arial"/>
          <w:szCs w:val="20"/>
        </w:rPr>
        <w:t xml:space="preserve">inšpekcijskim </w:t>
      </w:r>
      <w:r w:rsidR="00E25037" w:rsidRPr="00830C3F">
        <w:rPr>
          <w:rFonts w:cs="Arial"/>
          <w:szCs w:val="20"/>
        </w:rPr>
        <w:t>organom in službam</w:t>
      </w:r>
      <w:r w:rsidR="00313C33" w:rsidRPr="00830C3F">
        <w:rPr>
          <w:rFonts w:cs="Arial"/>
          <w:szCs w:val="20"/>
        </w:rPr>
        <w:t xml:space="preserve">, </w:t>
      </w:r>
      <w:r>
        <w:rPr>
          <w:rFonts w:cs="Arial"/>
          <w:szCs w:val="20"/>
        </w:rPr>
        <w:t>5</w:t>
      </w:r>
      <w:r w:rsidR="00313C33" w:rsidRPr="00830C3F">
        <w:rPr>
          <w:rFonts w:cs="Arial"/>
          <w:szCs w:val="20"/>
        </w:rPr>
        <w:t xml:space="preserve"> prijav </w:t>
      </w:r>
      <w:r>
        <w:rPr>
          <w:rFonts w:cs="Arial"/>
          <w:szCs w:val="20"/>
        </w:rPr>
        <w:t xml:space="preserve">pa </w:t>
      </w:r>
      <w:r w:rsidR="00313C33" w:rsidRPr="00830C3F">
        <w:rPr>
          <w:rFonts w:cs="Arial"/>
          <w:szCs w:val="20"/>
        </w:rPr>
        <w:t>ni imelo pravne podlage za uvedbo inšpekcijskega nadzora</w:t>
      </w:r>
      <w:r w:rsidR="00A40D10" w:rsidRPr="00830C3F">
        <w:rPr>
          <w:rFonts w:cs="Arial"/>
          <w:szCs w:val="20"/>
        </w:rPr>
        <w:t xml:space="preserve"> ali za odstop drugim pristojnim organom</w:t>
      </w:r>
      <w:r w:rsidR="00E25037" w:rsidRPr="00830C3F">
        <w:rPr>
          <w:rFonts w:cs="Arial"/>
          <w:szCs w:val="20"/>
        </w:rPr>
        <w:t>.</w:t>
      </w:r>
    </w:p>
    <w:p w14:paraId="6A5273B0" w14:textId="77777777" w:rsidR="005E31CD" w:rsidRPr="00830C3F" w:rsidRDefault="005E31CD" w:rsidP="00E25037">
      <w:pPr>
        <w:ind w:left="-77"/>
        <w:jc w:val="both"/>
        <w:rPr>
          <w:rFonts w:cs="Arial"/>
          <w:sz w:val="16"/>
          <w:szCs w:val="16"/>
        </w:rPr>
      </w:pPr>
    </w:p>
    <w:p w14:paraId="445214FE" w14:textId="77777777" w:rsidR="00E25037" w:rsidRPr="00830C3F" w:rsidRDefault="00E25037" w:rsidP="00E25037">
      <w:pPr>
        <w:numPr>
          <w:ilvl w:val="0"/>
          <w:numId w:val="8"/>
        </w:numPr>
        <w:jc w:val="both"/>
        <w:rPr>
          <w:rFonts w:cs="Arial"/>
          <w:szCs w:val="20"/>
          <w:u w:val="single"/>
        </w:rPr>
      </w:pPr>
      <w:r w:rsidRPr="00830C3F">
        <w:rPr>
          <w:rFonts w:cs="Arial"/>
          <w:szCs w:val="20"/>
          <w:u w:val="single"/>
        </w:rPr>
        <w:t xml:space="preserve">Ocene tveganja za izvajanje socialno varstvenih storitev </w:t>
      </w:r>
    </w:p>
    <w:p w14:paraId="1BFC1ADC" w14:textId="760CF9CE" w:rsidR="009A153D" w:rsidRPr="00830C3F" w:rsidRDefault="00E25037" w:rsidP="00E25037">
      <w:pPr>
        <w:ind w:left="-77"/>
        <w:jc w:val="both"/>
        <w:rPr>
          <w:rFonts w:cs="Arial"/>
          <w:szCs w:val="20"/>
        </w:rPr>
      </w:pPr>
      <w:r w:rsidRPr="00830C3F">
        <w:rPr>
          <w:rFonts w:cs="Arial"/>
          <w:szCs w:val="20"/>
        </w:rPr>
        <w:t>Na podlagi ocene tveganja</w:t>
      </w:r>
      <w:r w:rsidR="00A40D10" w:rsidRPr="00830C3F">
        <w:rPr>
          <w:rFonts w:cs="Arial"/>
          <w:szCs w:val="20"/>
        </w:rPr>
        <w:t xml:space="preserve"> za izvajanje storitev pri zavezancih</w:t>
      </w:r>
      <w:r w:rsidRPr="00830C3F">
        <w:rPr>
          <w:rFonts w:cs="Arial"/>
          <w:szCs w:val="20"/>
        </w:rPr>
        <w:t xml:space="preserve"> je bilo </w:t>
      </w:r>
      <w:r w:rsidR="00A40D10" w:rsidRPr="00830C3F">
        <w:rPr>
          <w:rFonts w:cs="Arial"/>
          <w:szCs w:val="20"/>
        </w:rPr>
        <w:t>v letu 202</w:t>
      </w:r>
      <w:r w:rsidR="002A2F3C">
        <w:rPr>
          <w:rFonts w:cs="Arial"/>
          <w:szCs w:val="20"/>
        </w:rPr>
        <w:t>2</w:t>
      </w:r>
      <w:r w:rsidR="00A40D10" w:rsidRPr="00830C3F">
        <w:rPr>
          <w:rFonts w:cs="Arial"/>
          <w:szCs w:val="20"/>
        </w:rPr>
        <w:t xml:space="preserve"> načrtovanih </w:t>
      </w:r>
      <w:r w:rsidR="002A2F3C">
        <w:rPr>
          <w:rFonts w:cs="Arial"/>
          <w:szCs w:val="20"/>
        </w:rPr>
        <w:t>70</w:t>
      </w:r>
      <w:r w:rsidR="00A40D10" w:rsidRPr="00830C3F">
        <w:rPr>
          <w:rFonts w:cs="Arial"/>
          <w:szCs w:val="20"/>
        </w:rPr>
        <w:t xml:space="preserve"> </w:t>
      </w:r>
      <w:r w:rsidR="002A2F3C">
        <w:rPr>
          <w:rFonts w:cs="Arial"/>
          <w:szCs w:val="20"/>
        </w:rPr>
        <w:t xml:space="preserve">kontrolnih </w:t>
      </w:r>
      <w:r w:rsidR="00A40D10" w:rsidRPr="00830C3F">
        <w:rPr>
          <w:rFonts w:cs="Arial"/>
          <w:szCs w:val="20"/>
        </w:rPr>
        <w:t xml:space="preserve">inšpekcijskih pregledov. </w:t>
      </w:r>
      <w:r w:rsidRPr="00830C3F">
        <w:rPr>
          <w:rFonts w:cs="Arial"/>
          <w:szCs w:val="20"/>
        </w:rPr>
        <w:t xml:space="preserve">Ocena tveganja temelji na </w:t>
      </w:r>
      <w:r w:rsidR="00700C0D" w:rsidRPr="00830C3F">
        <w:rPr>
          <w:rFonts w:cs="Arial"/>
          <w:szCs w:val="20"/>
        </w:rPr>
        <w:t xml:space="preserve">podlagi ugotovitev predhodnih nadzorov pri izvajalcu, </w:t>
      </w:r>
      <w:r w:rsidRPr="00830C3F">
        <w:rPr>
          <w:rFonts w:cs="Arial"/>
          <w:szCs w:val="20"/>
        </w:rPr>
        <w:t xml:space="preserve">na </w:t>
      </w:r>
      <w:r w:rsidR="00700C0D" w:rsidRPr="00830C3F">
        <w:rPr>
          <w:rFonts w:cs="Arial"/>
          <w:szCs w:val="20"/>
        </w:rPr>
        <w:t>časovn</w:t>
      </w:r>
      <w:r w:rsidRPr="00830C3F">
        <w:rPr>
          <w:rFonts w:cs="Arial"/>
          <w:szCs w:val="20"/>
        </w:rPr>
        <w:t>i</w:t>
      </w:r>
      <w:r w:rsidR="00700C0D" w:rsidRPr="00830C3F">
        <w:rPr>
          <w:rFonts w:cs="Arial"/>
          <w:szCs w:val="20"/>
        </w:rPr>
        <w:t xml:space="preserve"> odmaknjenosti zadnjega </w:t>
      </w:r>
      <w:r w:rsidRPr="00830C3F">
        <w:rPr>
          <w:rFonts w:cs="Arial"/>
          <w:szCs w:val="20"/>
        </w:rPr>
        <w:t>inšpekcijskega pregleda in na sistemskih spremembah ali sprem</w:t>
      </w:r>
      <w:r w:rsidR="00B72E07" w:rsidRPr="00830C3F">
        <w:rPr>
          <w:rFonts w:cs="Arial"/>
          <w:szCs w:val="20"/>
        </w:rPr>
        <w:t>e</w:t>
      </w:r>
      <w:r w:rsidRPr="00830C3F">
        <w:rPr>
          <w:rFonts w:cs="Arial"/>
          <w:szCs w:val="20"/>
        </w:rPr>
        <w:t>mbah pri izvajalcu (novi predpisi, spremembe predpisov, kadrovske spremembe, sprememba izvajalca</w:t>
      </w:r>
      <w:r w:rsidR="009A153D" w:rsidRPr="00830C3F">
        <w:rPr>
          <w:rFonts w:cs="Arial"/>
          <w:szCs w:val="20"/>
        </w:rPr>
        <w:t>, ipd.).</w:t>
      </w:r>
      <w:r w:rsidR="00A40D10" w:rsidRPr="00830C3F">
        <w:rPr>
          <w:rFonts w:cs="Arial"/>
          <w:szCs w:val="20"/>
        </w:rPr>
        <w:t xml:space="preserve"> </w:t>
      </w:r>
      <w:r w:rsidR="00C52DF9" w:rsidRPr="00830C3F">
        <w:rPr>
          <w:rFonts w:cs="Arial"/>
          <w:szCs w:val="20"/>
        </w:rPr>
        <w:t xml:space="preserve">Realizacija </w:t>
      </w:r>
      <w:r w:rsidR="002A2F3C">
        <w:rPr>
          <w:rFonts w:cs="Arial"/>
          <w:szCs w:val="20"/>
        </w:rPr>
        <w:t xml:space="preserve">kontrolnih nadzorov </w:t>
      </w:r>
      <w:r w:rsidR="00C52DF9" w:rsidRPr="00830C3F">
        <w:rPr>
          <w:rFonts w:cs="Arial"/>
          <w:szCs w:val="20"/>
        </w:rPr>
        <w:t xml:space="preserve">je bila </w:t>
      </w:r>
      <w:r w:rsidR="002A2F3C">
        <w:rPr>
          <w:rFonts w:cs="Arial"/>
          <w:szCs w:val="20"/>
        </w:rPr>
        <w:t xml:space="preserve">100%. </w:t>
      </w:r>
    </w:p>
    <w:p w14:paraId="4F042769" w14:textId="77777777" w:rsidR="00A87BFD" w:rsidRPr="00830C3F" w:rsidRDefault="00A87BFD" w:rsidP="00E25037">
      <w:pPr>
        <w:ind w:left="-77"/>
        <w:jc w:val="both"/>
        <w:rPr>
          <w:rFonts w:cs="Arial"/>
          <w:sz w:val="16"/>
          <w:szCs w:val="16"/>
        </w:rPr>
      </w:pPr>
    </w:p>
    <w:p w14:paraId="319F2172" w14:textId="77777777" w:rsidR="00902A69" w:rsidRPr="00830C3F" w:rsidRDefault="00902A69" w:rsidP="00902A69">
      <w:pPr>
        <w:numPr>
          <w:ilvl w:val="0"/>
          <w:numId w:val="8"/>
        </w:numPr>
        <w:jc w:val="both"/>
        <w:rPr>
          <w:rFonts w:cs="Arial"/>
          <w:szCs w:val="20"/>
          <w:u w:val="single"/>
        </w:rPr>
      </w:pPr>
      <w:r w:rsidRPr="00830C3F">
        <w:rPr>
          <w:rFonts w:cs="Arial"/>
          <w:szCs w:val="20"/>
          <w:u w:val="single"/>
        </w:rPr>
        <w:t xml:space="preserve">Vrstni red izvedbe inšpekcijskih pregledov po prednostnih kriterijih </w:t>
      </w:r>
    </w:p>
    <w:p w14:paraId="40D2DCBE" w14:textId="750B217D" w:rsidR="00902A69" w:rsidRPr="00830C3F" w:rsidRDefault="00902A69" w:rsidP="00902A69">
      <w:pPr>
        <w:ind w:left="-77"/>
        <w:jc w:val="both"/>
        <w:rPr>
          <w:rFonts w:cs="Arial"/>
          <w:szCs w:val="20"/>
        </w:rPr>
      </w:pPr>
      <w:r w:rsidRPr="00830C3F">
        <w:rPr>
          <w:rFonts w:cs="Arial"/>
          <w:szCs w:val="20"/>
        </w:rPr>
        <w:t xml:space="preserve">Prednostno so obravnavane prejete prijave, ki so, glede na vsebino očitkov nad delom izvajalca, </w:t>
      </w:r>
      <w:r w:rsidR="0022214E" w:rsidRPr="00830C3F">
        <w:rPr>
          <w:rFonts w:cs="Arial"/>
          <w:szCs w:val="20"/>
        </w:rPr>
        <w:t xml:space="preserve">s strani inšpektorja </w:t>
      </w:r>
      <w:r w:rsidRPr="00830C3F">
        <w:rPr>
          <w:rFonts w:cs="Arial"/>
          <w:szCs w:val="20"/>
        </w:rPr>
        <w:t xml:space="preserve">ocenjene z večjim tveganjem </w:t>
      </w:r>
      <w:r w:rsidR="0022214E" w:rsidRPr="00830C3F">
        <w:rPr>
          <w:rFonts w:cs="Arial"/>
          <w:szCs w:val="20"/>
        </w:rPr>
        <w:t xml:space="preserve">za </w:t>
      </w:r>
      <w:r w:rsidRPr="00830C3F">
        <w:rPr>
          <w:rFonts w:cs="Arial"/>
          <w:szCs w:val="20"/>
        </w:rPr>
        <w:t>izvajanj</w:t>
      </w:r>
      <w:r w:rsidR="0022214E" w:rsidRPr="00830C3F">
        <w:rPr>
          <w:rFonts w:cs="Arial"/>
          <w:szCs w:val="20"/>
        </w:rPr>
        <w:t>e</w:t>
      </w:r>
      <w:r w:rsidRPr="00830C3F">
        <w:rPr>
          <w:rFonts w:cs="Arial"/>
          <w:szCs w:val="20"/>
        </w:rPr>
        <w:t xml:space="preserve"> storitve</w:t>
      </w:r>
      <w:r w:rsidR="0022214E" w:rsidRPr="00830C3F">
        <w:rPr>
          <w:rFonts w:cs="Arial"/>
          <w:szCs w:val="20"/>
        </w:rPr>
        <w:t xml:space="preserve">, </w:t>
      </w:r>
      <w:r w:rsidRPr="00830C3F">
        <w:rPr>
          <w:rFonts w:cs="Arial"/>
          <w:szCs w:val="20"/>
        </w:rPr>
        <w:t>glede na predpise in strokovna načela</w:t>
      </w:r>
      <w:r w:rsidR="0022214E" w:rsidRPr="00830C3F">
        <w:rPr>
          <w:rFonts w:cs="Arial"/>
          <w:szCs w:val="20"/>
        </w:rPr>
        <w:t xml:space="preserve"> socialnega varstva</w:t>
      </w:r>
      <w:r w:rsidRPr="00830C3F">
        <w:rPr>
          <w:rFonts w:cs="Arial"/>
          <w:szCs w:val="20"/>
        </w:rPr>
        <w:t xml:space="preserve"> in </w:t>
      </w:r>
      <w:r w:rsidR="0022214E" w:rsidRPr="00830C3F">
        <w:rPr>
          <w:rFonts w:cs="Arial"/>
          <w:szCs w:val="20"/>
        </w:rPr>
        <w:t>bi očitane nepravilnosti iz pobude l</w:t>
      </w:r>
      <w:r w:rsidRPr="00830C3F">
        <w:rPr>
          <w:rFonts w:cs="Arial"/>
          <w:szCs w:val="20"/>
        </w:rPr>
        <w:t xml:space="preserve">ahko </w:t>
      </w:r>
      <w:r w:rsidR="0022214E" w:rsidRPr="00830C3F">
        <w:rPr>
          <w:rFonts w:cs="Arial"/>
          <w:szCs w:val="20"/>
        </w:rPr>
        <w:t xml:space="preserve">imele </w:t>
      </w:r>
      <w:r w:rsidRPr="00830C3F">
        <w:rPr>
          <w:rFonts w:cs="Arial"/>
          <w:szCs w:val="20"/>
        </w:rPr>
        <w:t xml:space="preserve">posledično </w:t>
      </w:r>
      <w:r w:rsidR="0022214E" w:rsidRPr="00830C3F">
        <w:rPr>
          <w:rFonts w:cs="Arial"/>
          <w:szCs w:val="20"/>
        </w:rPr>
        <w:t xml:space="preserve">za </w:t>
      </w:r>
      <w:r w:rsidRPr="00830C3F">
        <w:rPr>
          <w:rFonts w:cs="Arial"/>
          <w:szCs w:val="20"/>
        </w:rPr>
        <w:t>upravičenc</w:t>
      </w:r>
      <w:r w:rsidR="0022214E" w:rsidRPr="00830C3F">
        <w:rPr>
          <w:rFonts w:cs="Arial"/>
          <w:szCs w:val="20"/>
        </w:rPr>
        <w:t>a negativne posledice (</w:t>
      </w:r>
      <w:r w:rsidR="009B1A41" w:rsidRPr="00830C3F">
        <w:rPr>
          <w:rFonts w:cs="Arial"/>
          <w:szCs w:val="20"/>
        </w:rPr>
        <w:t>socialn</w:t>
      </w:r>
      <w:r w:rsidR="00FA2089">
        <w:rPr>
          <w:rFonts w:cs="Arial"/>
          <w:szCs w:val="20"/>
        </w:rPr>
        <w:t xml:space="preserve">o varstvena </w:t>
      </w:r>
      <w:r w:rsidR="009B1A41" w:rsidRPr="00830C3F">
        <w:rPr>
          <w:rFonts w:cs="Arial"/>
          <w:szCs w:val="20"/>
        </w:rPr>
        <w:t xml:space="preserve">ogroženost, </w:t>
      </w:r>
      <w:r w:rsidR="00FA2089">
        <w:rPr>
          <w:rFonts w:cs="Arial"/>
          <w:szCs w:val="20"/>
        </w:rPr>
        <w:t xml:space="preserve">neuveljavljena pravica do storitve, neustrezna storitev glede na potrebe upravičenca, </w:t>
      </w:r>
      <w:r w:rsidR="0022214E" w:rsidRPr="00830C3F">
        <w:rPr>
          <w:rFonts w:cs="Arial"/>
          <w:szCs w:val="20"/>
        </w:rPr>
        <w:t xml:space="preserve">slabša kakovost storitve, ipd.). </w:t>
      </w:r>
      <w:r w:rsidRPr="00830C3F">
        <w:rPr>
          <w:rFonts w:cs="Arial"/>
          <w:szCs w:val="20"/>
        </w:rPr>
        <w:t xml:space="preserve"> </w:t>
      </w:r>
    </w:p>
    <w:p w14:paraId="375BA645" w14:textId="77777777" w:rsidR="00DC115B" w:rsidRPr="00830C3F" w:rsidRDefault="00DC115B" w:rsidP="00FE09CE">
      <w:pPr>
        <w:pStyle w:val="Telobesedila"/>
        <w:ind w:right="350"/>
        <w:jc w:val="both"/>
        <w:rPr>
          <w:rFonts w:ascii="Arial" w:hAnsi="Arial" w:cs="Arial"/>
          <w:bCs/>
          <w:sz w:val="16"/>
          <w:szCs w:val="16"/>
        </w:rPr>
      </w:pPr>
    </w:p>
    <w:p w14:paraId="526B698A" w14:textId="2E75DCA9" w:rsidR="009A153D" w:rsidRPr="00830C3F" w:rsidRDefault="0010740E" w:rsidP="0010740E">
      <w:pPr>
        <w:pStyle w:val="Telobesedila"/>
        <w:spacing w:after="0"/>
        <w:ind w:right="350"/>
        <w:jc w:val="both"/>
        <w:rPr>
          <w:rFonts w:ascii="Arial" w:hAnsi="Arial" w:cs="Arial"/>
          <w:b/>
          <w:bCs/>
          <w:sz w:val="20"/>
          <w:szCs w:val="20"/>
        </w:rPr>
      </w:pPr>
      <w:r w:rsidRPr="00830C3F">
        <w:rPr>
          <w:rFonts w:ascii="Arial" w:hAnsi="Arial" w:cs="Arial"/>
          <w:b/>
          <w:bCs/>
          <w:sz w:val="20"/>
          <w:szCs w:val="20"/>
        </w:rPr>
        <w:t>Procesni in materialni predpisi:</w:t>
      </w:r>
    </w:p>
    <w:p w14:paraId="7A9F0872" w14:textId="77777777" w:rsidR="00AB3CCC" w:rsidRPr="00830C3F" w:rsidRDefault="00AB3CCC" w:rsidP="0010740E">
      <w:pPr>
        <w:pStyle w:val="Telobesedila"/>
        <w:spacing w:after="0"/>
        <w:ind w:right="350"/>
        <w:jc w:val="both"/>
        <w:rPr>
          <w:rFonts w:ascii="Arial" w:hAnsi="Arial" w:cs="Arial"/>
          <w:b/>
          <w:bCs/>
          <w:sz w:val="16"/>
          <w:szCs w:val="16"/>
        </w:rPr>
      </w:pPr>
    </w:p>
    <w:p w14:paraId="0DA47841" w14:textId="77777777" w:rsidR="00B62B26" w:rsidRPr="00830C3F" w:rsidRDefault="0010740E" w:rsidP="0010740E">
      <w:pPr>
        <w:numPr>
          <w:ilvl w:val="0"/>
          <w:numId w:val="11"/>
        </w:numPr>
        <w:ind w:left="417"/>
        <w:jc w:val="both"/>
        <w:rPr>
          <w:rFonts w:cs="Arial"/>
          <w:szCs w:val="20"/>
        </w:rPr>
      </w:pPr>
      <w:r w:rsidRPr="00830C3F">
        <w:rPr>
          <w:rFonts w:cs="Arial"/>
          <w:szCs w:val="20"/>
        </w:rPr>
        <w:t xml:space="preserve">Zakon o socialnem varstvu </w:t>
      </w:r>
      <w:r w:rsidR="00B62B26" w:rsidRPr="00830C3F">
        <w:rPr>
          <w:szCs w:val="20"/>
          <w:lang w:eastAsia="sl-SI"/>
        </w:rPr>
        <w:t xml:space="preserve">(Uradni list RS, št. 3/07 – uradno prečiščeno besedilo 2  (23/07-popr., 41/07-popr.), 114/06, 122/07 – </w:t>
      </w:r>
      <w:proofErr w:type="spellStart"/>
      <w:r w:rsidR="00B62B26" w:rsidRPr="00830C3F">
        <w:rPr>
          <w:szCs w:val="20"/>
          <w:lang w:eastAsia="sl-SI"/>
        </w:rPr>
        <w:t>odl</w:t>
      </w:r>
      <w:proofErr w:type="spellEnd"/>
      <w:r w:rsidR="00B62B26" w:rsidRPr="00830C3F">
        <w:rPr>
          <w:szCs w:val="20"/>
          <w:lang w:eastAsia="sl-SI"/>
        </w:rPr>
        <w:t>. US RS, 61/10, 62/10,</w:t>
      </w:r>
      <w:r w:rsidR="00B62B26" w:rsidRPr="00830C3F">
        <w:t xml:space="preserve"> </w:t>
      </w:r>
      <w:r w:rsidR="00B62B26" w:rsidRPr="00830C3F">
        <w:rPr>
          <w:szCs w:val="20"/>
          <w:lang w:eastAsia="sl-SI"/>
        </w:rPr>
        <w:t xml:space="preserve">57/12, 39/16, </w:t>
      </w:r>
      <w:r w:rsidR="00B62B26" w:rsidRPr="00830C3F">
        <w:t>52/16-ZPPreb.-1, 15/17-DZ, 29/17, 54/17, 21/18-ZOA-A, 28/19, 189/20-ZFRO in 196/21-ZDOst)</w:t>
      </w:r>
      <w:r w:rsidR="00B62B26" w:rsidRPr="00830C3F">
        <w:rPr>
          <w:szCs w:val="20"/>
        </w:rPr>
        <w:t xml:space="preserve">. </w:t>
      </w:r>
    </w:p>
    <w:p w14:paraId="03C74D2E" w14:textId="77777777" w:rsidR="0010740E" w:rsidRPr="00830C3F" w:rsidRDefault="0010740E" w:rsidP="0010740E">
      <w:pPr>
        <w:numPr>
          <w:ilvl w:val="0"/>
          <w:numId w:val="11"/>
        </w:numPr>
        <w:ind w:left="417"/>
        <w:jc w:val="both"/>
        <w:rPr>
          <w:rFonts w:cs="Arial"/>
          <w:szCs w:val="20"/>
        </w:rPr>
      </w:pPr>
      <w:r w:rsidRPr="00830C3F">
        <w:rPr>
          <w:noProof/>
        </w:rPr>
        <w:t>Zakon o inšpekciji dela (Uradni list RS, št. 19/14 in 55/17),</w:t>
      </w:r>
    </w:p>
    <w:p w14:paraId="0FE88773" w14:textId="77777777" w:rsidR="0010740E" w:rsidRPr="00830C3F" w:rsidRDefault="0010740E" w:rsidP="0010740E">
      <w:pPr>
        <w:numPr>
          <w:ilvl w:val="0"/>
          <w:numId w:val="11"/>
        </w:numPr>
        <w:ind w:left="417"/>
      </w:pPr>
      <w:r w:rsidRPr="00830C3F">
        <w:rPr>
          <w:rFonts w:cs="Arial"/>
          <w:szCs w:val="20"/>
        </w:rPr>
        <w:t>Zakon o inšpekcijskem nadzoru (Uradni list RS, št. 56/02, 26/07, 43/07-uradno prečiščeno besedilo 1 in 40/14),</w:t>
      </w:r>
    </w:p>
    <w:p w14:paraId="66A100EB" w14:textId="237DB49B" w:rsidR="004F2835" w:rsidRPr="00830C3F" w:rsidRDefault="004F2835" w:rsidP="0010740E">
      <w:pPr>
        <w:numPr>
          <w:ilvl w:val="0"/>
          <w:numId w:val="11"/>
        </w:numPr>
        <w:ind w:left="417"/>
      </w:pPr>
      <w:r w:rsidRPr="00830C3F">
        <w:rPr>
          <w:rFonts w:cs="Arial"/>
          <w:szCs w:val="20"/>
        </w:rPr>
        <w:t>Zakon o splošnem upravnem postopku (Uradni list RS, št. 24/06-uradno prečiščeno besedilo 2, 126/07, 105/06-ZUS-1, 65/08, 8/10</w:t>
      </w:r>
      <w:r w:rsidR="006A6AB9" w:rsidRPr="00830C3F">
        <w:rPr>
          <w:rFonts w:cs="Arial"/>
          <w:szCs w:val="20"/>
        </w:rPr>
        <w:t>,</w:t>
      </w:r>
      <w:r w:rsidRPr="00830C3F">
        <w:rPr>
          <w:rFonts w:cs="Arial"/>
          <w:szCs w:val="20"/>
        </w:rPr>
        <w:t xml:space="preserve"> 82/13</w:t>
      </w:r>
      <w:r w:rsidR="006A6AB9" w:rsidRPr="00830C3F">
        <w:rPr>
          <w:rFonts w:cs="Arial"/>
          <w:szCs w:val="20"/>
        </w:rPr>
        <w:t>, 175/20-ZIUOPDVE in 3/22-ZDeb</w:t>
      </w:r>
      <w:r w:rsidRPr="00830C3F">
        <w:rPr>
          <w:rFonts w:cs="Arial"/>
          <w:szCs w:val="20"/>
        </w:rPr>
        <w:t>),</w:t>
      </w:r>
    </w:p>
    <w:p w14:paraId="49AD35C6" w14:textId="41BF3565" w:rsidR="00AC7011" w:rsidRPr="00830C3F" w:rsidRDefault="00AC7011" w:rsidP="0010740E">
      <w:pPr>
        <w:numPr>
          <w:ilvl w:val="0"/>
          <w:numId w:val="11"/>
        </w:numPr>
        <w:ind w:left="417"/>
      </w:pPr>
      <w:r w:rsidRPr="00830C3F">
        <w:rPr>
          <w:rFonts w:cs="Arial"/>
          <w:szCs w:val="20"/>
        </w:rPr>
        <w:t>Zakon o prekrških (Uradni list RS, št. 29/11-uradno prečiščeno besedilo, 21/13, 111/13, 74/14-odl.US, 92/14-odl.US, 32/16, 15/17-odl.US</w:t>
      </w:r>
      <w:r w:rsidR="006A6AB9" w:rsidRPr="00830C3F">
        <w:rPr>
          <w:rFonts w:cs="Arial"/>
          <w:szCs w:val="20"/>
        </w:rPr>
        <w:t>,</w:t>
      </w:r>
      <w:r w:rsidRPr="00830C3F">
        <w:rPr>
          <w:rFonts w:cs="Arial"/>
          <w:szCs w:val="20"/>
        </w:rPr>
        <w:t xml:space="preserve"> 73/19-odl.US</w:t>
      </w:r>
      <w:r w:rsidR="006A6AB9" w:rsidRPr="00830C3F">
        <w:rPr>
          <w:rFonts w:cs="Arial"/>
          <w:szCs w:val="20"/>
        </w:rPr>
        <w:t>, 175/20-ZIUOPDVE in 5/21-odl.US</w:t>
      </w:r>
      <w:r w:rsidRPr="00830C3F">
        <w:rPr>
          <w:rFonts w:cs="Arial"/>
          <w:szCs w:val="20"/>
        </w:rPr>
        <w:t>),</w:t>
      </w:r>
    </w:p>
    <w:p w14:paraId="7242A190" w14:textId="77777777" w:rsidR="00435FFD" w:rsidRPr="00830C3F" w:rsidRDefault="00435FFD" w:rsidP="00435FFD">
      <w:pPr>
        <w:numPr>
          <w:ilvl w:val="0"/>
          <w:numId w:val="11"/>
        </w:numPr>
        <w:ind w:left="417"/>
        <w:rPr>
          <w:rFonts w:cs="Arial"/>
          <w:color w:val="000000"/>
          <w:szCs w:val="20"/>
        </w:rPr>
      </w:pPr>
      <w:r w:rsidRPr="00830C3F">
        <w:rPr>
          <w:rFonts w:cs="Arial"/>
          <w:color w:val="000000"/>
          <w:szCs w:val="20"/>
        </w:rPr>
        <w:t>Pravilnik o postopkih pri uveljavljanju pravice do institucionalnega varstva (Uradni list RS, št. 38/04, 23/06, 42/07-neuradno prečiščeno besedilo in 4/14),</w:t>
      </w:r>
    </w:p>
    <w:p w14:paraId="013D103F" w14:textId="77777777" w:rsidR="00435FFD" w:rsidRPr="00830C3F" w:rsidRDefault="00435FFD" w:rsidP="00435FFD">
      <w:pPr>
        <w:pStyle w:val="Telobesedila"/>
        <w:numPr>
          <w:ilvl w:val="0"/>
          <w:numId w:val="11"/>
        </w:numPr>
        <w:spacing w:after="0"/>
        <w:ind w:left="417"/>
        <w:jc w:val="both"/>
        <w:rPr>
          <w:rFonts w:cs="Arial"/>
          <w:b/>
          <w:szCs w:val="20"/>
        </w:rPr>
      </w:pPr>
      <w:r w:rsidRPr="00830C3F">
        <w:rPr>
          <w:rFonts w:ascii="Arial" w:hAnsi="Arial" w:cs="Arial"/>
          <w:sz w:val="20"/>
          <w:szCs w:val="20"/>
        </w:rPr>
        <w:t xml:space="preserve">Pravilnik o minimalnih tehničnih zahtevah za graditev oskrbovanih stanovanj za starejše ter o načinu zagotavljanja pogojev za njihovo obratovanje (Uradni list RS, št. 110/04, 81/09 in 17/11), </w:t>
      </w:r>
    </w:p>
    <w:p w14:paraId="1EA4E8FA" w14:textId="77777777" w:rsidR="00435FFD" w:rsidRPr="00830C3F" w:rsidRDefault="00435FFD" w:rsidP="00435FFD">
      <w:pPr>
        <w:numPr>
          <w:ilvl w:val="0"/>
          <w:numId w:val="11"/>
        </w:numPr>
        <w:ind w:left="417"/>
        <w:rPr>
          <w:rFonts w:cs="Arial"/>
          <w:szCs w:val="20"/>
        </w:rPr>
      </w:pPr>
      <w:r w:rsidRPr="00830C3F">
        <w:rPr>
          <w:rFonts w:cs="Arial"/>
          <w:szCs w:val="20"/>
        </w:rPr>
        <w:t>Pravilnik o minimalnih tehničnih zahtevah za izvajalce socialno varstvenih storitev (Uradni list Republike Slovenije, št. 67/06),</w:t>
      </w:r>
    </w:p>
    <w:p w14:paraId="378A791E" w14:textId="77777777" w:rsidR="00435FFD" w:rsidRPr="00830C3F" w:rsidRDefault="00435FFD" w:rsidP="00435FFD">
      <w:pPr>
        <w:numPr>
          <w:ilvl w:val="0"/>
          <w:numId w:val="11"/>
        </w:numPr>
        <w:ind w:left="417"/>
        <w:rPr>
          <w:rFonts w:cs="Arial"/>
          <w:szCs w:val="20"/>
        </w:rPr>
      </w:pPr>
      <w:r w:rsidRPr="00830C3F">
        <w:rPr>
          <w:rFonts w:cs="Arial"/>
          <w:bCs/>
          <w:szCs w:val="20"/>
        </w:rPr>
        <w:t>Pravilnika o opravljanju socialno varstvenih storitev na podlagi dovoljenja za delo in vpisa v register (uradni list RS, št. 3/06)</w:t>
      </w:r>
    </w:p>
    <w:p w14:paraId="14F4D72E" w14:textId="77777777" w:rsidR="0010740E" w:rsidRPr="00830C3F" w:rsidRDefault="0010740E" w:rsidP="0010740E">
      <w:pPr>
        <w:numPr>
          <w:ilvl w:val="0"/>
          <w:numId w:val="11"/>
        </w:numPr>
        <w:ind w:left="417"/>
        <w:rPr>
          <w:rFonts w:cs="Arial"/>
          <w:color w:val="000000"/>
          <w:szCs w:val="20"/>
        </w:rPr>
      </w:pPr>
      <w:r w:rsidRPr="00830C3F">
        <w:rPr>
          <w:rFonts w:cs="Arial"/>
          <w:color w:val="000000"/>
          <w:szCs w:val="20"/>
        </w:rPr>
        <w:t xml:space="preserve">Pravilnik o metodologiji za oblikovanje cen socialno varstvenih storitev (Uradni list RS, št. 87/06, 127/06, 8/07, 51/08, 5/09, 7/10, 25/10-popr. in 6/12), </w:t>
      </w:r>
    </w:p>
    <w:p w14:paraId="0FEFC8EB" w14:textId="6E0FFA10" w:rsidR="0010740E" w:rsidRPr="00830C3F" w:rsidRDefault="0010740E" w:rsidP="0010740E">
      <w:pPr>
        <w:numPr>
          <w:ilvl w:val="0"/>
          <w:numId w:val="11"/>
        </w:numPr>
        <w:ind w:left="417"/>
        <w:rPr>
          <w:rFonts w:cs="Arial"/>
          <w:color w:val="000000"/>
          <w:szCs w:val="20"/>
        </w:rPr>
      </w:pPr>
      <w:r w:rsidRPr="00830C3F">
        <w:rPr>
          <w:rFonts w:cs="Arial"/>
          <w:color w:val="000000"/>
          <w:szCs w:val="20"/>
        </w:rPr>
        <w:t xml:space="preserve">Pravilnik o standardih in normativih socialno varstvenih storitev (Uradni list RS, št. 3/07 – uradno prečiščeno besedilo, 114/06-ZUTPG, 23/07-popr., 41/07 – </w:t>
      </w:r>
      <w:proofErr w:type="spellStart"/>
      <w:r w:rsidRPr="00830C3F">
        <w:rPr>
          <w:rFonts w:cs="Arial"/>
          <w:color w:val="000000"/>
          <w:szCs w:val="20"/>
        </w:rPr>
        <w:t>popr</w:t>
      </w:r>
      <w:proofErr w:type="spellEnd"/>
      <w:r w:rsidRPr="00830C3F">
        <w:rPr>
          <w:rFonts w:cs="Arial"/>
          <w:color w:val="000000"/>
          <w:szCs w:val="20"/>
        </w:rPr>
        <w:t xml:space="preserve">., 45/10, 61/10 – </w:t>
      </w:r>
      <w:proofErr w:type="spellStart"/>
      <w:r w:rsidRPr="00830C3F">
        <w:rPr>
          <w:rFonts w:cs="Arial"/>
          <w:color w:val="000000"/>
          <w:szCs w:val="20"/>
        </w:rPr>
        <w:t>ZSVarPre</w:t>
      </w:r>
      <w:proofErr w:type="spellEnd"/>
      <w:r w:rsidRPr="00830C3F">
        <w:rPr>
          <w:rFonts w:cs="Arial"/>
          <w:color w:val="000000"/>
          <w:szCs w:val="20"/>
        </w:rPr>
        <w:t>, 62/10-ZUJPS, 28/11, 104/11-neuradno prečiščeno besedilo, 111/13, 102/15, 76/17</w:t>
      </w:r>
      <w:r w:rsidR="0041395E" w:rsidRPr="00830C3F">
        <w:rPr>
          <w:rFonts w:cs="Arial"/>
          <w:color w:val="000000"/>
          <w:szCs w:val="20"/>
        </w:rPr>
        <w:t>,</w:t>
      </w:r>
      <w:r w:rsidRPr="00830C3F">
        <w:rPr>
          <w:rFonts w:cs="Arial"/>
          <w:color w:val="000000"/>
          <w:szCs w:val="20"/>
        </w:rPr>
        <w:t xml:space="preserve"> 54/19</w:t>
      </w:r>
      <w:r w:rsidR="0041395E" w:rsidRPr="00830C3F">
        <w:rPr>
          <w:rFonts w:cs="Arial"/>
          <w:color w:val="000000"/>
          <w:szCs w:val="20"/>
        </w:rPr>
        <w:t>, 81/19 in 203/21</w:t>
      </w:r>
      <w:r w:rsidRPr="00830C3F">
        <w:rPr>
          <w:rFonts w:cs="Arial"/>
          <w:color w:val="000000"/>
          <w:szCs w:val="20"/>
        </w:rPr>
        <w:t>),</w:t>
      </w:r>
    </w:p>
    <w:p w14:paraId="75F9261B" w14:textId="06C25161" w:rsidR="00014566" w:rsidRPr="00830C3F" w:rsidRDefault="00014566" w:rsidP="0010740E">
      <w:pPr>
        <w:numPr>
          <w:ilvl w:val="0"/>
          <w:numId w:val="11"/>
        </w:numPr>
        <w:ind w:left="417"/>
        <w:rPr>
          <w:rFonts w:cs="Arial"/>
          <w:color w:val="000000"/>
          <w:szCs w:val="20"/>
        </w:rPr>
      </w:pPr>
      <w:r w:rsidRPr="00830C3F">
        <w:rPr>
          <w:rFonts w:cs="Arial"/>
          <w:color w:val="000000"/>
          <w:spacing w:val="-2"/>
          <w:szCs w:val="20"/>
        </w:rPr>
        <w:t>Podrobnejši standardi za izvajaje posameznih vrst oskrbe in kriteriji za določanje vrste oskrbe glede na potrebe uporabnikov storitve za področje v domovih starejših (Uradni list RS, št. 96/22),</w:t>
      </w:r>
    </w:p>
    <w:p w14:paraId="67B8A07F" w14:textId="24FABA06" w:rsidR="00435FFD" w:rsidRPr="00830C3F" w:rsidRDefault="00435FFD" w:rsidP="0010740E">
      <w:pPr>
        <w:numPr>
          <w:ilvl w:val="0"/>
          <w:numId w:val="11"/>
        </w:numPr>
        <w:ind w:left="417"/>
        <w:rPr>
          <w:rFonts w:cs="Arial"/>
          <w:color w:val="000000"/>
          <w:szCs w:val="20"/>
        </w:rPr>
      </w:pPr>
      <w:r w:rsidRPr="00830C3F">
        <w:rPr>
          <w:rFonts w:cs="Arial"/>
          <w:color w:val="000000"/>
          <w:szCs w:val="20"/>
        </w:rPr>
        <w:lastRenderedPageBreak/>
        <w:t>Pravilnik podrobnejših standardov za izvajanje vrst oskrbe in kriterije za določanje vrste oskrbe glede na potrebe uporabnikov storitve institucionalno varstvo v posebnih socialnovarstvenih zavodih (Uradni list RS, št. 96/22),</w:t>
      </w:r>
    </w:p>
    <w:p w14:paraId="1454C1C5" w14:textId="77777777" w:rsidR="0010740E" w:rsidRPr="00830C3F" w:rsidRDefault="00AC7011" w:rsidP="0010740E">
      <w:pPr>
        <w:numPr>
          <w:ilvl w:val="0"/>
          <w:numId w:val="11"/>
        </w:numPr>
        <w:ind w:left="417"/>
        <w:rPr>
          <w:rFonts w:cs="Arial"/>
          <w:color w:val="000000"/>
          <w:szCs w:val="20"/>
        </w:rPr>
      </w:pPr>
      <w:r w:rsidRPr="00830C3F">
        <w:rPr>
          <w:rFonts w:cs="Arial"/>
          <w:color w:val="000000"/>
          <w:szCs w:val="20"/>
        </w:rPr>
        <w:t>n</w:t>
      </w:r>
      <w:r w:rsidR="0010740E" w:rsidRPr="00830C3F">
        <w:rPr>
          <w:rFonts w:cs="Arial"/>
          <w:color w:val="000000"/>
          <w:szCs w:val="20"/>
        </w:rPr>
        <w:t>acionalni programi (nacionalni program in resolucije programa socialnega varstva, varstva starejših, duševnega zdravja),</w:t>
      </w:r>
    </w:p>
    <w:p w14:paraId="129A4D34" w14:textId="77777777" w:rsidR="0010740E" w:rsidRPr="00830C3F" w:rsidRDefault="0010740E" w:rsidP="0010740E">
      <w:pPr>
        <w:numPr>
          <w:ilvl w:val="0"/>
          <w:numId w:val="11"/>
        </w:numPr>
        <w:ind w:left="417"/>
      </w:pPr>
      <w:r w:rsidRPr="00830C3F">
        <w:rPr>
          <w:rFonts w:cs="Arial"/>
          <w:color w:val="000000"/>
          <w:szCs w:val="20"/>
        </w:rPr>
        <w:t>Usmeritve za delo z osebami z demenco na področju institucionalnega varstva št. 1222-18/2011 z dne 6.6.2011, z Dopolnitvami k tem usmeritvam št. 1222-14/2014/4 z dne 27.3.2014 in z Dopolnitvami št. 012-9/2017 z dne 20.2.2018</w:t>
      </w:r>
      <w:r w:rsidR="00AC7011" w:rsidRPr="00830C3F">
        <w:rPr>
          <w:rFonts w:cs="Arial"/>
          <w:color w:val="000000"/>
          <w:szCs w:val="20"/>
        </w:rPr>
        <w:t>, ki jih je izdalo ministrstvo, pristojno za socialno varstvo</w:t>
      </w:r>
      <w:r w:rsidRPr="00830C3F">
        <w:rPr>
          <w:rFonts w:cs="Arial"/>
          <w:color w:val="000000"/>
          <w:szCs w:val="20"/>
        </w:rPr>
        <w:t>.</w:t>
      </w:r>
    </w:p>
    <w:p w14:paraId="63A57998" w14:textId="52109477" w:rsidR="00A87BFD" w:rsidRPr="00830C3F" w:rsidRDefault="00A87BFD" w:rsidP="00E50526">
      <w:pPr>
        <w:ind w:left="-77"/>
        <w:jc w:val="both"/>
        <w:rPr>
          <w:rFonts w:cs="Arial"/>
          <w:b/>
          <w:sz w:val="16"/>
          <w:szCs w:val="16"/>
        </w:rPr>
      </w:pPr>
    </w:p>
    <w:p w14:paraId="611C72D8" w14:textId="77777777" w:rsidR="00D054AA" w:rsidRPr="00830C3F" w:rsidRDefault="00D054AA" w:rsidP="00E50526">
      <w:pPr>
        <w:ind w:left="-77"/>
        <w:jc w:val="both"/>
        <w:rPr>
          <w:rFonts w:cs="Arial"/>
          <w:b/>
          <w:sz w:val="16"/>
          <w:szCs w:val="16"/>
        </w:rPr>
      </w:pPr>
    </w:p>
    <w:p w14:paraId="16446F45" w14:textId="77777777" w:rsidR="00FE09CE" w:rsidRPr="00830C3F" w:rsidRDefault="00FE09CE" w:rsidP="00FE09CE">
      <w:pPr>
        <w:pStyle w:val="Telobesedila"/>
        <w:ind w:right="350"/>
        <w:jc w:val="both"/>
        <w:rPr>
          <w:rFonts w:ascii="Arial" w:hAnsi="Arial" w:cs="Arial"/>
          <w:bCs/>
          <w:sz w:val="20"/>
          <w:szCs w:val="20"/>
          <w:u w:val="single"/>
        </w:rPr>
      </w:pPr>
      <w:r w:rsidRPr="00830C3F">
        <w:rPr>
          <w:rFonts w:ascii="Arial" w:hAnsi="Arial" w:cs="Arial"/>
          <w:bCs/>
          <w:sz w:val="20"/>
          <w:szCs w:val="20"/>
          <w:u w:val="single"/>
        </w:rPr>
        <w:t xml:space="preserve">STORITEV: </w:t>
      </w:r>
      <w:r w:rsidRPr="00830C3F">
        <w:rPr>
          <w:rFonts w:ascii="Arial" w:hAnsi="Arial" w:cs="Arial"/>
          <w:bCs/>
          <w:sz w:val="28"/>
          <w:szCs w:val="28"/>
          <w:u w:val="single"/>
        </w:rPr>
        <w:t>INSTITUCIONALNO  VARSTVO</w:t>
      </w:r>
    </w:p>
    <w:p w14:paraId="5A6D65C8" w14:textId="77777777" w:rsidR="00FE09CE" w:rsidRPr="00830C3F" w:rsidRDefault="00FE09CE" w:rsidP="00FE09CE">
      <w:pPr>
        <w:pStyle w:val="Telobesedila"/>
        <w:spacing w:after="0"/>
        <w:ind w:right="350"/>
        <w:jc w:val="both"/>
        <w:rPr>
          <w:rFonts w:ascii="Arial" w:hAnsi="Arial" w:cs="Arial"/>
          <w:bCs/>
          <w:sz w:val="16"/>
          <w:szCs w:val="16"/>
        </w:rPr>
      </w:pPr>
    </w:p>
    <w:p w14:paraId="31E6A0F1" w14:textId="77777777" w:rsidR="00FE09CE" w:rsidRPr="00830C3F" w:rsidRDefault="00FE09CE" w:rsidP="00FE09CE">
      <w:pPr>
        <w:pStyle w:val="Telobesedila"/>
        <w:spacing w:after="0"/>
        <w:ind w:right="350"/>
        <w:jc w:val="both"/>
        <w:rPr>
          <w:rFonts w:ascii="Arial" w:hAnsi="Arial" w:cs="Arial"/>
          <w:bCs/>
        </w:rPr>
      </w:pPr>
      <w:r w:rsidRPr="00830C3F">
        <w:rPr>
          <w:rFonts w:ascii="Arial" w:hAnsi="Arial" w:cs="Arial"/>
          <w:bCs/>
        </w:rPr>
        <w:t>INSTITUCIONALNO  VARSTVO  STAREJŠIH</w:t>
      </w:r>
    </w:p>
    <w:p w14:paraId="77B91DFB" w14:textId="77777777" w:rsidR="00FE09CE" w:rsidRPr="00830C3F" w:rsidRDefault="00FE09CE" w:rsidP="00FE09CE">
      <w:pPr>
        <w:pStyle w:val="Telobesedila"/>
        <w:spacing w:after="0"/>
        <w:ind w:right="350"/>
        <w:jc w:val="both"/>
        <w:rPr>
          <w:rFonts w:ascii="Arial" w:hAnsi="Arial" w:cs="Arial"/>
          <w:bCs/>
          <w:sz w:val="16"/>
          <w:szCs w:val="16"/>
        </w:rPr>
      </w:pPr>
    </w:p>
    <w:p w14:paraId="13C01D9F" w14:textId="00829D32" w:rsidR="00FE09CE" w:rsidRPr="00830C3F" w:rsidRDefault="00FE09CE" w:rsidP="00FE09CE">
      <w:pPr>
        <w:spacing w:line="240" w:lineRule="auto"/>
        <w:jc w:val="both"/>
        <w:rPr>
          <w:rFonts w:cs="Arial"/>
          <w:szCs w:val="20"/>
        </w:rPr>
      </w:pPr>
      <w:r w:rsidRPr="00830C3F">
        <w:rPr>
          <w:rFonts w:cs="Arial"/>
          <w:szCs w:val="20"/>
        </w:rPr>
        <w:t xml:space="preserve">V inšpekcijske nadzore je vključeno izvajanje socialno varstvene storitve institucionalno varstvo starejših v </w:t>
      </w:r>
      <w:r w:rsidR="00725B48" w:rsidRPr="00830C3F">
        <w:rPr>
          <w:rFonts w:cs="Arial"/>
          <w:szCs w:val="20"/>
        </w:rPr>
        <w:t xml:space="preserve">naslednjih </w:t>
      </w:r>
      <w:r w:rsidRPr="00830C3F">
        <w:rPr>
          <w:rFonts w:cs="Arial"/>
          <w:szCs w:val="20"/>
        </w:rPr>
        <w:t xml:space="preserve">oblikah: </w:t>
      </w:r>
    </w:p>
    <w:p w14:paraId="2DD54595" w14:textId="77777777" w:rsidR="00027579" w:rsidRPr="00830C3F" w:rsidRDefault="00027579" w:rsidP="00FE09CE">
      <w:pPr>
        <w:spacing w:line="240" w:lineRule="auto"/>
        <w:jc w:val="both"/>
        <w:rPr>
          <w:rFonts w:cs="Arial"/>
          <w:szCs w:val="20"/>
        </w:rPr>
      </w:pPr>
    </w:p>
    <w:p w14:paraId="4C3D24EB" w14:textId="77777777" w:rsidR="00FE09CE" w:rsidRPr="00830C3F" w:rsidRDefault="00FE09CE" w:rsidP="00FE09CE">
      <w:pPr>
        <w:pStyle w:val="Odstavekseznama"/>
        <w:numPr>
          <w:ilvl w:val="0"/>
          <w:numId w:val="4"/>
        </w:numPr>
        <w:spacing w:line="240" w:lineRule="auto"/>
        <w:ind w:left="397"/>
        <w:jc w:val="both"/>
        <w:rPr>
          <w:rFonts w:cs="Arial"/>
          <w:szCs w:val="20"/>
        </w:rPr>
      </w:pPr>
      <w:r w:rsidRPr="00830C3F">
        <w:rPr>
          <w:rFonts w:cs="Arial"/>
          <w:szCs w:val="20"/>
        </w:rPr>
        <w:t xml:space="preserve">trajno celodnevno domsko varstvo in oskrba, </w:t>
      </w:r>
    </w:p>
    <w:p w14:paraId="60BE2223" w14:textId="77777777" w:rsidR="00FE09CE" w:rsidRPr="00830C3F" w:rsidRDefault="00FE09CE" w:rsidP="00FE09CE">
      <w:pPr>
        <w:pStyle w:val="Odstavekseznama"/>
        <w:numPr>
          <w:ilvl w:val="0"/>
          <w:numId w:val="4"/>
        </w:numPr>
        <w:spacing w:line="240" w:lineRule="auto"/>
        <w:ind w:left="397"/>
        <w:jc w:val="both"/>
        <w:rPr>
          <w:rFonts w:cs="Arial"/>
          <w:szCs w:val="20"/>
        </w:rPr>
      </w:pPr>
      <w:r w:rsidRPr="00830C3F">
        <w:rPr>
          <w:rFonts w:cs="Arial"/>
          <w:szCs w:val="20"/>
        </w:rPr>
        <w:t xml:space="preserve">kratkotrajno celodnevno domsko varstvo in oskrba, </w:t>
      </w:r>
    </w:p>
    <w:p w14:paraId="79307F97" w14:textId="77777777" w:rsidR="00FE09CE" w:rsidRPr="00830C3F" w:rsidRDefault="00FE09CE" w:rsidP="00FE09CE">
      <w:pPr>
        <w:pStyle w:val="Odstavekseznama"/>
        <w:numPr>
          <w:ilvl w:val="0"/>
          <w:numId w:val="4"/>
        </w:numPr>
        <w:spacing w:line="240" w:lineRule="auto"/>
        <w:ind w:left="397"/>
        <w:jc w:val="both"/>
        <w:rPr>
          <w:rFonts w:cs="Arial"/>
          <w:szCs w:val="20"/>
        </w:rPr>
      </w:pPr>
      <w:r w:rsidRPr="00830C3F">
        <w:rPr>
          <w:rFonts w:cs="Arial"/>
          <w:szCs w:val="20"/>
        </w:rPr>
        <w:t>dnevno varstvo,</w:t>
      </w:r>
    </w:p>
    <w:p w14:paraId="549BACC1" w14:textId="77777777" w:rsidR="009908C4" w:rsidRPr="00830C3F" w:rsidRDefault="009908C4" w:rsidP="00FE09CE">
      <w:pPr>
        <w:pStyle w:val="Odstavekseznama"/>
        <w:numPr>
          <w:ilvl w:val="0"/>
          <w:numId w:val="4"/>
        </w:numPr>
        <w:spacing w:line="240" w:lineRule="auto"/>
        <w:ind w:left="397"/>
        <w:jc w:val="both"/>
        <w:rPr>
          <w:rFonts w:cs="Arial"/>
          <w:szCs w:val="20"/>
        </w:rPr>
      </w:pPr>
      <w:r w:rsidRPr="00830C3F">
        <w:rPr>
          <w:rFonts w:cs="Arial"/>
          <w:szCs w:val="20"/>
        </w:rPr>
        <w:t>oskrbni dom,</w:t>
      </w:r>
    </w:p>
    <w:p w14:paraId="733F4D57" w14:textId="77777777" w:rsidR="00FE09CE" w:rsidRPr="00830C3F" w:rsidRDefault="00FE09CE" w:rsidP="00FE09CE">
      <w:pPr>
        <w:pStyle w:val="Odstavekseznama"/>
        <w:numPr>
          <w:ilvl w:val="0"/>
          <w:numId w:val="4"/>
        </w:numPr>
        <w:spacing w:line="240" w:lineRule="auto"/>
        <w:ind w:left="397"/>
        <w:jc w:val="both"/>
        <w:rPr>
          <w:rFonts w:cs="Arial"/>
          <w:szCs w:val="20"/>
        </w:rPr>
      </w:pPr>
      <w:r w:rsidRPr="00830C3F">
        <w:rPr>
          <w:rFonts w:cs="Arial"/>
          <w:szCs w:val="20"/>
        </w:rPr>
        <w:t>oskrbovana stanovanja</w:t>
      </w:r>
      <w:r w:rsidR="009908C4" w:rsidRPr="00830C3F">
        <w:rPr>
          <w:rFonts w:cs="Arial"/>
          <w:szCs w:val="20"/>
        </w:rPr>
        <w:t>,</w:t>
      </w:r>
    </w:p>
    <w:p w14:paraId="5E86EBA7" w14:textId="6E48EF0D" w:rsidR="009908C4" w:rsidRPr="00830C3F" w:rsidRDefault="00485EFF" w:rsidP="00FE09CE">
      <w:pPr>
        <w:pStyle w:val="Odstavekseznama"/>
        <w:numPr>
          <w:ilvl w:val="0"/>
          <w:numId w:val="4"/>
        </w:numPr>
        <w:spacing w:line="240" w:lineRule="auto"/>
        <w:ind w:left="397"/>
        <w:jc w:val="both"/>
        <w:rPr>
          <w:rFonts w:cs="Arial"/>
          <w:szCs w:val="20"/>
        </w:rPr>
      </w:pPr>
      <w:r w:rsidRPr="00830C3F">
        <w:rPr>
          <w:rFonts w:cs="Arial"/>
          <w:szCs w:val="20"/>
        </w:rPr>
        <w:t>institucionalno varstvo v drugi družini</w:t>
      </w:r>
    </w:p>
    <w:p w14:paraId="790B58FB" w14:textId="77777777" w:rsidR="00FE09CE" w:rsidRPr="00830C3F" w:rsidRDefault="00FE09CE" w:rsidP="00FE09CE">
      <w:pPr>
        <w:spacing w:line="240" w:lineRule="auto"/>
        <w:jc w:val="both"/>
        <w:rPr>
          <w:rFonts w:cs="Arial"/>
          <w:sz w:val="16"/>
          <w:szCs w:val="16"/>
        </w:rPr>
      </w:pPr>
    </w:p>
    <w:p w14:paraId="2CFEF5D0" w14:textId="0F26C916" w:rsidR="00F93614" w:rsidRPr="00830C3F" w:rsidRDefault="00FE09CE" w:rsidP="00FE09CE">
      <w:pPr>
        <w:spacing w:line="240" w:lineRule="auto"/>
        <w:jc w:val="both"/>
        <w:rPr>
          <w:rFonts w:cs="Arial"/>
          <w:szCs w:val="20"/>
        </w:rPr>
      </w:pPr>
      <w:r w:rsidRPr="00830C3F">
        <w:rPr>
          <w:rFonts w:cs="Arial"/>
          <w:szCs w:val="20"/>
        </w:rPr>
        <w:t>Po oblikah storitve je v praksi največ trajnega celodnevnega domskega varstva starejših</w:t>
      </w:r>
      <w:r w:rsidR="00C04AF2" w:rsidRPr="00830C3F">
        <w:rPr>
          <w:rFonts w:cs="Arial"/>
          <w:szCs w:val="20"/>
        </w:rPr>
        <w:t>. Po podatkih Socialne inšpekcije je bilo v decembru 202</w:t>
      </w:r>
      <w:r w:rsidR="006E67DB" w:rsidRPr="00830C3F">
        <w:rPr>
          <w:rFonts w:cs="Arial"/>
          <w:szCs w:val="20"/>
        </w:rPr>
        <w:t>2</w:t>
      </w:r>
      <w:r w:rsidR="00C04AF2" w:rsidRPr="00830C3F">
        <w:rPr>
          <w:rFonts w:cs="Arial"/>
          <w:szCs w:val="20"/>
        </w:rPr>
        <w:t xml:space="preserve"> </w:t>
      </w:r>
      <w:r w:rsidR="007B43FA" w:rsidRPr="00830C3F">
        <w:rPr>
          <w:rFonts w:cs="Arial"/>
          <w:szCs w:val="20"/>
        </w:rPr>
        <w:t>v javni mreži skupaj 8</w:t>
      </w:r>
      <w:r w:rsidR="00664DF6" w:rsidRPr="00830C3F">
        <w:rPr>
          <w:rFonts w:cs="Arial"/>
          <w:szCs w:val="20"/>
        </w:rPr>
        <w:t>4</w:t>
      </w:r>
      <w:r w:rsidR="007B43FA" w:rsidRPr="00830C3F">
        <w:rPr>
          <w:rFonts w:cs="Arial"/>
          <w:szCs w:val="20"/>
        </w:rPr>
        <w:t xml:space="preserve"> izvajalcev, od tega 55 javnih socialno varstvenih zavodov v 77 enotah in 2</w:t>
      </w:r>
      <w:r w:rsidR="00664DF6" w:rsidRPr="00830C3F">
        <w:rPr>
          <w:rFonts w:cs="Arial"/>
          <w:szCs w:val="20"/>
        </w:rPr>
        <w:t>9</w:t>
      </w:r>
      <w:r w:rsidR="007B43FA" w:rsidRPr="00830C3F">
        <w:rPr>
          <w:rFonts w:cs="Arial"/>
          <w:szCs w:val="20"/>
        </w:rPr>
        <w:t xml:space="preserve"> koncesionarjev v 4</w:t>
      </w:r>
      <w:r w:rsidR="00A46C3D">
        <w:rPr>
          <w:rFonts w:cs="Arial"/>
          <w:szCs w:val="20"/>
        </w:rPr>
        <w:t>6</w:t>
      </w:r>
      <w:r w:rsidR="007B43FA" w:rsidRPr="00830C3F">
        <w:rPr>
          <w:rFonts w:cs="Arial"/>
          <w:szCs w:val="20"/>
        </w:rPr>
        <w:t xml:space="preserve"> enotah</w:t>
      </w:r>
      <w:r w:rsidR="00A46C3D">
        <w:rPr>
          <w:rFonts w:cs="Arial"/>
          <w:szCs w:val="20"/>
        </w:rPr>
        <w:t xml:space="preserve">. Tako se je ta oblika storitve institucionalnega varstva </w:t>
      </w:r>
      <w:r w:rsidR="007B43FA" w:rsidRPr="00830C3F">
        <w:rPr>
          <w:rFonts w:cs="Arial"/>
          <w:szCs w:val="20"/>
        </w:rPr>
        <w:t xml:space="preserve"> v decembru 202</w:t>
      </w:r>
      <w:r w:rsidR="006E67DB" w:rsidRPr="00830C3F">
        <w:rPr>
          <w:rFonts w:cs="Arial"/>
          <w:szCs w:val="20"/>
        </w:rPr>
        <w:t>2</w:t>
      </w:r>
      <w:r w:rsidR="007B43FA" w:rsidRPr="00830C3F">
        <w:rPr>
          <w:rFonts w:cs="Arial"/>
          <w:szCs w:val="20"/>
        </w:rPr>
        <w:t xml:space="preserve"> izvajala v 12</w:t>
      </w:r>
      <w:r w:rsidR="00A46C3D">
        <w:rPr>
          <w:rFonts w:cs="Arial"/>
          <w:szCs w:val="20"/>
        </w:rPr>
        <w:t>3</w:t>
      </w:r>
      <w:r w:rsidR="007B43FA" w:rsidRPr="00830C3F">
        <w:rPr>
          <w:rFonts w:cs="Arial"/>
          <w:szCs w:val="20"/>
        </w:rPr>
        <w:t xml:space="preserve"> domovih javne mreže ter </w:t>
      </w:r>
      <w:r w:rsidR="00664DF6" w:rsidRPr="00830C3F">
        <w:rPr>
          <w:rFonts w:cs="Arial"/>
          <w:szCs w:val="20"/>
        </w:rPr>
        <w:t>pri 1 izvajalcu</w:t>
      </w:r>
      <w:r w:rsidR="00A46C3D">
        <w:rPr>
          <w:rFonts w:cs="Arial"/>
          <w:szCs w:val="20"/>
        </w:rPr>
        <w:t xml:space="preserve"> v manjšem obsegu</w:t>
      </w:r>
      <w:r w:rsidR="00664DF6" w:rsidRPr="00830C3F">
        <w:rPr>
          <w:rFonts w:cs="Arial"/>
          <w:szCs w:val="20"/>
        </w:rPr>
        <w:t xml:space="preserve"> </w:t>
      </w:r>
      <w:r w:rsidR="007B43FA" w:rsidRPr="00830C3F">
        <w:rPr>
          <w:rFonts w:cs="Arial"/>
          <w:szCs w:val="20"/>
        </w:rPr>
        <w:t>z dovoljenjem za delo.</w:t>
      </w:r>
      <w:r w:rsidR="00C04AF2" w:rsidRPr="00830C3F">
        <w:rPr>
          <w:rFonts w:cs="Arial"/>
          <w:szCs w:val="20"/>
        </w:rPr>
        <w:t xml:space="preserve"> </w:t>
      </w:r>
      <w:r w:rsidR="00F93614" w:rsidRPr="00830C3F">
        <w:rPr>
          <w:rFonts w:cs="Arial"/>
          <w:szCs w:val="20"/>
        </w:rPr>
        <w:t xml:space="preserve">Točne podatke o namestitvenih kapacitetah ter zasedenosti domskega varstva vodi Skupnost socialnih zavodov Slovenije, podatki pa so dostopni na spletnih straneh </w:t>
      </w:r>
      <w:r w:rsidR="006E67DB" w:rsidRPr="00830C3F">
        <w:rPr>
          <w:rFonts w:cs="Arial"/>
          <w:szCs w:val="20"/>
        </w:rPr>
        <w:t xml:space="preserve">te </w:t>
      </w:r>
      <w:r w:rsidR="00F93614" w:rsidRPr="00830C3F">
        <w:rPr>
          <w:rFonts w:cs="Arial"/>
          <w:szCs w:val="20"/>
        </w:rPr>
        <w:t xml:space="preserve">skupnosti. </w:t>
      </w:r>
    </w:p>
    <w:p w14:paraId="59EDB15C" w14:textId="77777777" w:rsidR="00F93614" w:rsidRPr="00830C3F" w:rsidRDefault="00F93614" w:rsidP="00FE09CE">
      <w:pPr>
        <w:spacing w:line="240" w:lineRule="auto"/>
        <w:jc w:val="both"/>
        <w:rPr>
          <w:rFonts w:cs="Arial"/>
          <w:szCs w:val="20"/>
        </w:rPr>
      </w:pPr>
    </w:p>
    <w:p w14:paraId="20E13545" w14:textId="7C7F4305" w:rsidR="00F93614" w:rsidRPr="00830C3F" w:rsidRDefault="00F93614" w:rsidP="00FE09CE">
      <w:pPr>
        <w:spacing w:line="240" w:lineRule="auto"/>
        <w:jc w:val="both"/>
        <w:rPr>
          <w:rFonts w:cs="Arial"/>
          <w:szCs w:val="20"/>
        </w:rPr>
      </w:pPr>
      <w:r w:rsidRPr="00830C3F">
        <w:rPr>
          <w:rFonts w:cs="Arial"/>
          <w:szCs w:val="20"/>
        </w:rPr>
        <w:t>Vsi izvajalci trajnega celodnevnega domskega varstva opravljajo tudi kratkotrajno celodnevno domsko varstvo, ki se izvaja večinoma iz dveh vzrokov</w:t>
      </w:r>
      <w:r w:rsidR="006E67DB" w:rsidRPr="00830C3F">
        <w:rPr>
          <w:rFonts w:cs="Arial"/>
          <w:szCs w:val="20"/>
        </w:rPr>
        <w:t>. Z</w:t>
      </w:r>
      <w:r w:rsidRPr="00830C3F">
        <w:rPr>
          <w:rFonts w:cs="Arial"/>
          <w:szCs w:val="20"/>
        </w:rPr>
        <w:t xml:space="preserve">a obdobje enega do treh tednov se izvaja zaradi objektivne odsotnosti osebne socialne mreže upravičencev, zaradi česar </w:t>
      </w:r>
      <w:r w:rsidR="006E67DB" w:rsidRPr="00830C3F">
        <w:rPr>
          <w:rFonts w:cs="Arial"/>
          <w:szCs w:val="20"/>
        </w:rPr>
        <w:t xml:space="preserve">takrat </w:t>
      </w:r>
      <w:r w:rsidRPr="00830C3F">
        <w:rPr>
          <w:rFonts w:cs="Arial"/>
          <w:szCs w:val="20"/>
        </w:rPr>
        <w:t>domača oskrba ni možna, za obdobje enega meseca in več mesecev pa se izvaja v primeru začasne povečane potrebe upravičenca po zdravstveni negi, oskrbi in rehabilitaciji (po kapi, po operativnih posegih ali poslabšanem stanju po težji bolezni)</w:t>
      </w:r>
      <w:r w:rsidR="006E67DB" w:rsidRPr="00830C3F">
        <w:rPr>
          <w:rFonts w:cs="Arial"/>
          <w:szCs w:val="20"/>
        </w:rPr>
        <w:t>, ko zahtevnost oskrbe presega zmožnost socialne oskrbe na domu in laične pomoči svojcev v domačem okolju.</w:t>
      </w:r>
      <w:r w:rsidRPr="00830C3F">
        <w:rPr>
          <w:rFonts w:cs="Arial"/>
          <w:szCs w:val="20"/>
        </w:rPr>
        <w:t xml:space="preserve"> Po letu 2014  narašča povpraševanje s strani svojcev in socialnih služb bolnišnic za kratkotrajno celodnevno namestitev za čas </w:t>
      </w:r>
      <w:proofErr w:type="spellStart"/>
      <w:r w:rsidRPr="00830C3F">
        <w:rPr>
          <w:rFonts w:cs="Arial"/>
          <w:szCs w:val="20"/>
        </w:rPr>
        <w:t>pobolnišničnega</w:t>
      </w:r>
      <w:proofErr w:type="spellEnd"/>
      <w:r w:rsidRPr="00830C3F">
        <w:rPr>
          <w:rFonts w:cs="Arial"/>
          <w:szCs w:val="20"/>
        </w:rPr>
        <w:t xml:space="preserve"> okrevanja in rehabilitacije. </w:t>
      </w:r>
      <w:r w:rsidR="006E67DB" w:rsidRPr="00830C3F">
        <w:rPr>
          <w:rFonts w:cs="Arial"/>
          <w:szCs w:val="20"/>
        </w:rPr>
        <w:t>Na drugi strani se o</w:t>
      </w:r>
      <w:r w:rsidRPr="00830C3F">
        <w:rPr>
          <w:rFonts w:cs="Arial"/>
          <w:szCs w:val="20"/>
        </w:rPr>
        <w:t xml:space="preserve">bseg kratkotrajnih </w:t>
      </w:r>
      <w:r w:rsidR="006E67DB" w:rsidRPr="00830C3F">
        <w:rPr>
          <w:rFonts w:cs="Arial"/>
          <w:szCs w:val="20"/>
        </w:rPr>
        <w:t>celodnevnih namestitev v domsko varstvo v</w:t>
      </w:r>
      <w:r w:rsidRPr="00830C3F">
        <w:rPr>
          <w:rFonts w:cs="Arial"/>
          <w:szCs w:val="20"/>
        </w:rPr>
        <w:t xml:space="preserve"> zadnj</w:t>
      </w:r>
      <w:r w:rsidR="006E67DB" w:rsidRPr="00830C3F">
        <w:rPr>
          <w:rFonts w:cs="Arial"/>
          <w:szCs w:val="20"/>
        </w:rPr>
        <w:t>ih</w:t>
      </w:r>
      <w:r w:rsidRPr="00830C3F">
        <w:rPr>
          <w:rFonts w:cs="Arial"/>
          <w:szCs w:val="20"/>
        </w:rPr>
        <w:t xml:space="preserve"> let</w:t>
      </w:r>
      <w:r w:rsidR="006E67DB" w:rsidRPr="00830C3F">
        <w:rPr>
          <w:rFonts w:cs="Arial"/>
          <w:szCs w:val="20"/>
        </w:rPr>
        <w:t>ih (tudi pred in po pandemiji Covid-19)</w:t>
      </w:r>
      <w:r w:rsidRPr="00830C3F">
        <w:rPr>
          <w:rFonts w:cs="Arial"/>
          <w:szCs w:val="20"/>
        </w:rPr>
        <w:t xml:space="preserve"> zmanjšuje zaradi zasedenosti kapacitet namestitev </w:t>
      </w:r>
      <w:r w:rsidR="00081A67">
        <w:rPr>
          <w:rFonts w:cs="Arial"/>
          <w:szCs w:val="20"/>
        </w:rPr>
        <w:t>s</w:t>
      </w:r>
      <w:r w:rsidRPr="00830C3F">
        <w:rPr>
          <w:rFonts w:cs="Arial"/>
          <w:szCs w:val="20"/>
        </w:rPr>
        <w:t xml:space="preserve"> trajnim celodnevnim domskim varstvom.</w:t>
      </w:r>
    </w:p>
    <w:p w14:paraId="7B746AE4" w14:textId="4A7031A2" w:rsidR="00F93614" w:rsidRPr="00830C3F" w:rsidRDefault="00F93614" w:rsidP="00FE09CE">
      <w:pPr>
        <w:spacing w:line="240" w:lineRule="auto"/>
        <w:jc w:val="both"/>
        <w:rPr>
          <w:rFonts w:cs="Arial"/>
          <w:b/>
          <w:bCs/>
          <w:szCs w:val="20"/>
        </w:rPr>
      </w:pPr>
    </w:p>
    <w:p w14:paraId="4EE3F9C4" w14:textId="2B511822" w:rsidR="00F93614" w:rsidRPr="00830C3F" w:rsidRDefault="00F93614" w:rsidP="00F93614">
      <w:pPr>
        <w:spacing w:line="240" w:lineRule="auto"/>
        <w:jc w:val="both"/>
        <w:rPr>
          <w:rFonts w:cs="Arial"/>
          <w:szCs w:val="20"/>
        </w:rPr>
      </w:pPr>
      <w:r w:rsidRPr="00830C3F">
        <w:rPr>
          <w:rFonts w:cs="Arial"/>
          <w:szCs w:val="20"/>
        </w:rPr>
        <w:t xml:space="preserve">Storitev v obliki dnevnega varstva se trži pri večini izvajalcev, koriščenje te oblike pa v obsegu povprečno niha od 1 do 20 uporabnikov na dan. Oblika  storitve je pri izvajalcih celodnevnega domskega varstva običajno organizirana po integriranem modelu  (uporabniki dnevnega varstva se zadržujejo v skupnih in večnamenskih prostorih trajnega celodnevnega domskega varstva, imajo možnost počivanja na počivalnikih, deležni so osnovne oskrbe, po potrebi socialne oskrbe  in so vključeni </w:t>
      </w:r>
      <w:r w:rsidR="003C33F3" w:rsidRPr="00830C3F">
        <w:rPr>
          <w:rFonts w:cs="Arial"/>
          <w:szCs w:val="20"/>
        </w:rPr>
        <w:t xml:space="preserve">v </w:t>
      </w:r>
      <w:r w:rsidRPr="00830C3F">
        <w:rPr>
          <w:rFonts w:cs="Arial"/>
          <w:szCs w:val="20"/>
        </w:rPr>
        <w:t>organiziran</w:t>
      </w:r>
      <w:r w:rsidR="003C33F3" w:rsidRPr="00830C3F">
        <w:rPr>
          <w:rFonts w:cs="Arial"/>
          <w:szCs w:val="20"/>
        </w:rPr>
        <w:t>e</w:t>
      </w:r>
      <w:r w:rsidRPr="00830C3F">
        <w:rPr>
          <w:rFonts w:cs="Arial"/>
          <w:szCs w:val="20"/>
        </w:rPr>
        <w:t xml:space="preserve"> oblik</w:t>
      </w:r>
      <w:r w:rsidR="003C33F3" w:rsidRPr="00830C3F">
        <w:rPr>
          <w:rFonts w:cs="Arial"/>
          <w:szCs w:val="20"/>
        </w:rPr>
        <w:t>e</w:t>
      </w:r>
      <w:r w:rsidRPr="00830C3F">
        <w:rPr>
          <w:rFonts w:cs="Arial"/>
          <w:szCs w:val="20"/>
        </w:rPr>
        <w:t xml:space="preserve"> aktivnosti in druženja kot vsi ostali uporabniki celodnevnega domskega varstva), v manjšem številu se</w:t>
      </w:r>
      <w:r w:rsidR="003C33F3" w:rsidRPr="00830C3F">
        <w:rPr>
          <w:rFonts w:cs="Arial"/>
          <w:szCs w:val="20"/>
        </w:rPr>
        <w:t xml:space="preserve"> ta oblika</w:t>
      </w:r>
      <w:r w:rsidRPr="00830C3F">
        <w:rPr>
          <w:rFonts w:cs="Arial"/>
          <w:szCs w:val="20"/>
        </w:rPr>
        <w:t xml:space="preserve"> izvaja v obliki posebnih dnevnih centrov (izvajalec ima posebej opremljen namenski prostor za samo takšne uporabnike storitve in za to tudi predviden poseben kader). Večina izvajalcev dnevnega varstva ne nudi uporabnikom prevoza v dnevni center in v domače okolje kot dodatno storitev. Iz vidika  zahtevnosti oskrbe uporabnikov dnevnega varstva se storitev v povprečju izvaja v vseh vrstah oskrbe, pri tem pa je pri nekaterih izvajalcih bolj izstopajoča vrsta oskrba IV</w:t>
      </w:r>
      <w:r w:rsidR="003C33F3" w:rsidRPr="00830C3F">
        <w:rPr>
          <w:rFonts w:cs="Arial"/>
          <w:szCs w:val="20"/>
        </w:rPr>
        <w:t>.</w:t>
      </w:r>
      <w:r w:rsidRPr="00830C3F">
        <w:rPr>
          <w:rFonts w:cs="Arial"/>
          <w:szCs w:val="20"/>
        </w:rPr>
        <w:t xml:space="preserve"> </w:t>
      </w:r>
    </w:p>
    <w:p w14:paraId="4D2CE898" w14:textId="77777777" w:rsidR="00F93614" w:rsidRPr="00830C3F" w:rsidRDefault="00F93614" w:rsidP="00FE09CE">
      <w:pPr>
        <w:spacing w:line="240" w:lineRule="auto"/>
        <w:jc w:val="both"/>
        <w:rPr>
          <w:rFonts w:cs="Arial"/>
          <w:b/>
          <w:bCs/>
          <w:szCs w:val="20"/>
        </w:rPr>
      </w:pPr>
    </w:p>
    <w:p w14:paraId="34BE2141" w14:textId="19DAABA5" w:rsidR="00EB6B59" w:rsidRPr="00830C3F" w:rsidRDefault="00FE09CE" w:rsidP="00FE09CE">
      <w:pPr>
        <w:spacing w:line="240" w:lineRule="auto"/>
        <w:jc w:val="both"/>
        <w:rPr>
          <w:rFonts w:cs="Arial"/>
          <w:szCs w:val="20"/>
        </w:rPr>
      </w:pPr>
      <w:r w:rsidRPr="00830C3F">
        <w:rPr>
          <w:rFonts w:cs="Arial"/>
          <w:szCs w:val="20"/>
        </w:rPr>
        <w:t xml:space="preserve">V </w:t>
      </w:r>
      <w:r w:rsidR="003C33F3" w:rsidRPr="00830C3F">
        <w:rPr>
          <w:rFonts w:cs="Arial"/>
          <w:szCs w:val="20"/>
        </w:rPr>
        <w:t xml:space="preserve">zadnjih </w:t>
      </w:r>
      <w:r w:rsidR="00AB3CCC" w:rsidRPr="00830C3F">
        <w:rPr>
          <w:rFonts w:cs="Arial"/>
          <w:szCs w:val="20"/>
        </w:rPr>
        <w:t xml:space="preserve">štirih </w:t>
      </w:r>
      <w:r w:rsidR="003C33F3" w:rsidRPr="00830C3F">
        <w:rPr>
          <w:rFonts w:cs="Arial"/>
          <w:szCs w:val="20"/>
        </w:rPr>
        <w:t>letih se storitev</w:t>
      </w:r>
      <w:r w:rsidR="00EB08D9">
        <w:rPr>
          <w:rFonts w:cs="Arial"/>
          <w:szCs w:val="20"/>
        </w:rPr>
        <w:t xml:space="preserve"> v obliki oskrbnega doma (izven javne mreže na podlagi dovoljenja za delo) </w:t>
      </w:r>
      <w:r w:rsidR="00EB6B59" w:rsidRPr="00830C3F">
        <w:rPr>
          <w:rFonts w:cs="Arial"/>
          <w:szCs w:val="20"/>
        </w:rPr>
        <w:t xml:space="preserve">izvaja le v dveh oskrbnih domovih in sicer v </w:t>
      </w:r>
      <w:r w:rsidRPr="00830C3F">
        <w:rPr>
          <w:rFonts w:cs="Arial"/>
          <w:szCs w:val="20"/>
        </w:rPr>
        <w:t>Dom</w:t>
      </w:r>
      <w:r w:rsidR="00EB6B59" w:rsidRPr="00830C3F">
        <w:rPr>
          <w:rFonts w:cs="Arial"/>
          <w:szCs w:val="20"/>
        </w:rPr>
        <w:t>u</w:t>
      </w:r>
      <w:r w:rsidRPr="00830C3F">
        <w:rPr>
          <w:rFonts w:cs="Arial"/>
          <w:szCs w:val="20"/>
        </w:rPr>
        <w:t xml:space="preserve"> Danica </w:t>
      </w:r>
      <w:proofErr w:type="spellStart"/>
      <w:r w:rsidRPr="00830C3F">
        <w:rPr>
          <w:rFonts w:cs="Arial"/>
          <w:szCs w:val="20"/>
        </w:rPr>
        <w:t>d.o.o</w:t>
      </w:r>
      <w:proofErr w:type="spellEnd"/>
      <w:r w:rsidRPr="00830C3F">
        <w:rPr>
          <w:rFonts w:cs="Arial"/>
          <w:szCs w:val="20"/>
        </w:rPr>
        <w:t xml:space="preserve">. Gažon in Dom Brigita, Brigita </w:t>
      </w:r>
      <w:proofErr w:type="spellStart"/>
      <w:r w:rsidRPr="00830C3F">
        <w:rPr>
          <w:rFonts w:cs="Arial"/>
          <w:szCs w:val="20"/>
        </w:rPr>
        <w:t>Beznec</w:t>
      </w:r>
      <w:proofErr w:type="spellEnd"/>
      <w:r w:rsidRPr="00830C3F">
        <w:rPr>
          <w:rFonts w:cs="Arial"/>
          <w:szCs w:val="20"/>
        </w:rPr>
        <w:t xml:space="preserve"> </w:t>
      </w:r>
      <w:proofErr w:type="spellStart"/>
      <w:r w:rsidRPr="00830C3F">
        <w:rPr>
          <w:rFonts w:cs="Arial"/>
          <w:szCs w:val="20"/>
        </w:rPr>
        <w:t>s.p</w:t>
      </w:r>
      <w:proofErr w:type="spellEnd"/>
      <w:r w:rsidRPr="00830C3F">
        <w:rPr>
          <w:rFonts w:cs="Arial"/>
          <w:szCs w:val="20"/>
        </w:rPr>
        <w:t xml:space="preserve">. Puconci. </w:t>
      </w:r>
    </w:p>
    <w:p w14:paraId="33819664" w14:textId="77777777" w:rsidR="00EB6B59" w:rsidRPr="00830C3F" w:rsidRDefault="00EB6B59" w:rsidP="00FE09CE">
      <w:pPr>
        <w:spacing w:line="240" w:lineRule="auto"/>
        <w:jc w:val="both"/>
        <w:rPr>
          <w:rFonts w:cs="Arial"/>
          <w:sz w:val="16"/>
          <w:szCs w:val="16"/>
        </w:rPr>
      </w:pPr>
    </w:p>
    <w:p w14:paraId="1513B0BE" w14:textId="7D0E9546" w:rsidR="00FE09CE" w:rsidRPr="00830C3F" w:rsidRDefault="00EB6B59" w:rsidP="00FE09CE">
      <w:pPr>
        <w:spacing w:line="240" w:lineRule="auto"/>
        <w:jc w:val="both"/>
        <w:rPr>
          <w:rFonts w:cs="Arial"/>
          <w:szCs w:val="20"/>
        </w:rPr>
      </w:pPr>
      <w:r w:rsidRPr="00830C3F">
        <w:rPr>
          <w:rFonts w:cs="Arial"/>
          <w:szCs w:val="20"/>
        </w:rPr>
        <w:t xml:space="preserve">Po podatkih Socialne inšpekcije si od </w:t>
      </w:r>
      <w:r w:rsidR="00FE09CE" w:rsidRPr="00830C3F">
        <w:rPr>
          <w:rFonts w:cs="Arial"/>
          <w:szCs w:val="20"/>
        </w:rPr>
        <w:t>leta 20</w:t>
      </w:r>
      <w:r w:rsidR="00FC2332" w:rsidRPr="00830C3F">
        <w:rPr>
          <w:rFonts w:cs="Arial"/>
          <w:szCs w:val="20"/>
        </w:rPr>
        <w:t>09</w:t>
      </w:r>
      <w:r w:rsidR="00FE09CE" w:rsidRPr="00830C3F">
        <w:rPr>
          <w:rFonts w:cs="Arial"/>
          <w:szCs w:val="20"/>
        </w:rPr>
        <w:t xml:space="preserve"> dalje</w:t>
      </w:r>
      <w:r w:rsidRPr="00830C3F">
        <w:rPr>
          <w:rFonts w:cs="Arial"/>
          <w:szCs w:val="20"/>
        </w:rPr>
        <w:t xml:space="preserve">, </w:t>
      </w:r>
      <w:r w:rsidR="00FE09CE" w:rsidRPr="00830C3F">
        <w:rPr>
          <w:rFonts w:cs="Arial"/>
          <w:szCs w:val="20"/>
        </w:rPr>
        <w:t xml:space="preserve">na podlagi ukrepov inšpekcije, prizadevajo pridobiti dovoljenje za delo za izvajanje storitve v obliki oskrbnega doma še izvajalci </w:t>
      </w:r>
      <w:proofErr w:type="spellStart"/>
      <w:r w:rsidR="00FE09CE" w:rsidRPr="00830C3F">
        <w:rPr>
          <w:rFonts w:cs="Arial"/>
          <w:szCs w:val="20"/>
        </w:rPr>
        <w:t>Pollere</w:t>
      </w:r>
      <w:proofErr w:type="spellEnd"/>
      <w:r w:rsidR="00FE09CE" w:rsidRPr="00830C3F">
        <w:rPr>
          <w:rFonts w:cs="Arial"/>
          <w:szCs w:val="20"/>
        </w:rPr>
        <w:t xml:space="preserve"> </w:t>
      </w:r>
      <w:proofErr w:type="spellStart"/>
      <w:r w:rsidR="00FE09CE" w:rsidRPr="00830C3F">
        <w:rPr>
          <w:rFonts w:cs="Arial"/>
          <w:szCs w:val="20"/>
        </w:rPr>
        <w:t>d.o.o</w:t>
      </w:r>
      <w:proofErr w:type="spellEnd"/>
      <w:r w:rsidR="00FE09CE" w:rsidRPr="00830C3F">
        <w:rPr>
          <w:rFonts w:cs="Arial"/>
          <w:szCs w:val="20"/>
        </w:rPr>
        <w:t xml:space="preserve">. </w:t>
      </w:r>
      <w:r w:rsidR="00B928F1" w:rsidRPr="00830C3F">
        <w:rPr>
          <w:rFonts w:cs="Arial"/>
          <w:szCs w:val="20"/>
        </w:rPr>
        <w:t>Formin</w:t>
      </w:r>
      <w:r w:rsidR="00FE09CE" w:rsidRPr="00830C3F">
        <w:rPr>
          <w:rFonts w:cs="Arial"/>
          <w:szCs w:val="20"/>
        </w:rPr>
        <w:t>, Turistična kmetija Čučnik-Na Griču Polana pri Zidanem mostu</w:t>
      </w:r>
      <w:r w:rsidR="00FC2332" w:rsidRPr="00830C3F">
        <w:rPr>
          <w:rFonts w:cs="Arial"/>
          <w:szCs w:val="20"/>
        </w:rPr>
        <w:t>,</w:t>
      </w:r>
      <w:r w:rsidR="00FE09CE" w:rsidRPr="00830C3F">
        <w:rPr>
          <w:rFonts w:cs="Arial"/>
          <w:szCs w:val="20"/>
        </w:rPr>
        <w:t xml:space="preserve"> Metuljček oskrba starejših Adrijana Žibert </w:t>
      </w:r>
      <w:proofErr w:type="spellStart"/>
      <w:r w:rsidR="00FE09CE" w:rsidRPr="00830C3F">
        <w:rPr>
          <w:rFonts w:cs="Arial"/>
          <w:szCs w:val="20"/>
        </w:rPr>
        <w:t>s.p</w:t>
      </w:r>
      <w:proofErr w:type="spellEnd"/>
      <w:r w:rsidR="00FE09CE" w:rsidRPr="00830C3F">
        <w:rPr>
          <w:rFonts w:cs="Arial"/>
          <w:szCs w:val="20"/>
        </w:rPr>
        <w:t>. Sevnica</w:t>
      </w:r>
      <w:r w:rsidR="00FC2332" w:rsidRPr="00830C3F">
        <w:rPr>
          <w:rFonts w:cs="Arial"/>
          <w:szCs w:val="20"/>
        </w:rPr>
        <w:t xml:space="preserve"> in Penzion </w:t>
      </w:r>
      <w:proofErr w:type="spellStart"/>
      <w:r w:rsidR="00FC2332" w:rsidRPr="00830C3F">
        <w:rPr>
          <w:rFonts w:cs="Arial"/>
          <w:szCs w:val="20"/>
        </w:rPr>
        <w:t>Ivanež</w:t>
      </w:r>
      <w:proofErr w:type="spellEnd"/>
      <w:r w:rsidR="00FC2332" w:rsidRPr="00830C3F">
        <w:rPr>
          <w:rFonts w:cs="Arial"/>
          <w:szCs w:val="20"/>
        </w:rPr>
        <w:t xml:space="preserve">, </w:t>
      </w:r>
      <w:proofErr w:type="spellStart"/>
      <w:r w:rsidR="00FC2332" w:rsidRPr="00830C3F">
        <w:rPr>
          <w:rFonts w:cs="Arial"/>
          <w:szCs w:val="20"/>
        </w:rPr>
        <w:t>Ivanež</w:t>
      </w:r>
      <w:proofErr w:type="spellEnd"/>
      <w:r w:rsidR="00FC2332" w:rsidRPr="00830C3F">
        <w:rPr>
          <w:rFonts w:cs="Arial"/>
          <w:szCs w:val="20"/>
        </w:rPr>
        <w:t xml:space="preserve"> Grubar Jožica </w:t>
      </w:r>
      <w:proofErr w:type="spellStart"/>
      <w:r w:rsidR="00FC2332" w:rsidRPr="00830C3F">
        <w:rPr>
          <w:rFonts w:cs="Arial"/>
          <w:szCs w:val="20"/>
        </w:rPr>
        <w:t>s.p</w:t>
      </w:r>
      <w:proofErr w:type="spellEnd"/>
      <w:r w:rsidR="00FC2332" w:rsidRPr="00830C3F">
        <w:rPr>
          <w:rFonts w:cs="Arial"/>
          <w:szCs w:val="20"/>
        </w:rPr>
        <w:t>.</w:t>
      </w:r>
      <w:r w:rsidR="00FE09CE" w:rsidRPr="00830C3F">
        <w:rPr>
          <w:rFonts w:cs="Arial"/>
          <w:szCs w:val="20"/>
        </w:rPr>
        <w:t>.</w:t>
      </w:r>
      <w:r w:rsidR="00404525" w:rsidRPr="00830C3F">
        <w:rPr>
          <w:rFonts w:cs="Arial"/>
          <w:szCs w:val="20"/>
        </w:rPr>
        <w:t xml:space="preserve"> Po podatkih inšpekcije iz decembra 20</w:t>
      </w:r>
      <w:r w:rsidR="00FC2332" w:rsidRPr="00830C3F">
        <w:rPr>
          <w:rFonts w:cs="Arial"/>
          <w:szCs w:val="20"/>
        </w:rPr>
        <w:t>2</w:t>
      </w:r>
      <w:r w:rsidR="003C33F3" w:rsidRPr="00830C3F">
        <w:rPr>
          <w:rFonts w:cs="Arial"/>
          <w:szCs w:val="20"/>
        </w:rPr>
        <w:t>2</w:t>
      </w:r>
      <w:r w:rsidR="009A6B7D" w:rsidRPr="00830C3F">
        <w:rPr>
          <w:rFonts w:cs="Arial"/>
          <w:szCs w:val="20"/>
        </w:rPr>
        <w:t>, kljub pozitivnim mnenjem o strokovnosti s strani Socialne zbornice Slovenije,</w:t>
      </w:r>
      <w:r w:rsidR="00404525" w:rsidRPr="00830C3F">
        <w:rPr>
          <w:rFonts w:cs="Arial"/>
          <w:szCs w:val="20"/>
        </w:rPr>
        <w:t xml:space="preserve"> nihče od navedenih še ni</w:t>
      </w:r>
      <w:r w:rsidR="00FC2332" w:rsidRPr="00830C3F">
        <w:rPr>
          <w:rFonts w:cs="Arial"/>
          <w:szCs w:val="20"/>
        </w:rPr>
        <w:t xml:space="preserve"> pridobil dovoljenja za delo</w:t>
      </w:r>
      <w:r w:rsidR="003C33F3" w:rsidRPr="00830C3F">
        <w:rPr>
          <w:rFonts w:cs="Arial"/>
          <w:szCs w:val="20"/>
        </w:rPr>
        <w:t>.</w:t>
      </w:r>
      <w:r w:rsidR="00F065D4" w:rsidRPr="00830C3F">
        <w:rPr>
          <w:rFonts w:cs="Arial"/>
          <w:szCs w:val="20"/>
        </w:rPr>
        <w:t xml:space="preserve"> </w:t>
      </w:r>
    </w:p>
    <w:p w14:paraId="2F7018C1" w14:textId="77777777" w:rsidR="00FE09CE" w:rsidRPr="00830C3F" w:rsidRDefault="00FE09CE" w:rsidP="00FE09CE">
      <w:pPr>
        <w:spacing w:line="240" w:lineRule="auto"/>
        <w:jc w:val="both"/>
        <w:rPr>
          <w:rFonts w:cs="Arial"/>
          <w:sz w:val="16"/>
          <w:szCs w:val="16"/>
        </w:rPr>
      </w:pPr>
    </w:p>
    <w:p w14:paraId="7F912C04" w14:textId="1B5713F8" w:rsidR="003C33F3" w:rsidRPr="00830C3F" w:rsidRDefault="00FE09CE" w:rsidP="00FE09CE">
      <w:pPr>
        <w:spacing w:line="240" w:lineRule="auto"/>
        <w:jc w:val="both"/>
        <w:rPr>
          <w:rFonts w:cs="Arial"/>
          <w:szCs w:val="20"/>
        </w:rPr>
      </w:pPr>
      <w:r w:rsidRPr="00830C3F">
        <w:rPr>
          <w:rFonts w:cs="Arial"/>
          <w:szCs w:val="20"/>
        </w:rPr>
        <w:t xml:space="preserve">Za obliko storitve </w:t>
      </w:r>
      <w:r w:rsidR="00532C53" w:rsidRPr="00830C3F">
        <w:rPr>
          <w:rFonts w:cs="Arial"/>
          <w:szCs w:val="20"/>
        </w:rPr>
        <w:t xml:space="preserve">institucionalno varstvo </w:t>
      </w:r>
      <w:r w:rsidRPr="00830C3F">
        <w:rPr>
          <w:rFonts w:cs="Arial"/>
          <w:szCs w:val="20"/>
        </w:rPr>
        <w:t xml:space="preserve">v drugi družini ima dovoljenje za delo le Brigita </w:t>
      </w:r>
      <w:proofErr w:type="spellStart"/>
      <w:r w:rsidRPr="00830C3F">
        <w:rPr>
          <w:rFonts w:cs="Arial"/>
          <w:szCs w:val="20"/>
        </w:rPr>
        <w:t>Beznec</w:t>
      </w:r>
      <w:proofErr w:type="spellEnd"/>
      <w:r w:rsidRPr="00830C3F">
        <w:rPr>
          <w:rFonts w:cs="Arial"/>
          <w:szCs w:val="20"/>
        </w:rPr>
        <w:t xml:space="preserve"> </w:t>
      </w:r>
      <w:proofErr w:type="spellStart"/>
      <w:r w:rsidRPr="00830C3F">
        <w:rPr>
          <w:rFonts w:cs="Arial"/>
          <w:szCs w:val="20"/>
        </w:rPr>
        <w:t>s.p</w:t>
      </w:r>
      <w:proofErr w:type="spellEnd"/>
      <w:r w:rsidRPr="00830C3F">
        <w:rPr>
          <w:rFonts w:cs="Arial"/>
          <w:szCs w:val="20"/>
        </w:rPr>
        <w:t xml:space="preserve">. Puconci in </w:t>
      </w:r>
      <w:r w:rsidR="00F065D4" w:rsidRPr="00830C3F">
        <w:rPr>
          <w:rFonts w:cs="Arial"/>
          <w:szCs w:val="20"/>
        </w:rPr>
        <w:t>je vpisana v register pri ministrstvu, pristojnem za socialne zadeve.</w:t>
      </w:r>
      <w:r w:rsidR="004E1AEE" w:rsidRPr="00830C3F">
        <w:rPr>
          <w:rFonts w:cs="Arial"/>
          <w:szCs w:val="20"/>
        </w:rPr>
        <w:t xml:space="preserve"> T</w:t>
      </w:r>
      <w:r w:rsidRPr="00830C3F">
        <w:rPr>
          <w:rFonts w:cs="Arial"/>
          <w:szCs w:val="20"/>
        </w:rPr>
        <w:t>o obliko</w:t>
      </w:r>
      <w:r w:rsidR="00F065D4" w:rsidRPr="00830C3F">
        <w:rPr>
          <w:rFonts w:cs="Arial"/>
          <w:szCs w:val="20"/>
        </w:rPr>
        <w:t xml:space="preserve"> storitve </w:t>
      </w:r>
      <w:r w:rsidR="00AC08CA" w:rsidRPr="00830C3F">
        <w:rPr>
          <w:rFonts w:cs="Arial"/>
          <w:szCs w:val="20"/>
        </w:rPr>
        <w:t>je</w:t>
      </w:r>
      <w:r w:rsidR="00F065D4" w:rsidRPr="00830C3F">
        <w:rPr>
          <w:rFonts w:cs="Arial"/>
          <w:szCs w:val="20"/>
        </w:rPr>
        <w:t xml:space="preserve"> po podatkih Socialne inšpekcije </w:t>
      </w:r>
      <w:r w:rsidR="00AC08CA" w:rsidRPr="00830C3F">
        <w:rPr>
          <w:rFonts w:cs="Arial"/>
          <w:szCs w:val="20"/>
        </w:rPr>
        <w:t>v letu 202</w:t>
      </w:r>
      <w:r w:rsidR="00EB6B59" w:rsidRPr="00830C3F">
        <w:rPr>
          <w:rFonts w:cs="Arial"/>
          <w:szCs w:val="20"/>
        </w:rPr>
        <w:t>2</w:t>
      </w:r>
      <w:r w:rsidR="00AC08CA" w:rsidRPr="00830C3F">
        <w:rPr>
          <w:rFonts w:cs="Arial"/>
          <w:szCs w:val="20"/>
        </w:rPr>
        <w:t xml:space="preserve"> izvajalo po </w:t>
      </w:r>
      <w:r w:rsidRPr="00830C3F">
        <w:rPr>
          <w:rFonts w:cs="Arial"/>
          <w:szCs w:val="20"/>
        </w:rPr>
        <w:t xml:space="preserve">65. členu Zakona o socialnem varstvu </w:t>
      </w:r>
      <w:r w:rsidR="00AC08CA" w:rsidRPr="00830C3F">
        <w:rPr>
          <w:rFonts w:cs="Arial"/>
          <w:szCs w:val="20"/>
        </w:rPr>
        <w:t>8</w:t>
      </w:r>
      <w:r w:rsidR="00876749" w:rsidRPr="00830C3F">
        <w:rPr>
          <w:rFonts w:cs="Arial"/>
          <w:szCs w:val="20"/>
        </w:rPr>
        <w:t xml:space="preserve"> javnih </w:t>
      </w:r>
      <w:r w:rsidR="00AC08CA" w:rsidRPr="00830C3F">
        <w:rPr>
          <w:rFonts w:cs="Arial"/>
          <w:szCs w:val="20"/>
        </w:rPr>
        <w:t xml:space="preserve">socialno varstvenih </w:t>
      </w:r>
      <w:r w:rsidR="00876749" w:rsidRPr="00830C3F">
        <w:rPr>
          <w:rFonts w:cs="Arial"/>
          <w:szCs w:val="20"/>
        </w:rPr>
        <w:t>zavodov</w:t>
      </w:r>
      <w:r w:rsidR="00AC08CA" w:rsidRPr="00830C3F">
        <w:rPr>
          <w:rFonts w:cs="Arial"/>
          <w:szCs w:val="20"/>
        </w:rPr>
        <w:t xml:space="preserve"> (SVZ Hrastovec ter CSD Celje, CSD Dolenjska in Bela Krajina, CSD Ljubljana, CSD Maribor, CSD Osrednja Slovenija-zahod, CSD Posavje in CSD Zasavje v 10 enotah teh centrov) z 29 pogodbenimi podizvajalci (27 fizičnih oseb, 1 samostojna podjetnica in 1 izvajalka dopolnilne dejavnosti na kmetiji po odločbi pristojne upravne enote). Ugotovitve inšpekcijskih </w:t>
      </w:r>
      <w:r w:rsidR="00F065D4" w:rsidRPr="00830C3F">
        <w:rPr>
          <w:rFonts w:cs="Arial"/>
          <w:szCs w:val="20"/>
        </w:rPr>
        <w:t xml:space="preserve">pregledov pri teh zavezancih </w:t>
      </w:r>
      <w:r w:rsidR="00AC08CA" w:rsidRPr="00830C3F">
        <w:rPr>
          <w:rFonts w:cs="Arial"/>
          <w:szCs w:val="20"/>
        </w:rPr>
        <w:t xml:space="preserve">so navedene </w:t>
      </w:r>
      <w:r w:rsidR="009F1452" w:rsidRPr="00830C3F">
        <w:rPr>
          <w:rFonts w:cs="Arial"/>
          <w:szCs w:val="20"/>
        </w:rPr>
        <w:t xml:space="preserve">v </w:t>
      </w:r>
      <w:r w:rsidR="003C33F3" w:rsidRPr="00830C3F">
        <w:rPr>
          <w:rFonts w:cs="Arial"/>
          <w:szCs w:val="20"/>
        </w:rPr>
        <w:t>Vsebinskem poročilu o nadzorih izvajanja storitve institucionalno varstvo, storitve pomoč družini na domu, storitve socialni servis in naloge občin za storitev pomoč družini na domu za leto 2021</w:t>
      </w:r>
      <w:r w:rsidR="00547E9E" w:rsidRPr="00830C3F">
        <w:rPr>
          <w:rFonts w:cs="Arial"/>
          <w:szCs w:val="20"/>
        </w:rPr>
        <w:t>, ki je objavljeno na spletni strani Socialne inšpekcije</w:t>
      </w:r>
      <w:r w:rsidR="003C33F3" w:rsidRPr="00830C3F">
        <w:rPr>
          <w:rFonts w:cs="Arial"/>
          <w:szCs w:val="20"/>
        </w:rPr>
        <w:t>.</w:t>
      </w:r>
    </w:p>
    <w:p w14:paraId="43F3A4D4" w14:textId="77777777" w:rsidR="009F1452" w:rsidRPr="00830C3F" w:rsidRDefault="009F1452" w:rsidP="00FE09CE">
      <w:pPr>
        <w:spacing w:line="240" w:lineRule="auto"/>
        <w:jc w:val="both"/>
        <w:rPr>
          <w:rFonts w:cs="Arial"/>
          <w:sz w:val="16"/>
          <w:szCs w:val="16"/>
        </w:rPr>
      </w:pPr>
    </w:p>
    <w:p w14:paraId="6FDB05DE" w14:textId="20650621" w:rsidR="00910390" w:rsidRPr="00830C3F" w:rsidRDefault="00A731FD" w:rsidP="00FE09CE">
      <w:pPr>
        <w:spacing w:line="240" w:lineRule="auto"/>
        <w:jc w:val="both"/>
        <w:rPr>
          <w:rFonts w:cs="Arial"/>
          <w:szCs w:val="20"/>
        </w:rPr>
      </w:pPr>
      <w:r w:rsidRPr="00830C3F">
        <w:rPr>
          <w:rFonts w:cs="Arial"/>
          <w:szCs w:val="20"/>
        </w:rPr>
        <w:t xml:space="preserve">Po podatkih Socialne inšpekcije, pridobljenih v inšpekcijskih pregledih in v okviru strokovne pomoči, je bilo </w:t>
      </w:r>
      <w:r w:rsidR="00281896" w:rsidRPr="00830C3F">
        <w:rPr>
          <w:rFonts w:cs="Arial"/>
          <w:szCs w:val="20"/>
        </w:rPr>
        <w:t>v decembru 202</w:t>
      </w:r>
      <w:r w:rsidR="0027509D" w:rsidRPr="00830C3F">
        <w:rPr>
          <w:rFonts w:cs="Arial"/>
          <w:szCs w:val="20"/>
        </w:rPr>
        <w:t>2</w:t>
      </w:r>
      <w:r w:rsidR="00281896" w:rsidRPr="00830C3F">
        <w:rPr>
          <w:rFonts w:cs="Arial"/>
          <w:szCs w:val="20"/>
        </w:rPr>
        <w:t xml:space="preserve"> </w:t>
      </w:r>
      <w:r w:rsidR="009F1452" w:rsidRPr="00830C3F">
        <w:rPr>
          <w:rFonts w:cs="Arial"/>
          <w:szCs w:val="20"/>
        </w:rPr>
        <w:t>približno</w:t>
      </w:r>
      <w:r w:rsidR="00617576" w:rsidRPr="00830C3F">
        <w:rPr>
          <w:rFonts w:cs="Arial"/>
          <w:szCs w:val="20"/>
        </w:rPr>
        <w:t xml:space="preserve"> </w:t>
      </w:r>
      <w:r w:rsidR="00774D2D" w:rsidRPr="00830C3F">
        <w:rPr>
          <w:rFonts w:cs="Arial"/>
          <w:szCs w:val="20"/>
        </w:rPr>
        <w:t>7</w:t>
      </w:r>
      <w:r w:rsidR="00600727" w:rsidRPr="00830C3F">
        <w:rPr>
          <w:rFonts w:cs="Arial"/>
          <w:szCs w:val="20"/>
        </w:rPr>
        <w:t>80</w:t>
      </w:r>
      <w:r w:rsidR="00617576" w:rsidRPr="00830C3F">
        <w:rPr>
          <w:rFonts w:cs="Arial"/>
          <w:szCs w:val="20"/>
        </w:rPr>
        <w:t xml:space="preserve"> </w:t>
      </w:r>
      <w:r w:rsidR="00281896" w:rsidRPr="00830C3F">
        <w:rPr>
          <w:rFonts w:cs="Arial"/>
          <w:szCs w:val="20"/>
        </w:rPr>
        <w:t>najemnih oskrbovanih stanovanj</w:t>
      </w:r>
      <w:r w:rsidR="009F1452" w:rsidRPr="00830C3F">
        <w:rPr>
          <w:rFonts w:cs="Arial"/>
          <w:szCs w:val="20"/>
        </w:rPr>
        <w:t xml:space="preserve"> (točnega števila ni možno ugotoviti zaradi spreminjanja namembnosti iz oskrbovan</w:t>
      </w:r>
      <w:r w:rsidR="00F065D4" w:rsidRPr="00830C3F">
        <w:rPr>
          <w:rFonts w:cs="Arial"/>
          <w:szCs w:val="20"/>
        </w:rPr>
        <w:t>ih</w:t>
      </w:r>
      <w:r w:rsidR="009F1452" w:rsidRPr="00830C3F">
        <w:rPr>
          <w:rFonts w:cs="Arial"/>
          <w:szCs w:val="20"/>
        </w:rPr>
        <w:t xml:space="preserve"> stanovanj v nadstandardn</w:t>
      </w:r>
      <w:r w:rsidR="00F065D4" w:rsidRPr="00830C3F">
        <w:rPr>
          <w:rFonts w:cs="Arial"/>
          <w:szCs w:val="20"/>
        </w:rPr>
        <w:t>e</w:t>
      </w:r>
      <w:r w:rsidR="009F1452" w:rsidRPr="00830C3F">
        <w:rPr>
          <w:rFonts w:cs="Arial"/>
          <w:szCs w:val="20"/>
        </w:rPr>
        <w:t xml:space="preserve"> kapacitet</w:t>
      </w:r>
      <w:r w:rsidR="00F065D4" w:rsidRPr="00830C3F">
        <w:rPr>
          <w:rFonts w:cs="Arial"/>
          <w:szCs w:val="20"/>
        </w:rPr>
        <w:t>e</w:t>
      </w:r>
      <w:r w:rsidR="009F1452" w:rsidRPr="00830C3F">
        <w:rPr>
          <w:rFonts w:cs="Arial"/>
          <w:szCs w:val="20"/>
        </w:rPr>
        <w:t xml:space="preserve"> storitve institucionalno varstvo starejših in obratno ter </w:t>
      </w:r>
      <w:r w:rsidR="00F065D4" w:rsidRPr="00830C3F">
        <w:rPr>
          <w:rFonts w:cs="Arial"/>
          <w:szCs w:val="20"/>
        </w:rPr>
        <w:t xml:space="preserve">spreminjanja </w:t>
      </w:r>
      <w:r w:rsidR="009F1452" w:rsidRPr="00830C3F">
        <w:rPr>
          <w:rFonts w:cs="Arial"/>
          <w:szCs w:val="20"/>
        </w:rPr>
        <w:t>lastništva iz javnega v zasebno)</w:t>
      </w:r>
      <w:r w:rsidR="00281896" w:rsidRPr="00830C3F">
        <w:rPr>
          <w:rFonts w:cs="Arial"/>
          <w:szCs w:val="20"/>
        </w:rPr>
        <w:t>, v</w:t>
      </w:r>
      <w:r w:rsidR="009F1452" w:rsidRPr="00830C3F">
        <w:rPr>
          <w:rFonts w:cs="Arial"/>
          <w:szCs w:val="20"/>
        </w:rPr>
        <w:t xml:space="preserve"> </w:t>
      </w:r>
      <w:r w:rsidR="0027509D" w:rsidRPr="00830C3F">
        <w:rPr>
          <w:rFonts w:cs="Arial"/>
          <w:szCs w:val="20"/>
        </w:rPr>
        <w:t>32</w:t>
      </w:r>
      <w:r w:rsidR="00281896" w:rsidRPr="00830C3F">
        <w:rPr>
          <w:rFonts w:cs="Arial"/>
          <w:szCs w:val="20"/>
        </w:rPr>
        <w:t xml:space="preserve"> krajih Slovenije.</w:t>
      </w:r>
      <w:r w:rsidR="00281896" w:rsidRPr="00830C3F">
        <w:rPr>
          <w:rFonts w:cs="Arial"/>
          <w:b/>
          <w:bCs/>
          <w:szCs w:val="20"/>
        </w:rPr>
        <w:t xml:space="preserve"> </w:t>
      </w:r>
      <w:r w:rsidR="002A0574" w:rsidRPr="00830C3F">
        <w:rPr>
          <w:rFonts w:cs="Arial"/>
          <w:szCs w:val="20"/>
        </w:rPr>
        <w:t xml:space="preserve">Podjetji </w:t>
      </w:r>
      <w:proofErr w:type="spellStart"/>
      <w:r w:rsidR="002A0574" w:rsidRPr="00830C3F">
        <w:rPr>
          <w:rFonts w:cs="Arial"/>
          <w:szCs w:val="20"/>
        </w:rPr>
        <w:t>Comett</w:t>
      </w:r>
      <w:proofErr w:type="spellEnd"/>
      <w:r w:rsidR="002A0574" w:rsidRPr="00830C3F">
        <w:rPr>
          <w:rFonts w:cs="Arial"/>
          <w:szCs w:val="20"/>
        </w:rPr>
        <w:t xml:space="preserve"> domovi </w:t>
      </w:r>
      <w:proofErr w:type="spellStart"/>
      <w:r w:rsidR="002A0574" w:rsidRPr="00830C3F">
        <w:rPr>
          <w:rFonts w:cs="Arial"/>
          <w:szCs w:val="20"/>
        </w:rPr>
        <w:t>d.o.o</w:t>
      </w:r>
      <w:proofErr w:type="spellEnd"/>
      <w:r w:rsidR="002A0574" w:rsidRPr="00830C3F">
        <w:rPr>
          <w:rFonts w:cs="Arial"/>
          <w:szCs w:val="20"/>
        </w:rPr>
        <w:t xml:space="preserve">. in DEOS </w:t>
      </w:r>
      <w:proofErr w:type="spellStart"/>
      <w:r w:rsidR="002A0574" w:rsidRPr="00830C3F">
        <w:rPr>
          <w:rFonts w:cs="Arial"/>
          <w:szCs w:val="20"/>
        </w:rPr>
        <w:t>d.o.o</w:t>
      </w:r>
      <w:proofErr w:type="spellEnd"/>
      <w:r w:rsidR="002A0574" w:rsidRPr="00830C3F">
        <w:rPr>
          <w:rFonts w:cs="Arial"/>
          <w:szCs w:val="20"/>
        </w:rPr>
        <w:t xml:space="preserve">. sta v letu 2019 za oskrbovana stanovanja v Domu Viharnik Kranjska Gora in v Centru starejših Notranje Gorice za kapaciteto oskrbovanih stanovanj pridobila koncesijo za storitev institucionalno varstvo starejših </w:t>
      </w:r>
      <w:r w:rsidR="002A0574">
        <w:rPr>
          <w:rFonts w:cs="Arial"/>
          <w:szCs w:val="20"/>
        </w:rPr>
        <w:t xml:space="preserve">v obliki trajnega celodnevnega domskega varstva </w:t>
      </w:r>
      <w:r w:rsidR="002A0574" w:rsidRPr="00830C3F">
        <w:rPr>
          <w:rFonts w:cs="Arial"/>
          <w:szCs w:val="20"/>
        </w:rPr>
        <w:t>na teh lokacijah.</w:t>
      </w:r>
      <w:r w:rsidR="002A0574">
        <w:rPr>
          <w:rFonts w:cs="Arial"/>
          <w:szCs w:val="20"/>
        </w:rPr>
        <w:t xml:space="preserve"> </w:t>
      </w:r>
      <w:r w:rsidR="00617576" w:rsidRPr="00830C3F">
        <w:rPr>
          <w:rFonts w:cs="Arial"/>
          <w:szCs w:val="20"/>
        </w:rPr>
        <w:t xml:space="preserve">Največji lastnik najemnih oskrbovanih stanovanj je Nepremičninski sklad pokojninskega in invalidskega zavarovanja </w:t>
      </w:r>
      <w:proofErr w:type="spellStart"/>
      <w:r w:rsidR="00617576" w:rsidRPr="00830C3F">
        <w:rPr>
          <w:rFonts w:cs="Arial"/>
          <w:szCs w:val="20"/>
        </w:rPr>
        <w:t>d.o.o</w:t>
      </w:r>
      <w:proofErr w:type="spellEnd"/>
      <w:r w:rsidR="00617576" w:rsidRPr="00830C3F">
        <w:rPr>
          <w:rFonts w:cs="Arial"/>
          <w:szCs w:val="20"/>
        </w:rPr>
        <w:t xml:space="preserve">., nekaj teh stanovanj je v lasti Stanovanjskega sklada Republike Slovenije in v lasti solastništev navedenih skladov z občinskimi stanovanjskimi skladi. </w:t>
      </w:r>
      <w:r w:rsidR="00C1547F" w:rsidRPr="00830C3F">
        <w:rPr>
          <w:rFonts w:cs="Arial"/>
          <w:szCs w:val="20"/>
        </w:rPr>
        <w:t>Oskrbovana stanovanja imajo tudi podjetja</w:t>
      </w:r>
      <w:r w:rsidR="009F1452" w:rsidRPr="00830C3F">
        <w:rPr>
          <w:rFonts w:cs="Arial"/>
          <w:szCs w:val="20"/>
        </w:rPr>
        <w:t xml:space="preserve">, ki imajo pridobljeno koncesijo za izvajanje storitve institucionalno varstvo starejših </w:t>
      </w:r>
      <w:r w:rsidR="00617576" w:rsidRPr="00830C3F">
        <w:rPr>
          <w:rFonts w:cs="Arial"/>
          <w:szCs w:val="20"/>
        </w:rPr>
        <w:t xml:space="preserve">(Dom Lenart </w:t>
      </w:r>
      <w:proofErr w:type="spellStart"/>
      <w:r w:rsidR="00617576" w:rsidRPr="00830C3F">
        <w:rPr>
          <w:rFonts w:cs="Arial"/>
          <w:szCs w:val="20"/>
        </w:rPr>
        <w:t>d.o.o</w:t>
      </w:r>
      <w:proofErr w:type="spellEnd"/>
      <w:r w:rsidR="00617576" w:rsidRPr="00830C3F">
        <w:rPr>
          <w:rFonts w:cs="Arial"/>
          <w:szCs w:val="20"/>
        </w:rPr>
        <w:t xml:space="preserve">., Dom Lipa </w:t>
      </w:r>
      <w:proofErr w:type="spellStart"/>
      <w:r w:rsidR="00617576" w:rsidRPr="00830C3F">
        <w:rPr>
          <w:rFonts w:cs="Arial"/>
          <w:szCs w:val="20"/>
        </w:rPr>
        <w:t>d.o.o</w:t>
      </w:r>
      <w:proofErr w:type="spellEnd"/>
      <w:r w:rsidR="00617576" w:rsidRPr="00830C3F">
        <w:rPr>
          <w:rFonts w:cs="Arial"/>
          <w:szCs w:val="20"/>
        </w:rPr>
        <w:t xml:space="preserve">., </w:t>
      </w:r>
      <w:proofErr w:type="spellStart"/>
      <w:r w:rsidR="00617576" w:rsidRPr="00830C3F">
        <w:rPr>
          <w:rFonts w:cs="Arial"/>
          <w:szCs w:val="20"/>
        </w:rPr>
        <w:t>Thermana</w:t>
      </w:r>
      <w:proofErr w:type="spellEnd"/>
      <w:r w:rsidR="00617576" w:rsidRPr="00830C3F">
        <w:rPr>
          <w:rFonts w:cs="Arial"/>
          <w:szCs w:val="20"/>
        </w:rPr>
        <w:t xml:space="preserve"> </w:t>
      </w:r>
      <w:proofErr w:type="spellStart"/>
      <w:r w:rsidR="00617576" w:rsidRPr="00830C3F">
        <w:rPr>
          <w:rFonts w:cs="Arial"/>
          <w:szCs w:val="20"/>
        </w:rPr>
        <w:t>d.d</w:t>
      </w:r>
      <w:proofErr w:type="spellEnd"/>
      <w:r w:rsidR="00617576" w:rsidRPr="00830C3F">
        <w:rPr>
          <w:rFonts w:cs="Arial"/>
          <w:szCs w:val="20"/>
        </w:rPr>
        <w:t xml:space="preserve">., DEOS </w:t>
      </w:r>
      <w:proofErr w:type="spellStart"/>
      <w:r w:rsidR="00617576" w:rsidRPr="00830C3F">
        <w:rPr>
          <w:rFonts w:cs="Arial"/>
          <w:szCs w:val="20"/>
        </w:rPr>
        <w:t>d.o.o</w:t>
      </w:r>
      <w:proofErr w:type="spellEnd"/>
      <w:r w:rsidR="00617576" w:rsidRPr="00830C3F">
        <w:rPr>
          <w:rFonts w:cs="Arial"/>
          <w:szCs w:val="20"/>
        </w:rPr>
        <w:t xml:space="preserve">., CSO Lucija </w:t>
      </w:r>
      <w:proofErr w:type="spellStart"/>
      <w:r w:rsidR="00617576" w:rsidRPr="00830C3F">
        <w:rPr>
          <w:rFonts w:cs="Arial"/>
          <w:szCs w:val="20"/>
        </w:rPr>
        <w:t>d.o.o</w:t>
      </w:r>
      <w:proofErr w:type="spellEnd"/>
      <w:r w:rsidR="00617576" w:rsidRPr="00830C3F">
        <w:rPr>
          <w:rFonts w:cs="Arial"/>
          <w:szCs w:val="20"/>
        </w:rPr>
        <w:t xml:space="preserve">., Dom pod gorco </w:t>
      </w:r>
      <w:proofErr w:type="spellStart"/>
      <w:r w:rsidR="00617576" w:rsidRPr="00830C3F">
        <w:rPr>
          <w:rFonts w:cs="Arial"/>
          <w:szCs w:val="20"/>
        </w:rPr>
        <w:t>d.o.o</w:t>
      </w:r>
      <w:proofErr w:type="spellEnd"/>
      <w:r w:rsidR="00617576" w:rsidRPr="00830C3F">
        <w:rPr>
          <w:rFonts w:cs="Arial"/>
          <w:szCs w:val="20"/>
        </w:rPr>
        <w:t xml:space="preserve">., Dom upokojencev Idrija </w:t>
      </w:r>
      <w:proofErr w:type="spellStart"/>
      <w:r w:rsidR="00617576" w:rsidRPr="00830C3F">
        <w:rPr>
          <w:rFonts w:cs="Arial"/>
          <w:szCs w:val="20"/>
        </w:rPr>
        <w:t>d.o.o</w:t>
      </w:r>
      <w:proofErr w:type="spellEnd"/>
      <w:r w:rsidR="00617576" w:rsidRPr="00830C3F">
        <w:rPr>
          <w:rFonts w:cs="Arial"/>
          <w:szCs w:val="20"/>
        </w:rPr>
        <w:t xml:space="preserve">., MGC Bistrica </w:t>
      </w:r>
      <w:proofErr w:type="spellStart"/>
      <w:r w:rsidR="00617576" w:rsidRPr="00830C3F">
        <w:rPr>
          <w:rFonts w:cs="Arial"/>
          <w:szCs w:val="20"/>
        </w:rPr>
        <w:t>d.o.o</w:t>
      </w:r>
      <w:proofErr w:type="spellEnd"/>
      <w:r w:rsidR="00617576" w:rsidRPr="00830C3F">
        <w:rPr>
          <w:rFonts w:cs="Arial"/>
          <w:szCs w:val="20"/>
        </w:rPr>
        <w:t>.) ter podjetja</w:t>
      </w:r>
      <w:r w:rsidR="0027509D" w:rsidRPr="00830C3F">
        <w:rPr>
          <w:rFonts w:cs="Arial"/>
          <w:szCs w:val="20"/>
        </w:rPr>
        <w:t xml:space="preserve">, ki so </w:t>
      </w:r>
      <w:r w:rsidR="00617576" w:rsidRPr="00830C3F">
        <w:rPr>
          <w:rFonts w:cs="Arial"/>
          <w:szCs w:val="20"/>
        </w:rPr>
        <w:t>investitorji gradenj</w:t>
      </w:r>
      <w:r w:rsidR="00242526" w:rsidRPr="00830C3F">
        <w:rPr>
          <w:rFonts w:cs="Arial"/>
          <w:szCs w:val="20"/>
        </w:rPr>
        <w:t xml:space="preserve"> teh stanovanj</w:t>
      </w:r>
      <w:r w:rsidR="00617576" w:rsidRPr="00830C3F">
        <w:rPr>
          <w:rFonts w:cs="Arial"/>
          <w:szCs w:val="20"/>
        </w:rPr>
        <w:t xml:space="preserve"> (DFI </w:t>
      </w:r>
      <w:proofErr w:type="spellStart"/>
      <w:r w:rsidR="00617576" w:rsidRPr="00830C3F">
        <w:rPr>
          <w:rFonts w:cs="Arial"/>
          <w:szCs w:val="20"/>
        </w:rPr>
        <w:t>d.o.o</w:t>
      </w:r>
      <w:proofErr w:type="spellEnd"/>
      <w:r w:rsidR="00617576" w:rsidRPr="00830C3F">
        <w:rPr>
          <w:rFonts w:cs="Arial"/>
          <w:szCs w:val="20"/>
        </w:rPr>
        <w:t xml:space="preserve">., </w:t>
      </w:r>
      <w:proofErr w:type="spellStart"/>
      <w:r w:rsidR="00617576" w:rsidRPr="00830C3F">
        <w:rPr>
          <w:rFonts w:cs="Arial"/>
          <w:szCs w:val="20"/>
        </w:rPr>
        <w:t>Dolenjgrad</w:t>
      </w:r>
      <w:proofErr w:type="spellEnd"/>
      <w:r w:rsidR="00617576" w:rsidRPr="00830C3F">
        <w:rPr>
          <w:rFonts w:cs="Arial"/>
          <w:szCs w:val="20"/>
        </w:rPr>
        <w:t xml:space="preserve"> </w:t>
      </w:r>
      <w:proofErr w:type="spellStart"/>
      <w:r w:rsidR="00617576" w:rsidRPr="00830C3F">
        <w:rPr>
          <w:rFonts w:cs="Arial"/>
          <w:szCs w:val="20"/>
        </w:rPr>
        <w:t>d.o.o</w:t>
      </w:r>
      <w:proofErr w:type="spellEnd"/>
      <w:r w:rsidR="00617576" w:rsidRPr="00830C3F">
        <w:rPr>
          <w:rFonts w:cs="Arial"/>
          <w:szCs w:val="20"/>
        </w:rPr>
        <w:t xml:space="preserve">., </w:t>
      </w:r>
      <w:proofErr w:type="spellStart"/>
      <w:r w:rsidR="00617576" w:rsidRPr="00830C3F">
        <w:rPr>
          <w:rFonts w:cs="Arial"/>
          <w:szCs w:val="20"/>
        </w:rPr>
        <w:t>Mijaks</w:t>
      </w:r>
      <w:proofErr w:type="spellEnd"/>
      <w:r w:rsidR="00617576" w:rsidRPr="00830C3F">
        <w:rPr>
          <w:rFonts w:cs="Arial"/>
          <w:szCs w:val="20"/>
        </w:rPr>
        <w:t xml:space="preserve"> investicije </w:t>
      </w:r>
      <w:proofErr w:type="spellStart"/>
      <w:r w:rsidR="00617576" w:rsidRPr="00830C3F">
        <w:rPr>
          <w:rFonts w:cs="Arial"/>
          <w:szCs w:val="20"/>
        </w:rPr>
        <w:t>d.o.o</w:t>
      </w:r>
      <w:proofErr w:type="spellEnd"/>
      <w:r w:rsidR="00617576" w:rsidRPr="00830C3F">
        <w:rPr>
          <w:rFonts w:cs="Arial"/>
          <w:szCs w:val="20"/>
        </w:rPr>
        <w:t xml:space="preserve">.). </w:t>
      </w:r>
      <w:r w:rsidR="002A0574">
        <w:rPr>
          <w:rFonts w:cs="Arial"/>
          <w:szCs w:val="20"/>
        </w:rPr>
        <w:t xml:space="preserve"> </w:t>
      </w:r>
      <w:r w:rsidR="00242526" w:rsidRPr="00830C3F">
        <w:rPr>
          <w:rFonts w:cs="Arial"/>
          <w:szCs w:val="20"/>
        </w:rPr>
        <w:t xml:space="preserve">Za približno </w:t>
      </w:r>
      <w:r w:rsidR="0027509D" w:rsidRPr="00830C3F">
        <w:rPr>
          <w:rFonts w:cs="Arial"/>
          <w:szCs w:val="20"/>
        </w:rPr>
        <w:t>2</w:t>
      </w:r>
      <w:r w:rsidR="00600727" w:rsidRPr="00830C3F">
        <w:rPr>
          <w:rFonts w:cs="Arial"/>
          <w:szCs w:val="20"/>
        </w:rPr>
        <w:t>20</w:t>
      </w:r>
      <w:r w:rsidR="00242526" w:rsidRPr="00830C3F">
        <w:rPr>
          <w:rFonts w:cs="Arial"/>
          <w:szCs w:val="20"/>
        </w:rPr>
        <w:t xml:space="preserve"> najemnih oskrbovanih stanovanj se oskrba </w:t>
      </w:r>
      <w:r w:rsidR="00C1547F" w:rsidRPr="00830C3F">
        <w:rPr>
          <w:rFonts w:cs="Arial"/>
          <w:szCs w:val="20"/>
        </w:rPr>
        <w:t xml:space="preserve">izvaja </w:t>
      </w:r>
      <w:r w:rsidR="00232312" w:rsidRPr="00830C3F">
        <w:rPr>
          <w:rFonts w:cs="Arial"/>
          <w:szCs w:val="20"/>
        </w:rPr>
        <w:t>kot storitev</w:t>
      </w:r>
      <w:r w:rsidR="00C1547F" w:rsidRPr="00830C3F">
        <w:rPr>
          <w:rFonts w:cs="Arial"/>
          <w:szCs w:val="20"/>
        </w:rPr>
        <w:t xml:space="preserve"> pomoč družini na domu v okviru občinskih koncesij</w:t>
      </w:r>
      <w:r w:rsidR="00232312" w:rsidRPr="00830C3F">
        <w:rPr>
          <w:rFonts w:cs="Arial"/>
          <w:szCs w:val="20"/>
        </w:rPr>
        <w:t xml:space="preserve"> in v enem primeru na podlagi dovoljenja za delo in vpisa v register pri ministrstvu, pristojnem za socialne zadeve</w:t>
      </w:r>
      <w:r w:rsidR="00224147">
        <w:rPr>
          <w:rFonts w:cs="Arial"/>
          <w:szCs w:val="20"/>
        </w:rPr>
        <w:t>. K</w:t>
      </w:r>
      <w:r w:rsidR="00232312" w:rsidRPr="00830C3F">
        <w:rPr>
          <w:rFonts w:cs="Arial"/>
          <w:szCs w:val="20"/>
        </w:rPr>
        <w:t xml:space="preserve">ot storitev institucionalno varstvo starejših se izvaja za približno </w:t>
      </w:r>
      <w:r w:rsidR="0027509D" w:rsidRPr="00830C3F">
        <w:rPr>
          <w:rFonts w:cs="Arial"/>
          <w:szCs w:val="20"/>
        </w:rPr>
        <w:t>211</w:t>
      </w:r>
      <w:r w:rsidR="00232312" w:rsidRPr="00830C3F">
        <w:rPr>
          <w:rFonts w:cs="Arial"/>
          <w:szCs w:val="20"/>
        </w:rPr>
        <w:t xml:space="preserve"> </w:t>
      </w:r>
      <w:r w:rsidR="00242526" w:rsidRPr="00830C3F">
        <w:rPr>
          <w:rFonts w:cs="Arial"/>
          <w:szCs w:val="20"/>
        </w:rPr>
        <w:t xml:space="preserve">najemnih oskrbovanih </w:t>
      </w:r>
      <w:r w:rsidR="00232312" w:rsidRPr="00830C3F">
        <w:rPr>
          <w:rFonts w:cs="Arial"/>
          <w:szCs w:val="20"/>
        </w:rPr>
        <w:t>stanovanj</w:t>
      </w:r>
      <w:r w:rsidR="00224147">
        <w:rPr>
          <w:rFonts w:cs="Arial"/>
          <w:szCs w:val="20"/>
        </w:rPr>
        <w:t>. K</w:t>
      </w:r>
      <w:r w:rsidR="00232312" w:rsidRPr="00830C3F">
        <w:rPr>
          <w:rFonts w:cs="Arial"/>
          <w:szCs w:val="20"/>
        </w:rPr>
        <w:t xml:space="preserve">ot storitev socialni servis </w:t>
      </w:r>
      <w:r w:rsidR="00224147">
        <w:rPr>
          <w:rFonts w:cs="Arial"/>
          <w:szCs w:val="20"/>
        </w:rPr>
        <w:t>se izvaja</w:t>
      </w:r>
      <w:r w:rsidR="00232312" w:rsidRPr="00830C3F">
        <w:rPr>
          <w:rFonts w:cs="Arial"/>
          <w:szCs w:val="20"/>
        </w:rPr>
        <w:t xml:space="preserve"> za približno </w:t>
      </w:r>
      <w:r w:rsidR="0027509D" w:rsidRPr="00830C3F">
        <w:rPr>
          <w:rFonts w:cs="Arial"/>
          <w:szCs w:val="20"/>
        </w:rPr>
        <w:t>40</w:t>
      </w:r>
      <w:r w:rsidR="00232312" w:rsidRPr="00830C3F">
        <w:rPr>
          <w:rFonts w:cs="Arial"/>
          <w:szCs w:val="20"/>
        </w:rPr>
        <w:t xml:space="preserve"> stanovanj</w:t>
      </w:r>
      <w:r w:rsidR="00613675" w:rsidRPr="00830C3F">
        <w:rPr>
          <w:rFonts w:cs="Arial"/>
          <w:szCs w:val="20"/>
        </w:rPr>
        <w:t>.</w:t>
      </w:r>
      <w:r w:rsidR="003C33F3" w:rsidRPr="00830C3F">
        <w:rPr>
          <w:rFonts w:cs="Arial"/>
          <w:szCs w:val="20"/>
        </w:rPr>
        <w:t xml:space="preserve"> </w:t>
      </w:r>
      <w:r w:rsidR="00232312" w:rsidRPr="00830C3F">
        <w:rPr>
          <w:rFonts w:cs="Arial"/>
          <w:szCs w:val="20"/>
        </w:rPr>
        <w:t xml:space="preserve">Varovanje na daljavo se v </w:t>
      </w:r>
      <w:r w:rsidR="00DB5881" w:rsidRPr="00830C3F">
        <w:rPr>
          <w:rFonts w:cs="Arial"/>
          <w:szCs w:val="20"/>
        </w:rPr>
        <w:t>8</w:t>
      </w:r>
      <w:r w:rsidR="00232312" w:rsidRPr="00830C3F">
        <w:rPr>
          <w:rFonts w:cs="Arial"/>
          <w:szCs w:val="20"/>
        </w:rPr>
        <w:t xml:space="preserve"> objektih z najemnimi oskrbovanimi stanovanji </w:t>
      </w:r>
      <w:r w:rsidR="00DB5881" w:rsidRPr="00830C3F">
        <w:rPr>
          <w:rFonts w:cs="Arial"/>
          <w:szCs w:val="20"/>
        </w:rPr>
        <w:t xml:space="preserve">izvaja </w:t>
      </w:r>
      <w:r w:rsidR="00232312" w:rsidRPr="00830C3F">
        <w:rPr>
          <w:rFonts w:cs="Arial"/>
          <w:szCs w:val="20"/>
        </w:rPr>
        <w:t>kot socialni servis</w:t>
      </w:r>
      <w:r w:rsidR="00910390" w:rsidRPr="00830C3F">
        <w:rPr>
          <w:rFonts w:cs="Arial"/>
          <w:szCs w:val="20"/>
        </w:rPr>
        <w:t xml:space="preserve"> z izvajalci, ki so pridobili dovoljenje za delo in so vpisani v registru pri ministrstvu, pristojnem za socialne zadeve (Telekom </w:t>
      </w:r>
      <w:proofErr w:type="spellStart"/>
      <w:r w:rsidR="00910390" w:rsidRPr="00830C3F">
        <w:rPr>
          <w:rFonts w:cs="Arial"/>
          <w:szCs w:val="20"/>
        </w:rPr>
        <w:t>d.d</w:t>
      </w:r>
      <w:proofErr w:type="spellEnd"/>
      <w:r w:rsidR="00910390" w:rsidRPr="00830C3F">
        <w:rPr>
          <w:rFonts w:cs="Arial"/>
          <w:szCs w:val="20"/>
        </w:rPr>
        <w:t xml:space="preserve">., Doktor24 </w:t>
      </w:r>
      <w:proofErr w:type="spellStart"/>
      <w:r w:rsidR="00910390" w:rsidRPr="00830C3F">
        <w:rPr>
          <w:rFonts w:cs="Arial"/>
          <w:szCs w:val="20"/>
        </w:rPr>
        <w:t>d.o.o</w:t>
      </w:r>
      <w:proofErr w:type="spellEnd"/>
      <w:r w:rsidR="00910390" w:rsidRPr="00830C3F">
        <w:rPr>
          <w:rFonts w:cs="Arial"/>
          <w:szCs w:val="20"/>
        </w:rPr>
        <w:t xml:space="preserve">., Dom </w:t>
      </w:r>
      <w:proofErr w:type="spellStart"/>
      <w:r w:rsidR="00910390" w:rsidRPr="00830C3F">
        <w:rPr>
          <w:rFonts w:cs="Arial"/>
          <w:szCs w:val="20"/>
        </w:rPr>
        <w:t>Tisje</w:t>
      </w:r>
      <w:proofErr w:type="spellEnd"/>
      <w:r w:rsidR="00910390" w:rsidRPr="00830C3F">
        <w:rPr>
          <w:rFonts w:cs="Arial"/>
          <w:szCs w:val="20"/>
        </w:rPr>
        <w:t xml:space="preserve">, </w:t>
      </w:r>
      <w:r w:rsidR="00A3091A" w:rsidRPr="00830C3F">
        <w:rPr>
          <w:rFonts w:cs="Arial"/>
          <w:szCs w:val="20"/>
        </w:rPr>
        <w:t xml:space="preserve">Zavod za oskrbo na domu Ljubljana, Center za pomoč na domu Maribor, </w:t>
      </w:r>
      <w:r w:rsidR="00910390" w:rsidRPr="00830C3F">
        <w:rPr>
          <w:rFonts w:cs="Arial"/>
          <w:szCs w:val="20"/>
        </w:rPr>
        <w:t xml:space="preserve">Dom Lipa </w:t>
      </w:r>
      <w:proofErr w:type="spellStart"/>
      <w:r w:rsidR="00910390" w:rsidRPr="00830C3F">
        <w:rPr>
          <w:rFonts w:cs="Arial"/>
          <w:szCs w:val="20"/>
        </w:rPr>
        <w:t>d.o.o</w:t>
      </w:r>
      <w:proofErr w:type="spellEnd"/>
      <w:r w:rsidR="00910390" w:rsidRPr="00830C3F">
        <w:rPr>
          <w:rFonts w:cs="Arial"/>
          <w:szCs w:val="20"/>
        </w:rPr>
        <w:t>.</w:t>
      </w:r>
      <w:r w:rsidR="00DB5881" w:rsidRPr="00830C3F">
        <w:rPr>
          <w:rFonts w:cs="Arial"/>
          <w:szCs w:val="20"/>
        </w:rPr>
        <w:t xml:space="preserve">, Dom Tezno, CSO Lucija </w:t>
      </w:r>
      <w:proofErr w:type="spellStart"/>
      <w:r w:rsidR="00DB5881" w:rsidRPr="00830C3F">
        <w:rPr>
          <w:rFonts w:cs="Arial"/>
          <w:szCs w:val="20"/>
        </w:rPr>
        <w:t>d.o.o</w:t>
      </w:r>
      <w:proofErr w:type="spellEnd"/>
      <w:r w:rsidR="00DB5881" w:rsidRPr="00830C3F">
        <w:rPr>
          <w:rFonts w:cs="Arial"/>
          <w:szCs w:val="20"/>
        </w:rPr>
        <w:t>.</w:t>
      </w:r>
      <w:r w:rsidR="00910390" w:rsidRPr="00830C3F">
        <w:rPr>
          <w:rFonts w:cs="Arial"/>
          <w:szCs w:val="20"/>
        </w:rPr>
        <w:t>), za ostala oskrbovana stanovanja (večina), pa je varovanje na daljavo organizirano kot klic nujne medicinske pomoči (»sestrski klic«) na recepcijo</w:t>
      </w:r>
      <w:r w:rsidR="00A3091A" w:rsidRPr="00830C3F">
        <w:rPr>
          <w:rFonts w:cs="Arial"/>
          <w:szCs w:val="20"/>
        </w:rPr>
        <w:t xml:space="preserve"> </w:t>
      </w:r>
      <w:r w:rsidR="00910390" w:rsidRPr="00830C3F">
        <w:rPr>
          <w:rFonts w:cs="Arial"/>
          <w:szCs w:val="20"/>
        </w:rPr>
        <w:t xml:space="preserve">izvajalca </w:t>
      </w:r>
      <w:r w:rsidR="00A3091A" w:rsidRPr="00830C3F">
        <w:rPr>
          <w:rFonts w:cs="Arial"/>
          <w:szCs w:val="20"/>
        </w:rPr>
        <w:t xml:space="preserve">domskega varstva </w:t>
      </w:r>
      <w:r w:rsidR="00910390" w:rsidRPr="00830C3F">
        <w:rPr>
          <w:rFonts w:cs="Arial"/>
          <w:szCs w:val="20"/>
        </w:rPr>
        <w:t>ali na telefon dežurne zdravstvene delavke pri izvajalcu</w:t>
      </w:r>
      <w:r w:rsidR="00A3091A" w:rsidRPr="00830C3F">
        <w:rPr>
          <w:rFonts w:cs="Arial"/>
          <w:szCs w:val="20"/>
        </w:rPr>
        <w:t xml:space="preserve"> domskega varstva</w:t>
      </w:r>
      <w:r w:rsidR="00910390" w:rsidRPr="00830C3F">
        <w:rPr>
          <w:rFonts w:cs="Arial"/>
          <w:szCs w:val="20"/>
        </w:rPr>
        <w:t>.</w:t>
      </w:r>
    </w:p>
    <w:p w14:paraId="2AFC7EE9" w14:textId="72AB89FD" w:rsidR="00D054AA" w:rsidRDefault="00D054AA" w:rsidP="00FE09CE">
      <w:pPr>
        <w:jc w:val="both"/>
        <w:rPr>
          <w:rFonts w:cs="Arial"/>
          <w:b/>
          <w:bCs/>
          <w:szCs w:val="20"/>
        </w:rPr>
      </w:pPr>
    </w:p>
    <w:p w14:paraId="00F57F29" w14:textId="0F6EF1B2" w:rsidR="00C706D1" w:rsidRPr="00830C3F" w:rsidRDefault="00C706D1" w:rsidP="00FE09CE">
      <w:pPr>
        <w:jc w:val="both"/>
        <w:rPr>
          <w:rFonts w:cs="Arial"/>
          <w:b/>
          <w:bCs/>
          <w:szCs w:val="20"/>
        </w:rPr>
      </w:pPr>
      <w:r w:rsidRPr="00830C3F">
        <w:rPr>
          <w:rFonts w:cs="Arial"/>
          <w:b/>
          <w:bCs/>
          <w:szCs w:val="20"/>
        </w:rPr>
        <w:t>V letu 202</w:t>
      </w:r>
      <w:r w:rsidR="001651F5" w:rsidRPr="00830C3F">
        <w:rPr>
          <w:rFonts w:cs="Arial"/>
          <w:b/>
          <w:bCs/>
          <w:szCs w:val="20"/>
        </w:rPr>
        <w:t>2</w:t>
      </w:r>
      <w:r w:rsidRPr="00830C3F">
        <w:rPr>
          <w:rFonts w:cs="Arial"/>
          <w:b/>
          <w:bCs/>
          <w:szCs w:val="20"/>
        </w:rPr>
        <w:t xml:space="preserve"> </w:t>
      </w:r>
      <w:r w:rsidR="00977325">
        <w:rPr>
          <w:rFonts w:cs="Arial"/>
          <w:b/>
          <w:bCs/>
          <w:szCs w:val="20"/>
        </w:rPr>
        <w:t xml:space="preserve">je bil inšpekcijski pregled </w:t>
      </w:r>
      <w:r w:rsidRPr="00830C3F">
        <w:rPr>
          <w:rFonts w:cs="Arial"/>
          <w:b/>
          <w:bCs/>
          <w:szCs w:val="20"/>
        </w:rPr>
        <w:t>opravljen</w:t>
      </w:r>
      <w:r w:rsidR="003A5ACF">
        <w:rPr>
          <w:rFonts w:cs="Arial"/>
          <w:b/>
          <w:bCs/>
          <w:szCs w:val="20"/>
        </w:rPr>
        <w:t xml:space="preserve"> pri </w:t>
      </w:r>
      <w:r w:rsidR="00977325">
        <w:rPr>
          <w:rFonts w:cs="Arial"/>
          <w:b/>
          <w:bCs/>
          <w:szCs w:val="20"/>
        </w:rPr>
        <w:t xml:space="preserve">naslednjih </w:t>
      </w:r>
      <w:r w:rsidR="003A5ACF">
        <w:rPr>
          <w:rFonts w:cs="Arial"/>
          <w:b/>
          <w:bCs/>
          <w:szCs w:val="20"/>
        </w:rPr>
        <w:t>izvajalcih</w:t>
      </w:r>
      <w:r w:rsidRPr="00830C3F">
        <w:rPr>
          <w:rFonts w:cs="Arial"/>
          <w:b/>
          <w:bCs/>
          <w:szCs w:val="20"/>
        </w:rPr>
        <w:t>:</w:t>
      </w:r>
    </w:p>
    <w:p w14:paraId="5FD693C4" w14:textId="77777777" w:rsidR="00C706D1" w:rsidRPr="00830C3F" w:rsidRDefault="00C706D1" w:rsidP="00FE09CE">
      <w:pPr>
        <w:jc w:val="both"/>
        <w:rPr>
          <w:rFonts w:cs="Arial"/>
          <w:sz w:val="16"/>
          <w:szCs w:val="16"/>
        </w:rPr>
      </w:pPr>
    </w:p>
    <w:p w14:paraId="27C7A2BC" w14:textId="2D5505C5" w:rsidR="00FE09CE" w:rsidRPr="00830C3F" w:rsidRDefault="00C706D1" w:rsidP="00FE09CE">
      <w:pPr>
        <w:jc w:val="both"/>
        <w:rPr>
          <w:rFonts w:cs="Arial"/>
          <w:sz w:val="24"/>
        </w:rPr>
      </w:pPr>
      <w:r w:rsidRPr="00830C3F">
        <w:rPr>
          <w:rFonts w:cs="Arial"/>
          <w:sz w:val="24"/>
        </w:rPr>
        <w:t>T</w:t>
      </w:r>
      <w:r w:rsidR="002A7CAE" w:rsidRPr="00830C3F">
        <w:rPr>
          <w:rFonts w:cs="Arial"/>
          <w:sz w:val="24"/>
        </w:rPr>
        <w:t>rajno celodnevno institucionalno varstvo</w:t>
      </w:r>
      <w:r w:rsidR="00FE09CE" w:rsidRPr="00830C3F">
        <w:rPr>
          <w:rFonts w:cs="Arial"/>
          <w:sz w:val="24"/>
        </w:rPr>
        <w:t xml:space="preserve">: </w:t>
      </w:r>
    </w:p>
    <w:p w14:paraId="31CB1BF4" w14:textId="77777777" w:rsidR="00AB3CCC" w:rsidRPr="00830C3F" w:rsidRDefault="00AB3CCC" w:rsidP="00FE09CE">
      <w:pPr>
        <w:jc w:val="both"/>
        <w:rPr>
          <w:rFonts w:cs="Arial"/>
          <w:sz w:val="16"/>
          <w:szCs w:val="16"/>
        </w:rPr>
      </w:pPr>
    </w:p>
    <w:p w14:paraId="30BAC949" w14:textId="77777777" w:rsidR="00FE09CE" w:rsidRPr="00830C3F" w:rsidRDefault="00FE09CE" w:rsidP="00FE09CE">
      <w:pPr>
        <w:numPr>
          <w:ilvl w:val="0"/>
          <w:numId w:val="5"/>
        </w:numPr>
        <w:ind w:left="283"/>
        <w:jc w:val="both"/>
        <w:rPr>
          <w:rFonts w:cs="Arial"/>
          <w:u w:val="single"/>
        </w:rPr>
      </w:pPr>
      <w:r w:rsidRPr="00830C3F">
        <w:rPr>
          <w:rFonts w:cs="Arial"/>
          <w:szCs w:val="20"/>
          <w:u w:val="single"/>
        </w:rPr>
        <w:t>javni socialno varstveni zavodi:</w:t>
      </w:r>
    </w:p>
    <w:p w14:paraId="0CC16D10" w14:textId="7A921EA8" w:rsidR="00CB6F14" w:rsidRPr="00830C3F" w:rsidRDefault="00E57601" w:rsidP="00FE09CE">
      <w:pPr>
        <w:jc w:val="both"/>
        <w:rPr>
          <w:rFonts w:cs="Arial"/>
        </w:rPr>
      </w:pPr>
      <w:r w:rsidRPr="00830C3F">
        <w:rPr>
          <w:rFonts w:cs="Arial"/>
        </w:rPr>
        <w:t xml:space="preserve">Dom starejših občanov Ajdovščina, </w:t>
      </w:r>
      <w:r w:rsidR="00DF63C9" w:rsidRPr="00830C3F">
        <w:rPr>
          <w:rFonts w:cs="Arial"/>
        </w:rPr>
        <w:t xml:space="preserve">Dom upokojencev Center-Tabor-Poljane (3 nadzori), </w:t>
      </w:r>
      <w:r w:rsidRPr="00830C3F">
        <w:rPr>
          <w:rFonts w:cs="Arial"/>
        </w:rPr>
        <w:t xml:space="preserve">Dom starejših občanov Črnomelj, Dom upokojencev Gradišče, </w:t>
      </w:r>
      <w:r w:rsidR="00AD5F63" w:rsidRPr="00830C3F">
        <w:rPr>
          <w:rFonts w:cs="Arial"/>
        </w:rPr>
        <w:t xml:space="preserve">Dom </w:t>
      </w:r>
      <w:r w:rsidR="00CB6F14" w:rsidRPr="00830C3F">
        <w:rPr>
          <w:rFonts w:cs="Arial"/>
        </w:rPr>
        <w:t xml:space="preserve">starejših </w:t>
      </w:r>
      <w:r w:rsidR="000B2545" w:rsidRPr="00830C3F">
        <w:rPr>
          <w:rFonts w:cs="Arial"/>
        </w:rPr>
        <w:t xml:space="preserve">Hrastnik, </w:t>
      </w:r>
      <w:r w:rsidRPr="00830C3F">
        <w:rPr>
          <w:rFonts w:cs="Arial"/>
        </w:rPr>
        <w:t xml:space="preserve">Dom starejših občanov Polde Eberl Jamski Izlake, </w:t>
      </w:r>
      <w:r w:rsidR="000B2545" w:rsidRPr="00830C3F">
        <w:rPr>
          <w:rFonts w:cs="Arial"/>
        </w:rPr>
        <w:t xml:space="preserve">Dom starejših </w:t>
      </w:r>
      <w:r w:rsidR="00CB6F14" w:rsidRPr="00830C3F">
        <w:rPr>
          <w:rFonts w:cs="Arial"/>
        </w:rPr>
        <w:t xml:space="preserve">občanov </w:t>
      </w:r>
      <w:r w:rsidR="000B2545" w:rsidRPr="00830C3F">
        <w:rPr>
          <w:rFonts w:cs="Arial"/>
        </w:rPr>
        <w:t xml:space="preserve">Logatec, </w:t>
      </w:r>
      <w:r w:rsidR="00CB6F14" w:rsidRPr="00830C3F">
        <w:rPr>
          <w:rFonts w:cs="Arial"/>
        </w:rPr>
        <w:t>Dom starejših</w:t>
      </w:r>
      <w:r w:rsidR="000B2545" w:rsidRPr="00830C3F">
        <w:rPr>
          <w:rFonts w:cs="Arial"/>
        </w:rPr>
        <w:t xml:space="preserve"> občanov </w:t>
      </w:r>
      <w:r w:rsidR="000B2545" w:rsidRPr="00830C3F">
        <w:rPr>
          <w:rFonts w:cs="Arial"/>
        </w:rPr>
        <w:lastRenderedPageBreak/>
        <w:t>Nova Gorica,</w:t>
      </w:r>
      <w:r w:rsidRPr="00830C3F">
        <w:rPr>
          <w:rFonts w:cs="Arial"/>
        </w:rPr>
        <w:t xml:space="preserve"> </w:t>
      </w:r>
      <w:r w:rsidR="00CB6F14" w:rsidRPr="00830C3F">
        <w:rPr>
          <w:rFonts w:cs="Arial"/>
        </w:rPr>
        <w:t>Dom upokojencev P</w:t>
      </w:r>
      <w:r w:rsidRPr="00830C3F">
        <w:rPr>
          <w:rFonts w:cs="Arial"/>
        </w:rPr>
        <w:t xml:space="preserve">odbrdo, Dom upokojencev Sežana, Dom starejših Šentjur, </w:t>
      </w:r>
      <w:r w:rsidR="003833FE" w:rsidRPr="00830C3F">
        <w:rPr>
          <w:rFonts w:cs="Arial"/>
        </w:rPr>
        <w:t xml:space="preserve">Center slepih, slabovidnih in starejših Škofja Loka, </w:t>
      </w:r>
      <w:r w:rsidRPr="00830C3F">
        <w:rPr>
          <w:rFonts w:cs="Arial"/>
        </w:rPr>
        <w:t>Dom upokojencev Šmarje pri Jelšah</w:t>
      </w:r>
      <w:r w:rsidR="003833FE" w:rsidRPr="00830C3F">
        <w:rPr>
          <w:rFonts w:cs="Arial"/>
        </w:rPr>
        <w:t>, Dom starejših občanov Tezno</w:t>
      </w:r>
      <w:r w:rsidRPr="00830C3F">
        <w:rPr>
          <w:rFonts w:cs="Arial"/>
        </w:rPr>
        <w:t xml:space="preserve">. </w:t>
      </w:r>
    </w:p>
    <w:p w14:paraId="1DEB4E33" w14:textId="77777777" w:rsidR="0005555C" w:rsidRPr="00830C3F" w:rsidRDefault="0005555C" w:rsidP="00FE09CE">
      <w:pPr>
        <w:jc w:val="both"/>
        <w:rPr>
          <w:rFonts w:cs="Arial"/>
          <w:sz w:val="16"/>
          <w:szCs w:val="16"/>
        </w:rPr>
      </w:pPr>
    </w:p>
    <w:p w14:paraId="174136B4" w14:textId="37DE9DE0" w:rsidR="00FE09CE" w:rsidRPr="00830C3F" w:rsidRDefault="00FE09CE" w:rsidP="00FE09CE">
      <w:pPr>
        <w:numPr>
          <w:ilvl w:val="0"/>
          <w:numId w:val="5"/>
        </w:numPr>
        <w:ind w:left="360"/>
        <w:jc w:val="both"/>
        <w:rPr>
          <w:rFonts w:cs="Arial"/>
          <w:u w:val="single"/>
        </w:rPr>
      </w:pPr>
      <w:r w:rsidRPr="00830C3F">
        <w:rPr>
          <w:rFonts w:cs="Arial"/>
          <w:u w:val="single"/>
        </w:rPr>
        <w:t xml:space="preserve">koncesionarji: </w:t>
      </w:r>
      <w:r w:rsidR="00E57601" w:rsidRPr="00830C3F">
        <w:rPr>
          <w:rFonts w:cs="Arial"/>
          <w:u w:val="single"/>
        </w:rPr>
        <w:t xml:space="preserve"> </w:t>
      </w:r>
    </w:p>
    <w:p w14:paraId="5DBD4793" w14:textId="593154F9" w:rsidR="00CB6F14" w:rsidRPr="00830C3F" w:rsidRDefault="00633351" w:rsidP="00FE09CE">
      <w:pPr>
        <w:jc w:val="both"/>
        <w:rPr>
          <w:rFonts w:cs="Arial"/>
        </w:rPr>
      </w:pPr>
      <w:r w:rsidRPr="00830C3F">
        <w:rPr>
          <w:rFonts w:cs="Arial"/>
        </w:rPr>
        <w:t xml:space="preserve">Center starejših občanov Lucija </w:t>
      </w:r>
      <w:proofErr w:type="spellStart"/>
      <w:r w:rsidRPr="00830C3F">
        <w:rPr>
          <w:rFonts w:cs="Arial"/>
        </w:rPr>
        <w:t>d.o.o</w:t>
      </w:r>
      <w:proofErr w:type="spellEnd"/>
      <w:r w:rsidRPr="00830C3F">
        <w:rPr>
          <w:rFonts w:cs="Arial"/>
        </w:rPr>
        <w:t>.</w:t>
      </w:r>
      <w:r w:rsidR="00DF63C9" w:rsidRPr="00830C3F">
        <w:rPr>
          <w:rFonts w:cs="Arial"/>
        </w:rPr>
        <w:t>,</w:t>
      </w:r>
      <w:r w:rsidRPr="00830C3F">
        <w:rPr>
          <w:rFonts w:cs="Arial"/>
        </w:rPr>
        <w:t xml:space="preserve"> Center starejših občanov Ormož </w:t>
      </w:r>
      <w:proofErr w:type="spellStart"/>
      <w:r w:rsidRPr="00830C3F">
        <w:rPr>
          <w:rFonts w:cs="Arial"/>
        </w:rPr>
        <w:t>d.o.o</w:t>
      </w:r>
      <w:proofErr w:type="spellEnd"/>
      <w:r w:rsidRPr="00830C3F">
        <w:rPr>
          <w:rFonts w:cs="Arial"/>
        </w:rPr>
        <w:t xml:space="preserve">., DEOS </w:t>
      </w:r>
      <w:proofErr w:type="spellStart"/>
      <w:r w:rsidRPr="00830C3F">
        <w:rPr>
          <w:rFonts w:cs="Arial"/>
        </w:rPr>
        <w:t>d.o.o</w:t>
      </w:r>
      <w:proofErr w:type="spellEnd"/>
      <w:r w:rsidRPr="00830C3F">
        <w:rPr>
          <w:rFonts w:cs="Arial"/>
        </w:rPr>
        <w:t>.</w:t>
      </w:r>
      <w:r w:rsidR="00DF63C9" w:rsidRPr="00830C3F">
        <w:rPr>
          <w:rFonts w:cs="Arial"/>
        </w:rPr>
        <w:t>-</w:t>
      </w:r>
      <w:r w:rsidRPr="00830C3F">
        <w:rPr>
          <w:rFonts w:cs="Arial"/>
        </w:rPr>
        <w:t xml:space="preserve"> Center starejših Cerknica, DEOS </w:t>
      </w:r>
      <w:proofErr w:type="spellStart"/>
      <w:r w:rsidRPr="00830C3F">
        <w:rPr>
          <w:rFonts w:cs="Arial"/>
        </w:rPr>
        <w:t>d.o.o</w:t>
      </w:r>
      <w:proofErr w:type="spellEnd"/>
      <w:r w:rsidRPr="00830C3F">
        <w:rPr>
          <w:rFonts w:cs="Arial"/>
        </w:rPr>
        <w:t>.</w:t>
      </w:r>
      <w:r w:rsidR="00DF63C9" w:rsidRPr="00830C3F">
        <w:rPr>
          <w:rFonts w:cs="Arial"/>
        </w:rPr>
        <w:t xml:space="preserve">-Center starejših </w:t>
      </w:r>
      <w:r w:rsidRPr="00830C3F">
        <w:rPr>
          <w:rFonts w:cs="Arial"/>
        </w:rPr>
        <w:t xml:space="preserve">Gornji Grad, </w:t>
      </w:r>
      <w:r w:rsidR="00DF63C9" w:rsidRPr="00830C3F">
        <w:rPr>
          <w:rFonts w:cs="Arial"/>
        </w:rPr>
        <w:t xml:space="preserve">DEOS </w:t>
      </w:r>
      <w:proofErr w:type="spellStart"/>
      <w:r w:rsidR="00DF63C9" w:rsidRPr="00830C3F">
        <w:rPr>
          <w:rFonts w:cs="Arial"/>
        </w:rPr>
        <w:t>d.o.o</w:t>
      </w:r>
      <w:proofErr w:type="spellEnd"/>
      <w:r w:rsidR="00DF63C9" w:rsidRPr="00830C3F">
        <w:rPr>
          <w:rFonts w:cs="Arial"/>
        </w:rPr>
        <w:t xml:space="preserve">.-Center starejših Trnovo, Duhovno prosvetni center Celje – Dom Svetega Jožefa, </w:t>
      </w:r>
      <w:r w:rsidRPr="00830C3F">
        <w:rPr>
          <w:rFonts w:cs="Arial"/>
        </w:rPr>
        <w:t xml:space="preserve">Dom upokojencev Idrija </w:t>
      </w:r>
      <w:proofErr w:type="spellStart"/>
      <w:r w:rsidRPr="00830C3F">
        <w:rPr>
          <w:rFonts w:cs="Arial"/>
        </w:rPr>
        <w:t>d.o.o</w:t>
      </w:r>
      <w:proofErr w:type="spellEnd"/>
      <w:r w:rsidRPr="00830C3F">
        <w:rPr>
          <w:rFonts w:cs="Arial"/>
        </w:rPr>
        <w:t>.</w:t>
      </w:r>
      <w:r w:rsidR="00DF63C9" w:rsidRPr="00830C3F">
        <w:rPr>
          <w:rFonts w:cs="Arial"/>
        </w:rPr>
        <w:t>-Dom upokojencev Idrija</w:t>
      </w:r>
      <w:r w:rsidRPr="00830C3F">
        <w:rPr>
          <w:rFonts w:cs="Arial"/>
        </w:rPr>
        <w:t xml:space="preserve">, Dom Lenart </w:t>
      </w:r>
      <w:proofErr w:type="spellStart"/>
      <w:r w:rsidRPr="00830C3F">
        <w:rPr>
          <w:rFonts w:cs="Arial"/>
        </w:rPr>
        <w:t>d.o.o</w:t>
      </w:r>
      <w:proofErr w:type="spellEnd"/>
      <w:r w:rsidR="00DF63C9" w:rsidRPr="00830C3F">
        <w:rPr>
          <w:rFonts w:cs="Arial"/>
        </w:rPr>
        <w:t xml:space="preserve">.-Dom Svete Agate, </w:t>
      </w:r>
      <w:r w:rsidRPr="00830C3F">
        <w:rPr>
          <w:rFonts w:cs="Arial"/>
        </w:rPr>
        <w:t>Z</w:t>
      </w:r>
      <w:r w:rsidR="00CB6F14" w:rsidRPr="00830C3F">
        <w:rPr>
          <w:rFonts w:cs="Arial"/>
        </w:rPr>
        <w:t>avod</w:t>
      </w:r>
      <w:r w:rsidRPr="00830C3F">
        <w:rPr>
          <w:rFonts w:cs="Arial"/>
        </w:rPr>
        <w:t xml:space="preserve"> </w:t>
      </w:r>
      <w:proofErr w:type="spellStart"/>
      <w:r w:rsidRPr="00830C3F">
        <w:rPr>
          <w:rFonts w:cs="Arial"/>
        </w:rPr>
        <w:t>Karion</w:t>
      </w:r>
      <w:proofErr w:type="spellEnd"/>
      <w:r w:rsidR="00DF63C9" w:rsidRPr="00830C3F">
        <w:rPr>
          <w:rFonts w:cs="Arial"/>
        </w:rPr>
        <w:t xml:space="preserve"> -</w:t>
      </w:r>
      <w:r w:rsidRPr="00830C3F">
        <w:rPr>
          <w:rFonts w:cs="Arial"/>
        </w:rPr>
        <w:t xml:space="preserve"> Dom Svete Eme, Zavod Svetega Rafaela</w:t>
      </w:r>
      <w:r w:rsidR="00DF63C9" w:rsidRPr="00830C3F">
        <w:rPr>
          <w:rFonts w:cs="Arial"/>
        </w:rPr>
        <w:t>-</w:t>
      </w:r>
      <w:r w:rsidRPr="00830C3F">
        <w:rPr>
          <w:rFonts w:cs="Arial"/>
        </w:rPr>
        <w:t xml:space="preserve"> </w:t>
      </w:r>
      <w:r w:rsidR="00DF63C9" w:rsidRPr="00830C3F">
        <w:rPr>
          <w:rFonts w:cs="Arial"/>
        </w:rPr>
        <w:t xml:space="preserve">Naš dom Vransko, </w:t>
      </w:r>
      <w:r w:rsidRPr="00830C3F">
        <w:rPr>
          <w:rFonts w:cs="Arial"/>
        </w:rPr>
        <w:t xml:space="preserve">Rive </w:t>
      </w:r>
      <w:proofErr w:type="spellStart"/>
      <w:r w:rsidRPr="00830C3F">
        <w:rPr>
          <w:rFonts w:cs="Arial"/>
        </w:rPr>
        <w:t>d.o.o</w:t>
      </w:r>
      <w:proofErr w:type="spellEnd"/>
      <w:r w:rsidRPr="00830C3F">
        <w:rPr>
          <w:rFonts w:cs="Arial"/>
        </w:rPr>
        <w:t>.</w:t>
      </w:r>
      <w:r w:rsidR="00DF63C9" w:rsidRPr="00830C3F">
        <w:rPr>
          <w:rFonts w:cs="Arial"/>
        </w:rPr>
        <w:t>-</w:t>
      </w:r>
      <w:r w:rsidRPr="00830C3F">
        <w:rPr>
          <w:rFonts w:cs="Arial"/>
        </w:rPr>
        <w:t xml:space="preserve"> Dom starejših občanov Ribnica</w:t>
      </w:r>
      <w:r w:rsidR="00CB6F14" w:rsidRPr="00830C3F">
        <w:rPr>
          <w:rFonts w:cs="Arial"/>
        </w:rPr>
        <w:t>.</w:t>
      </w:r>
    </w:p>
    <w:p w14:paraId="5495BCFB" w14:textId="0F7FD1F0" w:rsidR="00B73D00" w:rsidRPr="00830C3F" w:rsidRDefault="00B73D00" w:rsidP="00FE09CE">
      <w:pPr>
        <w:jc w:val="both"/>
        <w:rPr>
          <w:rFonts w:cs="Arial"/>
          <w:sz w:val="16"/>
          <w:szCs w:val="16"/>
        </w:rPr>
      </w:pPr>
    </w:p>
    <w:p w14:paraId="2C566AD4" w14:textId="2DB99C11" w:rsidR="00B73D00" w:rsidRPr="00830C3F" w:rsidRDefault="00B73D00" w:rsidP="00B73D00">
      <w:pPr>
        <w:numPr>
          <w:ilvl w:val="0"/>
          <w:numId w:val="5"/>
        </w:numPr>
        <w:ind w:left="360"/>
        <w:jc w:val="both"/>
        <w:rPr>
          <w:rFonts w:cs="Arial"/>
          <w:u w:val="single"/>
        </w:rPr>
      </w:pPr>
      <w:r w:rsidRPr="00830C3F">
        <w:rPr>
          <w:rFonts w:cs="Arial"/>
          <w:u w:val="single"/>
        </w:rPr>
        <w:t xml:space="preserve">dovoljenje za delo:  </w:t>
      </w:r>
    </w:p>
    <w:p w14:paraId="53BC13CC" w14:textId="77777777" w:rsidR="00B73D00" w:rsidRPr="00830C3F" w:rsidRDefault="00B73D00" w:rsidP="00B73D00">
      <w:pPr>
        <w:jc w:val="both"/>
        <w:rPr>
          <w:rFonts w:cs="Arial"/>
        </w:rPr>
      </w:pPr>
      <w:proofErr w:type="spellStart"/>
      <w:r w:rsidRPr="00830C3F">
        <w:rPr>
          <w:rFonts w:cs="Arial"/>
        </w:rPr>
        <w:t>Turzis</w:t>
      </w:r>
      <w:proofErr w:type="spellEnd"/>
      <w:r w:rsidRPr="00830C3F">
        <w:rPr>
          <w:rFonts w:cs="Arial"/>
        </w:rPr>
        <w:t xml:space="preserve"> </w:t>
      </w:r>
      <w:proofErr w:type="spellStart"/>
      <w:r w:rsidRPr="00830C3F">
        <w:rPr>
          <w:rFonts w:cs="Arial"/>
        </w:rPr>
        <w:t>d.o.o</w:t>
      </w:r>
      <w:proofErr w:type="spellEnd"/>
      <w:r w:rsidRPr="00830C3F">
        <w:rPr>
          <w:rFonts w:cs="Arial"/>
        </w:rPr>
        <w:t>., Medic hotel Renče</w:t>
      </w:r>
    </w:p>
    <w:p w14:paraId="1152C8BB" w14:textId="77777777" w:rsidR="00FE09CE" w:rsidRPr="00830C3F" w:rsidRDefault="00FE09CE" w:rsidP="00FE09CE">
      <w:pPr>
        <w:ind w:left="-77"/>
        <w:jc w:val="both"/>
        <w:rPr>
          <w:rFonts w:cs="Arial"/>
          <w:sz w:val="16"/>
          <w:szCs w:val="16"/>
        </w:rPr>
      </w:pPr>
    </w:p>
    <w:p w14:paraId="05A771B2" w14:textId="7826B3C6" w:rsidR="003833FE" w:rsidRPr="00830C3F" w:rsidRDefault="003833FE" w:rsidP="00710999">
      <w:pPr>
        <w:jc w:val="both"/>
        <w:rPr>
          <w:rFonts w:cs="Arial"/>
          <w:szCs w:val="20"/>
        </w:rPr>
      </w:pPr>
      <w:r w:rsidRPr="00830C3F">
        <w:rPr>
          <w:rFonts w:cs="Arial"/>
          <w:szCs w:val="20"/>
        </w:rPr>
        <w:t>Inšpekcijski pregledi so bili izvedeni pri 26 izvajalcih, opravljeno je bilo 28 inšpekcijskih nadzorov, od tega 1</w:t>
      </w:r>
      <w:r w:rsidR="004925B4" w:rsidRPr="00830C3F">
        <w:rPr>
          <w:rFonts w:cs="Arial"/>
          <w:szCs w:val="20"/>
        </w:rPr>
        <w:t>4</w:t>
      </w:r>
      <w:r w:rsidRPr="00830C3F">
        <w:rPr>
          <w:rFonts w:cs="Arial"/>
          <w:szCs w:val="20"/>
        </w:rPr>
        <w:t xml:space="preserve"> pri javnih socialno varstvenih zavodih, 13 pri koncesionarjih in 1 pri izvajalcu z dovoljenjem za delo.</w:t>
      </w:r>
    </w:p>
    <w:p w14:paraId="30A13770" w14:textId="77777777" w:rsidR="003833FE" w:rsidRPr="00830C3F" w:rsidRDefault="003833FE" w:rsidP="00710999">
      <w:pPr>
        <w:jc w:val="both"/>
        <w:rPr>
          <w:rFonts w:cs="Arial"/>
          <w:szCs w:val="20"/>
        </w:rPr>
      </w:pPr>
    </w:p>
    <w:p w14:paraId="2FEB72F2" w14:textId="52DEEF36" w:rsidR="003D1A80" w:rsidRPr="00830C3F" w:rsidRDefault="006C7D71" w:rsidP="00710999">
      <w:pPr>
        <w:jc w:val="both"/>
        <w:rPr>
          <w:rFonts w:cs="Arial"/>
          <w:szCs w:val="20"/>
        </w:rPr>
      </w:pPr>
      <w:r w:rsidRPr="00830C3F">
        <w:rPr>
          <w:rFonts w:cs="Arial"/>
          <w:szCs w:val="20"/>
        </w:rPr>
        <w:t xml:space="preserve">Navedeni nadzori so bili uvedeni po uradni dolžnosti inšpekcije, od tega  </w:t>
      </w:r>
      <w:r w:rsidR="003833FE" w:rsidRPr="00830C3F">
        <w:rPr>
          <w:rFonts w:cs="Arial"/>
          <w:szCs w:val="20"/>
        </w:rPr>
        <w:t xml:space="preserve">je bilo 20 </w:t>
      </w:r>
      <w:r w:rsidRPr="00830C3F">
        <w:rPr>
          <w:rFonts w:cs="Arial"/>
          <w:szCs w:val="20"/>
        </w:rPr>
        <w:t xml:space="preserve">kontrolnih inšpekcijskih pregledov na podlagi ocene tveganja in </w:t>
      </w:r>
      <w:r w:rsidR="003833FE" w:rsidRPr="00830C3F">
        <w:rPr>
          <w:rFonts w:cs="Arial"/>
          <w:szCs w:val="20"/>
        </w:rPr>
        <w:t>8</w:t>
      </w:r>
      <w:r w:rsidRPr="00830C3F">
        <w:rPr>
          <w:rFonts w:cs="Arial"/>
          <w:szCs w:val="20"/>
        </w:rPr>
        <w:t xml:space="preserve"> </w:t>
      </w:r>
      <w:r w:rsidR="003833FE" w:rsidRPr="00830C3F">
        <w:rPr>
          <w:rFonts w:cs="Arial"/>
          <w:szCs w:val="20"/>
        </w:rPr>
        <w:t xml:space="preserve">pregledov </w:t>
      </w:r>
      <w:r w:rsidRPr="00830C3F">
        <w:rPr>
          <w:rFonts w:cs="Arial"/>
          <w:szCs w:val="20"/>
        </w:rPr>
        <w:t xml:space="preserve">z upoštevanjem očitkov iz prejetih prijav za inšpekcijski nadzor. Enemu </w:t>
      </w:r>
      <w:r w:rsidR="00DF63C9" w:rsidRPr="00830C3F">
        <w:rPr>
          <w:rFonts w:cs="Arial"/>
          <w:szCs w:val="20"/>
        </w:rPr>
        <w:t xml:space="preserve">izvajalcu so bili izrečeni ukrepi zaradi hujših strokovnih napak pri izvajanju storitve, </w:t>
      </w:r>
      <w:r w:rsidRPr="00830C3F">
        <w:rPr>
          <w:rFonts w:cs="Arial"/>
          <w:szCs w:val="20"/>
        </w:rPr>
        <w:t>štirim</w:t>
      </w:r>
      <w:r w:rsidR="00FE09CE" w:rsidRPr="00830C3F">
        <w:rPr>
          <w:rFonts w:cs="Arial"/>
          <w:szCs w:val="20"/>
        </w:rPr>
        <w:t xml:space="preserve"> izvajalc</w:t>
      </w:r>
      <w:r w:rsidR="00DF63C9" w:rsidRPr="00830C3F">
        <w:rPr>
          <w:rFonts w:cs="Arial"/>
          <w:szCs w:val="20"/>
        </w:rPr>
        <w:t xml:space="preserve">em pa so bila izrečena naročila za odpravo nepravilnosti. </w:t>
      </w:r>
      <w:r w:rsidRPr="00830C3F">
        <w:rPr>
          <w:rFonts w:cs="Arial"/>
          <w:szCs w:val="20"/>
        </w:rPr>
        <w:t>N</w:t>
      </w:r>
      <w:r w:rsidR="00FE09CE" w:rsidRPr="00830C3F">
        <w:rPr>
          <w:rFonts w:cs="Arial"/>
          <w:szCs w:val="20"/>
        </w:rPr>
        <w:t xml:space="preserve">epravilnosti so </w:t>
      </w:r>
      <w:r w:rsidRPr="00830C3F">
        <w:rPr>
          <w:rFonts w:cs="Arial"/>
          <w:szCs w:val="20"/>
        </w:rPr>
        <w:t xml:space="preserve">se nanašale na </w:t>
      </w:r>
      <w:r w:rsidR="00FE09CE" w:rsidRPr="00830C3F">
        <w:rPr>
          <w:rFonts w:cs="Arial"/>
          <w:szCs w:val="20"/>
        </w:rPr>
        <w:t xml:space="preserve"> </w:t>
      </w:r>
      <w:r w:rsidR="00531B70" w:rsidRPr="00830C3F">
        <w:rPr>
          <w:rFonts w:cs="Arial"/>
          <w:szCs w:val="20"/>
        </w:rPr>
        <w:t>zagotavljanj</w:t>
      </w:r>
      <w:r w:rsidRPr="00830C3F">
        <w:rPr>
          <w:rFonts w:cs="Arial"/>
          <w:szCs w:val="20"/>
        </w:rPr>
        <w:t>e</w:t>
      </w:r>
      <w:r w:rsidR="00531B70" w:rsidRPr="00830C3F">
        <w:rPr>
          <w:rFonts w:cs="Arial"/>
          <w:szCs w:val="20"/>
        </w:rPr>
        <w:t xml:space="preserve"> predpisanega kadrovskega </w:t>
      </w:r>
      <w:r w:rsidRPr="00830C3F">
        <w:rPr>
          <w:rFonts w:cs="Arial"/>
          <w:szCs w:val="20"/>
        </w:rPr>
        <w:t xml:space="preserve">standarda in </w:t>
      </w:r>
      <w:r w:rsidR="00531B70" w:rsidRPr="00830C3F">
        <w:rPr>
          <w:rFonts w:cs="Arial"/>
          <w:szCs w:val="20"/>
        </w:rPr>
        <w:t xml:space="preserve">normativa, </w:t>
      </w:r>
      <w:r w:rsidRPr="00830C3F">
        <w:rPr>
          <w:rFonts w:cs="Arial"/>
          <w:szCs w:val="20"/>
        </w:rPr>
        <w:t xml:space="preserve">na delo </w:t>
      </w:r>
      <w:r w:rsidR="00FE09CE" w:rsidRPr="00830C3F">
        <w:rPr>
          <w:rFonts w:cs="Arial"/>
          <w:szCs w:val="20"/>
        </w:rPr>
        <w:t>komisije za sprejem, premestitev in odpust</w:t>
      </w:r>
      <w:r w:rsidRPr="00830C3F">
        <w:rPr>
          <w:rFonts w:cs="Arial"/>
          <w:szCs w:val="20"/>
        </w:rPr>
        <w:t>, na izvajanje storitve v vrsti oskrbe IV,</w:t>
      </w:r>
      <w:r w:rsidR="00FE09CE" w:rsidRPr="00830C3F">
        <w:rPr>
          <w:rFonts w:cs="Arial"/>
          <w:szCs w:val="20"/>
        </w:rPr>
        <w:t xml:space="preserve"> namenjene upravičencem, ki zaradi posledic demence potrebujejo povečano varovanje in poseben program aktivnosti (zakonito zastopanje, pravno-formalne podlage namestitve na varovani oddelek ali v varovano gospodinjsko skupnost, izvajanje posebnega programa aktivnosti, evalvacija tega programa, individualni načrti obravnave, organizacija kadrov ter dela na varovanih oddelkih ali v varovanih gospodinjskih skupnostih). </w:t>
      </w:r>
    </w:p>
    <w:p w14:paraId="76A56C8D" w14:textId="77777777" w:rsidR="003D1A80" w:rsidRPr="00830C3F" w:rsidRDefault="003D1A80" w:rsidP="00710999">
      <w:pPr>
        <w:jc w:val="both"/>
        <w:rPr>
          <w:rFonts w:cs="Arial"/>
          <w:sz w:val="16"/>
          <w:szCs w:val="16"/>
        </w:rPr>
      </w:pPr>
    </w:p>
    <w:p w14:paraId="0A3FA73B" w14:textId="769B30A7" w:rsidR="006C7D71" w:rsidRPr="00830C3F" w:rsidRDefault="00DF63C9" w:rsidP="00710999">
      <w:pPr>
        <w:jc w:val="both"/>
        <w:rPr>
          <w:rFonts w:cs="Arial"/>
          <w:szCs w:val="20"/>
        </w:rPr>
      </w:pPr>
      <w:r w:rsidRPr="00830C3F">
        <w:rPr>
          <w:rFonts w:cs="Arial"/>
          <w:szCs w:val="20"/>
        </w:rPr>
        <w:t xml:space="preserve">Socialna inšpekcija je v letu 2022 prejela </w:t>
      </w:r>
      <w:r w:rsidR="00746738" w:rsidRPr="00830C3F">
        <w:rPr>
          <w:rFonts w:cs="Arial"/>
          <w:szCs w:val="20"/>
        </w:rPr>
        <w:t>22</w:t>
      </w:r>
      <w:r w:rsidR="00FE09CE" w:rsidRPr="00830C3F">
        <w:rPr>
          <w:rFonts w:cs="Arial"/>
          <w:szCs w:val="20"/>
        </w:rPr>
        <w:t xml:space="preserve"> p</w:t>
      </w:r>
      <w:r w:rsidR="00531B70" w:rsidRPr="00830C3F">
        <w:rPr>
          <w:rFonts w:cs="Arial"/>
          <w:szCs w:val="20"/>
        </w:rPr>
        <w:t>rijav</w:t>
      </w:r>
      <w:r w:rsidR="00FE09CE" w:rsidRPr="00830C3F">
        <w:rPr>
          <w:rFonts w:cs="Arial"/>
          <w:szCs w:val="20"/>
        </w:rPr>
        <w:t xml:space="preserve"> </w:t>
      </w:r>
      <w:r w:rsidRPr="00830C3F">
        <w:rPr>
          <w:rFonts w:cs="Arial"/>
          <w:szCs w:val="20"/>
        </w:rPr>
        <w:t xml:space="preserve">za inšpekcijski nadzor pri izvajalcih institucionalnega varstva starejših. V </w:t>
      </w:r>
      <w:r w:rsidR="00172420" w:rsidRPr="00830C3F">
        <w:rPr>
          <w:rFonts w:cs="Arial"/>
          <w:szCs w:val="20"/>
        </w:rPr>
        <w:t>10</w:t>
      </w:r>
      <w:r w:rsidRPr="00830C3F">
        <w:rPr>
          <w:rFonts w:cs="Arial"/>
          <w:szCs w:val="20"/>
        </w:rPr>
        <w:t xml:space="preserve"> prijavah </w:t>
      </w:r>
      <w:r w:rsidR="00FE09CE" w:rsidRPr="00830C3F">
        <w:rPr>
          <w:rFonts w:cs="Arial"/>
          <w:szCs w:val="20"/>
        </w:rPr>
        <w:t xml:space="preserve">so se očitki </w:t>
      </w:r>
      <w:r w:rsidR="00531B70" w:rsidRPr="00830C3F">
        <w:rPr>
          <w:rFonts w:cs="Arial"/>
          <w:szCs w:val="20"/>
        </w:rPr>
        <w:t xml:space="preserve">nad delom izvajalcev </w:t>
      </w:r>
      <w:r w:rsidR="00FE09CE" w:rsidRPr="00830C3F">
        <w:rPr>
          <w:rFonts w:cs="Arial"/>
          <w:szCs w:val="20"/>
        </w:rPr>
        <w:t>nanašali na zadeve, ki po 102. členu Zakona o socialnem varstvu niso pristojnost Socialne inšpekcije in so bile pobude posredovane po 5. odstavku 65. člena Zakona o splošnem upravnem postopku</w:t>
      </w:r>
      <w:r w:rsidR="002B70F9" w:rsidRPr="00830C3F">
        <w:rPr>
          <w:rFonts w:cs="Arial"/>
          <w:szCs w:val="20"/>
        </w:rPr>
        <w:t xml:space="preserve"> v obravnavo izvajalcem storitve ali drugim pristojnim organom</w:t>
      </w:r>
      <w:r w:rsidR="00746738" w:rsidRPr="00830C3F">
        <w:rPr>
          <w:rFonts w:cs="Arial"/>
          <w:szCs w:val="20"/>
        </w:rPr>
        <w:t xml:space="preserve">, v </w:t>
      </w:r>
      <w:r w:rsidR="00172420" w:rsidRPr="00830C3F">
        <w:rPr>
          <w:rFonts w:cs="Arial"/>
          <w:szCs w:val="20"/>
        </w:rPr>
        <w:t>4</w:t>
      </w:r>
      <w:r w:rsidR="00746738" w:rsidRPr="00830C3F">
        <w:rPr>
          <w:rFonts w:cs="Arial"/>
          <w:szCs w:val="20"/>
        </w:rPr>
        <w:t xml:space="preserve"> prijavah ni bilo pravne podlage (zaščita javnega interesa) za inšpekcijski nadzor</w:t>
      </w:r>
      <w:r w:rsidR="002B70F9" w:rsidRPr="00830C3F">
        <w:rPr>
          <w:rFonts w:cs="Arial"/>
          <w:szCs w:val="20"/>
        </w:rPr>
        <w:t>.</w:t>
      </w:r>
      <w:r w:rsidR="00FE09CE" w:rsidRPr="00830C3F">
        <w:rPr>
          <w:rFonts w:cs="Arial"/>
          <w:szCs w:val="20"/>
        </w:rPr>
        <w:t xml:space="preserve"> </w:t>
      </w:r>
      <w:r w:rsidR="006C7D71" w:rsidRPr="00830C3F">
        <w:rPr>
          <w:rFonts w:cs="Arial"/>
          <w:szCs w:val="20"/>
        </w:rPr>
        <w:t xml:space="preserve">Od ostalih </w:t>
      </w:r>
      <w:r w:rsidR="0000126C" w:rsidRPr="00830C3F">
        <w:rPr>
          <w:rFonts w:cs="Arial"/>
          <w:szCs w:val="20"/>
        </w:rPr>
        <w:t>8</w:t>
      </w:r>
      <w:r w:rsidR="006C7D71" w:rsidRPr="00830C3F">
        <w:rPr>
          <w:rFonts w:cs="Arial"/>
          <w:szCs w:val="20"/>
        </w:rPr>
        <w:t xml:space="preserve"> prijav je bilo </w:t>
      </w:r>
      <w:r w:rsidR="00746738" w:rsidRPr="00830C3F">
        <w:rPr>
          <w:rFonts w:cs="Arial"/>
          <w:szCs w:val="20"/>
        </w:rPr>
        <w:t xml:space="preserve">v inšpekcijskih pregledih </w:t>
      </w:r>
      <w:r w:rsidR="006C7D71" w:rsidRPr="00830C3F">
        <w:rPr>
          <w:rFonts w:cs="Arial"/>
          <w:szCs w:val="20"/>
        </w:rPr>
        <w:t xml:space="preserve">ugotovljeno, da so bili očitki iz </w:t>
      </w:r>
      <w:r w:rsidR="003833FE" w:rsidRPr="00830C3F">
        <w:rPr>
          <w:rFonts w:cs="Arial"/>
          <w:szCs w:val="20"/>
        </w:rPr>
        <w:t>3</w:t>
      </w:r>
      <w:r w:rsidR="006C7D71" w:rsidRPr="00830C3F">
        <w:rPr>
          <w:rFonts w:cs="Arial"/>
          <w:szCs w:val="20"/>
        </w:rPr>
        <w:t xml:space="preserve"> prijav utemeljeni, iz </w:t>
      </w:r>
      <w:r w:rsidR="0000126C" w:rsidRPr="00830C3F">
        <w:rPr>
          <w:rFonts w:cs="Arial"/>
          <w:szCs w:val="20"/>
        </w:rPr>
        <w:t>petih</w:t>
      </w:r>
      <w:r w:rsidR="006C7D71" w:rsidRPr="00830C3F">
        <w:rPr>
          <w:rFonts w:cs="Arial"/>
          <w:szCs w:val="20"/>
        </w:rPr>
        <w:t xml:space="preserve"> prijav pa so bili </w:t>
      </w:r>
      <w:r w:rsidR="003833FE" w:rsidRPr="00830C3F">
        <w:rPr>
          <w:rFonts w:cs="Arial"/>
          <w:szCs w:val="20"/>
        </w:rPr>
        <w:t xml:space="preserve">očitki </w:t>
      </w:r>
      <w:r w:rsidR="006C7D71" w:rsidRPr="00830C3F">
        <w:rPr>
          <w:rFonts w:cs="Arial"/>
          <w:szCs w:val="20"/>
        </w:rPr>
        <w:t>neutemeljeni.</w:t>
      </w:r>
    </w:p>
    <w:p w14:paraId="0F90C4FC" w14:textId="77777777" w:rsidR="00027579" w:rsidRPr="00830C3F" w:rsidRDefault="00027579" w:rsidP="003D1A80">
      <w:pPr>
        <w:ind w:left="-77"/>
        <w:jc w:val="both"/>
        <w:rPr>
          <w:rFonts w:cs="Arial"/>
          <w:sz w:val="28"/>
          <w:szCs w:val="28"/>
        </w:rPr>
      </w:pPr>
    </w:p>
    <w:p w14:paraId="473089FC" w14:textId="369C7868" w:rsidR="00C706D1" w:rsidRPr="00830C3F" w:rsidRDefault="00CE0BCD" w:rsidP="00C706D1">
      <w:pPr>
        <w:jc w:val="both"/>
        <w:rPr>
          <w:rFonts w:cs="Arial"/>
          <w:sz w:val="24"/>
        </w:rPr>
      </w:pPr>
      <w:r w:rsidRPr="00830C3F">
        <w:rPr>
          <w:rFonts w:cs="Arial"/>
          <w:sz w:val="24"/>
        </w:rPr>
        <w:t>K</w:t>
      </w:r>
      <w:r w:rsidR="00C706D1" w:rsidRPr="00830C3F">
        <w:rPr>
          <w:rFonts w:cs="Arial"/>
          <w:sz w:val="24"/>
        </w:rPr>
        <w:t xml:space="preserve">ratkotrajno celodnevno domsko varstvo in dnevno domsko varstvo </w:t>
      </w:r>
    </w:p>
    <w:p w14:paraId="70111D97" w14:textId="77777777" w:rsidR="003B2239" w:rsidRPr="00830C3F" w:rsidRDefault="003B2239" w:rsidP="003B2239">
      <w:pPr>
        <w:jc w:val="both"/>
        <w:rPr>
          <w:rFonts w:cs="Arial"/>
          <w:sz w:val="16"/>
          <w:szCs w:val="16"/>
        </w:rPr>
      </w:pPr>
    </w:p>
    <w:p w14:paraId="22A23C62" w14:textId="65909121" w:rsidR="003B2239" w:rsidRPr="00830C3F" w:rsidRDefault="00C706D1" w:rsidP="003B2239">
      <w:pPr>
        <w:jc w:val="both"/>
        <w:rPr>
          <w:rFonts w:cs="Arial"/>
          <w:szCs w:val="20"/>
        </w:rPr>
      </w:pPr>
      <w:r w:rsidRPr="00830C3F">
        <w:rPr>
          <w:rFonts w:cs="Arial"/>
          <w:szCs w:val="20"/>
        </w:rPr>
        <w:t>V letu 202</w:t>
      </w:r>
      <w:r w:rsidR="003833FE" w:rsidRPr="00830C3F">
        <w:rPr>
          <w:rFonts w:cs="Arial"/>
          <w:szCs w:val="20"/>
        </w:rPr>
        <w:t>2</w:t>
      </w:r>
      <w:r w:rsidRPr="00830C3F">
        <w:rPr>
          <w:rFonts w:cs="Arial"/>
          <w:szCs w:val="20"/>
        </w:rPr>
        <w:t xml:space="preserve"> je bilo v okviru </w:t>
      </w:r>
      <w:r w:rsidR="003833FE" w:rsidRPr="00830C3F">
        <w:rPr>
          <w:rFonts w:cs="Arial"/>
          <w:szCs w:val="20"/>
        </w:rPr>
        <w:t>26</w:t>
      </w:r>
      <w:r w:rsidRPr="00830C3F">
        <w:rPr>
          <w:rFonts w:cs="Arial"/>
          <w:szCs w:val="20"/>
        </w:rPr>
        <w:t xml:space="preserve"> inšpekcijskih pregledov pri </w:t>
      </w:r>
      <w:r w:rsidR="003833FE" w:rsidRPr="00830C3F">
        <w:rPr>
          <w:rFonts w:cs="Arial"/>
          <w:szCs w:val="20"/>
        </w:rPr>
        <w:t>26</w:t>
      </w:r>
      <w:r w:rsidRPr="00830C3F">
        <w:rPr>
          <w:rFonts w:cs="Arial"/>
          <w:szCs w:val="20"/>
        </w:rPr>
        <w:t xml:space="preserve"> izvajalcih za </w:t>
      </w:r>
      <w:r w:rsidR="007D06CE">
        <w:rPr>
          <w:rFonts w:cs="Arial"/>
          <w:szCs w:val="20"/>
        </w:rPr>
        <w:t xml:space="preserve">trajno celodnevno </w:t>
      </w:r>
      <w:r w:rsidRPr="00830C3F">
        <w:rPr>
          <w:rFonts w:cs="Arial"/>
          <w:szCs w:val="20"/>
        </w:rPr>
        <w:t xml:space="preserve"> domsko varstvo opravljenih tudi toliko inšpekcijskih pregledov za izvajanje storitve institucionalno varstvo v obliki kratkotrajnega celodnevnega domskega varstva in v obliki dnevnega varstva. </w:t>
      </w:r>
      <w:r w:rsidR="003B2239" w:rsidRPr="00830C3F">
        <w:rPr>
          <w:rFonts w:cs="Arial"/>
          <w:szCs w:val="20"/>
        </w:rPr>
        <w:t xml:space="preserve">Oskrba </w:t>
      </w:r>
      <w:r w:rsidR="00A05B3B" w:rsidRPr="00830C3F">
        <w:rPr>
          <w:rFonts w:cs="Arial"/>
          <w:szCs w:val="20"/>
        </w:rPr>
        <w:t xml:space="preserve">v teh dveh oblikah storitve </w:t>
      </w:r>
      <w:r w:rsidR="003B2239" w:rsidRPr="00830C3F">
        <w:rPr>
          <w:rFonts w:cs="Arial"/>
          <w:szCs w:val="20"/>
        </w:rPr>
        <w:t xml:space="preserve">se je izvajala skladno s predpisi in strokovnimi načeli v socialnem varstvu. </w:t>
      </w:r>
    </w:p>
    <w:p w14:paraId="1E117363" w14:textId="77777777" w:rsidR="00C706D1" w:rsidRPr="00830C3F" w:rsidRDefault="00C706D1" w:rsidP="00C706D1">
      <w:pPr>
        <w:jc w:val="both"/>
        <w:rPr>
          <w:rFonts w:cs="Arial"/>
          <w:sz w:val="28"/>
          <w:szCs w:val="28"/>
        </w:rPr>
      </w:pPr>
    </w:p>
    <w:p w14:paraId="64C5CFD8" w14:textId="77777777" w:rsidR="00757600" w:rsidRPr="00830C3F" w:rsidRDefault="000A5609" w:rsidP="003D1A80">
      <w:pPr>
        <w:ind w:left="-77"/>
        <w:jc w:val="both"/>
        <w:rPr>
          <w:rFonts w:cs="Arial"/>
          <w:sz w:val="24"/>
        </w:rPr>
      </w:pPr>
      <w:r w:rsidRPr="00830C3F">
        <w:rPr>
          <w:rFonts w:cs="Arial"/>
          <w:bCs/>
          <w:sz w:val="24"/>
        </w:rPr>
        <w:t xml:space="preserve"> </w:t>
      </w:r>
      <w:r w:rsidR="00757600" w:rsidRPr="00830C3F">
        <w:rPr>
          <w:rFonts w:cs="Arial"/>
          <w:bCs/>
          <w:sz w:val="24"/>
        </w:rPr>
        <w:t>Oskrbovana stanovanja</w:t>
      </w:r>
    </w:p>
    <w:p w14:paraId="784BCFF0" w14:textId="3FDA755D" w:rsidR="008A2809" w:rsidRPr="00830C3F" w:rsidRDefault="008A2809" w:rsidP="003D1A80">
      <w:pPr>
        <w:jc w:val="both"/>
        <w:rPr>
          <w:rFonts w:cs="Arial"/>
          <w:szCs w:val="20"/>
        </w:rPr>
      </w:pPr>
      <w:r w:rsidRPr="00830C3F">
        <w:rPr>
          <w:rFonts w:cs="Arial"/>
          <w:szCs w:val="20"/>
        </w:rPr>
        <w:t>V letu 202</w:t>
      </w:r>
      <w:r w:rsidR="003833FE" w:rsidRPr="00830C3F">
        <w:rPr>
          <w:rFonts w:cs="Arial"/>
          <w:szCs w:val="20"/>
        </w:rPr>
        <w:t>2</w:t>
      </w:r>
      <w:r w:rsidRPr="00830C3F">
        <w:rPr>
          <w:rFonts w:cs="Arial"/>
          <w:szCs w:val="20"/>
        </w:rPr>
        <w:t xml:space="preserve"> je bil i</w:t>
      </w:r>
      <w:r w:rsidR="00CB6F14" w:rsidRPr="00830C3F">
        <w:rPr>
          <w:rFonts w:cs="Arial"/>
          <w:szCs w:val="20"/>
        </w:rPr>
        <w:t>nšpekcijski pregled opravljen p</w:t>
      </w:r>
      <w:r w:rsidR="00FE09CE" w:rsidRPr="00830C3F">
        <w:rPr>
          <w:rFonts w:cs="Arial"/>
          <w:szCs w:val="20"/>
        </w:rPr>
        <w:t xml:space="preserve">ri </w:t>
      </w:r>
      <w:r w:rsidR="00CB6F14" w:rsidRPr="00830C3F">
        <w:rPr>
          <w:rFonts w:cs="Arial"/>
          <w:szCs w:val="20"/>
        </w:rPr>
        <w:t>4 izvajalcih</w:t>
      </w:r>
      <w:r w:rsidRPr="00830C3F">
        <w:rPr>
          <w:rFonts w:cs="Arial"/>
          <w:szCs w:val="20"/>
        </w:rPr>
        <w:t>.</w:t>
      </w:r>
    </w:p>
    <w:p w14:paraId="1830844F" w14:textId="55CA5C5E" w:rsidR="008A2809" w:rsidRPr="00830C3F" w:rsidRDefault="008A2809" w:rsidP="008A2809">
      <w:pPr>
        <w:pStyle w:val="Odstavekseznama"/>
        <w:numPr>
          <w:ilvl w:val="0"/>
          <w:numId w:val="18"/>
        </w:numPr>
        <w:jc w:val="both"/>
        <w:rPr>
          <w:rFonts w:cs="Arial"/>
          <w:szCs w:val="20"/>
          <w:u w:val="single"/>
        </w:rPr>
      </w:pPr>
      <w:r w:rsidRPr="00830C3F">
        <w:rPr>
          <w:rFonts w:cs="Arial"/>
          <w:szCs w:val="20"/>
          <w:u w:val="single"/>
        </w:rPr>
        <w:t>javni zavodi:</w:t>
      </w:r>
    </w:p>
    <w:p w14:paraId="1ED08B19" w14:textId="0329300C" w:rsidR="008A2809" w:rsidRPr="00830C3F" w:rsidRDefault="00CB6F14" w:rsidP="003D1A80">
      <w:pPr>
        <w:jc w:val="both"/>
        <w:rPr>
          <w:rFonts w:cs="Arial"/>
          <w:szCs w:val="20"/>
        </w:rPr>
      </w:pPr>
      <w:r w:rsidRPr="00830C3F">
        <w:rPr>
          <w:rFonts w:cs="Arial"/>
          <w:szCs w:val="20"/>
        </w:rPr>
        <w:t xml:space="preserve">Dom </w:t>
      </w:r>
      <w:r w:rsidR="003B2239" w:rsidRPr="00830C3F">
        <w:rPr>
          <w:rFonts w:cs="Arial"/>
          <w:szCs w:val="20"/>
        </w:rPr>
        <w:t>ob Savinji Celje, Obalni dom upokojencev Koper, Dom starejših Logatec.</w:t>
      </w:r>
    </w:p>
    <w:p w14:paraId="5E24E412" w14:textId="77777777" w:rsidR="00CB0B0C" w:rsidRPr="00830C3F" w:rsidRDefault="00CB0B0C" w:rsidP="003D1A80">
      <w:pPr>
        <w:jc w:val="both"/>
        <w:rPr>
          <w:rFonts w:cs="Arial"/>
          <w:sz w:val="16"/>
          <w:szCs w:val="16"/>
        </w:rPr>
      </w:pPr>
    </w:p>
    <w:p w14:paraId="3105298B" w14:textId="77CDAE57" w:rsidR="008A2809" w:rsidRPr="00830C3F" w:rsidRDefault="003B2239" w:rsidP="008A2809">
      <w:pPr>
        <w:pStyle w:val="Odstavekseznama"/>
        <w:numPr>
          <w:ilvl w:val="0"/>
          <w:numId w:val="19"/>
        </w:numPr>
        <w:jc w:val="both"/>
        <w:rPr>
          <w:rFonts w:cs="Arial"/>
          <w:szCs w:val="20"/>
          <w:u w:val="single"/>
        </w:rPr>
      </w:pPr>
      <w:r w:rsidRPr="00830C3F">
        <w:rPr>
          <w:rFonts w:cs="Arial"/>
          <w:szCs w:val="20"/>
          <w:u w:val="single"/>
        </w:rPr>
        <w:lastRenderedPageBreak/>
        <w:t>koncesionarji</w:t>
      </w:r>
      <w:r w:rsidR="008A2809" w:rsidRPr="00830C3F">
        <w:rPr>
          <w:rFonts w:cs="Arial"/>
          <w:szCs w:val="20"/>
          <w:u w:val="single"/>
        </w:rPr>
        <w:t>:</w:t>
      </w:r>
    </w:p>
    <w:p w14:paraId="60FDAF92" w14:textId="3CCB2979" w:rsidR="008A2809" w:rsidRPr="00830C3F" w:rsidRDefault="00CB6F14" w:rsidP="003D1A80">
      <w:pPr>
        <w:jc w:val="both"/>
        <w:rPr>
          <w:rFonts w:cs="Arial"/>
          <w:szCs w:val="20"/>
        </w:rPr>
      </w:pPr>
      <w:r w:rsidRPr="00830C3F">
        <w:rPr>
          <w:rFonts w:cs="Arial"/>
          <w:szCs w:val="20"/>
        </w:rPr>
        <w:t xml:space="preserve"> </w:t>
      </w:r>
      <w:r w:rsidR="003B2239" w:rsidRPr="00830C3F">
        <w:rPr>
          <w:rFonts w:cs="Arial"/>
          <w:szCs w:val="20"/>
        </w:rPr>
        <w:t xml:space="preserve">DEOS </w:t>
      </w:r>
      <w:proofErr w:type="spellStart"/>
      <w:r w:rsidR="003B2239" w:rsidRPr="00830C3F">
        <w:rPr>
          <w:rFonts w:cs="Arial"/>
          <w:szCs w:val="20"/>
        </w:rPr>
        <w:t>d.o.o</w:t>
      </w:r>
      <w:proofErr w:type="spellEnd"/>
      <w:r w:rsidR="003B2239" w:rsidRPr="00830C3F">
        <w:rPr>
          <w:rFonts w:cs="Arial"/>
          <w:szCs w:val="20"/>
        </w:rPr>
        <w:t>.</w:t>
      </w:r>
      <w:r w:rsidR="00F80FFB" w:rsidRPr="00830C3F">
        <w:rPr>
          <w:rFonts w:cs="Arial"/>
          <w:szCs w:val="20"/>
        </w:rPr>
        <w:t xml:space="preserve"> </w:t>
      </w:r>
      <w:r w:rsidRPr="00830C3F">
        <w:rPr>
          <w:rFonts w:cs="Arial"/>
          <w:szCs w:val="20"/>
        </w:rPr>
        <w:t xml:space="preserve"> </w:t>
      </w:r>
    </w:p>
    <w:p w14:paraId="51AE6A99" w14:textId="77777777" w:rsidR="003B2239" w:rsidRPr="00830C3F" w:rsidRDefault="003B2239" w:rsidP="003D1A80">
      <w:pPr>
        <w:jc w:val="both"/>
        <w:rPr>
          <w:rFonts w:cs="Arial"/>
          <w:sz w:val="16"/>
          <w:szCs w:val="16"/>
        </w:rPr>
      </w:pPr>
    </w:p>
    <w:p w14:paraId="261162F7" w14:textId="144808C7" w:rsidR="00F80FFB" w:rsidRPr="00830C3F" w:rsidRDefault="003B2239" w:rsidP="003D1A80">
      <w:pPr>
        <w:jc w:val="both"/>
        <w:rPr>
          <w:rFonts w:cs="Arial"/>
          <w:szCs w:val="20"/>
        </w:rPr>
      </w:pPr>
      <w:r w:rsidRPr="00830C3F">
        <w:rPr>
          <w:rFonts w:cs="Arial"/>
          <w:szCs w:val="20"/>
        </w:rPr>
        <w:t xml:space="preserve">V inšpekcijskih pregledih je bilo ugotovljeno, da 1 izvajalec opravlja v oskrbovanih stanovanjih storitev institucionalno varstvo starejših, 2 izvajata storitev pomoč družini na domu kot socialna oskrba na domu, 1 izvajalec pa izvaja oskrbo v oskrbovanih stanovanjih po posebni ponudbi iz dodatnih storitev oskrbe. </w:t>
      </w:r>
      <w:r w:rsidR="00F80FFB" w:rsidRPr="00830C3F">
        <w:rPr>
          <w:rFonts w:cs="Arial"/>
          <w:szCs w:val="20"/>
        </w:rPr>
        <w:t>Varovanje na daljavo je pri vseh treh organizirano z nujnim medicinskim klicem na recepcijo domskega varstva ali na številko dežurne medicinske sestre v domu.</w:t>
      </w:r>
      <w:r w:rsidR="00A05B3B" w:rsidRPr="00830C3F">
        <w:rPr>
          <w:rFonts w:cs="Arial"/>
          <w:szCs w:val="20"/>
        </w:rPr>
        <w:t xml:space="preserve"> V inšpekcijskih pregledih je bilo ugotovljeno, da v komisiji za najem oskrbovanega stanovanja pri lastniku teh stanovanj sodelujejo strokovni delavci socialnega varstva po 69. členu Zakona o socialnem varstvu (običajno strokovne delavke socialne službe domskega varstva) in da </w:t>
      </w:r>
      <w:r w:rsidR="00F80FFB" w:rsidRPr="00830C3F">
        <w:rPr>
          <w:rFonts w:cs="Arial"/>
          <w:szCs w:val="20"/>
        </w:rPr>
        <w:t xml:space="preserve">se je </w:t>
      </w:r>
      <w:r w:rsidR="00A05B3B" w:rsidRPr="00830C3F">
        <w:rPr>
          <w:rFonts w:cs="Arial"/>
          <w:szCs w:val="20"/>
        </w:rPr>
        <w:t xml:space="preserve">oskrba uporabnikov </w:t>
      </w:r>
      <w:r w:rsidR="00F80FFB" w:rsidRPr="00830C3F">
        <w:rPr>
          <w:rFonts w:cs="Arial"/>
          <w:szCs w:val="20"/>
        </w:rPr>
        <w:t xml:space="preserve">izvajala skladno s predpisi in strokovnimi načeli v socialnem varstvu. </w:t>
      </w:r>
    </w:p>
    <w:p w14:paraId="4E21C7D7" w14:textId="77777777" w:rsidR="00CD55EC" w:rsidRPr="00830C3F" w:rsidRDefault="00CD55EC" w:rsidP="003D1A80">
      <w:pPr>
        <w:jc w:val="both"/>
        <w:rPr>
          <w:rFonts w:cs="Arial"/>
          <w:bCs/>
          <w:sz w:val="24"/>
        </w:rPr>
      </w:pPr>
    </w:p>
    <w:p w14:paraId="3723E459" w14:textId="7800B4B7" w:rsidR="00757600" w:rsidRPr="00830C3F" w:rsidRDefault="00757600" w:rsidP="003D1A80">
      <w:pPr>
        <w:jc w:val="both"/>
        <w:rPr>
          <w:rFonts w:cs="Arial"/>
          <w:bCs/>
          <w:sz w:val="24"/>
        </w:rPr>
      </w:pPr>
      <w:r w:rsidRPr="00830C3F">
        <w:rPr>
          <w:rFonts w:cs="Arial"/>
          <w:bCs/>
          <w:sz w:val="24"/>
        </w:rPr>
        <w:t>Institucionalno varstvo v drugi družini</w:t>
      </w:r>
    </w:p>
    <w:p w14:paraId="042DDCC4" w14:textId="77777777" w:rsidR="003B2239" w:rsidRPr="00830C3F" w:rsidRDefault="003B2239" w:rsidP="00AF643D">
      <w:pPr>
        <w:tabs>
          <w:tab w:val="left" w:pos="9000"/>
        </w:tabs>
        <w:ind w:right="72"/>
        <w:jc w:val="both"/>
        <w:rPr>
          <w:rFonts w:cs="Arial"/>
          <w:sz w:val="16"/>
          <w:szCs w:val="16"/>
        </w:rPr>
      </w:pPr>
    </w:p>
    <w:p w14:paraId="36A6B24F" w14:textId="2A86BF60" w:rsidR="003B2239" w:rsidRPr="00830C3F" w:rsidRDefault="003B2239" w:rsidP="00AF643D">
      <w:pPr>
        <w:tabs>
          <w:tab w:val="left" w:pos="9000"/>
        </w:tabs>
        <w:ind w:right="72"/>
        <w:jc w:val="both"/>
        <w:rPr>
          <w:rFonts w:cs="Arial"/>
          <w:szCs w:val="20"/>
        </w:rPr>
      </w:pPr>
      <w:r w:rsidRPr="00830C3F">
        <w:rPr>
          <w:rFonts w:cs="Arial"/>
          <w:szCs w:val="20"/>
        </w:rPr>
        <w:t xml:space="preserve">Zaradi sistemske nedorečenosti v letu 2022 ni bilo opravljenega nadzora za to obliko storitve institucionalnega varstva. Stanje je bilo v letu 2022 enako, kot je navedeno v </w:t>
      </w:r>
      <w:r w:rsidR="00AB3CCC" w:rsidRPr="00830C3F">
        <w:rPr>
          <w:rFonts w:cs="Arial"/>
          <w:szCs w:val="20"/>
        </w:rPr>
        <w:t>Vsebinskem poročilu o nadzorih izvajanja storitve institucionalno varstvo, storitve pomoč družini na domu, storitve socialni servis in naloge občin za storitev pomoč družini na domu za leto 2021</w:t>
      </w:r>
      <w:r w:rsidR="00547E9E" w:rsidRPr="00830C3F">
        <w:rPr>
          <w:rFonts w:cs="Arial"/>
          <w:szCs w:val="20"/>
        </w:rPr>
        <w:t>, ki je objavljeno na spletni strani Socialne inšpekcije</w:t>
      </w:r>
      <w:r w:rsidR="00AB3CCC" w:rsidRPr="00830C3F">
        <w:rPr>
          <w:rFonts w:cs="Arial"/>
          <w:szCs w:val="20"/>
        </w:rPr>
        <w:t>.</w:t>
      </w:r>
    </w:p>
    <w:p w14:paraId="645A3F41" w14:textId="0E174747" w:rsidR="003B2239" w:rsidRPr="00830C3F" w:rsidRDefault="003B2239" w:rsidP="00AF643D">
      <w:pPr>
        <w:tabs>
          <w:tab w:val="left" w:pos="9000"/>
        </w:tabs>
        <w:ind w:right="72"/>
        <w:jc w:val="both"/>
        <w:rPr>
          <w:rFonts w:cs="Arial"/>
          <w:szCs w:val="20"/>
        </w:rPr>
      </w:pPr>
    </w:p>
    <w:p w14:paraId="0577FB62" w14:textId="77777777" w:rsidR="00F21163" w:rsidRPr="00830C3F" w:rsidRDefault="00F21163" w:rsidP="00FE09CE">
      <w:pPr>
        <w:pStyle w:val="Telobesedila"/>
        <w:spacing w:after="0"/>
        <w:ind w:right="350"/>
        <w:jc w:val="both"/>
        <w:rPr>
          <w:rFonts w:ascii="Arial" w:hAnsi="Arial" w:cs="Arial"/>
          <w:bCs/>
          <w:sz w:val="18"/>
          <w:szCs w:val="18"/>
        </w:rPr>
      </w:pPr>
    </w:p>
    <w:p w14:paraId="66F382DD" w14:textId="77777777" w:rsidR="00FE09CE" w:rsidRPr="00830C3F" w:rsidRDefault="00FE09CE" w:rsidP="00FE09CE">
      <w:pPr>
        <w:pStyle w:val="Telobesedila"/>
        <w:spacing w:after="0"/>
        <w:ind w:right="350"/>
        <w:jc w:val="both"/>
        <w:rPr>
          <w:rFonts w:ascii="Arial" w:hAnsi="Arial" w:cs="Arial"/>
          <w:bCs/>
        </w:rPr>
      </w:pPr>
      <w:r w:rsidRPr="00830C3F">
        <w:rPr>
          <w:rFonts w:ascii="Arial" w:hAnsi="Arial" w:cs="Arial"/>
          <w:bCs/>
        </w:rPr>
        <w:t>POSEBNO INSTITUCIONALNO  VARSTVO  ODRASLIH  OSEB</w:t>
      </w:r>
    </w:p>
    <w:p w14:paraId="26F05531" w14:textId="77777777" w:rsidR="00FE09CE" w:rsidRPr="00830C3F" w:rsidRDefault="00FE09CE" w:rsidP="00FE09CE">
      <w:pPr>
        <w:pStyle w:val="Telobesedila"/>
        <w:spacing w:after="0"/>
        <w:ind w:right="350"/>
        <w:jc w:val="both"/>
        <w:rPr>
          <w:rFonts w:ascii="Arial" w:hAnsi="Arial" w:cs="Arial"/>
          <w:bCs/>
          <w:sz w:val="16"/>
          <w:szCs w:val="16"/>
        </w:rPr>
      </w:pPr>
    </w:p>
    <w:p w14:paraId="43250434" w14:textId="3FE1BFEE" w:rsidR="00485EFF" w:rsidRPr="00830C3F" w:rsidRDefault="0005555C" w:rsidP="00485EFF">
      <w:pPr>
        <w:spacing w:line="240" w:lineRule="auto"/>
        <w:jc w:val="both"/>
        <w:rPr>
          <w:rFonts w:cs="Arial"/>
          <w:szCs w:val="20"/>
        </w:rPr>
      </w:pPr>
      <w:r w:rsidRPr="00830C3F">
        <w:rPr>
          <w:rFonts w:cs="Arial"/>
          <w:szCs w:val="20"/>
        </w:rPr>
        <w:t>V inšpekcijske nadzore je vključeno izvajanje socialno varstvene storitve posebno institucionalno varstvo odraslih v naslednjih oblikah</w:t>
      </w:r>
      <w:r w:rsidR="00485EFF" w:rsidRPr="00830C3F">
        <w:rPr>
          <w:rFonts w:cs="Arial"/>
          <w:szCs w:val="20"/>
        </w:rPr>
        <w:t xml:space="preserve">: </w:t>
      </w:r>
    </w:p>
    <w:p w14:paraId="528CD2C5" w14:textId="77777777" w:rsidR="00027579" w:rsidRPr="00830C3F" w:rsidRDefault="00027579" w:rsidP="00485EFF">
      <w:pPr>
        <w:spacing w:line="240" w:lineRule="auto"/>
        <w:jc w:val="both"/>
        <w:rPr>
          <w:rFonts w:cs="Arial"/>
          <w:szCs w:val="20"/>
        </w:rPr>
      </w:pPr>
    </w:p>
    <w:p w14:paraId="7E1F0B17" w14:textId="77777777" w:rsidR="00485EFF" w:rsidRPr="00830C3F" w:rsidRDefault="00485EFF" w:rsidP="00485EFF">
      <w:pPr>
        <w:pStyle w:val="Odstavekseznama"/>
        <w:numPr>
          <w:ilvl w:val="0"/>
          <w:numId w:val="4"/>
        </w:numPr>
        <w:spacing w:line="240" w:lineRule="auto"/>
        <w:ind w:left="397"/>
        <w:jc w:val="both"/>
        <w:rPr>
          <w:rFonts w:cs="Arial"/>
          <w:szCs w:val="20"/>
        </w:rPr>
      </w:pPr>
      <w:r w:rsidRPr="00830C3F">
        <w:rPr>
          <w:rFonts w:cs="Arial"/>
          <w:szCs w:val="20"/>
        </w:rPr>
        <w:t xml:space="preserve">trajno celodnevno domsko varstvo </w:t>
      </w:r>
    </w:p>
    <w:p w14:paraId="07F96726" w14:textId="05F6BE9A" w:rsidR="00485EFF" w:rsidRPr="00830C3F" w:rsidRDefault="00485EFF" w:rsidP="00485EFF">
      <w:pPr>
        <w:pStyle w:val="Odstavekseznama"/>
        <w:numPr>
          <w:ilvl w:val="0"/>
          <w:numId w:val="4"/>
        </w:numPr>
        <w:spacing w:line="240" w:lineRule="auto"/>
        <w:ind w:left="397"/>
        <w:jc w:val="both"/>
        <w:rPr>
          <w:rFonts w:cs="Arial"/>
          <w:szCs w:val="20"/>
        </w:rPr>
      </w:pPr>
      <w:r w:rsidRPr="00830C3F">
        <w:rPr>
          <w:rFonts w:cs="Arial"/>
          <w:szCs w:val="20"/>
        </w:rPr>
        <w:t>bivalne enote</w:t>
      </w:r>
    </w:p>
    <w:p w14:paraId="65FACA59" w14:textId="699AB588" w:rsidR="00485EFF" w:rsidRPr="00830C3F" w:rsidRDefault="00485EFF" w:rsidP="00485EFF">
      <w:pPr>
        <w:pStyle w:val="Odstavekseznama"/>
        <w:numPr>
          <w:ilvl w:val="0"/>
          <w:numId w:val="4"/>
        </w:numPr>
        <w:spacing w:line="240" w:lineRule="auto"/>
        <w:ind w:left="397"/>
        <w:jc w:val="both"/>
        <w:rPr>
          <w:rFonts w:cs="Arial"/>
          <w:szCs w:val="20"/>
        </w:rPr>
      </w:pPr>
      <w:r w:rsidRPr="00830C3F">
        <w:rPr>
          <w:rFonts w:cs="Arial"/>
          <w:szCs w:val="20"/>
        </w:rPr>
        <w:t>stanovanjske skupine</w:t>
      </w:r>
    </w:p>
    <w:p w14:paraId="6F32FF3D" w14:textId="3893DD5B" w:rsidR="00485EFF" w:rsidRPr="00830C3F" w:rsidRDefault="00485EFF" w:rsidP="00485EFF">
      <w:pPr>
        <w:pStyle w:val="Odstavekseznama"/>
        <w:numPr>
          <w:ilvl w:val="0"/>
          <w:numId w:val="4"/>
        </w:numPr>
        <w:spacing w:line="240" w:lineRule="auto"/>
        <w:ind w:left="397"/>
        <w:jc w:val="both"/>
        <w:rPr>
          <w:rFonts w:cs="Arial"/>
          <w:szCs w:val="20"/>
        </w:rPr>
      </w:pPr>
      <w:r w:rsidRPr="00830C3F">
        <w:rPr>
          <w:rFonts w:cs="Arial"/>
          <w:szCs w:val="20"/>
        </w:rPr>
        <w:t>institucionalno varstvo v drugi družini</w:t>
      </w:r>
    </w:p>
    <w:p w14:paraId="74502EEC" w14:textId="77777777" w:rsidR="00485EFF" w:rsidRPr="00830C3F" w:rsidRDefault="00485EFF" w:rsidP="00FE09CE">
      <w:pPr>
        <w:spacing w:line="240" w:lineRule="auto"/>
        <w:jc w:val="both"/>
        <w:rPr>
          <w:rFonts w:cs="Arial"/>
          <w:sz w:val="16"/>
          <w:szCs w:val="16"/>
        </w:rPr>
      </w:pPr>
    </w:p>
    <w:p w14:paraId="0FBDEE80" w14:textId="747B998A" w:rsidR="00B356F3" w:rsidRPr="00830C3F" w:rsidRDefault="00A75044" w:rsidP="00FE09CE">
      <w:pPr>
        <w:spacing w:line="240" w:lineRule="auto"/>
        <w:jc w:val="both"/>
        <w:rPr>
          <w:rFonts w:cs="Arial"/>
          <w:szCs w:val="20"/>
        </w:rPr>
      </w:pPr>
      <w:r w:rsidRPr="00830C3F">
        <w:rPr>
          <w:rFonts w:cs="Arial"/>
          <w:szCs w:val="20"/>
        </w:rPr>
        <w:t xml:space="preserve">Po podatkih socialne inšpekcije se ta storitev izvaja le v okviru javne mreže in sicer s 40 izvajalci, od tega v 33 javnih socialno varstvenih zavodih (posebni </w:t>
      </w:r>
      <w:r w:rsidR="00AB2B38" w:rsidRPr="00830C3F">
        <w:rPr>
          <w:rFonts w:cs="Arial"/>
          <w:szCs w:val="20"/>
        </w:rPr>
        <w:t xml:space="preserve">socialno varstveni </w:t>
      </w:r>
      <w:r w:rsidRPr="00830C3F">
        <w:rPr>
          <w:rFonts w:cs="Arial"/>
          <w:szCs w:val="20"/>
        </w:rPr>
        <w:t>zavodi</w:t>
      </w:r>
      <w:r w:rsidR="00915DB7" w:rsidRPr="00830C3F">
        <w:rPr>
          <w:rFonts w:cs="Arial"/>
          <w:szCs w:val="20"/>
        </w:rPr>
        <w:t>-11</w:t>
      </w:r>
      <w:r w:rsidRPr="00830C3F">
        <w:rPr>
          <w:rFonts w:cs="Arial"/>
          <w:szCs w:val="20"/>
        </w:rPr>
        <w:t>, varstveno delovni centr</w:t>
      </w:r>
      <w:r w:rsidR="00915DB7" w:rsidRPr="00830C3F">
        <w:rPr>
          <w:rFonts w:cs="Arial"/>
          <w:szCs w:val="20"/>
        </w:rPr>
        <w:t>i-16</w:t>
      </w:r>
      <w:r w:rsidRPr="00830C3F">
        <w:rPr>
          <w:rFonts w:cs="Arial"/>
          <w:szCs w:val="20"/>
        </w:rPr>
        <w:t xml:space="preserve"> ter centr</w:t>
      </w:r>
      <w:r w:rsidR="00915DB7" w:rsidRPr="00830C3F">
        <w:rPr>
          <w:rFonts w:cs="Arial"/>
          <w:szCs w:val="20"/>
        </w:rPr>
        <w:t>i</w:t>
      </w:r>
      <w:r w:rsidRPr="00830C3F">
        <w:rPr>
          <w:rFonts w:cs="Arial"/>
          <w:szCs w:val="20"/>
        </w:rPr>
        <w:t xml:space="preserve"> za usposabljanje delo in varstvo</w:t>
      </w:r>
      <w:r w:rsidR="00915DB7" w:rsidRPr="00830C3F">
        <w:rPr>
          <w:rFonts w:cs="Arial"/>
          <w:szCs w:val="20"/>
        </w:rPr>
        <w:t>-6</w:t>
      </w:r>
      <w:r w:rsidR="003D2ABA" w:rsidRPr="00830C3F">
        <w:rPr>
          <w:rFonts w:cs="Arial"/>
          <w:szCs w:val="20"/>
        </w:rPr>
        <w:t xml:space="preserve">) </w:t>
      </w:r>
      <w:r w:rsidR="00485EFF" w:rsidRPr="00830C3F">
        <w:rPr>
          <w:rFonts w:cs="Arial"/>
          <w:szCs w:val="20"/>
        </w:rPr>
        <w:t>ter</w:t>
      </w:r>
      <w:r w:rsidR="003D2ABA" w:rsidRPr="00830C3F">
        <w:rPr>
          <w:rFonts w:cs="Arial"/>
          <w:szCs w:val="20"/>
        </w:rPr>
        <w:t xml:space="preserve"> pri 7 koncesionarjih. Storitev se izvaja pri </w:t>
      </w:r>
      <w:r w:rsidR="00AB2B38" w:rsidRPr="00830C3F">
        <w:rPr>
          <w:rFonts w:cs="Arial"/>
          <w:szCs w:val="20"/>
        </w:rPr>
        <w:t>18</w:t>
      </w:r>
      <w:r w:rsidR="003D2ABA" w:rsidRPr="00830C3F">
        <w:rPr>
          <w:rFonts w:cs="Arial"/>
          <w:szCs w:val="20"/>
        </w:rPr>
        <w:t xml:space="preserve"> izvajalcih </w:t>
      </w:r>
      <w:r w:rsidR="00DD1520" w:rsidRPr="00830C3F">
        <w:rPr>
          <w:rFonts w:cs="Arial"/>
          <w:szCs w:val="20"/>
        </w:rPr>
        <w:t xml:space="preserve">v 25 enotah </w:t>
      </w:r>
      <w:r w:rsidR="003D2ABA" w:rsidRPr="00830C3F">
        <w:rPr>
          <w:rFonts w:cs="Arial"/>
          <w:szCs w:val="20"/>
        </w:rPr>
        <w:t xml:space="preserve">v </w:t>
      </w:r>
      <w:r w:rsidR="00DD1520" w:rsidRPr="00830C3F">
        <w:rPr>
          <w:rFonts w:cs="Arial"/>
          <w:szCs w:val="20"/>
        </w:rPr>
        <w:t>obliki trajnega  celodnevnega domskega varstva</w:t>
      </w:r>
      <w:r w:rsidR="003D2ABA" w:rsidRPr="00830C3F">
        <w:rPr>
          <w:rFonts w:cs="Arial"/>
          <w:szCs w:val="20"/>
        </w:rPr>
        <w:t xml:space="preserve">, v </w:t>
      </w:r>
      <w:r w:rsidR="00AB2B38" w:rsidRPr="00830C3F">
        <w:rPr>
          <w:rFonts w:cs="Arial"/>
          <w:szCs w:val="20"/>
        </w:rPr>
        <w:t>7</w:t>
      </w:r>
      <w:r w:rsidR="00DD1520" w:rsidRPr="00830C3F">
        <w:rPr>
          <w:rFonts w:cs="Arial"/>
          <w:szCs w:val="20"/>
        </w:rPr>
        <w:t>8</w:t>
      </w:r>
      <w:r w:rsidR="003D2ABA" w:rsidRPr="00830C3F">
        <w:rPr>
          <w:rFonts w:cs="Arial"/>
          <w:szCs w:val="20"/>
        </w:rPr>
        <w:t xml:space="preserve"> bivalnih enotah, v </w:t>
      </w:r>
      <w:r w:rsidR="00DD1520" w:rsidRPr="00830C3F">
        <w:rPr>
          <w:rFonts w:cs="Arial"/>
          <w:szCs w:val="20"/>
        </w:rPr>
        <w:t>40</w:t>
      </w:r>
      <w:r w:rsidR="003D2ABA" w:rsidRPr="00830C3F">
        <w:rPr>
          <w:rFonts w:cs="Arial"/>
          <w:szCs w:val="20"/>
        </w:rPr>
        <w:t xml:space="preserve"> stanovanjskih skupinah</w:t>
      </w:r>
      <w:r w:rsidR="00DD1520" w:rsidRPr="00830C3F">
        <w:rPr>
          <w:rFonts w:cs="Arial"/>
          <w:szCs w:val="20"/>
        </w:rPr>
        <w:t>, v</w:t>
      </w:r>
      <w:r w:rsidR="003D2ABA" w:rsidRPr="00830C3F">
        <w:rPr>
          <w:rFonts w:cs="Arial"/>
          <w:szCs w:val="20"/>
        </w:rPr>
        <w:t xml:space="preserve"> </w:t>
      </w:r>
      <w:r w:rsidR="00DD1520" w:rsidRPr="00830C3F">
        <w:rPr>
          <w:rFonts w:cs="Arial"/>
          <w:szCs w:val="20"/>
        </w:rPr>
        <w:t>10 individualnih paketih storitve, 29 upravičencev pa koristi oskrbo v drugi družini.</w:t>
      </w:r>
      <w:r w:rsidR="00485EFF" w:rsidRPr="00830C3F">
        <w:rPr>
          <w:rFonts w:cs="Arial"/>
          <w:szCs w:val="20"/>
        </w:rPr>
        <w:t xml:space="preserve"> </w:t>
      </w:r>
      <w:r w:rsidR="00B356F3" w:rsidRPr="00830C3F">
        <w:rPr>
          <w:rFonts w:cs="Arial"/>
          <w:szCs w:val="20"/>
        </w:rPr>
        <w:t xml:space="preserve">Storitev je namenjena upravičencem, ki potrebujejo institucionalno varstvo zaradi posebnih potreb, različne telesne oviranosti in </w:t>
      </w:r>
      <w:r w:rsidR="00915DB7" w:rsidRPr="00830C3F">
        <w:rPr>
          <w:rFonts w:cs="Arial"/>
          <w:szCs w:val="20"/>
        </w:rPr>
        <w:t xml:space="preserve">razvojnih </w:t>
      </w:r>
      <w:r w:rsidR="00B356F3" w:rsidRPr="00830C3F">
        <w:rPr>
          <w:rFonts w:cs="Arial"/>
          <w:szCs w:val="20"/>
        </w:rPr>
        <w:t xml:space="preserve">motenj ter težav na področju duševnega zdravja </w:t>
      </w:r>
      <w:r w:rsidR="00FE09CE" w:rsidRPr="00830C3F">
        <w:rPr>
          <w:rFonts w:cs="Arial"/>
          <w:szCs w:val="20"/>
        </w:rPr>
        <w:t xml:space="preserve">Po oblikah storitve je v praksi </w:t>
      </w:r>
      <w:r w:rsidR="003D2ABA" w:rsidRPr="00830C3F">
        <w:rPr>
          <w:rFonts w:cs="Arial"/>
          <w:szCs w:val="20"/>
        </w:rPr>
        <w:t xml:space="preserve">po obsegu (številu uporabnikov) </w:t>
      </w:r>
      <w:r w:rsidR="00FE09CE" w:rsidRPr="00830C3F">
        <w:rPr>
          <w:rFonts w:cs="Arial"/>
          <w:szCs w:val="20"/>
        </w:rPr>
        <w:t xml:space="preserve">najobsežnejše trajno celodnevno </w:t>
      </w:r>
      <w:r w:rsidR="00915DB7" w:rsidRPr="00830C3F">
        <w:rPr>
          <w:rFonts w:cs="Arial"/>
          <w:szCs w:val="20"/>
        </w:rPr>
        <w:t xml:space="preserve">posebno </w:t>
      </w:r>
      <w:r w:rsidR="00B356F3" w:rsidRPr="00830C3F">
        <w:rPr>
          <w:rFonts w:cs="Arial"/>
          <w:szCs w:val="20"/>
        </w:rPr>
        <w:t>institucionalno</w:t>
      </w:r>
      <w:r w:rsidR="00FE09CE" w:rsidRPr="00830C3F">
        <w:rPr>
          <w:rFonts w:cs="Arial"/>
          <w:szCs w:val="20"/>
        </w:rPr>
        <w:t xml:space="preserve"> varstvo</w:t>
      </w:r>
      <w:r w:rsidR="00915DB7" w:rsidRPr="00830C3F">
        <w:rPr>
          <w:rFonts w:cs="Arial"/>
          <w:szCs w:val="20"/>
        </w:rPr>
        <w:t xml:space="preserve"> odraslih oseb</w:t>
      </w:r>
      <w:r w:rsidR="003D2ABA" w:rsidRPr="00830C3F">
        <w:rPr>
          <w:rFonts w:cs="Arial"/>
          <w:szCs w:val="20"/>
        </w:rPr>
        <w:t xml:space="preserve">, </w:t>
      </w:r>
      <w:r w:rsidR="00FE09CE" w:rsidRPr="00830C3F">
        <w:rPr>
          <w:rFonts w:cs="Arial"/>
          <w:szCs w:val="20"/>
        </w:rPr>
        <w:t>sledijo ostale oblike storitve: bivalne enote</w:t>
      </w:r>
      <w:r w:rsidR="00DD1520" w:rsidRPr="00830C3F">
        <w:rPr>
          <w:rFonts w:cs="Arial"/>
          <w:szCs w:val="20"/>
        </w:rPr>
        <w:t xml:space="preserve"> in</w:t>
      </w:r>
      <w:r w:rsidR="00FE09CE" w:rsidRPr="00830C3F">
        <w:rPr>
          <w:rFonts w:cs="Arial"/>
          <w:szCs w:val="20"/>
        </w:rPr>
        <w:t xml:space="preserve"> stanovanjske skupin</w:t>
      </w:r>
      <w:r w:rsidR="00DD1520" w:rsidRPr="00830C3F">
        <w:rPr>
          <w:rFonts w:cs="Arial"/>
          <w:szCs w:val="20"/>
        </w:rPr>
        <w:t>.</w:t>
      </w:r>
      <w:r w:rsidR="00FE09CE" w:rsidRPr="00830C3F">
        <w:rPr>
          <w:rFonts w:cs="Arial"/>
          <w:szCs w:val="20"/>
        </w:rPr>
        <w:t xml:space="preserve"> </w:t>
      </w:r>
    </w:p>
    <w:p w14:paraId="5BC5D82B" w14:textId="77777777" w:rsidR="00B356F3" w:rsidRPr="00830C3F" w:rsidRDefault="00B356F3" w:rsidP="00FE09CE">
      <w:pPr>
        <w:spacing w:line="240" w:lineRule="auto"/>
        <w:jc w:val="both"/>
        <w:rPr>
          <w:rFonts w:cs="Arial"/>
          <w:sz w:val="16"/>
          <w:szCs w:val="16"/>
        </w:rPr>
      </w:pPr>
    </w:p>
    <w:p w14:paraId="48460AB0" w14:textId="314B5B53" w:rsidR="00485EFF" w:rsidRPr="00830C3F" w:rsidRDefault="00485EFF" w:rsidP="00FE09CE">
      <w:pPr>
        <w:spacing w:line="240" w:lineRule="auto"/>
        <w:jc w:val="both"/>
        <w:rPr>
          <w:rFonts w:cs="Arial"/>
          <w:szCs w:val="20"/>
        </w:rPr>
      </w:pPr>
      <w:r w:rsidRPr="00830C3F">
        <w:rPr>
          <w:rFonts w:cs="Arial"/>
          <w:szCs w:val="20"/>
        </w:rPr>
        <w:t>P</w:t>
      </w:r>
      <w:r w:rsidR="00FE09CE" w:rsidRPr="00830C3F">
        <w:rPr>
          <w:rFonts w:cs="Arial"/>
          <w:szCs w:val="20"/>
        </w:rPr>
        <w:t xml:space="preserve">oleg </w:t>
      </w:r>
      <w:r w:rsidR="00B356F3" w:rsidRPr="00830C3F">
        <w:rPr>
          <w:rFonts w:cs="Arial"/>
          <w:szCs w:val="20"/>
        </w:rPr>
        <w:t xml:space="preserve">navedenih izvajalcev javne mreže je </w:t>
      </w:r>
      <w:r w:rsidRPr="00830C3F">
        <w:rPr>
          <w:rFonts w:cs="Arial"/>
          <w:szCs w:val="20"/>
        </w:rPr>
        <w:t>6 izvajalcev</w:t>
      </w:r>
      <w:r w:rsidR="00B356F3" w:rsidRPr="00830C3F">
        <w:rPr>
          <w:rFonts w:cs="Arial"/>
          <w:szCs w:val="20"/>
        </w:rPr>
        <w:t xml:space="preserve"> (društev) oblikovalo</w:t>
      </w:r>
      <w:r w:rsidR="00556DBE" w:rsidRPr="00830C3F">
        <w:rPr>
          <w:rFonts w:cs="Arial"/>
          <w:szCs w:val="20"/>
        </w:rPr>
        <w:t>, za upravičence do institucionalnega varstva na področju duševnega zdravja,</w:t>
      </w:r>
      <w:r w:rsidR="00B356F3" w:rsidRPr="00830C3F">
        <w:rPr>
          <w:rFonts w:cs="Arial"/>
          <w:szCs w:val="20"/>
        </w:rPr>
        <w:t xml:space="preserve"> mre</w:t>
      </w:r>
      <w:r w:rsidRPr="00830C3F">
        <w:rPr>
          <w:rFonts w:cs="Arial"/>
          <w:szCs w:val="20"/>
        </w:rPr>
        <w:t xml:space="preserve">žo </w:t>
      </w:r>
      <w:r w:rsidR="00556DBE" w:rsidRPr="00830C3F">
        <w:rPr>
          <w:rFonts w:cs="Arial"/>
          <w:szCs w:val="20"/>
        </w:rPr>
        <w:t xml:space="preserve">bivalnih enot in </w:t>
      </w:r>
      <w:r w:rsidRPr="00830C3F">
        <w:rPr>
          <w:rFonts w:cs="Arial"/>
          <w:szCs w:val="20"/>
        </w:rPr>
        <w:t xml:space="preserve">stanovanjskih skupin </w:t>
      </w:r>
      <w:r w:rsidR="00B356F3" w:rsidRPr="00830C3F">
        <w:rPr>
          <w:rFonts w:cs="Arial"/>
          <w:szCs w:val="20"/>
        </w:rPr>
        <w:t xml:space="preserve">na podlagi </w:t>
      </w:r>
      <w:r w:rsidRPr="00830C3F">
        <w:rPr>
          <w:rFonts w:cs="Arial"/>
          <w:szCs w:val="20"/>
        </w:rPr>
        <w:t>trajn</w:t>
      </w:r>
      <w:r w:rsidR="00915DB7" w:rsidRPr="00830C3F">
        <w:rPr>
          <w:rFonts w:cs="Arial"/>
          <w:szCs w:val="20"/>
        </w:rPr>
        <w:t>o</w:t>
      </w:r>
      <w:r w:rsidRPr="00830C3F">
        <w:rPr>
          <w:rFonts w:cs="Arial"/>
          <w:szCs w:val="20"/>
        </w:rPr>
        <w:t xml:space="preserve"> sofinanciranih programov socialnega varstva</w:t>
      </w:r>
      <w:r w:rsidR="00B356F3" w:rsidRPr="00830C3F">
        <w:rPr>
          <w:rFonts w:cs="Arial"/>
          <w:szCs w:val="20"/>
        </w:rPr>
        <w:t xml:space="preserve"> s strani ministrstva, pristojnega za socialne zadeve</w:t>
      </w:r>
      <w:r w:rsidRPr="00830C3F">
        <w:rPr>
          <w:rFonts w:cs="Arial"/>
          <w:szCs w:val="20"/>
        </w:rPr>
        <w:t>.</w:t>
      </w:r>
    </w:p>
    <w:p w14:paraId="382E7136" w14:textId="77777777" w:rsidR="00485EFF" w:rsidRPr="00830C3F" w:rsidRDefault="00485EFF" w:rsidP="00FE09CE">
      <w:pPr>
        <w:spacing w:line="240" w:lineRule="auto"/>
        <w:jc w:val="both"/>
        <w:rPr>
          <w:rFonts w:cs="Arial"/>
          <w:sz w:val="16"/>
          <w:szCs w:val="16"/>
        </w:rPr>
      </w:pPr>
    </w:p>
    <w:p w14:paraId="1A652CE1" w14:textId="19263EB6" w:rsidR="00F21163" w:rsidRPr="00830C3F" w:rsidRDefault="00FE09CE" w:rsidP="00FE09CE">
      <w:pPr>
        <w:pStyle w:val="Telobesedila"/>
        <w:jc w:val="both"/>
        <w:rPr>
          <w:rFonts w:ascii="Arial" w:hAnsi="Arial" w:cs="Arial"/>
          <w:bCs/>
          <w:sz w:val="20"/>
          <w:szCs w:val="20"/>
        </w:rPr>
      </w:pPr>
      <w:r w:rsidRPr="00830C3F">
        <w:rPr>
          <w:rFonts w:ascii="Arial" w:hAnsi="Arial" w:cs="Arial"/>
          <w:bCs/>
          <w:sz w:val="20"/>
          <w:szCs w:val="20"/>
        </w:rPr>
        <w:t>V obdobju 2016-20</w:t>
      </w:r>
      <w:r w:rsidR="00F21163" w:rsidRPr="00830C3F">
        <w:rPr>
          <w:rFonts w:ascii="Arial" w:hAnsi="Arial" w:cs="Arial"/>
          <w:bCs/>
          <w:sz w:val="20"/>
          <w:szCs w:val="20"/>
        </w:rPr>
        <w:t>2</w:t>
      </w:r>
      <w:r w:rsidR="0005555C" w:rsidRPr="00830C3F">
        <w:rPr>
          <w:rFonts w:ascii="Arial" w:hAnsi="Arial" w:cs="Arial"/>
          <w:bCs/>
          <w:sz w:val="20"/>
          <w:szCs w:val="20"/>
        </w:rPr>
        <w:t>2</w:t>
      </w:r>
      <w:r w:rsidRPr="00830C3F">
        <w:rPr>
          <w:rFonts w:ascii="Arial" w:hAnsi="Arial" w:cs="Arial"/>
          <w:bCs/>
          <w:sz w:val="20"/>
          <w:szCs w:val="20"/>
        </w:rPr>
        <w:t xml:space="preserve"> so nastale nepravilnosti in težave pri izvajanju te storitve v obliki trajnega celodnevnega domskega varstva na varovanih oddelkih</w:t>
      </w:r>
      <w:r w:rsidR="006370FF" w:rsidRPr="00830C3F">
        <w:rPr>
          <w:rFonts w:ascii="Arial" w:hAnsi="Arial" w:cs="Arial"/>
          <w:bCs/>
          <w:sz w:val="20"/>
          <w:szCs w:val="20"/>
        </w:rPr>
        <w:t xml:space="preserve">, ker so </w:t>
      </w:r>
      <w:r w:rsidRPr="00830C3F">
        <w:rPr>
          <w:rFonts w:ascii="Arial" w:hAnsi="Arial" w:cs="Arial"/>
          <w:bCs/>
          <w:sz w:val="20"/>
          <w:szCs w:val="20"/>
        </w:rPr>
        <w:t xml:space="preserve"> </w:t>
      </w:r>
      <w:r w:rsidR="006370FF" w:rsidRPr="00830C3F">
        <w:rPr>
          <w:rFonts w:ascii="Arial" w:hAnsi="Arial" w:cs="Arial"/>
          <w:bCs/>
          <w:sz w:val="20"/>
          <w:szCs w:val="20"/>
        </w:rPr>
        <w:t>s</w:t>
      </w:r>
      <w:r w:rsidRPr="00830C3F">
        <w:rPr>
          <w:rFonts w:ascii="Arial" w:hAnsi="Arial" w:cs="Arial"/>
          <w:bCs/>
          <w:sz w:val="20"/>
          <w:szCs w:val="20"/>
        </w:rPr>
        <w:t>odišča s sklepi nameščala upravičence na varovane oddelke</w:t>
      </w:r>
      <w:r w:rsidR="006370FF" w:rsidRPr="00830C3F">
        <w:rPr>
          <w:rFonts w:ascii="Arial" w:hAnsi="Arial" w:cs="Arial"/>
          <w:bCs/>
          <w:sz w:val="20"/>
          <w:szCs w:val="20"/>
        </w:rPr>
        <w:t xml:space="preserve">, verificirane ali ne verificirane, </w:t>
      </w:r>
      <w:r w:rsidRPr="00830C3F">
        <w:rPr>
          <w:rFonts w:ascii="Arial" w:hAnsi="Arial" w:cs="Arial"/>
          <w:bCs/>
          <w:sz w:val="20"/>
          <w:szCs w:val="20"/>
        </w:rPr>
        <w:t xml:space="preserve">ne glede na to, da so izvajalci sodiščem poročali, da ne razpolagajo s prostimi kapacitetami. Zaradi vztrajanja sodišč pri takšnem nameščanju upravičencev, so bili izvajalci primorani zniževati bivalni standard uporabnikom in večati obseg storitve pri enakem številu zaposlenih, zaradi česar so kršeni predpisi bivalnega in kadrovskega standarda storitve za vse uporabnike storitve na teh varovanih oddelkih. Ob tem so sodišča  s sklepi nameščala na varovane oddelke teh izvajalcev pogosto osebe, ki glede na zdravstveno stanje in psihosocialne potrebe, potrebujejo zahtevnejšo </w:t>
      </w:r>
      <w:r w:rsidRPr="00830C3F">
        <w:rPr>
          <w:rFonts w:ascii="Arial" w:hAnsi="Arial" w:cs="Arial"/>
          <w:bCs/>
          <w:sz w:val="20"/>
          <w:szCs w:val="20"/>
        </w:rPr>
        <w:lastRenderedPageBreak/>
        <w:t xml:space="preserve">strokovno obravnavo, kot je predpisana za to storitev (potreba po več kadra, drugačna usposobljenost za obravnavo takšnih uporabnikov), pri tem, da so izvajalci sodišča tudi s tem sprotno seznanjali, vendar njihova pojasnila niso bila upoštevana. Zaradi teže potreb, slabše kadrovske opremljenosti varovanih oddelkov in prenatrpanosti </w:t>
      </w:r>
      <w:r w:rsidR="006370FF" w:rsidRPr="00830C3F">
        <w:rPr>
          <w:rFonts w:ascii="Arial" w:hAnsi="Arial" w:cs="Arial"/>
          <w:bCs/>
          <w:sz w:val="20"/>
          <w:szCs w:val="20"/>
        </w:rPr>
        <w:t xml:space="preserve">teh </w:t>
      </w:r>
      <w:r w:rsidRPr="00830C3F">
        <w:rPr>
          <w:rFonts w:ascii="Arial" w:hAnsi="Arial" w:cs="Arial"/>
          <w:bCs/>
          <w:sz w:val="20"/>
          <w:szCs w:val="20"/>
        </w:rPr>
        <w:t xml:space="preserve">oddelkov, ta storitev več ne dosega povsem svojih namenov in ciljev ter predstavlja nezdravo in ogrožujoče okolje, tako  za uporabnike, kot za osebje. </w:t>
      </w:r>
      <w:r w:rsidR="00F21163" w:rsidRPr="00830C3F">
        <w:rPr>
          <w:rFonts w:ascii="Arial" w:hAnsi="Arial" w:cs="Arial"/>
          <w:bCs/>
          <w:sz w:val="20"/>
          <w:szCs w:val="20"/>
        </w:rPr>
        <w:t>S tem je razvrednoten</w:t>
      </w:r>
      <w:r w:rsidR="006370FF" w:rsidRPr="00830C3F">
        <w:rPr>
          <w:rFonts w:ascii="Arial" w:hAnsi="Arial" w:cs="Arial"/>
          <w:bCs/>
          <w:sz w:val="20"/>
          <w:szCs w:val="20"/>
        </w:rPr>
        <w:t xml:space="preserve"> tudi postopek </w:t>
      </w:r>
      <w:r w:rsidR="00F21163" w:rsidRPr="00830C3F">
        <w:rPr>
          <w:rFonts w:ascii="Arial" w:hAnsi="Arial" w:cs="Arial"/>
          <w:bCs/>
          <w:sz w:val="20"/>
          <w:szCs w:val="20"/>
        </w:rPr>
        <w:t>verifikacij</w:t>
      </w:r>
      <w:r w:rsidR="006370FF" w:rsidRPr="00830C3F">
        <w:rPr>
          <w:rFonts w:ascii="Arial" w:hAnsi="Arial" w:cs="Arial"/>
          <w:bCs/>
          <w:sz w:val="20"/>
          <w:szCs w:val="20"/>
        </w:rPr>
        <w:t>e</w:t>
      </w:r>
      <w:r w:rsidR="00F21163" w:rsidRPr="00830C3F">
        <w:rPr>
          <w:rFonts w:ascii="Arial" w:hAnsi="Arial" w:cs="Arial"/>
          <w:bCs/>
          <w:sz w:val="20"/>
          <w:szCs w:val="20"/>
        </w:rPr>
        <w:t xml:space="preserve"> socialnega varstva za varovane oddelke</w:t>
      </w:r>
      <w:r w:rsidR="006370FF" w:rsidRPr="00830C3F">
        <w:rPr>
          <w:rFonts w:ascii="Arial" w:hAnsi="Arial" w:cs="Arial"/>
          <w:bCs/>
          <w:sz w:val="20"/>
          <w:szCs w:val="20"/>
        </w:rPr>
        <w:t>.</w:t>
      </w:r>
    </w:p>
    <w:p w14:paraId="7EF3EAA8" w14:textId="1EC535BE" w:rsidR="00485EFF" w:rsidRPr="00830C3F" w:rsidRDefault="00FE09CE" w:rsidP="00485EFF">
      <w:pPr>
        <w:pStyle w:val="Telobesedila"/>
        <w:spacing w:after="0"/>
        <w:jc w:val="both"/>
        <w:rPr>
          <w:rFonts w:ascii="Arial" w:hAnsi="Arial" w:cs="Arial"/>
          <w:sz w:val="20"/>
          <w:szCs w:val="20"/>
        </w:rPr>
      </w:pPr>
      <w:r w:rsidRPr="00830C3F">
        <w:rPr>
          <w:rFonts w:ascii="Arial" w:hAnsi="Arial" w:cs="Arial"/>
          <w:sz w:val="20"/>
          <w:szCs w:val="20"/>
        </w:rPr>
        <w:t xml:space="preserve">Ravnanja izvajalcev v tej zadevi so bila vpeta med obstoječe predpise in izvršljive sodne odredbe, ki so si s posledicami nasprotni, zato zadeva presega pristojnosti izvajalcev in sega na sistemski nivo, kar pomeni, da je inšpekcijski nadzor z izrekanjem ukrepov v teh zadevah nesmiseln. Socialna inšpekcija je na to opozorila ministrstvo, pristojno za socialno varstvo, ki je bilo v sredini leta 2017 na to še dodatno pisno in preko medijev opozorjeno s strani Varuha človekovih pravic Republike Slovenije in tudi </w:t>
      </w:r>
      <w:r w:rsidR="00D14A1E" w:rsidRPr="00830C3F">
        <w:rPr>
          <w:rFonts w:ascii="Arial" w:hAnsi="Arial" w:cs="Arial"/>
          <w:sz w:val="20"/>
          <w:szCs w:val="20"/>
        </w:rPr>
        <w:t>v letih 2018</w:t>
      </w:r>
      <w:r w:rsidR="0005555C" w:rsidRPr="00830C3F">
        <w:rPr>
          <w:rFonts w:ascii="Arial" w:hAnsi="Arial" w:cs="Arial"/>
          <w:sz w:val="20"/>
          <w:szCs w:val="20"/>
        </w:rPr>
        <w:t>-2022</w:t>
      </w:r>
      <w:r w:rsidR="00D14A1E" w:rsidRPr="00830C3F">
        <w:rPr>
          <w:rFonts w:ascii="Arial" w:hAnsi="Arial" w:cs="Arial"/>
          <w:sz w:val="20"/>
          <w:szCs w:val="20"/>
        </w:rPr>
        <w:t xml:space="preserve"> </w:t>
      </w:r>
      <w:r w:rsidRPr="00830C3F">
        <w:rPr>
          <w:rFonts w:ascii="Arial" w:hAnsi="Arial" w:cs="Arial"/>
          <w:sz w:val="20"/>
          <w:szCs w:val="20"/>
        </w:rPr>
        <w:t>sprotno z dopisi s strani izvajalcev.</w:t>
      </w:r>
    </w:p>
    <w:p w14:paraId="3677730E" w14:textId="50F916FE" w:rsidR="00FE09CE" w:rsidRPr="00830C3F" w:rsidRDefault="00FE09CE" w:rsidP="00485EFF">
      <w:pPr>
        <w:pStyle w:val="Telobesedila"/>
        <w:spacing w:after="0"/>
        <w:jc w:val="both"/>
        <w:rPr>
          <w:rFonts w:ascii="Arial" w:hAnsi="Arial" w:cs="Arial"/>
          <w:bCs/>
          <w:sz w:val="16"/>
          <w:szCs w:val="16"/>
        </w:rPr>
      </w:pPr>
      <w:r w:rsidRPr="00830C3F">
        <w:rPr>
          <w:rFonts w:ascii="Arial" w:hAnsi="Arial" w:cs="Arial"/>
          <w:sz w:val="20"/>
          <w:szCs w:val="20"/>
        </w:rPr>
        <w:t xml:space="preserve">  </w:t>
      </w:r>
    </w:p>
    <w:p w14:paraId="23867339" w14:textId="61066969" w:rsidR="00CA44A9" w:rsidRPr="00830C3F" w:rsidRDefault="00CA44A9" w:rsidP="00CA44A9">
      <w:pPr>
        <w:jc w:val="both"/>
        <w:rPr>
          <w:rFonts w:cs="Arial"/>
          <w:b/>
          <w:bCs/>
          <w:szCs w:val="20"/>
        </w:rPr>
      </w:pPr>
      <w:r w:rsidRPr="00830C3F">
        <w:rPr>
          <w:rFonts w:cs="Arial"/>
          <w:b/>
          <w:bCs/>
          <w:szCs w:val="20"/>
        </w:rPr>
        <w:t xml:space="preserve">V letu 2022 </w:t>
      </w:r>
      <w:r w:rsidR="00977325">
        <w:rPr>
          <w:rFonts w:cs="Arial"/>
          <w:b/>
          <w:bCs/>
          <w:szCs w:val="20"/>
        </w:rPr>
        <w:t xml:space="preserve">je bil inšpekcijski pregled </w:t>
      </w:r>
      <w:r w:rsidRPr="00830C3F">
        <w:rPr>
          <w:rFonts w:cs="Arial"/>
          <w:b/>
          <w:bCs/>
          <w:szCs w:val="20"/>
        </w:rPr>
        <w:t>opravljen</w:t>
      </w:r>
      <w:r w:rsidR="00977325">
        <w:rPr>
          <w:rFonts w:cs="Arial"/>
          <w:b/>
          <w:bCs/>
          <w:szCs w:val="20"/>
        </w:rPr>
        <w:t xml:space="preserve"> pri naslednjih izvajalcih</w:t>
      </w:r>
      <w:r w:rsidRPr="00830C3F">
        <w:rPr>
          <w:rFonts w:cs="Arial"/>
          <w:b/>
          <w:bCs/>
          <w:szCs w:val="20"/>
        </w:rPr>
        <w:t>:</w:t>
      </w:r>
    </w:p>
    <w:p w14:paraId="65468CC8" w14:textId="77777777" w:rsidR="00FE09CE" w:rsidRPr="00830C3F" w:rsidRDefault="00FE09CE" w:rsidP="00FE09CE">
      <w:pPr>
        <w:jc w:val="both"/>
        <w:rPr>
          <w:rFonts w:cs="Arial"/>
          <w:b/>
          <w:bCs/>
          <w:sz w:val="16"/>
          <w:szCs w:val="16"/>
        </w:rPr>
      </w:pPr>
    </w:p>
    <w:p w14:paraId="63FB9FE6" w14:textId="77777777" w:rsidR="00FE09CE" w:rsidRPr="00830C3F" w:rsidRDefault="00FE09CE" w:rsidP="00551E59">
      <w:pPr>
        <w:numPr>
          <w:ilvl w:val="0"/>
          <w:numId w:val="5"/>
        </w:numPr>
        <w:ind w:left="360"/>
        <w:jc w:val="both"/>
        <w:rPr>
          <w:rFonts w:cs="Arial"/>
          <w:szCs w:val="20"/>
          <w:u w:val="single"/>
        </w:rPr>
      </w:pPr>
      <w:r w:rsidRPr="00830C3F">
        <w:rPr>
          <w:rFonts w:cs="Arial"/>
          <w:szCs w:val="20"/>
          <w:u w:val="single"/>
        </w:rPr>
        <w:t>javni socialno varstveni zavodi:</w:t>
      </w:r>
    </w:p>
    <w:p w14:paraId="27F97038" w14:textId="3B4C633E" w:rsidR="005F5C53" w:rsidRPr="00830C3F" w:rsidRDefault="005F5C53" w:rsidP="00551E59">
      <w:pPr>
        <w:jc w:val="both"/>
        <w:rPr>
          <w:rFonts w:cs="Arial"/>
          <w:szCs w:val="20"/>
        </w:rPr>
      </w:pPr>
      <w:r w:rsidRPr="00830C3F">
        <w:rPr>
          <w:rFonts w:cs="Arial"/>
          <w:szCs w:val="20"/>
        </w:rPr>
        <w:t xml:space="preserve">CUDV Črna na Koroškem, </w:t>
      </w:r>
      <w:r w:rsidR="005F745F" w:rsidRPr="00830C3F">
        <w:rPr>
          <w:rFonts w:cs="Arial"/>
          <w:szCs w:val="20"/>
        </w:rPr>
        <w:t xml:space="preserve">Dom </w:t>
      </w:r>
      <w:r w:rsidRPr="00830C3F">
        <w:rPr>
          <w:rFonts w:cs="Arial"/>
          <w:szCs w:val="20"/>
        </w:rPr>
        <w:t>Nine Pokorn Grmovje, Socialno varstveni zavod Hrastovec, Varstveno delovni center Ajdovščina, Varstveno delovni center Koper</w:t>
      </w:r>
      <w:r w:rsidR="005F745F" w:rsidRPr="00830C3F">
        <w:rPr>
          <w:rFonts w:cs="Arial"/>
          <w:szCs w:val="20"/>
        </w:rPr>
        <w:t xml:space="preserve">, </w:t>
      </w:r>
      <w:r w:rsidRPr="00830C3F">
        <w:rPr>
          <w:rFonts w:cs="Arial"/>
          <w:szCs w:val="20"/>
        </w:rPr>
        <w:t>Varstveno delovni center Murska Sobota, Varstveno delovni center Postojna, Varstveno delovni center Tolmin, Varstveno delovni center Vrhnika-Idrija.</w:t>
      </w:r>
    </w:p>
    <w:p w14:paraId="7C881DE8" w14:textId="77777777" w:rsidR="00CB0B0C" w:rsidRPr="00830C3F" w:rsidRDefault="00CB0B0C" w:rsidP="00551E59">
      <w:pPr>
        <w:jc w:val="both"/>
        <w:rPr>
          <w:rFonts w:cs="Arial"/>
          <w:sz w:val="16"/>
          <w:szCs w:val="16"/>
        </w:rPr>
      </w:pPr>
    </w:p>
    <w:p w14:paraId="23678385" w14:textId="1944EBE3" w:rsidR="00CA44A9" w:rsidRPr="00830C3F" w:rsidRDefault="00CA44A9" w:rsidP="00CA44A9">
      <w:pPr>
        <w:numPr>
          <w:ilvl w:val="0"/>
          <w:numId w:val="5"/>
        </w:numPr>
        <w:ind w:left="360"/>
        <w:jc w:val="both"/>
        <w:rPr>
          <w:rFonts w:cs="Arial"/>
          <w:szCs w:val="20"/>
          <w:u w:val="single"/>
        </w:rPr>
      </w:pPr>
      <w:r w:rsidRPr="00830C3F">
        <w:rPr>
          <w:rFonts w:cs="Arial"/>
          <w:szCs w:val="20"/>
          <w:u w:val="single"/>
        </w:rPr>
        <w:t>koncesionarji:</w:t>
      </w:r>
    </w:p>
    <w:p w14:paraId="6BBA6505" w14:textId="0532AD58" w:rsidR="00FE09CE" w:rsidRPr="00830C3F" w:rsidRDefault="005F5C53" w:rsidP="00CA44A9">
      <w:pPr>
        <w:pStyle w:val="Telobesedila"/>
        <w:spacing w:after="0"/>
        <w:jc w:val="both"/>
        <w:rPr>
          <w:rFonts w:ascii="Arial" w:hAnsi="Arial" w:cs="Arial"/>
          <w:bCs/>
          <w:sz w:val="20"/>
          <w:szCs w:val="20"/>
        </w:rPr>
      </w:pPr>
      <w:r w:rsidRPr="00830C3F">
        <w:rPr>
          <w:rFonts w:ascii="Arial" w:hAnsi="Arial" w:cs="Arial"/>
          <w:sz w:val="20"/>
          <w:szCs w:val="20"/>
        </w:rPr>
        <w:t>Dom upokojencev Idrija d.o.o., Medobčinsko društvo Sožitje Maribor, Medobčinsko društvo Sožitje Ptuj, Zavod Karion, VDC Čebelica.</w:t>
      </w:r>
    </w:p>
    <w:p w14:paraId="51C6B3C3" w14:textId="77777777" w:rsidR="00CA44A9" w:rsidRPr="00830C3F" w:rsidRDefault="00CA44A9" w:rsidP="00CA44A9">
      <w:pPr>
        <w:jc w:val="both"/>
        <w:rPr>
          <w:rFonts w:cs="Arial"/>
          <w:sz w:val="16"/>
          <w:szCs w:val="16"/>
        </w:rPr>
      </w:pPr>
    </w:p>
    <w:p w14:paraId="3D0F25F8" w14:textId="622E0D46" w:rsidR="00835352" w:rsidRPr="00830C3F" w:rsidRDefault="00CA44A9" w:rsidP="00835352">
      <w:pPr>
        <w:jc w:val="both"/>
        <w:rPr>
          <w:rFonts w:cs="Arial"/>
          <w:bCs/>
          <w:szCs w:val="20"/>
        </w:rPr>
      </w:pPr>
      <w:r w:rsidRPr="00830C3F">
        <w:rPr>
          <w:rFonts w:cs="Arial"/>
          <w:szCs w:val="20"/>
        </w:rPr>
        <w:t xml:space="preserve">V letu 2022 </w:t>
      </w:r>
      <w:r w:rsidR="005932AE" w:rsidRPr="00830C3F">
        <w:rPr>
          <w:rFonts w:cs="Arial"/>
          <w:szCs w:val="20"/>
        </w:rPr>
        <w:t>je bilo opravljenih 13</w:t>
      </w:r>
      <w:r w:rsidRPr="00830C3F">
        <w:rPr>
          <w:rFonts w:cs="Arial"/>
          <w:szCs w:val="20"/>
        </w:rPr>
        <w:t xml:space="preserve"> inšpekcijski</w:t>
      </w:r>
      <w:r w:rsidR="005932AE" w:rsidRPr="00830C3F">
        <w:rPr>
          <w:rFonts w:cs="Arial"/>
          <w:szCs w:val="20"/>
        </w:rPr>
        <w:t>h</w:t>
      </w:r>
      <w:r w:rsidRPr="00830C3F">
        <w:rPr>
          <w:rFonts w:cs="Arial"/>
          <w:szCs w:val="20"/>
        </w:rPr>
        <w:t xml:space="preserve"> pregled</w:t>
      </w:r>
      <w:r w:rsidR="005932AE" w:rsidRPr="00830C3F">
        <w:rPr>
          <w:rFonts w:cs="Arial"/>
          <w:szCs w:val="20"/>
        </w:rPr>
        <w:t>ov</w:t>
      </w:r>
      <w:r w:rsidRPr="00830C3F">
        <w:rPr>
          <w:rFonts w:cs="Arial"/>
          <w:szCs w:val="20"/>
        </w:rPr>
        <w:t xml:space="preserve"> pri </w:t>
      </w:r>
      <w:r w:rsidR="005932AE" w:rsidRPr="00830C3F">
        <w:rPr>
          <w:rFonts w:cs="Arial"/>
          <w:szCs w:val="20"/>
        </w:rPr>
        <w:t>13</w:t>
      </w:r>
      <w:r w:rsidRPr="00830C3F">
        <w:rPr>
          <w:rFonts w:cs="Arial"/>
          <w:szCs w:val="20"/>
        </w:rPr>
        <w:t xml:space="preserve"> izvajalcih posebnega institucionalnega varstva odraslih oseb, </w:t>
      </w:r>
      <w:r w:rsidR="005932AE" w:rsidRPr="00830C3F">
        <w:rPr>
          <w:rFonts w:cs="Arial"/>
          <w:szCs w:val="20"/>
        </w:rPr>
        <w:t xml:space="preserve">od tega je bilo 11 kontrolnih pregledov izvedenih na podlagi ocene tveganja, 2 pregleda pa sta bila opravljena z upoštevanjem prejetih prijav z očitki nad delom izvajalcev storitve. </w:t>
      </w:r>
      <w:r w:rsidR="00746738" w:rsidRPr="00830C3F">
        <w:rPr>
          <w:rFonts w:cs="Arial"/>
          <w:szCs w:val="20"/>
        </w:rPr>
        <w:t xml:space="preserve">V inšpekcijski pregled so bili vključeni 4 izvajalci trajnega celodnevnega domskega varstva, 9 izvajalcev pa storitev opravlja v obliki bivalnih enot. </w:t>
      </w:r>
      <w:r w:rsidR="00FE09CE" w:rsidRPr="00830C3F">
        <w:rPr>
          <w:rFonts w:cs="Arial"/>
          <w:bCs/>
          <w:szCs w:val="20"/>
        </w:rPr>
        <w:t xml:space="preserve">V inšpekcijskih pregledih je bilo ugotovljeno, da </w:t>
      </w:r>
      <w:r w:rsidR="00746738" w:rsidRPr="00830C3F">
        <w:rPr>
          <w:rFonts w:cs="Arial"/>
          <w:bCs/>
          <w:szCs w:val="20"/>
        </w:rPr>
        <w:t xml:space="preserve">so bili očitki iz ene prijave za nadzor neutemeljeni, </w:t>
      </w:r>
      <w:r w:rsidR="005932AE" w:rsidRPr="00830C3F">
        <w:rPr>
          <w:rFonts w:cs="Arial"/>
          <w:bCs/>
          <w:szCs w:val="20"/>
        </w:rPr>
        <w:t xml:space="preserve">ostalim izvajalcem </w:t>
      </w:r>
      <w:r w:rsidR="005F745F" w:rsidRPr="00830C3F">
        <w:rPr>
          <w:rFonts w:cs="Arial"/>
          <w:bCs/>
          <w:szCs w:val="20"/>
        </w:rPr>
        <w:t xml:space="preserve">so bila izrečena naročila za odpravo ugotovljenih nepravilnosti. </w:t>
      </w:r>
      <w:r w:rsidR="00B2160F" w:rsidRPr="00830C3F">
        <w:rPr>
          <w:rFonts w:cs="Arial"/>
          <w:bCs/>
          <w:szCs w:val="20"/>
        </w:rPr>
        <w:t xml:space="preserve">Dve prejeti prijavi sta vsebovali očitke nad delom izvajalcev, ki niso pristojnost Socialne inšpekcije po 102. členu Zakona o socialnem varstvu in so bile sočasno posredovane pristojnim organom, zato odstop </w:t>
      </w:r>
      <w:r w:rsidR="006370FF" w:rsidRPr="00830C3F">
        <w:rPr>
          <w:rFonts w:cs="Arial"/>
          <w:bCs/>
          <w:szCs w:val="20"/>
        </w:rPr>
        <w:t xml:space="preserve">le-teh po Zakonu o splošnem upravnem postopku </w:t>
      </w:r>
      <w:r w:rsidR="00B2160F" w:rsidRPr="00830C3F">
        <w:rPr>
          <w:rFonts w:cs="Arial"/>
          <w:bCs/>
          <w:szCs w:val="20"/>
        </w:rPr>
        <w:t>ni bil potreben.</w:t>
      </w:r>
    </w:p>
    <w:p w14:paraId="02ADEA3A" w14:textId="77777777" w:rsidR="00CE1630" w:rsidRPr="00830C3F" w:rsidRDefault="00CE1630" w:rsidP="00FE09CE">
      <w:pPr>
        <w:jc w:val="both"/>
        <w:rPr>
          <w:rFonts w:cs="Arial"/>
          <w:bCs/>
          <w:sz w:val="16"/>
          <w:szCs w:val="16"/>
        </w:rPr>
      </w:pPr>
    </w:p>
    <w:p w14:paraId="701DCDCF" w14:textId="2443FA34" w:rsidR="005932AE" w:rsidRPr="00830C3F" w:rsidRDefault="00FE09CE" w:rsidP="00FE09CE">
      <w:pPr>
        <w:pStyle w:val="Glava"/>
        <w:tabs>
          <w:tab w:val="left" w:pos="708"/>
        </w:tabs>
        <w:spacing w:line="250" w:lineRule="exact"/>
        <w:ind w:right="252"/>
        <w:jc w:val="both"/>
        <w:rPr>
          <w:rFonts w:cs="Arial"/>
          <w:color w:val="000000"/>
          <w:szCs w:val="20"/>
          <w:lang w:val="sl-SI" w:eastAsia="sl-SI"/>
        </w:rPr>
      </w:pPr>
      <w:r w:rsidRPr="00830C3F">
        <w:rPr>
          <w:rFonts w:cs="Arial"/>
          <w:szCs w:val="20"/>
          <w:lang w:val="sl-SI"/>
        </w:rPr>
        <w:t>Socialna inšpekcija je v inšpekcijskih nadzorih v letih 2017-20</w:t>
      </w:r>
      <w:r w:rsidR="003671B5" w:rsidRPr="00830C3F">
        <w:rPr>
          <w:rFonts w:cs="Arial"/>
          <w:szCs w:val="20"/>
          <w:lang w:val="sl-SI"/>
        </w:rPr>
        <w:t>2</w:t>
      </w:r>
      <w:r w:rsidR="00746738" w:rsidRPr="00830C3F">
        <w:rPr>
          <w:rFonts w:cs="Arial"/>
          <w:szCs w:val="20"/>
          <w:lang w:val="sl-SI"/>
        </w:rPr>
        <w:t>2</w:t>
      </w:r>
      <w:r w:rsidRPr="00830C3F">
        <w:rPr>
          <w:rFonts w:cs="Arial"/>
          <w:szCs w:val="20"/>
          <w:lang w:val="sl-SI"/>
        </w:rPr>
        <w:t xml:space="preserve">, v zadevi izvajanja storitve </w:t>
      </w:r>
      <w:r w:rsidRPr="00830C3F">
        <w:rPr>
          <w:rFonts w:cs="Arial"/>
          <w:color w:val="000000"/>
          <w:szCs w:val="20"/>
          <w:lang w:val="sl-SI" w:eastAsia="sl-SI"/>
        </w:rPr>
        <w:t>posebno institucionalno varstvo odraslih oseb, ugotovila številne nepravilnosti, ki izhajajo iz sistemskih nedorečenosti oziroma predpisov</w:t>
      </w:r>
      <w:r w:rsidR="00C13224" w:rsidRPr="00830C3F">
        <w:rPr>
          <w:rFonts w:cs="Arial"/>
          <w:color w:val="000000"/>
          <w:szCs w:val="20"/>
          <w:lang w:val="sl-SI" w:eastAsia="sl-SI"/>
        </w:rPr>
        <w:t xml:space="preserve">, </w:t>
      </w:r>
      <w:r w:rsidRPr="00830C3F">
        <w:rPr>
          <w:rFonts w:cs="Arial"/>
          <w:color w:val="000000"/>
          <w:szCs w:val="20"/>
          <w:lang w:val="sl-SI" w:eastAsia="sl-SI"/>
        </w:rPr>
        <w:t>zaradi česar ni možno učinkovito izvajati inšpekcijskih nadzorov iz vidika zaščite pravice upravičencev in uporabnikov do te storitve ter njihovih koristi glede kakovosti te storitve.</w:t>
      </w:r>
      <w:r w:rsidR="00C13224" w:rsidRPr="00830C3F">
        <w:rPr>
          <w:rFonts w:cs="Arial"/>
          <w:color w:val="000000"/>
          <w:szCs w:val="20"/>
          <w:lang w:val="sl-SI" w:eastAsia="sl-SI"/>
        </w:rPr>
        <w:t xml:space="preserve"> </w:t>
      </w:r>
      <w:r w:rsidRPr="00830C3F">
        <w:rPr>
          <w:rFonts w:cs="Arial"/>
          <w:color w:val="000000"/>
          <w:szCs w:val="20"/>
          <w:lang w:val="sl-SI" w:eastAsia="sl-SI"/>
        </w:rPr>
        <w:t>Nepravilnosti se nanašajo na ceno storitve v bivalnih enotah in stanovanjskih skupinah, na zaračunavanje storitve, ki je vezano na kategorijo motenj v duševnem in telesnem razvoju in ne na vrsto oskrbe oziroma na zahtevnost varstva in oskrbe glede na potrebe uporabnika</w:t>
      </w:r>
      <w:r w:rsidR="005932AE" w:rsidRPr="00830C3F">
        <w:rPr>
          <w:rFonts w:cs="Arial"/>
          <w:color w:val="000000"/>
          <w:szCs w:val="20"/>
          <w:lang w:val="sl-SI" w:eastAsia="sl-SI"/>
        </w:rPr>
        <w:t xml:space="preserve"> ter</w:t>
      </w:r>
      <w:r w:rsidRPr="00830C3F">
        <w:rPr>
          <w:rFonts w:cs="Arial"/>
          <w:color w:val="000000"/>
          <w:szCs w:val="20"/>
          <w:lang w:val="sl-SI" w:eastAsia="sl-SI"/>
        </w:rPr>
        <w:t xml:space="preserve"> na stanje varovanih oddelkov posebnega institucionalnega varstva</w:t>
      </w:r>
      <w:r w:rsidR="006370FF" w:rsidRPr="00830C3F">
        <w:rPr>
          <w:rFonts w:cs="Arial"/>
          <w:color w:val="000000"/>
          <w:szCs w:val="20"/>
          <w:lang w:val="sl-SI" w:eastAsia="sl-SI"/>
        </w:rPr>
        <w:t>.</w:t>
      </w:r>
    </w:p>
    <w:p w14:paraId="2E0EA11B" w14:textId="77777777" w:rsidR="009D7CA6" w:rsidRPr="00830C3F" w:rsidRDefault="009D7CA6" w:rsidP="00FE09CE">
      <w:pPr>
        <w:pStyle w:val="Odstavekseznama"/>
        <w:ind w:left="397"/>
        <w:rPr>
          <w:rFonts w:cs="Arial"/>
          <w:color w:val="000000"/>
          <w:szCs w:val="20"/>
          <w:lang w:eastAsia="sl-SI"/>
        </w:rPr>
      </w:pPr>
    </w:p>
    <w:p w14:paraId="14C82B40" w14:textId="77777777" w:rsidR="008902D6" w:rsidRPr="00830C3F" w:rsidRDefault="008902D6" w:rsidP="008902D6">
      <w:pPr>
        <w:pStyle w:val="Telobesedila"/>
        <w:spacing w:after="0"/>
        <w:jc w:val="both"/>
        <w:rPr>
          <w:rFonts w:ascii="Arial" w:hAnsi="Arial" w:cs="Arial"/>
          <w:bCs/>
        </w:rPr>
      </w:pPr>
      <w:r w:rsidRPr="00830C3F">
        <w:rPr>
          <w:rFonts w:ascii="Arial" w:hAnsi="Arial" w:cs="Arial"/>
          <w:bCs/>
        </w:rPr>
        <w:t>INSTITUCIONALNO VARSTVO BREZ USTREZNIH PRAVNIH PODLAG</w:t>
      </w:r>
    </w:p>
    <w:p w14:paraId="2E42A290" w14:textId="77777777" w:rsidR="008902D6" w:rsidRPr="00830C3F" w:rsidRDefault="008902D6" w:rsidP="008902D6">
      <w:pPr>
        <w:pStyle w:val="Telobesedila"/>
        <w:spacing w:after="0"/>
        <w:jc w:val="both"/>
        <w:rPr>
          <w:rFonts w:ascii="Arial" w:hAnsi="Arial" w:cs="Arial"/>
          <w:bCs/>
          <w:sz w:val="16"/>
          <w:szCs w:val="16"/>
        </w:rPr>
      </w:pPr>
    </w:p>
    <w:p w14:paraId="191CAB1E" w14:textId="6052525F" w:rsidR="009D7CA6" w:rsidRDefault="00F60B63" w:rsidP="008902D6">
      <w:pPr>
        <w:pStyle w:val="Telobesedila"/>
        <w:spacing w:after="0"/>
        <w:jc w:val="both"/>
        <w:rPr>
          <w:rFonts w:ascii="Arial" w:hAnsi="Arial" w:cs="Arial"/>
          <w:bCs/>
          <w:sz w:val="20"/>
          <w:szCs w:val="20"/>
        </w:rPr>
      </w:pPr>
      <w:r w:rsidRPr="00830C3F">
        <w:rPr>
          <w:rFonts w:ascii="Arial" w:hAnsi="Arial" w:cs="Arial"/>
          <w:bCs/>
          <w:sz w:val="20"/>
          <w:szCs w:val="20"/>
        </w:rPr>
        <w:t>Socialna inšpekcija v</w:t>
      </w:r>
      <w:r w:rsidR="009D7CA6" w:rsidRPr="00830C3F">
        <w:rPr>
          <w:rFonts w:ascii="Arial" w:hAnsi="Arial" w:cs="Arial"/>
          <w:bCs/>
          <w:sz w:val="20"/>
          <w:szCs w:val="20"/>
        </w:rPr>
        <w:t xml:space="preserve"> letu 2022 ni prejela informacij in ni bilo takšnih prijav, ki bi vsebovale podatke, na podlagi katerih bi bil lahko osnovan sum izvajanja storitve institucionalno varstvo brez ustreznih podlag in bi Socialna inšpekcija izvedla inšpekcijski nadzor po 2. odstavku 102. člena Zakona o socialnem varstvu.</w:t>
      </w:r>
    </w:p>
    <w:p w14:paraId="512F00B8" w14:textId="133B7680" w:rsidR="00266D5A" w:rsidRDefault="00266D5A" w:rsidP="008902D6">
      <w:pPr>
        <w:pStyle w:val="Telobesedila"/>
        <w:spacing w:after="0"/>
        <w:jc w:val="both"/>
        <w:rPr>
          <w:rFonts w:ascii="Arial" w:hAnsi="Arial" w:cs="Arial"/>
          <w:bCs/>
          <w:sz w:val="20"/>
          <w:szCs w:val="20"/>
        </w:rPr>
      </w:pPr>
    </w:p>
    <w:p w14:paraId="6B3DD64D" w14:textId="77777777" w:rsidR="00266D5A" w:rsidRPr="00830C3F" w:rsidRDefault="00266D5A" w:rsidP="008902D6">
      <w:pPr>
        <w:pStyle w:val="Telobesedila"/>
        <w:spacing w:after="0"/>
        <w:jc w:val="both"/>
        <w:rPr>
          <w:rFonts w:ascii="Arial" w:hAnsi="Arial" w:cs="Arial"/>
          <w:bCs/>
          <w:sz w:val="20"/>
          <w:szCs w:val="20"/>
        </w:rPr>
      </w:pPr>
    </w:p>
    <w:p w14:paraId="745C837C" w14:textId="77777777" w:rsidR="009D7CA6" w:rsidRPr="00830C3F" w:rsidRDefault="009D7CA6" w:rsidP="008902D6">
      <w:pPr>
        <w:pStyle w:val="Telobesedila"/>
        <w:spacing w:after="0"/>
        <w:jc w:val="both"/>
        <w:rPr>
          <w:rFonts w:ascii="Arial" w:hAnsi="Arial" w:cs="Arial"/>
          <w:bCs/>
          <w:sz w:val="20"/>
          <w:szCs w:val="20"/>
        </w:rPr>
      </w:pPr>
    </w:p>
    <w:p w14:paraId="09DDFC66" w14:textId="77777777" w:rsidR="008902D6" w:rsidRPr="00830C3F" w:rsidRDefault="008902D6" w:rsidP="00FE09CE">
      <w:pPr>
        <w:pStyle w:val="Odstavekseznama"/>
        <w:ind w:left="397"/>
        <w:rPr>
          <w:rFonts w:cs="Arial"/>
          <w:color w:val="000000"/>
          <w:sz w:val="16"/>
          <w:szCs w:val="16"/>
          <w:lang w:eastAsia="sl-SI"/>
        </w:rPr>
      </w:pPr>
    </w:p>
    <w:p w14:paraId="5D4F095D" w14:textId="77777777" w:rsidR="00FE09CE" w:rsidRPr="00830C3F" w:rsidRDefault="00FE09CE" w:rsidP="00FE09CE">
      <w:pPr>
        <w:pStyle w:val="Telobesedila"/>
        <w:spacing w:after="0"/>
        <w:jc w:val="both"/>
        <w:rPr>
          <w:rFonts w:ascii="Arial" w:hAnsi="Arial" w:cs="Arial"/>
          <w:bCs/>
          <w:sz w:val="20"/>
          <w:szCs w:val="20"/>
          <w:u w:val="single"/>
        </w:rPr>
      </w:pPr>
      <w:r w:rsidRPr="00830C3F">
        <w:rPr>
          <w:rFonts w:ascii="Arial" w:hAnsi="Arial" w:cs="Arial"/>
          <w:bCs/>
          <w:sz w:val="20"/>
          <w:szCs w:val="20"/>
          <w:u w:val="single"/>
        </w:rPr>
        <w:t xml:space="preserve">STORITEV: </w:t>
      </w:r>
      <w:r w:rsidRPr="00830C3F">
        <w:rPr>
          <w:rFonts w:ascii="Arial" w:hAnsi="Arial" w:cs="Arial"/>
          <w:bCs/>
          <w:sz w:val="28"/>
          <w:szCs w:val="28"/>
          <w:u w:val="single"/>
        </w:rPr>
        <w:t>POMOČ  DRUŽINI  NA  DOMU  KOT  SOCIALNA  OSKRBA  NA  DOMU</w:t>
      </w:r>
    </w:p>
    <w:p w14:paraId="3C270EB3" w14:textId="77777777" w:rsidR="00FE09CE" w:rsidRPr="00830C3F" w:rsidRDefault="00FE09CE" w:rsidP="00FE09CE">
      <w:pPr>
        <w:jc w:val="both"/>
        <w:rPr>
          <w:rFonts w:cs="Arial"/>
          <w:sz w:val="16"/>
          <w:szCs w:val="16"/>
        </w:rPr>
      </w:pPr>
    </w:p>
    <w:p w14:paraId="416BC1AB" w14:textId="7F7EAA14" w:rsidR="00FE09CE" w:rsidRPr="00830C3F" w:rsidRDefault="00FE09CE" w:rsidP="00FE09CE">
      <w:pPr>
        <w:jc w:val="both"/>
        <w:rPr>
          <w:rFonts w:cs="Arial"/>
          <w:sz w:val="24"/>
        </w:rPr>
      </w:pPr>
      <w:r w:rsidRPr="00830C3F">
        <w:rPr>
          <w:rFonts w:cs="Arial"/>
          <w:sz w:val="24"/>
        </w:rPr>
        <w:t>OBČINE</w:t>
      </w:r>
    </w:p>
    <w:p w14:paraId="394FAB4A" w14:textId="77777777" w:rsidR="00027579" w:rsidRPr="00830C3F" w:rsidRDefault="00027579" w:rsidP="00FE09CE">
      <w:pPr>
        <w:jc w:val="both"/>
        <w:rPr>
          <w:rFonts w:cs="Arial"/>
          <w:sz w:val="16"/>
          <w:szCs w:val="16"/>
        </w:rPr>
      </w:pPr>
    </w:p>
    <w:p w14:paraId="272E7960" w14:textId="77777777" w:rsidR="009D7CA6" w:rsidRPr="00830C3F" w:rsidRDefault="00FE09CE" w:rsidP="00FE09CE">
      <w:pPr>
        <w:jc w:val="both"/>
        <w:rPr>
          <w:rFonts w:cs="Arial"/>
          <w:szCs w:val="20"/>
        </w:rPr>
      </w:pPr>
      <w:r w:rsidRPr="00830C3F">
        <w:rPr>
          <w:rFonts w:cs="Arial"/>
          <w:szCs w:val="20"/>
        </w:rPr>
        <w:t>V obdobju 2006-20</w:t>
      </w:r>
      <w:r w:rsidR="003671B5" w:rsidRPr="00830C3F">
        <w:rPr>
          <w:rFonts w:cs="Arial"/>
          <w:szCs w:val="20"/>
        </w:rPr>
        <w:t>2</w:t>
      </w:r>
      <w:r w:rsidR="009D7CA6" w:rsidRPr="00830C3F">
        <w:rPr>
          <w:rFonts w:cs="Arial"/>
          <w:szCs w:val="20"/>
        </w:rPr>
        <w:t>2</w:t>
      </w:r>
      <w:r w:rsidRPr="00830C3F">
        <w:rPr>
          <w:rFonts w:cs="Arial"/>
          <w:szCs w:val="20"/>
        </w:rPr>
        <w:t xml:space="preserve"> so bili opravljeni redni </w:t>
      </w:r>
      <w:r w:rsidR="003671B5" w:rsidRPr="00830C3F">
        <w:rPr>
          <w:rFonts w:cs="Arial"/>
          <w:szCs w:val="20"/>
        </w:rPr>
        <w:t xml:space="preserve">letni </w:t>
      </w:r>
      <w:r w:rsidRPr="00830C3F">
        <w:rPr>
          <w:rFonts w:cs="Arial"/>
          <w:szCs w:val="20"/>
        </w:rPr>
        <w:t xml:space="preserve">nadzori nad izvajanjem nalog, ki jih zakon o socialnem varstvu in na njem temelječi predpisi nalagajo občinam v zvezi z zagotavljanjem socialno varstvene storitve pomoč družini na domu kot socialna oskrba na domu v vseh 212 občinah, pri tem, da so bile vse občine vključene v nadzor </w:t>
      </w:r>
      <w:r w:rsidR="003671B5" w:rsidRPr="00830C3F">
        <w:rPr>
          <w:rFonts w:cs="Arial"/>
          <w:szCs w:val="20"/>
        </w:rPr>
        <w:t xml:space="preserve">več kot </w:t>
      </w:r>
      <w:r w:rsidRPr="00830C3F">
        <w:rPr>
          <w:rFonts w:cs="Arial"/>
          <w:szCs w:val="20"/>
        </w:rPr>
        <w:t xml:space="preserve">trikrat. Že v letu 2013 je bilo ugotovljeno, da so vse občine zagotavljale storitev skladno s predpisi. Vsako leto se zagotavljanje storitve s strani občin posredno nadzira tudi vzporedno z inšpekcijskimi pregledi nad izvajanjem storitve pomoč družini na domu kot socialna oskrba na domu s strani izvajalcev </w:t>
      </w:r>
      <w:r w:rsidR="003671B5" w:rsidRPr="00830C3F">
        <w:rPr>
          <w:rFonts w:cs="Arial"/>
          <w:szCs w:val="20"/>
        </w:rPr>
        <w:t>te storitve</w:t>
      </w:r>
      <w:r w:rsidRPr="00830C3F">
        <w:rPr>
          <w:rFonts w:cs="Arial"/>
          <w:szCs w:val="20"/>
        </w:rPr>
        <w:t xml:space="preserve">, zato je bilo v decembru 2013 sklenjeno, da se zaradi navedenega in po načelu racionalnosti inšpekcijskega dela, nadzor nad temi nalogami občin, v letu 2014 ne izvede, v letu nadaljnjih letih pa se izvede vzorčno v manjšem številu. </w:t>
      </w:r>
    </w:p>
    <w:p w14:paraId="54C7B931" w14:textId="77777777" w:rsidR="009D7CA6" w:rsidRPr="00830C3F" w:rsidRDefault="009D7CA6" w:rsidP="00FE09CE">
      <w:pPr>
        <w:jc w:val="both"/>
        <w:rPr>
          <w:rFonts w:cs="Arial"/>
          <w:szCs w:val="20"/>
        </w:rPr>
      </w:pPr>
    </w:p>
    <w:p w14:paraId="5DF19263" w14:textId="13354B12" w:rsidR="00FE09CE" w:rsidRPr="00830C3F" w:rsidRDefault="00FE09CE" w:rsidP="00FE09CE">
      <w:pPr>
        <w:jc w:val="both"/>
        <w:rPr>
          <w:rFonts w:cs="Arial"/>
          <w:szCs w:val="20"/>
        </w:rPr>
      </w:pPr>
      <w:r w:rsidRPr="00830C3F">
        <w:rPr>
          <w:rFonts w:cs="Arial"/>
          <w:szCs w:val="20"/>
        </w:rPr>
        <w:t xml:space="preserve">V </w:t>
      </w:r>
      <w:r w:rsidR="009D7CA6" w:rsidRPr="00830C3F">
        <w:rPr>
          <w:rFonts w:cs="Arial"/>
          <w:szCs w:val="20"/>
        </w:rPr>
        <w:t xml:space="preserve">obdobju </w:t>
      </w:r>
      <w:r w:rsidRPr="00830C3F">
        <w:rPr>
          <w:rFonts w:cs="Arial"/>
          <w:szCs w:val="20"/>
        </w:rPr>
        <w:t>2014</w:t>
      </w:r>
      <w:r w:rsidR="009D7CA6" w:rsidRPr="00830C3F">
        <w:rPr>
          <w:rFonts w:cs="Arial"/>
          <w:szCs w:val="20"/>
        </w:rPr>
        <w:t xml:space="preserve"> - 2022</w:t>
      </w:r>
      <w:r w:rsidRPr="00830C3F">
        <w:rPr>
          <w:rFonts w:cs="Arial"/>
          <w:szCs w:val="20"/>
        </w:rPr>
        <w:t xml:space="preserve"> v nadzorih </w:t>
      </w:r>
      <w:r w:rsidR="009525E0" w:rsidRPr="00830C3F">
        <w:rPr>
          <w:rFonts w:cs="Arial"/>
          <w:szCs w:val="20"/>
        </w:rPr>
        <w:t xml:space="preserve">pri občinah </w:t>
      </w:r>
      <w:r w:rsidRPr="00830C3F">
        <w:rPr>
          <w:rFonts w:cs="Arial"/>
          <w:szCs w:val="20"/>
        </w:rPr>
        <w:t xml:space="preserve">nad zagotavljanjem javne mreže storitve ni bilo ugotovljenih nepravilnosti. </w:t>
      </w:r>
    </w:p>
    <w:p w14:paraId="1789D4EE" w14:textId="77777777" w:rsidR="00FE09CE" w:rsidRPr="00830C3F" w:rsidRDefault="00FE09CE" w:rsidP="00FE09CE">
      <w:pPr>
        <w:jc w:val="both"/>
        <w:rPr>
          <w:rFonts w:cs="Arial"/>
          <w:sz w:val="16"/>
          <w:szCs w:val="16"/>
        </w:rPr>
      </w:pPr>
    </w:p>
    <w:p w14:paraId="1DBA76B2" w14:textId="06D009C1" w:rsidR="00A52864" w:rsidRPr="00830C3F" w:rsidRDefault="00FE09CE" w:rsidP="00FE09CE">
      <w:pPr>
        <w:jc w:val="both"/>
        <w:rPr>
          <w:rFonts w:cs="Arial"/>
          <w:b/>
          <w:bCs/>
          <w:szCs w:val="20"/>
        </w:rPr>
      </w:pPr>
      <w:r w:rsidRPr="00830C3F">
        <w:rPr>
          <w:rFonts w:cs="Arial"/>
          <w:b/>
          <w:bCs/>
          <w:szCs w:val="20"/>
        </w:rPr>
        <w:t>V letu 20</w:t>
      </w:r>
      <w:r w:rsidR="003671B5" w:rsidRPr="00830C3F">
        <w:rPr>
          <w:rFonts w:cs="Arial"/>
          <w:b/>
          <w:bCs/>
          <w:szCs w:val="20"/>
        </w:rPr>
        <w:t>2</w:t>
      </w:r>
      <w:r w:rsidR="009D7CA6" w:rsidRPr="00830C3F">
        <w:rPr>
          <w:rFonts w:cs="Arial"/>
          <w:b/>
          <w:bCs/>
          <w:szCs w:val="20"/>
        </w:rPr>
        <w:t>2</w:t>
      </w:r>
      <w:r w:rsidRPr="00830C3F">
        <w:rPr>
          <w:rFonts w:cs="Arial"/>
          <w:b/>
          <w:bCs/>
          <w:szCs w:val="20"/>
        </w:rPr>
        <w:t xml:space="preserve"> </w:t>
      </w:r>
      <w:r w:rsidR="00977325">
        <w:rPr>
          <w:rFonts w:cs="Arial"/>
          <w:b/>
          <w:bCs/>
          <w:szCs w:val="20"/>
        </w:rPr>
        <w:t>je bil inšpekcijski pregled opravljen pri</w:t>
      </w:r>
      <w:r w:rsidR="00266D5A">
        <w:rPr>
          <w:rFonts w:cs="Arial"/>
          <w:b/>
          <w:bCs/>
          <w:szCs w:val="20"/>
        </w:rPr>
        <w:t xml:space="preserve"> naslednjih </w:t>
      </w:r>
      <w:r w:rsidRPr="00830C3F">
        <w:rPr>
          <w:rFonts w:cs="Arial"/>
          <w:b/>
          <w:bCs/>
          <w:szCs w:val="20"/>
        </w:rPr>
        <w:t xml:space="preserve">občinah: </w:t>
      </w:r>
    </w:p>
    <w:p w14:paraId="6B139E53" w14:textId="77777777" w:rsidR="005E31CD" w:rsidRPr="00830C3F" w:rsidRDefault="005E31CD" w:rsidP="00FE09CE">
      <w:pPr>
        <w:jc w:val="both"/>
        <w:rPr>
          <w:rFonts w:cs="Arial"/>
          <w:b/>
          <w:bCs/>
          <w:sz w:val="16"/>
          <w:szCs w:val="16"/>
        </w:rPr>
      </w:pPr>
    </w:p>
    <w:p w14:paraId="64C5C05C" w14:textId="36529EB3" w:rsidR="00B2160F" w:rsidRPr="00830C3F" w:rsidRDefault="00B2160F" w:rsidP="00FE09CE">
      <w:pPr>
        <w:jc w:val="both"/>
        <w:rPr>
          <w:rFonts w:cs="Arial"/>
          <w:szCs w:val="20"/>
        </w:rPr>
      </w:pPr>
      <w:r w:rsidRPr="00830C3F">
        <w:rPr>
          <w:rFonts w:cs="Arial"/>
          <w:szCs w:val="20"/>
        </w:rPr>
        <w:t>Občina Cerklje na Gorenjskem, Občina Cerknica, Občina Cerkno, Občina Cerkvenjak, Občina Cirkulane, Občina Črenšovci, Občina Črna na Koroškem, Občina Črnomelj, Občina Destrnik,   Občina Divača, Občina Dobje, Občina Kostel, Občina Kranjska Gora, Občina Log-Dragomer,   Občina Luče, Občina Majšperk, Občina Mokronog-Trebelno, Občina Pivka, Občina Radeče,   Občina Šentjur, Občina Škofja Loka.</w:t>
      </w:r>
    </w:p>
    <w:p w14:paraId="5BBA3606" w14:textId="77777777" w:rsidR="00814EE3" w:rsidRPr="00830C3F" w:rsidRDefault="00814EE3" w:rsidP="00FE09CE">
      <w:pPr>
        <w:jc w:val="both"/>
        <w:rPr>
          <w:rFonts w:cs="Arial"/>
          <w:b/>
          <w:sz w:val="16"/>
          <w:szCs w:val="16"/>
        </w:rPr>
      </w:pPr>
    </w:p>
    <w:p w14:paraId="0768DE47" w14:textId="708E4BC3" w:rsidR="00C126FF" w:rsidRPr="00830C3F" w:rsidRDefault="00FE09CE" w:rsidP="00FE09CE">
      <w:pPr>
        <w:jc w:val="both"/>
        <w:rPr>
          <w:rFonts w:cs="Arial"/>
          <w:szCs w:val="20"/>
        </w:rPr>
      </w:pPr>
      <w:r w:rsidRPr="00830C3F">
        <w:rPr>
          <w:rFonts w:cs="Arial"/>
          <w:szCs w:val="20"/>
        </w:rPr>
        <w:t xml:space="preserve">V inšpekcijskih pregledih pri </w:t>
      </w:r>
      <w:r w:rsidR="00CB0B0C" w:rsidRPr="00830C3F">
        <w:rPr>
          <w:rFonts w:cs="Arial"/>
          <w:szCs w:val="20"/>
        </w:rPr>
        <w:t xml:space="preserve">21 </w:t>
      </w:r>
      <w:r w:rsidRPr="00830C3F">
        <w:rPr>
          <w:rFonts w:cs="Arial"/>
          <w:szCs w:val="20"/>
        </w:rPr>
        <w:t xml:space="preserve">navedenih občinah </w:t>
      </w:r>
      <w:r w:rsidR="00343BF8" w:rsidRPr="00830C3F">
        <w:rPr>
          <w:rFonts w:cs="Arial"/>
          <w:szCs w:val="20"/>
        </w:rPr>
        <w:t xml:space="preserve">je bilo </w:t>
      </w:r>
      <w:r w:rsidR="00AB2FF2" w:rsidRPr="00830C3F">
        <w:rPr>
          <w:rFonts w:cs="Arial"/>
          <w:szCs w:val="20"/>
        </w:rPr>
        <w:t xml:space="preserve">ugotovljeno, da so vse zagotavljale javno mrežo storitve pomoč družini na domu kot socialna oskrba na domu </w:t>
      </w:r>
      <w:r w:rsidR="002B44F4" w:rsidRPr="00830C3F">
        <w:rPr>
          <w:rFonts w:cs="Arial"/>
          <w:szCs w:val="20"/>
        </w:rPr>
        <w:t xml:space="preserve">oziroma da so vse izpolnjevale naloge po 42. in 43. členu Zakona o socialnem varstvu. </w:t>
      </w:r>
    </w:p>
    <w:p w14:paraId="481718FB" w14:textId="77777777" w:rsidR="00C126FF" w:rsidRPr="00830C3F" w:rsidRDefault="00C126FF" w:rsidP="00FE09CE">
      <w:pPr>
        <w:jc w:val="both"/>
        <w:rPr>
          <w:rFonts w:cs="Arial"/>
          <w:szCs w:val="20"/>
        </w:rPr>
      </w:pPr>
    </w:p>
    <w:p w14:paraId="1A9B4547" w14:textId="0E63B463" w:rsidR="00FE09CE" w:rsidRPr="00830C3F" w:rsidRDefault="00343BF8" w:rsidP="00FE09CE">
      <w:pPr>
        <w:jc w:val="both"/>
        <w:rPr>
          <w:rFonts w:cs="Arial"/>
          <w:szCs w:val="20"/>
        </w:rPr>
      </w:pPr>
      <w:r w:rsidRPr="00830C3F">
        <w:rPr>
          <w:rFonts w:cs="Arial"/>
          <w:szCs w:val="20"/>
        </w:rPr>
        <w:t>Inšpekcija v</w:t>
      </w:r>
      <w:r w:rsidR="00FE09CE" w:rsidRPr="00830C3F">
        <w:rPr>
          <w:rFonts w:cs="Arial"/>
          <w:szCs w:val="20"/>
        </w:rPr>
        <w:t xml:space="preserve"> letu 20</w:t>
      </w:r>
      <w:r w:rsidRPr="00830C3F">
        <w:rPr>
          <w:rFonts w:cs="Arial"/>
          <w:szCs w:val="20"/>
        </w:rPr>
        <w:t>2</w:t>
      </w:r>
      <w:r w:rsidR="00B2160F" w:rsidRPr="00830C3F">
        <w:rPr>
          <w:rFonts w:cs="Arial"/>
          <w:szCs w:val="20"/>
        </w:rPr>
        <w:t>2</w:t>
      </w:r>
      <w:r w:rsidR="00FE09CE" w:rsidRPr="00830C3F">
        <w:rPr>
          <w:rFonts w:cs="Arial"/>
          <w:szCs w:val="20"/>
        </w:rPr>
        <w:t xml:space="preserve"> ni prejela nobene pobude za inšpekcijski nadzor nad izvajanjem nalog, ki jih zakon o socialnem varstvu in na njem temelječi predpisi nalagajo občinam v zvezi z zagotavljanjem </w:t>
      </w:r>
      <w:r w:rsidR="00266D5A">
        <w:rPr>
          <w:rFonts w:cs="Arial"/>
          <w:szCs w:val="20"/>
        </w:rPr>
        <w:t xml:space="preserve">javne mreže </w:t>
      </w:r>
      <w:r w:rsidR="00FE09CE" w:rsidRPr="00830C3F">
        <w:rPr>
          <w:rFonts w:cs="Arial"/>
          <w:szCs w:val="20"/>
        </w:rPr>
        <w:t>socialno varstvene storitve pomoč družini na domu kot socialna oskrba na domu</w:t>
      </w:r>
    </w:p>
    <w:p w14:paraId="0ABB6FB7" w14:textId="3BD9392A" w:rsidR="00027579" w:rsidRPr="00830C3F" w:rsidRDefault="00027579" w:rsidP="00FE09CE">
      <w:pPr>
        <w:jc w:val="both"/>
        <w:rPr>
          <w:rFonts w:cs="Arial"/>
          <w:szCs w:val="20"/>
        </w:rPr>
      </w:pPr>
    </w:p>
    <w:p w14:paraId="6E6961CA" w14:textId="77D370D0" w:rsidR="00FE09CE" w:rsidRPr="00830C3F" w:rsidRDefault="00FE09CE" w:rsidP="00FE09CE">
      <w:pPr>
        <w:jc w:val="both"/>
        <w:rPr>
          <w:rFonts w:cs="Arial"/>
          <w:sz w:val="24"/>
        </w:rPr>
      </w:pPr>
      <w:r w:rsidRPr="00830C3F">
        <w:rPr>
          <w:rFonts w:cs="Arial"/>
          <w:sz w:val="24"/>
        </w:rPr>
        <w:t>IZVAJALCI</w:t>
      </w:r>
    </w:p>
    <w:p w14:paraId="059BD4A7" w14:textId="77777777" w:rsidR="00027579" w:rsidRPr="00830C3F" w:rsidRDefault="00027579" w:rsidP="00FE09CE">
      <w:pPr>
        <w:jc w:val="both"/>
        <w:rPr>
          <w:rFonts w:cs="Arial"/>
          <w:sz w:val="16"/>
          <w:szCs w:val="16"/>
        </w:rPr>
      </w:pPr>
    </w:p>
    <w:p w14:paraId="79DBCB86" w14:textId="03854636" w:rsidR="009D07CB" w:rsidRPr="00830C3F" w:rsidRDefault="00157184" w:rsidP="00FE09CE">
      <w:pPr>
        <w:jc w:val="both"/>
        <w:rPr>
          <w:rFonts w:cs="Arial"/>
          <w:szCs w:val="20"/>
        </w:rPr>
      </w:pPr>
      <w:r w:rsidRPr="00830C3F">
        <w:rPr>
          <w:rFonts w:cs="Arial"/>
          <w:szCs w:val="20"/>
        </w:rPr>
        <w:t xml:space="preserve">Po podatkih socialne inšpekcije se storitev izvaja v javni mreži </w:t>
      </w:r>
      <w:r w:rsidR="009D07CB" w:rsidRPr="00830C3F">
        <w:rPr>
          <w:rFonts w:cs="Arial"/>
          <w:szCs w:val="20"/>
        </w:rPr>
        <w:t>z 69</w:t>
      </w:r>
      <w:r w:rsidRPr="00830C3F">
        <w:rPr>
          <w:rFonts w:cs="Arial"/>
          <w:szCs w:val="20"/>
        </w:rPr>
        <w:t xml:space="preserve"> izvajalci, od tega </w:t>
      </w:r>
      <w:r w:rsidR="00266D5A">
        <w:rPr>
          <w:rFonts w:cs="Arial"/>
          <w:szCs w:val="20"/>
        </w:rPr>
        <w:t xml:space="preserve">je </w:t>
      </w:r>
      <w:r w:rsidRPr="00830C3F">
        <w:rPr>
          <w:rFonts w:cs="Arial"/>
          <w:szCs w:val="20"/>
        </w:rPr>
        <w:t>1</w:t>
      </w:r>
      <w:r w:rsidR="009D07CB" w:rsidRPr="00830C3F">
        <w:rPr>
          <w:rFonts w:cs="Arial"/>
          <w:szCs w:val="20"/>
        </w:rPr>
        <w:t>4</w:t>
      </w:r>
      <w:r w:rsidRPr="00830C3F">
        <w:rPr>
          <w:rFonts w:cs="Arial"/>
          <w:szCs w:val="20"/>
        </w:rPr>
        <w:t xml:space="preserve"> centr</w:t>
      </w:r>
      <w:r w:rsidR="009D07CB" w:rsidRPr="00830C3F">
        <w:rPr>
          <w:rFonts w:cs="Arial"/>
          <w:szCs w:val="20"/>
        </w:rPr>
        <w:t>ov</w:t>
      </w:r>
      <w:r w:rsidRPr="00830C3F">
        <w:rPr>
          <w:rFonts w:cs="Arial"/>
          <w:szCs w:val="20"/>
        </w:rPr>
        <w:t xml:space="preserve"> za socialno delo, 3</w:t>
      </w:r>
      <w:r w:rsidR="009D07CB" w:rsidRPr="00830C3F">
        <w:rPr>
          <w:rFonts w:cs="Arial"/>
          <w:szCs w:val="20"/>
        </w:rPr>
        <w:t>2</w:t>
      </w:r>
      <w:r w:rsidRPr="00830C3F">
        <w:rPr>
          <w:rFonts w:cs="Arial"/>
          <w:szCs w:val="20"/>
        </w:rPr>
        <w:t xml:space="preserve"> javni</w:t>
      </w:r>
      <w:r w:rsidR="009D07CB" w:rsidRPr="00830C3F">
        <w:rPr>
          <w:rFonts w:cs="Arial"/>
          <w:szCs w:val="20"/>
        </w:rPr>
        <w:t>h</w:t>
      </w:r>
      <w:r w:rsidRPr="00830C3F">
        <w:rPr>
          <w:rFonts w:cs="Arial"/>
          <w:szCs w:val="20"/>
        </w:rPr>
        <w:t xml:space="preserve"> socialno varstveni</w:t>
      </w:r>
      <w:r w:rsidR="009D07CB" w:rsidRPr="00830C3F">
        <w:rPr>
          <w:rFonts w:cs="Arial"/>
          <w:szCs w:val="20"/>
        </w:rPr>
        <w:t>h</w:t>
      </w:r>
      <w:r w:rsidRPr="00830C3F">
        <w:rPr>
          <w:rFonts w:cs="Arial"/>
          <w:szCs w:val="20"/>
        </w:rPr>
        <w:t xml:space="preserve"> zavod</w:t>
      </w:r>
      <w:r w:rsidR="009D07CB" w:rsidRPr="00830C3F">
        <w:rPr>
          <w:rFonts w:cs="Arial"/>
          <w:szCs w:val="20"/>
        </w:rPr>
        <w:t>ov (domovi za starejše in posebno varstvo odraslih oseb)</w:t>
      </w:r>
      <w:r w:rsidRPr="00830C3F">
        <w:rPr>
          <w:rFonts w:cs="Arial"/>
          <w:szCs w:val="20"/>
        </w:rPr>
        <w:t xml:space="preserve">, 3 občinski zavodi in </w:t>
      </w:r>
      <w:r w:rsidR="009D07CB" w:rsidRPr="00830C3F">
        <w:rPr>
          <w:rFonts w:cs="Arial"/>
          <w:szCs w:val="20"/>
        </w:rPr>
        <w:t>20</w:t>
      </w:r>
      <w:r w:rsidRPr="00830C3F">
        <w:rPr>
          <w:rFonts w:cs="Arial"/>
          <w:szCs w:val="20"/>
        </w:rPr>
        <w:t xml:space="preserve"> občinski</w:t>
      </w:r>
      <w:r w:rsidR="009D07CB" w:rsidRPr="00830C3F">
        <w:rPr>
          <w:rFonts w:cs="Arial"/>
          <w:szCs w:val="20"/>
        </w:rPr>
        <w:t>h</w:t>
      </w:r>
      <w:r w:rsidRPr="00830C3F">
        <w:rPr>
          <w:rFonts w:cs="Arial"/>
          <w:szCs w:val="20"/>
        </w:rPr>
        <w:t xml:space="preserve"> koncesionarj</w:t>
      </w:r>
      <w:r w:rsidR="009D07CB" w:rsidRPr="00830C3F">
        <w:rPr>
          <w:rFonts w:cs="Arial"/>
          <w:szCs w:val="20"/>
        </w:rPr>
        <w:t>ev</w:t>
      </w:r>
      <w:r w:rsidRPr="00830C3F">
        <w:rPr>
          <w:rFonts w:cs="Arial"/>
          <w:szCs w:val="20"/>
        </w:rPr>
        <w:t xml:space="preserve">. </w:t>
      </w:r>
    </w:p>
    <w:p w14:paraId="465759F4" w14:textId="77777777" w:rsidR="009D07CB" w:rsidRPr="00830C3F" w:rsidRDefault="009D07CB" w:rsidP="00FE09CE">
      <w:pPr>
        <w:jc w:val="both"/>
        <w:rPr>
          <w:rFonts w:cs="Arial"/>
          <w:szCs w:val="20"/>
        </w:rPr>
      </w:pPr>
    </w:p>
    <w:p w14:paraId="1AC41F3B" w14:textId="52C4998F" w:rsidR="00157184" w:rsidRPr="00830C3F" w:rsidRDefault="00157184" w:rsidP="00FE09CE">
      <w:pPr>
        <w:jc w:val="both"/>
        <w:rPr>
          <w:rFonts w:cs="Arial"/>
          <w:szCs w:val="20"/>
        </w:rPr>
      </w:pPr>
      <w:r w:rsidRPr="00830C3F">
        <w:rPr>
          <w:rFonts w:cs="Arial"/>
          <w:szCs w:val="20"/>
        </w:rPr>
        <w:t>Izven javne mreže je bilo v letu 202</w:t>
      </w:r>
      <w:r w:rsidR="009D07CB" w:rsidRPr="00830C3F">
        <w:rPr>
          <w:rFonts w:cs="Arial"/>
          <w:szCs w:val="20"/>
        </w:rPr>
        <w:t>2</w:t>
      </w:r>
      <w:r w:rsidRPr="00830C3F">
        <w:rPr>
          <w:rFonts w:cs="Arial"/>
          <w:szCs w:val="20"/>
        </w:rPr>
        <w:t xml:space="preserve"> le še </w:t>
      </w:r>
      <w:r w:rsidR="009D07CB" w:rsidRPr="00830C3F">
        <w:rPr>
          <w:rFonts w:cs="Arial"/>
          <w:szCs w:val="20"/>
        </w:rPr>
        <w:t>7</w:t>
      </w:r>
      <w:r w:rsidRPr="00830C3F">
        <w:rPr>
          <w:rFonts w:cs="Arial"/>
          <w:szCs w:val="20"/>
        </w:rPr>
        <w:t xml:space="preserve"> izvajalcev z dovoljenjem za delo</w:t>
      </w:r>
      <w:r w:rsidR="009D07CB" w:rsidRPr="00830C3F">
        <w:rPr>
          <w:rFonts w:cs="Arial"/>
          <w:szCs w:val="20"/>
        </w:rPr>
        <w:t>, 4</w:t>
      </w:r>
      <w:r w:rsidRPr="00830C3F">
        <w:rPr>
          <w:rFonts w:cs="Arial"/>
          <w:szCs w:val="20"/>
        </w:rPr>
        <w:t xml:space="preserve"> izvajalc</w:t>
      </w:r>
      <w:r w:rsidR="009D07CB" w:rsidRPr="00830C3F">
        <w:rPr>
          <w:rFonts w:cs="Arial"/>
          <w:szCs w:val="20"/>
        </w:rPr>
        <w:t>i</w:t>
      </w:r>
      <w:r w:rsidRPr="00830C3F">
        <w:rPr>
          <w:rFonts w:cs="Arial"/>
          <w:szCs w:val="20"/>
        </w:rPr>
        <w:t xml:space="preserve"> storitev samo trži</w:t>
      </w:r>
      <w:r w:rsidR="009D07CB" w:rsidRPr="00830C3F">
        <w:rPr>
          <w:rFonts w:cs="Arial"/>
          <w:szCs w:val="20"/>
        </w:rPr>
        <w:t>jo (ni povpraševanja),</w:t>
      </w:r>
      <w:r w:rsidRPr="00830C3F">
        <w:rPr>
          <w:rFonts w:cs="Arial"/>
          <w:szCs w:val="20"/>
        </w:rPr>
        <w:t xml:space="preserve"> 3 izvajalci pa storitev izven javne mreže tudi izvajajo.</w:t>
      </w:r>
    </w:p>
    <w:p w14:paraId="261E66D1" w14:textId="77777777" w:rsidR="00CB0B0C" w:rsidRPr="00830C3F" w:rsidRDefault="00CB0B0C" w:rsidP="00FE09CE">
      <w:pPr>
        <w:jc w:val="both"/>
        <w:rPr>
          <w:rFonts w:cs="Arial"/>
          <w:sz w:val="16"/>
          <w:szCs w:val="16"/>
        </w:rPr>
      </w:pPr>
    </w:p>
    <w:p w14:paraId="1D730D7C" w14:textId="6AE1DAE5" w:rsidR="00721628" w:rsidRPr="00830C3F" w:rsidRDefault="00721628" w:rsidP="00FE09CE">
      <w:pPr>
        <w:jc w:val="both"/>
        <w:rPr>
          <w:rFonts w:cs="Arial"/>
          <w:b/>
          <w:bCs/>
          <w:szCs w:val="20"/>
        </w:rPr>
      </w:pPr>
      <w:r w:rsidRPr="00830C3F">
        <w:rPr>
          <w:rFonts w:cs="Arial"/>
          <w:b/>
          <w:bCs/>
          <w:szCs w:val="20"/>
        </w:rPr>
        <w:t xml:space="preserve">V letu 2022 je bil </w:t>
      </w:r>
      <w:r w:rsidR="00814EE3" w:rsidRPr="00830C3F">
        <w:rPr>
          <w:rFonts w:cs="Arial"/>
          <w:b/>
          <w:bCs/>
          <w:szCs w:val="20"/>
        </w:rPr>
        <w:t xml:space="preserve">Inšpekcijski pregled </w:t>
      </w:r>
      <w:r w:rsidRPr="00830C3F">
        <w:rPr>
          <w:rFonts w:cs="Arial"/>
          <w:b/>
          <w:bCs/>
          <w:szCs w:val="20"/>
        </w:rPr>
        <w:t>opravljen pri</w:t>
      </w:r>
      <w:r w:rsidR="00977325">
        <w:rPr>
          <w:rFonts w:cs="Arial"/>
          <w:b/>
          <w:bCs/>
          <w:szCs w:val="20"/>
        </w:rPr>
        <w:t xml:space="preserve"> naslednjih </w:t>
      </w:r>
      <w:r w:rsidRPr="00830C3F">
        <w:rPr>
          <w:rFonts w:cs="Arial"/>
          <w:b/>
          <w:bCs/>
          <w:szCs w:val="20"/>
        </w:rPr>
        <w:t xml:space="preserve"> izvajalcih:</w:t>
      </w:r>
    </w:p>
    <w:p w14:paraId="1A1B94FA" w14:textId="61D91AFF" w:rsidR="00814EE3" w:rsidRPr="00830C3F" w:rsidRDefault="00814EE3" w:rsidP="00FE09CE">
      <w:pPr>
        <w:jc w:val="both"/>
        <w:rPr>
          <w:rFonts w:cs="Arial"/>
          <w:sz w:val="16"/>
          <w:szCs w:val="16"/>
        </w:rPr>
      </w:pPr>
    </w:p>
    <w:p w14:paraId="2F2F07EC" w14:textId="77777777" w:rsidR="00814EE3" w:rsidRPr="00830C3F" w:rsidRDefault="00814EE3" w:rsidP="00814EE3">
      <w:pPr>
        <w:numPr>
          <w:ilvl w:val="0"/>
          <w:numId w:val="7"/>
        </w:numPr>
        <w:ind w:left="417"/>
        <w:jc w:val="both"/>
        <w:rPr>
          <w:rFonts w:cs="Arial"/>
          <w:u w:val="single"/>
        </w:rPr>
      </w:pPr>
      <w:r w:rsidRPr="00830C3F">
        <w:rPr>
          <w:rFonts w:cs="Arial"/>
          <w:szCs w:val="20"/>
          <w:u w:val="single"/>
        </w:rPr>
        <w:t xml:space="preserve">javni zavodi: </w:t>
      </w:r>
    </w:p>
    <w:p w14:paraId="2A4019D8" w14:textId="243BDD1A" w:rsidR="00721628" w:rsidRPr="00830C3F" w:rsidRDefault="00721628" w:rsidP="00E669F9">
      <w:pPr>
        <w:spacing w:line="240" w:lineRule="auto"/>
        <w:ind w:right="72"/>
        <w:jc w:val="both"/>
        <w:rPr>
          <w:rFonts w:cs="Arial"/>
          <w:szCs w:val="20"/>
        </w:rPr>
      </w:pPr>
      <w:r w:rsidRPr="00830C3F">
        <w:rPr>
          <w:rFonts w:cs="Arial"/>
          <w:szCs w:val="20"/>
        </w:rPr>
        <w:t>Cent</w:t>
      </w:r>
      <w:r w:rsidR="00672379" w:rsidRPr="00830C3F">
        <w:rPr>
          <w:rFonts w:cs="Arial"/>
          <w:szCs w:val="20"/>
        </w:rPr>
        <w:t>e</w:t>
      </w:r>
      <w:r w:rsidRPr="00830C3F">
        <w:rPr>
          <w:rFonts w:cs="Arial"/>
          <w:szCs w:val="20"/>
        </w:rPr>
        <w:t>r za socialno delo Ptuj, Zavod za oskrbo na domu Ljubljana</w:t>
      </w:r>
      <w:r w:rsidR="00672379" w:rsidRPr="00830C3F">
        <w:rPr>
          <w:rFonts w:cs="Arial"/>
          <w:szCs w:val="20"/>
        </w:rPr>
        <w:t xml:space="preserve">, </w:t>
      </w:r>
      <w:r w:rsidRPr="00830C3F">
        <w:rPr>
          <w:rFonts w:cs="Arial"/>
          <w:szCs w:val="20"/>
        </w:rPr>
        <w:t xml:space="preserve">Dom Petra </w:t>
      </w:r>
      <w:proofErr w:type="spellStart"/>
      <w:r w:rsidRPr="00830C3F">
        <w:rPr>
          <w:rFonts w:cs="Arial"/>
          <w:szCs w:val="20"/>
        </w:rPr>
        <w:t>Uzarja</w:t>
      </w:r>
      <w:proofErr w:type="spellEnd"/>
      <w:r w:rsidRPr="00830C3F">
        <w:rPr>
          <w:rFonts w:cs="Arial"/>
          <w:szCs w:val="20"/>
        </w:rPr>
        <w:t xml:space="preserve"> Tržič.</w:t>
      </w:r>
    </w:p>
    <w:p w14:paraId="279DEB24" w14:textId="2AE3252A" w:rsidR="00CB0B0C" w:rsidRDefault="00CB0B0C" w:rsidP="00E669F9">
      <w:pPr>
        <w:spacing w:line="240" w:lineRule="auto"/>
        <w:ind w:right="72"/>
        <w:jc w:val="both"/>
        <w:rPr>
          <w:rFonts w:cs="Arial"/>
          <w:sz w:val="16"/>
          <w:szCs w:val="16"/>
        </w:rPr>
      </w:pPr>
    </w:p>
    <w:p w14:paraId="671581CA" w14:textId="3F2111CD" w:rsidR="00266D5A" w:rsidRDefault="00266D5A" w:rsidP="00E669F9">
      <w:pPr>
        <w:spacing w:line="240" w:lineRule="auto"/>
        <w:ind w:right="72"/>
        <w:jc w:val="both"/>
        <w:rPr>
          <w:rFonts w:cs="Arial"/>
          <w:sz w:val="16"/>
          <w:szCs w:val="16"/>
        </w:rPr>
      </w:pPr>
    </w:p>
    <w:p w14:paraId="72B4C321" w14:textId="1BAECB24" w:rsidR="00266D5A" w:rsidRDefault="00266D5A" w:rsidP="00E669F9">
      <w:pPr>
        <w:spacing w:line="240" w:lineRule="auto"/>
        <w:ind w:right="72"/>
        <w:jc w:val="both"/>
        <w:rPr>
          <w:rFonts w:cs="Arial"/>
          <w:sz w:val="16"/>
          <w:szCs w:val="16"/>
        </w:rPr>
      </w:pPr>
    </w:p>
    <w:p w14:paraId="1BB3EB30" w14:textId="77777777" w:rsidR="00266D5A" w:rsidRPr="00830C3F" w:rsidRDefault="00266D5A" w:rsidP="00E669F9">
      <w:pPr>
        <w:spacing w:line="240" w:lineRule="auto"/>
        <w:ind w:right="72"/>
        <w:jc w:val="both"/>
        <w:rPr>
          <w:rFonts w:cs="Arial"/>
          <w:sz w:val="16"/>
          <w:szCs w:val="16"/>
        </w:rPr>
      </w:pPr>
    </w:p>
    <w:p w14:paraId="20613928" w14:textId="77777777" w:rsidR="001C67BD" w:rsidRPr="00830C3F" w:rsidRDefault="00E669F9" w:rsidP="00814EE3">
      <w:pPr>
        <w:numPr>
          <w:ilvl w:val="0"/>
          <w:numId w:val="7"/>
        </w:numPr>
        <w:ind w:left="417"/>
        <w:jc w:val="both"/>
        <w:rPr>
          <w:rFonts w:cs="Arial"/>
          <w:u w:val="single"/>
        </w:rPr>
      </w:pPr>
      <w:r w:rsidRPr="00830C3F">
        <w:rPr>
          <w:rFonts w:cs="Arial"/>
          <w:u w:val="single"/>
        </w:rPr>
        <w:t xml:space="preserve">občinski </w:t>
      </w:r>
      <w:r w:rsidR="001C67BD" w:rsidRPr="00830C3F">
        <w:rPr>
          <w:rFonts w:cs="Arial"/>
          <w:u w:val="single"/>
        </w:rPr>
        <w:t>koncesionarji:</w:t>
      </w:r>
    </w:p>
    <w:p w14:paraId="744EF248" w14:textId="6F2A0C67" w:rsidR="00672379" w:rsidRPr="00830C3F" w:rsidRDefault="00672379" w:rsidP="00680D1F">
      <w:pPr>
        <w:ind w:left="57"/>
        <w:jc w:val="both"/>
        <w:rPr>
          <w:rFonts w:cs="Arial"/>
          <w:szCs w:val="20"/>
        </w:rPr>
      </w:pPr>
      <w:r w:rsidRPr="00830C3F">
        <w:rPr>
          <w:rFonts w:cs="Arial"/>
          <w:szCs w:val="20"/>
        </w:rPr>
        <w:t>Zavod Svetega Martina Srednja vas pri Bohinju, Zavod medgeneracijsko središče Komenda, Zavod Svete Terezije Videm.</w:t>
      </w:r>
    </w:p>
    <w:p w14:paraId="3B2AB5D1" w14:textId="77777777" w:rsidR="00CB0B0C" w:rsidRPr="00830C3F" w:rsidRDefault="00CB0B0C" w:rsidP="00680D1F">
      <w:pPr>
        <w:ind w:left="57"/>
        <w:jc w:val="both"/>
        <w:rPr>
          <w:rFonts w:cs="Arial"/>
          <w:sz w:val="16"/>
          <w:szCs w:val="16"/>
        </w:rPr>
      </w:pPr>
    </w:p>
    <w:p w14:paraId="71E526F0" w14:textId="77777777" w:rsidR="00814EE3" w:rsidRPr="00830C3F" w:rsidRDefault="00814EE3" w:rsidP="00814EE3">
      <w:pPr>
        <w:numPr>
          <w:ilvl w:val="0"/>
          <w:numId w:val="7"/>
        </w:numPr>
        <w:ind w:left="417"/>
        <w:jc w:val="both"/>
        <w:rPr>
          <w:rFonts w:cs="Arial"/>
          <w:u w:val="single"/>
        </w:rPr>
      </w:pPr>
      <w:r w:rsidRPr="00830C3F">
        <w:rPr>
          <w:rFonts w:cs="Arial"/>
          <w:szCs w:val="20"/>
          <w:u w:val="single"/>
        </w:rPr>
        <w:t>dovoljenje za delo:</w:t>
      </w:r>
    </w:p>
    <w:p w14:paraId="74888757" w14:textId="25359371" w:rsidR="00912472" w:rsidRPr="00830C3F" w:rsidRDefault="00E669F9" w:rsidP="00E669F9">
      <w:pPr>
        <w:jc w:val="both"/>
        <w:rPr>
          <w:rFonts w:cs="Arial"/>
          <w:szCs w:val="20"/>
        </w:rPr>
      </w:pPr>
      <w:r w:rsidRPr="00830C3F">
        <w:rPr>
          <w:rFonts w:cs="Arial"/>
          <w:szCs w:val="20"/>
        </w:rPr>
        <w:t xml:space="preserve"> </w:t>
      </w:r>
      <w:r w:rsidR="00672379" w:rsidRPr="00830C3F">
        <w:rPr>
          <w:rFonts w:cs="Arial"/>
          <w:szCs w:val="20"/>
        </w:rPr>
        <w:t xml:space="preserve">Center starejših občanov Lucija </w:t>
      </w:r>
      <w:proofErr w:type="spellStart"/>
      <w:r w:rsidR="00672379" w:rsidRPr="00830C3F">
        <w:rPr>
          <w:rFonts w:cs="Arial"/>
          <w:szCs w:val="20"/>
        </w:rPr>
        <w:t>d.o.o</w:t>
      </w:r>
      <w:proofErr w:type="spellEnd"/>
      <w:r w:rsidR="00672379" w:rsidRPr="00830C3F">
        <w:rPr>
          <w:rFonts w:cs="Arial"/>
          <w:szCs w:val="20"/>
        </w:rPr>
        <w:t>.</w:t>
      </w:r>
    </w:p>
    <w:p w14:paraId="343AC27E" w14:textId="77777777" w:rsidR="00FE6E05" w:rsidRPr="00830C3F" w:rsidRDefault="00FE6E05" w:rsidP="00FE09CE">
      <w:pPr>
        <w:jc w:val="both"/>
        <w:rPr>
          <w:rFonts w:cs="Arial"/>
          <w:sz w:val="16"/>
          <w:szCs w:val="16"/>
        </w:rPr>
      </w:pPr>
    </w:p>
    <w:p w14:paraId="1BAA44B5" w14:textId="4909F818" w:rsidR="00672379" w:rsidRPr="00830C3F" w:rsidRDefault="009D07CB" w:rsidP="00FE09CE">
      <w:pPr>
        <w:jc w:val="both"/>
        <w:rPr>
          <w:rFonts w:cs="Arial"/>
        </w:rPr>
      </w:pPr>
      <w:r w:rsidRPr="00830C3F">
        <w:rPr>
          <w:rFonts w:cs="Arial"/>
        </w:rPr>
        <w:t xml:space="preserve">Opravljeno je bilo 7 inšpekcijskih pregledov, v katerih </w:t>
      </w:r>
      <w:r w:rsidR="00912472" w:rsidRPr="00830C3F">
        <w:rPr>
          <w:rFonts w:cs="Arial"/>
        </w:rPr>
        <w:t>ni bilo ugotovljenih nepravilnosti</w:t>
      </w:r>
      <w:r w:rsidRPr="00830C3F">
        <w:rPr>
          <w:rFonts w:cs="Arial"/>
        </w:rPr>
        <w:t xml:space="preserve"> pri izvajanju storitve pomoč družini na domu kot socialna oskrba na domu</w:t>
      </w:r>
      <w:r w:rsidR="00912472" w:rsidRPr="00830C3F">
        <w:rPr>
          <w:rFonts w:cs="Arial"/>
        </w:rPr>
        <w:t>.</w:t>
      </w:r>
      <w:r w:rsidR="00672379" w:rsidRPr="00830C3F">
        <w:rPr>
          <w:rFonts w:cs="Arial"/>
        </w:rPr>
        <w:t xml:space="preserve"> </w:t>
      </w:r>
    </w:p>
    <w:p w14:paraId="0F29816A" w14:textId="77777777" w:rsidR="00672379" w:rsidRPr="00830C3F" w:rsidRDefault="00672379" w:rsidP="00FE09CE">
      <w:pPr>
        <w:jc w:val="both"/>
        <w:rPr>
          <w:rFonts w:cs="Arial"/>
        </w:rPr>
      </w:pPr>
    </w:p>
    <w:p w14:paraId="37F86C54" w14:textId="6E1AA499" w:rsidR="00912472" w:rsidRPr="00830C3F" w:rsidRDefault="00672379" w:rsidP="00FE09CE">
      <w:pPr>
        <w:jc w:val="both"/>
        <w:rPr>
          <w:rFonts w:cs="Arial"/>
        </w:rPr>
      </w:pPr>
      <w:r w:rsidRPr="00830C3F">
        <w:rPr>
          <w:rFonts w:cs="Arial"/>
        </w:rPr>
        <w:t>V letu 2022 ni bila prejeta nobena prijava zoper izvajalca storitve pomoč družini na domu kot socialna oskrba na domu.</w:t>
      </w:r>
    </w:p>
    <w:p w14:paraId="0C832850" w14:textId="77777777" w:rsidR="00D21BD5" w:rsidRPr="00830C3F" w:rsidRDefault="00D21BD5" w:rsidP="00D21BD5">
      <w:pPr>
        <w:pStyle w:val="Telobesedila"/>
        <w:spacing w:after="0"/>
        <w:jc w:val="both"/>
        <w:rPr>
          <w:rFonts w:ascii="Arial" w:hAnsi="Arial" w:cs="Arial"/>
          <w:bCs/>
        </w:rPr>
      </w:pPr>
    </w:p>
    <w:p w14:paraId="6DA679DB" w14:textId="3A743364" w:rsidR="00D21BD5" w:rsidRPr="00830C3F" w:rsidRDefault="00D21BD5" w:rsidP="00D21BD5">
      <w:pPr>
        <w:pStyle w:val="Telobesedila"/>
        <w:spacing w:after="0"/>
        <w:jc w:val="both"/>
        <w:rPr>
          <w:rFonts w:ascii="Arial" w:hAnsi="Arial" w:cs="Arial"/>
          <w:bCs/>
        </w:rPr>
      </w:pPr>
      <w:r w:rsidRPr="00830C3F">
        <w:rPr>
          <w:rFonts w:ascii="Arial" w:hAnsi="Arial" w:cs="Arial"/>
          <w:bCs/>
        </w:rPr>
        <w:t>SOCIALNA OSKRBA NA DOMU BREZ USTREZNIH PRAVNIH PODLAG</w:t>
      </w:r>
    </w:p>
    <w:p w14:paraId="11EDE8F1" w14:textId="16E463C3" w:rsidR="00211CF3" w:rsidRPr="00830C3F" w:rsidRDefault="00211CF3" w:rsidP="00FE09CE">
      <w:pPr>
        <w:jc w:val="both"/>
        <w:rPr>
          <w:rFonts w:cs="Arial"/>
          <w:sz w:val="16"/>
          <w:szCs w:val="16"/>
        </w:rPr>
      </w:pPr>
    </w:p>
    <w:p w14:paraId="007D7C76" w14:textId="67480AB9" w:rsidR="00672379" w:rsidRPr="00830C3F" w:rsidRDefault="00672379" w:rsidP="00672379">
      <w:pPr>
        <w:jc w:val="both"/>
        <w:rPr>
          <w:rFonts w:cs="Arial"/>
          <w:szCs w:val="20"/>
        </w:rPr>
      </w:pPr>
      <w:r w:rsidRPr="00830C3F">
        <w:rPr>
          <w:rFonts w:cs="Arial"/>
          <w:szCs w:val="20"/>
        </w:rPr>
        <w:t xml:space="preserve">Socialna inšpekcija je v letu 2022 prejela </w:t>
      </w:r>
      <w:r w:rsidR="00266D5A">
        <w:rPr>
          <w:rFonts w:cs="Arial"/>
          <w:szCs w:val="20"/>
        </w:rPr>
        <w:t xml:space="preserve">1 </w:t>
      </w:r>
      <w:r w:rsidRPr="00830C3F">
        <w:rPr>
          <w:rFonts w:cs="Arial"/>
          <w:szCs w:val="20"/>
        </w:rPr>
        <w:t>prijavo</w:t>
      </w:r>
      <w:r w:rsidR="000B3476" w:rsidRPr="00830C3F">
        <w:rPr>
          <w:rFonts w:cs="Arial"/>
          <w:szCs w:val="20"/>
        </w:rPr>
        <w:t xml:space="preserve"> zoper gospodarsko družbo, z očitki</w:t>
      </w:r>
      <w:r w:rsidR="00C154F7">
        <w:rPr>
          <w:rFonts w:cs="Arial"/>
          <w:szCs w:val="20"/>
        </w:rPr>
        <w:t xml:space="preserve"> nad delom tega poslovnega subjekta, na podlagi katerih je bil ocenjen sum </w:t>
      </w:r>
      <w:r w:rsidRPr="00830C3F">
        <w:rPr>
          <w:rFonts w:cs="Arial"/>
          <w:szCs w:val="20"/>
        </w:rPr>
        <w:t>izvaja</w:t>
      </w:r>
      <w:r w:rsidR="00C154F7">
        <w:rPr>
          <w:rFonts w:cs="Arial"/>
          <w:szCs w:val="20"/>
        </w:rPr>
        <w:t>nja</w:t>
      </w:r>
      <w:r w:rsidRPr="00830C3F">
        <w:rPr>
          <w:rFonts w:cs="Arial"/>
          <w:szCs w:val="20"/>
        </w:rPr>
        <w:t xml:space="preserve"> storit</w:t>
      </w:r>
      <w:r w:rsidR="00C154F7">
        <w:rPr>
          <w:rFonts w:cs="Arial"/>
          <w:szCs w:val="20"/>
        </w:rPr>
        <w:t>ve</w:t>
      </w:r>
      <w:r w:rsidRPr="00830C3F">
        <w:rPr>
          <w:rFonts w:cs="Arial"/>
          <w:szCs w:val="20"/>
        </w:rPr>
        <w:t xml:space="preserve"> pomoč družini na domu kot socialna oskrba na domu brez ustreznih pravnih podlag. </w:t>
      </w:r>
      <w:r w:rsidR="00C154F7">
        <w:rPr>
          <w:rFonts w:cs="Arial"/>
          <w:szCs w:val="20"/>
        </w:rPr>
        <w:t xml:space="preserve">Zato je bil v zadevi opravljen inšpekcijski pregled, v katerem je bilo </w:t>
      </w:r>
      <w:r w:rsidRPr="00830C3F">
        <w:rPr>
          <w:rFonts w:cs="Arial"/>
          <w:szCs w:val="20"/>
        </w:rPr>
        <w:t xml:space="preserve">ugotovljeno, da so bili očitki iz prijave neutemeljeni, ker izvajalec, po </w:t>
      </w:r>
      <w:r w:rsidR="00C154F7">
        <w:rPr>
          <w:rFonts w:cs="Arial"/>
          <w:szCs w:val="20"/>
        </w:rPr>
        <w:t xml:space="preserve">drugih </w:t>
      </w:r>
      <w:r w:rsidRPr="00830C3F">
        <w:rPr>
          <w:rFonts w:cs="Arial"/>
          <w:szCs w:val="20"/>
        </w:rPr>
        <w:t>ustreznih pravnih podlagah, opravlja zdravstveno dejavnost</w:t>
      </w:r>
      <w:r w:rsidR="00C154F7">
        <w:rPr>
          <w:rFonts w:cs="Arial"/>
          <w:szCs w:val="20"/>
        </w:rPr>
        <w:t>, ki ima v posameznih delih enaka opravila kot jih ima standard storitve pomoč družini na domu kot socialna oskrba na domu</w:t>
      </w:r>
      <w:r w:rsidRPr="00830C3F">
        <w:rPr>
          <w:rFonts w:cs="Arial"/>
          <w:szCs w:val="20"/>
        </w:rPr>
        <w:t>.</w:t>
      </w:r>
    </w:p>
    <w:p w14:paraId="7702FF86" w14:textId="3EC8C76D" w:rsidR="00D21BD5" w:rsidRPr="00830C3F" w:rsidRDefault="00D21BD5" w:rsidP="00FE09CE">
      <w:pPr>
        <w:jc w:val="both"/>
        <w:rPr>
          <w:rFonts w:cs="Arial"/>
          <w:szCs w:val="20"/>
        </w:rPr>
      </w:pPr>
    </w:p>
    <w:p w14:paraId="743840AA" w14:textId="77777777" w:rsidR="00FE09CE" w:rsidRPr="00830C3F" w:rsidRDefault="00FE09CE" w:rsidP="00FE09CE">
      <w:pPr>
        <w:pStyle w:val="Telobesedila"/>
        <w:spacing w:after="0"/>
        <w:jc w:val="both"/>
        <w:rPr>
          <w:rFonts w:ascii="Arial" w:hAnsi="Arial" w:cs="Arial"/>
          <w:bCs/>
          <w:sz w:val="16"/>
          <w:szCs w:val="16"/>
          <w:u w:val="single"/>
        </w:rPr>
      </w:pPr>
    </w:p>
    <w:p w14:paraId="2D15ABE0" w14:textId="77777777" w:rsidR="00FE09CE" w:rsidRPr="00830C3F" w:rsidRDefault="00FE09CE" w:rsidP="00FE09CE">
      <w:pPr>
        <w:pStyle w:val="Telobesedila"/>
        <w:spacing w:after="0"/>
        <w:jc w:val="both"/>
        <w:rPr>
          <w:rFonts w:ascii="Arial" w:hAnsi="Arial" w:cs="Arial"/>
          <w:bCs/>
          <w:sz w:val="28"/>
          <w:szCs w:val="28"/>
          <w:u w:val="single"/>
        </w:rPr>
      </w:pPr>
      <w:r w:rsidRPr="00830C3F">
        <w:rPr>
          <w:rFonts w:ascii="Arial" w:hAnsi="Arial" w:cs="Arial"/>
          <w:bCs/>
          <w:sz w:val="20"/>
          <w:szCs w:val="20"/>
          <w:u w:val="single"/>
        </w:rPr>
        <w:t xml:space="preserve">STORITEV: </w:t>
      </w:r>
      <w:r w:rsidRPr="00830C3F">
        <w:rPr>
          <w:rFonts w:ascii="Arial" w:hAnsi="Arial" w:cs="Arial"/>
          <w:bCs/>
          <w:sz w:val="28"/>
          <w:szCs w:val="28"/>
          <w:u w:val="single"/>
        </w:rPr>
        <w:t>SOCIALNI SERVIS</w:t>
      </w:r>
    </w:p>
    <w:p w14:paraId="336F7C6E" w14:textId="77777777" w:rsidR="00FE09CE" w:rsidRPr="00830C3F" w:rsidRDefault="00FE09CE" w:rsidP="00FE09CE">
      <w:pPr>
        <w:jc w:val="both"/>
        <w:rPr>
          <w:rFonts w:cs="Arial"/>
          <w:sz w:val="16"/>
          <w:szCs w:val="16"/>
        </w:rPr>
      </w:pPr>
    </w:p>
    <w:p w14:paraId="753F1002" w14:textId="06B8ABB6" w:rsidR="00D92232" w:rsidRPr="00830C3F" w:rsidRDefault="00157184" w:rsidP="007A273E">
      <w:pPr>
        <w:jc w:val="both"/>
        <w:rPr>
          <w:rFonts w:cs="Arial"/>
          <w:szCs w:val="20"/>
        </w:rPr>
      </w:pPr>
      <w:r w:rsidRPr="00830C3F">
        <w:rPr>
          <w:rFonts w:cs="Arial"/>
          <w:szCs w:val="20"/>
        </w:rPr>
        <w:t xml:space="preserve">Po podatkih Socialne inšpekcije </w:t>
      </w:r>
      <w:r w:rsidR="00DD6BF6" w:rsidRPr="00830C3F">
        <w:rPr>
          <w:rFonts w:cs="Arial"/>
          <w:szCs w:val="20"/>
        </w:rPr>
        <w:t xml:space="preserve">iz decembra </w:t>
      </w:r>
      <w:r w:rsidRPr="00830C3F">
        <w:rPr>
          <w:rFonts w:cs="Arial"/>
          <w:szCs w:val="20"/>
        </w:rPr>
        <w:t>202</w:t>
      </w:r>
      <w:r w:rsidR="00163805" w:rsidRPr="00830C3F">
        <w:rPr>
          <w:rFonts w:cs="Arial"/>
          <w:szCs w:val="20"/>
        </w:rPr>
        <w:t>2</w:t>
      </w:r>
      <w:r w:rsidRPr="00830C3F">
        <w:rPr>
          <w:rFonts w:cs="Arial"/>
          <w:szCs w:val="20"/>
        </w:rPr>
        <w:t xml:space="preserve"> </w:t>
      </w:r>
      <w:r w:rsidR="00DD6BF6" w:rsidRPr="00830C3F">
        <w:rPr>
          <w:rFonts w:cs="Arial"/>
          <w:szCs w:val="20"/>
        </w:rPr>
        <w:t xml:space="preserve">je bilo v praksi 23 izvajalcev te storitve, ki so pridobili dovoljenje za delo, od tega </w:t>
      </w:r>
      <w:r w:rsidRPr="00830C3F">
        <w:rPr>
          <w:rFonts w:cs="Arial"/>
          <w:szCs w:val="20"/>
        </w:rPr>
        <w:t>5 javnih socialno varstvenih zavodov, 2 občinska javna zavoda</w:t>
      </w:r>
      <w:r w:rsidR="00DD6BF6" w:rsidRPr="00830C3F">
        <w:rPr>
          <w:rFonts w:cs="Arial"/>
          <w:szCs w:val="20"/>
        </w:rPr>
        <w:t xml:space="preserve"> ter 16 podjetij in samostojnih podjetnikov. Storitev opravlja 14 izvajalcev, od tega 7 javnih zavodov in 7 drugih izvajalcev, ostali (9) storitev le tržijo. </w:t>
      </w:r>
    </w:p>
    <w:p w14:paraId="71901705" w14:textId="77777777" w:rsidR="00D92232" w:rsidRPr="00830C3F" w:rsidRDefault="00D92232" w:rsidP="007A273E">
      <w:pPr>
        <w:jc w:val="both"/>
        <w:rPr>
          <w:rFonts w:cs="Arial"/>
          <w:sz w:val="16"/>
          <w:szCs w:val="16"/>
        </w:rPr>
      </w:pPr>
    </w:p>
    <w:p w14:paraId="5D2E03D0" w14:textId="1EF4F7B8" w:rsidR="004F4DB3" w:rsidRPr="00830C3F" w:rsidRDefault="00057D50" w:rsidP="007A273E">
      <w:pPr>
        <w:jc w:val="both"/>
        <w:rPr>
          <w:rFonts w:cs="Arial"/>
          <w:b/>
          <w:bCs/>
          <w:szCs w:val="20"/>
        </w:rPr>
      </w:pPr>
      <w:r w:rsidRPr="00830C3F">
        <w:rPr>
          <w:rFonts w:cs="Arial"/>
          <w:b/>
          <w:bCs/>
          <w:szCs w:val="20"/>
        </w:rPr>
        <w:t xml:space="preserve">V </w:t>
      </w:r>
      <w:r w:rsidR="00FE09CE" w:rsidRPr="00830C3F">
        <w:rPr>
          <w:rFonts w:cs="Arial"/>
          <w:b/>
          <w:bCs/>
          <w:szCs w:val="20"/>
        </w:rPr>
        <w:t>letu 20</w:t>
      </w:r>
      <w:r w:rsidR="002B44F4" w:rsidRPr="00830C3F">
        <w:rPr>
          <w:rFonts w:cs="Arial"/>
          <w:b/>
          <w:bCs/>
          <w:szCs w:val="20"/>
        </w:rPr>
        <w:t>2</w:t>
      </w:r>
      <w:r w:rsidR="004F4DB3" w:rsidRPr="00830C3F">
        <w:rPr>
          <w:rFonts w:cs="Arial"/>
          <w:b/>
          <w:bCs/>
          <w:szCs w:val="20"/>
        </w:rPr>
        <w:t>2 je bil opravljen inšpekcijski pregled</w:t>
      </w:r>
      <w:r w:rsidR="00266D5A">
        <w:rPr>
          <w:rFonts w:cs="Arial"/>
          <w:b/>
          <w:bCs/>
          <w:szCs w:val="20"/>
        </w:rPr>
        <w:t xml:space="preserve"> pri </w:t>
      </w:r>
      <w:r w:rsidR="000E1377">
        <w:rPr>
          <w:rFonts w:cs="Arial"/>
          <w:b/>
          <w:bCs/>
          <w:szCs w:val="20"/>
        </w:rPr>
        <w:t xml:space="preserve">naslednjih </w:t>
      </w:r>
      <w:r w:rsidR="00266D5A">
        <w:rPr>
          <w:rFonts w:cs="Arial"/>
          <w:b/>
          <w:bCs/>
          <w:szCs w:val="20"/>
        </w:rPr>
        <w:t>izvajalcih</w:t>
      </w:r>
      <w:r w:rsidR="004F4DB3" w:rsidRPr="00830C3F">
        <w:rPr>
          <w:rFonts w:cs="Arial"/>
          <w:b/>
          <w:bCs/>
          <w:szCs w:val="20"/>
        </w:rPr>
        <w:t>:</w:t>
      </w:r>
    </w:p>
    <w:p w14:paraId="444C6673" w14:textId="77777777" w:rsidR="004F4DB3" w:rsidRPr="00830C3F" w:rsidRDefault="004F4DB3" w:rsidP="007A273E">
      <w:pPr>
        <w:jc w:val="both"/>
        <w:rPr>
          <w:rFonts w:cs="Arial"/>
          <w:sz w:val="16"/>
          <w:szCs w:val="16"/>
        </w:rPr>
      </w:pPr>
    </w:p>
    <w:p w14:paraId="495521CC" w14:textId="77777777" w:rsidR="004F4DB3" w:rsidRPr="00830C3F" w:rsidRDefault="004F4DB3" w:rsidP="004F4DB3">
      <w:pPr>
        <w:numPr>
          <w:ilvl w:val="0"/>
          <w:numId w:val="7"/>
        </w:numPr>
        <w:ind w:left="417"/>
        <w:jc w:val="both"/>
        <w:rPr>
          <w:rFonts w:cs="Arial"/>
          <w:u w:val="single"/>
        </w:rPr>
      </w:pPr>
      <w:r w:rsidRPr="00830C3F">
        <w:rPr>
          <w:rFonts w:cs="Arial"/>
          <w:szCs w:val="20"/>
          <w:u w:val="single"/>
        </w:rPr>
        <w:t>dovoljenje za delo:</w:t>
      </w:r>
    </w:p>
    <w:p w14:paraId="61FE63C7" w14:textId="48D3A7DB" w:rsidR="004F4DB3" w:rsidRPr="00830C3F" w:rsidRDefault="004F4DB3" w:rsidP="004F4DB3">
      <w:pPr>
        <w:jc w:val="both"/>
        <w:rPr>
          <w:rFonts w:cs="Arial"/>
          <w:szCs w:val="20"/>
        </w:rPr>
      </w:pPr>
      <w:r w:rsidRPr="00830C3F">
        <w:rPr>
          <w:rFonts w:cs="Arial"/>
          <w:szCs w:val="20"/>
        </w:rPr>
        <w:t xml:space="preserve"> Center starejših občanov Lucija </w:t>
      </w:r>
      <w:proofErr w:type="spellStart"/>
      <w:r w:rsidRPr="00830C3F">
        <w:rPr>
          <w:rFonts w:cs="Arial"/>
          <w:szCs w:val="20"/>
        </w:rPr>
        <w:t>d.o.o</w:t>
      </w:r>
      <w:proofErr w:type="spellEnd"/>
      <w:r w:rsidRPr="00830C3F">
        <w:rPr>
          <w:rFonts w:cs="Arial"/>
          <w:szCs w:val="20"/>
        </w:rPr>
        <w:t xml:space="preserve">., Dom Lipa </w:t>
      </w:r>
      <w:proofErr w:type="spellStart"/>
      <w:r w:rsidRPr="00830C3F">
        <w:rPr>
          <w:rFonts w:cs="Arial"/>
          <w:szCs w:val="20"/>
        </w:rPr>
        <w:t>d.o.o</w:t>
      </w:r>
      <w:proofErr w:type="spellEnd"/>
      <w:r w:rsidRPr="00830C3F">
        <w:rPr>
          <w:rFonts w:cs="Arial"/>
          <w:szCs w:val="20"/>
        </w:rPr>
        <w:t xml:space="preserve">., Dom starejših občanov Grosuplje, Senior, center za pomoč starejšim, Lidija Umek </w:t>
      </w:r>
      <w:proofErr w:type="spellStart"/>
      <w:r w:rsidRPr="00830C3F">
        <w:rPr>
          <w:rFonts w:cs="Arial"/>
          <w:szCs w:val="20"/>
        </w:rPr>
        <w:t>s.p</w:t>
      </w:r>
      <w:proofErr w:type="spellEnd"/>
      <w:r w:rsidRPr="00830C3F">
        <w:rPr>
          <w:rFonts w:cs="Arial"/>
          <w:szCs w:val="20"/>
        </w:rPr>
        <w:t>., Zavod za oskrbo a domu Ljubljana.</w:t>
      </w:r>
    </w:p>
    <w:p w14:paraId="6D62D035" w14:textId="77777777" w:rsidR="004F4DB3" w:rsidRPr="00830C3F" w:rsidRDefault="004F4DB3" w:rsidP="007A273E">
      <w:pPr>
        <w:jc w:val="both"/>
        <w:rPr>
          <w:rFonts w:cs="Arial"/>
          <w:szCs w:val="20"/>
        </w:rPr>
      </w:pPr>
    </w:p>
    <w:p w14:paraId="4E5F2986" w14:textId="77777777" w:rsidR="004F4DB3" w:rsidRPr="00830C3F" w:rsidRDefault="004F4DB3" w:rsidP="007A273E">
      <w:pPr>
        <w:jc w:val="both"/>
        <w:rPr>
          <w:rFonts w:cs="Arial"/>
          <w:szCs w:val="20"/>
        </w:rPr>
      </w:pPr>
      <w:r w:rsidRPr="00830C3F">
        <w:rPr>
          <w:rFonts w:cs="Arial"/>
          <w:szCs w:val="20"/>
        </w:rPr>
        <w:t>Opravljeno je bilo 5 inšpekcijskih pregledov, v katerih ni bilo ugotovljenih nepravilnosti pri izvajanju storitve.</w:t>
      </w:r>
    </w:p>
    <w:p w14:paraId="45C57AB5" w14:textId="77777777" w:rsidR="002E2301" w:rsidRPr="00830C3F" w:rsidRDefault="002E2301" w:rsidP="00FE09CE">
      <w:pPr>
        <w:jc w:val="both"/>
        <w:rPr>
          <w:rFonts w:cs="Arial"/>
          <w:sz w:val="16"/>
          <w:szCs w:val="16"/>
        </w:rPr>
      </w:pPr>
    </w:p>
    <w:p w14:paraId="440142A4" w14:textId="0B191DCB" w:rsidR="002E2301" w:rsidRPr="00830C3F" w:rsidRDefault="002E2301" w:rsidP="00FE09CE">
      <w:pPr>
        <w:jc w:val="both"/>
        <w:rPr>
          <w:rFonts w:cs="Arial"/>
        </w:rPr>
      </w:pPr>
      <w:r w:rsidRPr="00830C3F">
        <w:rPr>
          <w:rFonts w:cs="Arial"/>
        </w:rPr>
        <w:t>Socialna inšpekcija v letu 202</w:t>
      </w:r>
      <w:r w:rsidR="004F4DB3" w:rsidRPr="00830C3F">
        <w:rPr>
          <w:rFonts w:cs="Arial"/>
        </w:rPr>
        <w:t>2</w:t>
      </w:r>
      <w:r w:rsidRPr="00830C3F">
        <w:rPr>
          <w:rFonts w:cs="Arial"/>
        </w:rPr>
        <w:t xml:space="preserve"> ni prejela nobene p</w:t>
      </w:r>
      <w:r w:rsidR="004F4DB3" w:rsidRPr="00830C3F">
        <w:rPr>
          <w:rFonts w:cs="Arial"/>
        </w:rPr>
        <w:t>rijave</w:t>
      </w:r>
      <w:r w:rsidRPr="00830C3F">
        <w:rPr>
          <w:rFonts w:cs="Arial"/>
        </w:rPr>
        <w:t xml:space="preserve"> za uvedbo inšpekcijskega nadzora pri izvaja</w:t>
      </w:r>
      <w:r w:rsidR="004F4DB3" w:rsidRPr="00830C3F">
        <w:rPr>
          <w:rFonts w:cs="Arial"/>
        </w:rPr>
        <w:t xml:space="preserve">lcih </w:t>
      </w:r>
      <w:r w:rsidRPr="00830C3F">
        <w:rPr>
          <w:rFonts w:cs="Arial"/>
        </w:rPr>
        <w:t>storitve socia</w:t>
      </w:r>
      <w:r w:rsidR="003450A9" w:rsidRPr="00830C3F">
        <w:rPr>
          <w:rFonts w:cs="Arial"/>
        </w:rPr>
        <w:t>l</w:t>
      </w:r>
      <w:r w:rsidRPr="00830C3F">
        <w:rPr>
          <w:rFonts w:cs="Arial"/>
        </w:rPr>
        <w:t>ni servis.</w:t>
      </w:r>
    </w:p>
    <w:p w14:paraId="51E2EAA8" w14:textId="77777777" w:rsidR="005E31CD" w:rsidRPr="00830C3F" w:rsidRDefault="005E31CD" w:rsidP="00FE09CE">
      <w:pPr>
        <w:jc w:val="both"/>
        <w:rPr>
          <w:rFonts w:cs="Arial"/>
        </w:rPr>
      </w:pPr>
    </w:p>
    <w:p w14:paraId="7C7F670C" w14:textId="32C6E60D" w:rsidR="00D21BD5" w:rsidRPr="00830C3F" w:rsidRDefault="00D21BD5" w:rsidP="00D21BD5">
      <w:pPr>
        <w:pStyle w:val="Telobesedila"/>
        <w:spacing w:after="0"/>
        <w:jc w:val="both"/>
        <w:rPr>
          <w:rFonts w:ascii="Arial" w:hAnsi="Arial" w:cs="Arial"/>
          <w:bCs/>
        </w:rPr>
      </w:pPr>
      <w:r w:rsidRPr="00830C3F">
        <w:rPr>
          <w:rFonts w:ascii="Arial" w:hAnsi="Arial" w:cs="Arial"/>
          <w:bCs/>
        </w:rPr>
        <w:t>SOCIALNI SERVIS BREZ USTREZNIH PRAVNIH PODLAG</w:t>
      </w:r>
    </w:p>
    <w:p w14:paraId="2633E166" w14:textId="77777777" w:rsidR="001604D7" w:rsidRPr="00830C3F" w:rsidRDefault="001604D7" w:rsidP="001604D7">
      <w:pPr>
        <w:jc w:val="both"/>
        <w:rPr>
          <w:rFonts w:cs="Arial"/>
          <w:sz w:val="16"/>
          <w:szCs w:val="16"/>
        </w:rPr>
      </w:pPr>
    </w:p>
    <w:p w14:paraId="24B9F08D" w14:textId="07B0032B" w:rsidR="00266D5A" w:rsidRDefault="001604D7" w:rsidP="001604D7">
      <w:pPr>
        <w:jc w:val="both"/>
        <w:rPr>
          <w:rFonts w:cs="Arial"/>
          <w:szCs w:val="20"/>
        </w:rPr>
      </w:pPr>
      <w:r w:rsidRPr="00830C3F">
        <w:rPr>
          <w:rFonts w:cs="Arial"/>
          <w:szCs w:val="20"/>
        </w:rPr>
        <w:t>Socialna inšpekcija v letu 202</w:t>
      </w:r>
      <w:r w:rsidR="00D21BD5" w:rsidRPr="00830C3F">
        <w:rPr>
          <w:rFonts w:cs="Arial"/>
          <w:szCs w:val="20"/>
        </w:rPr>
        <w:t>2</w:t>
      </w:r>
      <w:r w:rsidRPr="00830C3F">
        <w:rPr>
          <w:rFonts w:cs="Arial"/>
          <w:szCs w:val="20"/>
        </w:rPr>
        <w:t xml:space="preserve"> ni prejela nobene </w:t>
      </w:r>
      <w:r w:rsidR="00266D5A">
        <w:rPr>
          <w:rFonts w:cs="Arial"/>
          <w:szCs w:val="20"/>
        </w:rPr>
        <w:t>informacije ali prijave z očitki zoper izvajalce, na podlagi katerih bi bilo moč oceniti sum, da se izvaja socialno varstvena storitev socialni servis brez ustreznih pravnih podlag, da bi Socialna inšpekcija v tej zadevi, na podlagi 2. odstavka 102. člena Zakona o socialnem varstvu uvedla inšpekcijski nadzor.</w:t>
      </w:r>
    </w:p>
    <w:p w14:paraId="1430415A" w14:textId="70C8F857" w:rsidR="007A5457" w:rsidRDefault="007A5457" w:rsidP="00FE09CE">
      <w:pPr>
        <w:jc w:val="both"/>
        <w:rPr>
          <w:rFonts w:cs="Arial"/>
        </w:rPr>
      </w:pPr>
    </w:p>
    <w:p w14:paraId="68EC0F26" w14:textId="77777777" w:rsidR="003A5ACF" w:rsidRPr="00830C3F" w:rsidRDefault="003A5ACF" w:rsidP="00FE09CE">
      <w:pPr>
        <w:jc w:val="both"/>
        <w:rPr>
          <w:rFonts w:cs="Arial"/>
        </w:rPr>
      </w:pPr>
    </w:p>
    <w:p w14:paraId="73253B01" w14:textId="77777777" w:rsidR="001604D7" w:rsidRPr="00830C3F" w:rsidRDefault="001604D7" w:rsidP="00FE09CE">
      <w:pPr>
        <w:jc w:val="both"/>
        <w:rPr>
          <w:rFonts w:cs="Arial"/>
        </w:rPr>
      </w:pPr>
    </w:p>
    <w:p w14:paraId="7DFCB69E" w14:textId="77777777" w:rsidR="00F85A08" w:rsidRPr="00830C3F" w:rsidRDefault="00735BAA" w:rsidP="003D1A80">
      <w:pPr>
        <w:pStyle w:val="Telobesedila"/>
        <w:ind w:right="350"/>
        <w:jc w:val="center"/>
        <w:rPr>
          <w:rFonts w:ascii="Arial" w:hAnsi="Arial" w:cs="Arial"/>
          <w:bCs/>
          <w:sz w:val="28"/>
          <w:szCs w:val="28"/>
        </w:rPr>
      </w:pPr>
      <w:r w:rsidRPr="00830C3F">
        <w:rPr>
          <w:rFonts w:ascii="Arial" w:hAnsi="Arial" w:cs="Arial"/>
          <w:bCs/>
          <w:sz w:val="28"/>
          <w:szCs w:val="28"/>
        </w:rPr>
        <w:lastRenderedPageBreak/>
        <w:t>POVZETEK  UGOTOVITEV</w:t>
      </w:r>
    </w:p>
    <w:p w14:paraId="62F6D87D" w14:textId="77777777" w:rsidR="00BB2EA7" w:rsidRPr="00830C3F" w:rsidRDefault="00BB2EA7" w:rsidP="007F4F0D">
      <w:pPr>
        <w:pStyle w:val="Telobesedila"/>
        <w:spacing w:after="0"/>
        <w:ind w:right="350"/>
        <w:jc w:val="both"/>
        <w:rPr>
          <w:rFonts w:ascii="Arial" w:hAnsi="Arial" w:cs="Arial"/>
          <w:bCs/>
          <w:sz w:val="16"/>
          <w:szCs w:val="16"/>
        </w:rPr>
      </w:pPr>
    </w:p>
    <w:p w14:paraId="32DC0E73" w14:textId="77777777" w:rsidR="00024296" w:rsidRPr="00830C3F" w:rsidRDefault="005839BA" w:rsidP="007F4F0D">
      <w:pPr>
        <w:pStyle w:val="Telobesedila"/>
        <w:spacing w:after="0"/>
        <w:ind w:right="350"/>
        <w:jc w:val="both"/>
        <w:rPr>
          <w:rFonts w:ascii="Arial" w:hAnsi="Arial" w:cs="Arial"/>
          <w:bCs/>
          <w:sz w:val="18"/>
          <w:szCs w:val="18"/>
        </w:rPr>
      </w:pPr>
      <w:r w:rsidRPr="00830C3F">
        <w:rPr>
          <w:rFonts w:ascii="Arial" w:hAnsi="Arial" w:cs="Arial"/>
          <w:bCs/>
          <w:sz w:val="18"/>
          <w:szCs w:val="18"/>
        </w:rPr>
        <w:t>I</w:t>
      </w:r>
      <w:r w:rsidR="007F4F0D" w:rsidRPr="00830C3F">
        <w:rPr>
          <w:rFonts w:ascii="Arial" w:hAnsi="Arial" w:cs="Arial"/>
          <w:bCs/>
          <w:sz w:val="18"/>
          <w:szCs w:val="18"/>
        </w:rPr>
        <w:t>NSTITUCIONALNO  VARSTVO  STAREJŠIH</w:t>
      </w:r>
    </w:p>
    <w:p w14:paraId="3F231FDA" w14:textId="77777777" w:rsidR="0049350B" w:rsidRPr="00830C3F" w:rsidRDefault="0049350B" w:rsidP="007F4F0D">
      <w:pPr>
        <w:pStyle w:val="Telobesedila"/>
        <w:spacing w:after="0"/>
        <w:ind w:right="350"/>
        <w:jc w:val="both"/>
        <w:rPr>
          <w:rFonts w:ascii="Arial" w:hAnsi="Arial" w:cs="Arial"/>
          <w:bCs/>
          <w:sz w:val="16"/>
          <w:szCs w:val="16"/>
        </w:rPr>
      </w:pPr>
    </w:p>
    <w:p w14:paraId="09510919" w14:textId="4D4E6ED8" w:rsidR="005E31CD" w:rsidRPr="00830C3F" w:rsidRDefault="005E31CD" w:rsidP="005E31CD">
      <w:pPr>
        <w:pStyle w:val="Odstavekseznama"/>
        <w:numPr>
          <w:ilvl w:val="0"/>
          <w:numId w:val="1"/>
        </w:numPr>
        <w:spacing w:line="240" w:lineRule="auto"/>
        <w:ind w:left="360"/>
        <w:jc w:val="both"/>
        <w:rPr>
          <w:rFonts w:cs="Arial"/>
          <w:szCs w:val="20"/>
        </w:rPr>
      </w:pPr>
      <w:r w:rsidRPr="00830C3F">
        <w:rPr>
          <w:rFonts w:cs="Arial"/>
          <w:szCs w:val="20"/>
        </w:rPr>
        <w:t xml:space="preserve">V inšpekcijskih pregledih obdobja 2018-2022 je bilo  ugotovljeno, da večina izvajalcev opravlja storitev institucionalno varstvo starejših skladno s predpisi in strokovnimi načeli socialnega varstva, ugotovljene so bile le manjše nepravilnosti, ki bistveno ne vplivajo na kakovost storitve in na uveljavljanje pravic uporabnikov storitve. Izvajalci razvojno sledijo nacionalnemu programu socialnega varstva ter nacionalnemu programu varstva starejših. </w:t>
      </w:r>
    </w:p>
    <w:p w14:paraId="54FF2EAE" w14:textId="77777777" w:rsidR="005E31CD" w:rsidRPr="00830C3F" w:rsidRDefault="005E31CD" w:rsidP="005E31CD">
      <w:pPr>
        <w:pStyle w:val="Odstavekseznama"/>
        <w:spacing w:line="240" w:lineRule="auto"/>
        <w:ind w:left="360"/>
        <w:jc w:val="both"/>
        <w:rPr>
          <w:rFonts w:cs="Arial"/>
          <w:szCs w:val="20"/>
        </w:rPr>
      </w:pPr>
    </w:p>
    <w:p w14:paraId="69A69238" w14:textId="76981E4A" w:rsidR="005E31CD" w:rsidRDefault="00484C12" w:rsidP="005A2AAE">
      <w:pPr>
        <w:pStyle w:val="Telobesedila"/>
        <w:numPr>
          <w:ilvl w:val="0"/>
          <w:numId w:val="1"/>
        </w:numPr>
        <w:spacing w:after="0"/>
        <w:ind w:left="303" w:right="350"/>
        <w:jc w:val="both"/>
        <w:rPr>
          <w:rFonts w:ascii="Arial" w:hAnsi="Arial" w:cs="Arial"/>
          <w:bCs/>
          <w:sz w:val="20"/>
          <w:szCs w:val="20"/>
        </w:rPr>
      </w:pPr>
      <w:r w:rsidRPr="00830C3F">
        <w:rPr>
          <w:rFonts w:ascii="Arial" w:hAnsi="Arial" w:cs="Arial"/>
          <w:bCs/>
          <w:sz w:val="20"/>
          <w:szCs w:val="20"/>
        </w:rPr>
        <w:t>V letu 20</w:t>
      </w:r>
      <w:r w:rsidR="005C020A" w:rsidRPr="00830C3F">
        <w:rPr>
          <w:rFonts w:ascii="Arial" w:hAnsi="Arial" w:cs="Arial"/>
          <w:bCs/>
          <w:sz w:val="20"/>
          <w:szCs w:val="20"/>
        </w:rPr>
        <w:t>2</w:t>
      </w:r>
      <w:r w:rsidR="005E31CD" w:rsidRPr="00830C3F">
        <w:rPr>
          <w:rFonts w:ascii="Arial" w:hAnsi="Arial" w:cs="Arial"/>
          <w:bCs/>
          <w:sz w:val="20"/>
          <w:szCs w:val="20"/>
        </w:rPr>
        <w:t>2 so obstajale nekatere iste sistemske vrzeli za izvajanje te storitve, na katere Socialna inšpekcija opozarja prist</w:t>
      </w:r>
      <w:r w:rsidR="00C66965">
        <w:rPr>
          <w:rFonts w:ascii="Arial" w:hAnsi="Arial" w:cs="Arial"/>
          <w:bCs/>
          <w:sz w:val="20"/>
          <w:szCs w:val="20"/>
        </w:rPr>
        <w:t>o</w:t>
      </w:r>
      <w:r w:rsidR="005E31CD" w:rsidRPr="00830C3F">
        <w:rPr>
          <w:rFonts w:ascii="Arial" w:hAnsi="Arial" w:cs="Arial"/>
          <w:bCs/>
          <w:sz w:val="20"/>
          <w:szCs w:val="20"/>
        </w:rPr>
        <w:t xml:space="preserve">jno ministrstvo že </w:t>
      </w:r>
      <w:r w:rsidR="0040634D" w:rsidRPr="00830C3F">
        <w:rPr>
          <w:rFonts w:ascii="Arial" w:hAnsi="Arial" w:cs="Arial"/>
          <w:bCs/>
          <w:sz w:val="20"/>
          <w:szCs w:val="20"/>
        </w:rPr>
        <w:t>več let s konkretnimi dopisi in v letnih vsebinskih poročilih</w:t>
      </w:r>
      <w:r w:rsidR="005E31CD" w:rsidRPr="00830C3F">
        <w:rPr>
          <w:rFonts w:ascii="Arial" w:hAnsi="Arial" w:cs="Arial"/>
          <w:bCs/>
          <w:sz w:val="20"/>
          <w:szCs w:val="20"/>
        </w:rPr>
        <w:t>:</w:t>
      </w:r>
    </w:p>
    <w:p w14:paraId="528E1539" w14:textId="77777777" w:rsidR="007D19EF" w:rsidRPr="007D19EF" w:rsidRDefault="007D19EF" w:rsidP="007D19EF">
      <w:pPr>
        <w:pStyle w:val="Odstavekseznama"/>
        <w:rPr>
          <w:rFonts w:cs="Arial"/>
          <w:bCs/>
          <w:sz w:val="16"/>
          <w:szCs w:val="16"/>
        </w:rPr>
      </w:pPr>
    </w:p>
    <w:p w14:paraId="10ADE20C" w14:textId="0F29B839" w:rsidR="007D19EF" w:rsidRDefault="00636A7B" w:rsidP="00645B9E">
      <w:pPr>
        <w:pStyle w:val="Telobesedila"/>
        <w:numPr>
          <w:ilvl w:val="1"/>
          <w:numId w:val="1"/>
        </w:numPr>
        <w:spacing w:after="0"/>
        <w:ind w:left="624" w:right="350"/>
        <w:jc w:val="both"/>
        <w:rPr>
          <w:rFonts w:ascii="Arial" w:hAnsi="Arial" w:cs="Arial"/>
          <w:bCs/>
          <w:sz w:val="20"/>
          <w:szCs w:val="20"/>
        </w:rPr>
      </w:pPr>
      <w:r w:rsidRPr="007D19EF">
        <w:rPr>
          <w:rFonts w:ascii="Arial" w:hAnsi="Arial" w:cs="Arial"/>
          <w:bCs/>
          <w:sz w:val="20"/>
          <w:szCs w:val="20"/>
        </w:rPr>
        <w:t xml:space="preserve">Po 67. členu Zakona o socialnem varstvu je register izvajalcev socialno varstvenih storitev javen, vendar kljub večletnim opozorilom Socialne inšpekcije ta register ni vzpostavljen in ni javno dostopen. Javno je </w:t>
      </w:r>
      <w:r w:rsidR="00B130A6">
        <w:rPr>
          <w:rFonts w:ascii="Arial" w:hAnsi="Arial" w:cs="Arial"/>
          <w:bCs/>
          <w:sz w:val="20"/>
          <w:szCs w:val="20"/>
        </w:rPr>
        <w:t xml:space="preserve">na spletnih straneh ministrstva, pristojnega za socialne zadeve, </w:t>
      </w:r>
      <w:r w:rsidRPr="007D19EF">
        <w:rPr>
          <w:rFonts w:ascii="Arial" w:hAnsi="Arial" w:cs="Arial"/>
          <w:bCs/>
          <w:sz w:val="20"/>
          <w:szCs w:val="20"/>
        </w:rPr>
        <w:t>dostopen le register koncesionarjev za instituci</w:t>
      </w:r>
      <w:r w:rsidR="00B130A6">
        <w:rPr>
          <w:rFonts w:ascii="Arial" w:hAnsi="Arial" w:cs="Arial"/>
          <w:bCs/>
          <w:sz w:val="20"/>
          <w:szCs w:val="20"/>
        </w:rPr>
        <w:t>o</w:t>
      </w:r>
      <w:r w:rsidRPr="007D19EF">
        <w:rPr>
          <w:rFonts w:ascii="Arial" w:hAnsi="Arial" w:cs="Arial"/>
          <w:bCs/>
          <w:sz w:val="20"/>
          <w:szCs w:val="20"/>
        </w:rPr>
        <w:t>nalno varstvo starejših</w:t>
      </w:r>
      <w:r w:rsidR="0073077B">
        <w:rPr>
          <w:rFonts w:ascii="Arial" w:hAnsi="Arial" w:cs="Arial"/>
          <w:bCs/>
          <w:sz w:val="20"/>
          <w:szCs w:val="20"/>
        </w:rPr>
        <w:t xml:space="preserve">. Ni pa registra koncesionarjev za posebno institucionalno varstvo odraslih oseb in registra izvajalcev socialno varstvenih storitev z dovoljenji za delo. </w:t>
      </w:r>
      <w:r w:rsidRPr="007D19EF">
        <w:rPr>
          <w:rFonts w:ascii="Arial" w:hAnsi="Arial" w:cs="Arial"/>
          <w:bCs/>
          <w:sz w:val="20"/>
          <w:szCs w:val="20"/>
        </w:rPr>
        <w:t xml:space="preserve">Zato ni možno sistematično izvajati inšpekcijskih nadzorov in prekrškovnih postopkov, vezanih na 66. in 116. člen Zakona o socialnem varstvu, ki določata, da lahko izvajalec prične z opravljanjem storitve na dan vpisa v register in da je prekršek, če storitev opravlja pred vpisom oziroma brez vpisa v register. Namesto registra izvajalcev z dovoljenji za delo je na spletnih straneh ministrstva objavljen seznam izvajalcev z dovoljeni za delo, ki vsebuje nekaj napačnih navedb. Socialna inšpekcija je z dopisi </w:t>
      </w:r>
      <w:r w:rsidR="00B130A6">
        <w:rPr>
          <w:rFonts w:ascii="Arial" w:hAnsi="Arial" w:cs="Arial"/>
          <w:bCs/>
          <w:sz w:val="20"/>
          <w:szCs w:val="20"/>
        </w:rPr>
        <w:t xml:space="preserve">letno </w:t>
      </w:r>
      <w:r w:rsidRPr="007D19EF">
        <w:rPr>
          <w:rFonts w:ascii="Arial" w:hAnsi="Arial" w:cs="Arial"/>
          <w:bCs/>
          <w:sz w:val="20"/>
          <w:szCs w:val="20"/>
        </w:rPr>
        <w:t>sprotno seznanjala ministrstvo (register) z ugotovljenimi spremembami v praksi izvajalcev</w:t>
      </w:r>
      <w:r w:rsidR="00B130A6">
        <w:rPr>
          <w:rFonts w:ascii="Arial" w:hAnsi="Arial" w:cs="Arial"/>
          <w:bCs/>
          <w:sz w:val="20"/>
          <w:szCs w:val="20"/>
        </w:rPr>
        <w:t xml:space="preserve"> z dovoljenji za delo (neizpolnjevanje pogojev, prenehanje poslovnega subjekta) za izbris iz registra</w:t>
      </w:r>
      <w:r w:rsidR="005B5429">
        <w:rPr>
          <w:rFonts w:ascii="Arial" w:hAnsi="Arial" w:cs="Arial"/>
          <w:bCs/>
          <w:sz w:val="20"/>
          <w:szCs w:val="20"/>
        </w:rPr>
        <w:t>.</w:t>
      </w:r>
      <w:r w:rsidRPr="007D19EF">
        <w:rPr>
          <w:rFonts w:ascii="Arial" w:hAnsi="Arial" w:cs="Arial"/>
          <w:bCs/>
          <w:sz w:val="20"/>
          <w:szCs w:val="20"/>
        </w:rPr>
        <w:t xml:space="preserve"> </w:t>
      </w:r>
    </w:p>
    <w:p w14:paraId="6FDED55A" w14:textId="77777777" w:rsidR="007D19EF" w:rsidRPr="007D19EF" w:rsidRDefault="007D19EF" w:rsidP="00645B9E">
      <w:pPr>
        <w:pStyle w:val="Telobesedila"/>
        <w:spacing w:after="0"/>
        <w:ind w:left="624" w:right="350"/>
        <w:jc w:val="both"/>
        <w:rPr>
          <w:rFonts w:ascii="Arial" w:hAnsi="Arial" w:cs="Arial"/>
          <w:bCs/>
          <w:sz w:val="16"/>
          <w:szCs w:val="16"/>
        </w:rPr>
      </w:pPr>
    </w:p>
    <w:p w14:paraId="11980F04" w14:textId="105EB089" w:rsidR="007D19EF" w:rsidRDefault="00636A7B" w:rsidP="00645B9E">
      <w:pPr>
        <w:pStyle w:val="Telobesedila"/>
        <w:numPr>
          <w:ilvl w:val="1"/>
          <w:numId w:val="1"/>
        </w:numPr>
        <w:spacing w:after="0"/>
        <w:ind w:left="624" w:right="350"/>
        <w:jc w:val="both"/>
        <w:rPr>
          <w:rFonts w:ascii="Arial" w:hAnsi="Arial" w:cs="Arial"/>
          <w:bCs/>
          <w:sz w:val="20"/>
          <w:szCs w:val="20"/>
        </w:rPr>
      </w:pPr>
      <w:r w:rsidRPr="007D19EF">
        <w:rPr>
          <w:rFonts w:ascii="Arial" w:hAnsi="Arial" w:cs="Arial"/>
          <w:bCs/>
          <w:sz w:val="20"/>
          <w:szCs w:val="20"/>
        </w:rPr>
        <w:t>Organ Ministrstva za delo, družino, socialne zadeve in enake možnosti, ki je pristojen za odločanje na drugi stopnji za izdane akte Socialne inšpekcije, v zadevah izvajanja storitve institucionalno varstvo ter storitve pomoč družini na domu kot socialna oskrba na domu, se na odstope takšnih zadev s strani inšpekcije ne odziva.Tako so bile v decembru 202</w:t>
      </w:r>
      <w:r w:rsidR="00A43D96" w:rsidRPr="007D19EF">
        <w:rPr>
          <w:rFonts w:ascii="Arial" w:hAnsi="Arial" w:cs="Arial"/>
          <w:bCs/>
          <w:sz w:val="20"/>
          <w:szCs w:val="20"/>
        </w:rPr>
        <w:t>2</w:t>
      </w:r>
      <w:r w:rsidRPr="007D19EF">
        <w:rPr>
          <w:rFonts w:ascii="Arial" w:hAnsi="Arial" w:cs="Arial"/>
          <w:bCs/>
          <w:sz w:val="20"/>
          <w:szCs w:val="20"/>
        </w:rPr>
        <w:t xml:space="preserve"> nerešene zadeve, ki so bile temu organu odstopljene v letih 2016-2019. V času od odstopa dalje so se razmere zadev korenito spremenile (upravičenec je umrl, zamenjava izvajalca, zamenjava vodstva in/ali strokovnih delavcev pri izvajalcih</w:t>
      </w:r>
      <w:r w:rsidR="00A43D96" w:rsidRPr="007D19EF">
        <w:rPr>
          <w:rFonts w:ascii="Arial" w:hAnsi="Arial" w:cs="Arial"/>
          <w:bCs/>
          <w:sz w:val="20"/>
          <w:szCs w:val="20"/>
        </w:rPr>
        <w:t>, pritožnik je odstopil od pritožbe</w:t>
      </w:r>
      <w:r w:rsidRPr="007D19EF">
        <w:rPr>
          <w:rFonts w:ascii="Arial" w:hAnsi="Arial" w:cs="Arial"/>
          <w:bCs/>
          <w:sz w:val="20"/>
          <w:szCs w:val="20"/>
        </w:rPr>
        <w:t>). Zato ni v celoti zagotovljeno pravno varstvo strank v teh postopkih.</w:t>
      </w:r>
    </w:p>
    <w:p w14:paraId="1BA71FEF" w14:textId="77777777" w:rsidR="007D19EF" w:rsidRPr="007D19EF" w:rsidRDefault="007D19EF" w:rsidP="00645B9E">
      <w:pPr>
        <w:pStyle w:val="Telobesedila"/>
        <w:spacing w:after="0"/>
        <w:ind w:left="624" w:right="350"/>
        <w:jc w:val="both"/>
        <w:rPr>
          <w:rFonts w:ascii="Arial" w:hAnsi="Arial" w:cs="Arial"/>
          <w:bCs/>
          <w:sz w:val="16"/>
          <w:szCs w:val="16"/>
        </w:rPr>
      </w:pPr>
    </w:p>
    <w:p w14:paraId="0D3B04B4" w14:textId="1F33C13F" w:rsidR="007D19EF" w:rsidRDefault="00B979DC" w:rsidP="00645B9E">
      <w:pPr>
        <w:pStyle w:val="Telobesedila"/>
        <w:numPr>
          <w:ilvl w:val="1"/>
          <w:numId w:val="1"/>
        </w:numPr>
        <w:spacing w:after="0"/>
        <w:ind w:left="624" w:right="350"/>
        <w:jc w:val="both"/>
        <w:rPr>
          <w:rFonts w:ascii="Arial" w:hAnsi="Arial" w:cs="Arial"/>
          <w:bCs/>
          <w:sz w:val="20"/>
          <w:szCs w:val="20"/>
        </w:rPr>
      </w:pPr>
      <w:r w:rsidRPr="007D19EF">
        <w:rPr>
          <w:rFonts w:ascii="Arial" w:hAnsi="Arial" w:cs="Arial"/>
          <w:bCs/>
          <w:sz w:val="20"/>
          <w:szCs w:val="20"/>
        </w:rPr>
        <w:t>Socialna inšpekcija več let opozarja pristojno ministrstvo na medsebojno neusklajenost pravilnikov, ki opredeljujejo izvajanje socialno varstvenih storitev in občasno sodeluje v delovnih skupinah pri ministrstvu za spremembe in popravke podzakonskih aktov, ki pa se le delno uveljavijo, neusklajenosti pa ostajajo.</w:t>
      </w:r>
    </w:p>
    <w:p w14:paraId="0CEBD6BA" w14:textId="77777777" w:rsidR="007D19EF" w:rsidRPr="007D19EF" w:rsidRDefault="007D19EF" w:rsidP="00645B9E">
      <w:pPr>
        <w:pStyle w:val="Odstavekseznama"/>
        <w:ind w:left="624"/>
        <w:rPr>
          <w:rFonts w:cs="Arial"/>
          <w:bCs/>
          <w:sz w:val="16"/>
          <w:szCs w:val="16"/>
        </w:rPr>
      </w:pPr>
    </w:p>
    <w:p w14:paraId="498BEA54" w14:textId="4CAA1190" w:rsidR="007D19EF" w:rsidRDefault="000C18B0" w:rsidP="00645B9E">
      <w:pPr>
        <w:pStyle w:val="Telobesedila"/>
        <w:numPr>
          <w:ilvl w:val="1"/>
          <w:numId w:val="1"/>
        </w:numPr>
        <w:spacing w:after="0"/>
        <w:ind w:left="624" w:right="350"/>
        <w:jc w:val="both"/>
        <w:rPr>
          <w:rFonts w:ascii="Arial" w:hAnsi="Arial" w:cs="Arial"/>
          <w:bCs/>
          <w:sz w:val="20"/>
          <w:szCs w:val="20"/>
        </w:rPr>
      </w:pPr>
      <w:r w:rsidRPr="007D19EF">
        <w:rPr>
          <w:rFonts w:ascii="Arial" w:hAnsi="Arial" w:cs="Arial"/>
          <w:bCs/>
          <w:sz w:val="20"/>
          <w:szCs w:val="20"/>
        </w:rPr>
        <w:t xml:space="preserve">V obdobju 2018-2022 so sodišča s sklepi nameščala upravičence </w:t>
      </w:r>
      <w:r w:rsidR="00DF2901" w:rsidRPr="007D19EF">
        <w:rPr>
          <w:rFonts w:ascii="Arial" w:hAnsi="Arial" w:cs="Arial"/>
          <w:bCs/>
          <w:sz w:val="20"/>
          <w:szCs w:val="20"/>
        </w:rPr>
        <w:t>z demenco</w:t>
      </w:r>
      <w:r w:rsidRPr="007D19EF">
        <w:rPr>
          <w:rFonts w:ascii="Arial" w:hAnsi="Arial" w:cs="Arial"/>
          <w:bCs/>
          <w:sz w:val="20"/>
          <w:szCs w:val="20"/>
        </w:rPr>
        <w:t xml:space="preserve"> ali s kombiniranimi težavami demence in drugih težav v duševnem zdravju (tudi mlajše osebe od 65 let), na predlog svojcev ali centrov za socialno delo, v verificirane varovane oddelke domskega varstva starejših, kljub utemeljitvam in dokazilom izvajalcev te storitve, da so nastanitvene kapacitete zapolnjene. Sodišča trpanje drugih upravičencev na verificirane varovane oddelke, namenjene dementnim, starejšim osebam, utemeljujejo s tem, da zapolnjenost kapacitet na teh oddelkih ne more biti utemeljen razlog, da se nekoga ne sprejme, ker je v nasprotnem primeru sklep sodišča neizvedljiv. Med drugim je bil v obrazložitvah </w:t>
      </w:r>
      <w:r w:rsidR="005B5429">
        <w:rPr>
          <w:rFonts w:ascii="Arial" w:hAnsi="Arial" w:cs="Arial"/>
          <w:bCs/>
          <w:sz w:val="20"/>
          <w:szCs w:val="20"/>
        </w:rPr>
        <w:t xml:space="preserve">sklepov sodišč </w:t>
      </w:r>
      <w:r w:rsidRPr="007D19EF">
        <w:rPr>
          <w:rFonts w:ascii="Arial" w:hAnsi="Arial" w:cs="Arial"/>
          <w:bCs/>
          <w:sz w:val="20"/>
          <w:szCs w:val="20"/>
        </w:rPr>
        <w:t xml:space="preserve">viden način odločanja po principu kdo od izvajalcev ima manj presežen obseg storitve (manj preveč oseb nastanjenih na varovanem oddelku), pri tem pa se ne upošteva, da se varovani oddelki razlikujejo tudi po prostorskih pogojih in da tudi zato tak način nameščanja ni ustrezen za potrebe </w:t>
      </w:r>
      <w:r w:rsidR="005B5429">
        <w:rPr>
          <w:rFonts w:ascii="Arial" w:hAnsi="Arial" w:cs="Arial"/>
          <w:bCs/>
          <w:sz w:val="20"/>
          <w:szCs w:val="20"/>
        </w:rPr>
        <w:t>posameznikov</w:t>
      </w:r>
      <w:r w:rsidRPr="007D19EF">
        <w:rPr>
          <w:rFonts w:ascii="Arial" w:hAnsi="Arial" w:cs="Arial"/>
          <w:bCs/>
          <w:sz w:val="20"/>
          <w:szCs w:val="20"/>
        </w:rPr>
        <w:t xml:space="preserve"> v teh postopkih. Na ta način oziroma le zaradi formalnega razloga (da bi bili sodni sklepi izvedljivi), se je znižal </w:t>
      </w:r>
      <w:r w:rsidRPr="007D19EF">
        <w:rPr>
          <w:rFonts w:ascii="Arial" w:hAnsi="Arial" w:cs="Arial"/>
          <w:bCs/>
          <w:sz w:val="20"/>
          <w:szCs w:val="20"/>
        </w:rPr>
        <w:lastRenderedPageBreak/>
        <w:t xml:space="preserve">bivalni standard vseh uporabnikov na teh oddelkih (triposteljne ali večposteljne sobe), nekateri upravičenci pa so bili nameščeni tudi v neustrezne prostore (hodnik, prostor za posebni program aktivnosti ali delovno terapijo, ipd.). Predpisan bivalni standard ter ostali tehnični in prostorski pogoji iz standarda storitve za verificiran varovani oddelek temeljijo na strokovnih ugotovitvah in načelih dela s starejšimi osebami, ki zaradi posledic demence, poleg celodnevnega varstva in oskrbe ter zdravstvenih storitev, potrebujejo še povečano varovanje in posebni program aktivnosti za ohranjanje kognitivnih in drugih življenjskih spretnosti. Enako velja za kadrovski standard in normativ storitve za to vrsto oskrbe, ki pa se </w:t>
      </w:r>
      <w:r w:rsidR="005B5429">
        <w:rPr>
          <w:rFonts w:ascii="Arial" w:hAnsi="Arial" w:cs="Arial"/>
          <w:bCs/>
          <w:sz w:val="20"/>
          <w:szCs w:val="20"/>
        </w:rPr>
        <w:t>ob</w:t>
      </w:r>
      <w:r w:rsidRPr="007D19EF">
        <w:rPr>
          <w:rFonts w:ascii="Arial" w:hAnsi="Arial" w:cs="Arial"/>
          <w:bCs/>
          <w:sz w:val="20"/>
          <w:szCs w:val="20"/>
        </w:rPr>
        <w:t xml:space="preserve"> povečane</w:t>
      </w:r>
      <w:r w:rsidR="005B5429">
        <w:rPr>
          <w:rFonts w:ascii="Arial" w:hAnsi="Arial" w:cs="Arial"/>
          <w:bCs/>
          <w:sz w:val="20"/>
          <w:szCs w:val="20"/>
        </w:rPr>
        <w:t>m</w:t>
      </w:r>
      <w:r w:rsidRPr="007D19EF">
        <w:rPr>
          <w:rFonts w:ascii="Arial" w:hAnsi="Arial" w:cs="Arial"/>
          <w:bCs/>
          <w:sz w:val="20"/>
          <w:szCs w:val="20"/>
        </w:rPr>
        <w:t xml:space="preserve"> </w:t>
      </w:r>
      <w:r w:rsidR="005B5429">
        <w:rPr>
          <w:rFonts w:ascii="Arial" w:hAnsi="Arial" w:cs="Arial"/>
          <w:bCs/>
          <w:sz w:val="20"/>
          <w:szCs w:val="20"/>
        </w:rPr>
        <w:t xml:space="preserve">obsegu storitve (število in zahtevnost oskrbe) </w:t>
      </w:r>
      <w:r w:rsidRPr="007D19EF">
        <w:rPr>
          <w:rFonts w:ascii="Arial" w:hAnsi="Arial" w:cs="Arial"/>
          <w:bCs/>
          <w:sz w:val="20"/>
          <w:szCs w:val="20"/>
        </w:rPr>
        <w:t>ni spremenil oziroma dodatno številčno okrepil</w:t>
      </w:r>
      <w:r w:rsidR="005B5429">
        <w:rPr>
          <w:rFonts w:ascii="Arial" w:hAnsi="Arial" w:cs="Arial"/>
          <w:bCs/>
          <w:sz w:val="20"/>
          <w:szCs w:val="20"/>
        </w:rPr>
        <w:t>. Z</w:t>
      </w:r>
      <w:r w:rsidRPr="007D19EF">
        <w:rPr>
          <w:rFonts w:ascii="Arial" w:hAnsi="Arial" w:cs="Arial"/>
          <w:bCs/>
          <w:sz w:val="20"/>
          <w:szCs w:val="20"/>
        </w:rPr>
        <w:t>ato kakovost strokovne pomoči po predpisanem standardu ni več zagotovljena</w:t>
      </w:r>
      <w:r w:rsidR="005B5429">
        <w:rPr>
          <w:rFonts w:ascii="Arial" w:hAnsi="Arial" w:cs="Arial"/>
          <w:bCs/>
          <w:sz w:val="20"/>
          <w:szCs w:val="20"/>
        </w:rPr>
        <w:t xml:space="preserve"> oziroma temelji le na prizadevnosti obstoječih kadrov, zaradi zanespoštovanja standarda varovanih oddelkov pa je povečano tveganje oziroma večja fizična in psihična ogroženost, tako uporabnikov, kot tudi osebja </w:t>
      </w:r>
      <w:r w:rsidRPr="007D19EF">
        <w:rPr>
          <w:rFonts w:ascii="Arial" w:hAnsi="Arial" w:cs="Arial"/>
          <w:bCs/>
          <w:sz w:val="20"/>
          <w:szCs w:val="20"/>
        </w:rPr>
        <w:t>na teh oddelkih.</w:t>
      </w:r>
    </w:p>
    <w:p w14:paraId="3F4926AF" w14:textId="77777777" w:rsidR="007D19EF" w:rsidRPr="007D19EF" w:rsidRDefault="007D19EF" w:rsidP="00645B9E">
      <w:pPr>
        <w:pStyle w:val="Telobesedila"/>
        <w:spacing w:after="0"/>
        <w:ind w:left="624" w:right="350"/>
        <w:jc w:val="both"/>
        <w:rPr>
          <w:rFonts w:ascii="Arial" w:hAnsi="Arial" w:cs="Arial"/>
          <w:bCs/>
          <w:sz w:val="16"/>
          <w:szCs w:val="16"/>
        </w:rPr>
      </w:pPr>
    </w:p>
    <w:p w14:paraId="04EBE3F4" w14:textId="66C029BF" w:rsidR="007D19EF" w:rsidRDefault="000C18B0" w:rsidP="00645B9E">
      <w:pPr>
        <w:pStyle w:val="Telobesedila"/>
        <w:numPr>
          <w:ilvl w:val="1"/>
          <w:numId w:val="1"/>
        </w:numPr>
        <w:spacing w:after="0"/>
        <w:ind w:left="624" w:right="350"/>
        <w:jc w:val="both"/>
        <w:rPr>
          <w:rFonts w:ascii="Arial" w:hAnsi="Arial" w:cs="Arial"/>
          <w:bCs/>
          <w:sz w:val="20"/>
          <w:szCs w:val="20"/>
        </w:rPr>
      </w:pPr>
      <w:r w:rsidRPr="007D19EF">
        <w:rPr>
          <w:rFonts w:ascii="Arial" w:hAnsi="Arial" w:cs="Arial"/>
          <w:bCs/>
          <w:sz w:val="20"/>
          <w:szCs w:val="20"/>
        </w:rPr>
        <w:t xml:space="preserve">V zadnjih petih letih letih je pri izvajalcih te storitve zelo visoka fluktuacija kadrov, na razpise </w:t>
      </w:r>
      <w:r w:rsidR="00A91FE2" w:rsidRPr="007D19EF">
        <w:rPr>
          <w:rFonts w:ascii="Arial" w:hAnsi="Arial" w:cs="Arial"/>
          <w:bCs/>
          <w:sz w:val="20"/>
          <w:szCs w:val="20"/>
        </w:rPr>
        <w:t xml:space="preserve">za </w:t>
      </w:r>
      <w:r w:rsidRPr="007D19EF">
        <w:rPr>
          <w:rFonts w:ascii="Arial" w:hAnsi="Arial" w:cs="Arial"/>
          <w:bCs/>
          <w:sz w:val="20"/>
          <w:szCs w:val="20"/>
        </w:rPr>
        <w:t>izpraznjen</w:t>
      </w:r>
      <w:r w:rsidR="00A91FE2" w:rsidRPr="007D19EF">
        <w:rPr>
          <w:rFonts w:ascii="Arial" w:hAnsi="Arial" w:cs="Arial"/>
          <w:bCs/>
          <w:sz w:val="20"/>
          <w:szCs w:val="20"/>
        </w:rPr>
        <w:t>a</w:t>
      </w:r>
      <w:r w:rsidRPr="007D19EF">
        <w:rPr>
          <w:rFonts w:ascii="Arial" w:hAnsi="Arial" w:cs="Arial"/>
          <w:bCs/>
          <w:sz w:val="20"/>
          <w:szCs w:val="20"/>
        </w:rPr>
        <w:t xml:space="preserve"> delovn</w:t>
      </w:r>
      <w:r w:rsidR="00A91FE2" w:rsidRPr="007D19EF">
        <w:rPr>
          <w:rFonts w:ascii="Arial" w:hAnsi="Arial" w:cs="Arial"/>
          <w:bCs/>
          <w:sz w:val="20"/>
          <w:szCs w:val="20"/>
        </w:rPr>
        <w:t>a</w:t>
      </w:r>
      <w:r w:rsidRPr="007D19EF">
        <w:rPr>
          <w:rFonts w:ascii="Arial" w:hAnsi="Arial" w:cs="Arial"/>
          <w:bCs/>
          <w:sz w:val="20"/>
          <w:szCs w:val="20"/>
        </w:rPr>
        <w:t xml:space="preserve"> mest</w:t>
      </w:r>
      <w:r w:rsidR="00A91FE2" w:rsidRPr="007D19EF">
        <w:rPr>
          <w:rFonts w:ascii="Arial" w:hAnsi="Arial" w:cs="Arial"/>
          <w:bCs/>
          <w:sz w:val="20"/>
          <w:szCs w:val="20"/>
        </w:rPr>
        <w:t>a</w:t>
      </w:r>
      <w:r w:rsidRPr="007D19EF">
        <w:rPr>
          <w:rFonts w:ascii="Arial" w:hAnsi="Arial" w:cs="Arial"/>
          <w:bCs/>
          <w:sz w:val="20"/>
          <w:szCs w:val="20"/>
        </w:rPr>
        <w:t xml:space="preserve"> pa ni prijav novih delavcev</w:t>
      </w:r>
      <w:r w:rsidR="00A91FE2" w:rsidRPr="007D19EF">
        <w:rPr>
          <w:rFonts w:ascii="Arial" w:hAnsi="Arial" w:cs="Arial"/>
          <w:bCs/>
          <w:sz w:val="20"/>
          <w:szCs w:val="20"/>
        </w:rPr>
        <w:t xml:space="preserve"> ali prijavitelji ne izpolnjujejo pogojev</w:t>
      </w:r>
      <w:r w:rsidRPr="007D19EF">
        <w:rPr>
          <w:rFonts w:ascii="Arial" w:hAnsi="Arial" w:cs="Arial"/>
          <w:bCs/>
          <w:sz w:val="20"/>
          <w:szCs w:val="20"/>
        </w:rPr>
        <w:t xml:space="preserve"> in to tako za delovna mesta osnovne in socialne oskrbe ter strokovnega dela socialnega varstva kot tudi za področje zdravstvene nege in oskrbe.</w:t>
      </w:r>
      <w:r w:rsidR="00A91FE2" w:rsidRPr="007D19EF">
        <w:rPr>
          <w:rFonts w:ascii="Arial" w:hAnsi="Arial" w:cs="Arial"/>
          <w:bCs/>
          <w:sz w:val="20"/>
          <w:szCs w:val="20"/>
        </w:rPr>
        <w:t xml:space="preserve"> Pojavlja se tudi to, da se laični delavci zaposlijo v domskem varstvu, po usposabljanju pa odidejo drugam. Najpogostejši vzrok za odhod je premajhen kadrovski normativ (obsežno in težko delo, neugodni delovni razporedi za porazdelitev delovnega in prostega časa) in nizko vrednoteno delo. Socialna inšpekcija na to problematiko opozarja pristojno ministrstvo že od leta 2008 dalje, a razen </w:t>
      </w:r>
      <w:r w:rsidR="00822B31" w:rsidRPr="007D19EF">
        <w:rPr>
          <w:rFonts w:ascii="Arial" w:hAnsi="Arial" w:cs="Arial"/>
          <w:bCs/>
          <w:sz w:val="20"/>
          <w:szCs w:val="20"/>
        </w:rPr>
        <w:t xml:space="preserve">financiranja dodatnih zaposlitev oskrbnega in zdravstvenega kadra za obdobje  za čas pandemije Covid-19 v obdobju 2020-2022 ter nekoliko višjega kadrovskega normativa v letu 2022 </w:t>
      </w:r>
      <w:r w:rsidR="00A91FE2" w:rsidRPr="007D19EF">
        <w:rPr>
          <w:rFonts w:ascii="Arial" w:hAnsi="Arial" w:cs="Arial"/>
          <w:bCs/>
          <w:sz w:val="20"/>
          <w:szCs w:val="20"/>
        </w:rPr>
        <w:t xml:space="preserve">(ki še vedno ne pokriva potreb oskrbe glede na zahtevnost oskrbe pri uprabnikih storitve), do </w:t>
      </w:r>
      <w:r w:rsidR="00822B31" w:rsidRPr="007D19EF">
        <w:rPr>
          <w:rFonts w:ascii="Arial" w:hAnsi="Arial" w:cs="Arial"/>
          <w:bCs/>
          <w:sz w:val="20"/>
          <w:szCs w:val="20"/>
        </w:rPr>
        <w:t xml:space="preserve">konca </w:t>
      </w:r>
      <w:r w:rsidR="00A91FE2" w:rsidRPr="007D19EF">
        <w:rPr>
          <w:rFonts w:ascii="Arial" w:hAnsi="Arial" w:cs="Arial"/>
          <w:bCs/>
          <w:sz w:val="20"/>
          <w:szCs w:val="20"/>
        </w:rPr>
        <w:t xml:space="preserve">leta 2022 ni bilo drugih </w:t>
      </w:r>
      <w:r w:rsidR="00F174D3" w:rsidRPr="007D19EF">
        <w:rPr>
          <w:rFonts w:ascii="Arial" w:hAnsi="Arial" w:cs="Arial"/>
          <w:bCs/>
          <w:sz w:val="20"/>
          <w:szCs w:val="20"/>
        </w:rPr>
        <w:t xml:space="preserve">sistemskih </w:t>
      </w:r>
      <w:r w:rsidR="00A91FE2" w:rsidRPr="007D19EF">
        <w:rPr>
          <w:rFonts w:ascii="Arial" w:hAnsi="Arial" w:cs="Arial"/>
          <w:bCs/>
          <w:sz w:val="20"/>
          <w:szCs w:val="20"/>
        </w:rPr>
        <w:t>ukrepov.</w:t>
      </w:r>
      <w:r w:rsidR="00822B31" w:rsidRPr="007D19EF">
        <w:rPr>
          <w:rFonts w:ascii="Arial" w:hAnsi="Arial" w:cs="Arial"/>
          <w:bCs/>
          <w:sz w:val="20"/>
          <w:szCs w:val="20"/>
        </w:rPr>
        <w:t xml:space="preserve"> </w:t>
      </w:r>
    </w:p>
    <w:p w14:paraId="4888ABF5" w14:textId="77777777" w:rsidR="005B5429" w:rsidRPr="005B5429" w:rsidRDefault="005B5429" w:rsidP="00645B9E">
      <w:pPr>
        <w:pStyle w:val="Odstavekseznama"/>
        <w:ind w:left="624"/>
        <w:rPr>
          <w:rFonts w:cs="Arial"/>
          <w:bCs/>
          <w:sz w:val="16"/>
          <w:szCs w:val="16"/>
        </w:rPr>
      </w:pPr>
    </w:p>
    <w:p w14:paraId="6FC0D70D" w14:textId="7610EE38" w:rsidR="007D19EF" w:rsidRPr="007D19EF" w:rsidRDefault="00A91FE2" w:rsidP="00645B9E">
      <w:pPr>
        <w:pStyle w:val="Telobesedila"/>
        <w:numPr>
          <w:ilvl w:val="1"/>
          <w:numId w:val="1"/>
        </w:numPr>
        <w:spacing w:after="0"/>
        <w:ind w:left="624" w:right="350"/>
        <w:jc w:val="both"/>
        <w:rPr>
          <w:rFonts w:ascii="Arial" w:hAnsi="Arial" w:cs="Arial"/>
          <w:bCs/>
          <w:sz w:val="20"/>
          <w:szCs w:val="20"/>
        </w:rPr>
      </w:pPr>
      <w:r w:rsidRPr="007D19EF">
        <w:rPr>
          <w:rFonts w:ascii="Arial" w:hAnsi="Arial" w:cs="Arial"/>
          <w:bCs/>
          <w:sz w:val="20"/>
          <w:szCs w:val="20"/>
        </w:rPr>
        <w:t>Veliko sistemskih vrzeli je na področlju oskrbovanih stanovanj, kjer je situacija v letu 2022 ista, kot je podrobneje navedena v</w:t>
      </w:r>
      <w:r w:rsidR="00D90A63" w:rsidRPr="007D19EF">
        <w:rPr>
          <w:rFonts w:ascii="Arial" w:hAnsi="Arial" w:cs="Arial"/>
          <w:bCs/>
          <w:sz w:val="20"/>
          <w:szCs w:val="20"/>
        </w:rPr>
        <w:t xml:space="preserve"> </w:t>
      </w:r>
      <w:r w:rsidR="00CB420A" w:rsidRPr="007D19EF">
        <w:rPr>
          <w:rFonts w:ascii="Arial" w:hAnsi="Arial" w:cs="Arial"/>
          <w:bCs/>
          <w:sz w:val="20"/>
          <w:szCs w:val="20"/>
        </w:rPr>
        <w:t>Vsebinskem poročilu</w:t>
      </w:r>
      <w:r w:rsidRPr="007D19EF">
        <w:rPr>
          <w:rFonts w:ascii="Arial" w:hAnsi="Arial" w:cs="Arial"/>
          <w:bCs/>
          <w:sz w:val="20"/>
          <w:szCs w:val="20"/>
        </w:rPr>
        <w:t xml:space="preserve"> </w:t>
      </w:r>
      <w:r w:rsidR="00CB420A" w:rsidRPr="007D19EF">
        <w:rPr>
          <w:rFonts w:ascii="Arial" w:hAnsi="Arial" w:cs="Arial"/>
          <w:sz w:val="20"/>
          <w:szCs w:val="20"/>
        </w:rPr>
        <w:t>o nadzorih izvajanja storitve institucionalno varstvo, storitve pomoč družini na domu, storitve socialni servis in naloge občin za storitev pomoč družini na domu za leto 2021.</w:t>
      </w:r>
    </w:p>
    <w:p w14:paraId="64DC91E0" w14:textId="77777777" w:rsidR="007D19EF" w:rsidRPr="007D19EF" w:rsidRDefault="007D19EF" w:rsidP="00645B9E">
      <w:pPr>
        <w:pStyle w:val="Odstavekseznama"/>
        <w:ind w:left="624"/>
        <w:rPr>
          <w:rFonts w:cs="Arial"/>
          <w:bCs/>
          <w:sz w:val="16"/>
          <w:szCs w:val="16"/>
        </w:rPr>
      </w:pPr>
    </w:p>
    <w:p w14:paraId="10A4BADD" w14:textId="43E1DCD8" w:rsidR="007D19EF" w:rsidRPr="007D19EF" w:rsidRDefault="00A91FE2" w:rsidP="00645B9E">
      <w:pPr>
        <w:pStyle w:val="Telobesedila"/>
        <w:numPr>
          <w:ilvl w:val="1"/>
          <w:numId w:val="1"/>
        </w:numPr>
        <w:spacing w:after="0"/>
        <w:ind w:left="624" w:right="350"/>
        <w:jc w:val="both"/>
        <w:rPr>
          <w:rFonts w:ascii="Arial" w:hAnsi="Arial" w:cs="Arial"/>
          <w:bCs/>
          <w:sz w:val="20"/>
          <w:szCs w:val="20"/>
        </w:rPr>
      </w:pPr>
      <w:r w:rsidRPr="007D19EF">
        <w:rPr>
          <w:rFonts w:ascii="Arial" w:hAnsi="Arial" w:cs="Arial"/>
          <w:bCs/>
          <w:sz w:val="20"/>
          <w:szCs w:val="20"/>
        </w:rPr>
        <w:t>Veliko sistemskih vrzeli je na področju izvajanja storitve institucionalno varstvo v drugi družini, kjer je situacija v letu 2022 ista, kot je podrobneje navedena v Vsebinskem poročilu</w:t>
      </w:r>
      <w:r w:rsidR="00CB420A" w:rsidRPr="007D19EF">
        <w:rPr>
          <w:rFonts w:ascii="Arial" w:hAnsi="Arial" w:cs="Arial"/>
          <w:bCs/>
          <w:sz w:val="20"/>
          <w:szCs w:val="20"/>
        </w:rPr>
        <w:t xml:space="preserve"> </w:t>
      </w:r>
      <w:r w:rsidR="00CB420A" w:rsidRPr="007D19EF">
        <w:rPr>
          <w:rFonts w:ascii="Arial" w:hAnsi="Arial" w:cs="Arial"/>
          <w:sz w:val="20"/>
          <w:szCs w:val="20"/>
        </w:rPr>
        <w:t>o nadzorih izvajanja storitve institucionalno varstvo, storitve pomoč družini na domu, storitve socialni servis in naloge občin za storitev pomoč družini na domu za leto 2021.</w:t>
      </w:r>
    </w:p>
    <w:p w14:paraId="5F950802" w14:textId="77777777" w:rsidR="007D19EF" w:rsidRPr="007D19EF" w:rsidRDefault="007D19EF" w:rsidP="00645B9E">
      <w:pPr>
        <w:pStyle w:val="Odstavekseznama"/>
        <w:ind w:left="624"/>
        <w:rPr>
          <w:rFonts w:cs="Arial"/>
          <w:bCs/>
          <w:sz w:val="16"/>
          <w:szCs w:val="16"/>
        </w:rPr>
      </w:pPr>
    </w:p>
    <w:p w14:paraId="16077CAF" w14:textId="5038A41E" w:rsidR="007D19EF" w:rsidRDefault="00A91FE2" w:rsidP="00645B9E">
      <w:pPr>
        <w:pStyle w:val="Telobesedila"/>
        <w:numPr>
          <w:ilvl w:val="1"/>
          <w:numId w:val="1"/>
        </w:numPr>
        <w:spacing w:after="0"/>
        <w:ind w:left="624" w:right="350"/>
        <w:jc w:val="both"/>
        <w:rPr>
          <w:rFonts w:ascii="Arial" w:hAnsi="Arial" w:cs="Arial"/>
          <w:bCs/>
          <w:sz w:val="20"/>
          <w:szCs w:val="20"/>
        </w:rPr>
      </w:pPr>
      <w:r w:rsidRPr="007D19EF">
        <w:rPr>
          <w:rFonts w:ascii="Arial" w:hAnsi="Arial" w:cs="Arial"/>
          <w:bCs/>
          <w:sz w:val="20"/>
          <w:szCs w:val="20"/>
        </w:rPr>
        <w:t xml:space="preserve">Tudi v letu 2022 so bila inšpekciji s strani uporabnikov in plačnikov storitve postavljena vprašanja kaj je zakonska obveznost plačnikov storitve v primerih, </w:t>
      </w:r>
      <w:r w:rsidR="00904D23" w:rsidRPr="007D19EF">
        <w:rPr>
          <w:rFonts w:ascii="Arial" w:hAnsi="Arial" w:cs="Arial"/>
          <w:bCs/>
          <w:sz w:val="20"/>
          <w:szCs w:val="20"/>
        </w:rPr>
        <w:t>ko</w:t>
      </w:r>
      <w:r w:rsidRPr="007D19EF">
        <w:rPr>
          <w:rFonts w:ascii="Arial" w:hAnsi="Arial" w:cs="Arial"/>
          <w:bCs/>
          <w:sz w:val="20"/>
          <w:szCs w:val="20"/>
        </w:rPr>
        <w:t xml:space="preserve"> je uporabnik v celoti ali delno oproščen plačila storitve, koristi pa bivalni nadstandard, dodatne storitve oskrbe in tržne dejavnosti izvajalca storitve</w:t>
      </w:r>
      <w:r w:rsidR="00904D23" w:rsidRPr="007D19EF">
        <w:rPr>
          <w:rFonts w:ascii="Arial" w:hAnsi="Arial" w:cs="Arial"/>
          <w:bCs/>
          <w:sz w:val="20"/>
          <w:szCs w:val="20"/>
        </w:rPr>
        <w:t xml:space="preserve"> (po lastni izbiri in ne zaradi spremenjenega zdravstvenega stanja in potreb). Po mnenju plačnikov (občine, svojci) bi morali po deležih iz odločb centrov za socialno delo, v takšnem primeru, (do)plačevati le delež stroškov </w:t>
      </w:r>
      <w:r w:rsidR="001B07D2" w:rsidRPr="007D19EF">
        <w:rPr>
          <w:rFonts w:ascii="Arial" w:hAnsi="Arial" w:cs="Arial"/>
          <w:bCs/>
          <w:sz w:val="20"/>
          <w:szCs w:val="20"/>
        </w:rPr>
        <w:t xml:space="preserve">oziroma delež cene </w:t>
      </w:r>
      <w:r w:rsidR="00904D23" w:rsidRPr="007D19EF">
        <w:rPr>
          <w:rFonts w:ascii="Arial" w:hAnsi="Arial" w:cs="Arial"/>
          <w:bCs/>
          <w:sz w:val="20"/>
          <w:szCs w:val="20"/>
        </w:rPr>
        <w:t>standardne storitve</w:t>
      </w:r>
      <w:r w:rsidR="001B07D2" w:rsidRPr="007D19EF">
        <w:rPr>
          <w:rFonts w:ascii="Arial" w:hAnsi="Arial" w:cs="Arial"/>
          <w:bCs/>
          <w:sz w:val="20"/>
          <w:szCs w:val="20"/>
        </w:rPr>
        <w:t xml:space="preserve"> (cena dvoposteljne sobe s souporabo sanitarij in stroški vrste oskrbe</w:t>
      </w:r>
      <w:r w:rsidR="005B5429">
        <w:rPr>
          <w:rFonts w:ascii="Arial" w:hAnsi="Arial" w:cs="Arial"/>
          <w:bCs/>
          <w:sz w:val="20"/>
          <w:szCs w:val="20"/>
        </w:rPr>
        <w:t>, ki jo koristi uporabnik storitve</w:t>
      </w:r>
      <w:r w:rsidR="001B07D2" w:rsidRPr="007D19EF">
        <w:rPr>
          <w:rFonts w:ascii="Arial" w:hAnsi="Arial" w:cs="Arial"/>
          <w:bCs/>
          <w:sz w:val="20"/>
          <w:szCs w:val="20"/>
        </w:rPr>
        <w:t>).</w:t>
      </w:r>
    </w:p>
    <w:p w14:paraId="0C3E754E" w14:textId="77777777" w:rsidR="007D19EF" w:rsidRPr="007D19EF" w:rsidRDefault="007D19EF" w:rsidP="00645B9E">
      <w:pPr>
        <w:pStyle w:val="Odstavekseznama"/>
        <w:ind w:left="624"/>
        <w:rPr>
          <w:rFonts w:cs="Arial"/>
          <w:bCs/>
          <w:sz w:val="16"/>
          <w:szCs w:val="16"/>
        </w:rPr>
      </w:pPr>
    </w:p>
    <w:p w14:paraId="49A84772" w14:textId="2DEA76A2" w:rsidR="007D19EF" w:rsidRDefault="00904D23" w:rsidP="00645B9E">
      <w:pPr>
        <w:pStyle w:val="Telobesedila"/>
        <w:numPr>
          <w:ilvl w:val="1"/>
          <w:numId w:val="1"/>
        </w:numPr>
        <w:spacing w:after="0"/>
        <w:ind w:left="624" w:right="350"/>
        <w:jc w:val="both"/>
        <w:rPr>
          <w:rFonts w:ascii="Arial" w:hAnsi="Arial" w:cs="Arial"/>
          <w:bCs/>
          <w:sz w:val="20"/>
          <w:szCs w:val="20"/>
        </w:rPr>
      </w:pPr>
      <w:r w:rsidRPr="007D19EF">
        <w:rPr>
          <w:rFonts w:ascii="Arial" w:hAnsi="Arial" w:cs="Arial"/>
          <w:bCs/>
          <w:sz w:val="20"/>
          <w:szCs w:val="20"/>
        </w:rPr>
        <w:t xml:space="preserve">V letu 2022 je bilo izpostavljeno plačevanje stroškov storitve v vrsti oskrbe III </w:t>
      </w:r>
      <w:r w:rsidR="005B5429">
        <w:rPr>
          <w:rFonts w:ascii="Arial" w:hAnsi="Arial" w:cs="Arial"/>
          <w:bCs/>
          <w:sz w:val="20"/>
          <w:szCs w:val="20"/>
        </w:rPr>
        <w:t>B</w:t>
      </w:r>
      <w:r w:rsidRPr="007D19EF">
        <w:rPr>
          <w:rFonts w:ascii="Arial" w:hAnsi="Arial" w:cs="Arial"/>
          <w:bCs/>
          <w:sz w:val="20"/>
          <w:szCs w:val="20"/>
        </w:rPr>
        <w:t xml:space="preserve"> v primeru sondne prehrane po naročilu zdravnika in sicer, da c</w:t>
      </w:r>
      <w:r w:rsidR="009B4261" w:rsidRPr="007D19EF">
        <w:rPr>
          <w:rFonts w:ascii="Arial" w:hAnsi="Arial" w:cs="Arial"/>
          <w:bCs/>
          <w:sz w:val="20"/>
          <w:szCs w:val="20"/>
        </w:rPr>
        <w:t xml:space="preserve">ena </w:t>
      </w:r>
      <w:r w:rsidRPr="007D19EF">
        <w:rPr>
          <w:rFonts w:ascii="Arial" w:hAnsi="Arial" w:cs="Arial"/>
          <w:bCs/>
          <w:sz w:val="20"/>
          <w:szCs w:val="20"/>
        </w:rPr>
        <w:t xml:space="preserve">storitve v takšnih primerih </w:t>
      </w:r>
      <w:r w:rsidR="009B4261" w:rsidRPr="007D19EF">
        <w:rPr>
          <w:rFonts w:ascii="Arial" w:hAnsi="Arial" w:cs="Arial"/>
          <w:bCs/>
          <w:sz w:val="20"/>
          <w:szCs w:val="20"/>
        </w:rPr>
        <w:t>ni zmanjšana za stroške običajne prehrane, čeprav le-ta ni prim</w:t>
      </w:r>
      <w:r w:rsidRPr="007D19EF">
        <w:rPr>
          <w:rFonts w:ascii="Arial" w:hAnsi="Arial" w:cs="Arial"/>
          <w:bCs/>
          <w:sz w:val="20"/>
          <w:szCs w:val="20"/>
        </w:rPr>
        <w:t>e</w:t>
      </w:r>
      <w:r w:rsidR="009B4261" w:rsidRPr="007D19EF">
        <w:rPr>
          <w:rFonts w:ascii="Arial" w:hAnsi="Arial" w:cs="Arial"/>
          <w:bCs/>
          <w:sz w:val="20"/>
          <w:szCs w:val="20"/>
        </w:rPr>
        <w:t xml:space="preserve">rna za takšne </w:t>
      </w:r>
      <w:r w:rsidRPr="007D19EF">
        <w:rPr>
          <w:rFonts w:ascii="Arial" w:hAnsi="Arial" w:cs="Arial"/>
          <w:bCs/>
          <w:sz w:val="20"/>
          <w:szCs w:val="20"/>
        </w:rPr>
        <w:t>posameznike</w:t>
      </w:r>
      <w:r w:rsidR="009B4261" w:rsidRPr="007D19EF">
        <w:rPr>
          <w:rFonts w:ascii="Arial" w:hAnsi="Arial" w:cs="Arial"/>
          <w:bCs/>
          <w:sz w:val="20"/>
          <w:szCs w:val="20"/>
        </w:rPr>
        <w:t xml:space="preserve"> in je </w:t>
      </w:r>
      <w:r w:rsidRPr="007D19EF">
        <w:rPr>
          <w:rFonts w:ascii="Arial" w:hAnsi="Arial" w:cs="Arial"/>
          <w:bCs/>
          <w:sz w:val="20"/>
          <w:szCs w:val="20"/>
        </w:rPr>
        <w:t xml:space="preserve">tudi </w:t>
      </w:r>
      <w:r w:rsidR="009B4261" w:rsidRPr="007D19EF">
        <w:rPr>
          <w:rFonts w:ascii="Arial" w:hAnsi="Arial" w:cs="Arial"/>
          <w:bCs/>
          <w:sz w:val="20"/>
          <w:szCs w:val="20"/>
        </w:rPr>
        <w:t xml:space="preserve">ne uživajo. </w:t>
      </w:r>
      <w:r w:rsidRPr="007D19EF">
        <w:rPr>
          <w:rFonts w:ascii="Arial" w:hAnsi="Arial" w:cs="Arial"/>
          <w:bCs/>
          <w:sz w:val="20"/>
          <w:szCs w:val="20"/>
        </w:rPr>
        <w:t>Poleg stroškov prehrane, ki je del stroškov za vrsto oskrbe III b, se plača po ceniku dodatne sondna prehrana, ki je delno krita s strani plačnikov in delno s strani zdravstvenega zavarovanja. Plačniki so predlagali, da se  od stroškov za ceno storitve v vrsti oskrbe III b, odštejejo stroški prehrane, kot se odštejejo za čas odsotnosti uporabnika iz domskega varstva, kar bi bilo potrebno dopolniti v predpisih.</w:t>
      </w:r>
    </w:p>
    <w:p w14:paraId="2978C7AD" w14:textId="77777777" w:rsidR="007D19EF" w:rsidRPr="007D19EF" w:rsidRDefault="007D19EF" w:rsidP="00645B9E">
      <w:pPr>
        <w:pStyle w:val="Odstavekseznama"/>
        <w:ind w:left="624"/>
        <w:rPr>
          <w:rFonts w:cs="Arial"/>
          <w:bCs/>
          <w:sz w:val="16"/>
          <w:szCs w:val="16"/>
        </w:rPr>
      </w:pPr>
    </w:p>
    <w:p w14:paraId="114ED6FE" w14:textId="6F79985D" w:rsidR="007D19EF" w:rsidRPr="007D19EF" w:rsidRDefault="00904D23" w:rsidP="00645B9E">
      <w:pPr>
        <w:pStyle w:val="Telobesedila"/>
        <w:numPr>
          <w:ilvl w:val="1"/>
          <w:numId w:val="1"/>
        </w:numPr>
        <w:spacing w:after="0"/>
        <w:ind w:left="624" w:right="350"/>
        <w:jc w:val="both"/>
        <w:rPr>
          <w:rFonts w:ascii="Arial" w:hAnsi="Arial" w:cs="Arial"/>
          <w:bCs/>
          <w:sz w:val="20"/>
          <w:szCs w:val="20"/>
        </w:rPr>
      </w:pPr>
      <w:r w:rsidRPr="007D19EF">
        <w:rPr>
          <w:rFonts w:ascii="Arial" w:hAnsi="Arial" w:cs="Arial"/>
          <w:bCs/>
          <w:sz w:val="20"/>
          <w:szCs w:val="20"/>
        </w:rPr>
        <w:t>Upravičenci nimajo enake dostopnosti do storitve zaradi različnih cen storitve pri posameznih izvajalcih, zlasti je ta razlika izstopajoča med cenami javnih socialno varstvenih zavodov in koncesinarjev</w:t>
      </w:r>
      <w:r w:rsidR="00CB420A" w:rsidRPr="007D19EF">
        <w:rPr>
          <w:rFonts w:ascii="Arial" w:hAnsi="Arial" w:cs="Arial"/>
          <w:bCs/>
          <w:sz w:val="20"/>
          <w:szCs w:val="20"/>
        </w:rPr>
        <w:t xml:space="preserve">, kar je podrobneje že navedeno v Vsebinskem poročilu </w:t>
      </w:r>
      <w:r w:rsidR="00CB420A" w:rsidRPr="007D19EF">
        <w:rPr>
          <w:rFonts w:ascii="Arial" w:hAnsi="Arial" w:cs="Arial"/>
          <w:sz w:val="20"/>
          <w:szCs w:val="20"/>
        </w:rPr>
        <w:t>o nadzorih izvajanja storitve institucionalno varstvo, storitve pomoč družini na domu, storitve socialni servis in naloge občin za storitev pomoč družini na domu za leto 2021.</w:t>
      </w:r>
    </w:p>
    <w:p w14:paraId="2651303B" w14:textId="77777777" w:rsidR="007D19EF" w:rsidRPr="007D19EF" w:rsidRDefault="007D19EF" w:rsidP="00645B9E">
      <w:pPr>
        <w:pStyle w:val="Odstavekseznama"/>
        <w:ind w:left="624"/>
        <w:rPr>
          <w:rFonts w:cs="Arial"/>
          <w:bCs/>
          <w:sz w:val="16"/>
          <w:szCs w:val="16"/>
        </w:rPr>
      </w:pPr>
    </w:p>
    <w:p w14:paraId="06544465" w14:textId="53BE9FB2" w:rsidR="00ED72BE" w:rsidRPr="007D19EF" w:rsidRDefault="00713379" w:rsidP="00645B9E">
      <w:pPr>
        <w:pStyle w:val="Telobesedila"/>
        <w:numPr>
          <w:ilvl w:val="1"/>
          <w:numId w:val="1"/>
        </w:numPr>
        <w:spacing w:after="0"/>
        <w:ind w:left="624" w:right="350"/>
        <w:jc w:val="both"/>
        <w:rPr>
          <w:rFonts w:ascii="Arial" w:hAnsi="Arial" w:cs="Arial"/>
          <w:bCs/>
          <w:sz w:val="20"/>
          <w:szCs w:val="20"/>
        </w:rPr>
      </w:pPr>
      <w:r w:rsidRPr="007D19EF">
        <w:rPr>
          <w:rFonts w:ascii="Arial" w:hAnsi="Arial" w:cs="Arial"/>
          <w:bCs/>
          <w:sz w:val="20"/>
          <w:szCs w:val="20"/>
        </w:rPr>
        <w:t xml:space="preserve">Cene </w:t>
      </w:r>
      <w:r w:rsidR="00EB3103" w:rsidRPr="007D19EF">
        <w:rPr>
          <w:rFonts w:ascii="Arial" w:hAnsi="Arial" w:cs="Arial"/>
          <w:bCs/>
          <w:sz w:val="20"/>
          <w:szCs w:val="20"/>
        </w:rPr>
        <w:t xml:space="preserve">storitve vsako leto bolj </w:t>
      </w:r>
      <w:r w:rsidRPr="007D19EF">
        <w:rPr>
          <w:rFonts w:ascii="Arial" w:hAnsi="Arial" w:cs="Arial"/>
          <w:bCs/>
          <w:sz w:val="20"/>
          <w:szCs w:val="20"/>
        </w:rPr>
        <w:t xml:space="preserve">presegajo </w:t>
      </w:r>
      <w:r w:rsidR="00EB3103" w:rsidRPr="007D19EF">
        <w:rPr>
          <w:rFonts w:ascii="Arial" w:hAnsi="Arial" w:cs="Arial"/>
          <w:bCs/>
          <w:sz w:val="20"/>
          <w:szCs w:val="20"/>
        </w:rPr>
        <w:t xml:space="preserve">plačljive </w:t>
      </w:r>
      <w:r w:rsidRPr="007D19EF">
        <w:rPr>
          <w:rFonts w:ascii="Arial" w:hAnsi="Arial" w:cs="Arial"/>
          <w:bCs/>
          <w:sz w:val="20"/>
          <w:szCs w:val="20"/>
        </w:rPr>
        <w:t>zmožnosti upravičencev in zakon</w:t>
      </w:r>
      <w:r w:rsidR="00EB3103" w:rsidRPr="007D19EF">
        <w:rPr>
          <w:rFonts w:ascii="Arial" w:hAnsi="Arial" w:cs="Arial"/>
          <w:bCs/>
          <w:sz w:val="20"/>
          <w:szCs w:val="20"/>
        </w:rPr>
        <w:t>itih</w:t>
      </w:r>
      <w:r w:rsidRPr="007D19EF">
        <w:rPr>
          <w:rFonts w:ascii="Arial" w:hAnsi="Arial" w:cs="Arial"/>
          <w:bCs/>
          <w:sz w:val="20"/>
          <w:szCs w:val="20"/>
        </w:rPr>
        <w:t xml:space="preserve"> zavezancev za </w:t>
      </w:r>
      <w:r w:rsidR="00EB3103" w:rsidRPr="007D19EF">
        <w:rPr>
          <w:rFonts w:ascii="Arial" w:hAnsi="Arial" w:cs="Arial"/>
          <w:bCs/>
          <w:sz w:val="20"/>
          <w:szCs w:val="20"/>
        </w:rPr>
        <w:t>(</w:t>
      </w:r>
      <w:r w:rsidRPr="007D19EF">
        <w:rPr>
          <w:rFonts w:ascii="Arial" w:hAnsi="Arial" w:cs="Arial"/>
          <w:bCs/>
          <w:sz w:val="20"/>
          <w:szCs w:val="20"/>
        </w:rPr>
        <w:t>do</w:t>
      </w:r>
      <w:r w:rsidR="00EB3103" w:rsidRPr="007D19EF">
        <w:rPr>
          <w:rFonts w:ascii="Arial" w:hAnsi="Arial" w:cs="Arial"/>
          <w:bCs/>
          <w:sz w:val="20"/>
          <w:szCs w:val="20"/>
        </w:rPr>
        <w:t>)</w:t>
      </w:r>
      <w:r w:rsidRPr="007D19EF">
        <w:rPr>
          <w:rFonts w:ascii="Arial" w:hAnsi="Arial" w:cs="Arial"/>
          <w:bCs/>
          <w:sz w:val="20"/>
          <w:szCs w:val="20"/>
        </w:rPr>
        <w:t>plačilo</w:t>
      </w:r>
      <w:r w:rsidR="00025B7C" w:rsidRPr="007D19EF">
        <w:rPr>
          <w:rFonts w:ascii="Arial" w:hAnsi="Arial" w:cs="Arial"/>
          <w:bCs/>
          <w:sz w:val="20"/>
          <w:szCs w:val="20"/>
        </w:rPr>
        <w:t xml:space="preserve"> storitev (svojci, občine)</w:t>
      </w:r>
      <w:r w:rsidRPr="007D19EF">
        <w:rPr>
          <w:rFonts w:ascii="Arial" w:hAnsi="Arial" w:cs="Arial"/>
          <w:bCs/>
          <w:sz w:val="20"/>
          <w:szCs w:val="20"/>
        </w:rPr>
        <w:t xml:space="preserve">, </w:t>
      </w:r>
      <w:r w:rsidR="00EB3103" w:rsidRPr="007D19EF">
        <w:rPr>
          <w:rFonts w:ascii="Arial" w:hAnsi="Arial" w:cs="Arial"/>
          <w:bCs/>
          <w:sz w:val="20"/>
          <w:szCs w:val="20"/>
        </w:rPr>
        <w:t>še posebej tistih, ki potrebujejo zahtevnejše vrste oskrbe (kombinirane zdravstvene težave, demenca, ipd.), kar je pomembni razlog, da upravičenci ostajajo v domači laični oskrbi</w:t>
      </w:r>
      <w:r w:rsidR="00503BC9">
        <w:rPr>
          <w:rFonts w:ascii="Arial" w:hAnsi="Arial" w:cs="Arial"/>
          <w:bCs/>
          <w:sz w:val="20"/>
          <w:szCs w:val="20"/>
        </w:rPr>
        <w:t xml:space="preserve"> (ne zato ker bi to resnično želeli)</w:t>
      </w:r>
      <w:r w:rsidR="00EB3103" w:rsidRPr="007D19EF">
        <w:rPr>
          <w:rFonts w:ascii="Arial" w:hAnsi="Arial" w:cs="Arial"/>
          <w:bCs/>
          <w:sz w:val="20"/>
          <w:szCs w:val="20"/>
        </w:rPr>
        <w:t xml:space="preserve">, včasih tudi brez oskrbe na domu (ki tudi sicer ne zmore pokrivati vseh njihovih </w:t>
      </w:r>
      <w:r w:rsidR="00025B7C" w:rsidRPr="007D19EF">
        <w:rPr>
          <w:rFonts w:ascii="Arial" w:hAnsi="Arial" w:cs="Arial"/>
          <w:bCs/>
          <w:sz w:val="20"/>
          <w:szCs w:val="20"/>
        </w:rPr>
        <w:t xml:space="preserve">obsežnih </w:t>
      </w:r>
      <w:r w:rsidR="00EB3103" w:rsidRPr="007D19EF">
        <w:rPr>
          <w:rFonts w:ascii="Arial" w:hAnsi="Arial" w:cs="Arial"/>
          <w:bCs/>
          <w:sz w:val="20"/>
          <w:szCs w:val="20"/>
        </w:rPr>
        <w:t>potreb</w:t>
      </w:r>
      <w:r w:rsidR="00503BC9">
        <w:rPr>
          <w:rFonts w:ascii="Arial" w:hAnsi="Arial" w:cs="Arial"/>
          <w:bCs/>
          <w:sz w:val="20"/>
          <w:szCs w:val="20"/>
        </w:rPr>
        <w:t xml:space="preserve"> po socialni in zdravstveni oskrbi</w:t>
      </w:r>
      <w:r w:rsidR="00EB3103" w:rsidRPr="007D19EF">
        <w:rPr>
          <w:rFonts w:ascii="Arial" w:hAnsi="Arial" w:cs="Arial"/>
          <w:bCs/>
          <w:sz w:val="20"/>
          <w:szCs w:val="20"/>
        </w:rPr>
        <w:t xml:space="preserve">) ali pa jih svojci </w:t>
      </w:r>
      <w:r w:rsidRPr="007D19EF">
        <w:rPr>
          <w:rFonts w:ascii="Arial" w:hAnsi="Arial" w:cs="Arial"/>
          <w:bCs/>
          <w:sz w:val="20"/>
          <w:szCs w:val="20"/>
        </w:rPr>
        <w:t>namešča</w:t>
      </w:r>
      <w:r w:rsidR="00EB3103" w:rsidRPr="007D19EF">
        <w:rPr>
          <w:rFonts w:ascii="Arial" w:hAnsi="Arial" w:cs="Arial"/>
          <w:bCs/>
          <w:sz w:val="20"/>
          <w:szCs w:val="20"/>
        </w:rPr>
        <w:t xml:space="preserve">jo v oskrbne domove tik za </w:t>
      </w:r>
      <w:r w:rsidRPr="007D19EF">
        <w:rPr>
          <w:rFonts w:ascii="Arial" w:hAnsi="Arial" w:cs="Arial"/>
          <w:bCs/>
          <w:sz w:val="20"/>
          <w:szCs w:val="20"/>
        </w:rPr>
        <w:t xml:space="preserve">mejo z </w:t>
      </w:r>
      <w:r w:rsidR="00EB3103" w:rsidRPr="007D19EF">
        <w:rPr>
          <w:rFonts w:ascii="Arial" w:hAnsi="Arial" w:cs="Arial"/>
          <w:bCs/>
          <w:sz w:val="20"/>
          <w:szCs w:val="20"/>
        </w:rPr>
        <w:t>M</w:t>
      </w:r>
      <w:r w:rsidRPr="007D19EF">
        <w:rPr>
          <w:rFonts w:ascii="Arial" w:hAnsi="Arial" w:cs="Arial"/>
          <w:bCs/>
          <w:sz w:val="20"/>
          <w:szCs w:val="20"/>
        </w:rPr>
        <w:t xml:space="preserve">adžarsko in </w:t>
      </w:r>
      <w:r w:rsidR="00EB3103" w:rsidRPr="007D19EF">
        <w:rPr>
          <w:rFonts w:ascii="Arial" w:hAnsi="Arial" w:cs="Arial"/>
          <w:bCs/>
          <w:sz w:val="20"/>
          <w:szCs w:val="20"/>
        </w:rPr>
        <w:t>H</w:t>
      </w:r>
      <w:r w:rsidRPr="007D19EF">
        <w:rPr>
          <w:rFonts w:ascii="Arial" w:hAnsi="Arial" w:cs="Arial"/>
          <w:bCs/>
          <w:sz w:val="20"/>
          <w:szCs w:val="20"/>
        </w:rPr>
        <w:t>rvaško</w:t>
      </w:r>
      <w:r w:rsidR="00025B7C" w:rsidRPr="007D19EF">
        <w:rPr>
          <w:rFonts w:ascii="Arial" w:hAnsi="Arial" w:cs="Arial"/>
          <w:bCs/>
          <w:sz w:val="20"/>
          <w:szCs w:val="20"/>
        </w:rPr>
        <w:t xml:space="preserve">, brez njihove privolitve in </w:t>
      </w:r>
      <w:r w:rsidR="00EB3103" w:rsidRPr="007D19EF">
        <w:rPr>
          <w:rFonts w:ascii="Arial" w:hAnsi="Arial" w:cs="Arial"/>
          <w:bCs/>
          <w:sz w:val="20"/>
          <w:szCs w:val="20"/>
        </w:rPr>
        <w:t xml:space="preserve">brez </w:t>
      </w:r>
      <w:r w:rsidRPr="007D19EF">
        <w:rPr>
          <w:rFonts w:ascii="Arial" w:hAnsi="Arial" w:cs="Arial"/>
          <w:bCs/>
          <w:sz w:val="20"/>
          <w:szCs w:val="20"/>
        </w:rPr>
        <w:t xml:space="preserve">vednosti </w:t>
      </w:r>
      <w:r w:rsidR="00EB3103" w:rsidRPr="007D19EF">
        <w:rPr>
          <w:rFonts w:ascii="Arial" w:hAnsi="Arial" w:cs="Arial"/>
          <w:bCs/>
          <w:sz w:val="20"/>
          <w:szCs w:val="20"/>
        </w:rPr>
        <w:t>socialnih služb.</w:t>
      </w:r>
      <w:r w:rsidR="00025B7C" w:rsidRPr="007D19EF">
        <w:rPr>
          <w:rFonts w:ascii="Arial" w:hAnsi="Arial" w:cs="Arial"/>
          <w:bCs/>
          <w:sz w:val="20"/>
          <w:szCs w:val="20"/>
        </w:rPr>
        <w:t xml:space="preserve"> Ta skupina ranljivih upravičencev </w:t>
      </w:r>
      <w:r w:rsidR="00583C8A" w:rsidRPr="007D19EF">
        <w:rPr>
          <w:rFonts w:ascii="Arial" w:hAnsi="Arial" w:cs="Arial"/>
          <w:bCs/>
          <w:sz w:val="20"/>
          <w:szCs w:val="20"/>
        </w:rPr>
        <w:t xml:space="preserve">zato </w:t>
      </w:r>
      <w:r w:rsidR="00025B7C" w:rsidRPr="007D19EF">
        <w:rPr>
          <w:rFonts w:ascii="Arial" w:hAnsi="Arial" w:cs="Arial"/>
          <w:bCs/>
          <w:sz w:val="20"/>
          <w:szCs w:val="20"/>
        </w:rPr>
        <w:t>nima ustrezne zaščite njihovih pravic in koristi iz področja socialnega varstva</w:t>
      </w:r>
      <w:r w:rsidR="00503BC9">
        <w:rPr>
          <w:rFonts w:ascii="Arial" w:hAnsi="Arial" w:cs="Arial"/>
          <w:bCs/>
          <w:sz w:val="20"/>
          <w:szCs w:val="20"/>
        </w:rPr>
        <w:t xml:space="preserve">. Centri za socialno </w:t>
      </w:r>
      <w:r w:rsidR="00133DE4">
        <w:rPr>
          <w:rFonts w:ascii="Arial" w:hAnsi="Arial" w:cs="Arial"/>
          <w:bCs/>
          <w:sz w:val="20"/>
          <w:szCs w:val="20"/>
        </w:rPr>
        <w:t xml:space="preserve">delo niso obveščeni o takšnih primerih zaradi molka svojcev in socialnega okolja ter varstva  pravice do zasebnosti in zato v takšnih zadevah ne morejo ukrepati. </w:t>
      </w:r>
      <w:r w:rsidR="00025B7C" w:rsidRPr="007D19EF">
        <w:rPr>
          <w:rFonts w:ascii="Arial" w:hAnsi="Arial" w:cs="Arial"/>
          <w:bCs/>
          <w:sz w:val="20"/>
          <w:szCs w:val="20"/>
        </w:rPr>
        <w:t>Občasno se posamezn</w:t>
      </w:r>
      <w:r w:rsidR="00133DE4">
        <w:rPr>
          <w:rFonts w:ascii="Arial" w:hAnsi="Arial" w:cs="Arial"/>
          <w:bCs/>
          <w:sz w:val="20"/>
          <w:szCs w:val="20"/>
        </w:rPr>
        <w:t>i</w:t>
      </w:r>
      <w:r w:rsidR="00025B7C" w:rsidRPr="007D19EF">
        <w:rPr>
          <w:rFonts w:ascii="Arial" w:hAnsi="Arial" w:cs="Arial"/>
          <w:bCs/>
          <w:sz w:val="20"/>
          <w:szCs w:val="20"/>
        </w:rPr>
        <w:t xml:space="preserve"> takš</w:t>
      </w:r>
      <w:r w:rsidR="00133DE4">
        <w:rPr>
          <w:rFonts w:ascii="Arial" w:hAnsi="Arial" w:cs="Arial"/>
          <w:bCs/>
          <w:sz w:val="20"/>
          <w:szCs w:val="20"/>
        </w:rPr>
        <w:t>e</w:t>
      </w:r>
      <w:r w:rsidR="00025B7C" w:rsidRPr="007D19EF">
        <w:rPr>
          <w:rFonts w:ascii="Arial" w:hAnsi="Arial" w:cs="Arial"/>
          <w:bCs/>
          <w:sz w:val="20"/>
          <w:szCs w:val="20"/>
        </w:rPr>
        <w:t>n</w:t>
      </w:r>
      <w:r w:rsidR="00133DE4">
        <w:rPr>
          <w:rFonts w:ascii="Arial" w:hAnsi="Arial" w:cs="Arial"/>
          <w:bCs/>
          <w:sz w:val="20"/>
          <w:szCs w:val="20"/>
        </w:rPr>
        <w:t xml:space="preserve"> primer obelodani </w:t>
      </w:r>
      <w:r w:rsidR="00025B7C" w:rsidRPr="007D19EF">
        <w:rPr>
          <w:rFonts w:ascii="Arial" w:hAnsi="Arial" w:cs="Arial"/>
          <w:bCs/>
          <w:sz w:val="20"/>
          <w:szCs w:val="20"/>
        </w:rPr>
        <w:t>senzacionalistično v medijih s slabšaln</w:t>
      </w:r>
      <w:r w:rsidR="00133DE4">
        <w:rPr>
          <w:rFonts w:ascii="Arial" w:hAnsi="Arial" w:cs="Arial"/>
          <w:bCs/>
          <w:sz w:val="20"/>
          <w:szCs w:val="20"/>
        </w:rPr>
        <w:t xml:space="preserve">imi navedbami o </w:t>
      </w:r>
      <w:r w:rsidR="00025B7C" w:rsidRPr="007D19EF">
        <w:rPr>
          <w:rFonts w:ascii="Arial" w:hAnsi="Arial" w:cs="Arial"/>
          <w:bCs/>
          <w:sz w:val="20"/>
          <w:szCs w:val="20"/>
        </w:rPr>
        <w:t xml:space="preserve"> socialn</w:t>
      </w:r>
      <w:r w:rsidR="00133DE4">
        <w:rPr>
          <w:rFonts w:ascii="Arial" w:hAnsi="Arial" w:cs="Arial"/>
          <w:bCs/>
          <w:sz w:val="20"/>
          <w:szCs w:val="20"/>
        </w:rPr>
        <w:t xml:space="preserve">ih službah in inšpekciji, predno informacija o takem primeru sploh doseže pristojne organe za ukrepanje, pri tem, da slednji na podlagi informacije nemudoma ukrepajo po svojih pristojnostih, </w:t>
      </w:r>
      <w:r w:rsidR="005F43CE">
        <w:rPr>
          <w:rFonts w:ascii="Arial" w:hAnsi="Arial" w:cs="Arial"/>
          <w:bCs/>
          <w:sz w:val="20"/>
          <w:szCs w:val="20"/>
        </w:rPr>
        <w:t>pri</w:t>
      </w:r>
      <w:r w:rsidR="00133DE4">
        <w:rPr>
          <w:rFonts w:ascii="Arial" w:hAnsi="Arial" w:cs="Arial"/>
          <w:bCs/>
          <w:sz w:val="20"/>
          <w:szCs w:val="20"/>
        </w:rPr>
        <w:t xml:space="preserve"> tem pa, iz naslova varstva osebnih podatkov, ne smejo </w:t>
      </w:r>
      <w:r w:rsidR="005F43CE">
        <w:rPr>
          <w:rFonts w:ascii="Arial" w:hAnsi="Arial" w:cs="Arial"/>
          <w:bCs/>
          <w:sz w:val="20"/>
          <w:szCs w:val="20"/>
        </w:rPr>
        <w:t>vseh informacij o zadevi posredovati medijem oziroma javnosti, zato v javnosti prepogosto za takšnimi »rumenimi novicami« ostaja neupravičen negativen sloves socialnih služb in organov.</w:t>
      </w:r>
    </w:p>
    <w:p w14:paraId="37885198" w14:textId="77777777" w:rsidR="00713379" w:rsidRPr="007D19EF" w:rsidRDefault="00713379" w:rsidP="007D19EF">
      <w:pPr>
        <w:pStyle w:val="Odstavekseznama"/>
        <w:ind w:left="567"/>
        <w:rPr>
          <w:rFonts w:cs="Arial"/>
          <w:bCs/>
          <w:sz w:val="16"/>
          <w:szCs w:val="16"/>
        </w:rPr>
      </w:pPr>
    </w:p>
    <w:p w14:paraId="16A9A87D" w14:textId="31A5F89B" w:rsidR="00ED72BE" w:rsidRPr="00830C3F" w:rsidRDefault="005E31CD" w:rsidP="00ED72BE">
      <w:pPr>
        <w:spacing w:line="240" w:lineRule="auto"/>
        <w:jc w:val="both"/>
        <w:rPr>
          <w:rFonts w:cs="Arial"/>
          <w:szCs w:val="20"/>
        </w:rPr>
      </w:pPr>
      <w:r w:rsidRPr="00830C3F">
        <w:rPr>
          <w:rFonts w:cs="Arial"/>
          <w:bCs/>
          <w:szCs w:val="20"/>
        </w:rPr>
        <w:t xml:space="preserve">Podrobneje so </w:t>
      </w:r>
      <w:r w:rsidR="00CB420A" w:rsidRPr="00830C3F">
        <w:rPr>
          <w:rFonts w:cs="Arial"/>
          <w:bCs/>
          <w:szCs w:val="20"/>
        </w:rPr>
        <w:t xml:space="preserve">vse predhodno navedene </w:t>
      </w:r>
      <w:r w:rsidR="00713379" w:rsidRPr="00830C3F">
        <w:rPr>
          <w:rFonts w:cs="Arial"/>
          <w:bCs/>
          <w:szCs w:val="20"/>
        </w:rPr>
        <w:t xml:space="preserve">sistemske </w:t>
      </w:r>
      <w:r w:rsidRPr="00830C3F">
        <w:rPr>
          <w:rFonts w:cs="Arial"/>
          <w:bCs/>
          <w:szCs w:val="20"/>
        </w:rPr>
        <w:t xml:space="preserve">vrzeli navedene </w:t>
      </w:r>
      <w:r w:rsidR="00713379" w:rsidRPr="00830C3F">
        <w:rPr>
          <w:rFonts w:cs="Arial"/>
          <w:bCs/>
          <w:szCs w:val="20"/>
        </w:rPr>
        <w:t xml:space="preserve">in pojasnjene </w:t>
      </w:r>
      <w:r w:rsidR="00ED72BE" w:rsidRPr="00830C3F">
        <w:rPr>
          <w:rFonts w:cs="Arial"/>
          <w:bCs/>
          <w:szCs w:val="20"/>
        </w:rPr>
        <w:t xml:space="preserve">že </w:t>
      </w:r>
      <w:r w:rsidRPr="00830C3F">
        <w:rPr>
          <w:rFonts w:cs="Arial"/>
          <w:bCs/>
          <w:szCs w:val="20"/>
        </w:rPr>
        <w:t xml:space="preserve">v </w:t>
      </w:r>
      <w:r w:rsidR="00ED72BE" w:rsidRPr="00830C3F">
        <w:rPr>
          <w:rFonts w:cs="Arial"/>
          <w:szCs w:val="20"/>
        </w:rPr>
        <w:t>Vsebinskem poročilu o nadzorih izvajanja storitve institucionalno varstvo, storitve pomoč družini na domu, storitve socialni servis in naloge občin za storitev pomoč družini na domu za leto 2021, ki je objavljeno na spletni strani Socialne inšpekcije.</w:t>
      </w:r>
    </w:p>
    <w:p w14:paraId="7AAE3ABC" w14:textId="77777777" w:rsidR="005E31CD" w:rsidRPr="00830C3F" w:rsidRDefault="005E31CD" w:rsidP="005E31CD">
      <w:pPr>
        <w:pStyle w:val="Telobesedila"/>
        <w:spacing w:after="0"/>
        <w:ind w:left="303" w:right="350"/>
        <w:jc w:val="both"/>
        <w:rPr>
          <w:rFonts w:ascii="Arial" w:hAnsi="Arial" w:cs="Arial"/>
          <w:bCs/>
          <w:sz w:val="20"/>
          <w:szCs w:val="20"/>
        </w:rPr>
      </w:pPr>
    </w:p>
    <w:p w14:paraId="1792F153" w14:textId="77777777" w:rsidR="006C1D33" w:rsidRPr="00830C3F" w:rsidRDefault="006C1D33" w:rsidP="006F7BA4">
      <w:pPr>
        <w:pStyle w:val="Telobesedila"/>
        <w:spacing w:after="0"/>
        <w:ind w:left="303" w:right="350"/>
        <w:jc w:val="both"/>
        <w:rPr>
          <w:rFonts w:ascii="Arial" w:hAnsi="Arial" w:cs="Arial"/>
          <w:bCs/>
          <w:sz w:val="16"/>
          <w:szCs w:val="16"/>
        </w:rPr>
      </w:pPr>
    </w:p>
    <w:p w14:paraId="7B40B9C4" w14:textId="77777777" w:rsidR="00F00E01" w:rsidRPr="00830C3F" w:rsidRDefault="008D36D4" w:rsidP="00A66D3B">
      <w:pPr>
        <w:spacing w:line="240" w:lineRule="auto"/>
        <w:jc w:val="both"/>
        <w:rPr>
          <w:rFonts w:cs="Arial"/>
          <w:sz w:val="18"/>
          <w:szCs w:val="18"/>
        </w:rPr>
      </w:pPr>
      <w:r w:rsidRPr="00830C3F">
        <w:rPr>
          <w:rFonts w:cs="Arial"/>
          <w:sz w:val="18"/>
          <w:szCs w:val="18"/>
        </w:rPr>
        <w:t xml:space="preserve">POSEBNO  INSTITUCIONALNO  VARSTVO </w:t>
      </w:r>
      <w:r w:rsidR="00B273DC" w:rsidRPr="00830C3F">
        <w:rPr>
          <w:rFonts w:cs="Arial"/>
          <w:sz w:val="18"/>
          <w:szCs w:val="18"/>
        </w:rPr>
        <w:t>ODRASLIH  OSEB</w:t>
      </w:r>
    </w:p>
    <w:p w14:paraId="7D239261" w14:textId="77777777" w:rsidR="00E823FB" w:rsidRPr="00830C3F" w:rsidRDefault="00E823FB" w:rsidP="00E823FB">
      <w:pPr>
        <w:spacing w:line="240" w:lineRule="auto"/>
        <w:ind w:left="720"/>
        <w:jc w:val="both"/>
        <w:rPr>
          <w:rFonts w:cs="Arial"/>
          <w:sz w:val="16"/>
          <w:szCs w:val="16"/>
        </w:rPr>
      </w:pPr>
    </w:p>
    <w:p w14:paraId="09B9FFAC" w14:textId="708792E6" w:rsidR="00C76C69" w:rsidRPr="00830C3F" w:rsidRDefault="00DC4996" w:rsidP="005A2AAE">
      <w:pPr>
        <w:numPr>
          <w:ilvl w:val="0"/>
          <w:numId w:val="2"/>
        </w:numPr>
        <w:spacing w:line="240" w:lineRule="auto"/>
        <w:ind w:left="360"/>
        <w:jc w:val="both"/>
        <w:rPr>
          <w:rFonts w:cs="Arial"/>
          <w:bCs/>
          <w:szCs w:val="20"/>
        </w:rPr>
      </w:pPr>
      <w:r w:rsidRPr="00830C3F">
        <w:rPr>
          <w:rFonts w:cs="Arial"/>
          <w:bCs/>
          <w:szCs w:val="20"/>
        </w:rPr>
        <w:t>V obdobju 201</w:t>
      </w:r>
      <w:r w:rsidR="00C76C69" w:rsidRPr="00830C3F">
        <w:rPr>
          <w:rFonts w:cs="Arial"/>
          <w:bCs/>
          <w:szCs w:val="20"/>
        </w:rPr>
        <w:t>7</w:t>
      </w:r>
      <w:r w:rsidRPr="00830C3F">
        <w:rPr>
          <w:rFonts w:cs="Arial"/>
          <w:bCs/>
          <w:szCs w:val="20"/>
        </w:rPr>
        <w:t>-20</w:t>
      </w:r>
      <w:r w:rsidR="00DD184D" w:rsidRPr="00830C3F">
        <w:rPr>
          <w:rFonts w:cs="Arial"/>
          <w:bCs/>
          <w:szCs w:val="20"/>
        </w:rPr>
        <w:t>2</w:t>
      </w:r>
      <w:r w:rsidR="00C76C69" w:rsidRPr="00830C3F">
        <w:rPr>
          <w:rFonts w:cs="Arial"/>
          <w:bCs/>
          <w:szCs w:val="20"/>
        </w:rPr>
        <w:t>2</w:t>
      </w:r>
      <w:r w:rsidRPr="00830C3F">
        <w:rPr>
          <w:rFonts w:cs="Arial"/>
          <w:bCs/>
          <w:szCs w:val="20"/>
        </w:rPr>
        <w:t xml:space="preserve"> so </w:t>
      </w:r>
      <w:r w:rsidR="00C76C69" w:rsidRPr="00830C3F">
        <w:rPr>
          <w:rFonts w:cs="Arial"/>
          <w:bCs/>
          <w:szCs w:val="20"/>
        </w:rPr>
        <w:t xml:space="preserve">bile ugotovljene nepravilnosti predvsem na formalni ravni preglednosti izvajanja storitve (sklepanje dogovorov o izvajanju storitve, vodenje osebnih map uporabnikov in individualnih načrtov obravnave, interni akti, vezani na predpise socialnega varstva, ceniki), ki so jih izvajalci odpravili na podlagi ukrepov ali naročil inšpekcije, na strokovni ravni pa se storitev izvaja skladno s predpisi, strokovnimi načeli in nacionalnim programom socialnega varstva. </w:t>
      </w:r>
    </w:p>
    <w:p w14:paraId="611241B2" w14:textId="77777777" w:rsidR="00C76C69" w:rsidRPr="00830C3F" w:rsidRDefault="00C76C69" w:rsidP="00C76C69">
      <w:pPr>
        <w:spacing w:line="240" w:lineRule="auto"/>
        <w:ind w:left="360"/>
        <w:jc w:val="both"/>
        <w:rPr>
          <w:rFonts w:cs="Arial"/>
          <w:bCs/>
          <w:szCs w:val="20"/>
        </w:rPr>
      </w:pPr>
    </w:p>
    <w:p w14:paraId="0AD6B2FB" w14:textId="77777777" w:rsidR="00C76C69" w:rsidRPr="00830C3F" w:rsidRDefault="00C76C69" w:rsidP="005A2AAE">
      <w:pPr>
        <w:numPr>
          <w:ilvl w:val="0"/>
          <w:numId w:val="2"/>
        </w:numPr>
        <w:spacing w:line="240" w:lineRule="auto"/>
        <w:ind w:left="360"/>
        <w:jc w:val="both"/>
        <w:rPr>
          <w:rFonts w:cs="Arial"/>
          <w:bCs/>
          <w:szCs w:val="20"/>
        </w:rPr>
      </w:pPr>
      <w:r w:rsidRPr="00830C3F">
        <w:rPr>
          <w:rFonts w:cs="Arial"/>
          <w:bCs/>
          <w:szCs w:val="20"/>
        </w:rPr>
        <w:t>V letu 2022 so bile ugotovljene nekatere iste sistemske vrzeli, na katere je Socialna inšpekcija opozarjala pristojno ministrstvo od leta 2016 dalje:</w:t>
      </w:r>
    </w:p>
    <w:p w14:paraId="1A842BAC" w14:textId="5B8C2D6A" w:rsidR="00CD03D8" w:rsidRDefault="00185137" w:rsidP="00CD03D8">
      <w:pPr>
        <w:pStyle w:val="Odstavekseznama"/>
        <w:numPr>
          <w:ilvl w:val="1"/>
          <w:numId w:val="2"/>
        </w:numPr>
        <w:jc w:val="both"/>
        <w:rPr>
          <w:rFonts w:cs="Arial"/>
          <w:bCs/>
          <w:szCs w:val="20"/>
        </w:rPr>
      </w:pPr>
      <w:r w:rsidRPr="00CD03D8">
        <w:rPr>
          <w:rFonts w:cs="Arial"/>
          <w:bCs/>
          <w:szCs w:val="20"/>
        </w:rPr>
        <w:t xml:space="preserve">Sodišča s sklepi nameščajo upravičence na </w:t>
      </w:r>
      <w:r w:rsidR="005553E7" w:rsidRPr="00CD03D8">
        <w:rPr>
          <w:rFonts w:cs="Arial"/>
          <w:bCs/>
          <w:szCs w:val="20"/>
        </w:rPr>
        <w:t xml:space="preserve">verificirane </w:t>
      </w:r>
      <w:r w:rsidRPr="00CD03D8">
        <w:rPr>
          <w:rFonts w:cs="Arial"/>
          <w:bCs/>
          <w:szCs w:val="20"/>
        </w:rPr>
        <w:t xml:space="preserve">varovane oddelke, ne glede na to, da  izvajalci sodiščem poročajo, da ne razpolagajo  s prostimi kapacitetami (Dom na Krasu, Dom Lukavci, Socialno varstveni zavod Hrastovec, Dom Nine Pokorn Grmovje, Dom upokojencev in oskrbovancev Impoljca, Dom starejših občanov Ilirska Bistrica-oddelek posebnega varstva odraslih). Zaradi vztrajanja sodišč pri takšnem nameščanju upravičencev (stališče Vrhovnega sodišča Republike Slovenije št. Su 448/2016), so bili izvajalci primorani zniževati bivalni standard uporabnikom in večati obseg storitve pri enakem številu zaposlenih, zaradi česar so kršeni predpisi bivalnega in kadrovskega standarda storitve za vse uporabnike na teh varovanih oddelkih. Ob tem so sodišča  s sklepi nameščala na varovane oddelke teh izvajalcev pogosto osebe, ki glede na zdravstveno stanje in psihosocialne potrebe, potrebujejo zahtevnejšo strokovno obravnavo, kot je predpisana za to obliko socialno varstvene storitve (potreba po več kadra, drugačna usposobljenost za obravnavo takšnih uporabnikov), o čemer so izvajalci sodišča sprotno seznanjali, vendar njihova pojasnila niso bila upoštevana. Zaradi teže </w:t>
      </w:r>
      <w:r w:rsidRPr="00CD03D8">
        <w:rPr>
          <w:rFonts w:cs="Arial"/>
          <w:bCs/>
          <w:szCs w:val="20"/>
        </w:rPr>
        <w:lastRenderedPageBreak/>
        <w:t xml:space="preserve">potreb, slabše kadrovske opremljenosti varovanih oddelkov in prenatrpanosti oddelkov, storitev več ne dosega svojih namenov in ciljev ter predstavlja višjo stopnjo tveganja,  tako  za uporabnike, kot za osebje. Takšne obojestranske stiske in kršenje predpisov storitve izstopajo pri vseh izvajalcih posebnega domskega varstva z verificiranimi varovanimi oddelki, s čimer je razvrednotena tudi sama verifikacija teh oddelkov, enaka situacija je tudi na varovanih oddelkih, ki niso verificirani. </w:t>
      </w:r>
    </w:p>
    <w:p w14:paraId="2BB723BC" w14:textId="77777777" w:rsidR="00CD03D8" w:rsidRPr="00CD03D8" w:rsidRDefault="00CD03D8" w:rsidP="00CD03D8">
      <w:pPr>
        <w:pStyle w:val="Odstavekseznama"/>
        <w:jc w:val="both"/>
        <w:rPr>
          <w:rFonts w:cs="Arial"/>
          <w:bCs/>
          <w:sz w:val="16"/>
          <w:szCs w:val="16"/>
        </w:rPr>
      </w:pPr>
    </w:p>
    <w:p w14:paraId="70219B3F" w14:textId="77777777" w:rsidR="00CD03D8" w:rsidRDefault="00185137" w:rsidP="00CD03D8">
      <w:pPr>
        <w:pStyle w:val="Odstavekseznama"/>
        <w:numPr>
          <w:ilvl w:val="1"/>
          <w:numId w:val="2"/>
        </w:numPr>
        <w:jc w:val="both"/>
        <w:rPr>
          <w:rFonts w:cs="Arial"/>
          <w:bCs/>
          <w:szCs w:val="20"/>
        </w:rPr>
      </w:pPr>
      <w:r w:rsidRPr="00CD03D8">
        <w:rPr>
          <w:rFonts w:cs="Arial"/>
          <w:bCs/>
          <w:szCs w:val="20"/>
        </w:rPr>
        <w:t>Premalo je n</w:t>
      </w:r>
      <w:r w:rsidR="00A0369C" w:rsidRPr="00CD03D8">
        <w:rPr>
          <w:rFonts w:cs="Arial"/>
          <w:bCs/>
          <w:szCs w:val="20"/>
        </w:rPr>
        <w:t>amestitven</w:t>
      </w:r>
      <w:r w:rsidR="005553E7" w:rsidRPr="00CD03D8">
        <w:rPr>
          <w:rFonts w:cs="Arial"/>
          <w:bCs/>
          <w:szCs w:val="20"/>
        </w:rPr>
        <w:t>ih</w:t>
      </w:r>
      <w:r w:rsidR="00A0369C" w:rsidRPr="00CD03D8">
        <w:rPr>
          <w:rFonts w:cs="Arial"/>
          <w:bCs/>
          <w:szCs w:val="20"/>
        </w:rPr>
        <w:t xml:space="preserve"> kapacitet za upravičence do trajnega celodnevnega domskega varstva</w:t>
      </w:r>
      <w:r w:rsidRPr="00CD03D8">
        <w:rPr>
          <w:rFonts w:cs="Arial"/>
          <w:bCs/>
          <w:szCs w:val="20"/>
        </w:rPr>
        <w:t>, zato so čakalne dobe za sprejem v domsko varstvo od pol leta do dveh let.</w:t>
      </w:r>
    </w:p>
    <w:p w14:paraId="544DA94F" w14:textId="77777777" w:rsidR="00CD03D8" w:rsidRPr="00CD03D8" w:rsidRDefault="00CD03D8" w:rsidP="00CD03D8">
      <w:pPr>
        <w:pStyle w:val="Odstavekseznama"/>
        <w:rPr>
          <w:rFonts w:cs="Arial"/>
          <w:bCs/>
          <w:sz w:val="16"/>
          <w:szCs w:val="16"/>
        </w:rPr>
      </w:pPr>
    </w:p>
    <w:p w14:paraId="1FB40165" w14:textId="77777777" w:rsidR="00CD03D8" w:rsidRDefault="00185137" w:rsidP="00CD03D8">
      <w:pPr>
        <w:pStyle w:val="Odstavekseznama"/>
        <w:numPr>
          <w:ilvl w:val="1"/>
          <w:numId w:val="2"/>
        </w:numPr>
        <w:jc w:val="both"/>
        <w:rPr>
          <w:rFonts w:cs="Arial"/>
          <w:bCs/>
          <w:szCs w:val="20"/>
        </w:rPr>
      </w:pPr>
      <w:r w:rsidRPr="00CD03D8">
        <w:rPr>
          <w:rFonts w:cs="Arial"/>
          <w:bCs/>
          <w:szCs w:val="20"/>
        </w:rPr>
        <w:t xml:space="preserve">Poudarjena usmeritev v </w:t>
      </w:r>
      <w:r w:rsidR="00A0369C" w:rsidRPr="00CD03D8">
        <w:rPr>
          <w:rFonts w:cs="Arial"/>
          <w:bCs/>
          <w:szCs w:val="20"/>
        </w:rPr>
        <w:t>deinstitucionalizacij</w:t>
      </w:r>
      <w:r w:rsidRPr="00CD03D8">
        <w:rPr>
          <w:rFonts w:cs="Arial"/>
          <w:bCs/>
          <w:szCs w:val="20"/>
        </w:rPr>
        <w:t xml:space="preserve">o </w:t>
      </w:r>
      <w:r w:rsidR="00A0369C" w:rsidRPr="00CD03D8">
        <w:rPr>
          <w:rFonts w:cs="Arial"/>
          <w:bCs/>
          <w:szCs w:val="20"/>
        </w:rPr>
        <w:t>v zadnjih petih letih</w:t>
      </w:r>
      <w:r w:rsidRPr="00CD03D8">
        <w:rPr>
          <w:rFonts w:cs="Arial"/>
          <w:bCs/>
          <w:szCs w:val="20"/>
        </w:rPr>
        <w:t xml:space="preserve"> ni upoštevala dejstva, da se tudi ta ciljna skupina upravičencev stara in se sčasoma njihovo zdravstveno stanje kombinira s starostno oslabljenostjo in drugimi pojavi staranja. Nastanitvene kapacitete so se večale le v bivalnih enotah in stanovanjskih skupinah</w:t>
      </w:r>
      <w:r w:rsidR="00C629CB" w:rsidRPr="00CD03D8">
        <w:rPr>
          <w:rFonts w:cs="Arial"/>
          <w:bCs/>
          <w:szCs w:val="20"/>
        </w:rPr>
        <w:t xml:space="preserve">, posledično pa inšpekcija ugotovlja, da je v </w:t>
      </w:r>
      <w:r w:rsidR="00A0369C" w:rsidRPr="00CD03D8">
        <w:rPr>
          <w:rFonts w:cs="Arial"/>
          <w:bCs/>
          <w:szCs w:val="20"/>
        </w:rPr>
        <w:t>bivalni</w:t>
      </w:r>
      <w:r w:rsidR="00C629CB" w:rsidRPr="00CD03D8">
        <w:rPr>
          <w:rFonts w:cs="Arial"/>
          <w:bCs/>
          <w:szCs w:val="20"/>
        </w:rPr>
        <w:t>h</w:t>
      </w:r>
      <w:r w:rsidR="00A0369C" w:rsidRPr="00CD03D8">
        <w:rPr>
          <w:rFonts w:cs="Arial"/>
          <w:bCs/>
          <w:szCs w:val="20"/>
        </w:rPr>
        <w:t xml:space="preserve"> enota</w:t>
      </w:r>
      <w:r w:rsidR="00C629CB" w:rsidRPr="00CD03D8">
        <w:rPr>
          <w:rFonts w:cs="Arial"/>
          <w:bCs/>
          <w:szCs w:val="20"/>
        </w:rPr>
        <w:t>h</w:t>
      </w:r>
      <w:r w:rsidR="00A0369C" w:rsidRPr="00CD03D8">
        <w:rPr>
          <w:rFonts w:cs="Arial"/>
          <w:bCs/>
          <w:szCs w:val="20"/>
        </w:rPr>
        <w:t xml:space="preserve"> in stanovanjski</w:t>
      </w:r>
      <w:r w:rsidR="00C629CB" w:rsidRPr="00CD03D8">
        <w:rPr>
          <w:rFonts w:cs="Arial"/>
          <w:bCs/>
          <w:szCs w:val="20"/>
        </w:rPr>
        <w:t>h</w:t>
      </w:r>
      <w:r w:rsidR="00A0369C" w:rsidRPr="00CD03D8">
        <w:rPr>
          <w:rFonts w:cs="Arial"/>
          <w:bCs/>
          <w:szCs w:val="20"/>
        </w:rPr>
        <w:t xml:space="preserve"> skupina</w:t>
      </w:r>
      <w:r w:rsidR="00C629CB" w:rsidRPr="00CD03D8">
        <w:rPr>
          <w:rFonts w:cs="Arial"/>
          <w:bCs/>
          <w:szCs w:val="20"/>
        </w:rPr>
        <w:t xml:space="preserve">h vse več uporabnikov, </w:t>
      </w:r>
      <w:r w:rsidR="00A0369C" w:rsidRPr="00CD03D8">
        <w:rPr>
          <w:rFonts w:cs="Arial"/>
          <w:bCs/>
          <w:szCs w:val="20"/>
        </w:rPr>
        <w:t>ki so, po predpisih socialnega varstva oziroma glede na njihovo</w:t>
      </w:r>
      <w:r w:rsidR="00C629CB" w:rsidRPr="00CD03D8">
        <w:rPr>
          <w:rFonts w:cs="Arial"/>
          <w:bCs/>
          <w:szCs w:val="20"/>
        </w:rPr>
        <w:t xml:space="preserve"> </w:t>
      </w:r>
      <w:r w:rsidR="00A0369C" w:rsidRPr="00CD03D8">
        <w:rPr>
          <w:rFonts w:cs="Arial"/>
          <w:bCs/>
          <w:szCs w:val="20"/>
        </w:rPr>
        <w:t>zdravstveno stanje in potrebe, upravičenci do trajnega celodnevnega domskega varstva oziroma</w:t>
      </w:r>
      <w:r w:rsidR="00C629CB" w:rsidRPr="00CD03D8">
        <w:rPr>
          <w:rFonts w:cs="Arial"/>
          <w:bCs/>
          <w:szCs w:val="20"/>
        </w:rPr>
        <w:t xml:space="preserve"> nastanitev v teh oblikah storitve ni več ustrezna njihovim potrebam, zaradi </w:t>
      </w:r>
      <w:r w:rsidR="005553E7" w:rsidRPr="00CD03D8">
        <w:rPr>
          <w:rFonts w:cs="Arial"/>
          <w:bCs/>
          <w:szCs w:val="20"/>
        </w:rPr>
        <w:t xml:space="preserve">drugačnih prostorsko-tehničnih pogojev ter šibkejšega </w:t>
      </w:r>
      <w:r w:rsidR="00C629CB" w:rsidRPr="00CD03D8">
        <w:rPr>
          <w:rFonts w:cs="Arial"/>
          <w:bCs/>
          <w:szCs w:val="20"/>
        </w:rPr>
        <w:t>kadrovskega standarda</w:t>
      </w:r>
      <w:r w:rsidR="005553E7" w:rsidRPr="00CD03D8">
        <w:rPr>
          <w:rFonts w:cs="Arial"/>
          <w:bCs/>
          <w:szCs w:val="20"/>
        </w:rPr>
        <w:t xml:space="preserve"> in normativa</w:t>
      </w:r>
      <w:r w:rsidR="00C629CB" w:rsidRPr="00CD03D8">
        <w:rPr>
          <w:rFonts w:cs="Arial"/>
          <w:bCs/>
          <w:szCs w:val="20"/>
        </w:rPr>
        <w:t xml:space="preserve"> v teh oblikah storitve.</w:t>
      </w:r>
    </w:p>
    <w:p w14:paraId="57A6472C" w14:textId="77777777" w:rsidR="00CD03D8" w:rsidRPr="00CD03D8" w:rsidRDefault="00CD03D8" w:rsidP="00CD03D8">
      <w:pPr>
        <w:pStyle w:val="Odstavekseznama"/>
        <w:rPr>
          <w:rFonts w:cs="Arial"/>
          <w:bCs/>
          <w:sz w:val="16"/>
          <w:szCs w:val="16"/>
        </w:rPr>
      </w:pPr>
    </w:p>
    <w:p w14:paraId="2C839DE9" w14:textId="77777777" w:rsidR="00CD03D8" w:rsidRDefault="002910C3" w:rsidP="00CD03D8">
      <w:pPr>
        <w:pStyle w:val="Odstavekseznama"/>
        <w:numPr>
          <w:ilvl w:val="1"/>
          <w:numId w:val="2"/>
        </w:numPr>
        <w:jc w:val="both"/>
        <w:rPr>
          <w:rFonts w:cs="Arial"/>
          <w:bCs/>
          <w:szCs w:val="20"/>
        </w:rPr>
      </w:pPr>
      <w:r w:rsidRPr="00CD03D8">
        <w:rPr>
          <w:rFonts w:cs="Arial"/>
          <w:bCs/>
          <w:szCs w:val="20"/>
        </w:rPr>
        <w:t xml:space="preserve">Cene </w:t>
      </w:r>
      <w:r w:rsidR="00C629CB" w:rsidRPr="00CD03D8">
        <w:rPr>
          <w:rFonts w:cs="Arial"/>
          <w:bCs/>
          <w:szCs w:val="20"/>
        </w:rPr>
        <w:t>posebnega institucionalnega varstva odraslih oseb niso izračunane po predpisih socialnega varstva, temveč še vedno po dogovoru med ministrstvom, pristojnim za socialne zadeve in skupnostmi organizacij izvajalcev te storitve. Pri tem izstopa razlika v dnevni ceni trajnega celodnevnega posebnega institucionalnega varstva od</w:t>
      </w:r>
      <w:r w:rsidR="005553E7" w:rsidRPr="00CD03D8">
        <w:rPr>
          <w:rFonts w:cs="Arial"/>
          <w:bCs/>
          <w:szCs w:val="20"/>
        </w:rPr>
        <w:t>r</w:t>
      </w:r>
      <w:r w:rsidR="00C629CB" w:rsidRPr="00CD03D8">
        <w:rPr>
          <w:rFonts w:cs="Arial"/>
          <w:bCs/>
          <w:szCs w:val="20"/>
        </w:rPr>
        <w:t xml:space="preserve">aslih oseb in dnevni ceni za bivalno enoto in dnevni ceni za stanovanjsko skupino in to v smislu, da več kot je za posamezno obliko predvidenega kadra, cenejša je oblika storitve. </w:t>
      </w:r>
      <w:r w:rsidR="00E77DF2" w:rsidRPr="00CD03D8">
        <w:rPr>
          <w:rFonts w:cs="Arial"/>
          <w:bCs/>
          <w:szCs w:val="20"/>
        </w:rPr>
        <w:t>D</w:t>
      </w:r>
      <w:r w:rsidR="00C629CB" w:rsidRPr="00CD03D8">
        <w:rPr>
          <w:rFonts w:cs="Arial"/>
          <w:bCs/>
          <w:szCs w:val="20"/>
        </w:rPr>
        <w:t xml:space="preserve">nevne cene bivalne </w:t>
      </w:r>
      <w:r w:rsidR="004F1E75" w:rsidRPr="00CD03D8">
        <w:rPr>
          <w:rFonts w:cs="Arial"/>
          <w:bCs/>
          <w:szCs w:val="20"/>
        </w:rPr>
        <w:t>e</w:t>
      </w:r>
      <w:r w:rsidR="00C629CB" w:rsidRPr="00CD03D8">
        <w:rPr>
          <w:rFonts w:cs="Arial"/>
          <w:bCs/>
          <w:szCs w:val="20"/>
        </w:rPr>
        <w:t>note in stanovanjske skupine</w:t>
      </w:r>
      <w:r w:rsidR="004F1E75" w:rsidRPr="00CD03D8">
        <w:rPr>
          <w:rFonts w:cs="Arial"/>
          <w:bCs/>
          <w:szCs w:val="20"/>
        </w:rPr>
        <w:t xml:space="preserve"> (z manj kadra in </w:t>
      </w:r>
      <w:r w:rsidR="005553E7" w:rsidRPr="00CD03D8">
        <w:rPr>
          <w:rFonts w:cs="Arial"/>
          <w:bCs/>
          <w:szCs w:val="20"/>
        </w:rPr>
        <w:t xml:space="preserve">manjšo </w:t>
      </w:r>
      <w:r w:rsidR="004F1E75" w:rsidRPr="00CD03D8">
        <w:rPr>
          <w:rFonts w:cs="Arial"/>
          <w:bCs/>
          <w:szCs w:val="20"/>
        </w:rPr>
        <w:t xml:space="preserve">zahtevnost oskrbe) </w:t>
      </w:r>
      <w:r w:rsidR="00E77DF2" w:rsidRPr="00CD03D8">
        <w:rPr>
          <w:rFonts w:cs="Arial"/>
          <w:bCs/>
          <w:szCs w:val="20"/>
        </w:rPr>
        <w:t xml:space="preserve">so </w:t>
      </w:r>
      <w:r w:rsidR="004F1E75" w:rsidRPr="00CD03D8">
        <w:rPr>
          <w:rFonts w:cs="Arial"/>
          <w:bCs/>
          <w:szCs w:val="20"/>
        </w:rPr>
        <w:t xml:space="preserve">od </w:t>
      </w:r>
      <w:r w:rsidR="00C629CB" w:rsidRPr="00CD03D8">
        <w:rPr>
          <w:rFonts w:cs="Arial"/>
          <w:bCs/>
          <w:szCs w:val="20"/>
        </w:rPr>
        <w:t xml:space="preserve"> 25% do 50% višje </w:t>
      </w:r>
      <w:r w:rsidR="004F1E75" w:rsidRPr="00CD03D8">
        <w:rPr>
          <w:rFonts w:cs="Arial"/>
          <w:bCs/>
          <w:szCs w:val="20"/>
        </w:rPr>
        <w:t>od cene domskega varstva (neprimerno več kadra in višja zahtevnost strokovnega dela in oskrbe)</w:t>
      </w:r>
      <w:r w:rsidR="00E77DF2" w:rsidRPr="00CD03D8">
        <w:rPr>
          <w:rFonts w:cs="Arial"/>
          <w:bCs/>
          <w:szCs w:val="20"/>
        </w:rPr>
        <w:t>, kar najbolj kaže podatek, da je cena standarda posebnega institucinalnega varstva odraslih ose</w:t>
      </w:r>
      <w:r w:rsidR="008031CE" w:rsidRPr="00CD03D8">
        <w:rPr>
          <w:rFonts w:cs="Arial"/>
          <w:bCs/>
          <w:szCs w:val="20"/>
        </w:rPr>
        <w:t>b</w:t>
      </w:r>
      <w:r w:rsidR="00E77DF2" w:rsidRPr="00CD03D8">
        <w:rPr>
          <w:rFonts w:cs="Arial"/>
          <w:bCs/>
          <w:szCs w:val="20"/>
        </w:rPr>
        <w:t xml:space="preserve"> za obliko domskega varstva </w:t>
      </w:r>
      <w:r w:rsidR="008031CE" w:rsidRPr="00CD03D8">
        <w:rPr>
          <w:rFonts w:cs="Arial"/>
          <w:bCs/>
          <w:szCs w:val="20"/>
        </w:rPr>
        <w:t>30-35</w:t>
      </w:r>
      <w:r w:rsidR="005553E7" w:rsidRPr="00CD03D8">
        <w:rPr>
          <w:rFonts w:cs="Arial"/>
          <w:bCs/>
          <w:szCs w:val="20"/>
        </w:rPr>
        <w:t xml:space="preserve"> </w:t>
      </w:r>
      <w:r w:rsidR="00E77DF2" w:rsidRPr="00CD03D8">
        <w:rPr>
          <w:rFonts w:cs="Arial"/>
          <w:bCs/>
          <w:szCs w:val="20"/>
        </w:rPr>
        <w:t>evrov</w:t>
      </w:r>
      <w:r w:rsidR="005553E7" w:rsidRPr="00CD03D8">
        <w:rPr>
          <w:rFonts w:cs="Arial"/>
          <w:bCs/>
          <w:szCs w:val="20"/>
        </w:rPr>
        <w:t xml:space="preserve"> na dan</w:t>
      </w:r>
      <w:r w:rsidR="00E77DF2" w:rsidRPr="00CD03D8">
        <w:rPr>
          <w:rFonts w:cs="Arial"/>
          <w:bCs/>
          <w:szCs w:val="20"/>
        </w:rPr>
        <w:t xml:space="preserve">, za </w:t>
      </w:r>
      <w:r w:rsidR="005553E7" w:rsidRPr="00CD03D8">
        <w:rPr>
          <w:rFonts w:cs="Arial"/>
          <w:bCs/>
          <w:szCs w:val="20"/>
        </w:rPr>
        <w:t>bivalno enoto 35-40 evrov na dan, za</w:t>
      </w:r>
      <w:r w:rsidR="00E77DF2" w:rsidRPr="00CD03D8">
        <w:rPr>
          <w:rFonts w:cs="Arial"/>
          <w:bCs/>
          <w:szCs w:val="20"/>
        </w:rPr>
        <w:t xml:space="preserve"> stanovanjsk</w:t>
      </w:r>
      <w:r w:rsidR="005553E7" w:rsidRPr="00CD03D8">
        <w:rPr>
          <w:rFonts w:cs="Arial"/>
          <w:bCs/>
          <w:szCs w:val="20"/>
        </w:rPr>
        <w:t>o</w:t>
      </w:r>
      <w:r w:rsidR="00E77DF2" w:rsidRPr="00CD03D8">
        <w:rPr>
          <w:rFonts w:cs="Arial"/>
          <w:bCs/>
          <w:szCs w:val="20"/>
        </w:rPr>
        <w:t xml:space="preserve"> skupin</w:t>
      </w:r>
      <w:r w:rsidR="005553E7" w:rsidRPr="00CD03D8">
        <w:rPr>
          <w:rFonts w:cs="Arial"/>
          <w:bCs/>
          <w:szCs w:val="20"/>
        </w:rPr>
        <w:t>o</w:t>
      </w:r>
      <w:r w:rsidR="00E77DF2" w:rsidRPr="00CD03D8">
        <w:rPr>
          <w:rFonts w:cs="Arial"/>
          <w:bCs/>
          <w:szCs w:val="20"/>
        </w:rPr>
        <w:t xml:space="preserve"> pa </w:t>
      </w:r>
      <w:r w:rsidR="005553E7" w:rsidRPr="00CD03D8">
        <w:rPr>
          <w:rFonts w:cs="Arial"/>
          <w:bCs/>
          <w:szCs w:val="20"/>
        </w:rPr>
        <w:t>35</w:t>
      </w:r>
      <w:r w:rsidR="00ED1862" w:rsidRPr="00CD03D8">
        <w:rPr>
          <w:rFonts w:cs="Arial"/>
          <w:bCs/>
          <w:szCs w:val="20"/>
        </w:rPr>
        <w:t xml:space="preserve">-75 </w:t>
      </w:r>
      <w:r w:rsidR="00E77DF2" w:rsidRPr="00CD03D8">
        <w:rPr>
          <w:rFonts w:cs="Arial"/>
          <w:bCs/>
          <w:szCs w:val="20"/>
        </w:rPr>
        <w:t>evrov</w:t>
      </w:r>
      <w:r w:rsidR="005553E7" w:rsidRPr="00CD03D8">
        <w:rPr>
          <w:rFonts w:cs="Arial"/>
          <w:bCs/>
          <w:szCs w:val="20"/>
        </w:rPr>
        <w:t xml:space="preserve"> na dan</w:t>
      </w:r>
      <w:r w:rsidR="00E77DF2" w:rsidRPr="00CD03D8">
        <w:rPr>
          <w:rFonts w:cs="Arial"/>
          <w:bCs/>
          <w:szCs w:val="20"/>
        </w:rPr>
        <w:t>.</w:t>
      </w:r>
    </w:p>
    <w:p w14:paraId="504DAC11" w14:textId="77777777" w:rsidR="00CD03D8" w:rsidRPr="00CD03D8" w:rsidRDefault="00CD03D8" w:rsidP="00CD03D8">
      <w:pPr>
        <w:pStyle w:val="Odstavekseznama"/>
        <w:rPr>
          <w:rFonts w:cs="Arial"/>
          <w:bCs/>
          <w:sz w:val="16"/>
          <w:szCs w:val="16"/>
        </w:rPr>
      </w:pPr>
    </w:p>
    <w:p w14:paraId="7048F468" w14:textId="77777777" w:rsidR="00CD03D8" w:rsidRDefault="004F1E75" w:rsidP="00CD03D8">
      <w:pPr>
        <w:pStyle w:val="Odstavekseznama"/>
        <w:numPr>
          <w:ilvl w:val="1"/>
          <w:numId w:val="2"/>
        </w:numPr>
        <w:jc w:val="both"/>
        <w:rPr>
          <w:rFonts w:cs="Arial"/>
          <w:bCs/>
          <w:szCs w:val="20"/>
        </w:rPr>
      </w:pPr>
      <w:r w:rsidRPr="00CD03D8">
        <w:rPr>
          <w:rFonts w:cs="Arial"/>
          <w:bCs/>
          <w:szCs w:val="20"/>
        </w:rPr>
        <w:t xml:space="preserve">Upravičenci nimajo enake dostopnosti do te storitve zaradi različnih cen vseh oblik te storitve </w:t>
      </w:r>
      <w:r w:rsidR="005004FD" w:rsidRPr="00CD03D8">
        <w:rPr>
          <w:rFonts w:cs="Arial"/>
          <w:bCs/>
          <w:szCs w:val="20"/>
        </w:rPr>
        <w:t>med</w:t>
      </w:r>
      <w:r w:rsidRPr="00CD03D8">
        <w:rPr>
          <w:rFonts w:cs="Arial"/>
          <w:bCs/>
          <w:szCs w:val="20"/>
        </w:rPr>
        <w:t xml:space="preserve"> posamezni</w:t>
      </w:r>
      <w:r w:rsidR="005004FD" w:rsidRPr="00CD03D8">
        <w:rPr>
          <w:rFonts w:cs="Arial"/>
          <w:bCs/>
          <w:szCs w:val="20"/>
        </w:rPr>
        <w:t>mi</w:t>
      </w:r>
      <w:r w:rsidRPr="00CD03D8">
        <w:rPr>
          <w:rFonts w:cs="Arial"/>
          <w:bCs/>
          <w:szCs w:val="20"/>
        </w:rPr>
        <w:t xml:space="preserve"> izvajalci</w:t>
      </w:r>
      <w:r w:rsidR="005004FD" w:rsidRPr="00CD03D8">
        <w:rPr>
          <w:rFonts w:cs="Arial"/>
          <w:bCs/>
          <w:szCs w:val="20"/>
        </w:rPr>
        <w:t>, tako se na primer</w:t>
      </w:r>
      <w:r w:rsidR="00E77DF2" w:rsidRPr="00CD03D8">
        <w:rPr>
          <w:rFonts w:cs="Arial"/>
          <w:bCs/>
          <w:szCs w:val="20"/>
        </w:rPr>
        <w:t xml:space="preserve"> cene za stanovanjsko skupino  gibljejo med izvajalci od 35 evrov do 75 evrov</w:t>
      </w:r>
      <w:r w:rsidR="005004FD" w:rsidRPr="00CD03D8">
        <w:rPr>
          <w:rFonts w:cs="Arial"/>
          <w:bCs/>
          <w:szCs w:val="20"/>
        </w:rPr>
        <w:t xml:space="preserve"> dnevno</w:t>
      </w:r>
      <w:r w:rsidR="00E77DF2" w:rsidRPr="00CD03D8">
        <w:rPr>
          <w:rFonts w:cs="Arial"/>
          <w:bCs/>
          <w:szCs w:val="20"/>
        </w:rPr>
        <w:t>, pri čemer gre za približno enak bivalni standard</w:t>
      </w:r>
      <w:r w:rsidR="00500238" w:rsidRPr="00CD03D8">
        <w:rPr>
          <w:rFonts w:cs="Arial"/>
          <w:bCs/>
          <w:szCs w:val="20"/>
        </w:rPr>
        <w:t xml:space="preserve"> in enako oskrbo z enako kadrovsko strukturo in normativom po</w:t>
      </w:r>
      <w:r w:rsidR="00E77DF2" w:rsidRPr="00CD03D8">
        <w:rPr>
          <w:rFonts w:cs="Arial"/>
          <w:bCs/>
          <w:szCs w:val="20"/>
        </w:rPr>
        <w:t xml:space="preserve"> predpisi</w:t>
      </w:r>
      <w:r w:rsidR="00500238" w:rsidRPr="00CD03D8">
        <w:rPr>
          <w:rFonts w:cs="Arial"/>
          <w:bCs/>
          <w:szCs w:val="20"/>
        </w:rPr>
        <w:t>h</w:t>
      </w:r>
      <w:r w:rsidR="00E77DF2" w:rsidRPr="00CD03D8">
        <w:rPr>
          <w:rFonts w:cs="Arial"/>
          <w:bCs/>
          <w:szCs w:val="20"/>
        </w:rPr>
        <w:t xml:space="preserve"> socialnega varstva. </w:t>
      </w:r>
    </w:p>
    <w:p w14:paraId="39D52E38" w14:textId="77777777" w:rsidR="00CD03D8" w:rsidRPr="00CD03D8" w:rsidRDefault="00CD03D8" w:rsidP="00CD03D8">
      <w:pPr>
        <w:pStyle w:val="Odstavekseznama"/>
        <w:rPr>
          <w:rFonts w:cs="Arial"/>
          <w:bCs/>
          <w:sz w:val="16"/>
          <w:szCs w:val="16"/>
        </w:rPr>
      </w:pPr>
    </w:p>
    <w:p w14:paraId="43359EE3" w14:textId="0DEA4AEC" w:rsidR="002910C3" w:rsidRPr="00CD03D8" w:rsidRDefault="004F1E75" w:rsidP="00CD03D8">
      <w:pPr>
        <w:pStyle w:val="Odstavekseznama"/>
        <w:numPr>
          <w:ilvl w:val="1"/>
          <w:numId w:val="2"/>
        </w:numPr>
        <w:jc w:val="both"/>
        <w:rPr>
          <w:rFonts w:cs="Arial"/>
          <w:bCs/>
          <w:szCs w:val="20"/>
        </w:rPr>
      </w:pPr>
      <w:r w:rsidRPr="00CD03D8">
        <w:rPr>
          <w:rFonts w:cs="Arial"/>
          <w:bCs/>
          <w:szCs w:val="20"/>
        </w:rPr>
        <w:t xml:space="preserve">Vsi izvajalci v letu 2022 </w:t>
      </w:r>
      <w:r w:rsidR="002910C3" w:rsidRPr="00CD03D8">
        <w:rPr>
          <w:rFonts w:cs="Arial"/>
          <w:bCs/>
          <w:szCs w:val="20"/>
        </w:rPr>
        <w:t>še niso umestili v interne akte in začeli uporabljati podrobnejš</w:t>
      </w:r>
      <w:r w:rsidRPr="00CD03D8">
        <w:rPr>
          <w:rFonts w:cs="Arial"/>
          <w:bCs/>
          <w:szCs w:val="20"/>
        </w:rPr>
        <w:t>ih</w:t>
      </w:r>
      <w:r w:rsidR="002910C3" w:rsidRPr="00CD03D8">
        <w:rPr>
          <w:rFonts w:cs="Arial"/>
          <w:bCs/>
          <w:szCs w:val="20"/>
        </w:rPr>
        <w:t xml:space="preserve"> standard</w:t>
      </w:r>
      <w:r w:rsidRPr="00CD03D8">
        <w:rPr>
          <w:rFonts w:cs="Arial"/>
          <w:bCs/>
          <w:szCs w:val="20"/>
        </w:rPr>
        <w:t>ov</w:t>
      </w:r>
      <w:r w:rsidR="002910C3" w:rsidRPr="00CD03D8">
        <w:rPr>
          <w:rFonts w:cs="Arial"/>
          <w:bCs/>
          <w:szCs w:val="20"/>
        </w:rPr>
        <w:t xml:space="preserve"> storitve, ki veljajo od </w:t>
      </w:r>
      <w:r w:rsidR="00E30311" w:rsidRPr="00CD03D8">
        <w:rPr>
          <w:rFonts w:cs="Arial"/>
          <w:bCs/>
          <w:szCs w:val="20"/>
        </w:rPr>
        <w:t>16.7.</w:t>
      </w:r>
      <w:r w:rsidR="002910C3" w:rsidRPr="00CD03D8">
        <w:rPr>
          <w:rFonts w:cs="Arial"/>
          <w:bCs/>
          <w:szCs w:val="20"/>
        </w:rPr>
        <w:t>2022</w:t>
      </w:r>
      <w:r w:rsidRPr="00CD03D8">
        <w:rPr>
          <w:rFonts w:cs="Arial"/>
          <w:bCs/>
          <w:szCs w:val="20"/>
        </w:rPr>
        <w:t>, zato so bile v inšpekcijskih pregledih ugotovljene formalne nepravilnosti pri sklepanju dogovorov z upravičenci, pri delu komisije za sprejem, premestitve in odpust za uvrščanje uprabnikov v vrste oskrbe in pri cenikih storitve.</w:t>
      </w:r>
      <w:r w:rsidR="00A0369C" w:rsidRPr="00CD03D8">
        <w:rPr>
          <w:rFonts w:cs="Arial"/>
          <w:bCs/>
          <w:szCs w:val="20"/>
        </w:rPr>
        <w:t xml:space="preserve">   </w:t>
      </w:r>
    </w:p>
    <w:p w14:paraId="5AEDB883" w14:textId="77777777" w:rsidR="00A0369C" w:rsidRPr="00830C3F" w:rsidRDefault="00A0369C" w:rsidP="00A0369C">
      <w:pPr>
        <w:pStyle w:val="Odstavekseznama"/>
        <w:ind w:left="283"/>
        <w:rPr>
          <w:rFonts w:cs="Arial"/>
          <w:bCs/>
          <w:sz w:val="16"/>
          <w:szCs w:val="16"/>
        </w:rPr>
      </w:pPr>
    </w:p>
    <w:p w14:paraId="6CCC4E7B" w14:textId="77777777" w:rsidR="00A0369C" w:rsidRPr="00830C3F" w:rsidRDefault="00A0369C" w:rsidP="00A0369C">
      <w:pPr>
        <w:spacing w:line="240" w:lineRule="auto"/>
        <w:jc w:val="both"/>
        <w:rPr>
          <w:rFonts w:cs="Arial"/>
          <w:szCs w:val="20"/>
        </w:rPr>
      </w:pPr>
      <w:r w:rsidRPr="00830C3F">
        <w:rPr>
          <w:rFonts w:cs="Arial"/>
          <w:bCs/>
          <w:szCs w:val="20"/>
        </w:rPr>
        <w:t xml:space="preserve">Podrobneje so te sistemske vrzeli navedene in pojasnjene že v </w:t>
      </w:r>
      <w:r w:rsidRPr="00830C3F">
        <w:rPr>
          <w:rFonts w:cs="Arial"/>
          <w:szCs w:val="20"/>
        </w:rPr>
        <w:t>Vsebinskem poročilu o nadzorih izvajanja storitve institucionalno varstvo, storitve pomoč družini na domu, storitve socialni servis in naloge občin za storitev pomoč družini na domu za leto 2021, ki je objavljeno na spletni strani Socialne inšpekcije.</w:t>
      </w:r>
    </w:p>
    <w:p w14:paraId="187104E4" w14:textId="42A655B2" w:rsidR="004F3CF2" w:rsidRDefault="004F3CF2" w:rsidP="004F3CF2">
      <w:pPr>
        <w:spacing w:line="240" w:lineRule="auto"/>
        <w:jc w:val="both"/>
        <w:rPr>
          <w:rFonts w:cs="Arial"/>
          <w:bCs/>
          <w:noProof/>
          <w:sz w:val="16"/>
          <w:szCs w:val="16"/>
        </w:rPr>
      </w:pPr>
    </w:p>
    <w:p w14:paraId="023264E2" w14:textId="6254F60F" w:rsidR="00CD03D8" w:rsidRDefault="00CD03D8" w:rsidP="004F3CF2">
      <w:pPr>
        <w:spacing w:line="240" w:lineRule="auto"/>
        <w:jc w:val="both"/>
        <w:rPr>
          <w:rFonts w:cs="Arial"/>
          <w:bCs/>
          <w:noProof/>
          <w:sz w:val="16"/>
          <w:szCs w:val="16"/>
        </w:rPr>
      </w:pPr>
    </w:p>
    <w:p w14:paraId="707093FC" w14:textId="29EA2907" w:rsidR="00CD03D8" w:rsidRDefault="00CD03D8" w:rsidP="004F3CF2">
      <w:pPr>
        <w:spacing w:line="240" w:lineRule="auto"/>
        <w:jc w:val="both"/>
        <w:rPr>
          <w:rFonts w:cs="Arial"/>
          <w:bCs/>
          <w:noProof/>
          <w:sz w:val="16"/>
          <w:szCs w:val="16"/>
        </w:rPr>
      </w:pPr>
    </w:p>
    <w:p w14:paraId="1734BC66" w14:textId="5D2C5A23" w:rsidR="00CD03D8" w:rsidRDefault="00CD03D8" w:rsidP="004F3CF2">
      <w:pPr>
        <w:spacing w:line="240" w:lineRule="auto"/>
        <w:jc w:val="both"/>
        <w:rPr>
          <w:rFonts w:cs="Arial"/>
          <w:bCs/>
          <w:noProof/>
          <w:sz w:val="16"/>
          <w:szCs w:val="16"/>
        </w:rPr>
      </w:pPr>
    </w:p>
    <w:p w14:paraId="098ADCB1" w14:textId="77777777" w:rsidR="00CD03D8" w:rsidRPr="00830C3F" w:rsidRDefault="00CD03D8" w:rsidP="004F3CF2">
      <w:pPr>
        <w:spacing w:line="240" w:lineRule="auto"/>
        <w:jc w:val="both"/>
        <w:rPr>
          <w:rFonts w:cs="Arial"/>
          <w:bCs/>
          <w:noProof/>
          <w:sz w:val="16"/>
          <w:szCs w:val="16"/>
        </w:rPr>
      </w:pPr>
    </w:p>
    <w:p w14:paraId="42D56EED" w14:textId="77777777" w:rsidR="006C1D33" w:rsidRPr="00830C3F" w:rsidRDefault="006C1D33" w:rsidP="004F3CF2">
      <w:pPr>
        <w:spacing w:line="240" w:lineRule="auto"/>
        <w:jc w:val="both"/>
        <w:rPr>
          <w:rFonts w:cs="Arial"/>
          <w:bCs/>
          <w:noProof/>
          <w:sz w:val="16"/>
          <w:szCs w:val="16"/>
        </w:rPr>
      </w:pPr>
    </w:p>
    <w:p w14:paraId="19042CDE" w14:textId="77777777" w:rsidR="000021CF" w:rsidRPr="00830C3F" w:rsidRDefault="000021CF" w:rsidP="000021CF">
      <w:pPr>
        <w:pStyle w:val="Telobesedila"/>
        <w:spacing w:after="0"/>
        <w:ind w:left="57" w:right="350"/>
        <w:jc w:val="both"/>
        <w:rPr>
          <w:rFonts w:ascii="Arial" w:hAnsi="Arial" w:cs="Arial"/>
          <w:sz w:val="20"/>
          <w:szCs w:val="20"/>
        </w:rPr>
      </w:pPr>
      <w:r w:rsidRPr="00830C3F">
        <w:rPr>
          <w:rFonts w:ascii="Arial" w:hAnsi="Arial" w:cs="Arial"/>
          <w:sz w:val="20"/>
          <w:szCs w:val="20"/>
        </w:rPr>
        <w:lastRenderedPageBreak/>
        <w:t>POMOČ  DRUŽINI  NA  DOMU</w:t>
      </w:r>
    </w:p>
    <w:p w14:paraId="503A086E" w14:textId="77777777" w:rsidR="000021CF" w:rsidRPr="00830C3F" w:rsidRDefault="000021CF" w:rsidP="000021CF">
      <w:pPr>
        <w:pStyle w:val="Telobesedila"/>
        <w:spacing w:after="0"/>
        <w:ind w:left="57" w:right="350"/>
        <w:jc w:val="both"/>
        <w:rPr>
          <w:rFonts w:ascii="Arial" w:hAnsi="Arial" w:cs="Arial"/>
          <w:sz w:val="16"/>
          <w:szCs w:val="16"/>
        </w:rPr>
      </w:pPr>
    </w:p>
    <w:p w14:paraId="5D623E40" w14:textId="45843222" w:rsidR="000021CF" w:rsidRPr="00830C3F" w:rsidRDefault="000021CF" w:rsidP="000021CF">
      <w:pPr>
        <w:pStyle w:val="Telobesedila"/>
        <w:spacing w:after="0"/>
        <w:ind w:left="57" w:right="350"/>
        <w:jc w:val="both"/>
        <w:rPr>
          <w:rFonts w:ascii="Arial" w:hAnsi="Arial" w:cs="Arial"/>
          <w:sz w:val="16"/>
          <w:szCs w:val="16"/>
        </w:rPr>
      </w:pPr>
      <w:r w:rsidRPr="00830C3F">
        <w:rPr>
          <w:rFonts w:ascii="Arial" w:hAnsi="Arial" w:cs="Arial"/>
          <w:sz w:val="16"/>
          <w:szCs w:val="16"/>
        </w:rPr>
        <w:t>OBČINE</w:t>
      </w:r>
    </w:p>
    <w:p w14:paraId="7B840EA0" w14:textId="77777777" w:rsidR="00F4328F" w:rsidRPr="00830C3F" w:rsidRDefault="00F4328F" w:rsidP="000021CF">
      <w:pPr>
        <w:pStyle w:val="Telobesedila"/>
        <w:spacing w:after="0"/>
        <w:ind w:left="57" w:right="350"/>
        <w:jc w:val="both"/>
        <w:rPr>
          <w:rFonts w:ascii="Arial" w:hAnsi="Arial" w:cs="Arial"/>
          <w:sz w:val="16"/>
          <w:szCs w:val="16"/>
        </w:rPr>
      </w:pPr>
    </w:p>
    <w:p w14:paraId="4D1A464E" w14:textId="178547A6" w:rsidR="00CE4A77" w:rsidRPr="00830C3F" w:rsidRDefault="000021CF" w:rsidP="00CE4A77">
      <w:pPr>
        <w:pStyle w:val="Telobesedila"/>
        <w:numPr>
          <w:ilvl w:val="0"/>
          <w:numId w:val="20"/>
        </w:numPr>
        <w:spacing w:after="0"/>
        <w:ind w:right="350"/>
        <w:jc w:val="both"/>
        <w:rPr>
          <w:rFonts w:ascii="Arial" w:hAnsi="Arial" w:cs="Arial"/>
          <w:sz w:val="20"/>
          <w:szCs w:val="20"/>
        </w:rPr>
      </w:pPr>
      <w:r w:rsidRPr="00830C3F">
        <w:rPr>
          <w:rFonts w:ascii="Arial" w:hAnsi="Arial" w:cs="Arial"/>
          <w:sz w:val="20"/>
          <w:szCs w:val="20"/>
        </w:rPr>
        <w:t xml:space="preserve">Občine zagotavljajo javno mrežo storitve pomoč družini na domu kot socialna oskrba na domu. </w:t>
      </w:r>
    </w:p>
    <w:p w14:paraId="6F1A57E2" w14:textId="77777777" w:rsidR="00A15209" w:rsidRPr="00830C3F" w:rsidRDefault="00A15209" w:rsidP="00A15209">
      <w:pPr>
        <w:pStyle w:val="Telobesedila"/>
        <w:spacing w:after="0"/>
        <w:ind w:left="417" w:right="350"/>
        <w:jc w:val="both"/>
        <w:rPr>
          <w:rFonts w:ascii="Arial" w:hAnsi="Arial" w:cs="Arial"/>
          <w:sz w:val="16"/>
          <w:szCs w:val="16"/>
        </w:rPr>
      </w:pPr>
    </w:p>
    <w:p w14:paraId="40D1B272" w14:textId="13B52DCF" w:rsidR="00CE4A77" w:rsidRPr="00830C3F" w:rsidRDefault="000021CF" w:rsidP="00CE4A77">
      <w:pPr>
        <w:pStyle w:val="Telobesedila"/>
        <w:numPr>
          <w:ilvl w:val="0"/>
          <w:numId w:val="20"/>
        </w:numPr>
        <w:spacing w:after="0"/>
        <w:ind w:right="350"/>
        <w:jc w:val="both"/>
        <w:rPr>
          <w:rFonts w:ascii="Arial" w:hAnsi="Arial" w:cs="Arial"/>
          <w:sz w:val="20"/>
          <w:szCs w:val="20"/>
        </w:rPr>
      </w:pPr>
      <w:r w:rsidRPr="00830C3F">
        <w:rPr>
          <w:rFonts w:ascii="Arial" w:hAnsi="Arial" w:cs="Arial"/>
          <w:sz w:val="20"/>
          <w:szCs w:val="20"/>
        </w:rPr>
        <w:t>Ugotovitve nadzorov v letu 20</w:t>
      </w:r>
      <w:r w:rsidR="00A321E7" w:rsidRPr="00830C3F">
        <w:rPr>
          <w:rFonts w:ascii="Arial" w:hAnsi="Arial" w:cs="Arial"/>
          <w:sz w:val="20"/>
          <w:szCs w:val="20"/>
        </w:rPr>
        <w:t>2</w:t>
      </w:r>
      <w:r w:rsidR="00F4328F" w:rsidRPr="00830C3F">
        <w:rPr>
          <w:rFonts w:ascii="Arial" w:hAnsi="Arial" w:cs="Arial"/>
          <w:sz w:val="20"/>
          <w:szCs w:val="20"/>
        </w:rPr>
        <w:t>2</w:t>
      </w:r>
      <w:r w:rsidRPr="00830C3F">
        <w:rPr>
          <w:rFonts w:ascii="Arial" w:hAnsi="Arial" w:cs="Arial"/>
          <w:sz w:val="20"/>
          <w:szCs w:val="20"/>
        </w:rPr>
        <w:t xml:space="preserve"> so enake ugotovitvam, navedenim v prejšnjih letnih</w:t>
      </w:r>
    </w:p>
    <w:p w14:paraId="450B9471" w14:textId="2F411BF6" w:rsidR="00F4328F" w:rsidRDefault="004619DA" w:rsidP="004619DA">
      <w:pPr>
        <w:pStyle w:val="Telobesedila"/>
        <w:spacing w:after="0"/>
        <w:ind w:right="350"/>
        <w:jc w:val="both"/>
        <w:rPr>
          <w:rFonts w:ascii="Arial" w:hAnsi="Arial" w:cs="Arial"/>
          <w:sz w:val="20"/>
          <w:szCs w:val="20"/>
        </w:rPr>
      </w:pPr>
      <w:r>
        <w:rPr>
          <w:rFonts w:ascii="Arial" w:hAnsi="Arial" w:cs="Arial"/>
          <w:sz w:val="20"/>
          <w:szCs w:val="20"/>
        </w:rPr>
        <w:t xml:space="preserve">        </w:t>
      </w:r>
      <w:r w:rsidR="000021CF" w:rsidRPr="00830C3F">
        <w:rPr>
          <w:rFonts w:ascii="Arial" w:hAnsi="Arial" w:cs="Arial"/>
          <w:sz w:val="20"/>
          <w:szCs w:val="20"/>
        </w:rPr>
        <w:t>vsebinskih poročilih</w:t>
      </w:r>
      <w:r w:rsidR="00CA1467" w:rsidRPr="00830C3F">
        <w:rPr>
          <w:rFonts w:ascii="Arial" w:hAnsi="Arial" w:cs="Arial"/>
          <w:sz w:val="20"/>
          <w:szCs w:val="20"/>
        </w:rPr>
        <w:t>:</w:t>
      </w:r>
    </w:p>
    <w:p w14:paraId="6FDA85E7" w14:textId="77777777" w:rsidR="00CD03D8" w:rsidRPr="00CD03D8" w:rsidRDefault="00CD03D8" w:rsidP="004619DA">
      <w:pPr>
        <w:pStyle w:val="Telobesedila"/>
        <w:spacing w:after="0"/>
        <w:ind w:right="350"/>
        <w:jc w:val="both"/>
        <w:rPr>
          <w:rFonts w:ascii="Arial" w:hAnsi="Arial" w:cs="Arial"/>
          <w:sz w:val="16"/>
          <w:szCs w:val="16"/>
        </w:rPr>
      </w:pPr>
    </w:p>
    <w:p w14:paraId="2FBB17D0" w14:textId="51E1B130" w:rsidR="00B979DC" w:rsidRDefault="008D5733" w:rsidP="00CD03D8">
      <w:pPr>
        <w:pStyle w:val="Telobesedila"/>
        <w:numPr>
          <w:ilvl w:val="1"/>
          <w:numId w:val="20"/>
        </w:numPr>
        <w:spacing w:after="0"/>
        <w:ind w:left="814" w:right="350"/>
        <w:jc w:val="both"/>
        <w:rPr>
          <w:rFonts w:ascii="Arial" w:hAnsi="Arial" w:cs="Arial"/>
          <w:sz w:val="20"/>
          <w:szCs w:val="20"/>
        </w:rPr>
      </w:pPr>
      <w:r>
        <w:rPr>
          <w:rFonts w:ascii="Arial" w:hAnsi="Arial" w:cs="Arial"/>
          <w:sz w:val="20"/>
          <w:szCs w:val="20"/>
        </w:rPr>
        <w:t>N</w:t>
      </w:r>
      <w:r w:rsidR="00070E10" w:rsidRPr="00830C3F">
        <w:rPr>
          <w:rFonts w:ascii="Arial" w:hAnsi="Arial" w:cs="Arial"/>
          <w:sz w:val="20"/>
          <w:szCs w:val="20"/>
        </w:rPr>
        <w:t xml:space="preserve">eenaka dostopnost </w:t>
      </w:r>
      <w:r w:rsidR="00A15209" w:rsidRPr="00830C3F">
        <w:rPr>
          <w:rFonts w:ascii="Arial" w:hAnsi="Arial" w:cs="Arial"/>
          <w:sz w:val="20"/>
          <w:szCs w:val="20"/>
        </w:rPr>
        <w:t xml:space="preserve">upravičencev </w:t>
      </w:r>
      <w:r w:rsidR="00070E10" w:rsidRPr="00830C3F">
        <w:rPr>
          <w:rFonts w:ascii="Arial" w:hAnsi="Arial" w:cs="Arial"/>
          <w:sz w:val="20"/>
          <w:szCs w:val="20"/>
        </w:rPr>
        <w:t>do storitve</w:t>
      </w:r>
      <w:r w:rsidR="00F4328F" w:rsidRPr="00830C3F">
        <w:rPr>
          <w:rFonts w:ascii="Arial" w:hAnsi="Arial" w:cs="Arial"/>
          <w:sz w:val="20"/>
          <w:szCs w:val="20"/>
        </w:rPr>
        <w:t xml:space="preserve"> zaradi različnih cen storitve posledično zaradi različnih višin subvencioniranja storitve s strani občin</w:t>
      </w:r>
      <w:r w:rsidR="00373422">
        <w:rPr>
          <w:rFonts w:ascii="Arial" w:hAnsi="Arial" w:cs="Arial"/>
          <w:sz w:val="20"/>
          <w:szCs w:val="20"/>
        </w:rPr>
        <w:t>, ki je v razponu od 50% do 100% subvencije letne cene storitve</w:t>
      </w:r>
      <w:r>
        <w:rPr>
          <w:rFonts w:ascii="Arial" w:hAnsi="Arial" w:cs="Arial"/>
          <w:sz w:val="20"/>
          <w:szCs w:val="20"/>
        </w:rPr>
        <w:t>.</w:t>
      </w:r>
    </w:p>
    <w:p w14:paraId="5A576F0E" w14:textId="77777777" w:rsidR="00CD03D8" w:rsidRPr="00CD03D8" w:rsidRDefault="00CD03D8" w:rsidP="00CD03D8">
      <w:pPr>
        <w:pStyle w:val="Telobesedila"/>
        <w:spacing w:after="0"/>
        <w:ind w:left="814" w:right="350"/>
        <w:jc w:val="both"/>
        <w:rPr>
          <w:rFonts w:ascii="Arial" w:hAnsi="Arial" w:cs="Arial"/>
          <w:sz w:val="16"/>
          <w:szCs w:val="16"/>
        </w:rPr>
      </w:pPr>
    </w:p>
    <w:p w14:paraId="5EA3EED9" w14:textId="36EE08B0" w:rsidR="00B979DC" w:rsidRDefault="008D5733" w:rsidP="00CD03D8">
      <w:pPr>
        <w:pStyle w:val="Telobesedila"/>
        <w:numPr>
          <w:ilvl w:val="1"/>
          <w:numId w:val="20"/>
        </w:numPr>
        <w:spacing w:after="0"/>
        <w:ind w:left="814" w:right="350"/>
        <w:jc w:val="both"/>
        <w:rPr>
          <w:rFonts w:ascii="Arial" w:hAnsi="Arial" w:cs="Arial"/>
          <w:sz w:val="20"/>
          <w:szCs w:val="20"/>
        </w:rPr>
      </w:pPr>
      <w:r>
        <w:rPr>
          <w:rFonts w:ascii="Arial" w:hAnsi="Arial" w:cs="Arial"/>
          <w:sz w:val="20"/>
          <w:szCs w:val="20"/>
        </w:rPr>
        <w:t>N</w:t>
      </w:r>
      <w:r w:rsidR="005F6D5B" w:rsidRPr="00830C3F">
        <w:rPr>
          <w:rFonts w:ascii="Arial" w:hAnsi="Arial" w:cs="Arial"/>
          <w:sz w:val="20"/>
          <w:szCs w:val="20"/>
        </w:rPr>
        <w:t>eenaka dostopnost upravičencev do storitve zaradi</w:t>
      </w:r>
      <w:r>
        <w:rPr>
          <w:rFonts w:ascii="Arial" w:hAnsi="Arial" w:cs="Arial"/>
          <w:sz w:val="20"/>
          <w:szCs w:val="20"/>
        </w:rPr>
        <w:t xml:space="preserve"> </w:t>
      </w:r>
      <w:r w:rsidR="005F6D5B" w:rsidRPr="00830C3F">
        <w:rPr>
          <w:rFonts w:ascii="Arial" w:hAnsi="Arial" w:cs="Arial"/>
          <w:sz w:val="20"/>
          <w:szCs w:val="20"/>
        </w:rPr>
        <w:t xml:space="preserve">različnemu sledenju občin ugotovitvam izvajalcev o </w:t>
      </w:r>
      <w:r>
        <w:rPr>
          <w:rFonts w:ascii="Arial" w:hAnsi="Arial" w:cs="Arial"/>
          <w:sz w:val="20"/>
          <w:szCs w:val="20"/>
        </w:rPr>
        <w:t xml:space="preserve">ugotovljenih </w:t>
      </w:r>
      <w:r w:rsidR="005F6D5B" w:rsidRPr="00830C3F">
        <w:rPr>
          <w:rFonts w:ascii="Arial" w:hAnsi="Arial" w:cs="Arial"/>
          <w:sz w:val="20"/>
          <w:szCs w:val="20"/>
        </w:rPr>
        <w:t xml:space="preserve">potrebah po storitvi </w:t>
      </w:r>
      <w:r>
        <w:rPr>
          <w:rFonts w:ascii="Arial" w:hAnsi="Arial" w:cs="Arial"/>
          <w:sz w:val="20"/>
          <w:szCs w:val="20"/>
        </w:rPr>
        <w:t xml:space="preserve">na lokalnem nivoju </w:t>
      </w:r>
      <w:r w:rsidR="005F6D5B" w:rsidRPr="00830C3F">
        <w:rPr>
          <w:rFonts w:ascii="Arial" w:hAnsi="Arial" w:cs="Arial"/>
          <w:sz w:val="20"/>
          <w:szCs w:val="20"/>
        </w:rPr>
        <w:t xml:space="preserve">in </w:t>
      </w:r>
      <w:r>
        <w:rPr>
          <w:rFonts w:ascii="Arial" w:hAnsi="Arial" w:cs="Arial"/>
          <w:sz w:val="20"/>
          <w:szCs w:val="20"/>
        </w:rPr>
        <w:t xml:space="preserve">posledično soglašanju k letnemu predlogu cene storitve glede na večje število potrebnih neposrednih izvajalcev storitve oziroma k višjim stroškom storitve. Pri tem nekatere občine to upoštevajo in višino stroškov </w:t>
      </w:r>
      <w:r w:rsidR="00373422">
        <w:rPr>
          <w:rFonts w:ascii="Arial" w:hAnsi="Arial" w:cs="Arial"/>
          <w:sz w:val="20"/>
          <w:szCs w:val="20"/>
        </w:rPr>
        <w:t>oziroma enak delež cene za uporabnike uravnavajo z višjo subvencijo cene</w:t>
      </w:r>
      <w:r>
        <w:rPr>
          <w:rFonts w:ascii="Arial" w:hAnsi="Arial" w:cs="Arial"/>
          <w:sz w:val="20"/>
          <w:szCs w:val="20"/>
        </w:rPr>
        <w:t xml:space="preserve">, nekatere občine pa v takšnem primeru znižajo stopnjo subvencioniranja na le </w:t>
      </w:r>
      <w:r w:rsidR="00BD12DA">
        <w:rPr>
          <w:rFonts w:ascii="Arial" w:hAnsi="Arial" w:cs="Arial"/>
          <w:sz w:val="20"/>
          <w:szCs w:val="20"/>
        </w:rPr>
        <w:t>predšpisan delež</w:t>
      </w:r>
      <w:r>
        <w:rPr>
          <w:rFonts w:ascii="Arial" w:hAnsi="Arial" w:cs="Arial"/>
          <w:sz w:val="20"/>
          <w:szCs w:val="20"/>
        </w:rPr>
        <w:t>, s čimer se storitev podraži za uporabnike</w:t>
      </w:r>
      <w:r w:rsidR="00373422">
        <w:rPr>
          <w:rFonts w:ascii="Arial" w:hAnsi="Arial" w:cs="Arial"/>
          <w:sz w:val="20"/>
          <w:szCs w:val="20"/>
        </w:rPr>
        <w:t>, nekatere občine pa od izvajalcev več let zahtevajo nespremenjeno stanje</w:t>
      </w:r>
      <w:r w:rsidR="00EA2DFD">
        <w:rPr>
          <w:rFonts w:ascii="Arial" w:hAnsi="Arial" w:cs="Arial"/>
          <w:sz w:val="20"/>
          <w:szCs w:val="20"/>
        </w:rPr>
        <w:t xml:space="preserve"> stroškov storitve</w:t>
      </w:r>
      <w:r w:rsidR="00373422">
        <w:rPr>
          <w:rFonts w:ascii="Arial" w:hAnsi="Arial" w:cs="Arial"/>
          <w:sz w:val="20"/>
          <w:szCs w:val="20"/>
        </w:rPr>
        <w:t>, ne glede na dejanske potrebe upravičencev</w:t>
      </w:r>
      <w:r>
        <w:rPr>
          <w:rFonts w:ascii="Arial" w:hAnsi="Arial" w:cs="Arial"/>
          <w:sz w:val="20"/>
          <w:szCs w:val="20"/>
        </w:rPr>
        <w:t>.</w:t>
      </w:r>
    </w:p>
    <w:p w14:paraId="085BF5FF" w14:textId="77777777" w:rsidR="00CD03D8" w:rsidRPr="00CD03D8" w:rsidRDefault="00CD03D8" w:rsidP="00CD03D8">
      <w:pPr>
        <w:pStyle w:val="Odstavekseznama"/>
        <w:rPr>
          <w:rFonts w:cs="Arial"/>
          <w:sz w:val="16"/>
          <w:szCs w:val="16"/>
        </w:rPr>
      </w:pPr>
    </w:p>
    <w:p w14:paraId="426B7651" w14:textId="77777777" w:rsidR="00373422" w:rsidRDefault="008D5733" w:rsidP="00CD03D8">
      <w:pPr>
        <w:pStyle w:val="Telobesedila"/>
        <w:numPr>
          <w:ilvl w:val="1"/>
          <w:numId w:val="20"/>
        </w:numPr>
        <w:spacing w:after="0"/>
        <w:ind w:left="814" w:right="350"/>
        <w:jc w:val="both"/>
        <w:rPr>
          <w:rFonts w:ascii="Arial" w:hAnsi="Arial" w:cs="Arial"/>
          <w:sz w:val="20"/>
          <w:szCs w:val="20"/>
        </w:rPr>
      </w:pPr>
      <w:r>
        <w:rPr>
          <w:rFonts w:ascii="Arial" w:hAnsi="Arial" w:cs="Arial"/>
          <w:sz w:val="20"/>
          <w:szCs w:val="20"/>
        </w:rPr>
        <w:t>N</w:t>
      </w:r>
      <w:r w:rsidR="00070E10" w:rsidRPr="00830C3F">
        <w:rPr>
          <w:rFonts w:ascii="Arial" w:hAnsi="Arial" w:cs="Arial"/>
          <w:sz w:val="20"/>
          <w:szCs w:val="20"/>
        </w:rPr>
        <w:t>epokrivanje vseh potreb upravičencev</w:t>
      </w:r>
      <w:r w:rsidR="00A15209" w:rsidRPr="00830C3F">
        <w:rPr>
          <w:rFonts w:ascii="Arial" w:hAnsi="Arial" w:cs="Arial"/>
          <w:sz w:val="20"/>
          <w:szCs w:val="20"/>
        </w:rPr>
        <w:t xml:space="preserve"> v lokalni skupnosti</w:t>
      </w:r>
      <w:r w:rsidR="00373422">
        <w:rPr>
          <w:rFonts w:ascii="Arial" w:hAnsi="Arial" w:cs="Arial"/>
          <w:sz w:val="20"/>
          <w:szCs w:val="20"/>
        </w:rPr>
        <w:t>:</w:t>
      </w:r>
    </w:p>
    <w:p w14:paraId="6AB90C45" w14:textId="77777777" w:rsidR="00373422" w:rsidRDefault="00A15209" w:rsidP="00CD03D8">
      <w:pPr>
        <w:pStyle w:val="Telobesedila"/>
        <w:numPr>
          <w:ilvl w:val="0"/>
          <w:numId w:val="23"/>
        </w:numPr>
        <w:spacing w:after="0"/>
        <w:ind w:left="1154" w:right="350"/>
        <w:jc w:val="both"/>
        <w:rPr>
          <w:rFonts w:ascii="Arial" w:hAnsi="Arial" w:cs="Arial"/>
          <w:sz w:val="20"/>
          <w:szCs w:val="20"/>
        </w:rPr>
      </w:pPr>
      <w:r w:rsidRPr="00830C3F">
        <w:rPr>
          <w:rFonts w:ascii="Arial" w:hAnsi="Arial" w:cs="Arial"/>
          <w:sz w:val="20"/>
          <w:szCs w:val="20"/>
        </w:rPr>
        <w:t>čakalni seznami za storitev</w:t>
      </w:r>
      <w:r w:rsidR="00373422">
        <w:rPr>
          <w:rFonts w:ascii="Arial" w:hAnsi="Arial" w:cs="Arial"/>
          <w:sz w:val="20"/>
          <w:szCs w:val="20"/>
        </w:rPr>
        <w:t xml:space="preserve"> oziroma upravičenec ne more prejeti to storitev takoj ko jo potrebuje,</w:t>
      </w:r>
    </w:p>
    <w:p w14:paraId="257B0387" w14:textId="65469A8C" w:rsidR="00B979DC" w:rsidRDefault="00A15209" w:rsidP="00CD03D8">
      <w:pPr>
        <w:pStyle w:val="Telobesedila"/>
        <w:numPr>
          <w:ilvl w:val="0"/>
          <w:numId w:val="23"/>
        </w:numPr>
        <w:spacing w:after="0"/>
        <w:ind w:left="1154" w:right="350"/>
        <w:jc w:val="both"/>
        <w:rPr>
          <w:rFonts w:ascii="Arial" w:hAnsi="Arial" w:cs="Arial"/>
          <w:sz w:val="20"/>
          <w:szCs w:val="20"/>
        </w:rPr>
      </w:pPr>
      <w:r w:rsidRPr="00830C3F">
        <w:rPr>
          <w:rFonts w:ascii="Arial" w:hAnsi="Arial" w:cs="Arial"/>
          <w:sz w:val="20"/>
          <w:szCs w:val="20"/>
        </w:rPr>
        <w:t>manjši obseg oskrbe na ravni posameznih uporabnikov</w:t>
      </w:r>
      <w:r w:rsidR="00373422">
        <w:rPr>
          <w:rFonts w:ascii="Arial" w:hAnsi="Arial" w:cs="Arial"/>
          <w:sz w:val="20"/>
          <w:szCs w:val="20"/>
        </w:rPr>
        <w:t xml:space="preserve"> -</w:t>
      </w:r>
      <w:r w:rsidR="00070E10" w:rsidRPr="00830C3F">
        <w:rPr>
          <w:rFonts w:ascii="Arial" w:hAnsi="Arial" w:cs="Arial"/>
          <w:sz w:val="20"/>
          <w:szCs w:val="20"/>
        </w:rPr>
        <w:t xml:space="preserve">zaradi </w:t>
      </w:r>
      <w:r w:rsidRPr="00830C3F">
        <w:rPr>
          <w:rFonts w:ascii="Arial" w:hAnsi="Arial" w:cs="Arial"/>
          <w:sz w:val="20"/>
          <w:szCs w:val="20"/>
        </w:rPr>
        <w:t xml:space="preserve">visoke cene storitve na eni strani ter premalo kadra za neposredno oskrbo na domu </w:t>
      </w:r>
      <w:r w:rsidR="00373422">
        <w:rPr>
          <w:rFonts w:ascii="Arial" w:hAnsi="Arial" w:cs="Arial"/>
          <w:sz w:val="20"/>
          <w:szCs w:val="20"/>
        </w:rPr>
        <w:t xml:space="preserve">pri izvajalcih </w:t>
      </w:r>
      <w:r w:rsidRPr="00830C3F">
        <w:rPr>
          <w:rFonts w:ascii="Arial" w:hAnsi="Arial" w:cs="Arial"/>
          <w:sz w:val="20"/>
          <w:szCs w:val="20"/>
        </w:rPr>
        <w:t>na drugi strani</w:t>
      </w:r>
      <w:r w:rsidR="008D5733">
        <w:rPr>
          <w:rFonts w:ascii="Arial" w:hAnsi="Arial" w:cs="Arial"/>
          <w:sz w:val="20"/>
          <w:szCs w:val="20"/>
        </w:rPr>
        <w:t>.</w:t>
      </w:r>
    </w:p>
    <w:p w14:paraId="60A3ECAF" w14:textId="77777777" w:rsidR="00CD03D8" w:rsidRPr="00CD03D8" w:rsidRDefault="00CD03D8" w:rsidP="00CD03D8">
      <w:pPr>
        <w:pStyle w:val="Telobesedila"/>
        <w:spacing w:after="0"/>
        <w:ind w:left="1154" w:right="350"/>
        <w:jc w:val="both"/>
        <w:rPr>
          <w:rFonts w:ascii="Arial" w:hAnsi="Arial" w:cs="Arial"/>
          <w:sz w:val="16"/>
          <w:szCs w:val="16"/>
        </w:rPr>
      </w:pPr>
    </w:p>
    <w:p w14:paraId="718F0A26" w14:textId="1669955A" w:rsidR="00A15209" w:rsidRPr="00830C3F" w:rsidRDefault="008D5733" w:rsidP="00CD03D8">
      <w:pPr>
        <w:pStyle w:val="Telobesedila"/>
        <w:numPr>
          <w:ilvl w:val="1"/>
          <w:numId w:val="20"/>
        </w:numPr>
        <w:spacing w:after="0"/>
        <w:ind w:left="814" w:right="350"/>
        <w:jc w:val="both"/>
        <w:rPr>
          <w:rFonts w:ascii="Arial" w:hAnsi="Arial" w:cs="Arial"/>
          <w:sz w:val="20"/>
          <w:szCs w:val="20"/>
        </w:rPr>
      </w:pPr>
      <w:r>
        <w:rPr>
          <w:rFonts w:ascii="Arial" w:hAnsi="Arial" w:cs="Arial"/>
          <w:sz w:val="20"/>
          <w:szCs w:val="20"/>
        </w:rPr>
        <w:t>P</w:t>
      </w:r>
      <w:r w:rsidR="00A15209" w:rsidRPr="00830C3F">
        <w:rPr>
          <w:rFonts w:ascii="Arial" w:hAnsi="Arial" w:cs="Arial"/>
          <w:sz w:val="20"/>
          <w:szCs w:val="20"/>
        </w:rPr>
        <w:t>ri večini uporabnikov storitev pokriva le najnujnejšo oskrbo (ne vseh dejanskih potreb)</w:t>
      </w:r>
      <w:r w:rsidR="00435B0C" w:rsidRPr="00830C3F">
        <w:rPr>
          <w:rFonts w:ascii="Arial" w:hAnsi="Arial" w:cs="Arial"/>
          <w:sz w:val="20"/>
          <w:szCs w:val="20"/>
        </w:rPr>
        <w:t xml:space="preserve">, kar je bilo </w:t>
      </w:r>
      <w:r w:rsidR="008B17FF">
        <w:rPr>
          <w:rFonts w:ascii="Arial" w:hAnsi="Arial" w:cs="Arial"/>
          <w:sz w:val="20"/>
          <w:szCs w:val="20"/>
        </w:rPr>
        <w:t>še bolj izstopajoče</w:t>
      </w:r>
      <w:r w:rsidR="00435B0C" w:rsidRPr="00830C3F">
        <w:rPr>
          <w:rFonts w:ascii="Arial" w:hAnsi="Arial" w:cs="Arial"/>
          <w:sz w:val="20"/>
          <w:szCs w:val="20"/>
        </w:rPr>
        <w:t xml:space="preserve"> v letih 2020-202</w:t>
      </w:r>
      <w:r w:rsidR="005F6D5B" w:rsidRPr="00830C3F">
        <w:rPr>
          <w:rFonts w:ascii="Arial" w:hAnsi="Arial" w:cs="Arial"/>
          <w:sz w:val="20"/>
          <w:szCs w:val="20"/>
        </w:rPr>
        <w:t>2</w:t>
      </w:r>
      <w:r w:rsidR="00435B0C" w:rsidRPr="00830C3F">
        <w:rPr>
          <w:rFonts w:ascii="Arial" w:hAnsi="Arial" w:cs="Arial"/>
          <w:sz w:val="20"/>
          <w:szCs w:val="20"/>
        </w:rPr>
        <w:t xml:space="preserve"> zaradi izrednega stanja ter ukrepov in navodil Ministrstva za zdravje za preprečevanje širjenja okužbe z virusom Covid-19.</w:t>
      </w:r>
    </w:p>
    <w:p w14:paraId="2039D349" w14:textId="77777777" w:rsidR="00104DB3" w:rsidRPr="00830C3F" w:rsidRDefault="00104DB3" w:rsidP="000021CF">
      <w:pPr>
        <w:pStyle w:val="Telobesedila"/>
        <w:spacing w:after="0"/>
        <w:ind w:left="57" w:right="350"/>
        <w:jc w:val="both"/>
        <w:rPr>
          <w:rFonts w:ascii="Arial" w:hAnsi="Arial" w:cs="Arial"/>
          <w:sz w:val="20"/>
          <w:szCs w:val="20"/>
        </w:rPr>
      </w:pPr>
    </w:p>
    <w:p w14:paraId="092179D3" w14:textId="648C7B5A" w:rsidR="000021CF" w:rsidRPr="00830C3F" w:rsidRDefault="000021CF" w:rsidP="000021CF">
      <w:pPr>
        <w:pStyle w:val="Telobesedila"/>
        <w:spacing w:after="0"/>
        <w:ind w:left="57" w:right="350"/>
        <w:jc w:val="both"/>
        <w:rPr>
          <w:rFonts w:ascii="Arial" w:hAnsi="Arial" w:cs="Arial"/>
          <w:sz w:val="16"/>
          <w:szCs w:val="16"/>
        </w:rPr>
      </w:pPr>
      <w:r w:rsidRPr="00830C3F">
        <w:rPr>
          <w:rFonts w:ascii="Arial" w:hAnsi="Arial" w:cs="Arial"/>
          <w:sz w:val="16"/>
          <w:szCs w:val="16"/>
        </w:rPr>
        <w:t>IZVAJALCI</w:t>
      </w:r>
      <w:r w:rsidR="00FA753D" w:rsidRPr="00830C3F">
        <w:rPr>
          <w:rFonts w:ascii="Arial" w:hAnsi="Arial" w:cs="Arial"/>
          <w:sz w:val="16"/>
          <w:szCs w:val="16"/>
        </w:rPr>
        <w:t xml:space="preserve"> SOCIALNE OSKRBE NA DOMU</w:t>
      </w:r>
    </w:p>
    <w:p w14:paraId="456BF081" w14:textId="77777777" w:rsidR="005F6D5B" w:rsidRPr="00830C3F" w:rsidRDefault="005F6D5B" w:rsidP="000021CF">
      <w:pPr>
        <w:pStyle w:val="Telobesedila"/>
        <w:spacing w:after="0"/>
        <w:ind w:left="57" w:right="350"/>
        <w:jc w:val="both"/>
        <w:rPr>
          <w:rFonts w:ascii="Arial" w:hAnsi="Arial" w:cs="Arial"/>
          <w:sz w:val="16"/>
          <w:szCs w:val="16"/>
        </w:rPr>
      </w:pPr>
    </w:p>
    <w:p w14:paraId="0518690C" w14:textId="1482A5E3" w:rsidR="005F6D5B" w:rsidRPr="00830C3F" w:rsidRDefault="000021CF" w:rsidP="009C299E">
      <w:pPr>
        <w:pStyle w:val="Telobesedila"/>
        <w:numPr>
          <w:ilvl w:val="0"/>
          <w:numId w:val="21"/>
        </w:numPr>
        <w:spacing w:after="0"/>
        <w:ind w:right="350"/>
        <w:jc w:val="both"/>
        <w:rPr>
          <w:rFonts w:ascii="Arial" w:hAnsi="Arial" w:cs="Arial"/>
          <w:sz w:val="20"/>
          <w:szCs w:val="20"/>
        </w:rPr>
      </w:pPr>
      <w:r w:rsidRPr="00830C3F">
        <w:rPr>
          <w:rFonts w:ascii="Arial" w:hAnsi="Arial" w:cs="Arial"/>
          <w:sz w:val="20"/>
          <w:szCs w:val="20"/>
        </w:rPr>
        <w:t xml:space="preserve">Storitev se izvaja </w:t>
      </w:r>
      <w:r w:rsidR="006C1D33" w:rsidRPr="00830C3F">
        <w:rPr>
          <w:rFonts w:ascii="Arial" w:hAnsi="Arial" w:cs="Arial"/>
          <w:sz w:val="20"/>
          <w:szCs w:val="20"/>
        </w:rPr>
        <w:t xml:space="preserve">skoraj </w:t>
      </w:r>
      <w:r w:rsidRPr="00830C3F">
        <w:rPr>
          <w:rFonts w:ascii="Arial" w:hAnsi="Arial" w:cs="Arial"/>
          <w:sz w:val="20"/>
          <w:szCs w:val="20"/>
        </w:rPr>
        <w:t xml:space="preserve">samo v javni mreži (javni zavodi in občinski koncesionarji), </w:t>
      </w:r>
      <w:r w:rsidR="006C1D33" w:rsidRPr="00830C3F">
        <w:rPr>
          <w:rFonts w:ascii="Arial" w:hAnsi="Arial" w:cs="Arial"/>
          <w:sz w:val="20"/>
          <w:szCs w:val="20"/>
        </w:rPr>
        <w:t xml:space="preserve">le </w:t>
      </w:r>
      <w:r w:rsidR="005F6D5B" w:rsidRPr="00830C3F">
        <w:rPr>
          <w:rFonts w:ascii="Arial" w:hAnsi="Arial" w:cs="Arial"/>
          <w:sz w:val="20"/>
          <w:szCs w:val="20"/>
        </w:rPr>
        <w:t>2</w:t>
      </w:r>
      <w:r w:rsidR="006C1D33" w:rsidRPr="00830C3F">
        <w:rPr>
          <w:rFonts w:ascii="Arial" w:hAnsi="Arial" w:cs="Arial"/>
          <w:sz w:val="20"/>
          <w:szCs w:val="20"/>
        </w:rPr>
        <w:t xml:space="preserve"> izvajal</w:t>
      </w:r>
      <w:r w:rsidR="005F6D5B" w:rsidRPr="00830C3F">
        <w:rPr>
          <w:rFonts w:ascii="Arial" w:hAnsi="Arial" w:cs="Arial"/>
          <w:sz w:val="20"/>
          <w:szCs w:val="20"/>
        </w:rPr>
        <w:t>ca</w:t>
      </w:r>
      <w:r w:rsidR="006C1D33" w:rsidRPr="00830C3F">
        <w:rPr>
          <w:rFonts w:ascii="Arial" w:hAnsi="Arial" w:cs="Arial"/>
          <w:sz w:val="20"/>
          <w:szCs w:val="20"/>
        </w:rPr>
        <w:t xml:space="preserve"> jo dejansko opravlja</w:t>
      </w:r>
      <w:r w:rsidR="005F6D5B" w:rsidRPr="00830C3F">
        <w:rPr>
          <w:rFonts w:ascii="Arial" w:hAnsi="Arial" w:cs="Arial"/>
          <w:sz w:val="20"/>
          <w:szCs w:val="20"/>
        </w:rPr>
        <w:t>ta</w:t>
      </w:r>
      <w:r w:rsidR="006C1D33" w:rsidRPr="00830C3F">
        <w:rPr>
          <w:rFonts w:ascii="Arial" w:hAnsi="Arial" w:cs="Arial"/>
          <w:sz w:val="20"/>
          <w:szCs w:val="20"/>
        </w:rPr>
        <w:t xml:space="preserve"> </w:t>
      </w:r>
      <w:r w:rsidR="005F6D5B" w:rsidRPr="00830C3F">
        <w:rPr>
          <w:rFonts w:ascii="Arial" w:hAnsi="Arial" w:cs="Arial"/>
          <w:sz w:val="20"/>
          <w:szCs w:val="20"/>
        </w:rPr>
        <w:t xml:space="preserve">izven javne mreže, </w:t>
      </w:r>
      <w:r w:rsidR="006C1D33" w:rsidRPr="00830C3F">
        <w:rPr>
          <w:rFonts w:ascii="Arial" w:hAnsi="Arial" w:cs="Arial"/>
          <w:sz w:val="20"/>
          <w:szCs w:val="20"/>
        </w:rPr>
        <w:t xml:space="preserve">na podlagi dovoljenja za delo, nekaj izvajalcev z dovoljenjem za delo pa storitev le trži in pri tem niso uspešni. </w:t>
      </w:r>
    </w:p>
    <w:p w14:paraId="7322B59A" w14:textId="77777777" w:rsidR="005F6D5B" w:rsidRPr="00830C3F" w:rsidRDefault="005F6D5B" w:rsidP="005F6D5B">
      <w:pPr>
        <w:pStyle w:val="Telobesedila"/>
        <w:spacing w:after="0"/>
        <w:ind w:left="417" w:right="350"/>
        <w:jc w:val="both"/>
        <w:rPr>
          <w:rFonts w:ascii="Arial" w:hAnsi="Arial" w:cs="Arial"/>
          <w:sz w:val="20"/>
          <w:szCs w:val="20"/>
        </w:rPr>
      </w:pPr>
    </w:p>
    <w:p w14:paraId="5C4C1C0D" w14:textId="4B4F510E" w:rsidR="009C299E" w:rsidRPr="00830C3F" w:rsidRDefault="000021CF" w:rsidP="009C299E">
      <w:pPr>
        <w:pStyle w:val="Telobesedila"/>
        <w:numPr>
          <w:ilvl w:val="0"/>
          <w:numId w:val="21"/>
        </w:numPr>
        <w:spacing w:after="0"/>
        <w:ind w:right="350"/>
        <w:jc w:val="both"/>
        <w:rPr>
          <w:rFonts w:ascii="Arial" w:hAnsi="Arial" w:cs="Arial"/>
          <w:sz w:val="20"/>
          <w:szCs w:val="20"/>
        </w:rPr>
      </w:pPr>
      <w:r w:rsidRPr="00830C3F">
        <w:rPr>
          <w:rFonts w:ascii="Arial" w:hAnsi="Arial" w:cs="Arial"/>
          <w:sz w:val="20"/>
          <w:szCs w:val="20"/>
        </w:rPr>
        <w:t xml:space="preserve">V </w:t>
      </w:r>
      <w:r w:rsidR="005F6D5B" w:rsidRPr="00830C3F">
        <w:rPr>
          <w:rFonts w:ascii="Arial" w:hAnsi="Arial" w:cs="Arial"/>
          <w:sz w:val="20"/>
          <w:szCs w:val="20"/>
        </w:rPr>
        <w:t>obdobju 2018-2022</w:t>
      </w:r>
      <w:r w:rsidRPr="00830C3F">
        <w:rPr>
          <w:rFonts w:ascii="Arial" w:hAnsi="Arial" w:cs="Arial"/>
          <w:sz w:val="20"/>
          <w:szCs w:val="20"/>
        </w:rPr>
        <w:t xml:space="preserve"> je bilo ugotovljeno, da izvajalci</w:t>
      </w:r>
      <w:r w:rsidR="006C1D33" w:rsidRPr="00830C3F">
        <w:rPr>
          <w:rFonts w:ascii="Arial" w:hAnsi="Arial" w:cs="Arial"/>
          <w:sz w:val="20"/>
          <w:szCs w:val="20"/>
        </w:rPr>
        <w:t xml:space="preserve"> javne mreže </w:t>
      </w:r>
      <w:r w:rsidR="005F6D5B" w:rsidRPr="00830C3F">
        <w:rPr>
          <w:rFonts w:ascii="Arial" w:hAnsi="Arial" w:cs="Arial"/>
          <w:sz w:val="20"/>
          <w:szCs w:val="20"/>
        </w:rPr>
        <w:t xml:space="preserve">in izven javne mreže </w:t>
      </w:r>
      <w:r w:rsidRPr="00830C3F">
        <w:rPr>
          <w:rFonts w:ascii="Arial" w:hAnsi="Arial" w:cs="Arial"/>
          <w:sz w:val="20"/>
          <w:szCs w:val="20"/>
        </w:rPr>
        <w:t>opravljajo storitev skladno s predpisi.</w:t>
      </w:r>
    </w:p>
    <w:p w14:paraId="2F1B93C5" w14:textId="77777777" w:rsidR="009C299E" w:rsidRPr="00830C3F" w:rsidRDefault="009C299E" w:rsidP="009C299E">
      <w:pPr>
        <w:pStyle w:val="Telobesedila"/>
        <w:spacing w:after="0"/>
        <w:ind w:left="417" w:right="350"/>
        <w:jc w:val="both"/>
        <w:rPr>
          <w:rFonts w:ascii="Arial" w:hAnsi="Arial" w:cs="Arial"/>
          <w:sz w:val="16"/>
          <w:szCs w:val="16"/>
        </w:rPr>
      </w:pPr>
    </w:p>
    <w:p w14:paraId="09ACF98C" w14:textId="75107FAC" w:rsidR="009C299E" w:rsidRPr="00830C3F" w:rsidRDefault="00DC3AA8" w:rsidP="009C299E">
      <w:pPr>
        <w:pStyle w:val="Telobesedila"/>
        <w:numPr>
          <w:ilvl w:val="0"/>
          <w:numId w:val="21"/>
        </w:numPr>
        <w:spacing w:after="0"/>
        <w:ind w:right="350"/>
        <w:jc w:val="both"/>
        <w:rPr>
          <w:rFonts w:ascii="Arial" w:hAnsi="Arial" w:cs="Arial"/>
          <w:sz w:val="20"/>
          <w:szCs w:val="20"/>
        </w:rPr>
      </w:pPr>
      <w:r w:rsidRPr="00830C3F">
        <w:rPr>
          <w:rFonts w:ascii="Arial" w:hAnsi="Arial" w:cs="Arial"/>
          <w:sz w:val="20"/>
          <w:szCs w:val="20"/>
        </w:rPr>
        <w:t xml:space="preserve">V </w:t>
      </w:r>
      <w:r w:rsidR="00B009E0" w:rsidRPr="00830C3F">
        <w:rPr>
          <w:rFonts w:ascii="Arial" w:hAnsi="Arial" w:cs="Arial"/>
          <w:sz w:val="20"/>
          <w:szCs w:val="20"/>
        </w:rPr>
        <w:t xml:space="preserve">inšpekcijskih pregledih je bilo dodatno ugotovljeno, </w:t>
      </w:r>
      <w:r w:rsidR="000021CF" w:rsidRPr="00830C3F">
        <w:rPr>
          <w:rFonts w:ascii="Arial" w:hAnsi="Arial" w:cs="Arial"/>
          <w:sz w:val="20"/>
          <w:szCs w:val="20"/>
        </w:rPr>
        <w:t xml:space="preserve">da </w:t>
      </w:r>
      <w:r w:rsidR="00B009E0" w:rsidRPr="00830C3F">
        <w:rPr>
          <w:rFonts w:ascii="Arial" w:hAnsi="Arial" w:cs="Arial"/>
          <w:sz w:val="20"/>
          <w:szCs w:val="20"/>
        </w:rPr>
        <w:t>med uporabniki storitve pomoč družini na domu kot socialna oskrba na domu narašča število tistih, ki so</w:t>
      </w:r>
      <w:r w:rsidR="006D5803" w:rsidRPr="00830C3F">
        <w:rPr>
          <w:rFonts w:ascii="Arial" w:hAnsi="Arial" w:cs="Arial"/>
          <w:sz w:val="20"/>
          <w:szCs w:val="20"/>
        </w:rPr>
        <w:t xml:space="preserve">, glede na potrebe in zahtevnost oskrbe, upravičeni do storitve institucionalno varstvo v </w:t>
      </w:r>
      <w:r w:rsidR="005F6D5B" w:rsidRPr="00830C3F">
        <w:rPr>
          <w:rFonts w:ascii="Arial" w:hAnsi="Arial" w:cs="Arial"/>
          <w:sz w:val="20"/>
          <w:szCs w:val="20"/>
        </w:rPr>
        <w:t>obliki trajnega celodnevnega domskega varstva</w:t>
      </w:r>
      <w:r w:rsidR="006D5803" w:rsidRPr="00830C3F">
        <w:rPr>
          <w:rFonts w:ascii="Arial" w:hAnsi="Arial" w:cs="Arial"/>
          <w:sz w:val="20"/>
          <w:szCs w:val="20"/>
        </w:rPr>
        <w:t>, pravice do te storitve pa ne morejo uveljaviti zaradi prezasedenosti kapacitet</w:t>
      </w:r>
      <w:r w:rsidR="00B009E0" w:rsidRPr="00830C3F">
        <w:rPr>
          <w:rFonts w:ascii="Arial" w:hAnsi="Arial" w:cs="Arial"/>
          <w:sz w:val="20"/>
          <w:szCs w:val="20"/>
        </w:rPr>
        <w:t xml:space="preserve"> v domovih starejših občanov</w:t>
      </w:r>
      <w:r w:rsidR="006D5803" w:rsidRPr="00830C3F">
        <w:rPr>
          <w:rFonts w:ascii="Arial" w:hAnsi="Arial" w:cs="Arial"/>
          <w:sz w:val="20"/>
          <w:szCs w:val="20"/>
        </w:rPr>
        <w:t xml:space="preserve">. </w:t>
      </w:r>
    </w:p>
    <w:p w14:paraId="4BEE2B21" w14:textId="77777777" w:rsidR="009C299E" w:rsidRPr="00830C3F" w:rsidRDefault="009C299E" w:rsidP="009C299E">
      <w:pPr>
        <w:pStyle w:val="Odstavekseznama"/>
        <w:rPr>
          <w:rFonts w:cs="Arial"/>
          <w:sz w:val="16"/>
          <w:szCs w:val="16"/>
        </w:rPr>
      </w:pPr>
    </w:p>
    <w:p w14:paraId="3542E87C" w14:textId="6473C5C5" w:rsidR="009C299E" w:rsidRPr="00830C3F" w:rsidRDefault="005F6D5B" w:rsidP="009C299E">
      <w:pPr>
        <w:pStyle w:val="Telobesedila"/>
        <w:numPr>
          <w:ilvl w:val="0"/>
          <w:numId w:val="21"/>
        </w:numPr>
        <w:spacing w:after="0"/>
        <w:ind w:right="350"/>
        <w:jc w:val="both"/>
        <w:rPr>
          <w:rFonts w:ascii="Arial" w:hAnsi="Arial" w:cs="Arial"/>
          <w:sz w:val="20"/>
          <w:szCs w:val="20"/>
        </w:rPr>
      </w:pPr>
      <w:r w:rsidRPr="00830C3F">
        <w:rPr>
          <w:rFonts w:ascii="Arial" w:hAnsi="Arial" w:cs="Arial"/>
          <w:sz w:val="20"/>
          <w:szCs w:val="20"/>
        </w:rPr>
        <w:t>Večina izvajalcev javne mreže poroča občinam o večjih potrebah po storitvi, p</w:t>
      </w:r>
      <w:r w:rsidR="006D5803" w:rsidRPr="00830C3F">
        <w:rPr>
          <w:rFonts w:ascii="Arial" w:hAnsi="Arial" w:cs="Arial"/>
          <w:sz w:val="20"/>
          <w:szCs w:val="20"/>
        </w:rPr>
        <w:t xml:space="preserve">osamezne občine </w:t>
      </w:r>
      <w:r w:rsidRPr="00830C3F">
        <w:rPr>
          <w:rFonts w:ascii="Arial" w:hAnsi="Arial" w:cs="Arial"/>
          <w:sz w:val="20"/>
          <w:szCs w:val="20"/>
        </w:rPr>
        <w:t xml:space="preserve">pa </w:t>
      </w:r>
      <w:r w:rsidR="00DC3AA8" w:rsidRPr="00830C3F">
        <w:rPr>
          <w:rFonts w:ascii="Arial" w:hAnsi="Arial" w:cs="Arial"/>
          <w:sz w:val="20"/>
          <w:szCs w:val="20"/>
        </w:rPr>
        <w:t xml:space="preserve">iz </w:t>
      </w:r>
      <w:r w:rsidRPr="00830C3F">
        <w:rPr>
          <w:rFonts w:ascii="Arial" w:hAnsi="Arial" w:cs="Arial"/>
          <w:sz w:val="20"/>
          <w:szCs w:val="20"/>
        </w:rPr>
        <w:t xml:space="preserve">proračunskih </w:t>
      </w:r>
      <w:r w:rsidR="00DC3AA8" w:rsidRPr="00830C3F">
        <w:rPr>
          <w:rFonts w:ascii="Arial" w:hAnsi="Arial" w:cs="Arial"/>
          <w:sz w:val="20"/>
          <w:szCs w:val="20"/>
        </w:rPr>
        <w:t xml:space="preserve">razlogov ne morejo zagotavljati potrebnega obsega storitve </w:t>
      </w:r>
      <w:r w:rsidR="002D5C4C" w:rsidRPr="00830C3F">
        <w:rPr>
          <w:rFonts w:ascii="Arial" w:hAnsi="Arial" w:cs="Arial"/>
          <w:sz w:val="20"/>
          <w:szCs w:val="20"/>
        </w:rPr>
        <w:t xml:space="preserve">in </w:t>
      </w:r>
      <w:r w:rsidR="00EA2DFD">
        <w:rPr>
          <w:rFonts w:ascii="Arial" w:hAnsi="Arial" w:cs="Arial"/>
          <w:sz w:val="20"/>
          <w:szCs w:val="20"/>
        </w:rPr>
        <w:t xml:space="preserve">nekatere </w:t>
      </w:r>
      <w:r w:rsidR="002D5C4C" w:rsidRPr="00830C3F">
        <w:rPr>
          <w:rFonts w:ascii="Arial" w:hAnsi="Arial" w:cs="Arial"/>
          <w:sz w:val="20"/>
          <w:szCs w:val="20"/>
        </w:rPr>
        <w:t>že več let (</w:t>
      </w:r>
      <w:r w:rsidR="00EA2DFD">
        <w:rPr>
          <w:rFonts w:ascii="Arial" w:hAnsi="Arial" w:cs="Arial"/>
          <w:sz w:val="20"/>
          <w:szCs w:val="20"/>
        </w:rPr>
        <w:t>3</w:t>
      </w:r>
      <w:r w:rsidR="002D5C4C" w:rsidRPr="00830C3F">
        <w:rPr>
          <w:rFonts w:ascii="Arial" w:hAnsi="Arial" w:cs="Arial"/>
          <w:sz w:val="20"/>
          <w:szCs w:val="20"/>
        </w:rPr>
        <w:t xml:space="preserve">-5 let) </w:t>
      </w:r>
      <w:r w:rsidR="00DC3AA8" w:rsidRPr="00830C3F">
        <w:rPr>
          <w:rFonts w:ascii="Arial" w:hAnsi="Arial" w:cs="Arial"/>
          <w:sz w:val="20"/>
          <w:szCs w:val="20"/>
        </w:rPr>
        <w:t>vzdrž</w:t>
      </w:r>
      <w:r w:rsidR="002D5C4C" w:rsidRPr="00830C3F">
        <w:rPr>
          <w:rFonts w:ascii="Arial" w:hAnsi="Arial" w:cs="Arial"/>
          <w:sz w:val="20"/>
          <w:szCs w:val="20"/>
        </w:rPr>
        <w:t xml:space="preserve">ujejo enak obseg storitve z vzdrževanjem </w:t>
      </w:r>
      <w:r w:rsidR="00DC3AA8" w:rsidRPr="00830C3F">
        <w:rPr>
          <w:rFonts w:ascii="Arial" w:hAnsi="Arial" w:cs="Arial"/>
          <w:sz w:val="20"/>
          <w:szCs w:val="20"/>
        </w:rPr>
        <w:t xml:space="preserve">cene storitve ali zmanjševanju stroškov storitve, ki so vezani na kadrovsko strukturo in organizacijo dela. </w:t>
      </w:r>
    </w:p>
    <w:p w14:paraId="62DDB71C" w14:textId="77777777" w:rsidR="009C299E" w:rsidRPr="00830C3F" w:rsidRDefault="009C299E" w:rsidP="009C299E">
      <w:pPr>
        <w:pStyle w:val="Odstavekseznama"/>
        <w:rPr>
          <w:rFonts w:cs="Arial"/>
          <w:sz w:val="16"/>
          <w:szCs w:val="16"/>
        </w:rPr>
      </w:pPr>
    </w:p>
    <w:p w14:paraId="6B20AA15" w14:textId="77777777" w:rsidR="002D5C4C" w:rsidRPr="00830C3F" w:rsidRDefault="00DC3AA8" w:rsidP="002D5C4C">
      <w:pPr>
        <w:pStyle w:val="Telobesedila"/>
        <w:numPr>
          <w:ilvl w:val="0"/>
          <w:numId w:val="21"/>
        </w:numPr>
        <w:spacing w:after="0"/>
        <w:ind w:right="350"/>
        <w:jc w:val="both"/>
        <w:rPr>
          <w:rFonts w:ascii="Arial" w:hAnsi="Arial" w:cs="Arial"/>
          <w:sz w:val="20"/>
          <w:szCs w:val="20"/>
        </w:rPr>
      </w:pPr>
      <w:r w:rsidRPr="00830C3F">
        <w:rPr>
          <w:rFonts w:ascii="Arial" w:hAnsi="Arial" w:cs="Arial"/>
          <w:sz w:val="20"/>
          <w:szCs w:val="20"/>
        </w:rPr>
        <w:t xml:space="preserve">V </w:t>
      </w:r>
      <w:r w:rsidR="006C1D33" w:rsidRPr="00830C3F">
        <w:rPr>
          <w:rFonts w:ascii="Arial" w:hAnsi="Arial" w:cs="Arial"/>
          <w:sz w:val="20"/>
          <w:szCs w:val="20"/>
        </w:rPr>
        <w:t>obdobju 2018-202</w:t>
      </w:r>
      <w:r w:rsidR="002D5C4C" w:rsidRPr="00830C3F">
        <w:rPr>
          <w:rFonts w:ascii="Arial" w:hAnsi="Arial" w:cs="Arial"/>
          <w:sz w:val="20"/>
          <w:szCs w:val="20"/>
        </w:rPr>
        <w:t>2</w:t>
      </w:r>
      <w:r w:rsidRPr="00830C3F">
        <w:rPr>
          <w:rFonts w:ascii="Arial" w:hAnsi="Arial" w:cs="Arial"/>
          <w:sz w:val="20"/>
          <w:szCs w:val="20"/>
        </w:rPr>
        <w:t xml:space="preserve"> je bil pri izvajalcih tudi velik odliv kadra, ker so se izkušeni izvajalci neposredne oskrbe, večinoma s pridobljeno nacionalno kvalifikacijo socialni oskrbovalec/oskrbovalka, zaposlili pri invalidih kot osebni asistenti. Vzrok je </w:t>
      </w:r>
      <w:r w:rsidR="00B009E0" w:rsidRPr="00830C3F">
        <w:rPr>
          <w:rFonts w:ascii="Arial" w:hAnsi="Arial" w:cs="Arial"/>
          <w:sz w:val="20"/>
          <w:szCs w:val="20"/>
        </w:rPr>
        <w:t xml:space="preserve">sistemske </w:t>
      </w:r>
      <w:r w:rsidR="00B009E0" w:rsidRPr="00830C3F">
        <w:rPr>
          <w:rFonts w:ascii="Arial" w:hAnsi="Arial" w:cs="Arial"/>
          <w:sz w:val="20"/>
          <w:szCs w:val="20"/>
        </w:rPr>
        <w:lastRenderedPageBreak/>
        <w:t xml:space="preserve">narave, ker je nastala situacija </w:t>
      </w:r>
      <w:r w:rsidRPr="00830C3F">
        <w:rPr>
          <w:rFonts w:ascii="Arial" w:hAnsi="Arial" w:cs="Arial"/>
          <w:sz w:val="20"/>
          <w:szCs w:val="20"/>
        </w:rPr>
        <w:t>nesorazmern</w:t>
      </w:r>
      <w:r w:rsidR="00B009E0" w:rsidRPr="00830C3F">
        <w:rPr>
          <w:rFonts w:ascii="Arial" w:hAnsi="Arial" w:cs="Arial"/>
          <w:sz w:val="20"/>
          <w:szCs w:val="20"/>
        </w:rPr>
        <w:t>ega</w:t>
      </w:r>
      <w:r w:rsidRPr="00830C3F">
        <w:rPr>
          <w:rFonts w:ascii="Arial" w:hAnsi="Arial" w:cs="Arial"/>
          <w:sz w:val="20"/>
          <w:szCs w:val="20"/>
        </w:rPr>
        <w:t xml:space="preserve"> plačil</w:t>
      </w:r>
      <w:r w:rsidR="00B009E0" w:rsidRPr="00830C3F">
        <w:rPr>
          <w:rFonts w:ascii="Arial" w:hAnsi="Arial" w:cs="Arial"/>
          <w:sz w:val="20"/>
          <w:szCs w:val="20"/>
        </w:rPr>
        <w:t>a</w:t>
      </w:r>
      <w:r w:rsidRPr="00830C3F">
        <w:rPr>
          <w:rFonts w:ascii="Arial" w:hAnsi="Arial" w:cs="Arial"/>
          <w:sz w:val="20"/>
          <w:szCs w:val="20"/>
        </w:rPr>
        <w:t xml:space="preserve"> za več ali manj enako delo</w:t>
      </w:r>
      <w:r w:rsidR="00B009E0" w:rsidRPr="00830C3F">
        <w:rPr>
          <w:rFonts w:ascii="Arial" w:hAnsi="Arial" w:cs="Arial"/>
          <w:sz w:val="20"/>
          <w:szCs w:val="20"/>
        </w:rPr>
        <w:t xml:space="preserve"> -</w:t>
      </w:r>
      <w:r w:rsidRPr="00830C3F">
        <w:rPr>
          <w:rFonts w:ascii="Arial" w:hAnsi="Arial" w:cs="Arial"/>
          <w:sz w:val="20"/>
          <w:szCs w:val="20"/>
        </w:rPr>
        <w:t xml:space="preserve"> izhodiščni plačilni razred osebnega asistenta</w:t>
      </w:r>
      <w:r w:rsidR="00B009E0" w:rsidRPr="00830C3F">
        <w:rPr>
          <w:rFonts w:ascii="Arial" w:hAnsi="Arial" w:cs="Arial"/>
          <w:sz w:val="20"/>
          <w:szCs w:val="20"/>
        </w:rPr>
        <w:t xml:space="preserve"> na eni strani, </w:t>
      </w:r>
      <w:r w:rsidRPr="00830C3F">
        <w:rPr>
          <w:rFonts w:ascii="Arial" w:hAnsi="Arial" w:cs="Arial"/>
          <w:sz w:val="20"/>
          <w:szCs w:val="20"/>
        </w:rPr>
        <w:t xml:space="preserve"> </w:t>
      </w:r>
      <w:r w:rsidR="00B009E0" w:rsidRPr="00830C3F">
        <w:rPr>
          <w:rFonts w:ascii="Arial" w:hAnsi="Arial" w:cs="Arial"/>
          <w:sz w:val="20"/>
          <w:szCs w:val="20"/>
        </w:rPr>
        <w:t xml:space="preserve">je  na drugi strani </w:t>
      </w:r>
      <w:r w:rsidRPr="00830C3F">
        <w:rPr>
          <w:rFonts w:ascii="Arial" w:hAnsi="Arial" w:cs="Arial"/>
          <w:sz w:val="20"/>
          <w:szCs w:val="20"/>
        </w:rPr>
        <w:t>najvišji možni dosežen</w:t>
      </w:r>
      <w:r w:rsidR="00B009E0" w:rsidRPr="00830C3F">
        <w:rPr>
          <w:rFonts w:ascii="Arial" w:hAnsi="Arial" w:cs="Arial"/>
          <w:sz w:val="20"/>
          <w:szCs w:val="20"/>
        </w:rPr>
        <w:t xml:space="preserve"> (po napredovanju)</w:t>
      </w:r>
      <w:r w:rsidRPr="00830C3F">
        <w:rPr>
          <w:rFonts w:ascii="Arial" w:hAnsi="Arial" w:cs="Arial"/>
          <w:sz w:val="20"/>
          <w:szCs w:val="20"/>
        </w:rPr>
        <w:t xml:space="preserve"> plačni razred pri socialnem oskrbovalcu/oskrbovalki. </w:t>
      </w:r>
    </w:p>
    <w:p w14:paraId="5F29D6BF" w14:textId="77777777" w:rsidR="002D5C4C" w:rsidRPr="00830C3F" w:rsidRDefault="002D5C4C" w:rsidP="002D5C4C">
      <w:pPr>
        <w:pStyle w:val="Odstavekseznama"/>
        <w:rPr>
          <w:rFonts w:cs="Arial"/>
          <w:szCs w:val="20"/>
        </w:rPr>
      </w:pPr>
    </w:p>
    <w:p w14:paraId="27EB8E5C" w14:textId="1BCB1F73" w:rsidR="006D5803" w:rsidRPr="00830C3F" w:rsidRDefault="002D5C4C" w:rsidP="002D5C4C">
      <w:pPr>
        <w:pStyle w:val="Telobesedila"/>
        <w:numPr>
          <w:ilvl w:val="0"/>
          <w:numId w:val="21"/>
        </w:numPr>
        <w:spacing w:after="0"/>
        <w:ind w:right="350"/>
        <w:jc w:val="both"/>
        <w:rPr>
          <w:rFonts w:ascii="Arial" w:hAnsi="Arial" w:cs="Arial"/>
          <w:sz w:val="20"/>
          <w:szCs w:val="20"/>
        </w:rPr>
      </w:pPr>
      <w:r w:rsidRPr="00830C3F">
        <w:rPr>
          <w:rFonts w:ascii="Arial" w:hAnsi="Arial" w:cs="Arial"/>
          <w:sz w:val="20"/>
          <w:szCs w:val="20"/>
        </w:rPr>
        <w:t>V zadnjih letih</w:t>
      </w:r>
      <w:r w:rsidR="006D5803" w:rsidRPr="00830C3F">
        <w:rPr>
          <w:rFonts w:ascii="Arial" w:hAnsi="Arial" w:cs="Arial"/>
          <w:sz w:val="20"/>
          <w:szCs w:val="20"/>
        </w:rPr>
        <w:t xml:space="preserve"> se tudi za to storitev daljša čakalna doba od podaje prošnje do začetka izvajanja </w:t>
      </w:r>
      <w:r w:rsidR="00B009E0" w:rsidRPr="00830C3F">
        <w:rPr>
          <w:rFonts w:ascii="Arial" w:hAnsi="Arial" w:cs="Arial"/>
          <w:sz w:val="20"/>
          <w:szCs w:val="20"/>
        </w:rPr>
        <w:t>storitve</w:t>
      </w:r>
      <w:r w:rsidRPr="00830C3F">
        <w:rPr>
          <w:rFonts w:ascii="Arial" w:hAnsi="Arial" w:cs="Arial"/>
          <w:sz w:val="20"/>
          <w:szCs w:val="20"/>
        </w:rPr>
        <w:t>.</w:t>
      </w:r>
      <w:r w:rsidR="00C44C98" w:rsidRPr="00830C3F">
        <w:rPr>
          <w:rFonts w:ascii="Arial" w:hAnsi="Arial" w:cs="Arial"/>
          <w:sz w:val="20"/>
          <w:szCs w:val="20"/>
        </w:rPr>
        <w:t xml:space="preserve"> </w:t>
      </w:r>
    </w:p>
    <w:p w14:paraId="2095246E" w14:textId="77777777" w:rsidR="00FA753D" w:rsidRPr="00830C3F" w:rsidRDefault="00FA753D" w:rsidP="00FA753D">
      <w:pPr>
        <w:pStyle w:val="Telobesedila"/>
        <w:spacing w:after="0"/>
        <w:ind w:left="57" w:right="350"/>
        <w:jc w:val="both"/>
        <w:rPr>
          <w:rFonts w:ascii="Arial" w:hAnsi="Arial" w:cs="Arial"/>
          <w:sz w:val="16"/>
          <w:szCs w:val="16"/>
        </w:rPr>
      </w:pPr>
    </w:p>
    <w:p w14:paraId="5F1AD2DF" w14:textId="6F8A17D3" w:rsidR="00FA753D" w:rsidRPr="00830C3F" w:rsidRDefault="002A0574" w:rsidP="00FA753D">
      <w:pPr>
        <w:pStyle w:val="Telobesedila"/>
        <w:spacing w:after="0"/>
        <w:ind w:left="57" w:right="350"/>
        <w:jc w:val="both"/>
        <w:rPr>
          <w:rFonts w:ascii="Arial" w:hAnsi="Arial" w:cs="Arial"/>
          <w:sz w:val="16"/>
          <w:szCs w:val="16"/>
        </w:rPr>
      </w:pPr>
      <w:r>
        <w:rPr>
          <w:rFonts w:ascii="Arial" w:hAnsi="Arial" w:cs="Arial"/>
          <w:sz w:val="16"/>
          <w:szCs w:val="16"/>
        </w:rPr>
        <w:t xml:space="preserve">POMOČ DRUŽINI NA DOMU KOT </w:t>
      </w:r>
      <w:r w:rsidR="00FA753D" w:rsidRPr="00830C3F">
        <w:rPr>
          <w:rFonts w:ascii="Arial" w:hAnsi="Arial" w:cs="Arial"/>
          <w:sz w:val="16"/>
          <w:szCs w:val="16"/>
        </w:rPr>
        <w:t xml:space="preserve">MOBILNA POMOČ </w:t>
      </w:r>
    </w:p>
    <w:p w14:paraId="6A6F1AE3" w14:textId="77777777" w:rsidR="00FA753D" w:rsidRPr="00830C3F" w:rsidRDefault="00FA753D" w:rsidP="00FA753D">
      <w:pPr>
        <w:pStyle w:val="Telobesedila"/>
        <w:spacing w:after="0"/>
        <w:ind w:left="57" w:right="350"/>
        <w:jc w:val="both"/>
        <w:rPr>
          <w:rFonts w:ascii="Arial" w:hAnsi="Arial" w:cs="Arial"/>
          <w:sz w:val="16"/>
          <w:szCs w:val="16"/>
        </w:rPr>
      </w:pPr>
    </w:p>
    <w:p w14:paraId="32E99016" w14:textId="12DC9924" w:rsidR="00FA753D" w:rsidRPr="00830C3F" w:rsidRDefault="00FA753D" w:rsidP="00FA753D">
      <w:pPr>
        <w:pStyle w:val="Telobesedila"/>
        <w:spacing w:after="0"/>
        <w:ind w:left="57" w:right="350"/>
        <w:jc w:val="both"/>
        <w:rPr>
          <w:rFonts w:ascii="Arial" w:hAnsi="Arial" w:cs="Arial"/>
          <w:sz w:val="20"/>
          <w:szCs w:val="20"/>
        </w:rPr>
      </w:pPr>
      <w:r w:rsidRPr="00830C3F">
        <w:rPr>
          <w:rFonts w:ascii="Arial" w:hAnsi="Arial" w:cs="Arial"/>
          <w:sz w:val="20"/>
          <w:szCs w:val="20"/>
        </w:rPr>
        <w:t xml:space="preserve">Ta oblika </w:t>
      </w:r>
      <w:r w:rsidR="00B839AA" w:rsidRPr="00830C3F">
        <w:rPr>
          <w:rFonts w:ascii="Arial" w:hAnsi="Arial" w:cs="Arial"/>
          <w:sz w:val="20"/>
          <w:szCs w:val="20"/>
        </w:rPr>
        <w:t xml:space="preserve">javne socialno varstvene </w:t>
      </w:r>
      <w:r w:rsidRPr="00830C3F">
        <w:rPr>
          <w:rFonts w:ascii="Arial" w:hAnsi="Arial" w:cs="Arial"/>
          <w:sz w:val="20"/>
          <w:szCs w:val="20"/>
        </w:rPr>
        <w:t>storitve pomoč družini na domu iz 2. točk</w:t>
      </w:r>
      <w:r w:rsidR="00FF68CB">
        <w:rPr>
          <w:rFonts w:ascii="Arial" w:hAnsi="Arial" w:cs="Arial"/>
          <w:sz w:val="20"/>
          <w:szCs w:val="20"/>
        </w:rPr>
        <w:t>e</w:t>
      </w:r>
      <w:r w:rsidRPr="00830C3F">
        <w:rPr>
          <w:rFonts w:ascii="Arial" w:hAnsi="Arial" w:cs="Arial"/>
          <w:sz w:val="20"/>
          <w:szCs w:val="20"/>
        </w:rPr>
        <w:t xml:space="preserve"> 6. člena Pravilnika o standardih in normativih socialno varstvenih storitev,  se ne izvaja od leta 2005 dalje</w:t>
      </w:r>
      <w:r w:rsidR="00B839AA" w:rsidRPr="00830C3F">
        <w:rPr>
          <w:rFonts w:ascii="Arial" w:hAnsi="Arial" w:cs="Arial"/>
          <w:sz w:val="20"/>
          <w:szCs w:val="20"/>
        </w:rPr>
        <w:t xml:space="preserve"> in </w:t>
      </w:r>
      <w:r w:rsidR="00B466A0" w:rsidRPr="00830C3F">
        <w:rPr>
          <w:rFonts w:ascii="Arial" w:hAnsi="Arial" w:cs="Arial"/>
          <w:sz w:val="20"/>
          <w:szCs w:val="20"/>
        </w:rPr>
        <w:t xml:space="preserve">po podatkih Socialne inšpekcije tudi </w:t>
      </w:r>
      <w:r w:rsidR="00B839AA" w:rsidRPr="00830C3F">
        <w:rPr>
          <w:rFonts w:ascii="Arial" w:hAnsi="Arial" w:cs="Arial"/>
          <w:sz w:val="20"/>
          <w:szCs w:val="20"/>
        </w:rPr>
        <w:t>ni registriranih izvajalcev te storitve</w:t>
      </w:r>
      <w:r w:rsidRPr="00830C3F">
        <w:rPr>
          <w:rFonts w:ascii="Arial" w:hAnsi="Arial" w:cs="Arial"/>
          <w:sz w:val="20"/>
          <w:szCs w:val="20"/>
        </w:rPr>
        <w:t>.</w:t>
      </w:r>
    </w:p>
    <w:p w14:paraId="75CF493A" w14:textId="77777777" w:rsidR="00FA753D" w:rsidRPr="00830C3F" w:rsidRDefault="00FA753D" w:rsidP="000021CF">
      <w:pPr>
        <w:pStyle w:val="Telobesedila"/>
        <w:spacing w:after="0"/>
        <w:ind w:left="57" w:right="350"/>
        <w:jc w:val="both"/>
        <w:rPr>
          <w:rFonts w:ascii="Arial" w:hAnsi="Arial" w:cs="Arial"/>
          <w:sz w:val="16"/>
          <w:szCs w:val="16"/>
        </w:rPr>
      </w:pPr>
    </w:p>
    <w:p w14:paraId="15074755" w14:textId="77777777" w:rsidR="006C1D33" w:rsidRPr="00830C3F" w:rsidRDefault="006C1D33" w:rsidP="000021CF">
      <w:pPr>
        <w:pStyle w:val="Telobesedila"/>
        <w:spacing w:after="0"/>
        <w:ind w:left="57" w:right="350"/>
        <w:jc w:val="both"/>
        <w:rPr>
          <w:rFonts w:ascii="Arial" w:hAnsi="Arial" w:cs="Arial"/>
          <w:sz w:val="16"/>
          <w:szCs w:val="16"/>
        </w:rPr>
      </w:pPr>
    </w:p>
    <w:p w14:paraId="53483F66" w14:textId="66E83054" w:rsidR="00DB1CBF" w:rsidRPr="00830C3F" w:rsidRDefault="00DB1CBF" w:rsidP="000021CF">
      <w:pPr>
        <w:pStyle w:val="Telobesedila"/>
        <w:spacing w:after="0"/>
        <w:ind w:left="57" w:right="350"/>
        <w:jc w:val="both"/>
        <w:rPr>
          <w:rFonts w:ascii="Arial" w:hAnsi="Arial" w:cs="Arial"/>
          <w:sz w:val="20"/>
          <w:szCs w:val="20"/>
        </w:rPr>
      </w:pPr>
      <w:r w:rsidRPr="00830C3F">
        <w:rPr>
          <w:rFonts w:ascii="Arial" w:hAnsi="Arial" w:cs="Arial"/>
          <w:sz w:val="20"/>
          <w:szCs w:val="20"/>
        </w:rPr>
        <w:t>SOCIALNI  SERVIS</w:t>
      </w:r>
    </w:p>
    <w:p w14:paraId="7492F422" w14:textId="77777777" w:rsidR="00D054AA" w:rsidRPr="00830C3F" w:rsidRDefault="00D054AA" w:rsidP="000021CF">
      <w:pPr>
        <w:pStyle w:val="Telobesedila"/>
        <w:spacing w:after="0"/>
        <w:ind w:left="57" w:right="350"/>
        <w:jc w:val="both"/>
        <w:rPr>
          <w:rFonts w:ascii="Arial" w:hAnsi="Arial" w:cs="Arial"/>
          <w:sz w:val="16"/>
          <w:szCs w:val="16"/>
        </w:rPr>
      </w:pPr>
    </w:p>
    <w:p w14:paraId="2EF2FD62" w14:textId="079B3BBA" w:rsidR="00875C34" w:rsidRDefault="00DB1CBF" w:rsidP="00DB1CBF">
      <w:pPr>
        <w:pStyle w:val="Odstavekseznama"/>
        <w:numPr>
          <w:ilvl w:val="0"/>
          <w:numId w:val="22"/>
        </w:numPr>
        <w:ind w:left="417"/>
        <w:jc w:val="both"/>
        <w:rPr>
          <w:rFonts w:cs="Arial"/>
          <w:szCs w:val="20"/>
        </w:rPr>
      </w:pPr>
      <w:r w:rsidRPr="00830C3F">
        <w:rPr>
          <w:rFonts w:cs="Arial"/>
          <w:szCs w:val="20"/>
        </w:rPr>
        <w:t xml:space="preserve">Storitev socialni servis </w:t>
      </w:r>
      <w:r w:rsidR="00767121" w:rsidRPr="00830C3F">
        <w:rPr>
          <w:rFonts w:cs="Arial"/>
          <w:szCs w:val="20"/>
        </w:rPr>
        <w:t xml:space="preserve">v celotnem standardu storitve (neposredna opravila pomoči) </w:t>
      </w:r>
      <w:r w:rsidRPr="00830C3F">
        <w:rPr>
          <w:rFonts w:cs="Arial"/>
          <w:szCs w:val="20"/>
        </w:rPr>
        <w:t>se izvaja v majhnem obsegu</w:t>
      </w:r>
      <w:r w:rsidR="00CF4733" w:rsidRPr="00830C3F">
        <w:rPr>
          <w:rFonts w:cs="Arial"/>
          <w:szCs w:val="20"/>
        </w:rPr>
        <w:t xml:space="preserve"> iz vidika izvajalcev in uporabnikov. Storitev aktivno izvaja </w:t>
      </w:r>
      <w:r w:rsidR="00B17E0E" w:rsidRPr="00830C3F">
        <w:rPr>
          <w:rFonts w:cs="Arial"/>
          <w:szCs w:val="20"/>
        </w:rPr>
        <w:t>14</w:t>
      </w:r>
      <w:r w:rsidR="00CF4733" w:rsidRPr="00830C3F">
        <w:rPr>
          <w:rFonts w:cs="Arial"/>
          <w:szCs w:val="20"/>
        </w:rPr>
        <w:t xml:space="preserve"> izvajalcev z obsegom </w:t>
      </w:r>
      <w:r w:rsidR="00767121" w:rsidRPr="00830C3F">
        <w:rPr>
          <w:rFonts w:cs="Arial"/>
          <w:szCs w:val="20"/>
        </w:rPr>
        <w:t>po številu 1-</w:t>
      </w:r>
      <w:r w:rsidR="00EA2DFD">
        <w:rPr>
          <w:rFonts w:cs="Arial"/>
          <w:szCs w:val="20"/>
        </w:rPr>
        <w:t>5</w:t>
      </w:r>
      <w:r w:rsidR="00767121" w:rsidRPr="00830C3F">
        <w:rPr>
          <w:rFonts w:cs="Arial"/>
          <w:szCs w:val="20"/>
        </w:rPr>
        <w:t xml:space="preserve"> uporabnikov</w:t>
      </w:r>
      <w:r w:rsidR="00875C34">
        <w:rPr>
          <w:rFonts w:cs="Arial"/>
          <w:szCs w:val="20"/>
        </w:rPr>
        <w:t xml:space="preserve"> letno</w:t>
      </w:r>
      <w:r w:rsidR="00767121" w:rsidRPr="00830C3F">
        <w:rPr>
          <w:rFonts w:cs="Arial"/>
          <w:szCs w:val="20"/>
        </w:rPr>
        <w:t>. Večji obseg storitve po številu uporabnikov je le pri 2 izvajalcih, ki opravljata varovanje na daljavo kot samostojno storitev</w:t>
      </w:r>
      <w:r w:rsidR="00814F96" w:rsidRPr="00830C3F">
        <w:rPr>
          <w:rFonts w:cs="Arial"/>
          <w:szCs w:val="20"/>
        </w:rPr>
        <w:t xml:space="preserve"> sociani servis</w:t>
      </w:r>
      <w:r w:rsidR="00767121" w:rsidRPr="00830C3F">
        <w:rPr>
          <w:rFonts w:cs="Arial"/>
          <w:szCs w:val="20"/>
        </w:rPr>
        <w:t xml:space="preserve"> za uporabnike oskrbovanih stanovanj</w:t>
      </w:r>
      <w:r w:rsidR="00875C34">
        <w:rPr>
          <w:rFonts w:cs="Arial"/>
          <w:szCs w:val="20"/>
        </w:rPr>
        <w:t>.</w:t>
      </w:r>
    </w:p>
    <w:p w14:paraId="21C70E2C" w14:textId="77777777" w:rsidR="009C299E" w:rsidRPr="00830C3F" w:rsidRDefault="009C299E" w:rsidP="009C299E">
      <w:pPr>
        <w:pStyle w:val="Odstavekseznama"/>
        <w:ind w:left="417"/>
        <w:jc w:val="both"/>
        <w:rPr>
          <w:rFonts w:cs="Arial"/>
          <w:sz w:val="16"/>
          <w:szCs w:val="16"/>
        </w:rPr>
      </w:pPr>
    </w:p>
    <w:p w14:paraId="52F1B00D" w14:textId="12526CE1" w:rsidR="00814F96" w:rsidRPr="00830C3F" w:rsidRDefault="00767121" w:rsidP="00A321E7">
      <w:pPr>
        <w:pStyle w:val="Odstavekseznama"/>
        <w:numPr>
          <w:ilvl w:val="0"/>
          <w:numId w:val="22"/>
        </w:numPr>
        <w:ind w:left="417"/>
        <w:jc w:val="both"/>
        <w:rPr>
          <w:rFonts w:cs="Arial"/>
          <w:szCs w:val="20"/>
        </w:rPr>
      </w:pPr>
      <w:r w:rsidRPr="00830C3F">
        <w:rPr>
          <w:rFonts w:cs="Arial"/>
          <w:szCs w:val="20"/>
        </w:rPr>
        <w:t xml:space="preserve">Manjše zanimanje za storitev socialni servis s strani predvidene ciljne skupine upravičencev temelji na dejstvu, da </w:t>
      </w:r>
      <w:r w:rsidR="00DB1CBF" w:rsidRPr="00830C3F">
        <w:rPr>
          <w:rFonts w:cs="Arial"/>
          <w:szCs w:val="20"/>
        </w:rPr>
        <w:t xml:space="preserve">se potrebe starejših, invalidov in kronično bolnih </w:t>
      </w:r>
      <w:r w:rsidRPr="00830C3F">
        <w:rPr>
          <w:rFonts w:cs="Arial"/>
          <w:szCs w:val="20"/>
        </w:rPr>
        <w:t xml:space="preserve">oseb pretežno nanašajo na </w:t>
      </w:r>
      <w:r w:rsidR="00875C34">
        <w:rPr>
          <w:rFonts w:cs="Arial"/>
          <w:szCs w:val="20"/>
        </w:rPr>
        <w:t xml:space="preserve">potrebe po </w:t>
      </w:r>
      <w:r w:rsidR="00DB1CBF" w:rsidRPr="00830C3F">
        <w:rPr>
          <w:rFonts w:cs="Arial"/>
          <w:szCs w:val="20"/>
        </w:rPr>
        <w:t>pomoč</w:t>
      </w:r>
      <w:r w:rsidR="00875C34">
        <w:rPr>
          <w:rFonts w:cs="Arial"/>
          <w:szCs w:val="20"/>
        </w:rPr>
        <w:t>i</w:t>
      </w:r>
      <w:r w:rsidR="00DB1CBF" w:rsidRPr="00830C3F">
        <w:rPr>
          <w:rFonts w:cs="Arial"/>
          <w:szCs w:val="20"/>
        </w:rPr>
        <w:t xml:space="preserve"> pri opravljanju osebne higiene in drugih oblik pomoči pri vsakdanjih opravilih osebne narave, </w:t>
      </w:r>
      <w:r w:rsidRPr="00830C3F">
        <w:rPr>
          <w:rFonts w:cs="Arial"/>
          <w:szCs w:val="20"/>
        </w:rPr>
        <w:t xml:space="preserve">tega sklopa opravil, pa standard storitve socialni servis </w:t>
      </w:r>
      <w:r w:rsidR="00DB1CBF" w:rsidRPr="00830C3F">
        <w:rPr>
          <w:rFonts w:cs="Arial"/>
          <w:szCs w:val="20"/>
        </w:rPr>
        <w:t>ne vsebuje</w:t>
      </w:r>
      <w:r w:rsidR="00814F96" w:rsidRPr="00830C3F">
        <w:rPr>
          <w:rFonts w:cs="Arial"/>
          <w:szCs w:val="20"/>
        </w:rPr>
        <w:t>.</w:t>
      </w:r>
    </w:p>
    <w:p w14:paraId="1CFBD6CA" w14:textId="77777777" w:rsidR="00814F96" w:rsidRPr="00830C3F" w:rsidRDefault="00814F96" w:rsidP="00814F96">
      <w:pPr>
        <w:pStyle w:val="Odstavekseznama"/>
        <w:rPr>
          <w:rFonts w:cs="Arial"/>
          <w:szCs w:val="20"/>
        </w:rPr>
      </w:pPr>
    </w:p>
    <w:p w14:paraId="00E6DD4F" w14:textId="5C88083A" w:rsidR="009C299E" w:rsidRPr="00830C3F" w:rsidRDefault="00767121" w:rsidP="00A321E7">
      <w:pPr>
        <w:pStyle w:val="Odstavekseznama"/>
        <w:numPr>
          <w:ilvl w:val="0"/>
          <w:numId w:val="22"/>
        </w:numPr>
        <w:ind w:left="417"/>
        <w:jc w:val="both"/>
        <w:rPr>
          <w:rFonts w:cs="Arial"/>
          <w:szCs w:val="20"/>
        </w:rPr>
      </w:pPr>
      <w:r w:rsidRPr="00830C3F">
        <w:rPr>
          <w:rFonts w:cs="Arial"/>
          <w:szCs w:val="20"/>
        </w:rPr>
        <w:t xml:space="preserve">V inšpekcijskih pregledih je najpogostejša </w:t>
      </w:r>
      <w:r w:rsidR="00BD7F60" w:rsidRPr="00830C3F">
        <w:rPr>
          <w:rFonts w:cs="Arial"/>
          <w:szCs w:val="20"/>
        </w:rPr>
        <w:t xml:space="preserve">ugotovljena </w:t>
      </w:r>
      <w:r w:rsidRPr="00830C3F">
        <w:rPr>
          <w:rFonts w:cs="Arial"/>
          <w:szCs w:val="20"/>
        </w:rPr>
        <w:t xml:space="preserve">nepravilnost </w:t>
      </w:r>
      <w:r w:rsidR="00BD7F60" w:rsidRPr="00830C3F">
        <w:rPr>
          <w:rFonts w:cs="Arial"/>
          <w:szCs w:val="20"/>
        </w:rPr>
        <w:t>izvajalcev storitve socialni servis izvajanje opravil, ki sodijo v storitev pomoč družini na domu kot socialna oskrba na domu, za kar nimajo, niti pravne, niti strokovne podlage, takšno izvajanje pa utemeljujejo s potrebami uporabnikov.</w:t>
      </w:r>
    </w:p>
    <w:p w14:paraId="57636CC2" w14:textId="77777777" w:rsidR="00435B0C" w:rsidRPr="00830C3F" w:rsidRDefault="00435B0C" w:rsidP="00435B0C">
      <w:pPr>
        <w:pStyle w:val="Odstavekseznama"/>
        <w:ind w:left="417"/>
        <w:jc w:val="both"/>
        <w:rPr>
          <w:rFonts w:cs="Arial"/>
          <w:sz w:val="16"/>
          <w:szCs w:val="16"/>
        </w:rPr>
      </w:pPr>
    </w:p>
    <w:p w14:paraId="0EFC9AB9" w14:textId="4AF07E6A" w:rsidR="00A321E7" w:rsidRPr="00830C3F" w:rsidRDefault="00DB1CBF" w:rsidP="00A321E7">
      <w:pPr>
        <w:pStyle w:val="Odstavekseznama"/>
        <w:numPr>
          <w:ilvl w:val="0"/>
          <w:numId w:val="22"/>
        </w:numPr>
        <w:ind w:left="417"/>
        <w:jc w:val="both"/>
        <w:rPr>
          <w:rFonts w:cs="Arial"/>
          <w:szCs w:val="20"/>
        </w:rPr>
      </w:pPr>
      <w:r w:rsidRPr="00830C3F">
        <w:rPr>
          <w:rFonts w:cs="Arial"/>
          <w:szCs w:val="20"/>
        </w:rPr>
        <w:t>Na neustreznost storitve socialni servis kot je opredeljena v obstoječih predpisih, je bilo pristojno ministrstvo opozorjeno s strani Socialne inšpekcije večkrat posebno in v vseh letnih poročilih od leta 2013 do leta 2017, ker je bilo iz inšpekcijskih nadzorov pri izvajalcih brez dovoljenja za delo ugotovljeno, da je opravila storitve socialni servis možno opravljati tudi na drugih obstoječih pravnih podlagah, kot so registrirane gospodarske dejavnosti pri različnih poslovnih subjektih, odločba upravne enote o osebnem dopolnilnem delu, delno tudi prostovoljsko delo</w:t>
      </w:r>
      <w:r w:rsidR="00EA2DFD">
        <w:rPr>
          <w:rFonts w:cs="Arial"/>
          <w:szCs w:val="20"/>
        </w:rPr>
        <w:t>, pri tem da takšni izvajalci ponujajo pomoč po znatno nižji ceni kot je regulirana cena izvajalcev storitve socialni servis.</w:t>
      </w:r>
    </w:p>
    <w:p w14:paraId="202779C9" w14:textId="77777777" w:rsidR="00A321E7" w:rsidRPr="00830C3F" w:rsidRDefault="00A321E7" w:rsidP="00A321E7">
      <w:pPr>
        <w:jc w:val="both"/>
        <w:rPr>
          <w:rFonts w:cs="Arial"/>
          <w:szCs w:val="20"/>
        </w:rPr>
      </w:pPr>
    </w:p>
    <w:p w14:paraId="1825562D" w14:textId="77777777" w:rsidR="00814F96" w:rsidRPr="00830C3F" w:rsidRDefault="00814F96" w:rsidP="00814F96">
      <w:pPr>
        <w:pStyle w:val="Telobesedila"/>
        <w:spacing w:after="0"/>
        <w:ind w:left="57" w:right="350"/>
        <w:jc w:val="both"/>
        <w:rPr>
          <w:rFonts w:ascii="Arial" w:hAnsi="Arial" w:cs="Arial"/>
          <w:sz w:val="20"/>
          <w:szCs w:val="20"/>
        </w:rPr>
      </w:pPr>
    </w:p>
    <w:p w14:paraId="3624FF4B" w14:textId="77777777" w:rsidR="00814F96" w:rsidRPr="00830C3F" w:rsidRDefault="00814F96" w:rsidP="00814F96">
      <w:pPr>
        <w:pStyle w:val="Telobesedila"/>
        <w:spacing w:after="0"/>
        <w:ind w:left="57" w:right="350"/>
        <w:jc w:val="both"/>
        <w:rPr>
          <w:rFonts w:ascii="Arial" w:hAnsi="Arial" w:cs="Arial"/>
          <w:sz w:val="20"/>
          <w:szCs w:val="20"/>
        </w:rPr>
      </w:pPr>
      <w:r w:rsidRPr="00830C3F">
        <w:rPr>
          <w:rFonts w:ascii="Arial" w:hAnsi="Arial" w:cs="Arial"/>
          <w:sz w:val="20"/>
          <w:szCs w:val="20"/>
        </w:rPr>
        <w:t>AGENCIJSKO POSREDOVANJE MED UPRAVIČENCI IN IZVAJALCI POMOČI (OSKRBE) NA DOMU</w:t>
      </w:r>
    </w:p>
    <w:p w14:paraId="3194020D" w14:textId="77777777" w:rsidR="00814F96" w:rsidRPr="00830C3F" w:rsidRDefault="00814F96" w:rsidP="00A321E7">
      <w:pPr>
        <w:jc w:val="both"/>
        <w:rPr>
          <w:rFonts w:cs="Arial"/>
          <w:sz w:val="16"/>
          <w:szCs w:val="16"/>
        </w:rPr>
      </w:pPr>
    </w:p>
    <w:p w14:paraId="24D75754" w14:textId="77777777" w:rsidR="003D7E1E" w:rsidRDefault="003C2253" w:rsidP="00917E00">
      <w:pPr>
        <w:pStyle w:val="Odstavekseznama"/>
        <w:ind w:left="0"/>
        <w:jc w:val="both"/>
        <w:rPr>
          <w:rFonts w:cs="Arial"/>
          <w:szCs w:val="20"/>
        </w:rPr>
      </w:pPr>
      <w:r w:rsidRPr="00830C3F">
        <w:rPr>
          <w:rFonts w:cs="Arial"/>
          <w:szCs w:val="20"/>
        </w:rPr>
        <w:t xml:space="preserve">Socialna inšpekcija je </w:t>
      </w:r>
      <w:r w:rsidR="00F03092" w:rsidRPr="00830C3F">
        <w:rPr>
          <w:rFonts w:cs="Arial"/>
          <w:szCs w:val="20"/>
        </w:rPr>
        <w:t xml:space="preserve">že v </w:t>
      </w:r>
      <w:r w:rsidR="00917E00" w:rsidRPr="00830C3F">
        <w:rPr>
          <w:rFonts w:cs="Arial"/>
          <w:szCs w:val="20"/>
        </w:rPr>
        <w:t xml:space="preserve">obdobju </w:t>
      </w:r>
      <w:r w:rsidR="00F03092" w:rsidRPr="00830C3F">
        <w:rPr>
          <w:rFonts w:cs="Arial"/>
          <w:szCs w:val="20"/>
        </w:rPr>
        <w:t>2013</w:t>
      </w:r>
      <w:r w:rsidR="00917E00" w:rsidRPr="00830C3F">
        <w:rPr>
          <w:rFonts w:cs="Arial"/>
          <w:szCs w:val="20"/>
        </w:rPr>
        <w:t>-2017</w:t>
      </w:r>
      <w:r w:rsidR="00F03092" w:rsidRPr="00830C3F">
        <w:rPr>
          <w:rFonts w:cs="Arial"/>
          <w:szCs w:val="20"/>
        </w:rPr>
        <w:t xml:space="preserve"> opozorila pristojno ministrstvo na posredništvo med osebami, ki potrebujejo oskrbo na domu in izvajalci oskrbe na domu, ki se je odprlo na spletišču, za takšno posredovanje pa ni predvidenih mehanizmo</w:t>
      </w:r>
      <w:r w:rsidR="0050276F" w:rsidRPr="00830C3F">
        <w:rPr>
          <w:rFonts w:cs="Arial"/>
          <w:szCs w:val="20"/>
        </w:rPr>
        <w:t>v</w:t>
      </w:r>
      <w:r w:rsidR="00F03092" w:rsidRPr="00830C3F">
        <w:rPr>
          <w:rFonts w:cs="Arial"/>
          <w:szCs w:val="20"/>
        </w:rPr>
        <w:t xml:space="preserve"> za zaščito pravic in koristi ranljivih skupin, kot so starejši, invalidne osebe</w:t>
      </w:r>
      <w:r w:rsidR="00D054AA" w:rsidRPr="00830C3F">
        <w:rPr>
          <w:rFonts w:cs="Arial"/>
          <w:szCs w:val="20"/>
        </w:rPr>
        <w:t xml:space="preserve">, </w:t>
      </w:r>
      <w:r w:rsidR="00FE31AA">
        <w:rPr>
          <w:rFonts w:cs="Arial"/>
          <w:szCs w:val="20"/>
        </w:rPr>
        <w:t xml:space="preserve">kronično bolne osebe, </w:t>
      </w:r>
      <w:r w:rsidR="00D054AA" w:rsidRPr="00830C3F">
        <w:rPr>
          <w:rFonts w:cs="Arial"/>
          <w:szCs w:val="20"/>
        </w:rPr>
        <w:t>osebe s posebnimi potrebami</w:t>
      </w:r>
      <w:r w:rsidR="00F03092" w:rsidRPr="00830C3F">
        <w:rPr>
          <w:rFonts w:cs="Arial"/>
          <w:szCs w:val="20"/>
        </w:rPr>
        <w:t xml:space="preserve"> in osebe s težavami v duševnem zdravju. Na spletišču svoje posredništvo oglašuje zasebni zavod ProDomi, </w:t>
      </w:r>
      <w:r w:rsidR="003D7E1E" w:rsidRPr="00830C3F">
        <w:rPr>
          <w:rFonts w:cs="Arial"/>
          <w:szCs w:val="20"/>
        </w:rPr>
        <w:t xml:space="preserve">spletna platforma Matija </w:t>
      </w:r>
      <w:r w:rsidR="003D7E1E">
        <w:rPr>
          <w:rFonts w:cs="Arial"/>
          <w:szCs w:val="20"/>
        </w:rPr>
        <w:t xml:space="preserve">in </w:t>
      </w:r>
      <w:r w:rsidR="00F03092" w:rsidRPr="00830C3F">
        <w:rPr>
          <w:rFonts w:cs="Arial"/>
          <w:szCs w:val="20"/>
        </w:rPr>
        <w:t>spletna platforma</w:t>
      </w:r>
      <w:r w:rsidR="00F653D7" w:rsidRPr="00830C3F">
        <w:rPr>
          <w:rFonts w:cs="Arial"/>
          <w:szCs w:val="20"/>
        </w:rPr>
        <w:t xml:space="preserve"> DEOS d.o.o.</w:t>
      </w:r>
      <w:r w:rsidR="00F03092" w:rsidRPr="00830C3F">
        <w:rPr>
          <w:rFonts w:cs="Arial"/>
          <w:szCs w:val="20"/>
        </w:rPr>
        <w:t xml:space="preserve"> »Junaki na domu«</w:t>
      </w:r>
      <w:r w:rsidR="00F653D7" w:rsidRPr="00830C3F">
        <w:rPr>
          <w:rFonts w:cs="Arial"/>
          <w:szCs w:val="20"/>
        </w:rPr>
        <w:t xml:space="preserve"> po hčerinski družbi MN d.o.o.</w:t>
      </w:r>
      <w:r w:rsidR="00917E00" w:rsidRPr="00830C3F">
        <w:rPr>
          <w:rFonts w:cs="Arial"/>
          <w:szCs w:val="20"/>
        </w:rPr>
        <w:t xml:space="preserve">. V inšpekcijskem pregledu je bilo ugotovljeno, da se oglašajo strokovne zadeve, za katere posredniki ne izpolnjujejo pogojev, prav tako ne sprejemajo odgovornosti do izbire izvajalca s strani osebe, ki potrebuje pomoč, ne v strokovnem in ne v </w:t>
      </w:r>
      <w:r w:rsidR="00917E00" w:rsidRPr="00830C3F">
        <w:rPr>
          <w:rFonts w:cs="Arial"/>
          <w:szCs w:val="20"/>
        </w:rPr>
        <w:lastRenderedPageBreak/>
        <w:t xml:space="preserve">finančnem smislu, v njihovem </w:t>
      </w:r>
      <w:r w:rsidR="0050276F" w:rsidRPr="00830C3F">
        <w:rPr>
          <w:rFonts w:cs="Arial"/>
          <w:szCs w:val="20"/>
        </w:rPr>
        <w:t>seznamu</w:t>
      </w:r>
      <w:r w:rsidR="00917E00" w:rsidRPr="00830C3F">
        <w:rPr>
          <w:rFonts w:cs="Arial"/>
          <w:szCs w:val="20"/>
        </w:rPr>
        <w:t xml:space="preserve"> izvajalcev pomoči na domu pa so </w:t>
      </w:r>
      <w:r w:rsidR="00342635" w:rsidRPr="00830C3F">
        <w:rPr>
          <w:rFonts w:cs="Arial"/>
          <w:szCs w:val="20"/>
        </w:rPr>
        <w:t xml:space="preserve">različni izvajalci po </w:t>
      </w:r>
      <w:r w:rsidR="003D7E1E">
        <w:rPr>
          <w:rFonts w:cs="Arial"/>
          <w:szCs w:val="20"/>
        </w:rPr>
        <w:t xml:space="preserve">njihovem </w:t>
      </w:r>
      <w:r w:rsidR="00342635" w:rsidRPr="00830C3F">
        <w:rPr>
          <w:rFonts w:cs="Arial"/>
          <w:szCs w:val="20"/>
        </w:rPr>
        <w:t>naboru</w:t>
      </w:r>
      <w:r w:rsidR="00917E00" w:rsidRPr="00830C3F">
        <w:rPr>
          <w:rFonts w:cs="Arial"/>
          <w:szCs w:val="20"/>
        </w:rPr>
        <w:t xml:space="preserve">. </w:t>
      </w:r>
      <w:r w:rsidR="003D7E1E">
        <w:rPr>
          <w:rFonts w:cs="Arial"/>
          <w:szCs w:val="20"/>
        </w:rPr>
        <w:t xml:space="preserve"> </w:t>
      </w:r>
    </w:p>
    <w:p w14:paraId="0A4C5EFC" w14:textId="77777777" w:rsidR="003D7E1E" w:rsidRDefault="003D7E1E" w:rsidP="00917E00">
      <w:pPr>
        <w:pStyle w:val="Odstavekseznama"/>
        <w:ind w:left="0"/>
        <w:jc w:val="both"/>
        <w:rPr>
          <w:rFonts w:cs="Arial"/>
          <w:szCs w:val="20"/>
        </w:rPr>
      </w:pPr>
    </w:p>
    <w:p w14:paraId="2956C490" w14:textId="6829912A" w:rsidR="00917E00" w:rsidRPr="00830C3F" w:rsidRDefault="00342635" w:rsidP="00917E00">
      <w:pPr>
        <w:pStyle w:val="Odstavekseznama"/>
        <w:ind w:left="0"/>
        <w:jc w:val="both"/>
        <w:rPr>
          <w:rFonts w:cs="Arial"/>
          <w:szCs w:val="20"/>
        </w:rPr>
      </w:pPr>
      <w:r w:rsidRPr="00830C3F">
        <w:rPr>
          <w:rFonts w:cs="Arial"/>
          <w:szCs w:val="20"/>
        </w:rPr>
        <w:t>Z</w:t>
      </w:r>
      <w:r w:rsidR="00917E00" w:rsidRPr="00830C3F">
        <w:rPr>
          <w:rFonts w:cs="Arial"/>
          <w:szCs w:val="20"/>
        </w:rPr>
        <w:t xml:space="preserve"> ugotovitvami inšpekcijskih nadzorov v zvezi s tem posredništvom</w:t>
      </w:r>
      <w:r w:rsidR="003D7E1E">
        <w:rPr>
          <w:rFonts w:cs="Arial"/>
          <w:szCs w:val="20"/>
        </w:rPr>
        <w:t xml:space="preserve">, pri katerih so bili upoštevani očitki iz prijav uporabnikov tega posredništva, ki so bili upravičenci do socialno varstvenih storitev, </w:t>
      </w:r>
      <w:r w:rsidR="00917E00" w:rsidRPr="00830C3F">
        <w:rPr>
          <w:rFonts w:cs="Arial"/>
          <w:szCs w:val="20"/>
        </w:rPr>
        <w:t>je bil</w:t>
      </w:r>
      <w:r w:rsidR="003D7E1E">
        <w:rPr>
          <w:rFonts w:cs="Arial"/>
          <w:szCs w:val="20"/>
        </w:rPr>
        <w:t xml:space="preserve">o </w:t>
      </w:r>
      <w:r w:rsidR="00917E00" w:rsidRPr="00830C3F">
        <w:rPr>
          <w:rFonts w:cs="Arial"/>
          <w:szCs w:val="20"/>
        </w:rPr>
        <w:t>s strani Socialne inšpekcije v letu 2015 seznanjen</w:t>
      </w:r>
      <w:r w:rsidR="003D7E1E">
        <w:rPr>
          <w:rFonts w:cs="Arial"/>
          <w:szCs w:val="20"/>
        </w:rPr>
        <w:t>o ministrstvo, pristojno za socialne zadeve. Navedeni posredniki pod navedbami »povezovanje naročnikov in izvajalcev« v bistvu za provizijo posredujejo delo, za kar bi morali pridobiti ustrezne pravne podlage ministrstva, pristojnega za delo, zato so bile zadeve v tem delu</w:t>
      </w:r>
      <w:r w:rsidR="002E6085">
        <w:rPr>
          <w:rFonts w:cs="Arial"/>
          <w:szCs w:val="20"/>
        </w:rPr>
        <w:t xml:space="preserve">, po 32. členu Zakona o inšpekcijskem nadzoru </w:t>
      </w:r>
      <w:r w:rsidR="003D7E1E">
        <w:rPr>
          <w:rFonts w:cs="Arial"/>
          <w:szCs w:val="20"/>
        </w:rPr>
        <w:t xml:space="preserve"> odstopljene v obravnavo </w:t>
      </w:r>
      <w:r w:rsidR="00917E00" w:rsidRPr="00830C3F">
        <w:rPr>
          <w:rFonts w:cs="Arial"/>
          <w:szCs w:val="20"/>
        </w:rPr>
        <w:t>Finančn</w:t>
      </w:r>
      <w:r w:rsidR="003D7E1E">
        <w:rPr>
          <w:rFonts w:cs="Arial"/>
          <w:szCs w:val="20"/>
        </w:rPr>
        <w:t>emu</w:t>
      </w:r>
      <w:r w:rsidR="00917E00" w:rsidRPr="00830C3F">
        <w:rPr>
          <w:rFonts w:cs="Arial"/>
          <w:szCs w:val="20"/>
        </w:rPr>
        <w:t xml:space="preserve"> urad</w:t>
      </w:r>
      <w:r w:rsidR="003D7E1E">
        <w:rPr>
          <w:rFonts w:cs="Arial"/>
          <w:szCs w:val="20"/>
        </w:rPr>
        <w:t>u</w:t>
      </w:r>
      <w:r w:rsidR="00917E00" w:rsidRPr="00830C3F">
        <w:rPr>
          <w:rFonts w:cs="Arial"/>
          <w:szCs w:val="20"/>
        </w:rPr>
        <w:t xml:space="preserve"> Republike Slovenije in Tržn</w:t>
      </w:r>
      <w:r w:rsidR="003D7E1E">
        <w:rPr>
          <w:rFonts w:cs="Arial"/>
          <w:szCs w:val="20"/>
        </w:rPr>
        <w:t>emu</w:t>
      </w:r>
      <w:r w:rsidR="00917E00" w:rsidRPr="00830C3F">
        <w:rPr>
          <w:rFonts w:cs="Arial"/>
          <w:szCs w:val="20"/>
        </w:rPr>
        <w:t xml:space="preserve"> inšpektorat</w:t>
      </w:r>
      <w:r w:rsidR="003D7E1E">
        <w:rPr>
          <w:rFonts w:cs="Arial"/>
          <w:szCs w:val="20"/>
        </w:rPr>
        <w:t>u</w:t>
      </w:r>
      <w:r w:rsidR="00917E00" w:rsidRPr="00830C3F">
        <w:rPr>
          <w:rFonts w:cs="Arial"/>
          <w:szCs w:val="20"/>
        </w:rPr>
        <w:t xml:space="preserve"> Republike Slovenije.</w:t>
      </w:r>
      <w:r w:rsidR="003D7E1E">
        <w:rPr>
          <w:rFonts w:cs="Arial"/>
          <w:szCs w:val="20"/>
        </w:rPr>
        <w:t xml:space="preserve"> </w:t>
      </w:r>
    </w:p>
    <w:p w14:paraId="6D92E4BD" w14:textId="00BF8229" w:rsidR="00184496" w:rsidRPr="00830C3F" w:rsidRDefault="00184496" w:rsidP="00A321E7">
      <w:pPr>
        <w:jc w:val="both"/>
        <w:rPr>
          <w:rFonts w:cs="Arial"/>
          <w:szCs w:val="20"/>
        </w:rPr>
      </w:pPr>
    </w:p>
    <w:p w14:paraId="30455235" w14:textId="367131D2" w:rsidR="00184496" w:rsidRPr="00830C3F" w:rsidRDefault="00917E00" w:rsidP="00A321E7">
      <w:pPr>
        <w:jc w:val="both"/>
        <w:rPr>
          <w:rFonts w:cs="Arial"/>
          <w:szCs w:val="20"/>
        </w:rPr>
      </w:pPr>
      <w:r w:rsidRPr="00830C3F">
        <w:rPr>
          <w:rFonts w:cs="Arial"/>
          <w:szCs w:val="20"/>
        </w:rPr>
        <w:t xml:space="preserve">Ministrstvo za delo, družino in socialne zadeve in enake možnosti je v zvezi s tem Socialni inšpekciji posredovalo tolmačenje predpisov v dopisu št. 1221-3/2013-2 z dne 20.3.2013, </w:t>
      </w:r>
      <w:r w:rsidR="00296A8D">
        <w:rPr>
          <w:rFonts w:cs="Arial"/>
          <w:szCs w:val="20"/>
        </w:rPr>
        <w:t xml:space="preserve">ki je bilo naslovljeno socialni službi Univerzitetnega kliničnega centra Ljubljana, </w:t>
      </w:r>
      <w:r w:rsidRPr="00830C3F">
        <w:rPr>
          <w:rFonts w:cs="Arial"/>
          <w:szCs w:val="20"/>
        </w:rPr>
        <w:t>v kater</w:t>
      </w:r>
      <w:r w:rsidR="0050276F" w:rsidRPr="00830C3F">
        <w:rPr>
          <w:rFonts w:cs="Arial"/>
          <w:szCs w:val="20"/>
        </w:rPr>
        <w:t>e</w:t>
      </w:r>
      <w:r w:rsidRPr="00830C3F">
        <w:rPr>
          <w:rFonts w:cs="Arial"/>
          <w:szCs w:val="20"/>
        </w:rPr>
        <w:t>m je med drugim navedeno, da v kolikor posredovalec izbira za naročnike izvajalce, ki so vpisani v register izvajalcev na podlagi dovoljenja za delo, ali izvajajo storitev v okviru mreže javne službe</w:t>
      </w:r>
      <w:r w:rsidR="00296A8D">
        <w:rPr>
          <w:rFonts w:cs="Arial"/>
          <w:szCs w:val="20"/>
        </w:rPr>
        <w:t xml:space="preserve"> socialnega varstva</w:t>
      </w:r>
      <w:r w:rsidRPr="00830C3F">
        <w:rPr>
          <w:rFonts w:cs="Arial"/>
          <w:szCs w:val="20"/>
        </w:rPr>
        <w:t>, potem bodo uporabniki imeli zagotovljene storitve v skladu z zakonom, podzakonskimi akti in določenimi standardi, v primeru izbora izvajalcev, ki izvajajo opravila na podlagi osebnega dopolnilnega dela ali izbora drugih izvajalcev, pa ta zaščita ni zagotovljena.</w:t>
      </w:r>
      <w:r w:rsidR="00B1228D" w:rsidRPr="00830C3F">
        <w:rPr>
          <w:rFonts w:cs="Arial"/>
          <w:szCs w:val="20"/>
        </w:rPr>
        <w:t xml:space="preserve"> Ministrstvo je to stališče v preteklih letih večkrat ponovilo. </w:t>
      </w:r>
      <w:r w:rsidR="00B17E0E" w:rsidRPr="00830C3F">
        <w:rPr>
          <w:rFonts w:cs="Arial"/>
          <w:szCs w:val="20"/>
        </w:rPr>
        <w:t xml:space="preserve"> </w:t>
      </w:r>
    </w:p>
    <w:p w14:paraId="0DB6445A" w14:textId="2468F85E" w:rsidR="00917E00" w:rsidRPr="00830C3F" w:rsidRDefault="00917E00" w:rsidP="000021CF">
      <w:pPr>
        <w:pStyle w:val="Telobesedila"/>
        <w:spacing w:after="0"/>
        <w:ind w:left="57" w:right="350"/>
        <w:jc w:val="both"/>
        <w:rPr>
          <w:rFonts w:ascii="Arial" w:hAnsi="Arial" w:cs="Arial"/>
          <w:sz w:val="20"/>
          <w:szCs w:val="20"/>
        </w:rPr>
      </w:pPr>
    </w:p>
    <w:p w14:paraId="1DBCE28B" w14:textId="2099FB21" w:rsidR="00B1228D" w:rsidRPr="00830C3F" w:rsidRDefault="00917E00" w:rsidP="00917E00">
      <w:pPr>
        <w:pStyle w:val="Odstavekseznama"/>
        <w:ind w:left="0"/>
        <w:jc w:val="both"/>
        <w:rPr>
          <w:rFonts w:cs="Arial"/>
          <w:szCs w:val="20"/>
        </w:rPr>
      </w:pPr>
      <w:r w:rsidRPr="00830C3F">
        <w:rPr>
          <w:rFonts w:cs="Arial"/>
          <w:szCs w:val="20"/>
        </w:rPr>
        <w:t>Na splet</w:t>
      </w:r>
      <w:r w:rsidR="00B1228D" w:rsidRPr="00830C3F">
        <w:rPr>
          <w:rFonts w:cs="Arial"/>
          <w:szCs w:val="20"/>
        </w:rPr>
        <w:t>išču</w:t>
      </w:r>
      <w:r w:rsidRPr="00830C3F">
        <w:rPr>
          <w:rFonts w:cs="Arial"/>
          <w:szCs w:val="20"/>
        </w:rPr>
        <w:t xml:space="preserve"> (kot informacijski vir trga storitev) so </w:t>
      </w:r>
      <w:r w:rsidR="00B1228D" w:rsidRPr="00830C3F">
        <w:rPr>
          <w:rFonts w:cs="Arial"/>
          <w:szCs w:val="20"/>
        </w:rPr>
        <w:t xml:space="preserve">uradni </w:t>
      </w:r>
      <w:r w:rsidRPr="00830C3F">
        <w:rPr>
          <w:rFonts w:cs="Arial"/>
          <w:szCs w:val="20"/>
        </w:rPr>
        <w:t xml:space="preserve">vir informacij </w:t>
      </w:r>
      <w:r w:rsidR="00B1228D" w:rsidRPr="00830C3F">
        <w:rPr>
          <w:rFonts w:cs="Arial"/>
          <w:szCs w:val="20"/>
        </w:rPr>
        <w:t xml:space="preserve">o izvajalcih socialno varstvenih storitev v  javni </w:t>
      </w:r>
      <w:r w:rsidRPr="00830C3F">
        <w:rPr>
          <w:rFonts w:cs="Arial"/>
          <w:szCs w:val="20"/>
        </w:rPr>
        <w:t xml:space="preserve"> mrež</w:t>
      </w:r>
      <w:r w:rsidR="00B1228D" w:rsidRPr="00830C3F">
        <w:rPr>
          <w:rFonts w:cs="Arial"/>
          <w:szCs w:val="20"/>
        </w:rPr>
        <w:t xml:space="preserve">i register koncesionarjev za institucinalno varstvo starejših in seznam izvajalcev socialno varsvenih storitev pri </w:t>
      </w:r>
      <w:r w:rsidRPr="00830C3F">
        <w:rPr>
          <w:rFonts w:cs="Arial"/>
          <w:szCs w:val="20"/>
        </w:rPr>
        <w:t>Ministrstv</w:t>
      </w:r>
      <w:r w:rsidR="00B1228D" w:rsidRPr="00830C3F">
        <w:rPr>
          <w:rFonts w:cs="Arial"/>
          <w:szCs w:val="20"/>
        </w:rPr>
        <w:t>u</w:t>
      </w:r>
      <w:r w:rsidRPr="00830C3F">
        <w:rPr>
          <w:rFonts w:cs="Arial"/>
          <w:szCs w:val="20"/>
        </w:rPr>
        <w:t xml:space="preserve"> za delo, družino, socialne zadeve in enake možnosti ter </w:t>
      </w:r>
      <w:r w:rsidR="00B1228D" w:rsidRPr="00830C3F">
        <w:rPr>
          <w:rFonts w:cs="Arial"/>
          <w:szCs w:val="20"/>
        </w:rPr>
        <w:t xml:space="preserve">spletna aplikacija </w:t>
      </w:r>
      <w:r w:rsidRPr="00830C3F">
        <w:rPr>
          <w:rFonts w:cs="Arial"/>
          <w:szCs w:val="20"/>
        </w:rPr>
        <w:t>Inštitut</w:t>
      </w:r>
      <w:r w:rsidR="00B1228D" w:rsidRPr="00830C3F">
        <w:rPr>
          <w:rFonts w:cs="Arial"/>
          <w:szCs w:val="20"/>
        </w:rPr>
        <w:t>a</w:t>
      </w:r>
      <w:r w:rsidRPr="00830C3F">
        <w:rPr>
          <w:rFonts w:cs="Arial"/>
          <w:szCs w:val="20"/>
        </w:rPr>
        <w:t xml:space="preserve"> Republike Slovenije za socialno varstvo</w:t>
      </w:r>
      <w:r w:rsidR="00B1228D" w:rsidRPr="00830C3F">
        <w:rPr>
          <w:rFonts w:cs="Arial"/>
          <w:szCs w:val="20"/>
        </w:rPr>
        <w:t xml:space="preserve"> za storitev pomoč družini na domu kot socialna oskrba na domu. Izdelana so tudi informativna gradiva (brušure, zgibanke, letaki) o izvajalcih socialno varstvenih storitev v javni mreži, ki so dostopna na sedežu m</w:t>
      </w:r>
      <w:r w:rsidR="000F1968">
        <w:rPr>
          <w:rFonts w:cs="Arial"/>
          <w:szCs w:val="20"/>
        </w:rPr>
        <w:t>n</w:t>
      </w:r>
      <w:r w:rsidR="00B1228D" w:rsidRPr="00830C3F">
        <w:rPr>
          <w:rFonts w:cs="Arial"/>
          <w:szCs w:val="20"/>
        </w:rPr>
        <w:t>i</w:t>
      </w:r>
      <w:r w:rsidR="000F1968">
        <w:rPr>
          <w:rFonts w:cs="Arial"/>
          <w:szCs w:val="20"/>
        </w:rPr>
        <w:t>n</w:t>
      </w:r>
      <w:r w:rsidR="00B1228D" w:rsidRPr="00830C3F">
        <w:rPr>
          <w:rFonts w:cs="Arial"/>
          <w:szCs w:val="20"/>
        </w:rPr>
        <w:t xml:space="preserve">stratva, pristojnega za socialne zadeve, na centrih za socialno delo in pri neposrednih izvajalcih storitev javne mreže. </w:t>
      </w:r>
    </w:p>
    <w:p w14:paraId="5A63A132" w14:textId="77777777" w:rsidR="00B1228D" w:rsidRPr="00830C3F" w:rsidRDefault="00B1228D" w:rsidP="00917E00">
      <w:pPr>
        <w:pStyle w:val="Odstavekseznama"/>
        <w:ind w:left="0"/>
        <w:jc w:val="both"/>
        <w:rPr>
          <w:rFonts w:cs="Arial"/>
          <w:szCs w:val="20"/>
        </w:rPr>
      </w:pPr>
    </w:p>
    <w:p w14:paraId="3ADF9F3C" w14:textId="180D0CF3" w:rsidR="00917E00" w:rsidRPr="00830C3F" w:rsidRDefault="00B1228D" w:rsidP="00917E00">
      <w:pPr>
        <w:pStyle w:val="Odstavekseznama"/>
        <w:ind w:left="0"/>
        <w:jc w:val="both"/>
        <w:rPr>
          <w:rFonts w:cs="Arial"/>
          <w:szCs w:val="20"/>
        </w:rPr>
      </w:pPr>
      <w:r w:rsidRPr="00830C3F">
        <w:rPr>
          <w:rFonts w:cs="Arial"/>
          <w:szCs w:val="20"/>
        </w:rPr>
        <w:t xml:space="preserve">Poleg navedenega obstaja na </w:t>
      </w:r>
      <w:r w:rsidR="00342635" w:rsidRPr="00830C3F">
        <w:rPr>
          <w:rFonts w:cs="Arial"/>
          <w:szCs w:val="20"/>
        </w:rPr>
        <w:t xml:space="preserve">spletišču tudi več </w:t>
      </w:r>
      <w:r w:rsidR="00917E00" w:rsidRPr="00830C3F">
        <w:rPr>
          <w:rFonts w:cs="Arial"/>
          <w:szCs w:val="20"/>
        </w:rPr>
        <w:t>spletnih domen, ki na podlagi gesla »pomoč starejšim« ali »pomoč na domu«, združujejo in prikažejo vse izvajalce, ki v imenu firme ali opisu dejavnosti vključujejo te besedne zveze. Na teh domenah je več izvajalcev, ki niso vpisani, kot je tistih, ki so vpisani v register izvajalcev socialno varstvenih storitev pri ministrstvu, pristojnem za socialn</w:t>
      </w:r>
      <w:r w:rsidRPr="00830C3F">
        <w:rPr>
          <w:rFonts w:cs="Arial"/>
          <w:szCs w:val="20"/>
        </w:rPr>
        <w:t>e</w:t>
      </w:r>
      <w:r w:rsidR="00917E00" w:rsidRPr="00830C3F">
        <w:rPr>
          <w:rFonts w:cs="Arial"/>
          <w:szCs w:val="20"/>
        </w:rPr>
        <w:t xml:space="preserve"> </w:t>
      </w:r>
      <w:r w:rsidRPr="00830C3F">
        <w:rPr>
          <w:rFonts w:cs="Arial"/>
          <w:szCs w:val="20"/>
        </w:rPr>
        <w:t>zadeve</w:t>
      </w:r>
      <w:r w:rsidR="00917E00" w:rsidRPr="00830C3F">
        <w:rPr>
          <w:rFonts w:cs="Arial"/>
          <w:szCs w:val="20"/>
        </w:rPr>
        <w:t xml:space="preserve">, opravljajo pa gospodarske dejavnosti ali osebno dopolnilno delo s podobni opravili, kot sta standarda socialno varstvenih storitev pomoč družini na domu kot socialna oskrba na domu in </w:t>
      </w:r>
      <w:r w:rsidR="00342635" w:rsidRPr="00830C3F">
        <w:rPr>
          <w:rFonts w:cs="Arial"/>
          <w:szCs w:val="20"/>
        </w:rPr>
        <w:t xml:space="preserve">socialno varstvena storitev </w:t>
      </w:r>
      <w:r w:rsidR="00917E00" w:rsidRPr="00830C3F">
        <w:rPr>
          <w:rFonts w:cs="Arial"/>
          <w:szCs w:val="20"/>
        </w:rPr>
        <w:t xml:space="preserve">socialni servis. </w:t>
      </w:r>
    </w:p>
    <w:p w14:paraId="2451013E" w14:textId="77777777" w:rsidR="00917E00" w:rsidRPr="00830C3F" w:rsidRDefault="00917E00" w:rsidP="00917E00">
      <w:pPr>
        <w:pStyle w:val="Odstavekseznama"/>
        <w:ind w:left="0"/>
        <w:jc w:val="both"/>
        <w:rPr>
          <w:rFonts w:cs="Arial"/>
          <w:iCs/>
          <w:szCs w:val="20"/>
        </w:rPr>
      </w:pPr>
    </w:p>
    <w:p w14:paraId="52A95AA0" w14:textId="7F3EE66F" w:rsidR="00917E00" w:rsidRPr="00830C3F" w:rsidRDefault="00917E00" w:rsidP="00917E00">
      <w:pPr>
        <w:pStyle w:val="Odstavekseznama"/>
        <w:ind w:left="0"/>
        <w:jc w:val="both"/>
        <w:rPr>
          <w:rFonts w:cs="Arial"/>
          <w:szCs w:val="20"/>
        </w:rPr>
      </w:pPr>
      <w:r w:rsidRPr="00830C3F">
        <w:rPr>
          <w:rFonts w:cs="Arial"/>
          <w:szCs w:val="20"/>
        </w:rPr>
        <w:t>V i</w:t>
      </w:r>
      <w:r w:rsidR="00B1228D" w:rsidRPr="00830C3F">
        <w:rPr>
          <w:rFonts w:cs="Arial"/>
          <w:szCs w:val="20"/>
        </w:rPr>
        <w:t xml:space="preserve">nšpekcijskih pregledih </w:t>
      </w:r>
      <w:r w:rsidRPr="00830C3F">
        <w:rPr>
          <w:rFonts w:cs="Arial"/>
          <w:szCs w:val="20"/>
        </w:rPr>
        <w:t>v obdobju 2010-20</w:t>
      </w:r>
      <w:r w:rsidR="007E5655">
        <w:rPr>
          <w:rFonts w:cs="Arial"/>
          <w:szCs w:val="20"/>
        </w:rPr>
        <w:t>22</w:t>
      </w:r>
      <w:r w:rsidR="00EE2BE1">
        <w:rPr>
          <w:rFonts w:cs="Arial"/>
          <w:szCs w:val="20"/>
        </w:rPr>
        <w:t xml:space="preserve"> </w:t>
      </w:r>
      <w:r w:rsidR="00B1228D" w:rsidRPr="00830C3F">
        <w:rPr>
          <w:rFonts w:cs="Arial"/>
          <w:szCs w:val="20"/>
        </w:rPr>
        <w:t xml:space="preserve">je bilo </w:t>
      </w:r>
      <w:r w:rsidRPr="00830C3F">
        <w:rPr>
          <w:rFonts w:cs="Arial"/>
          <w:szCs w:val="20"/>
        </w:rPr>
        <w:t xml:space="preserve">ugotovljeno, da posamezniki, ki so upravičenci do socialno varstvenih storitev, </w:t>
      </w:r>
      <w:r w:rsidR="00342635" w:rsidRPr="00830C3F">
        <w:rPr>
          <w:rFonts w:cs="Arial"/>
          <w:szCs w:val="20"/>
        </w:rPr>
        <w:t>včasih zaradi nujne potrebe po pomoči, ki jo ne morejo prejeti iz javne mreže (čakalna doba za storitev pomoč družini na domu kot socialna oskrba na domu</w:t>
      </w:r>
      <w:r w:rsidR="00B1228D" w:rsidRPr="00830C3F">
        <w:rPr>
          <w:rFonts w:cs="Arial"/>
          <w:szCs w:val="20"/>
        </w:rPr>
        <w:t xml:space="preserve"> in za storitev institucionalno varstvo</w:t>
      </w:r>
      <w:r w:rsidR="00342635" w:rsidRPr="00830C3F">
        <w:rPr>
          <w:rFonts w:cs="Arial"/>
          <w:szCs w:val="20"/>
        </w:rPr>
        <w:t xml:space="preserve">) včasih pa </w:t>
      </w:r>
      <w:r w:rsidRPr="00830C3F">
        <w:rPr>
          <w:rFonts w:cs="Arial"/>
          <w:szCs w:val="20"/>
        </w:rPr>
        <w:t xml:space="preserve">po lastni izbiri in po lastni odločitvi, sklepajo različne pogodbe z osebami-laiki ali pravnimi osebami, ki obljubljajo takšno pomoč, brez, da bi prej preverili poti za uveljavljanje svojih pravic do socialno varstvenih storitev in/ali  pridobili </w:t>
      </w:r>
      <w:r w:rsidR="000578EF" w:rsidRPr="00830C3F">
        <w:rPr>
          <w:rFonts w:cs="Arial"/>
          <w:szCs w:val="20"/>
        </w:rPr>
        <w:t xml:space="preserve">podrobnejše </w:t>
      </w:r>
      <w:r w:rsidRPr="00830C3F">
        <w:rPr>
          <w:rFonts w:cs="Arial"/>
          <w:szCs w:val="20"/>
        </w:rPr>
        <w:t>informacije o javni mreži socialno varstvenih storitev</w:t>
      </w:r>
      <w:r w:rsidR="00342635" w:rsidRPr="00830C3F">
        <w:rPr>
          <w:rFonts w:cs="Arial"/>
          <w:szCs w:val="20"/>
        </w:rPr>
        <w:t xml:space="preserve">. Na eni strani so upravičenci </w:t>
      </w:r>
      <w:r w:rsidRPr="00830C3F">
        <w:rPr>
          <w:rFonts w:cs="Arial"/>
          <w:szCs w:val="20"/>
        </w:rPr>
        <w:t>premalo informirani o socialno varstvenih storitvah, izvajalcih in o poteh uveljavljanja njihovih pravic na področju socialnega varstva</w:t>
      </w:r>
      <w:r w:rsidR="00342635" w:rsidRPr="00830C3F">
        <w:rPr>
          <w:rFonts w:cs="Arial"/>
          <w:szCs w:val="20"/>
        </w:rPr>
        <w:t>, na drugi strani obstoječi obseg storitev v javni mreži ne pokriva vseh potreb</w:t>
      </w:r>
      <w:r w:rsidRPr="00830C3F">
        <w:rPr>
          <w:rFonts w:cs="Arial"/>
          <w:szCs w:val="20"/>
        </w:rPr>
        <w:t xml:space="preserve"> </w:t>
      </w:r>
      <w:r w:rsidR="00342635" w:rsidRPr="00830C3F">
        <w:rPr>
          <w:rFonts w:cs="Arial"/>
          <w:szCs w:val="20"/>
        </w:rPr>
        <w:t xml:space="preserve">upravičencev, socialno varstvene storitve izven javne mreže pa so občutno dražje od istih v javni mreži, na tretji strani pa so nekateri </w:t>
      </w:r>
      <w:r w:rsidR="00EE2BE1">
        <w:rPr>
          <w:rFonts w:cs="Arial"/>
          <w:szCs w:val="20"/>
        </w:rPr>
        <w:t xml:space="preserve">tudi </w:t>
      </w:r>
      <w:r w:rsidRPr="00830C3F">
        <w:rPr>
          <w:rFonts w:cs="Arial"/>
          <w:szCs w:val="20"/>
        </w:rPr>
        <w:t>preveč zaupljivi do vsega »nedržavnega</w:t>
      </w:r>
      <w:r w:rsidR="00EE2BE1">
        <w:rPr>
          <w:rFonts w:cs="Arial"/>
          <w:szCs w:val="20"/>
        </w:rPr>
        <w:t>«</w:t>
      </w:r>
      <w:r w:rsidRPr="00830C3F">
        <w:rPr>
          <w:rFonts w:cs="Arial"/>
          <w:szCs w:val="20"/>
        </w:rPr>
        <w:t xml:space="preserve"> in </w:t>
      </w:r>
      <w:r w:rsidR="00EE2BE1">
        <w:rPr>
          <w:rFonts w:cs="Arial"/>
          <w:szCs w:val="20"/>
        </w:rPr>
        <w:t>»</w:t>
      </w:r>
      <w:r w:rsidRPr="00830C3F">
        <w:rPr>
          <w:rFonts w:cs="Arial"/>
          <w:szCs w:val="20"/>
        </w:rPr>
        <w:t xml:space="preserve">neinstitucionalnega« in premalo ozaveščeni o možnih neugodnih posledicah sklepanja poslov z medsebojnimi pogodbami oziroma o možnih negativnih posledicah laičnih oblik pomoči invalidnim in ostarelim osebam. </w:t>
      </w:r>
    </w:p>
    <w:p w14:paraId="46068152" w14:textId="77777777" w:rsidR="00917E00" w:rsidRPr="00830C3F" w:rsidRDefault="00917E00" w:rsidP="00917E00">
      <w:pPr>
        <w:pStyle w:val="Odstavekseznama"/>
        <w:ind w:left="0"/>
        <w:jc w:val="both"/>
        <w:rPr>
          <w:rFonts w:cs="Arial"/>
          <w:szCs w:val="20"/>
        </w:rPr>
      </w:pPr>
    </w:p>
    <w:p w14:paraId="2EADEB47" w14:textId="77777777" w:rsidR="00C76264" w:rsidRDefault="00917E00" w:rsidP="00917E00">
      <w:pPr>
        <w:pStyle w:val="Odstavekseznama"/>
        <w:ind w:left="0"/>
        <w:jc w:val="both"/>
        <w:rPr>
          <w:rFonts w:cs="Arial"/>
          <w:szCs w:val="20"/>
        </w:rPr>
      </w:pPr>
      <w:r w:rsidRPr="00830C3F">
        <w:rPr>
          <w:rFonts w:cs="Arial"/>
          <w:szCs w:val="20"/>
        </w:rPr>
        <w:t xml:space="preserve">Socialna inšpekcija ni pristojna za nadziranje pravnih poslov odraslih oseb, ki jim ni odvzeta poslovna sposobnost. Prav tako v takšno poslovanje fizičnih oseb ne sme posegati center za socialno delo, kar se pogosto izraža v medijih kot pričakovanje javnosti. </w:t>
      </w:r>
      <w:r w:rsidR="000578EF" w:rsidRPr="00830C3F">
        <w:rPr>
          <w:rFonts w:cs="Arial"/>
          <w:szCs w:val="20"/>
        </w:rPr>
        <w:t xml:space="preserve">Po načelu </w:t>
      </w:r>
      <w:r w:rsidRPr="00830C3F">
        <w:rPr>
          <w:rFonts w:cs="Arial"/>
          <w:szCs w:val="20"/>
        </w:rPr>
        <w:t xml:space="preserve">proste izbire pomoči </w:t>
      </w:r>
      <w:r w:rsidR="000578EF" w:rsidRPr="00830C3F">
        <w:rPr>
          <w:rFonts w:cs="Arial"/>
          <w:szCs w:val="20"/>
        </w:rPr>
        <w:t>v</w:t>
      </w:r>
      <w:r w:rsidRPr="00830C3F">
        <w:rPr>
          <w:rFonts w:cs="Arial"/>
          <w:szCs w:val="20"/>
        </w:rPr>
        <w:t xml:space="preserve"> nacionalnem programu socialnega varstva </w:t>
      </w:r>
      <w:r w:rsidR="000578EF" w:rsidRPr="00830C3F">
        <w:rPr>
          <w:rFonts w:cs="Arial"/>
          <w:szCs w:val="20"/>
        </w:rPr>
        <w:t xml:space="preserve">imajo </w:t>
      </w:r>
      <w:r w:rsidRPr="00830C3F">
        <w:rPr>
          <w:rFonts w:cs="Arial"/>
          <w:szCs w:val="20"/>
        </w:rPr>
        <w:t xml:space="preserve">upravičenci do storitev pravico do </w:t>
      </w:r>
      <w:r w:rsidR="000578EF" w:rsidRPr="00830C3F">
        <w:rPr>
          <w:rFonts w:cs="Arial"/>
          <w:szCs w:val="20"/>
        </w:rPr>
        <w:t xml:space="preserve">samostojne odločitve ali bodo uveljavljali pravice iz socialnega varstva ali ne, </w:t>
      </w:r>
      <w:r w:rsidRPr="00830C3F">
        <w:rPr>
          <w:rFonts w:cs="Arial"/>
          <w:szCs w:val="20"/>
        </w:rPr>
        <w:t xml:space="preserve">prav tako lahko izbirajo med različnimi vrstami storitev ter med različnimi izvajalci znotraj javne mreže (javni zavodi in koncesionarji) </w:t>
      </w:r>
      <w:r w:rsidR="000578EF" w:rsidRPr="00830C3F">
        <w:rPr>
          <w:rFonts w:cs="Arial"/>
          <w:szCs w:val="20"/>
        </w:rPr>
        <w:t>ali</w:t>
      </w:r>
      <w:r w:rsidRPr="00830C3F">
        <w:rPr>
          <w:rFonts w:cs="Arial"/>
          <w:szCs w:val="20"/>
        </w:rPr>
        <w:t xml:space="preserve"> zunaj javne mreže (izvajalci z dovoljenji za delo). </w:t>
      </w:r>
    </w:p>
    <w:p w14:paraId="4C76DC01" w14:textId="77777777" w:rsidR="00C76264" w:rsidRDefault="00C76264" w:rsidP="00917E00">
      <w:pPr>
        <w:pStyle w:val="Odstavekseznama"/>
        <w:ind w:left="0"/>
        <w:jc w:val="both"/>
        <w:rPr>
          <w:rFonts w:cs="Arial"/>
          <w:szCs w:val="20"/>
        </w:rPr>
      </w:pPr>
    </w:p>
    <w:p w14:paraId="029BEE6D" w14:textId="2CD551FC" w:rsidR="00917E00" w:rsidRPr="00830C3F" w:rsidRDefault="00C76264" w:rsidP="00917E00">
      <w:pPr>
        <w:pStyle w:val="Odstavekseznama"/>
        <w:ind w:left="0"/>
        <w:jc w:val="both"/>
        <w:rPr>
          <w:rFonts w:cs="Arial"/>
          <w:szCs w:val="20"/>
        </w:rPr>
      </w:pPr>
      <w:r>
        <w:rPr>
          <w:rFonts w:cs="Arial"/>
          <w:szCs w:val="20"/>
        </w:rPr>
        <w:t xml:space="preserve">Upravičenci in javnost imajo </w:t>
      </w:r>
      <w:r w:rsidR="00AB614D">
        <w:rPr>
          <w:rFonts w:cs="Arial"/>
          <w:szCs w:val="20"/>
        </w:rPr>
        <w:t xml:space="preserve">na voljo stalno dostopne informacije </w:t>
      </w:r>
      <w:r>
        <w:rPr>
          <w:rFonts w:cs="Arial"/>
          <w:szCs w:val="20"/>
        </w:rPr>
        <w:t xml:space="preserve">o socialno varstvenih pravicah in o mrežah pomoči </w:t>
      </w:r>
      <w:r w:rsidR="00AB614D">
        <w:rPr>
          <w:rFonts w:cs="Arial"/>
          <w:szCs w:val="20"/>
        </w:rPr>
        <w:t xml:space="preserve">ter o načinu uveljavljanja le-tega, </w:t>
      </w:r>
      <w:r>
        <w:rPr>
          <w:rFonts w:cs="Arial"/>
          <w:szCs w:val="20"/>
        </w:rPr>
        <w:t xml:space="preserve">pomembno pa je, </w:t>
      </w:r>
      <w:r w:rsidR="00AB614D">
        <w:rPr>
          <w:rFonts w:cs="Arial"/>
          <w:szCs w:val="20"/>
        </w:rPr>
        <w:t xml:space="preserve">da upravičenci in svojci te informacije poiščejo </w:t>
      </w:r>
      <w:r>
        <w:rPr>
          <w:rFonts w:cs="Arial"/>
          <w:szCs w:val="20"/>
        </w:rPr>
        <w:t>že prej</w:t>
      </w:r>
      <w:r w:rsidR="00AB614D">
        <w:rPr>
          <w:rFonts w:cs="Arial"/>
          <w:szCs w:val="20"/>
        </w:rPr>
        <w:t>,</w:t>
      </w:r>
      <w:r>
        <w:rPr>
          <w:rFonts w:cs="Arial"/>
          <w:szCs w:val="20"/>
        </w:rPr>
        <w:t xml:space="preserve"> pred nastankom akutne potrebe po pomoči</w:t>
      </w:r>
      <w:r w:rsidR="00AB614D">
        <w:rPr>
          <w:rFonts w:cs="Arial"/>
          <w:szCs w:val="20"/>
        </w:rPr>
        <w:t xml:space="preserve">, s čimer se lahko izognejo stiskam, ki se pojavijo v primerih, ko je situacija že nujna, pomoč javne mreže pa ni takoj možna oziroma pravice takrat ne znajo uveljaviti ali je še niso uveljavili. Pomemben dejavnik  za ustrezno uveljavitev pravic in oblik pomoči je to, </w:t>
      </w:r>
      <w:r>
        <w:rPr>
          <w:rFonts w:cs="Arial"/>
          <w:szCs w:val="20"/>
        </w:rPr>
        <w:t xml:space="preserve">da </w:t>
      </w:r>
      <w:r w:rsidR="00AB614D">
        <w:rPr>
          <w:rFonts w:cs="Arial"/>
          <w:szCs w:val="20"/>
        </w:rPr>
        <w:t xml:space="preserve">se slednje </w:t>
      </w:r>
      <w:r w:rsidR="000578EF" w:rsidRPr="00830C3F">
        <w:rPr>
          <w:rFonts w:cs="Arial"/>
          <w:szCs w:val="20"/>
        </w:rPr>
        <w:t>uveljavljajo pravočasno in skladno s predpisi</w:t>
      </w:r>
      <w:r>
        <w:rPr>
          <w:rFonts w:cs="Arial"/>
          <w:szCs w:val="20"/>
        </w:rPr>
        <w:t xml:space="preserve">, za kar imajo </w:t>
      </w:r>
      <w:r w:rsidR="00AB614D">
        <w:rPr>
          <w:rFonts w:cs="Arial"/>
          <w:szCs w:val="20"/>
        </w:rPr>
        <w:t xml:space="preserve">upravičenci in svojci </w:t>
      </w:r>
      <w:r>
        <w:rPr>
          <w:rFonts w:cs="Arial"/>
          <w:szCs w:val="20"/>
        </w:rPr>
        <w:t xml:space="preserve">pri izvajalcih </w:t>
      </w:r>
      <w:r w:rsidR="00AB614D">
        <w:rPr>
          <w:rFonts w:cs="Arial"/>
          <w:szCs w:val="20"/>
        </w:rPr>
        <w:t xml:space="preserve">socialno varstvenih storitev </w:t>
      </w:r>
      <w:r>
        <w:rPr>
          <w:rFonts w:cs="Arial"/>
          <w:szCs w:val="20"/>
        </w:rPr>
        <w:t xml:space="preserve"> zagotovljeno </w:t>
      </w:r>
      <w:r w:rsidR="00AB614D">
        <w:rPr>
          <w:rFonts w:cs="Arial"/>
          <w:szCs w:val="20"/>
        </w:rPr>
        <w:t xml:space="preserve">tudi pomoč strokovnih delavcev socialnega varstva. </w:t>
      </w:r>
      <w:r w:rsidR="000578EF" w:rsidRPr="00830C3F">
        <w:rPr>
          <w:rFonts w:cs="Arial"/>
          <w:szCs w:val="20"/>
        </w:rPr>
        <w:t xml:space="preserve">Predhodno je navedeno kje so te informacije stalno dostopne, vsak pa lahko konkretne informacije za konkretno situacijo pridobi tudi </w:t>
      </w:r>
      <w:r w:rsidR="00917E00" w:rsidRPr="00830C3F">
        <w:rPr>
          <w:rFonts w:cs="Arial"/>
          <w:szCs w:val="20"/>
        </w:rPr>
        <w:t xml:space="preserve">neposredno v </w:t>
      </w:r>
      <w:r w:rsidR="000519AD">
        <w:rPr>
          <w:rFonts w:cs="Arial"/>
          <w:szCs w:val="20"/>
        </w:rPr>
        <w:t>osebnem razgovoru</w:t>
      </w:r>
      <w:r w:rsidR="00917E00" w:rsidRPr="00830C3F">
        <w:rPr>
          <w:rFonts w:cs="Arial"/>
          <w:szCs w:val="20"/>
        </w:rPr>
        <w:t xml:space="preserve"> </w:t>
      </w:r>
      <w:r w:rsidR="000578EF" w:rsidRPr="00830C3F">
        <w:rPr>
          <w:rFonts w:cs="Arial"/>
          <w:szCs w:val="20"/>
        </w:rPr>
        <w:t>s strokovnim delavc</w:t>
      </w:r>
      <w:r w:rsidR="000519AD">
        <w:rPr>
          <w:rFonts w:cs="Arial"/>
          <w:szCs w:val="20"/>
        </w:rPr>
        <w:t>em</w:t>
      </w:r>
      <w:r w:rsidR="000578EF" w:rsidRPr="00830C3F">
        <w:rPr>
          <w:rFonts w:cs="Arial"/>
          <w:szCs w:val="20"/>
        </w:rPr>
        <w:t xml:space="preserve"> </w:t>
      </w:r>
      <w:r w:rsidR="00917E00" w:rsidRPr="00830C3F">
        <w:rPr>
          <w:rFonts w:cs="Arial"/>
          <w:szCs w:val="20"/>
        </w:rPr>
        <w:t xml:space="preserve">v okviru storitve prva socialna pomoč na </w:t>
      </w:r>
      <w:r w:rsidR="000519AD">
        <w:rPr>
          <w:rFonts w:cs="Arial"/>
          <w:szCs w:val="20"/>
        </w:rPr>
        <w:t>vsakem centru za socialno delo, ker storitev prva socialna pomoč ni vezana na krajevno pristojnost centrov za socialno delo.</w:t>
      </w:r>
      <w:r w:rsidR="00917E00" w:rsidRPr="00830C3F">
        <w:rPr>
          <w:rFonts w:cs="Arial"/>
          <w:szCs w:val="20"/>
        </w:rPr>
        <w:t xml:space="preserve"> </w:t>
      </w:r>
    </w:p>
    <w:p w14:paraId="6A0CEACD" w14:textId="0C98A8F5" w:rsidR="00917E00" w:rsidRPr="00830C3F" w:rsidRDefault="00917E00" w:rsidP="000021CF">
      <w:pPr>
        <w:pStyle w:val="Telobesedila"/>
        <w:spacing w:after="0"/>
        <w:ind w:left="57" w:right="350"/>
        <w:jc w:val="both"/>
        <w:rPr>
          <w:rFonts w:ascii="Arial" w:hAnsi="Arial" w:cs="Arial"/>
          <w:sz w:val="20"/>
          <w:szCs w:val="20"/>
        </w:rPr>
      </w:pPr>
    </w:p>
    <w:p w14:paraId="57967F24" w14:textId="77777777" w:rsidR="00917E00" w:rsidRPr="00830C3F" w:rsidRDefault="00917E00" w:rsidP="000021CF">
      <w:pPr>
        <w:pStyle w:val="Telobesedila"/>
        <w:spacing w:after="0"/>
        <w:ind w:left="57" w:right="350"/>
        <w:jc w:val="both"/>
        <w:rPr>
          <w:rFonts w:ascii="Arial" w:hAnsi="Arial" w:cs="Arial"/>
          <w:sz w:val="20"/>
          <w:szCs w:val="20"/>
        </w:rPr>
      </w:pPr>
    </w:p>
    <w:p w14:paraId="0AF8E145" w14:textId="77777777" w:rsidR="003C2253" w:rsidRPr="00830C3F" w:rsidRDefault="003C2253" w:rsidP="000021CF">
      <w:pPr>
        <w:pStyle w:val="Telobesedila"/>
        <w:spacing w:after="0"/>
        <w:ind w:left="57" w:right="350"/>
        <w:jc w:val="both"/>
        <w:rPr>
          <w:rFonts w:ascii="Arial" w:hAnsi="Arial" w:cs="Arial"/>
          <w:sz w:val="20"/>
          <w:szCs w:val="20"/>
        </w:rPr>
      </w:pPr>
      <w:r w:rsidRPr="00830C3F">
        <w:rPr>
          <w:rFonts w:ascii="Arial" w:hAnsi="Arial" w:cs="Arial"/>
          <w:sz w:val="20"/>
          <w:szCs w:val="20"/>
        </w:rPr>
        <w:t>Poročilo pripravila:</w:t>
      </w:r>
    </w:p>
    <w:p w14:paraId="08E6CD04" w14:textId="77777777" w:rsidR="003C2253" w:rsidRPr="00830C3F" w:rsidRDefault="003C2253" w:rsidP="000021CF">
      <w:pPr>
        <w:pStyle w:val="Telobesedila"/>
        <w:spacing w:after="0"/>
        <w:ind w:left="57" w:right="350"/>
        <w:jc w:val="both"/>
        <w:rPr>
          <w:rFonts w:ascii="Arial" w:hAnsi="Arial" w:cs="Arial"/>
          <w:sz w:val="20"/>
          <w:szCs w:val="20"/>
        </w:rPr>
      </w:pPr>
      <w:r w:rsidRPr="00830C3F">
        <w:rPr>
          <w:rFonts w:ascii="Arial" w:hAnsi="Arial" w:cs="Arial"/>
          <w:sz w:val="20"/>
          <w:szCs w:val="20"/>
        </w:rPr>
        <w:t>Tatjana Arnšek</w:t>
      </w:r>
      <w:r w:rsidR="00171C8D" w:rsidRPr="00830C3F">
        <w:rPr>
          <w:rFonts w:ascii="Arial" w:hAnsi="Arial" w:cs="Arial"/>
          <w:sz w:val="20"/>
          <w:szCs w:val="20"/>
        </w:rPr>
        <w:t xml:space="preserve"> l.r.</w:t>
      </w:r>
    </w:p>
    <w:p w14:paraId="661BD325" w14:textId="4B5C99E1" w:rsidR="000E5914" w:rsidRPr="00830C3F" w:rsidRDefault="003C2253" w:rsidP="007E5655">
      <w:pPr>
        <w:pStyle w:val="Telobesedila"/>
        <w:spacing w:after="0"/>
        <w:ind w:left="57" w:right="350"/>
        <w:jc w:val="both"/>
        <w:rPr>
          <w:rFonts w:ascii="Arial" w:hAnsi="Arial" w:cs="Arial"/>
          <w:bCs/>
          <w:sz w:val="16"/>
          <w:szCs w:val="16"/>
        </w:rPr>
      </w:pPr>
      <w:r w:rsidRPr="00830C3F">
        <w:rPr>
          <w:rFonts w:ascii="Arial" w:hAnsi="Arial" w:cs="Arial"/>
          <w:sz w:val="20"/>
          <w:szCs w:val="20"/>
        </w:rPr>
        <w:t>Inšpektorica za socialne zadeve</w:t>
      </w:r>
    </w:p>
    <w:p w14:paraId="6D5E1C22" w14:textId="77777777" w:rsidR="00185137" w:rsidRPr="00185137" w:rsidRDefault="00185137" w:rsidP="00185137">
      <w:pPr>
        <w:spacing w:line="240" w:lineRule="auto"/>
        <w:jc w:val="both"/>
        <w:rPr>
          <w:rFonts w:cs="Arial"/>
          <w:bCs/>
          <w:szCs w:val="20"/>
        </w:rPr>
      </w:pPr>
    </w:p>
    <w:sectPr w:rsidR="00185137" w:rsidRPr="00185137" w:rsidSect="00783310">
      <w:headerReference w:type="default" r:id="rId7"/>
      <w:footerReference w:type="default" r:id="rId8"/>
      <w:headerReference w:type="first" r:id="rId9"/>
      <w:footerReference w:type="first" r:id="rId10"/>
      <w:pgSz w:w="11900" w:h="16840" w:code="9"/>
      <w:pgMar w:top="1701" w:right="1701" w:bottom="1134" w:left="1701" w:header="964"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862AE" w14:textId="77777777" w:rsidR="005458BA" w:rsidRDefault="005458BA">
      <w:r>
        <w:separator/>
      </w:r>
    </w:p>
  </w:endnote>
  <w:endnote w:type="continuationSeparator" w:id="0">
    <w:p w14:paraId="1C35D59B" w14:textId="77777777" w:rsidR="005458BA" w:rsidRDefault="00545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07C0CC6B-AAB5-48D7-B28C-F9EBA1BAA2C9}"/>
  </w:font>
  <w:font w:name="Republika">
    <w:panose1 w:val="02000506040000020004"/>
    <w:charset w:val="EE"/>
    <w:family w:val="auto"/>
    <w:pitch w:val="variable"/>
    <w:sig w:usb0="A00000FF" w:usb1="4000205B" w:usb2="00000000" w:usb3="00000000" w:csb0="00000093" w:csb1="00000000"/>
    <w:embedRegular r:id="rId2" w:fontKey="{63E487B8-3618-41E0-BEF2-8F2A8EFF039C}"/>
  </w:font>
  <w:font w:name="Republika Bold">
    <w:altName w:val="Courier New"/>
    <w:charset w:val="00"/>
    <w:family w:val="auto"/>
    <w:pitch w:val="variable"/>
    <w:sig w:usb0="03000000" w:usb1="00000000" w:usb2="00000000" w:usb3="00000000" w:csb0="00000001" w:csb1="00000000"/>
    <w:embedBold r:id="rId3" w:fontKey="{C6B17CB6-65D5-4F6B-96AD-281119CAEB38}"/>
  </w:font>
  <w:font w:name="Cambria">
    <w:panose1 w:val="02040503050406030204"/>
    <w:charset w:val="EE"/>
    <w:family w:val="roman"/>
    <w:pitch w:val="variable"/>
    <w:sig w:usb0="E00006FF" w:usb1="420024FF" w:usb2="02000000" w:usb3="00000000" w:csb0="0000019F" w:csb1="00000000"/>
    <w:embedRegular r:id="rId4" w:fontKey="{939C752D-56A6-43DF-AA21-17E83B85D563}"/>
  </w:font>
  <w:font w:name="Calibri">
    <w:panose1 w:val="020F0502020204030204"/>
    <w:charset w:val="EE"/>
    <w:family w:val="swiss"/>
    <w:pitch w:val="variable"/>
    <w:sig w:usb0="E4002EFF" w:usb1="C000247B" w:usb2="00000009" w:usb3="00000000" w:csb0="000001FF" w:csb1="00000000"/>
    <w:embedRegular r:id="rId5" w:fontKey="{BDA724E8-512F-4B2E-BFA8-F4ECB52414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8848C" w14:textId="77777777" w:rsidR="005D1B5D" w:rsidRDefault="005D1B5D">
    <w:pPr>
      <w:pStyle w:val="Noga"/>
      <w:jc w:val="right"/>
    </w:pPr>
    <w:r>
      <w:fldChar w:fldCharType="begin"/>
    </w:r>
    <w:r>
      <w:instrText xml:space="preserve"> PAGE   \* MERGEFORMAT </w:instrText>
    </w:r>
    <w:r>
      <w:fldChar w:fldCharType="separate"/>
    </w:r>
    <w:r>
      <w:rPr>
        <w:noProof/>
      </w:rPr>
      <w:t>21</w:t>
    </w:r>
    <w:r>
      <w:rPr>
        <w:noProof/>
      </w:rPr>
      <w:fldChar w:fldCharType="end"/>
    </w:r>
  </w:p>
  <w:p w14:paraId="37D1C64D" w14:textId="77777777" w:rsidR="005D1B5D" w:rsidRDefault="005D1B5D">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2C2CD" w14:textId="77777777" w:rsidR="005D1B5D" w:rsidRDefault="005D1B5D">
    <w:pPr>
      <w:pStyle w:val="Noga"/>
      <w:jc w:val="right"/>
    </w:pPr>
    <w:r>
      <w:fldChar w:fldCharType="begin"/>
    </w:r>
    <w:r>
      <w:instrText xml:space="preserve"> PAGE   \* MERGEFORMAT </w:instrText>
    </w:r>
    <w:r>
      <w:fldChar w:fldCharType="separate"/>
    </w:r>
    <w:r>
      <w:rPr>
        <w:noProof/>
      </w:rPr>
      <w:t>1</w:t>
    </w:r>
    <w:r>
      <w:rPr>
        <w:noProof/>
      </w:rPr>
      <w:fldChar w:fldCharType="end"/>
    </w:r>
  </w:p>
  <w:p w14:paraId="1218118F" w14:textId="77777777" w:rsidR="005D1B5D" w:rsidRDefault="005D1B5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0A145" w14:textId="77777777" w:rsidR="005458BA" w:rsidRDefault="005458BA">
      <w:r>
        <w:separator/>
      </w:r>
    </w:p>
  </w:footnote>
  <w:footnote w:type="continuationSeparator" w:id="0">
    <w:p w14:paraId="539216C9" w14:textId="77777777" w:rsidR="005458BA" w:rsidRDefault="005458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F981B" w14:textId="77777777" w:rsidR="005D1B5D" w:rsidRPr="00110CBD" w:rsidRDefault="005D1B5D"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5D1B5D" w:rsidRPr="008F3500" w14:paraId="0656564C" w14:textId="77777777" w:rsidTr="00DB7CC1">
      <w:trPr>
        <w:cantSplit/>
        <w:trHeight w:hRule="exact" w:val="847"/>
      </w:trPr>
      <w:tc>
        <w:tcPr>
          <w:tcW w:w="649" w:type="dxa"/>
        </w:tcPr>
        <w:p w14:paraId="7E770BE9" w14:textId="77777777" w:rsidR="005D1B5D" w:rsidRDefault="005D1B5D"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3810F89C" w14:textId="77777777" w:rsidR="005D1B5D" w:rsidRPr="006D42D9" w:rsidRDefault="005D1B5D" w:rsidP="006D42D9">
          <w:pPr>
            <w:rPr>
              <w:rFonts w:ascii="Republika" w:hAnsi="Republika"/>
              <w:sz w:val="60"/>
              <w:szCs w:val="60"/>
            </w:rPr>
          </w:pPr>
        </w:p>
        <w:p w14:paraId="7E1E4206" w14:textId="77777777" w:rsidR="005D1B5D" w:rsidRPr="006D42D9" w:rsidRDefault="005D1B5D" w:rsidP="006D42D9">
          <w:pPr>
            <w:rPr>
              <w:rFonts w:ascii="Republika" w:hAnsi="Republika"/>
              <w:sz w:val="60"/>
              <w:szCs w:val="60"/>
            </w:rPr>
          </w:pPr>
        </w:p>
        <w:p w14:paraId="69D7D9B6" w14:textId="77777777" w:rsidR="005D1B5D" w:rsidRPr="006D42D9" w:rsidRDefault="005D1B5D" w:rsidP="006D42D9">
          <w:pPr>
            <w:rPr>
              <w:rFonts w:ascii="Republika" w:hAnsi="Republika"/>
              <w:sz w:val="60"/>
              <w:szCs w:val="60"/>
            </w:rPr>
          </w:pPr>
        </w:p>
        <w:p w14:paraId="18C80CF0" w14:textId="77777777" w:rsidR="005D1B5D" w:rsidRPr="006D42D9" w:rsidRDefault="005D1B5D" w:rsidP="006D42D9">
          <w:pPr>
            <w:rPr>
              <w:rFonts w:ascii="Republika" w:hAnsi="Republika"/>
              <w:sz w:val="60"/>
              <w:szCs w:val="60"/>
            </w:rPr>
          </w:pPr>
        </w:p>
        <w:p w14:paraId="4DA5034A" w14:textId="77777777" w:rsidR="005D1B5D" w:rsidRPr="006D42D9" w:rsidRDefault="005D1B5D" w:rsidP="006D42D9">
          <w:pPr>
            <w:rPr>
              <w:rFonts w:ascii="Republika" w:hAnsi="Republika"/>
              <w:sz w:val="60"/>
              <w:szCs w:val="60"/>
            </w:rPr>
          </w:pPr>
        </w:p>
        <w:p w14:paraId="4E7C1F40" w14:textId="77777777" w:rsidR="005D1B5D" w:rsidRPr="006D42D9" w:rsidRDefault="005D1B5D" w:rsidP="006D42D9">
          <w:pPr>
            <w:rPr>
              <w:rFonts w:ascii="Republika" w:hAnsi="Republika"/>
              <w:sz w:val="60"/>
              <w:szCs w:val="60"/>
            </w:rPr>
          </w:pPr>
        </w:p>
        <w:p w14:paraId="0AC7AD46" w14:textId="77777777" w:rsidR="005D1B5D" w:rsidRPr="006D42D9" w:rsidRDefault="005D1B5D" w:rsidP="006D42D9">
          <w:pPr>
            <w:rPr>
              <w:rFonts w:ascii="Republika" w:hAnsi="Republika"/>
              <w:sz w:val="60"/>
              <w:szCs w:val="60"/>
            </w:rPr>
          </w:pPr>
        </w:p>
        <w:p w14:paraId="294F13CC" w14:textId="77777777" w:rsidR="005D1B5D" w:rsidRPr="006D42D9" w:rsidRDefault="005D1B5D" w:rsidP="006D42D9">
          <w:pPr>
            <w:rPr>
              <w:rFonts w:ascii="Republika" w:hAnsi="Republika"/>
              <w:sz w:val="60"/>
              <w:szCs w:val="60"/>
            </w:rPr>
          </w:pPr>
        </w:p>
        <w:p w14:paraId="59B749E1" w14:textId="77777777" w:rsidR="005D1B5D" w:rsidRPr="006D42D9" w:rsidRDefault="005D1B5D" w:rsidP="006D42D9">
          <w:pPr>
            <w:rPr>
              <w:rFonts w:ascii="Republika" w:hAnsi="Republika"/>
              <w:sz w:val="60"/>
              <w:szCs w:val="60"/>
            </w:rPr>
          </w:pPr>
        </w:p>
        <w:p w14:paraId="679A3598" w14:textId="77777777" w:rsidR="005D1B5D" w:rsidRPr="006D42D9" w:rsidRDefault="005D1B5D" w:rsidP="006D42D9">
          <w:pPr>
            <w:rPr>
              <w:rFonts w:ascii="Republika" w:hAnsi="Republika"/>
              <w:sz w:val="60"/>
              <w:szCs w:val="60"/>
            </w:rPr>
          </w:pPr>
        </w:p>
        <w:p w14:paraId="220707E6" w14:textId="77777777" w:rsidR="005D1B5D" w:rsidRPr="006D42D9" w:rsidRDefault="005D1B5D" w:rsidP="006D42D9">
          <w:pPr>
            <w:rPr>
              <w:rFonts w:ascii="Republika" w:hAnsi="Republika"/>
              <w:sz w:val="60"/>
              <w:szCs w:val="60"/>
            </w:rPr>
          </w:pPr>
        </w:p>
        <w:p w14:paraId="02C6C9D1" w14:textId="77777777" w:rsidR="005D1B5D" w:rsidRPr="006D42D9" w:rsidRDefault="005D1B5D" w:rsidP="006D42D9">
          <w:pPr>
            <w:rPr>
              <w:rFonts w:ascii="Republika" w:hAnsi="Republika"/>
              <w:sz w:val="60"/>
              <w:szCs w:val="60"/>
            </w:rPr>
          </w:pPr>
        </w:p>
        <w:p w14:paraId="1F390070" w14:textId="77777777" w:rsidR="005D1B5D" w:rsidRPr="006D42D9" w:rsidRDefault="005D1B5D" w:rsidP="006D42D9">
          <w:pPr>
            <w:rPr>
              <w:rFonts w:ascii="Republika" w:hAnsi="Republika"/>
              <w:sz w:val="60"/>
              <w:szCs w:val="60"/>
            </w:rPr>
          </w:pPr>
        </w:p>
        <w:p w14:paraId="68D2944A" w14:textId="77777777" w:rsidR="005D1B5D" w:rsidRPr="006D42D9" w:rsidRDefault="005D1B5D" w:rsidP="006D42D9">
          <w:pPr>
            <w:rPr>
              <w:rFonts w:ascii="Republika" w:hAnsi="Republika"/>
              <w:sz w:val="60"/>
              <w:szCs w:val="60"/>
            </w:rPr>
          </w:pPr>
        </w:p>
        <w:p w14:paraId="718FD649" w14:textId="77777777" w:rsidR="005D1B5D" w:rsidRPr="006D42D9" w:rsidRDefault="005D1B5D" w:rsidP="006D42D9">
          <w:pPr>
            <w:rPr>
              <w:rFonts w:ascii="Republika" w:hAnsi="Republika"/>
              <w:sz w:val="60"/>
              <w:szCs w:val="60"/>
            </w:rPr>
          </w:pPr>
        </w:p>
        <w:p w14:paraId="361CB4F1" w14:textId="77777777" w:rsidR="005D1B5D" w:rsidRPr="006D42D9" w:rsidRDefault="005D1B5D" w:rsidP="006D42D9">
          <w:pPr>
            <w:rPr>
              <w:rFonts w:ascii="Republika" w:hAnsi="Republika"/>
              <w:sz w:val="60"/>
              <w:szCs w:val="60"/>
            </w:rPr>
          </w:pPr>
        </w:p>
      </w:tc>
    </w:tr>
  </w:tbl>
  <w:p w14:paraId="393965CB" w14:textId="77777777" w:rsidR="005D1B5D" w:rsidRPr="008F3500" w:rsidRDefault="005D1B5D" w:rsidP="00DB7CC1">
    <w:pPr>
      <w:pStyle w:val="datumtevilka"/>
    </w:pPr>
    <w:r>
      <w:rPr>
        <w:noProof/>
      </w:rPr>
      <mc:AlternateContent>
        <mc:Choice Requires="wps">
          <w:drawing>
            <wp:anchor distT="0" distB="0" distL="114300" distR="114300" simplePos="0" relativeHeight="251657728" behindDoc="1" locked="0" layoutInCell="0" allowOverlap="1" wp14:anchorId="4711E75B" wp14:editId="14E56FD8">
              <wp:simplePos x="0" y="0"/>
              <wp:positionH relativeFrom="column">
                <wp:posOffset>-431800</wp:posOffset>
              </wp:positionH>
              <wp:positionV relativeFrom="page">
                <wp:posOffset>3600450</wp:posOffset>
              </wp:positionV>
              <wp:extent cx="252095" cy="0"/>
              <wp:effectExtent l="6350" t="9525" r="8255" b="9525"/>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1969B" id="Line 1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" o:allowincell="f" strokecolor="#428299" strokeweight=".5pt">
              <w10:wrap anchory="page"/>
            </v:line>
          </w:pict>
        </mc:Fallback>
      </mc:AlternateContent>
    </w:r>
    <w:r w:rsidRPr="008F3500">
      <w:t>REPUBLIKA SLOVENIJA</w:t>
    </w:r>
  </w:p>
  <w:p w14:paraId="6A0301D2" w14:textId="77777777" w:rsidR="005D1B5D" w:rsidRDefault="005D1B5D" w:rsidP="00DB7CC1">
    <w:pPr>
      <w:pStyle w:val="Glava"/>
      <w:tabs>
        <w:tab w:val="clear" w:pos="4320"/>
        <w:tab w:val="clear" w:pos="8640"/>
        <w:tab w:val="left" w:pos="5112"/>
      </w:tabs>
      <w:spacing w:line="240" w:lineRule="exact"/>
      <w:rPr>
        <w:rFonts w:ascii="Republika Bold" w:hAnsi="Republika Bold"/>
        <w:b/>
        <w:caps/>
      </w:rPr>
    </w:pPr>
    <w:r>
      <w:rPr>
        <w:rFonts w:ascii="Republika Bold" w:hAnsi="Republika Bold"/>
        <w:b/>
        <w:caps/>
      </w:rPr>
      <w:t>Ministrstvo za delo, družino</w:t>
    </w:r>
  </w:p>
  <w:p w14:paraId="1069D6C5" w14:textId="77777777" w:rsidR="005D1B5D" w:rsidRPr="008F3500" w:rsidRDefault="005D1B5D" w:rsidP="00DB7CC1">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socialne zadeve IN ENAKE MOŽNOSTI</w:t>
    </w:r>
  </w:p>
  <w:p w14:paraId="4760F23F" w14:textId="77777777" w:rsidR="005D1B5D" w:rsidRDefault="005D1B5D" w:rsidP="00DB7CC1">
    <w:pPr>
      <w:pStyle w:val="datumtevilka"/>
    </w:pPr>
    <w:r>
      <w:t>Inšpektorat Republike Slovenije za delo</w:t>
    </w:r>
  </w:p>
  <w:p w14:paraId="6D3A3AF1" w14:textId="77777777" w:rsidR="005D1B5D" w:rsidRPr="001622CF" w:rsidRDefault="005D1B5D" w:rsidP="003468B4">
    <w:pPr>
      <w:pStyle w:val="Glava"/>
      <w:tabs>
        <w:tab w:val="clear" w:pos="4320"/>
        <w:tab w:val="clear" w:pos="8640"/>
        <w:tab w:val="left" w:pos="5112"/>
      </w:tabs>
      <w:spacing w:before="120" w:line="240" w:lineRule="exact"/>
      <w:rPr>
        <w:rFonts w:ascii="Republika" w:hAnsi="Republika"/>
        <w:caps/>
      </w:rPr>
    </w:pPr>
    <w:proofErr w:type="spellStart"/>
    <w:r>
      <w:rPr>
        <w:rFonts w:ascii="Republika" w:hAnsi="Republika"/>
      </w:rPr>
      <w:t>Socialna</w:t>
    </w:r>
    <w:proofErr w:type="spellEnd"/>
    <w:r>
      <w:rPr>
        <w:rFonts w:ascii="Republika" w:hAnsi="Republika"/>
      </w:rPr>
      <w:t xml:space="preserve"> </w:t>
    </w:r>
    <w:proofErr w:type="spellStart"/>
    <w:r>
      <w:rPr>
        <w:rFonts w:ascii="Republika" w:hAnsi="Republika"/>
      </w:rPr>
      <w:t>inšpekcija</w:t>
    </w:r>
    <w:proofErr w:type="spellEnd"/>
  </w:p>
  <w:p w14:paraId="6DF42A81" w14:textId="77777777" w:rsidR="005D1B5D" w:rsidRPr="008F3500" w:rsidRDefault="005D1B5D" w:rsidP="003468B4">
    <w:pPr>
      <w:pStyle w:val="Glava"/>
      <w:tabs>
        <w:tab w:val="clear" w:pos="4320"/>
        <w:tab w:val="clear" w:pos="8640"/>
        <w:tab w:val="left" w:pos="5112"/>
      </w:tabs>
      <w:spacing w:before="240" w:line="240" w:lineRule="exact"/>
      <w:rPr>
        <w:rFonts w:cs="Arial"/>
        <w:sz w:val="16"/>
      </w:rPr>
    </w:pPr>
    <w:proofErr w:type="spellStart"/>
    <w:r>
      <w:rPr>
        <w:rFonts w:cs="Arial"/>
        <w:sz w:val="16"/>
      </w:rPr>
      <w:t>Štukljeva</w:t>
    </w:r>
    <w:proofErr w:type="spellEnd"/>
    <w:r>
      <w:rPr>
        <w:rFonts w:cs="Arial"/>
        <w:sz w:val="16"/>
      </w:rPr>
      <w:t xml:space="preserve"> cesta 44</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01 280 36 80</w:t>
    </w:r>
  </w:p>
  <w:p w14:paraId="4B0F99EA" w14:textId="77777777" w:rsidR="005D1B5D" w:rsidRPr="008F3500" w:rsidRDefault="005D1B5D" w:rsidP="007D75CF">
    <w:pPr>
      <w:pStyle w:val="Glava"/>
      <w:tabs>
        <w:tab w:val="clear" w:pos="4320"/>
        <w:tab w:val="clear" w:pos="8640"/>
        <w:tab w:val="left" w:pos="5112"/>
      </w:tabs>
      <w:spacing w:line="240" w:lineRule="exact"/>
      <w:rPr>
        <w:rFonts w:cs="Arial"/>
        <w:sz w:val="16"/>
      </w:rPr>
    </w:pPr>
    <w:r w:rsidRPr="008F3500">
      <w:rPr>
        <w:rFonts w:cs="Arial"/>
        <w:sz w:val="16"/>
      </w:rPr>
      <w:tab/>
      <w:t>E:</w:t>
    </w:r>
    <w:r>
      <w:rPr>
        <w:rFonts w:cs="Arial"/>
        <w:sz w:val="16"/>
      </w:rPr>
      <w:t>gp.</w:t>
    </w:r>
    <w:r w:rsidRPr="008F3500">
      <w:rPr>
        <w:rFonts w:cs="Arial"/>
        <w:sz w:val="16"/>
      </w:rPr>
      <w:t xml:space="preserve"> </w:t>
    </w:r>
    <w:r>
      <w:rPr>
        <w:rFonts w:cs="Arial"/>
        <w:sz w:val="16"/>
      </w:rPr>
      <w:t>irsd@gov.si</w:t>
    </w:r>
  </w:p>
  <w:p w14:paraId="30907402" w14:textId="77777777" w:rsidR="005D1B5D" w:rsidRPr="008F3500" w:rsidRDefault="005D1B5D"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www.id.gov.si</w:t>
    </w:r>
  </w:p>
  <w:p w14:paraId="30BF4DF0" w14:textId="77777777" w:rsidR="005D1B5D" w:rsidRPr="008F3500" w:rsidRDefault="005D1B5D"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410B6"/>
    <w:multiLevelType w:val="multilevel"/>
    <w:tmpl w:val="33E42C92"/>
    <w:lvl w:ilvl="0">
      <w:start w:val="1"/>
      <w:numFmt w:val="decimal"/>
      <w:lvlText w:val="%1."/>
      <w:lvlJc w:val="left"/>
      <w:pPr>
        <w:ind w:left="417" w:hanging="360"/>
      </w:pPr>
      <w:rPr>
        <w:rFonts w:hint="default"/>
      </w:rPr>
    </w:lvl>
    <w:lvl w:ilvl="1">
      <w:start w:val="2"/>
      <w:numFmt w:val="decimal"/>
      <w:isLgl/>
      <w:lvlText w:val="%1.%2."/>
      <w:lvlJc w:val="left"/>
      <w:pPr>
        <w:ind w:left="870" w:hanging="360"/>
      </w:pPr>
      <w:rPr>
        <w:rFonts w:hint="default"/>
      </w:rPr>
    </w:lvl>
    <w:lvl w:ilvl="2">
      <w:start w:val="1"/>
      <w:numFmt w:val="decimal"/>
      <w:isLgl/>
      <w:lvlText w:val="%1.%2.%3."/>
      <w:lvlJc w:val="left"/>
      <w:pPr>
        <w:ind w:left="1683"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949" w:hanging="1080"/>
      </w:pPr>
      <w:rPr>
        <w:rFonts w:hint="default"/>
      </w:rPr>
    </w:lvl>
    <w:lvl w:ilvl="5">
      <w:start w:val="1"/>
      <w:numFmt w:val="decimal"/>
      <w:isLgl/>
      <w:lvlText w:val="%1.%2.%3.%4.%5.%6."/>
      <w:lvlJc w:val="left"/>
      <w:pPr>
        <w:ind w:left="3402" w:hanging="1080"/>
      </w:pPr>
      <w:rPr>
        <w:rFonts w:hint="default"/>
      </w:rPr>
    </w:lvl>
    <w:lvl w:ilvl="6">
      <w:start w:val="1"/>
      <w:numFmt w:val="decimal"/>
      <w:isLgl/>
      <w:lvlText w:val="%1.%2.%3.%4.%5.%6.%7."/>
      <w:lvlJc w:val="left"/>
      <w:pPr>
        <w:ind w:left="4215"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481" w:hanging="1800"/>
      </w:pPr>
      <w:rPr>
        <w:rFonts w:hint="default"/>
      </w:rPr>
    </w:lvl>
  </w:abstractNum>
  <w:abstractNum w:abstractNumId="1" w15:restartNumberingAfterBreak="0">
    <w:nsid w:val="03087D67"/>
    <w:multiLevelType w:val="hybridMultilevel"/>
    <w:tmpl w:val="D756ADE4"/>
    <w:lvl w:ilvl="0" w:tplc="56EE70FC">
      <w:start w:val="1"/>
      <w:numFmt w:val="decimal"/>
      <w:lvlText w:val="%1."/>
      <w:lvlJc w:val="left"/>
      <w:pPr>
        <w:ind w:left="283" w:hanging="360"/>
      </w:pPr>
      <w:rPr>
        <w:rFonts w:hint="default"/>
      </w:rPr>
    </w:lvl>
    <w:lvl w:ilvl="1" w:tplc="04240019" w:tentative="1">
      <w:start w:val="1"/>
      <w:numFmt w:val="lowerLetter"/>
      <w:lvlText w:val="%2."/>
      <w:lvlJc w:val="left"/>
      <w:pPr>
        <w:ind w:left="1003" w:hanging="360"/>
      </w:pPr>
    </w:lvl>
    <w:lvl w:ilvl="2" w:tplc="0424001B" w:tentative="1">
      <w:start w:val="1"/>
      <w:numFmt w:val="lowerRoman"/>
      <w:lvlText w:val="%3."/>
      <w:lvlJc w:val="right"/>
      <w:pPr>
        <w:ind w:left="1723" w:hanging="180"/>
      </w:pPr>
    </w:lvl>
    <w:lvl w:ilvl="3" w:tplc="0424000F" w:tentative="1">
      <w:start w:val="1"/>
      <w:numFmt w:val="decimal"/>
      <w:lvlText w:val="%4."/>
      <w:lvlJc w:val="left"/>
      <w:pPr>
        <w:ind w:left="2443" w:hanging="360"/>
      </w:pPr>
    </w:lvl>
    <w:lvl w:ilvl="4" w:tplc="04240019" w:tentative="1">
      <w:start w:val="1"/>
      <w:numFmt w:val="lowerLetter"/>
      <w:lvlText w:val="%5."/>
      <w:lvlJc w:val="left"/>
      <w:pPr>
        <w:ind w:left="3163" w:hanging="360"/>
      </w:pPr>
    </w:lvl>
    <w:lvl w:ilvl="5" w:tplc="0424001B" w:tentative="1">
      <w:start w:val="1"/>
      <w:numFmt w:val="lowerRoman"/>
      <w:lvlText w:val="%6."/>
      <w:lvlJc w:val="right"/>
      <w:pPr>
        <w:ind w:left="3883" w:hanging="180"/>
      </w:pPr>
    </w:lvl>
    <w:lvl w:ilvl="6" w:tplc="0424000F" w:tentative="1">
      <w:start w:val="1"/>
      <w:numFmt w:val="decimal"/>
      <w:lvlText w:val="%7."/>
      <w:lvlJc w:val="left"/>
      <w:pPr>
        <w:ind w:left="4603" w:hanging="360"/>
      </w:pPr>
    </w:lvl>
    <w:lvl w:ilvl="7" w:tplc="04240019" w:tentative="1">
      <w:start w:val="1"/>
      <w:numFmt w:val="lowerLetter"/>
      <w:lvlText w:val="%8."/>
      <w:lvlJc w:val="left"/>
      <w:pPr>
        <w:ind w:left="5323" w:hanging="360"/>
      </w:pPr>
    </w:lvl>
    <w:lvl w:ilvl="8" w:tplc="0424001B" w:tentative="1">
      <w:start w:val="1"/>
      <w:numFmt w:val="lowerRoman"/>
      <w:lvlText w:val="%9."/>
      <w:lvlJc w:val="right"/>
      <w:pPr>
        <w:ind w:left="6043" w:hanging="180"/>
      </w:pPr>
    </w:lvl>
  </w:abstractNum>
  <w:abstractNum w:abstractNumId="2" w15:restartNumberingAfterBreak="0">
    <w:nsid w:val="193E21CB"/>
    <w:multiLevelType w:val="hybridMultilevel"/>
    <w:tmpl w:val="ABB2752A"/>
    <w:lvl w:ilvl="0" w:tplc="3A98341E">
      <w:start w:val="1"/>
      <w:numFmt w:val="decimal"/>
      <w:lvlText w:val="%1."/>
      <w:lvlJc w:val="left"/>
      <w:pPr>
        <w:ind w:left="417" w:hanging="360"/>
      </w:pPr>
      <w:rPr>
        <w:rFonts w:hint="default"/>
      </w:rPr>
    </w:lvl>
    <w:lvl w:ilvl="1" w:tplc="04240019" w:tentative="1">
      <w:start w:val="1"/>
      <w:numFmt w:val="lowerLetter"/>
      <w:lvlText w:val="%2."/>
      <w:lvlJc w:val="left"/>
      <w:pPr>
        <w:ind w:left="1137" w:hanging="360"/>
      </w:pPr>
    </w:lvl>
    <w:lvl w:ilvl="2" w:tplc="0424001B" w:tentative="1">
      <w:start w:val="1"/>
      <w:numFmt w:val="lowerRoman"/>
      <w:lvlText w:val="%3."/>
      <w:lvlJc w:val="right"/>
      <w:pPr>
        <w:ind w:left="1857" w:hanging="180"/>
      </w:pPr>
    </w:lvl>
    <w:lvl w:ilvl="3" w:tplc="0424000F" w:tentative="1">
      <w:start w:val="1"/>
      <w:numFmt w:val="decimal"/>
      <w:lvlText w:val="%4."/>
      <w:lvlJc w:val="left"/>
      <w:pPr>
        <w:ind w:left="2577" w:hanging="360"/>
      </w:pPr>
    </w:lvl>
    <w:lvl w:ilvl="4" w:tplc="04240019" w:tentative="1">
      <w:start w:val="1"/>
      <w:numFmt w:val="lowerLetter"/>
      <w:lvlText w:val="%5."/>
      <w:lvlJc w:val="left"/>
      <w:pPr>
        <w:ind w:left="3297" w:hanging="360"/>
      </w:pPr>
    </w:lvl>
    <w:lvl w:ilvl="5" w:tplc="0424001B" w:tentative="1">
      <w:start w:val="1"/>
      <w:numFmt w:val="lowerRoman"/>
      <w:lvlText w:val="%6."/>
      <w:lvlJc w:val="right"/>
      <w:pPr>
        <w:ind w:left="4017" w:hanging="180"/>
      </w:pPr>
    </w:lvl>
    <w:lvl w:ilvl="6" w:tplc="0424000F" w:tentative="1">
      <w:start w:val="1"/>
      <w:numFmt w:val="decimal"/>
      <w:lvlText w:val="%7."/>
      <w:lvlJc w:val="left"/>
      <w:pPr>
        <w:ind w:left="4737" w:hanging="360"/>
      </w:pPr>
    </w:lvl>
    <w:lvl w:ilvl="7" w:tplc="04240019" w:tentative="1">
      <w:start w:val="1"/>
      <w:numFmt w:val="lowerLetter"/>
      <w:lvlText w:val="%8."/>
      <w:lvlJc w:val="left"/>
      <w:pPr>
        <w:ind w:left="5457" w:hanging="360"/>
      </w:pPr>
    </w:lvl>
    <w:lvl w:ilvl="8" w:tplc="0424001B" w:tentative="1">
      <w:start w:val="1"/>
      <w:numFmt w:val="lowerRoman"/>
      <w:lvlText w:val="%9."/>
      <w:lvlJc w:val="right"/>
      <w:pPr>
        <w:ind w:left="6177" w:hanging="180"/>
      </w:pPr>
    </w:lvl>
  </w:abstractNum>
  <w:abstractNum w:abstractNumId="3" w15:restartNumberingAfterBreak="0">
    <w:nsid w:val="22CC18CC"/>
    <w:multiLevelType w:val="hybridMultilevel"/>
    <w:tmpl w:val="912CBE3C"/>
    <w:lvl w:ilvl="0" w:tplc="C16A9FCA">
      <w:numFmt w:val="bullet"/>
      <w:lvlText w:val="-"/>
      <w:lvlJc w:val="left"/>
      <w:pPr>
        <w:ind w:left="283" w:hanging="360"/>
      </w:pPr>
      <w:rPr>
        <w:rFonts w:ascii="Arial" w:eastAsia="Times New Roman" w:hAnsi="Arial" w:cs="Arial" w:hint="default"/>
      </w:rPr>
    </w:lvl>
    <w:lvl w:ilvl="1" w:tplc="04240003" w:tentative="1">
      <w:start w:val="1"/>
      <w:numFmt w:val="bullet"/>
      <w:lvlText w:val="o"/>
      <w:lvlJc w:val="left"/>
      <w:pPr>
        <w:ind w:left="1003" w:hanging="360"/>
      </w:pPr>
      <w:rPr>
        <w:rFonts w:ascii="Courier New" w:hAnsi="Courier New" w:cs="Courier New" w:hint="default"/>
      </w:rPr>
    </w:lvl>
    <w:lvl w:ilvl="2" w:tplc="04240005" w:tentative="1">
      <w:start w:val="1"/>
      <w:numFmt w:val="bullet"/>
      <w:lvlText w:val=""/>
      <w:lvlJc w:val="left"/>
      <w:pPr>
        <w:ind w:left="1723" w:hanging="360"/>
      </w:pPr>
      <w:rPr>
        <w:rFonts w:ascii="Wingdings" w:hAnsi="Wingdings" w:hint="default"/>
      </w:rPr>
    </w:lvl>
    <w:lvl w:ilvl="3" w:tplc="04240001" w:tentative="1">
      <w:start w:val="1"/>
      <w:numFmt w:val="bullet"/>
      <w:lvlText w:val=""/>
      <w:lvlJc w:val="left"/>
      <w:pPr>
        <w:ind w:left="2443" w:hanging="360"/>
      </w:pPr>
      <w:rPr>
        <w:rFonts w:ascii="Symbol" w:hAnsi="Symbol" w:hint="default"/>
      </w:rPr>
    </w:lvl>
    <w:lvl w:ilvl="4" w:tplc="04240003" w:tentative="1">
      <w:start w:val="1"/>
      <w:numFmt w:val="bullet"/>
      <w:lvlText w:val="o"/>
      <w:lvlJc w:val="left"/>
      <w:pPr>
        <w:ind w:left="3163" w:hanging="360"/>
      </w:pPr>
      <w:rPr>
        <w:rFonts w:ascii="Courier New" w:hAnsi="Courier New" w:cs="Courier New" w:hint="default"/>
      </w:rPr>
    </w:lvl>
    <w:lvl w:ilvl="5" w:tplc="04240005" w:tentative="1">
      <w:start w:val="1"/>
      <w:numFmt w:val="bullet"/>
      <w:lvlText w:val=""/>
      <w:lvlJc w:val="left"/>
      <w:pPr>
        <w:ind w:left="3883" w:hanging="360"/>
      </w:pPr>
      <w:rPr>
        <w:rFonts w:ascii="Wingdings" w:hAnsi="Wingdings" w:hint="default"/>
      </w:rPr>
    </w:lvl>
    <w:lvl w:ilvl="6" w:tplc="04240001" w:tentative="1">
      <w:start w:val="1"/>
      <w:numFmt w:val="bullet"/>
      <w:lvlText w:val=""/>
      <w:lvlJc w:val="left"/>
      <w:pPr>
        <w:ind w:left="4603" w:hanging="360"/>
      </w:pPr>
      <w:rPr>
        <w:rFonts w:ascii="Symbol" w:hAnsi="Symbol" w:hint="default"/>
      </w:rPr>
    </w:lvl>
    <w:lvl w:ilvl="7" w:tplc="04240003" w:tentative="1">
      <w:start w:val="1"/>
      <w:numFmt w:val="bullet"/>
      <w:lvlText w:val="o"/>
      <w:lvlJc w:val="left"/>
      <w:pPr>
        <w:ind w:left="5323" w:hanging="360"/>
      </w:pPr>
      <w:rPr>
        <w:rFonts w:ascii="Courier New" w:hAnsi="Courier New" w:cs="Courier New" w:hint="default"/>
      </w:rPr>
    </w:lvl>
    <w:lvl w:ilvl="8" w:tplc="04240005" w:tentative="1">
      <w:start w:val="1"/>
      <w:numFmt w:val="bullet"/>
      <w:lvlText w:val=""/>
      <w:lvlJc w:val="left"/>
      <w:pPr>
        <w:ind w:left="6043" w:hanging="360"/>
      </w:pPr>
      <w:rPr>
        <w:rFonts w:ascii="Wingdings" w:hAnsi="Wingdings" w:hint="default"/>
      </w:rPr>
    </w:lvl>
  </w:abstractNum>
  <w:abstractNum w:abstractNumId="4" w15:restartNumberingAfterBreak="0">
    <w:nsid w:val="235A5B6F"/>
    <w:multiLevelType w:val="hybridMultilevel"/>
    <w:tmpl w:val="5BA64EC0"/>
    <w:lvl w:ilvl="0" w:tplc="0E74C46E">
      <w:start w:val="1"/>
      <w:numFmt w:val="upperRoman"/>
      <w:lvlText w:val="%1."/>
      <w:lvlJc w:val="left"/>
      <w:pPr>
        <w:tabs>
          <w:tab w:val="num" w:pos="1140"/>
        </w:tabs>
        <w:ind w:left="1140" w:hanging="720"/>
      </w:pPr>
    </w:lvl>
    <w:lvl w:ilvl="1" w:tplc="320416FE">
      <w:start w:val="1"/>
      <w:numFmt w:val="decimal"/>
      <w:lvlText w:val="%2."/>
      <w:lvlJc w:val="left"/>
      <w:pPr>
        <w:tabs>
          <w:tab w:val="num" w:pos="1500"/>
        </w:tabs>
        <w:ind w:left="150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5" w15:restartNumberingAfterBreak="0">
    <w:nsid w:val="30626DD8"/>
    <w:multiLevelType w:val="hybridMultilevel"/>
    <w:tmpl w:val="7D50E5B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 w15:restartNumberingAfterBreak="0">
    <w:nsid w:val="36AB7F3C"/>
    <w:multiLevelType w:val="hybridMultilevel"/>
    <w:tmpl w:val="0884F9BE"/>
    <w:lvl w:ilvl="0" w:tplc="04240001">
      <w:start w:val="1"/>
      <w:numFmt w:val="bullet"/>
      <w:lvlText w:val=""/>
      <w:lvlJc w:val="left"/>
      <w:pPr>
        <w:ind w:left="283" w:hanging="360"/>
      </w:pPr>
      <w:rPr>
        <w:rFonts w:ascii="Symbol" w:hAnsi="Symbol" w:hint="default"/>
      </w:rPr>
    </w:lvl>
    <w:lvl w:ilvl="1" w:tplc="04240003" w:tentative="1">
      <w:start w:val="1"/>
      <w:numFmt w:val="bullet"/>
      <w:lvlText w:val="o"/>
      <w:lvlJc w:val="left"/>
      <w:pPr>
        <w:ind w:left="1003" w:hanging="360"/>
      </w:pPr>
      <w:rPr>
        <w:rFonts w:ascii="Courier New" w:hAnsi="Courier New" w:cs="Courier New" w:hint="default"/>
      </w:rPr>
    </w:lvl>
    <w:lvl w:ilvl="2" w:tplc="04240005" w:tentative="1">
      <w:start w:val="1"/>
      <w:numFmt w:val="bullet"/>
      <w:lvlText w:val=""/>
      <w:lvlJc w:val="left"/>
      <w:pPr>
        <w:ind w:left="1723" w:hanging="360"/>
      </w:pPr>
      <w:rPr>
        <w:rFonts w:ascii="Wingdings" w:hAnsi="Wingdings" w:hint="default"/>
      </w:rPr>
    </w:lvl>
    <w:lvl w:ilvl="3" w:tplc="04240001" w:tentative="1">
      <w:start w:val="1"/>
      <w:numFmt w:val="bullet"/>
      <w:lvlText w:val=""/>
      <w:lvlJc w:val="left"/>
      <w:pPr>
        <w:ind w:left="2443" w:hanging="360"/>
      </w:pPr>
      <w:rPr>
        <w:rFonts w:ascii="Symbol" w:hAnsi="Symbol" w:hint="default"/>
      </w:rPr>
    </w:lvl>
    <w:lvl w:ilvl="4" w:tplc="04240003" w:tentative="1">
      <w:start w:val="1"/>
      <w:numFmt w:val="bullet"/>
      <w:lvlText w:val="o"/>
      <w:lvlJc w:val="left"/>
      <w:pPr>
        <w:ind w:left="3163" w:hanging="360"/>
      </w:pPr>
      <w:rPr>
        <w:rFonts w:ascii="Courier New" w:hAnsi="Courier New" w:cs="Courier New" w:hint="default"/>
      </w:rPr>
    </w:lvl>
    <w:lvl w:ilvl="5" w:tplc="04240005" w:tentative="1">
      <w:start w:val="1"/>
      <w:numFmt w:val="bullet"/>
      <w:lvlText w:val=""/>
      <w:lvlJc w:val="left"/>
      <w:pPr>
        <w:ind w:left="3883" w:hanging="360"/>
      </w:pPr>
      <w:rPr>
        <w:rFonts w:ascii="Wingdings" w:hAnsi="Wingdings" w:hint="default"/>
      </w:rPr>
    </w:lvl>
    <w:lvl w:ilvl="6" w:tplc="04240001" w:tentative="1">
      <w:start w:val="1"/>
      <w:numFmt w:val="bullet"/>
      <w:lvlText w:val=""/>
      <w:lvlJc w:val="left"/>
      <w:pPr>
        <w:ind w:left="4603" w:hanging="360"/>
      </w:pPr>
      <w:rPr>
        <w:rFonts w:ascii="Symbol" w:hAnsi="Symbol" w:hint="default"/>
      </w:rPr>
    </w:lvl>
    <w:lvl w:ilvl="7" w:tplc="04240003" w:tentative="1">
      <w:start w:val="1"/>
      <w:numFmt w:val="bullet"/>
      <w:lvlText w:val="o"/>
      <w:lvlJc w:val="left"/>
      <w:pPr>
        <w:ind w:left="5323" w:hanging="360"/>
      </w:pPr>
      <w:rPr>
        <w:rFonts w:ascii="Courier New" w:hAnsi="Courier New" w:cs="Courier New" w:hint="default"/>
      </w:rPr>
    </w:lvl>
    <w:lvl w:ilvl="8" w:tplc="04240005" w:tentative="1">
      <w:start w:val="1"/>
      <w:numFmt w:val="bullet"/>
      <w:lvlText w:val=""/>
      <w:lvlJc w:val="left"/>
      <w:pPr>
        <w:ind w:left="6043" w:hanging="360"/>
      </w:pPr>
      <w:rPr>
        <w:rFonts w:ascii="Wingdings" w:hAnsi="Wingdings" w:hint="default"/>
      </w:rPr>
    </w:lvl>
  </w:abstractNum>
  <w:abstractNum w:abstractNumId="7" w15:restartNumberingAfterBreak="0">
    <w:nsid w:val="3C803DE0"/>
    <w:multiLevelType w:val="hybridMultilevel"/>
    <w:tmpl w:val="2D8EF80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D6A4822"/>
    <w:multiLevelType w:val="multilevel"/>
    <w:tmpl w:val="BFDE1D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08F6EBA"/>
    <w:multiLevelType w:val="hybridMultilevel"/>
    <w:tmpl w:val="389047A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44EB35E6"/>
    <w:multiLevelType w:val="hybridMultilevel"/>
    <w:tmpl w:val="BFE423EC"/>
    <w:lvl w:ilvl="0" w:tplc="DB8E73AA">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03" w:hanging="360"/>
      </w:pPr>
      <w:rPr>
        <w:rFonts w:ascii="Courier New" w:hAnsi="Courier New" w:cs="Courier New" w:hint="default"/>
      </w:rPr>
    </w:lvl>
    <w:lvl w:ilvl="2" w:tplc="04240005" w:tentative="1">
      <w:start w:val="1"/>
      <w:numFmt w:val="bullet"/>
      <w:lvlText w:val=""/>
      <w:lvlJc w:val="left"/>
      <w:pPr>
        <w:ind w:left="1723" w:hanging="360"/>
      </w:pPr>
      <w:rPr>
        <w:rFonts w:ascii="Wingdings" w:hAnsi="Wingdings" w:hint="default"/>
      </w:rPr>
    </w:lvl>
    <w:lvl w:ilvl="3" w:tplc="04240001" w:tentative="1">
      <w:start w:val="1"/>
      <w:numFmt w:val="bullet"/>
      <w:lvlText w:val=""/>
      <w:lvlJc w:val="left"/>
      <w:pPr>
        <w:ind w:left="2443" w:hanging="360"/>
      </w:pPr>
      <w:rPr>
        <w:rFonts w:ascii="Symbol" w:hAnsi="Symbol" w:hint="default"/>
      </w:rPr>
    </w:lvl>
    <w:lvl w:ilvl="4" w:tplc="04240003" w:tentative="1">
      <w:start w:val="1"/>
      <w:numFmt w:val="bullet"/>
      <w:lvlText w:val="o"/>
      <w:lvlJc w:val="left"/>
      <w:pPr>
        <w:ind w:left="3163" w:hanging="360"/>
      </w:pPr>
      <w:rPr>
        <w:rFonts w:ascii="Courier New" w:hAnsi="Courier New" w:cs="Courier New" w:hint="default"/>
      </w:rPr>
    </w:lvl>
    <w:lvl w:ilvl="5" w:tplc="04240005" w:tentative="1">
      <w:start w:val="1"/>
      <w:numFmt w:val="bullet"/>
      <w:lvlText w:val=""/>
      <w:lvlJc w:val="left"/>
      <w:pPr>
        <w:ind w:left="3883" w:hanging="360"/>
      </w:pPr>
      <w:rPr>
        <w:rFonts w:ascii="Wingdings" w:hAnsi="Wingdings" w:hint="default"/>
      </w:rPr>
    </w:lvl>
    <w:lvl w:ilvl="6" w:tplc="04240001" w:tentative="1">
      <w:start w:val="1"/>
      <w:numFmt w:val="bullet"/>
      <w:lvlText w:val=""/>
      <w:lvlJc w:val="left"/>
      <w:pPr>
        <w:ind w:left="4603" w:hanging="360"/>
      </w:pPr>
      <w:rPr>
        <w:rFonts w:ascii="Symbol" w:hAnsi="Symbol" w:hint="default"/>
      </w:rPr>
    </w:lvl>
    <w:lvl w:ilvl="7" w:tplc="04240003" w:tentative="1">
      <w:start w:val="1"/>
      <w:numFmt w:val="bullet"/>
      <w:lvlText w:val="o"/>
      <w:lvlJc w:val="left"/>
      <w:pPr>
        <w:ind w:left="5323" w:hanging="360"/>
      </w:pPr>
      <w:rPr>
        <w:rFonts w:ascii="Courier New" w:hAnsi="Courier New" w:cs="Courier New" w:hint="default"/>
      </w:rPr>
    </w:lvl>
    <w:lvl w:ilvl="8" w:tplc="04240005" w:tentative="1">
      <w:start w:val="1"/>
      <w:numFmt w:val="bullet"/>
      <w:lvlText w:val=""/>
      <w:lvlJc w:val="left"/>
      <w:pPr>
        <w:ind w:left="6043" w:hanging="360"/>
      </w:pPr>
      <w:rPr>
        <w:rFonts w:ascii="Wingdings" w:hAnsi="Wingdings" w:hint="default"/>
      </w:rPr>
    </w:lvl>
  </w:abstractNum>
  <w:abstractNum w:abstractNumId="11" w15:restartNumberingAfterBreak="0">
    <w:nsid w:val="46707DD6"/>
    <w:multiLevelType w:val="hybridMultilevel"/>
    <w:tmpl w:val="AC78E394"/>
    <w:lvl w:ilvl="0" w:tplc="04240001">
      <w:start w:val="1"/>
      <w:numFmt w:val="bullet"/>
      <w:lvlText w:val=""/>
      <w:lvlJc w:val="left"/>
      <w:pPr>
        <w:ind w:left="283" w:hanging="360"/>
      </w:pPr>
      <w:rPr>
        <w:rFonts w:ascii="Symbol" w:hAnsi="Symbol" w:hint="default"/>
      </w:rPr>
    </w:lvl>
    <w:lvl w:ilvl="1" w:tplc="04240003" w:tentative="1">
      <w:start w:val="1"/>
      <w:numFmt w:val="bullet"/>
      <w:lvlText w:val="o"/>
      <w:lvlJc w:val="left"/>
      <w:pPr>
        <w:ind w:left="1003" w:hanging="360"/>
      </w:pPr>
      <w:rPr>
        <w:rFonts w:ascii="Courier New" w:hAnsi="Courier New" w:cs="Courier New" w:hint="default"/>
      </w:rPr>
    </w:lvl>
    <w:lvl w:ilvl="2" w:tplc="04240005" w:tentative="1">
      <w:start w:val="1"/>
      <w:numFmt w:val="bullet"/>
      <w:lvlText w:val=""/>
      <w:lvlJc w:val="left"/>
      <w:pPr>
        <w:ind w:left="1723" w:hanging="360"/>
      </w:pPr>
      <w:rPr>
        <w:rFonts w:ascii="Wingdings" w:hAnsi="Wingdings" w:hint="default"/>
      </w:rPr>
    </w:lvl>
    <w:lvl w:ilvl="3" w:tplc="04240001" w:tentative="1">
      <w:start w:val="1"/>
      <w:numFmt w:val="bullet"/>
      <w:lvlText w:val=""/>
      <w:lvlJc w:val="left"/>
      <w:pPr>
        <w:ind w:left="2443" w:hanging="360"/>
      </w:pPr>
      <w:rPr>
        <w:rFonts w:ascii="Symbol" w:hAnsi="Symbol" w:hint="default"/>
      </w:rPr>
    </w:lvl>
    <w:lvl w:ilvl="4" w:tplc="04240003" w:tentative="1">
      <w:start w:val="1"/>
      <w:numFmt w:val="bullet"/>
      <w:lvlText w:val="o"/>
      <w:lvlJc w:val="left"/>
      <w:pPr>
        <w:ind w:left="3163" w:hanging="360"/>
      </w:pPr>
      <w:rPr>
        <w:rFonts w:ascii="Courier New" w:hAnsi="Courier New" w:cs="Courier New" w:hint="default"/>
      </w:rPr>
    </w:lvl>
    <w:lvl w:ilvl="5" w:tplc="04240005" w:tentative="1">
      <w:start w:val="1"/>
      <w:numFmt w:val="bullet"/>
      <w:lvlText w:val=""/>
      <w:lvlJc w:val="left"/>
      <w:pPr>
        <w:ind w:left="3883" w:hanging="360"/>
      </w:pPr>
      <w:rPr>
        <w:rFonts w:ascii="Wingdings" w:hAnsi="Wingdings" w:hint="default"/>
      </w:rPr>
    </w:lvl>
    <w:lvl w:ilvl="6" w:tplc="04240001" w:tentative="1">
      <w:start w:val="1"/>
      <w:numFmt w:val="bullet"/>
      <w:lvlText w:val=""/>
      <w:lvlJc w:val="left"/>
      <w:pPr>
        <w:ind w:left="4603" w:hanging="360"/>
      </w:pPr>
      <w:rPr>
        <w:rFonts w:ascii="Symbol" w:hAnsi="Symbol" w:hint="default"/>
      </w:rPr>
    </w:lvl>
    <w:lvl w:ilvl="7" w:tplc="04240003" w:tentative="1">
      <w:start w:val="1"/>
      <w:numFmt w:val="bullet"/>
      <w:lvlText w:val="o"/>
      <w:lvlJc w:val="left"/>
      <w:pPr>
        <w:ind w:left="5323" w:hanging="360"/>
      </w:pPr>
      <w:rPr>
        <w:rFonts w:ascii="Courier New" w:hAnsi="Courier New" w:cs="Courier New" w:hint="default"/>
      </w:rPr>
    </w:lvl>
    <w:lvl w:ilvl="8" w:tplc="04240005" w:tentative="1">
      <w:start w:val="1"/>
      <w:numFmt w:val="bullet"/>
      <w:lvlText w:val=""/>
      <w:lvlJc w:val="left"/>
      <w:pPr>
        <w:ind w:left="6043" w:hanging="360"/>
      </w:pPr>
      <w:rPr>
        <w:rFonts w:ascii="Wingdings" w:hAnsi="Wingdings" w:hint="default"/>
      </w:rPr>
    </w:lvl>
  </w:abstractNum>
  <w:abstractNum w:abstractNumId="12" w15:restartNumberingAfterBreak="0">
    <w:nsid w:val="4E904191"/>
    <w:multiLevelType w:val="hybridMultilevel"/>
    <w:tmpl w:val="2078F7B2"/>
    <w:lvl w:ilvl="0" w:tplc="70E69C4C">
      <w:start w:val="1"/>
      <w:numFmt w:val="decimal"/>
      <w:lvlText w:val="%1."/>
      <w:lvlJc w:val="left"/>
      <w:pPr>
        <w:tabs>
          <w:tab w:val="num" w:pos="780"/>
        </w:tabs>
        <w:ind w:left="78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3" w15:restartNumberingAfterBreak="0">
    <w:nsid w:val="54080F1F"/>
    <w:multiLevelType w:val="hybridMultilevel"/>
    <w:tmpl w:val="B9F0DD56"/>
    <w:lvl w:ilvl="0" w:tplc="04240001">
      <w:start w:val="1"/>
      <w:numFmt w:val="bullet"/>
      <w:lvlText w:val=""/>
      <w:lvlJc w:val="left"/>
      <w:pPr>
        <w:ind w:left="283" w:hanging="360"/>
      </w:pPr>
      <w:rPr>
        <w:rFonts w:ascii="Symbol" w:hAnsi="Symbol" w:hint="default"/>
      </w:rPr>
    </w:lvl>
    <w:lvl w:ilvl="1" w:tplc="04240003" w:tentative="1">
      <w:start w:val="1"/>
      <w:numFmt w:val="bullet"/>
      <w:lvlText w:val="o"/>
      <w:lvlJc w:val="left"/>
      <w:pPr>
        <w:ind w:left="1003" w:hanging="360"/>
      </w:pPr>
      <w:rPr>
        <w:rFonts w:ascii="Courier New" w:hAnsi="Courier New" w:cs="Courier New" w:hint="default"/>
      </w:rPr>
    </w:lvl>
    <w:lvl w:ilvl="2" w:tplc="04240005" w:tentative="1">
      <w:start w:val="1"/>
      <w:numFmt w:val="bullet"/>
      <w:lvlText w:val=""/>
      <w:lvlJc w:val="left"/>
      <w:pPr>
        <w:ind w:left="1723" w:hanging="360"/>
      </w:pPr>
      <w:rPr>
        <w:rFonts w:ascii="Wingdings" w:hAnsi="Wingdings" w:hint="default"/>
      </w:rPr>
    </w:lvl>
    <w:lvl w:ilvl="3" w:tplc="04240001" w:tentative="1">
      <w:start w:val="1"/>
      <w:numFmt w:val="bullet"/>
      <w:lvlText w:val=""/>
      <w:lvlJc w:val="left"/>
      <w:pPr>
        <w:ind w:left="2443" w:hanging="360"/>
      </w:pPr>
      <w:rPr>
        <w:rFonts w:ascii="Symbol" w:hAnsi="Symbol" w:hint="default"/>
      </w:rPr>
    </w:lvl>
    <w:lvl w:ilvl="4" w:tplc="04240003" w:tentative="1">
      <w:start w:val="1"/>
      <w:numFmt w:val="bullet"/>
      <w:lvlText w:val="o"/>
      <w:lvlJc w:val="left"/>
      <w:pPr>
        <w:ind w:left="3163" w:hanging="360"/>
      </w:pPr>
      <w:rPr>
        <w:rFonts w:ascii="Courier New" w:hAnsi="Courier New" w:cs="Courier New" w:hint="default"/>
      </w:rPr>
    </w:lvl>
    <w:lvl w:ilvl="5" w:tplc="04240005" w:tentative="1">
      <w:start w:val="1"/>
      <w:numFmt w:val="bullet"/>
      <w:lvlText w:val=""/>
      <w:lvlJc w:val="left"/>
      <w:pPr>
        <w:ind w:left="3883" w:hanging="360"/>
      </w:pPr>
      <w:rPr>
        <w:rFonts w:ascii="Wingdings" w:hAnsi="Wingdings" w:hint="default"/>
      </w:rPr>
    </w:lvl>
    <w:lvl w:ilvl="6" w:tplc="04240001" w:tentative="1">
      <w:start w:val="1"/>
      <w:numFmt w:val="bullet"/>
      <w:lvlText w:val=""/>
      <w:lvlJc w:val="left"/>
      <w:pPr>
        <w:ind w:left="4603" w:hanging="360"/>
      </w:pPr>
      <w:rPr>
        <w:rFonts w:ascii="Symbol" w:hAnsi="Symbol" w:hint="default"/>
      </w:rPr>
    </w:lvl>
    <w:lvl w:ilvl="7" w:tplc="04240003" w:tentative="1">
      <w:start w:val="1"/>
      <w:numFmt w:val="bullet"/>
      <w:lvlText w:val="o"/>
      <w:lvlJc w:val="left"/>
      <w:pPr>
        <w:ind w:left="5323" w:hanging="360"/>
      </w:pPr>
      <w:rPr>
        <w:rFonts w:ascii="Courier New" w:hAnsi="Courier New" w:cs="Courier New" w:hint="default"/>
      </w:rPr>
    </w:lvl>
    <w:lvl w:ilvl="8" w:tplc="04240005" w:tentative="1">
      <w:start w:val="1"/>
      <w:numFmt w:val="bullet"/>
      <w:lvlText w:val=""/>
      <w:lvlJc w:val="left"/>
      <w:pPr>
        <w:ind w:left="6043" w:hanging="360"/>
      </w:pPr>
      <w:rPr>
        <w:rFonts w:ascii="Wingdings" w:hAnsi="Wingdings" w:hint="default"/>
      </w:rPr>
    </w:lvl>
  </w:abstractNum>
  <w:abstractNum w:abstractNumId="14" w15:restartNumberingAfterBreak="0">
    <w:nsid w:val="57A52194"/>
    <w:multiLevelType w:val="hybridMultilevel"/>
    <w:tmpl w:val="87566D54"/>
    <w:lvl w:ilvl="0" w:tplc="70E69C4C">
      <w:start w:val="1"/>
      <w:numFmt w:val="decimal"/>
      <w:lvlText w:val="%1."/>
      <w:lvlJc w:val="left"/>
      <w:pPr>
        <w:tabs>
          <w:tab w:val="num" w:pos="780"/>
        </w:tabs>
        <w:ind w:left="780" w:hanging="360"/>
      </w:pPr>
    </w:lvl>
    <w:lvl w:ilvl="1" w:tplc="04240001">
      <w:start w:val="1"/>
      <w:numFmt w:val="bullet"/>
      <w:lvlText w:val=""/>
      <w:lvlJc w:val="left"/>
      <w:pPr>
        <w:tabs>
          <w:tab w:val="num" w:pos="1500"/>
        </w:tabs>
        <w:ind w:left="1500" w:hanging="360"/>
      </w:pPr>
      <w:rPr>
        <w:rFonts w:ascii="Symbol" w:hAnsi="Symbol" w:hint="default"/>
      </w:rPr>
    </w:lvl>
    <w:lvl w:ilvl="2" w:tplc="0424000F">
      <w:start w:val="1"/>
      <w:numFmt w:val="decimal"/>
      <w:lvlText w:val="%3."/>
      <w:lvlJc w:val="left"/>
      <w:pPr>
        <w:tabs>
          <w:tab w:val="num" w:pos="2400"/>
        </w:tabs>
        <w:ind w:left="2400" w:hanging="360"/>
      </w:pPr>
    </w:lvl>
    <w:lvl w:ilvl="3" w:tplc="D2083390">
      <w:start w:val="1"/>
      <w:numFmt w:val="upperRoman"/>
      <w:lvlText w:val="%4."/>
      <w:lvlJc w:val="left"/>
      <w:pPr>
        <w:tabs>
          <w:tab w:val="num" w:pos="3300"/>
        </w:tabs>
        <w:ind w:left="3300" w:hanging="72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5" w15:restartNumberingAfterBreak="0">
    <w:nsid w:val="5D793335"/>
    <w:multiLevelType w:val="hybridMultilevel"/>
    <w:tmpl w:val="78CC9B72"/>
    <w:lvl w:ilvl="0" w:tplc="C16A9FCA">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60C40A5D"/>
    <w:multiLevelType w:val="hybridMultilevel"/>
    <w:tmpl w:val="A134F29E"/>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 w15:restartNumberingAfterBreak="0">
    <w:nsid w:val="66994226"/>
    <w:multiLevelType w:val="hybridMultilevel"/>
    <w:tmpl w:val="D28E2AE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66E64326"/>
    <w:multiLevelType w:val="hybridMultilevel"/>
    <w:tmpl w:val="BA18B26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70C75A5"/>
    <w:multiLevelType w:val="hybridMultilevel"/>
    <w:tmpl w:val="5808B242"/>
    <w:lvl w:ilvl="0" w:tplc="0424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7A1F3FD8"/>
    <w:multiLevelType w:val="multilevel"/>
    <w:tmpl w:val="FB68507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ascii="Arial" w:hAnsi="Arial" w:hint="default"/>
        <w:sz w:val="20"/>
      </w:rPr>
    </w:lvl>
    <w:lvl w:ilvl="2">
      <w:start w:val="1"/>
      <w:numFmt w:val="decimal"/>
      <w:isLgl/>
      <w:lvlText w:val="%1.%2.%3."/>
      <w:lvlJc w:val="left"/>
      <w:pPr>
        <w:ind w:left="720" w:hanging="360"/>
      </w:pPr>
      <w:rPr>
        <w:rFonts w:ascii="Arial" w:hAnsi="Arial" w:hint="default"/>
        <w:sz w:val="20"/>
      </w:rPr>
    </w:lvl>
    <w:lvl w:ilvl="3">
      <w:start w:val="1"/>
      <w:numFmt w:val="decimal"/>
      <w:isLgl/>
      <w:lvlText w:val="%1.%2.%3.%4."/>
      <w:lvlJc w:val="left"/>
      <w:pPr>
        <w:ind w:left="1080" w:hanging="720"/>
      </w:pPr>
      <w:rPr>
        <w:rFonts w:ascii="Arial" w:hAnsi="Arial" w:hint="default"/>
        <w:sz w:val="20"/>
      </w:rPr>
    </w:lvl>
    <w:lvl w:ilvl="4">
      <w:start w:val="1"/>
      <w:numFmt w:val="decimal"/>
      <w:isLgl/>
      <w:lvlText w:val="%1.%2.%3.%4.%5."/>
      <w:lvlJc w:val="left"/>
      <w:pPr>
        <w:ind w:left="1080" w:hanging="720"/>
      </w:pPr>
      <w:rPr>
        <w:rFonts w:ascii="Arial" w:hAnsi="Arial" w:hint="default"/>
        <w:sz w:val="20"/>
      </w:rPr>
    </w:lvl>
    <w:lvl w:ilvl="5">
      <w:start w:val="1"/>
      <w:numFmt w:val="decimal"/>
      <w:isLgl/>
      <w:lvlText w:val="%1.%2.%3.%4.%5.%6."/>
      <w:lvlJc w:val="left"/>
      <w:pPr>
        <w:ind w:left="1080" w:hanging="720"/>
      </w:pPr>
      <w:rPr>
        <w:rFonts w:ascii="Arial" w:hAnsi="Arial" w:hint="default"/>
        <w:sz w:val="20"/>
      </w:rPr>
    </w:lvl>
    <w:lvl w:ilvl="6">
      <w:start w:val="1"/>
      <w:numFmt w:val="decimal"/>
      <w:isLgl/>
      <w:lvlText w:val="%1.%2.%3.%4.%5.%6.%7."/>
      <w:lvlJc w:val="left"/>
      <w:pPr>
        <w:ind w:left="1440" w:hanging="1080"/>
      </w:pPr>
      <w:rPr>
        <w:rFonts w:ascii="Arial" w:hAnsi="Arial" w:hint="default"/>
        <w:sz w:val="20"/>
      </w:rPr>
    </w:lvl>
    <w:lvl w:ilvl="7">
      <w:start w:val="1"/>
      <w:numFmt w:val="decimal"/>
      <w:isLgl/>
      <w:lvlText w:val="%1.%2.%3.%4.%5.%6.%7.%8."/>
      <w:lvlJc w:val="left"/>
      <w:pPr>
        <w:ind w:left="1440" w:hanging="1080"/>
      </w:pPr>
      <w:rPr>
        <w:rFonts w:ascii="Arial" w:hAnsi="Arial" w:hint="default"/>
        <w:sz w:val="20"/>
      </w:rPr>
    </w:lvl>
    <w:lvl w:ilvl="8">
      <w:start w:val="1"/>
      <w:numFmt w:val="decimal"/>
      <w:isLgl/>
      <w:lvlText w:val="%1.%2.%3.%4.%5.%6.%7.%8.%9."/>
      <w:lvlJc w:val="left"/>
      <w:pPr>
        <w:ind w:left="1440" w:hanging="1080"/>
      </w:pPr>
      <w:rPr>
        <w:rFonts w:ascii="Arial" w:hAnsi="Arial" w:hint="default"/>
        <w:sz w:val="20"/>
      </w:rPr>
    </w:lvl>
  </w:abstractNum>
  <w:num w:numId="1" w16cid:durableId="2029327478">
    <w:abstractNumId w:val="20"/>
  </w:num>
  <w:num w:numId="2" w16cid:durableId="1501699532">
    <w:abstractNumId w:val="8"/>
  </w:num>
  <w:num w:numId="3" w16cid:durableId="1442139743">
    <w:abstractNumId w:val="17"/>
  </w:num>
  <w:num w:numId="4" w16cid:durableId="641622066">
    <w:abstractNumId w:val="16"/>
  </w:num>
  <w:num w:numId="5" w16cid:durableId="1314021110">
    <w:abstractNumId w:val="5"/>
  </w:num>
  <w:num w:numId="6" w16cid:durableId="1022512482">
    <w:abstractNumId w:val="10"/>
  </w:num>
  <w:num w:numId="7" w16cid:durableId="2116249861">
    <w:abstractNumId w:val="13"/>
  </w:num>
  <w:num w:numId="8" w16cid:durableId="146283193">
    <w:abstractNumId w:val="1"/>
  </w:num>
  <w:num w:numId="9" w16cid:durableId="706880517">
    <w:abstractNumId w:val="5"/>
  </w:num>
  <w:num w:numId="10" w16cid:durableId="308706867">
    <w:abstractNumId w:val="16"/>
  </w:num>
  <w:num w:numId="11" w16cid:durableId="1674726341">
    <w:abstractNumId w:val="18"/>
  </w:num>
  <w:num w:numId="12" w16cid:durableId="579489001">
    <w:abstractNumId w:val="3"/>
  </w:num>
  <w:num w:numId="13" w16cid:durableId="20920470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3220390">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245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90006617">
    <w:abstractNumId w:val="12"/>
  </w:num>
  <w:num w:numId="17" w16cid:durableId="1553227271">
    <w:abstractNumId w:val="4"/>
  </w:num>
  <w:num w:numId="18" w16cid:durableId="1638414152">
    <w:abstractNumId w:val="11"/>
  </w:num>
  <w:num w:numId="19" w16cid:durableId="2122533922">
    <w:abstractNumId w:val="6"/>
  </w:num>
  <w:num w:numId="20" w16cid:durableId="286861746">
    <w:abstractNumId w:val="0"/>
  </w:num>
  <w:num w:numId="21" w16cid:durableId="1173297761">
    <w:abstractNumId w:val="2"/>
  </w:num>
  <w:num w:numId="22" w16cid:durableId="450560534">
    <w:abstractNumId w:val="7"/>
  </w:num>
  <w:num w:numId="23" w16cid:durableId="1477185848">
    <w:abstractNumId w:val="15"/>
  </w:num>
  <w:num w:numId="24" w16cid:durableId="9337418">
    <w:abstractNumId w:val="9"/>
  </w:num>
  <w:num w:numId="25" w16cid:durableId="232860975">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126C"/>
    <w:rsid w:val="000021CF"/>
    <w:rsid w:val="00002315"/>
    <w:rsid w:val="00006031"/>
    <w:rsid w:val="000073DA"/>
    <w:rsid w:val="00010989"/>
    <w:rsid w:val="00012410"/>
    <w:rsid w:val="00012E55"/>
    <w:rsid w:val="00013275"/>
    <w:rsid w:val="00014566"/>
    <w:rsid w:val="000169BB"/>
    <w:rsid w:val="00017EEA"/>
    <w:rsid w:val="0002050D"/>
    <w:rsid w:val="00020FB2"/>
    <w:rsid w:val="000238C0"/>
    <w:rsid w:val="00023A88"/>
    <w:rsid w:val="00024296"/>
    <w:rsid w:val="000242BC"/>
    <w:rsid w:val="00024626"/>
    <w:rsid w:val="00025B7C"/>
    <w:rsid w:val="0002602A"/>
    <w:rsid w:val="000269EC"/>
    <w:rsid w:val="00027579"/>
    <w:rsid w:val="00030371"/>
    <w:rsid w:val="000311E5"/>
    <w:rsid w:val="00031C0E"/>
    <w:rsid w:val="00033DD2"/>
    <w:rsid w:val="0003574B"/>
    <w:rsid w:val="00036965"/>
    <w:rsid w:val="00043FEC"/>
    <w:rsid w:val="00046AA7"/>
    <w:rsid w:val="00046BCF"/>
    <w:rsid w:val="000519AD"/>
    <w:rsid w:val="000526F9"/>
    <w:rsid w:val="000551B7"/>
    <w:rsid w:val="0005555C"/>
    <w:rsid w:val="000578EF"/>
    <w:rsid w:val="00057D50"/>
    <w:rsid w:val="00061A58"/>
    <w:rsid w:val="00064525"/>
    <w:rsid w:val="0007098C"/>
    <w:rsid w:val="00070E10"/>
    <w:rsid w:val="00070E78"/>
    <w:rsid w:val="00071CF7"/>
    <w:rsid w:val="0007291E"/>
    <w:rsid w:val="00072CD3"/>
    <w:rsid w:val="000746D3"/>
    <w:rsid w:val="0007782B"/>
    <w:rsid w:val="000800BE"/>
    <w:rsid w:val="00081199"/>
    <w:rsid w:val="00081A67"/>
    <w:rsid w:val="00081BFA"/>
    <w:rsid w:val="0008380D"/>
    <w:rsid w:val="000851FB"/>
    <w:rsid w:val="000852DC"/>
    <w:rsid w:val="00085910"/>
    <w:rsid w:val="000878EE"/>
    <w:rsid w:val="0009035C"/>
    <w:rsid w:val="00090A43"/>
    <w:rsid w:val="00094166"/>
    <w:rsid w:val="000941AA"/>
    <w:rsid w:val="00095133"/>
    <w:rsid w:val="00096CA6"/>
    <w:rsid w:val="00096E6A"/>
    <w:rsid w:val="00097CCE"/>
    <w:rsid w:val="00097F8D"/>
    <w:rsid w:val="000A05AA"/>
    <w:rsid w:val="000A13C9"/>
    <w:rsid w:val="000A1D48"/>
    <w:rsid w:val="000A2E91"/>
    <w:rsid w:val="000A336A"/>
    <w:rsid w:val="000A5609"/>
    <w:rsid w:val="000A7238"/>
    <w:rsid w:val="000B2545"/>
    <w:rsid w:val="000B3137"/>
    <w:rsid w:val="000B3476"/>
    <w:rsid w:val="000B5B49"/>
    <w:rsid w:val="000B5C11"/>
    <w:rsid w:val="000C0D96"/>
    <w:rsid w:val="000C18B0"/>
    <w:rsid w:val="000C2F74"/>
    <w:rsid w:val="000C3665"/>
    <w:rsid w:val="000C4BDD"/>
    <w:rsid w:val="000C54B5"/>
    <w:rsid w:val="000C6DD6"/>
    <w:rsid w:val="000C754C"/>
    <w:rsid w:val="000C7BD2"/>
    <w:rsid w:val="000D2E73"/>
    <w:rsid w:val="000D4802"/>
    <w:rsid w:val="000D4BD5"/>
    <w:rsid w:val="000D764A"/>
    <w:rsid w:val="000D79EC"/>
    <w:rsid w:val="000E078B"/>
    <w:rsid w:val="000E1377"/>
    <w:rsid w:val="000E184F"/>
    <w:rsid w:val="000E4364"/>
    <w:rsid w:val="000E4485"/>
    <w:rsid w:val="000E5914"/>
    <w:rsid w:val="000F074A"/>
    <w:rsid w:val="000F101F"/>
    <w:rsid w:val="000F1968"/>
    <w:rsid w:val="000F1CD0"/>
    <w:rsid w:val="000F3424"/>
    <w:rsid w:val="000F38FC"/>
    <w:rsid w:val="000F4852"/>
    <w:rsid w:val="000F5A6B"/>
    <w:rsid w:val="000F6FAA"/>
    <w:rsid w:val="00100718"/>
    <w:rsid w:val="00101AC6"/>
    <w:rsid w:val="00104DB3"/>
    <w:rsid w:val="0010740E"/>
    <w:rsid w:val="0011013E"/>
    <w:rsid w:val="00111042"/>
    <w:rsid w:val="00111141"/>
    <w:rsid w:val="00117C20"/>
    <w:rsid w:val="00120ADB"/>
    <w:rsid w:val="00121414"/>
    <w:rsid w:val="001252CA"/>
    <w:rsid w:val="001279F1"/>
    <w:rsid w:val="00127B0E"/>
    <w:rsid w:val="00132E35"/>
    <w:rsid w:val="00133DE4"/>
    <w:rsid w:val="001357B2"/>
    <w:rsid w:val="00136C9C"/>
    <w:rsid w:val="001410C8"/>
    <w:rsid w:val="00142DDA"/>
    <w:rsid w:val="00146CC7"/>
    <w:rsid w:val="001475D6"/>
    <w:rsid w:val="00154A6D"/>
    <w:rsid w:val="00155408"/>
    <w:rsid w:val="00157184"/>
    <w:rsid w:val="001579D8"/>
    <w:rsid w:val="00157A5E"/>
    <w:rsid w:val="001604D7"/>
    <w:rsid w:val="00160F91"/>
    <w:rsid w:val="001622CF"/>
    <w:rsid w:val="00162617"/>
    <w:rsid w:val="00162FD0"/>
    <w:rsid w:val="001634D9"/>
    <w:rsid w:val="00163805"/>
    <w:rsid w:val="001651F5"/>
    <w:rsid w:val="00165257"/>
    <w:rsid w:val="00165982"/>
    <w:rsid w:val="00167BD6"/>
    <w:rsid w:val="00171C8D"/>
    <w:rsid w:val="00172420"/>
    <w:rsid w:val="001729E9"/>
    <w:rsid w:val="00174C2D"/>
    <w:rsid w:val="00175673"/>
    <w:rsid w:val="00176439"/>
    <w:rsid w:val="00180258"/>
    <w:rsid w:val="0018150F"/>
    <w:rsid w:val="001815A2"/>
    <w:rsid w:val="00184407"/>
    <w:rsid w:val="00184496"/>
    <w:rsid w:val="00185137"/>
    <w:rsid w:val="00185C9D"/>
    <w:rsid w:val="00186633"/>
    <w:rsid w:val="00190E2A"/>
    <w:rsid w:val="00192FA4"/>
    <w:rsid w:val="00193AC2"/>
    <w:rsid w:val="001942F8"/>
    <w:rsid w:val="00194E55"/>
    <w:rsid w:val="0019637D"/>
    <w:rsid w:val="001967BE"/>
    <w:rsid w:val="00196EB9"/>
    <w:rsid w:val="001A04FB"/>
    <w:rsid w:val="001A0BC9"/>
    <w:rsid w:val="001A3F53"/>
    <w:rsid w:val="001A5180"/>
    <w:rsid w:val="001B07D2"/>
    <w:rsid w:val="001B17C5"/>
    <w:rsid w:val="001B202D"/>
    <w:rsid w:val="001B2CD6"/>
    <w:rsid w:val="001B399D"/>
    <w:rsid w:val="001B4C19"/>
    <w:rsid w:val="001B5B85"/>
    <w:rsid w:val="001B6A06"/>
    <w:rsid w:val="001B71B9"/>
    <w:rsid w:val="001B7683"/>
    <w:rsid w:val="001C0294"/>
    <w:rsid w:val="001C1F0A"/>
    <w:rsid w:val="001C2950"/>
    <w:rsid w:val="001C302D"/>
    <w:rsid w:val="001C3FB2"/>
    <w:rsid w:val="001C4706"/>
    <w:rsid w:val="001C4BAF"/>
    <w:rsid w:val="001C609C"/>
    <w:rsid w:val="001C67BD"/>
    <w:rsid w:val="001C7423"/>
    <w:rsid w:val="001C7E36"/>
    <w:rsid w:val="001D2DDA"/>
    <w:rsid w:val="001D5AAD"/>
    <w:rsid w:val="001E086E"/>
    <w:rsid w:val="001E125F"/>
    <w:rsid w:val="001E29A5"/>
    <w:rsid w:val="001E333F"/>
    <w:rsid w:val="001E3658"/>
    <w:rsid w:val="001E54EC"/>
    <w:rsid w:val="001E7F3A"/>
    <w:rsid w:val="001F06C4"/>
    <w:rsid w:val="001F0F8E"/>
    <w:rsid w:val="001F242D"/>
    <w:rsid w:val="001F3239"/>
    <w:rsid w:val="001F54EC"/>
    <w:rsid w:val="001F67CF"/>
    <w:rsid w:val="001F6AC7"/>
    <w:rsid w:val="001F74D3"/>
    <w:rsid w:val="001F7E31"/>
    <w:rsid w:val="00200187"/>
    <w:rsid w:val="00200562"/>
    <w:rsid w:val="002009DC"/>
    <w:rsid w:val="00201C5C"/>
    <w:rsid w:val="00202146"/>
    <w:rsid w:val="00202A77"/>
    <w:rsid w:val="00203794"/>
    <w:rsid w:val="00205362"/>
    <w:rsid w:val="00205C96"/>
    <w:rsid w:val="00206BAA"/>
    <w:rsid w:val="00207923"/>
    <w:rsid w:val="00207A83"/>
    <w:rsid w:val="00211199"/>
    <w:rsid w:val="00211CF3"/>
    <w:rsid w:val="00214727"/>
    <w:rsid w:val="00220BD7"/>
    <w:rsid w:val="0022214E"/>
    <w:rsid w:val="002221DA"/>
    <w:rsid w:val="00222564"/>
    <w:rsid w:val="00223561"/>
    <w:rsid w:val="00223902"/>
    <w:rsid w:val="00224147"/>
    <w:rsid w:val="00224EEF"/>
    <w:rsid w:val="002322B0"/>
    <w:rsid w:val="00232312"/>
    <w:rsid w:val="00235BF2"/>
    <w:rsid w:val="002369E8"/>
    <w:rsid w:val="00237AA4"/>
    <w:rsid w:val="00237ECD"/>
    <w:rsid w:val="00241B51"/>
    <w:rsid w:val="00242526"/>
    <w:rsid w:val="00244ED5"/>
    <w:rsid w:val="00246C65"/>
    <w:rsid w:val="00250416"/>
    <w:rsid w:val="00252980"/>
    <w:rsid w:val="00252D61"/>
    <w:rsid w:val="00254C33"/>
    <w:rsid w:val="0025654B"/>
    <w:rsid w:val="002573EA"/>
    <w:rsid w:val="00261516"/>
    <w:rsid w:val="00262003"/>
    <w:rsid w:val="0026227D"/>
    <w:rsid w:val="00263D62"/>
    <w:rsid w:val="002654CC"/>
    <w:rsid w:val="00265EFB"/>
    <w:rsid w:val="00266A20"/>
    <w:rsid w:val="00266AE1"/>
    <w:rsid w:val="00266D5A"/>
    <w:rsid w:val="002672A3"/>
    <w:rsid w:val="002712F9"/>
    <w:rsid w:val="00271498"/>
    <w:rsid w:val="00271CE5"/>
    <w:rsid w:val="002746AD"/>
    <w:rsid w:val="0027502C"/>
    <w:rsid w:val="0027509D"/>
    <w:rsid w:val="00275987"/>
    <w:rsid w:val="00280FA1"/>
    <w:rsid w:val="00281896"/>
    <w:rsid w:val="00282020"/>
    <w:rsid w:val="00283A4D"/>
    <w:rsid w:val="00283A7C"/>
    <w:rsid w:val="002853A9"/>
    <w:rsid w:val="00286815"/>
    <w:rsid w:val="002874E9"/>
    <w:rsid w:val="00287F14"/>
    <w:rsid w:val="002910C3"/>
    <w:rsid w:val="002912AF"/>
    <w:rsid w:val="00292411"/>
    <w:rsid w:val="00293054"/>
    <w:rsid w:val="002938AE"/>
    <w:rsid w:val="00294099"/>
    <w:rsid w:val="00296A8D"/>
    <w:rsid w:val="00296EC3"/>
    <w:rsid w:val="00297DD8"/>
    <w:rsid w:val="002A0574"/>
    <w:rsid w:val="002A11D2"/>
    <w:rsid w:val="002A173A"/>
    <w:rsid w:val="002A2B0D"/>
    <w:rsid w:val="002A2F3C"/>
    <w:rsid w:val="002A3B03"/>
    <w:rsid w:val="002A6700"/>
    <w:rsid w:val="002A6782"/>
    <w:rsid w:val="002A7422"/>
    <w:rsid w:val="002A78DB"/>
    <w:rsid w:val="002A7CAE"/>
    <w:rsid w:val="002B0393"/>
    <w:rsid w:val="002B0A83"/>
    <w:rsid w:val="002B0A8A"/>
    <w:rsid w:val="002B0EBD"/>
    <w:rsid w:val="002B2B98"/>
    <w:rsid w:val="002B339B"/>
    <w:rsid w:val="002B3700"/>
    <w:rsid w:val="002B44F4"/>
    <w:rsid w:val="002B5DDD"/>
    <w:rsid w:val="002B6592"/>
    <w:rsid w:val="002B6FA5"/>
    <w:rsid w:val="002B70F9"/>
    <w:rsid w:val="002C0FC0"/>
    <w:rsid w:val="002C2F65"/>
    <w:rsid w:val="002C3857"/>
    <w:rsid w:val="002C5745"/>
    <w:rsid w:val="002C5815"/>
    <w:rsid w:val="002C6BC3"/>
    <w:rsid w:val="002D10C5"/>
    <w:rsid w:val="002D5310"/>
    <w:rsid w:val="002D5C4C"/>
    <w:rsid w:val="002E2301"/>
    <w:rsid w:val="002E2797"/>
    <w:rsid w:val="002E6085"/>
    <w:rsid w:val="002E6830"/>
    <w:rsid w:val="002E6B7A"/>
    <w:rsid w:val="002E7402"/>
    <w:rsid w:val="002E78BC"/>
    <w:rsid w:val="002E7A12"/>
    <w:rsid w:val="002F038B"/>
    <w:rsid w:val="002F13A9"/>
    <w:rsid w:val="002F1C5E"/>
    <w:rsid w:val="002F29B8"/>
    <w:rsid w:val="002F487C"/>
    <w:rsid w:val="002F4AFC"/>
    <w:rsid w:val="003002FB"/>
    <w:rsid w:val="0030113B"/>
    <w:rsid w:val="0030128A"/>
    <w:rsid w:val="003052ED"/>
    <w:rsid w:val="0031089A"/>
    <w:rsid w:val="00312867"/>
    <w:rsid w:val="00313C33"/>
    <w:rsid w:val="00314497"/>
    <w:rsid w:val="0031623F"/>
    <w:rsid w:val="00317359"/>
    <w:rsid w:val="0032045E"/>
    <w:rsid w:val="00321AC9"/>
    <w:rsid w:val="00321E76"/>
    <w:rsid w:val="00323A6A"/>
    <w:rsid w:val="0032701E"/>
    <w:rsid w:val="00331166"/>
    <w:rsid w:val="0033319B"/>
    <w:rsid w:val="003360AA"/>
    <w:rsid w:val="003405A8"/>
    <w:rsid w:val="00340C37"/>
    <w:rsid w:val="00342635"/>
    <w:rsid w:val="00343BF8"/>
    <w:rsid w:val="00344F6E"/>
    <w:rsid w:val="003450A9"/>
    <w:rsid w:val="00345838"/>
    <w:rsid w:val="003468B4"/>
    <w:rsid w:val="00350CBE"/>
    <w:rsid w:val="00352DA6"/>
    <w:rsid w:val="00354899"/>
    <w:rsid w:val="00355406"/>
    <w:rsid w:val="00360FCE"/>
    <w:rsid w:val="00361171"/>
    <w:rsid w:val="00361338"/>
    <w:rsid w:val="003636BF"/>
    <w:rsid w:val="00365F3A"/>
    <w:rsid w:val="003671B5"/>
    <w:rsid w:val="00367DA9"/>
    <w:rsid w:val="00371346"/>
    <w:rsid w:val="00372779"/>
    <w:rsid w:val="00373422"/>
    <w:rsid w:val="00373808"/>
    <w:rsid w:val="0037398E"/>
    <w:rsid w:val="0037479F"/>
    <w:rsid w:val="0037530A"/>
    <w:rsid w:val="00375827"/>
    <w:rsid w:val="00377918"/>
    <w:rsid w:val="003800FB"/>
    <w:rsid w:val="0038152B"/>
    <w:rsid w:val="00382F32"/>
    <w:rsid w:val="003833FE"/>
    <w:rsid w:val="003845B4"/>
    <w:rsid w:val="00387104"/>
    <w:rsid w:val="00387129"/>
    <w:rsid w:val="00387B1A"/>
    <w:rsid w:val="0039017B"/>
    <w:rsid w:val="00390DA7"/>
    <w:rsid w:val="00394098"/>
    <w:rsid w:val="00395A88"/>
    <w:rsid w:val="00395BA8"/>
    <w:rsid w:val="003963C6"/>
    <w:rsid w:val="003A285B"/>
    <w:rsid w:val="003A5234"/>
    <w:rsid w:val="003A5A3D"/>
    <w:rsid w:val="003A5ACF"/>
    <w:rsid w:val="003B1D81"/>
    <w:rsid w:val="003B2239"/>
    <w:rsid w:val="003B4925"/>
    <w:rsid w:val="003B6857"/>
    <w:rsid w:val="003B6D4D"/>
    <w:rsid w:val="003C1CC0"/>
    <w:rsid w:val="003C2253"/>
    <w:rsid w:val="003C3202"/>
    <w:rsid w:val="003C33F3"/>
    <w:rsid w:val="003C4187"/>
    <w:rsid w:val="003C4AA6"/>
    <w:rsid w:val="003C5FC4"/>
    <w:rsid w:val="003C61B9"/>
    <w:rsid w:val="003C78AE"/>
    <w:rsid w:val="003D12C8"/>
    <w:rsid w:val="003D1A80"/>
    <w:rsid w:val="003D27B8"/>
    <w:rsid w:val="003D2ABA"/>
    <w:rsid w:val="003D7192"/>
    <w:rsid w:val="003D7E1E"/>
    <w:rsid w:val="003E01EC"/>
    <w:rsid w:val="003E0A38"/>
    <w:rsid w:val="003E16A2"/>
    <w:rsid w:val="003E1BA5"/>
    <w:rsid w:val="003E1C74"/>
    <w:rsid w:val="003E2689"/>
    <w:rsid w:val="003E33BC"/>
    <w:rsid w:val="003E3CA6"/>
    <w:rsid w:val="003E40C7"/>
    <w:rsid w:val="003E4DE1"/>
    <w:rsid w:val="003F1560"/>
    <w:rsid w:val="003F25DA"/>
    <w:rsid w:val="003F2EB3"/>
    <w:rsid w:val="003F5440"/>
    <w:rsid w:val="003F7A83"/>
    <w:rsid w:val="003F7D8B"/>
    <w:rsid w:val="003F7E0E"/>
    <w:rsid w:val="00400EF2"/>
    <w:rsid w:val="00402135"/>
    <w:rsid w:val="00404525"/>
    <w:rsid w:val="004045B8"/>
    <w:rsid w:val="0040634D"/>
    <w:rsid w:val="00411150"/>
    <w:rsid w:val="00412E94"/>
    <w:rsid w:val="00413594"/>
    <w:rsid w:val="0041395E"/>
    <w:rsid w:val="0041449A"/>
    <w:rsid w:val="00414C4B"/>
    <w:rsid w:val="00414D88"/>
    <w:rsid w:val="00415743"/>
    <w:rsid w:val="00415814"/>
    <w:rsid w:val="00415DC5"/>
    <w:rsid w:val="0041785D"/>
    <w:rsid w:val="0042019A"/>
    <w:rsid w:val="0042071D"/>
    <w:rsid w:val="00421DCF"/>
    <w:rsid w:val="00421F04"/>
    <w:rsid w:val="004229B8"/>
    <w:rsid w:val="00424024"/>
    <w:rsid w:val="004248AB"/>
    <w:rsid w:val="00425096"/>
    <w:rsid w:val="00427D3B"/>
    <w:rsid w:val="00432BDF"/>
    <w:rsid w:val="00433355"/>
    <w:rsid w:val="00435B0C"/>
    <w:rsid w:val="00435BF4"/>
    <w:rsid w:val="00435FFD"/>
    <w:rsid w:val="004375E0"/>
    <w:rsid w:val="00441301"/>
    <w:rsid w:val="004423EE"/>
    <w:rsid w:val="00443582"/>
    <w:rsid w:val="0044477F"/>
    <w:rsid w:val="004451D8"/>
    <w:rsid w:val="0044619B"/>
    <w:rsid w:val="00450FC3"/>
    <w:rsid w:val="00452061"/>
    <w:rsid w:val="00452BD4"/>
    <w:rsid w:val="004619DA"/>
    <w:rsid w:val="00462071"/>
    <w:rsid w:val="00462107"/>
    <w:rsid w:val="00463C3C"/>
    <w:rsid w:val="0046418B"/>
    <w:rsid w:val="00465C0A"/>
    <w:rsid w:val="004667B5"/>
    <w:rsid w:val="004700CC"/>
    <w:rsid w:val="004710E5"/>
    <w:rsid w:val="0047121A"/>
    <w:rsid w:val="0047564D"/>
    <w:rsid w:val="004811CF"/>
    <w:rsid w:val="004823EF"/>
    <w:rsid w:val="004832ED"/>
    <w:rsid w:val="00484C12"/>
    <w:rsid w:val="00485EFF"/>
    <w:rsid w:val="00486DBC"/>
    <w:rsid w:val="00490171"/>
    <w:rsid w:val="004908E3"/>
    <w:rsid w:val="004925B4"/>
    <w:rsid w:val="004925EE"/>
    <w:rsid w:val="0049269D"/>
    <w:rsid w:val="0049350B"/>
    <w:rsid w:val="004938DA"/>
    <w:rsid w:val="004A099E"/>
    <w:rsid w:val="004A1E1C"/>
    <w:rsid w:val="004A3173"/>
    <w:rsid w:val="004A5F0B"/>
    <w:rsid w:val="004A5F7F"/>
    <w:rsid w:val="004A792F"/>
    <w:rsid w:val="004A79BC"/>
    <w:rsid w:val="004A7B53"/>
    <w:rsid w:val="004B08B8"/>
    <w:rsid w:val="004B1E5F"/>
    <w:rsid w:val="004B20C5"/>
    <w:rsid w:val="004B2BB4"/>
    <w:rsid w:val="004B3CC3"/>
    <w:rsid w:val="004B3F4A"/>
    <w:rsid w:val="004C1693"/>
    <w:rsid w:val="004C2B45"/>
    <w:rsid w:val="004C4448"/>
    <w:rsid w:val="004C5AF1"/>
    <w:rsid w:val="004C66DA"/>
    <w:rsid w:val="004C6D97"/>
    <w:rsid w:val="004D4333"/>
    <w:rsid w:val="004D60C7"/>
    <w:rsid w:val="004E0708"/>
    <w:rsid w:val="004E1AEE"/>
    <w:rsid w:val="004E2271"/>
    <w:rsid w:val="004E2494"/>
    <w:rsid w:val="004E2A24"/>
    <w:rsid w:val="004E561B"/>
    <w:rsid w:val="004E6B98"/>
    <w:rsid w:val="004E6BEC"/>
    <w:rsid w:val="004E6D76"/>
    <w:rsid w:val="004E72EE"/>
    <w:rsid w:val="004E7CE2"/>
    <w:rsid w:val="004E7E9D"/>
    <w:rsid w:val="004F1E75"/>
    <w:rsid w:val="004F2835"/>
    <w:rsid w:val="004F29F5"/>
    <w:rsid w:val="004F3CF2"/>
    <w:rsid w:val="004F4C1B"/>
    <w:rsid w:val="004F4DB3"/>
    <w:rsid w:val="004F667D"/>
    <w:rsid w:val="004F72B4"/>
    <w:rsid w:val="004F7698"/>
    <w:rsid w:val="00500238"/>
    <w:rsid w:val="005004FD"/>
    <w:rsid w:val="0050276F"/>
    <w:rsid w:val="005035A6"/>
    <w:rsid w:val="00503BC9"/>
    <w:rsid w:val="0050457B"/>
    <w:rsid w:val="0050506C"/>
    <w:rsid w:val="0050530F"/>
    <w:rsid w:val="00505BA7"/>
    <w:rsid w:val="00510AF3"/>
    <w:rsid w:val="0051343B"/>
    <w:rsid w:val="005153A1"/>
    <w:rsid w:val="0051707A"/>
    <w:rsid w:val="0052046D"/>
    <w:rsid w:val="005211BD"/>
    <w:rsid w:val="00521FA0"/>
    <w:rsid w:val="00522E42"/>
    <w:rsid w:val="00522F2E"/>
    <w:rsid w:val="00526246"/>
    <w:rsid w:val="00531B70"/>
    <w:rsid w:val="00532C53"/>
    <w:rsid w:val="00533205"/>
    <w:rsid w:val="00535C98"/>
    <w:rsid w:val="00537C74"/>
    <w:rsid w:val="00537CE0"/>
    <w:rsid w:val="005408B8"/>
    <w:rsid w:val="005425F1"/>
    <w:rsid w:val="00542ABE"/>
    <w:rsid w:val="00542F6B"/>
    <w:rsid w:val="0054362D"/>
    <w:rsid w:val="00543B44"/>
    <w:rsid w:val="005441C1"/>
    <w:rsid w:val="005445C1"/>
    <w:rsid w:val="005458BA"/>
    <w:rsid w:val="005465F3"/>
    <w:rsid w:val="00547C22"/>
    <w:rsid w:val="00547D74"/>
    <w:rsid w:val="00547E9E"/>
    <w:rsid w:val="00551328"/>
    <w:rsid w:val="00551CF1"/>
    <w:rsid w:val="00551E59"/>
    <w:rsid w:val="005549CF"/>
    <w:rsid w:val="005553E7"/>
    <w:rsid w:val="00555A07"/>
    <w:rsid w:val="00556DBE"/>
    <w:rsid w:val="0056055F"/>
    <w:rsid w:val="00561019"/>
    <w:rsid w:val="00564A26"/>
    <w:rsid w:val="00565C95"/>
    <w:rsid w:val="0056627E"/>
    <w:rsid w:val="005664A8"/>
    <w:rsid w:val="005665B1"/>
    <w:rsid w:val="00567106"/>
    <w:rsid w:val="0057026E"/>
    <w:rsid w:val="00570C0B"/>
    <w:rsid w:val="00572D58"/>
    <w:rsid w:val="00575E8F"/>
    <w:rsid w:val="0057696A"/>
    <w:rsid w:val="00577ED8"/>
    <w:rsid w:val="00580340"/>
    <w:rsid w:val="005810E3"/>
    <w:rsid w:val="00581A41"/>
    <w:rsid w:val="00582BB9"/>
    <w:rsid w:val="0058308E"/>
    <w:rsid w:val="005839BA"/>
    <w:rsid w:val="00583C8A"/>
    <w:rsid w:val="005844DA"/>
    <w:rsid w:val="00585F6D"/>
    <w:rsid w:val="0058606E"/>
    <w:rsid w:val="005866B9"/>
    <w:rsid w:val="0059024A"/>
    <w:rsid w:val="00590AC0"/>
    <w:rsid w:val="00590D67"/>
    <w:rsid w:val="005923B7"/>
    <w:rsid w:val="005925B1"/>
    <w:rsid w:val="005932AE"/>
    <w:rsid w:val="00593EE2"/>
    <w:rsid w:val="00595D5C"/>
    <w:rsid w:val="005A040E"/>
    <w:rsid w:val="005A0A65"/>
    <w:rsid w:val="005A13E6"/>
    <w:rsid w:val="005A2AAE"/>
    <w:rsid w:val="005A3E7A"/>
    <w:rsid w:val="005A44F1"/>
    <w:rsid w:val="005A4812"/>
    <w:rsid w:val="005A5113"/>
    <w:rsid w:val="005A7AFD"/>
    <w:rsid w:val="005B17F5"/>
    <w:rsid w:val="005B19C9"/>
    <w:rsid w:val="005B1A8B"/>
    <w:rsid w:val="005B1B28"/>
    <w:rsid w:val="005B4C53"/>
    <w:rsid w:val="005B5429"/>
    <w:rsid w:val="005B5B6B"/>
    <w:rsid w:val="005B687B"/>
    <w:rsid w:val="005C020A"/>
    <w:rsid w:val="005C150D"/>
    <w:rsid w:val="005C2AB5"/>
    <w:rsid w:val="005C6150"/>
    <w:rsid w:val="005C6407"/>
    <w:rsid w:val="005C7985"/>
    <w:rsid w:val="005C7CB8"/>
    <w:rsid w:val="005C7D3E"/>
    <w:rsid w:val="005D1B5D"/>
    <w:rsid w:val="005D3E71"/>
    <w:rsid w:val="005D3FE5"/>
    <w:rsid w:val="005D7BC4"/>
    <w:rsid w:val="005D7E5A"/>
    <w:rsid w:val="005D7F06"/>
    <w:rsid w:val="005E1D3C"/>
    <w:rsid w:val="005E2C19"/>
    <w:rsid w:val="005E31CD"/>
    <w:rsid w:val="005E414E"/>
    <w:rsid w:val="005E57C7"/>
    <w:rsid w:val="005E62F5"/>
    <w:rsid w:val="005F01B9"/>
    <w:rsid w:val="005F109A"/>
    <w:rsid w:val="005F12FD"/>
    <w:rsid w:val="005F1C2F"/>
    <w:rsid w:val="005F2837"/>
    <w:rsid w:val="005F29FA"/>
    <w:rsid w:val="005F2FD4"/>
    <w:rsid w:val="005F319D"/>
    <w:rsid w:val="005F43CE"/>
    <w:rsid w:val="005F5C53"/>
    <w:rsid w:val="005F64E6"/>
    <w:rsid w:val="005F6D5B"/>
    <w:rsid w:val="005F745F"/>
    <w:rsid w:val="005F7D53"/>
    <w:rsid w:val="005F7E95"/>
    <w:rsid w:val="00600727"/>
    <w:rsid w:val="00601A41"/>
    <w:rsid w:val="0060593C"/>
    <w:rsid w:val="00612917"/>
    <w:rsid w:val="00613675"/>
    <w:rsid w:val="00614406"/>
    <w:rsid w:val="0061599D"/>
    <w:rsid w:val="00615C4E"/>
    <w:rsid w:val="00617576"/>
    <w:rsid w:val="006218B1"/>
    <w:rsid w:val="006239ED"/>
    <w:rsid w:val="00624189"/>
    <w:rsid w:val="006246AD"/>
    <w:rsid w:val="00626365"/>
    <w:rsid w:val="00626AA8"/>
    <w:rsid w:val="00627DAB"/>
    <w:rsid w:val="00627FDC"/>
    <w:rsid w:val="00631059"/>
    <w:rsid w:val="00631556"/>
    <w:rsid w:val="00632253"/>
    <w:rsid w:val="00632476"/>
    <w:rsid w:val="00633351"/>
    <w:rsid w:val="00634FA0"/>
    <w:rsid w:val="00634FDC"/>
    <w:rsid w:val="00635518"/>
    <w:rsid w:val="00635AAB"/>
    <w:rsid w:val="0063604D"/>
    <w:rsid w:val="006365A0"/>
    <w:rsid w:val="00636A7B"/>
    <w:rsid w:val="006370FF"/>
    <w:rsid w:val="00637F7C"/>
    <w:rsid w:val="0064002E"/>
    <w:rsid w:val="006400FC"/>
    <w:rsid w:val="006414F9"/>
    <w:rsid w:val="00642714"/>
    <w:rsid w:val="00643B47"/>
    <w:rsid w:val="00644FC5"/>
    <w:rsid w:val="00645573"/>
    <w:rsid w:val="006455CE"/>
    <w:rsid w:val="00645B9E"/>
    <w:rsid w:val="006500C3"/>
    <w:rsid w:val="00651AEB"/>
    <w:rsid w:val="00653021"/>
    <w:rsid w:val="00653B16"/>
    <w:rsid w:val="0065776D"/>
    <w:rsid w:val="00657FD6"/>
    <w:rsid w:val="006608D0"/>
    <w:rsid w:val="00661DFD"/>
    <w:rsid w:val="0066277C"/>
    <w:rsid w:val="00664966"/>
    <w:rsid w:val="00664C56"/>
    <w:rsid w:val="00664DF6"/>
    <w:rsid w:val="00666E6E"/>
    <w:rsid w:val="00666FFB"/>
    <w:rsid w:val="006712EB"/>
    <w:rsid w:val="00671DEF"/>
    <w:rsid w:val="00672379"/>
    <w:rsid w:val="00673273"/>
    <w:rsid w:val="006753FC"/>
    <w:rsid w:val="00675994"/>
    <w:rsid w:val="00677CDF"/>
    <w:rsid w:val="006806D9"/>
    <w:rsid w:val="00680D1F"/>
    <w:rsid w:val="00682666"/>
    <w:rsid w:val="00683867"/>
    <w:rsid w:val="00683C10"/>
    <w:rsid w:val="0068594C"/>
    <w:rsid w:val="00686747"/>
    <w:rsid w:val="006869DD"/>
    <w:rsid w:val="00687A8F"/>
    <w:rsid w:val="006903C1"/>
    <w:rsid w:val="00694A14"/>
    <w:rsid w:val="00696C76"/>
    <w:rsid w:val="006A0F29"/>
    <w:rsid w:val="006A20DD"/>
    <w:rsid w:val="006A2195"/>
    <w:rsid w:val="006A3C72"/>
    <w:rsid w:val="006A4120"/>
    <w:rsid w:val="006A6AB9"/>
    <w:rsid w:val="006A6CD0"/>
    <w:rsid w:val="006B20FB"/>
    <w:rsid w:val="006B3905"/>
    <w:rsid w:val="006B3E0A"/>
    <w:rsid w:val="006C1A90"/>
    <w:rsid w:val="006C1D33"/>
    <w:rsid w:val="006C2301"/>
    <w:rsid w:val="006C25D9"/>
    <w:rsid w:val="006C2B60"/>
    <w:rsid w:val="006C3300"/>
    <w:rsid w:val="006C3F20"/>
    <w:rsid w:val="006C4C54"/>
    <w:rsid w:val="006C541F"/>
    <w:rsid w:val="006C7391"/>
    <w:rsid w:val="006C7D31"/>
    <w:rsid w:val="006C7D71"/>
    <w:rsid w:val="006D1071"/>
    <w:rsid w:val="006D11E2"/>
    <w:rsid w:val="006D42D9"/>
    <w:rsid w:val="006D4977"/>
    <w:rsid w:val="006D53F0"/>
    <w:rsid w:val="006D5803"/>
    <w:rsid w:val="006D75E7"/>
    <w:rsid w:val="006D7837"/>
    <w:rsid w:val="006D7924"/>
    <w:rsid w:val="006E256B"/>
    <w:rsid w:val="006E2824"/>
    <w:rsid w:val="006E4104"/>
    <w:rsid w:val="006E5003"/>
    <w:rsid w:val="006E5587"/>
    <w:rsid w:val="006E645B"/>
    <w:rsid w:val="006E67DB"/>
    <w:rsid w:val="006E6B21"/>
    <w:rsid w:val="006F1212"/>
    <w:rsid w:val="006F198E"/>
    <w:rsid w:val="006F2BD1"/>
    <w:rsid w:val="006F35D5"/>
    <w:rsid w:val="006F459C"/>
    <w:rsid w:val="006F7BA4"/>
    <w:rsid w:val="007006B3"/>
    <w:rsid w:val="007009A0"/>
    <w:rsid w:val="00700BB6"/>
    <w:rsid w:val="00700C0D"/>
    <w:rsid w:val="0070194B"/>
    <w:rsid w:val="0070447E"/>
    <w:rsid w:val="00704545"/>
    <w:rsid w:val="007065A4"/>
    <w:rsid w:val="00710999"/>
    <w:rsid w:val="00710CB9"/>
    <w:rsid w:val="0071262B"/>
    <w:rsid w:val="007127A3"/>
    <w:rsid w:val="00713379"/>
    <w:rsid w:val="00713A8B"/>
    <w:rsid w:val="00714CA9"/>
    <w:rsid w:val="007163E4"/>
    <w:rsid w:val="00716D24"/>
    <w:rsid w:val="007178C6"/>
    <w:rsid w:val="00717EC9"/>
    <w:rsid w:val="007203BF"/>
    <w:rsid w:val="00721628"/>
    <w:rsid w:val="00723CAF"/>
    <w:rsid w:val="00724047"/>
    <w:rsid w:val="00725B48"/>
    <w:rsid w:val="00726DA5"/>
    <w:rsid w:val="00727C89"/>
    <w:rsid w:val="0073077B"/>
    <w:rsid w:val="007313EF"/>
    <w:rsid w:val="00733017"/>
    <w:rsid w:val="007332B3"/>
    <w:rsid w:val="00733C8D"/>
    <w:rsid w:val="00734E85"/>
    <w:rsid w:val="00735032"/>
    <w:rsid w:val="00735BAA"/>
    <w:rsid w:val="00735FF7"/>
    <w:rsid w:val="007374D1"/>
    <w:rsid w:val="0074146C"/>
    <w:rsid w:val="0074255B"/>
    <w:rsid w:val="0074281B"/>
    <w:rsid w:val="00745FF2"/>
    <w:rsid w:val="0074613A"/>
    <w:rsid w:val="00746738"/>
    <w:rsid w:val="00747E37"/>
    <w:rsid w:val="007524ED"/>
    <w:rsid w:val="007531FA"/>
    <w:rsid w:val="00753C97"/>
    <w:rsid w:val="00754D19"/>
    <w:rsid w:val="007557B0"/>
    <w:rsid w:val="00755BC2"/>
    <w:rsid w:val="00756116"/>
    <w:rsid w:val="007572FD"/>
    <w:rsid w:val="00757600"/>
    <w:rsid w:val="00757CDA"/>
    <w:rsid w:val="007627D2"/>
    <w:rsid w:val="0076399A"/>
    <w:rsid w:val="007650DE"/>
    <w:rsid w:val="00766324"/>
    <w:rsid w:val="0076638D"/>
    <w:rsid w:val="00767121"/>
    <w:rsid w:val="00774BEB"/>
    <w:rsid w:val="00774D2D"/>
    <w:rsid w:val="00774F42"/>
    <w:rsid w:val="00776CA7"/>
    <w:rsid w:val="00777C6B"/>
    <w:rsid w:val="00782049"/>
    <w:rsid w:val="00783310"/>
    <w:rsid w:val="007842F7"/>
    <w:rsid w:val="00784BB5"/>
    <w:rsid w:val="007851F7"/>
    <w:rsid w:val="00786331"/>
    <w:rsid w:val="007867D7"/>
    <w:rsid w:val="00790D6B"/>
    <w:rsid w:val="00791200"/>
    <w:rsid w:val="00791B0E"/>
    <w:rsid w:val="00794587"/>
    <w:rsid w:val="00795921"/>
    <w:rsid w:val="00795BC8"/>
    <w:rsid w:val="00796AF2"/>
    <w:rsid w:val="0079748B"/>
    <w:rsid w:val="00797A91"/>
    <w:rsid w:val="007A0B3A"/>
    <w:rsid w:val="007A1532"/>
    <w:rsid w:val="007A18AE"/>
    <w:rsid w:val="007A1BD0"/>
    <w:rsid w:val="007A273E"/>
    <w:rsid w:val="007A2796"/>
    <w:rsid w:val="007A35E7"/>
    <w:rsid w:val="007A39AB"/>
    <w:rsid w:val="007A4315"/>
    <w:rsid w:val="007A44B3"/>
    <w:rsid w:val="007A4A6D"/>
    <w:rsid w:val="007A5457"/>
    <w:rsid w:val="007A6546"/>
    <w:rsid w:val="007A6752"/>
    <w:rsid w:val="007A6875"/>
    <w:rsid w:val="007A746C"/>
    <w:rsid w:val="007B00A1"/>
    <w:rsid w:val="007B01CE"/>
    <w:rsid w:val="007B0244"/>
    <w:rsid w:val="007B0600"/>
    <w:rsid w:val="007B1F54"/>
    <w:rsid w:val="007B29DF"/>
    <w:rsid w:val="007B43FA"/>
    <w:rsid w:val="007B5D15"/>
    <w:rsid w:val="007B7CC8"/>
    <w:rsid w:val="007C0065"/>
    <w:rsid w:val="007C1C40"/>
    <w:rsid w:val="007C2314"/>
    <w:rsid w:val="007C43FD"/>
    <w:rsid w:val="007C4C95"/>
    <w:rsid w:val="007C5946"/>
    <w:rsid w:val="007C6D3A"/>
    <w:rsid w:val="007C77F5"/>
    <w:rsid w:val="007D06CE"/>
    <w:rsid w:val="007D084B"/>
    <w:rsid w:val="007D08C5"/>
    <w:rsid w:val="007D09E4"/>
    <w:rsid w:val="007D19EF"/>
    <w:rsid w:val="007D1BCF"/>
    <w:rsid w:val="007D1DB7"/>
    <w:rsid w:val="007D26CC"/>
    <w:rsid w:val="007D2BA1"/>
    <w:rsid w:val="007D75CF"/>
    <w:rsid w:val="007E0925"/>
    <w:rsid w:val="007E2E19"/>
    <w:rsid w:val="007E3806"/>
    <w:rsid w:val="007E3CA7"/>
    <w:rsid w:val="007E5655"/>
    <w:rsid w:val="007E5D6E"/>
    <w:rsid w:val="007E6DC5"/>
    <w:rsid w:val="007E79CB"/>
    <w:rsid w:val="007E7B5E"/>
    <w:rsid w:val="007F1E1B"/>
    <w:rsid w:val="007F4F0D"/>
    <w:rsid w:val="008005F7"/>
    <w:rsid w:val="008028BF"/>
    <w:rsid w:val="008031CE"/>
    <w:rsid w:val="00806E84"/>
    <w:rsid w:val="008070F7"/>
    <w:rsid w:val="008076BE"/>
    <w:rsid w:val="0081127F"/>
    <w:rsid w:val="00812016"/>
    <w:rsid w:val="00814EE3"/>
    <w:rsid w:val="00814F96"/>
    <w:rsid w:val="008152AF"/>
    <w:rsid w:val="008174C2"/>
    <w:rsid w:val="00817F29"/>
    <w:rsid w:val="00820611"/>
    <w:rsid w:val="00821024"/>
    <w:rsid w:val="00822B31"/>
    <w:rsid w:val="00822C17"/>
    <w:rsid w:val="00825C44"/>
    <w:rsid w:val="00830C3F"/>
    <w:rsid w:val="00832137"/>
    <w:rsid w:val="008323DF"/>
    <w:rsid w:val="008334E2"/>
    <w:rsid w:val="00834767"/>
    <w:rsid w:val="00834AD5"/>
    <w:rsid w:val="008350D2"/>
    <w:rsid w:val="00835352"/>
    <w:rsid w:val="00837469"/>
    <w:rsid w:val="00837A11"/>
    <w:rsid w:val="00837B24"/>
    <w:rsid w:val="008407A5"/>
    <w:rsid w:val="0084235A"/>
    <w:rsid w:val="0084508E"/>
    <w:rsid w:val="00846283"/>
    <w:rsid w:val="00846719"/>
    <w:rsid w:val="00847224"/>
    <w:rsid w:val="008505D3"/>
    <w:rsid w:val="00850B27"/>
    <w:rsid w:val="0085491F"/>
    <w:rsid w:val="008579FA"/>
    <w:rsid w:val="0086132D"/>
    <w:rsid w:val="00870FEE"/>
    <w:rsid w:val="00872C5F"/>
    <w:rsid w:val="00872FA0"/>
    <w:rsid w:val="00875318"/>
    <w:rsid w:val="00875C34"/>
    <w:rsid w:val="00876749"/>
    <w:rsid w:val="008772B2"/>
    <w:rsid w:val="00877309"/>
    <w:rsid w:val="0088043C"/>
    <w:rsid w:val="00880D47"/>
    <w:rsid w:val="00882EB5"/>
    <w:rsid w:val="00884EBA"/>
    <w:rsid w:val="00885413"/>
    <w:rsid w:val="0088579E"/>
    <w:rsid w:val="00885A45"/>
    <w:rsid w:val="008865D6"/>
    <w:rsid w:val="008878C3"/>
    <w:rsid w:val="008902D6"/>
    <w:rsid w:val="00890395"/>
    <w:rsid w:val="008906C9"/>
    <w:rsid w:val="008930CF"/>
    <w:rsid w:val="00894C59"/>
    <w:rsid w:val="0089546A"/>
    <w:rsid w:val="00895ACF"/>
    <w:rsid w:val="00895B20"/>
    <w:rsid w:val="008966B8"/>
    <w:rsid w:val="00897E47"/>
    <w:rsid w:val="008A1DD4"/>
    <w:rsid w:val="008A2809"/>
    <w:rsid w:val="008A3C8A"/>
    <w:rsid w:val="008A4984"/>
    <w:rsid w:val="008B0013"/>
    <w:rsid w:val="008B16AC"/>
    <w:rsid w:val="008B17FF"/>
    <w:rsid w:val="008B1C5D"/>
    <w:rsid w:val="008B1E4B"/>
    <w:rsid w:val="008B42E8"/>
    <w:rsid w:val="008C10AE"/>
    <w:rsid w:val="008C1AC8"/>
    <w:rsid w:val="008C1E75"/>
    <w:rsid w:val="008C2E3A"/>
    <w:rsid w:val="008C3B61"/>
    <w:rsid w:val="008C40D7"/>
    <w:rsid w:val="008C4F26"/>
    <w:rsid w:val="008C5738"/>
    <w:rsid w:val="008C5D5C"/>
    <w:rsid w:val="008C789F"/>
    <w:rsid w:val="008D04F0"/>
    <w:rsid w:val="008D0873"/>
    <w:rsid w:val="008D0CCC"/>
    <w:rsid w:val="008D1CBA"/>
    <w:rsid w:val="008D252F"/>
    <w:rsid w:val="008D36D4"/>
    <w:rsid w:val="008D541E"/>
    <w:rsid w:val="008D5733"/>
    <w:rsid w:val="008D7D12"/>
    <w:rsid w:val="008E0C16"/>
    <w:rsid w:val="008E1448"/>
    <w:rsid w:val="008E61BD"/>
    <w:rsid w:val="008E66EB"/>
    <w:rsid w:val="008E708F"/>
    <w:rsid w:val="008F08D3"/>
    <w:rsid w:val="008F3500"/>
    <w:rsid w:val="008F4A49"/>
    <w:rsid w:val="008F5290"/>
    <w:rsid w:val="008F7689"/>
    <w:rsid w:val="00902A69"/>
    <w:rsid w:val="00903326"/>
    <w:rsid w:val="00904D23"/>
    <w:rsid w:val="0090582D"/>
    <w:rsid w:val="00906813"/>
    <w:rsid w:val="00907253"/>
    <w:rsid w:val="009101E6"/>
    <w:rsid w:val="00910390"/>
    <w:rsid w:val="00911759"/>
    <w:rsid w:val="00912114"/>
    <w:rsid w:val="00912472"/>
    <w:rsid w:val="00913ED4"/>
    <w:rsid w:val="0091423F"/>
    <w:rsid w:val="009148BA"/>
    <w:rsid w:val="00914FBA"/>
    <w:rsid w:val="00915DB7"/>
    <w:rsid w:val="00916930"/>
    <w:rsid w:val="0091776F"/>
    <w:rsid w:val="00917E00"/>
    <w:rsid w:val="009209C7"/>
    <w:rsid w:val="00920D03"/>
    <w:rsid w:val="009230F0"/>
    <w:rsid w:val="00923C9A"/>
    <w:rsid w:val="00924E3C"/>
    <w:rsid w:val="009259B1"/>
    <w:rsid w:val="0092657B"/>
    <w:rsid w:val="00927145"/>
    <w:rsid w:val="009274E1"/>
    <w:rsid w:val="00930248"/>
    <w:rsid w:val="009308EE"/>
    <w:rsid w:val="00933BE9"/>
    <w:rsid w:val="00933D54"/>
    <w:rsid w:val="00934CCC"/>
    <w:rsid w:val="0093787F"/>
    <w:rsid w:val="00937ACC"/>
    <w:rsid w:val="00937BA8"/>
    <w:rsid w:val="00940989"/>
    <w:rsid w:val="00942F2A"/>
    <w:rsid w:val="00943DD5"/>
    <w:rsid w:val="00944E25"/>
    <w:rsid w:val="00945BC8"/>
    <w:rsid w:val="00945F77"/>
    <w:rsid w:val="00946F97"/>
    <w:rsid w:val="009525E0"/>
    <w:rsid w:val="009542B0"/>
    <w:rsid w:val="0095478D"/>
    <w:rsid w:val="00954B0A"/>
    <w:rsid w:val="0095633C"/>
    <w:rsid w:val="009563C9"/>
    <w:rsid w:val="00956F74"/>
    <w:rsid w:val="009612BB"/>
    <w:rsid w:val="009643D5"/>
    <w:rsid w:val="009646C9"/>
    <w:rsid w:val="00970B97"/>
    <w:rsid w:val="009744D6"/>
    <w:rsid w:val="009746B0"/>
    <w:rsid w:val="00975C45"/>
    <w:rsid w:val="00976BE4"/>
    <w:rsid w:val="00977325"/>
    <w:rsid w:val="00980956"/>
    <w:rsid w:val="00980C15"/>
    <w:rsid w:val="00980C2D"/>
    <w:rsid w:val="009825B4"/>
    <w:rsid w:val="009831D2"/>
    <w:rsid w:val="00984D10"/>
    <w:rsid w:val="009908C4"/>
    <w:rsid w:val="00992B1E"/>
    <w:rsid w:val="0099378E"/>
    <w:rsid w:val="00994C5E"/>
    <w:rsid w:val="009966DE"/>
    <w:rsid w:val="00997625"/>
    <w:rsid w:val="00997A22"/>
    <w:rsid w:val="009A153D"/>
    <w:rsid w:val="009A1D72"/>
    <w:rsid w:val="009A1E05"/>
    <w:rsid w:val="009A3AFA"/>
    <w:rsid w:val="009A6B7D"/>
    <w:rsid w:val="009A6C8F"/>
    <w:rsid w:val="009A7C38"/>
    <w:rsid w:val="009B130D"/>
    <w:rsid w:val="009B1A41"/>
    <w:rsid w:val="009B224D"/>
    <w:rsid w:val="009B2B2D"/>
    <w:rsid w:val="009B4261"/>
    <w:rsid w:val="009B6199"/>
    <w:rsid w:val="009B6DFF"/>
    <w:rsid w:val="009B7A0A"/>
    <w:rsid w:val="009B7AA7"/>
    <w:rsid w:val="009C0AD2"/>
    <w:rsid w:val="009C11AC"/>
    <w:rsid w:val="009C24E8"/>
    <w:rsid w:val="009C299E"/>
    <w:rsid w:val="009C3604"/>
    <w:rsid w:val="009C793B"/>
    <w:rsid w:val="009D07CB"/>
    <w:rsid w:val="009D36BD"/>
    <w:rsid w:val="009D48FB"/>
    <w:rsid w:val="009D5F31"/>
    <w:rsid w:val="009D681D"/>
    <w:rsid w:val="009D6E99"/>
    <w:rsid w:val="009D7CA6"/>
    <w:rsid w:val="009E1957"/>
    <w:rsid w:val="009E2CFE"/>
    <w:rsid w:val="009E4018"/>
    <w:rsid w:val="009E5389"/>
    <w:rsid w:val="009E5F75"/>
    <w:rsid w:val="009E661A"/>
    <w:rsid w:val="009E7CAB"/>
    <w:rsid w:val="009F0652"/>
    <w:rsid w:val="009F12AB"/>
    <w:rsid w:val="009F1452"/>
    <w:rsid w:val="009F1F80"/>
    <w:rsid w:val="009F38C9"/>
    <w:rsid w:val="009F523A"/>
    <w:rsid w:val="009F5F7B"/>
    <w:rsid w:val="009F71A1"/>
    <w:rsid w:val="00A00484"/>
    <w:rsid w:val="00A03399"/>
    <w:rsid w:val="00A0369C"/>
    <w:rsid w:val="00A0539A"/>
    <w:rsid w:val="00A05B3B"/>
    <w:rsid w:val="00A06680"/>
    <w:rsid w:val="00A07CA1"/>
    <w:rsid w:val="00A1185A"/>
    <w:rsid w:val="00A11B66"/>
    <w:rsid w:val="00A125C5"/>
    <w:rsid w:val="00A13453"/>
    <w:rsid w:val="00A13A0C"/>
    <w:rsid w:val="00A15209"/>
    <w:rsid w:val="00A15FD1"/>
    <w:rsid w:val="00A15FF7"/>
    <w:rsid w:val="00A17265"/>
    <w:rsid w:val="00A17A75"/>
    <w:rsid w:val="00A217E4"/>
    <w:rsid w:val="00A21DAF"/>
    <w:rsid w:val="00A2570B"/>
    <w:rsid w:val="00A26919"/>
    <w:rsid w:val="00A27163"/>
    <w:rsid w:val="00A274B9"/>
    <w:rsid w:val="00A2794C"/>
    <w:rsid w:val="00A30596"/>
    <w:rsid w:val="00A30693"/>
    <w:rsid w:val="00A3091A"/>
    <w:rsid w:val="00A30F3E"/>
    <w:rsid w:val="00A321E7"/>
    <w:rsid w:val="00A325E5"/>
    <w:rsid w:val="00A3783B"/>
    <w:rsid w:val="00A4048A"/>
    <w:rsid w:val="00A40D10"/>
    <w:rsid w:val="00A41571"/>
    <w:rsid w:val="00A432B1"/>
    <w:rsid w:val="00A43D96"/>
    <w:rsid w:val="00A44683"/>
    <w:rsid w:val="00A44E6B"/>
    <w:rsid w:val="00A456C1"/>
    <w:rsid w:val="00A467E1"/>
    <w:rsid w:val="00A46C3D"/>
    <w:rsid w:val="00A5039D"/>
    <w:rsid w:val="00A50E3D"/>
    <w:rsid w:val="00A50EF0"/>
    <w:rsid w:val="00A50F52"/>
    <w:rsid w:val="00A52864"/>
    <w:rsid w:val="00A5393A"/>
    <w:rsid w:val="00A56EC5"/>
    <w:rsid w:val="00A573F5"/>
    <w:rsid w:val="00A579B1"/>
    <w:rsid w:val="00A61C4D"/>
    <w:rsid w:val="00A61D93"/>
    <w:rsid w:val="00A6310F"/>
    <w:rsid w:val="00A63649"/>
    <w:rsid w:val="00A6457C"/>
    <w:rsid w:val="00A65083"/>
    <w:rsid w:val="00A65EE7"/>
    <w:rsid w:val="00A66D3B"/>
    <w:rsid w:val="00A66FCF"/>
    <w:rsid w:val="00A70133"/>
    <w:rsid w:val="00A70FBB"/>
    <w:rsid w:val="00A71809"/>
    <w:rsid w:val="00A731FD"/>
    <w:rsid w:val="00A75044"/>
    <w:rsid w:val="00A75938"/>
    <w:rsid w:val="00A814F3"/>
    <w:rsid w:val="00A828D3"/>
    <w:rsid w:val="00A85BC8"/>
    <w:rsid w:val="00A87BFD"/>
    <w:rsid w:val="00A87DF9"/>
    <w:rsid w:val="00A9061A"/>
    <w:rsid w:val="00A91FE2"/>
    <w:rsid w:val="00A9263E"/>
    <w:rsid w:val="00A945DC"/>
    <w:rsid w:val="00A94AE4"/>
    <w:rsid w:val="00A96E07"/>
    <w:rsid w:val="00AA0310"/>
    <w:rsid w:val="00AA3808"/>
    <w:rsid w:val="00AA3EFF"/>
    <w:rsid w:val="00AA452E"/>
    <w:rsid w:val="00AA7D0E"/>
    <w:rsid w:val="00AB0FB6"/>
    <w:rsid w:val="00AB2B38"/>
    <w:rsid w:val="00AB2FF2"/>
    <w:rsid w:val="00AB3B84"/>
    <w:rsid w:val="00AB3CCC"/>
    <w:rsid w:val="00AB4918"/>
    <w:rsid w:val="00AB4B08"/>
    <w:rsid w:val="00AB614D"/>
    <w:rsid w:val="00AC08CA"/>
    <w:rsid w:val="00AC276B"/>
    <w:rsid w:val="00AC298D"/>
    <w:rsid w:val="00AC3848"/>
    <w:rsid w:val="00AC44B3"/>
    <w:rsid w:val="00AC4A36"/>
    <w:rsid w:val="00AC4D35"/>
    <w:rsid w:val="00AC7011"/>
    <w:rsid w:val="00AD0625"/>
    <w:rsid w:val="00AD09EA"/>
    <w:rsid w:val="00AD0CE9"/>
    <w:rsid w:val="00AD16CD"/>
    <w:rsid w:val="00AD1716"/>
    <w:rsid w:val="00AD201D"/>
    <w:rsid w:val="00AD5F63"/>
    <w:rsid w:val="00AE15CE"/>
    <w:rsid w:val="00AE5B1A"/>
    <w:rsid w:val="00AE5E1D"/>
    <w:rsid w:val="00AF127E"/>
    <w:rsid w:val="00AF643D"/>
    <w:rsid w:val="00AF6598"/>
    <w:rsid w:val="00AF65E1"/>
    <w:rsid w:val="00AF6AA4"/>
    <w:rsid w:val="00AF72B5"/>
    <w:rsid w:val="00B009E0"/>
    <w:rsid w:val="00B010B8"/>
    <w:rsid w:val="00B06402"/>
    <w:rsid w:val="00B066A7"/>
    <w:rsid w:val="00B06D73"/>
    <w:rsid w:val="00B11B36"/>
    <w:rsid w:val="00B1228D"/>
    <w:rsid w:val="00B129BE"/>
    <w:rsid w:val="00B130A6"/>
    <w:rsid w:val="00B138A3"/>
    <w:rsid w:val="00B13AD8"/>
    <w:rsid w:val="00B16DC3"/>
    <w:rsid w:val="00B17141"/>
    <w:rsid w:val="00B17291"/>
    <w:rsid w:val="00B17E0E"/>
    <w:rsid w:val="00B17EA9"/>
    <w:rsid w:val="00B20ADE"/>
    <w:rsid w:val="00B2160F"/>
    <w:rsid w:val="00B23CD4"/>
    <w:rsid w:val="00B24C8F"/>
    <w:rsid w:val="00B273DC"/>
    <w:rsid w:val="00B27821"/>
    <w:rsid w:val="00B31575"/>
    <w:rsid w:val="00B32871"/>
    <w:rsid w:val="00B3486D"/>
    <w:rsid w:val="00B34C3F"/>
    <w:rsid w:val="00B356F3"/>
    <w:rsid w:val="00B35805"/>
    <w:rsid w:val="00B35A83"/>
    <w:rsid w:val="00B35BA7"/>
    <w:rsid w:val="00B40A53"/>
    <w:rsid w:val="00B430C2"/>
    <w:rsid w:val="00B445B9"/>
    <w:rsid w:val="00B45395"/>
    <w:rsid w:val="00B45B15"/>
    <w:rsid w:val="00B466A0"/>
    <w:rsid w:val="00B466AF"/>
    <w:rsid w:val="00B50984"/>
    <w:rsid w:val="00B5366C"/>
    <w:rsid w:val="00B54F86"/>
    <w:rsid w:val="00B5505B"/>
    <w:rsid w:val="00B5554F"/>
    <w:rsid w:val="00B560EC"/>
    <w:rsid w:val="00B56D74"/>
    <w:rsid w:val="00B56E88"/>
    <w:rsid w:val="00B60E6F"/>
    <w:rsid w:val="00B617EE"/>
    <w:rsid w:val="00B62B26"/>
    <w:rsid w:val="00B649E4"/>
    <w:rsid w:val="00B668F9"/>
    <w:rsid w:val="00B67225"/>
    <w:rsid w:val="00B71287"/>
    <w:rsid w:val="00B72E07"/>
    <w:rsid w:val="00B73D00"/>
    <w:rsid w:val="00B77825"/>
    <w:rsid w:val="00B77E62"/>
    <w:rsid w:val="00B8133A"/>
    <w:rsid w:val="00B8198E"/>
    <w:rsid w:val="00B82F3B"/>
    <w:rsid w:val="00B83691"/>
    <w:rsid w:val="00B839AA"/>
    <w:rsid w:val="00B83D55"/>
    <w:rsid w:val="00B84827"/>
    <w:rsid w:val="00B8547D"/>
    <w:rsid w:val="00B87A78"/>
    <w:rsid w:val="00B9010D"/>
    <w:rsid w:val="00B919F5"/>
    <w:rsid w:val="00B928F1"/>
    <w:rsid w:val="00B93341"/>
    <w:rsid w:val="00B94295"/>
    <w:rsid w:val="00B959E6"/>
    <w:rsid w:val="00B979DC"/>
    <w:rsid w:val="00B97F06"/>
    <w:rsid w:val="00B97F99"/>
    <w:rsid w:val="00BA0B45"/>
    <w:rsid w:val="00BA1B4B"/>
    <w:rsid w:val="00BA21D9"/>
    <w:rsid w:val="00BA2ADC"/>
    <w:rsid w:val="00BA35F4"/>
    <w:rsid w:val="00BA4CEB"/>
    <w:rsid w:val="00BA4D00"/>
    <w:rsid w:val="00BA6E7D"/>
    <w:rsid w:val="00BB115D"/>
    <w:rsid w:val="00BB1353"/>
    <w:rsid w:val="00BB16D2"/>
    <w:rsid w:val="00BB19F1"/>
    <w:rsid w:val="00BB2EA7"/>
    <w:rsid w:val="00BB31EE"/>
    <w:rsid w:val="00BB4044"/>
    <w:rsid w:val="00BB61E2"/>
    <w:rsid w:val="00BB6882"/>
    <w:rsid w:val="00BB6CF6"/>
    <w:rsid w:val="00BB6E07"/>
    <w:rsid w:val="00BC005B"/>
    <w:rsid w:val="00BC16CC"/>
    <w:rsid w:val="00BC2D9F"/>
    <w:rsid w:val="00BC31C5"/>
    <w:rsid w:val="00BC4A6C"/>
    <w:rsid w:val="00BC5B19"/>
    <w:rsid w:val="00BD12DA"/>
    <w:rsid w:val="00BD7F60"/>
    <w:rsid w:val="00BE06C9"/>
    <w:rsid w:val="00BE1DEE"/>
    <w:rsid w:val="00BE4A45"/>
    <w:rsid w:val="00BE519A"/>
    <w:rsid w:val="00BE548D"/>
    <w:rsid w:val="00BE5F26"/>
    <w:rsid w:val="00BE6429"/>
    <w:rsid w:val="00BF1AC5"/>
    <w:rsid w:val="00BF2275"/>
    <w:rsid w:val="00BF5271"/>
    <w:rsid w:val="00BF6C46"/>
    <w:rsid w:val="00C00E95"/>
    <w:rsid w:val="00C048E1"/>
    <w:rsid w:val="00C04AF2"/>
    <w:rsid w:val="00C071DC"/>
    <w:rsid w:val="00C10EB4"/>
    <w:rsid w:val="00C126FF"/>
    <w:rsid w:val="00C12D62"/>
    <w:rsid w:val="00C12E2E"/>
    <w:rsid w:val="00C13224"/>
    <w:rsid w:val="00C14637"/>
    <w:rsid w:val="00C150CE"/>
    <w:rsid w:val="00C1547F"/>
    <w:rsid w:val="00C154F7"/>
    <w:rsid w:val="00C1563F"/>
    <w:rsid w:val="00C1618D"/>
    <w:rsid w:val="00C171A1"/>
    <w:rsid w:val="00C2125B"/>
    <w:rsid w:val="00C21670"/>
    <w:rsid w:val="00C23297"/>
    <w:rsid w:val="00C23A19"/>
    <w:rsid w:val="00C24EC3"/>
    <w:rsid w:val="00C250D5"/>
    <w:rsid w:val="00C263CB"/>
    <w:rsid w:val="00C303A6"/>
    <w:rsid w:val="00C3120D"/>
    <w:rsid w:val="00C3294E"/>
    <w:rsid w:val="00C33DF3"/>
    <w:rsid w:val="00C34910"/>
    <w:rsid w:val="00C34A1E"/>
    <w:rsid w:val="00C34BB0"/>
    <w:rsid w:val="00C35F9A"/>
    <w:rsid w:val="00C36741"/>
    <w:rsid w:val="00C3706C"/>
    <w:rsid w:val="00C40CC6"/>
    <w:rsid w:val="00C413B5"/>
    <w:rsid w:val="00C44507"/>
    <w:rsid w:val="00C445ED"/>
    <w:rsid w:val="00C44C06"/>
    <w:rsid w:val="00C44C98"/>
    <w:rsid w:val="00C453C7"/>
    <w:rsid w:val="00C50C42"/>
    <w:rsid w:val="00C51A04"/>
    <w:rsid w:val="00C525F9"/>
    <w:rsid w:val="00C52DF9"/>
    <w:rsid w:val="00C533EB"/>
    <w:rsid w:val="00C54063"/>
    <w:rsid w:val="00C5431E"/>
    <w:rsid w:val="00C5531B"/>
    <w:rsid w:val="00C55997"/>
    <w:rsid w:val="00C55B61"/>
    <w:rsid w:val="00C569C3"/>
    <w:rsid w:val="00C56ADE"/>
    <w:rsid w:val="00C56D7B"/>
    <w:rsid w:val="00C629CB"/>
    <w:rsid w:val="00C62CB8"/>
    <w:rsid w:val="00C638D9"/>
    <w:rsid w:val="00C649BC"/>
    <w:rsid w:val="00C655CA"/>
    <w:rsid w:val="00C659BE"/>
    <w:rsid w:val="00C6652A"/>
    <w:rsid w:val="00C66965"/>
    <w:rsid w:val="00C706D1"/>
    <w:rsid w:val="00C72908"/>
    <w:rsid w:val="00C737B8"/>
    <w:rsid w:val="00C739EA"/>
    <w:rsid w:val="00C73E66"/>
    <w:rsid w:val="00C747B2"/>
    <w:rsid w:val="00C75A8F"/>
    <w:rsid w:val="00C75E12"/>
    <w:rsid w:val="00C76264"/>
    <w:rsid w:val="00C76C69"/>
    <w:rsid w:val="00C76EC6"/>
    <w:rsid w:val="00C76F79"/>
    <w:rsid w:val="00C84C24"/>
    <w:rsid w:val="00C8554E"/>
    <w:rsid w:val="00C8608F"/>
    <w:rsid w:val="00C86D1A"/>
    <w:rsid w:val="00C901F7"/>
    <w:rsid w:val="00C91563"/>
    <w:rsid w:val="00C91ACF"/>
    <w:rsid w:val="00C9236C"/>
    <w:rsid w:val="00C927F9"/>
    <w:rsid w:val="00C92898"/>
    <w:rsid w:val="00C92E5E"/>
    <w:rsid w:val="00C9626E"/>
    <w:rsid w:val="00C97802"/>
    <w:rsid w:val="00CA1467"/>
    <w:rsid w:val="00CA44A9"/>
    <w:rsid w:val="00CA4D66"/>
    <w:rsid w:val="00CA56BE"/>
    <w:rsid w:val="00CB014F"/>
    <w:rsid w:val="00CB06ED"/>
    <w:rsid w:val="00CB0B0C"/>
    <w:rsid w:val="00CB420A"/>
    <w:rsid w:val="00CB4544"/>
    <w:rsid w:val="00CB4FC7"/>
    <w:rsid w:val="00CB62A6"/>
    <w:rsid w:val="00CB6AF7"/>
    <w:rsid w:val="00CB6F14"/>
    <w:rsid w:val="00CB7651"/>
    <w:rsid w:val="00CC245C"/>
    <w:rsid w:val="00CC442C"/>
    <w:rsid w:val="00CC5239"/>
    <w:rsid w:val="00CC7255"/>
    <w:rsid w:val="00CD03D8"/>
    <w:rsid w:val="00CD2406"/>
    <w:rsid w:val="00CD25A5"/>
    <w:rsid w:val="00CD3C4E"/>
    <w:rsid w:val="00CD55EC"/>
    <w:rsid w:val="00CD5B81"/>
    <w:rsid w:val="00CD68A8"/>
    <w:rsid w:val="00CE0409"/>
    <w:rsid w:val="00CE0889"/>
    <w:rsid w:val="00CE0BCD"/>
    <w:rsid w:val="00CE0FDC"/>
    <w:rsid w:val="00CE1630"/>
    <w:rsid w:val="00CE20A0"/>
    <w:rsid w:val="00CE299F"/>
    <w:rsid w:val="00CE2BEE"/>
    <w:rsid w:val="00CE4A77"/>
    <w:rsid w:val="00CE4E0D"/>
    <w:rsid w:val="00CE5042"/>
    <w:rsid w:val="00CE5C8D"/>
    <w:rsid w:val="00CE7514"/>
    <w:rsid w:val="00CF00EB"/>
    <w:rsid w:val="00CF0E80"/>
    <w:rsid w:val="00CF1074"/>
    <w:rsid w:val="00CF34D1"/>
    <w:rsid w:val="00CF3967"/>
    <w:rsid w:val="00CF46D5"/>
    <w:rsid w:val="00CF4733"/>
    <w:rsid w:val="00CF47C4"/>
    <w:rsid w:val="00CF64DA"/>
    <w:rsid w:val="00CF6F9D"/>
    <w:rsid w:val="00CF743A"/>
    <w:rsid w:val="00CF7AC9"/>
    <w:rsid w:val="00D004D7"/>
    <w:rsid w:val="00D00596"/>
    <w:rsid w:val="00D04605"/>
    <w:rsid w:val="00D04D56"/>
    <w:rsid w:val="00D054AA"/>
    <w:rsid w:val="00D05540"/>
    <w:rsid w:val="00D06258"/>
    <w:rsid w:val="00D07330"/>
    <w:rsid w:val="00D07461"/>
    <w:rsid w:val="00D07D55"/>
    <w:rsid w:val="00D10321"/>
    <w:rsid w:val="00D12199"/>
    <w:rsid w:val="00D12F3B"/>
    <w:rsid w:val="00D12FDD"/>
    <w:rsid w:val="00D14A1E"/>
    <w:rsid w:val="00D1538C"/>
    <w:rsid w:val="00D155FD"/>
    <w:rsid w:val="00D20AD5"/>
    <w:rsid w:val="00D216A2"/>
    <w:rsid w:val="00D21BD5"/>
    <w:rsid w:val="00D21F60"/>
    <w:rsid w:val="00D22658"/>
    <w:rsid w:val="00D22FA5"/>
    <w:rsid w:val="00D23605"/>
    <w:rsid w:val="00D248DE"/>
    <w:rsid w:val="00D24F42"/>
    <w:rsid w:val="00D27224"/>
    <w:rsid w:val="00D312C3"/>
    <w:rsid w:val="00D33458"/>
    <w:rsid w:val="00D345A0"/>
    <w:rsid w:val="00D34AE5"/>
    <w:rsid w:val="00D35528"/>
    <w:rsid w:val="00D35CC5"/>
    <w:rsid w:val="00D42469"/>
    <w:rsid w:val="00D430DD"/>
    <w:rsid w:val="00D43591"/>
    <w:rsid w:val="00D43904"/>
    <w:rsid w:val="00D458E2"/>
    <w:rsid w:val="00D50303"/>
    <w:rsid w:val="00D51E3E"/>
    <w:rsid w:val="00D54217"/>
    <w:rsid w:val="00D55F63"/>
    <w:rsid w:val="00D57033"/>
    <w:rsid w:val="00D57951"/>
    <w:rsid w:val="00D62204"/>
    <w:rsid w:val="00D62631"/>
    <w:rsid w:val="00D6426E"/>
    <w:rsid w:val="00D70032"/>
    <w:rsid w:val="00D71536"/>
    <w:rsid w:val="00D72D4A"/>
    <w:rsid w:val="00D732A2"/>
    <w:rsid w:val="00D73D73"/>
    <w:rsid w:val="00D75E96"/>
    <w:rsid w:val="00D762E2"/>
    <w:rsid w:val="00D81785"/>
    <w:rsid w:val="00D82FFA"/>
    <w:rsid w:val="00D8513F"/>
    <w:rsid w:val="00D8542D"/>
    <w:rsid w:val="00D86762"/>
    <w:rsid w:val="00D86947"/>
    <w:rsid w:val="00D87F09"/>
    <w:rsid w:val="00D90354"/>
    <w:rsid w:val="00D90A63"/>
    <w:rsid w:val="00D92232"/>
    <w:rsid w:val="00D970F5"/>
    <w:rsid w:val="00D972A8"/>
    <w:rsid w:val="00D97C61"/>
    <w:rsid w:val="00DA13C6"/>
    <w:rsid w:val="00DA2A02"/>
    <w:rsid w:val="00DA3E08"/>
    <w:rsid w:val="00DA686E"/>
    <w:rsid w:val="00DA6891"/>
    <w:rsid w:val="00DB0A20"/>
    <w:rsid w:val="00DB0E25"/>
    <w:rsid w:val="00DB1079"/>
    <w:rsid w:val="00DB1BFF"/>
    <w:rsid w:val="00DB1CBF"/>
    <w:rsid w:val="00DB2AE5"/>
    <w:rsid w:val="00DB32D2"/>
    <w:rsid w:val="00DB3EF9"/>
    <w:rsid w:val="00DB5758"/>
    <w:rsid w:val="00DB5881"/>
    <w:rsid w:val="00DB65D2"/>
    <w:rsid w:val="00DB7CC1"/>
    <w:rsid w:val="00DC0448"/>
    <w:rsid w:val="00DC115B"/>
    <w:rsid w:val="00DC1625"/>
    <w:rsid w:val="00DC1D8D"/>
    <w:rsid w:val="00DC3AA8"/>
    <w:rsid w:val="00DC4996"/>
    <w:rsid w:val="00DC6A71"/>
    <w:rsid w:val="00DC6B04"/>
    <w:rsid w:val="00DD063F"/>
    <w:rsid w:val="00DD10ED"/>
    <w:rsid w:val="00DD1520"/>
    <w:rsid w:val="00DD184D"/>
    <w:rsid w:val="00DD1DEC"/>
    <w:rsid w:val="00DD25E5"/>
    <w:rsid w:val="00DD3ABA"/>
    <w:rsid w:val="00DD6013"/>
    <w:rsid w:val="00DD6BF6"/>
    <w:rsid w:val="00DD6FF4"/>
    <w:rsid w:val="00DE1397"/>
    <w:rsid w:val="00DE1915"/>
    <w:rsid w:val="00DE33C7"/>
    <w:rsid w:val="00DE5B46"/>
    <w:rsid w:val="00DE605F"/>
    <w:rsid w:val="00DE70DC"/>
    <w:rsid w:val="00DE7470"/>
    <w:rsid w:val="00DF03E1"/>
    <w:rsid w:val="00DF066D"/>
    <w:rsid w:val="00DF1928"/>
    <w:rsid w:val="00DF2025"/>
    <w:rsid w:val="00DF2901"/>
    <w:rsid w:val="00DF3BFC"/>
    <w:rsid w:val="00DF5AB9"/>
    <w:rsid w:val="00DF5F11"/>
    <w:rsid w:val="00DF63C9"/>
    <w:rsid w:val="00DF69F8"/>
    <w:rsid w:val="00E01236"/>
    <w:rsid w:val="00E014EB"/>
    <w:rsid w:val="00E01AAD"/>
    <w:rsid w:val="00E0346D"/>
    <w:rsid w:val="00E0357D"/>
    <w:rsid w:val="00E05622"/>
    <w:rsid w:val="00E060C9"/>
    <w:rsid w:val="00E0733E"/>
    <w:rsid w:val="00E1353F"/>
    <w:rsid w:val="00E14557"/>
    <w:rsid w:val="00E15011"/>
    <w:rsid w:val="00E17AFC"/>
    <w:rsid w:val="00E203EB"/>
    <w:rsid w:val="00E21170"/>
    <w:rsid w:val="00E24EC2"/>
    <w:rsid w:val="00E25037"/>
    <w:rsid w:val="00E26963"/>
    <w:rsid w:val="00E26B35"/>
    <w:rsid w:val="00E26D2E"/>
    <w:rsid w:val="00E276F8"/>
    <w:rsid w:val="00E27A12"/>
    <w:rsid w:val="00E30311"/>
    <w:rsid w:val="00E3094A"/>
    <w:rsid w:val="00E31550"/>
    <w:rsid w:val="00E32B1A"/>
    <w:rsid w:val="00E3640C"/>
    <w:rsid w:val="00E365EF"/>
    <w:rsid w:val="00E367B2"/>
    <w:rsid w:val="00E40520"/>
    <w:rsid w:val="00E40763"/>
    <w:rsid w:val="00E42A14"/>
    <w:rsid w:val="00E463ED"/>
    <w:rsid w:val="00E47C7C"/>
    <w:rsid w:val="00E50526"/>
    <w:rsid w:val="00E53C61"/>
    <w:rsid w:val="00E5436B"/>
    <w:rsid w:val="00E54B9B"/>
    <w:rsid w:val="00E55D62"/>
    <w:rsid w:val="00E571B4"/>
    <w:rsid w:val="00E57601"/>
    <w:rsid w:val="00E57AD3"/>
    <w:rsid w:val="00E57BDE"/>
    <w:rsid w:val="00E61882"/>
    <w:rsid w:val="00E618A4"/>
    <w:rsid w:val="00E61FEC"/>
    <w:rsid w:val="00E62D07"/>
    <w:rsid w:val="00E654D4"/>
    <w:rsid w:val="00E669F9"/>
    <w:rsid w:val="00E705CF"/>
    <w:rsid w:val="00E720EC"/>
    <w:rsid w:val="00E72362"/>
    <w:rsid w:val="00E767C4"/>
    <w:rsid w:val="00E767F8"/>
    <w:rsid w:val="00E76BBC"/>
    <w:rsid w:val="00E77DF2"/>
    <w:rsid w:val="00E8213E"/>
    <w:rsid w:val="00E823FB"/>
    <w:rsid w:val="00E8360E"/>
    <w:rsid w:val="00E83FAD"/>
    <w:rsid w:val="00E85C18"/>
    <w:rsid w:val="00E86401"/>
    <w:rsid w:val="00E877AF"/>
    <w:rsid w:val="00E93E22"/>
    <w:rsid w:val="00E9477B"/>
    <w:rsid w:val="00E96BF5"/>
    <w:rsid w:val="00E974DA"/>
    <w:rsid w:val="00EA187F"/>
    <w:rsid w:val="00EA1A67"/>
    <w:rsid w:val="00EA26B9"/>
    <w:rsid w:val="00EA2DFD"/>
    <w:rsid w:val="00EA5316"/>
    <w:rsid w:val="00EA539B"/>
    <w:rsid w:val="00EA5ABD"/>
    <w:rsid w:val="00EA655F"/>
    <w:rsid w:val="00EA74FD"/>
    <w:rsid w:val="00EA7756"/>
    <w:rsid w:val="00EB08D9"/>
    <w:rsid w:val="00EB1034"/>
    <w:rsid w:val="00EB3103"/>
    <w:rsid w:val="00EB5279"/>
    <w:rsid w:val="00EB555D"/>
    <w:rsid w:val="00EB62A0"/>
    <w:rsid w:val="00EB6978"/>
    <w:rsid w:val="00EB6B59"/>
    <w:rsid w:val="00EB7660"/>
    <w:rsid w:val="00EC436D"/>
    <w:rsid w:val="00EC5225"/>
    <w:rsid w:val="00EC57EF"/>
    <w:rsid w:val="00EC692E"/>
    <w:rsid w:val="00EC6C5D"/>
    <w:rsid w:val="00EC7719"/>
    <w:rsid w:val="00ED0568"/>
    <w:rsid w:val="00ED068E"/>
    <w:rsid w:val="00ED08B0"/>
    <w:rsid w:val="00ED1811"/>
    <w:rsid w:val="00ED1862"/>
    <w:rsid w:val="00ED36EB"/>
    <w:rsid w:val="00ED439C"/>
    <w:rsid w:val="00ED58AB"/>
    <w:rsid w:val="00ED72BE"/>
    <w:rsid w:val="00EE2BE1"/>
    <w:rsid w:val="00EE31D2"/>
    <w:rsid w:val="00EE3C1A"/>
    <w:rsid w:val="00EE47A1"/>
    <w:rsid w:val="00EE5386"/>
    <w:rsid w:val="00EE61F0"/>
    <w:rsid w:val="00EE6D3C"/>
    <w:rsid w:val="00EE6FD5"/>
    <w:rsid w:val="00EF14C1"/>
    <w:rsid w:val="00EF22C1"/>
    <w:rsid w:val="00EF3FAF"/>
    <w:rsid w:val="00EF46EF"/>
    <w:rsid w:val="00EF7D3A"/>
    <w:rsid w:val="00F004D6"/>
    <w:rsid w:val="00F00C3C"/>
    <w:rsid w:val="00F00DFF"/>
    <w:rsid w:val="00F00E01"/>
    <w:rsid w:val="00F03092"/>
    <w:rsid w:val="00F065D4"/>
    <w:rsid w:val="00F11F50"/>
    <w:rsid w:val="00F1263B"/>
    <w:rsid w:val="00F12971"/>
    <w:rsid w:val="00F12B81"/>
    <w:rsid w:val="00F12BB0"/>
    <w:rsid w:val="00F132DC"/>
    <w:rsid w:val="00F1406E"/>
    <w:rsid w:val="00F15279"/>
    <w:rsid w:val="00F15AFF"/>
    <w:rsid w:val="00F1677D"/>
    <w:rsid w:val="00F174D3"/>
    <w:rsid w:val="00F21163"/>
    <w:rsid w:val="00F21746"/>
    <w:rsid w:val="00F21AB9"/>
    <w:rsid w:val="00F240BB"/>
    <w:rsid w:val="00F24274"/>
    <w:rsid w:val="00F261EB"/>
    <w:rsid w:val="00F26671"/>
    <w:rsid w:val="00F317E8"/>
    <w:rsid w:val="00F31872"/>
    <w:rsid w:val="00F321D1"/>
    <w:rsid w:val="00F33280"/>
    <w:rsid w:val="00F33731"/>
    <w:rsid w:val="00F35F05"/>
    <w:rsid w:val="00F3702F"/>
    <w:rsid w:val="00F4328F"/>
    <w:rsid w:val="00F444CD"/>
    <w:rsid w:val="00F46724"/>
    <w:rsid w:val="00F471C8"/>
    <w:rsid w:val="00F4764B"/>
    <w:rsid w:val="00F5030E"/>
    <w:rsid w:val="00F55096"/>
    <w:rsid w:val="00F57FED"/>
    <w:rsid w:val="00F60031"/>
    <w:rsid w:val="00F607B2"/>
    <w:rsid w:val="00F60A21"/>
    <w:rsid w:val="00F60B63"/>
    <w:rsid w:val="00F65279"/>
    <w:rsid w:val="00F653D7"/>
    <w:rsid w:val="00F659E4"/>
    <w:rsid w:val="00F66DAD"/>
    <w:rsid w:val="00F7035E"/>
    <w:rsid w:val="00F71C4A"/>
    <w:rsid w:val="00F71E9C"/>
    <w:rsid w:val="00F72DDD"/>
    <w:rsid w:val="00F73E77"/>
    <w:rsid w:val="00F7491F"/>
    <w:rsid w:val="00F754ED"/>
    <w:rsid w:val="00F7561F"/>
    <w:rsid w:val="00F77CAD"/>
    <w:rsid w:val="00F80FFB"/>
    <w:rsid w:val="00F85A08"/>
    <w:rsid w:val="00F85B60"/>
    <w:rsid w:val="00F86F5D"/>
    <w:rsid w:val="00F876DC"/>
    <w:rsid w:val="00F87E4A"/>
    <w:rsid w:val="00F90F11"/>
    <w:rsid w:val="00F92363"/>
    <w:rsid w:val="00F92847"/>
    <w:rsid w:val="00F92B33"/>
    <w:rsid w:val="00F93614"/>
    <w:rsid w:val="00F9418B"/>
    <w:rsid w:val="00F96B9A"/>
    <w:rsid w:val="00FA0562"/>
    <w:rsid w:val="00FA2089"/>
    <w:rsid w:val="00FA33B7"/>
    <w:rsid w:val="00FA399C"/>
    <w:rsid w:val="00FA42C9"/>
    <w:rsid w:val="00FA6F75"/>
    <w:rsid w:val="00FA753D"/>
    <w:rsid w:val="00FA7E93"/>
    <w:rsid w:val="00FB05F6"/>
    <w:rsid w:val="00FB27ED"/>
    <w:rsid w:val="00FB6B7E"/>
    <w:rsid w:val="00FC07F7"/>
    <w:rsid w:val="00FC0938"/>
    <w:rsid w:val="00FC0C06"/>
    <w:rsid w:val="00FC1DE7"/>
    <w:rsid w:val="00FC2332"/>
    <w:rsid w:val="00FC5699"/>
    <w:rsid w:val="00FC5FAD"/>
    <w:rsid w:val="00FD2AFA"/>
    <w:rsid w:val="00FD4E83"/>
    <w:rsid w:val="00FD795A"/>
    <w:rsid w:val="00FE09CE"/>
    <w:rsid w:val="00FE1E41"/>
    <w:rsid w:val="00FE31AA"/>
    <w:rsid w:val="00FE5AEA"/>
    <w:rsid w:val="00FE6DBA"/>
    <w:rsid w:val="00FE6E05"/>
    <w:rsid w:val="00FF3F3D"/>
    <w:rsid w:val="00FF5C33"/>
    <w:rsid w:val="00FF68BC"/>
    <w:rsid w:val="00FF68CB"/>
    <w:rsid w:val="00FF6DE3"/>
    <w:rsid w:val="00FF70BD"/>
    <w:rsid w:val="00FF766B"/>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4769C6DF"/>
  <w15:docId w15:val="{67A51599-D33A-4768-9D62-FC84F2E54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rPr>
      <w:lang w:val="en-US"/>
    </w:r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lang w:val="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Krepko">
    <w:name w:val="Strong"/>
    <w:qFormat/>
    <w:rsid w:val="00DB7CC1"/>
    <w:rPr>
      <w:b/>
      <w:bCs/>
    </w:rPr>
  </w:style>
  <w:style w:type="character" w:customStyle="1" w:styleId="GlavaZnak">
    <w:name w:val="Glava Znak"/>
    <w:link w:val="Glava"/>
    <w:rsid w:val="00DB7CC1"/>
    <w:rPr>
      <w:rFonts w:ascii="Arial" w:hAnsi="Arial"/>
      <w:szCs w:val="24"/>
      <w:lang w:val="en-US" w:eastAsia="en-US"/>
    </w:rPr>
  </w:style>
  <w:style w:type="paragraph" w:styleId="Telobesedila">
    <w:name w:val="Body Text"/>
    <w:basedOn w:val="Navaden"/>
    <w:link w:val="TelobesedilaZnak"/>
    <w:unhideWhenUsed/>
    <w:rsid w:val="00024296"/>
    <w:pPr>
      <w:suppressAutoHyphens/>
      <w:spacing w:after="120" w:line="240" w:lineRule="auto"/>
    </w:pPr>
    <w:rPr>
      <w:rFonts w:ascii="Times New Roman" w:hAnsi="Times New Roman"/>
      <w:noProof/>
      <w:sz w:val="24"/>
      <w:lang w:eastAsia="ar-SA"/>
    </w:rPr>
  </w:style>
  <w:style w:type="character" w:customStyle="1" w:styleId="TelobesedilaZnak">
    <w:name w:val="Telo besedila Znak"/>
    <w:link w:val="Telobesedila"/>
    <w:rsid w:val="00024296"/>
    <w:rPr>
      <w:noProof/>
      <w:sz w:val="24"/>
      <w:szCs w:val="24"/>
      <w:lang w:eastAsia="ar-SA"/>
    </w:rPr>
  </w:style>
  <w:style w:type="paragraph" w:styleId="Odstavekseznama">
    <w:name w:val="List Paragraph"/>
    <w:basedOn w:val="Navaden"/>
    <w:uiPriority w:val="34"/>
    <w:qFormat/>
    <w:rsid w:val="00024296"/>
    <w:pPr>
      <w:ind w:left="720"/>
      <w:contextualSpacing/>
    </w:pPr>
    <w:rPr>
      <w:noProof/>
    </w:rPr>
  </w:style>
  <w:style w:type="character" w:customStyle="1" w:styleId="NogaZnak">
    <w:name w:val="Noga Znak"/>
    <w:link w:val="Noga"/>
    <w:uiPriority w:val="99"/>
    <w:rsid w:val="00176439"/>
    <w:rPr>
      <w:rFonts w:ascii="Arial" w:hAnsi="Arial"/>
      <w:szCs w:val="24"/>
      <w:lang w:eastAsia="en-US"/>
    </w:rPr>
  </w:style>
  <w:style w:type="paragraph" w:styleId="Besedilooblaka">
    <w:name w:val="Balloon Text"/>
    <w:basedOn w:val="Navaden"/>
    <w:link w:val="BesedilooblakaZnak"/>
    <w:rsid w:val="00070E10"/>
    <w:pPr>
      <w:spacing w:line="240" w:lineRule="auto"/>
    </w:pPr>
    <w:rPr>
      <w:rFonts w:ascii="Tahoma" w:hAnsi="Tahoma"/>
      <w:sz w:val="16"/>
      <w:szCs w:val="16"/>
    </w:rPr>
  </w:style>
  <w:style w:type="character" w:customStyle="1" w:styleId="BesedilooblakaZnak">
    <w:name w:val="Besedilo oblačka Znak"/>
    <w:link w:val="Besedilooblaka"/>
    <w:rsid w:val="00070E10"/>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49208">
      <w:bodyDiv w:val="1"/>
      <w:marLeft w:val="0"/>
      <w:marRight w:val="0"/>
      <w:marTop w:val="0"/>
      <w:marBottom w:val="0"/>
      <w:divBdr>
        <w:top w:val="none" w:sz="0" w:space="0" w:color="auto"/>
        <w:left w:val="none" w:sz="0" w:space="0" w:color="auto"/>
        <w:bottom w:val="none" w:sz="0" w:space="0" w:color="auto"/>
        <w:right w:val="none" w:sz="0" w:space="0" w:color="auto"/>
      </w:divBdr>
    </w:div>
    <w:div w:id="51542134">
      <w:bodyDiv w:val="1"/>
      <w:marLeft w:val="0"/>
      <w:marRight w:val="0"/>
      <w:marTop w:val="0"/>
      <w:marBottom w:val="0"/>
      <w:divBdr>
        <w:top w:val="none" w:sz="0" w:space="0" w:color="auto"/>
        <w:left w:val="none" w:sz="0" w:space="0" w:color="auto"/>
        <w:bottom w:val="none" w:sz="0" w:space="0" w:color="auto"/>
        <w:right w:val="none" w:sz="0" w:space="0" w:color="auto"/>
      </w:divBdr>
    </w:div>
    <w:div w:id="131290961">
      <w:bodyDiv w:val="1"/>
      <w:marLeft w:val="0"/>
      <w:marRight w:val="0"/>
      <w:marTop w:val="0"/>
      <w:marBottom w:val="0"/>
      <w:divBdr>
        <w:top w:val="none" w:sz="0" w:space="0" w:color="auto"/>
        <w:left w:val="none" w:sz="0" w:space="0" w:color="auto"/>
        <w:bottom w:val="none" w:sz="0" w:space="0" w:color="auto"/>
        <w:right w:val="none" w:sz="0" w:space="0" w:color="auto"/>
      </w:divBdr>
    </w:div>
    <w:div w:id="167403852">
      <w:bodyDiv w:val="1"/>
      <w:marLeft w:val="0"/>
      <w:marRight w:val="0"/>
      <w:marTop w:val="0"/>
      <w:marBottom w:val="0"/>
      <w:divBdr>
        <w:top w:val="none" w:sz="0" w:space="0" w:color="auto"/>
        <w:left w:val="none" w:sz="0" w:space="0" w:color="auto"/>
        <w:bottom w:val="none" w:sz="0" w:space="0" w:color="auto"/>
        <w:right w:val="none" w:sz="0" w:space="0" w:color="auto"/>
      </w:divBdr>
    </w:div>
    <w:div w:id="177430052">
      <w:bodyDiv w:val="1"/>
      <w:marLeft w:val="0"/>
      <w:marRight w:val="0"/>
      <w:marTop w:val="0"/>
      <w:marBottom w:val="0"/>
      <w:divBdr>
        <w:top w:val="none" w:sz="0" w:space="0" w:color="auto"/>
        <w:left w:val="none" w:sz="0" w:space="0" w:color="auto"/>
        <w:bottom w:val="none" w:sz="0" w:space="0" w:color="auto"/>
        <w:right w:val="none" w:sz="0" w:space="0" w:color="auto"/>
      </w:divBdr>
    </w:div>
    <w:div w:id="283539554">
      <w:bodyDiv w:val="1"/>
      <w:marLeft w:val="0"/>
      <w:marRight w:val="0"/>
      <w:marTop w:val="0"/>
      <w:marBottom w:val="0"/>
      <w:divBdr>
        <w:top w:val="none" w:sz="0" w:space="0" w:color="auto"/>
        <w:left w:val="none" w:sz="0" w:space="0" w:color="auto"/>
        <w:bottom w:val="none" w:sz="0" w:space="0" w:color="auto"/>
        <w:right w:val="none" w:sz="0" w:space="0" w:color="auto"/>
      </w:divBdr>
    </w:div>
    <w:div w:id="285043732">
      <w:bodyDiv w:val="1"/>
      <w:marLeft w:val="0"/>
      <w:marRight w:val="0"/>
      <w:marTop w:val="0"/>
      <w:marBottom w:val="0"/>
      <w:divBdr>
        <w:top w:val="none" w:sz="0" w:space="0" w:color="auto"/>
        <w:left w:val="none" w:sz="0" w:space="0" w:color="auto"/>
        <w:bottom w:val="none" w:sz="0" w:space="0" w:color="auto"/>
        <w:right w:val="none" w:sz="0" w:space="0" w:color="auto"/>
      </w:divBdr>
    </w:div>
    <w:div w:id="300574472">
      <w:bodyDiv w:val="1"/>
      <w:marLeft w:val="0"/>
      <w:marRight w:val="0"/>
      <w:marTop w:val="0"/>
      <w:marBottom w:val="0"/>
      <w:divBdr>
        <w:top w:val="none" w:sz="0" w:space="0" w:color="auto"/>
        <w:left w:val="none" w:sz="0" w:space="0" w:color="auto"/>
        <w:bottom w:val="none" w:sz="0" w:space="0" w:color="auto"/>
        <w:right w:val="none" w:sz="0" w:space="0" w:color="auto"/>
      </w:divBdr>
    </w:div>
    <w:div w:id="318507424">
      <w:bodyDiv w:val="1"/>
      <w:marLeft w:val="0"/>
      <w:marRight w:val="0"/>
      <w:marTop w:val="0"/>
      <w:marBottom w:val="0"/>
      <w:divBdr>
        <w:top w:val="none" w:sz="0" w:space="0" w:color="auto"/>
        <w:left w:val="none" w:sz="0" w:space="0" w:color="auto"/>
        <w:bottom w:val="none" w:sz="0" w:space="0" w:color="auto"/>
        <w:right w:val="none" w:sz="0" w:space="0" w:color="auto"/>
      </w:divBdr>
    </w:div>
    <w:div w:id="322468650">
      <w:bodyDiv w:val="1"/>
      <w:marLeft w:val="0"/>
      <w:marRight w:val="0"/>
      <w:marTop w:val="0"/>
      <w:marBottom w:val="0"/>
      <w:divBdr>
        <w:top w:val="none" w:sz="0" w:space="0" w:color="auto"/>
        <w:left w:val="none" w:sz="0" w:space="0" w:color="auto"/>
        <w:bottom w:val="none" w:sz="0" w:space="0" w:color="auto"/>
        <w:right w:val="none" w:sz="0" w:space="0" w:color="auto"/>
      </w:divBdr>
    </w:div>
    <w:div w:id="422381093">
      <w:bodyDiv w:val="1"/>
      <w:marLeft w:val="0"/>
      <w:marRight w:val="0"/>
      <w:marTop w:val="0"/>
      <w:marBottom w:val="0"/>
      <w:divBdr>
        <w:top w:val="none" w:sz="0" w:space="0" w:color="auto"/>
        <w:left w:val="none" w:sz="0" w:space="0" w:color="auto"/>
        <w:bottom w:val="none" w:sz="0" w:space="0" w:color="auto"/>
        <w:right w:val="none" w:sz="0" w:space="0" w:color="auto"/>
      </w:divBdr>
    </w:div>
    <w:div w:id="503396970">
      <w:bodyDiv w:val="1"/>
      <w:marLeft w:val="0"/>
      <w:marRight w:val="0"/>
      <w:marTop w:val="0"/>
      <w:marBottom w:val="0"/>
      <w:divBdr>
        <w:top w:val="none" w:sz="0" w:space="0" w:color="auto"/>
        <w:left w:val="none" w:sz="0" w:space="0" w:color="auto"/>
        <w:bottom w:val="none" w:sz="0" w:space="0" w:color="auto"/>
        <w:right w:val="none" w:sz="0" w:space="0" w:color="auto"/>
      </w:divBdr>
    </w:div>
    <w:div w:id="526140224">
      <w:bodyDiv w:val="1"/>
      <w:marLeft w:val="0"/>
      <w:marRight w:val="0"/>
      <w:marTop w:val="0"/>
      <w:marBottom w:val="0"/>
      <w:divBdr>
        <w:top w:val="none" w:sz="0" w:space="0" w:color="auto"/>
        <w:left w:val="none" w:sz="0" w:space="0" w:color="auto"/>
        <w:bottom w:val="none" w:sz="0" w:space="0" w:color="auto"/>
        <w:right w:val="none" w:sz="0" w:space="0" w:color="auto"/>
      </w:divBdr>
    </w:div>
    <w:div w:id="526867724">
      <w:bodyDiv w:val="1"/>
      <w:marLeft w:val="0"/>
      <w:marRight w:val="0"/>
      <w:marTop w:val="0"/>
      <w:marBottom w:val="0"/>
      <w:divBdr>
        <w:top w:val="none" w:sz="0" w:space="0" w:color="auto"/>
        <w:left w:val="none" w:sz="0" w:space="0" w:color="auto"/>
        <w:bottom w:val="none" w:sz="0" w:space="0" w:color="auto"/>
        <w:right w:val="none" w:sz="0" w:space="0" w:color="auto"/>
      </w:divBdr>
    </w:div>
    <w:div w:id="577131700">
      <w:bodyDiv w:val="1"/>
      <w:marLeft w:val="0"/>
      <w:marRight w:val="0"/>
      <w:marTop w:val="0"/>
      <w:marBottom w:val="0"/>
      <w:divBdr>
        <w:top w:val="none" w:sz="0" w:space="0" w:color="auto"/>
        <w:left w:val="none" w:sz="0" w:space="0" w:color="auto"/>
        <w:bottom w:val="none" w:sz="0" w:space="0" w:color="auto"/>
        <w:right w:val="none" w:sz="0" w:space="0" w:color="auto"/>
      </w:divBdr>
    </w:div>
    <w:div w:id="581765132">
      <w:bodyDiv w:val="1"/>
      <w:marLeft w:val="0"/>
      <w:marRight w:val="0"/>
      <w:marTop w:val="0"/>
      <w:marBottom w:val="0"/>
      <w:divBdr>
        <w:top w:val="none" w:sz="0" w:space="0" w:color="auto"/>
        <w:left w:val="none" w:sz="0" w:space="0" w:color="auto"/>
        <w:bottom w:val="none" w:sz="0" w:space="0" w:color="auto"/>
        <w:right w:val="none" w:sz="0" w:space="0" w:color="auto"/>
      </w:divBdr>
    </w:div>
    <w:div w:id="619072194">
      <w:bodyDiv w:val="1"/>
      <w:marLeft w:val="0"/>
      <w:marRight w:val="0"/>
      <w:marTop w:val="0"/>
      <w:marBottom w:val="0"/>
      <w:divBdr>
        <w:top w:val="none" w:sz="0" w:space="0" w:color="auto"/>
        <w:left w:val="none" w:sz="0" w:space="0" w:color="auto"/>
        <w:bottom w:val="none" w:sz="0" w:space="0" w:color="auto"/>
        <w:right w:val="none" w:sz="0" w:space="0" w:color="auto"/>
      </w:divBdr>
    </w:div>
    <w:div w:id="635598811">
      <w:bodyDiv w:val="1"/>
      <w:marLeft w:val="0"/>
      <w:marRight w:val="0"/>
      <w:marTop w:val="0"/>
      <w:marBottom w:val="0"/>
      <w:divBdr>
        <w:top w:val="none" w:sz="0" w:space="0" w:color="auto"/>
        <w:left w:val="none" w:sz="0" w:space="0" w:color="auto"/>
        <w:bottom w:val="none" w:sz="0" w:space="0" w:color="auto"/>
        <w:right w:val="none" w:sz="0" w:space="0" w:color="auto"/>
      </w:divBdr>
    </w:div>
    <w:div w:id="644820140">
      <w:bodyDiv w:val="1"/>
      <w:marLeft w:val="0"/>
      <w:marRight w:val="0"/>
      <w:marTop w:val="0"/>
      <w:marBottom w:val="0"/>
      <w:divBdr>
        <w:top w:val="none" w:sz="0" w:space="0" w:color="auto"/>
        <w:left w:val="none" w:sz="0" w:space="0" w:color="auto"/>
        <w:bottom w:val="none" w:sz="0" w:space="0" w:color="auto"/>
        <w:right w:val="none" w:sz="0" w:space="0" w:color="auto"/>
      </w:divBdr>
    </w:div>
    <w:div w:id="683703916">
      <w:bodyDiv w:val="1"/>
      <w:marLeft w:val="0"/>
      <w:marRight w:val="0"/>
      <w:marTop w:val="0"/>
      <w:marBottom w:val="0"/>
      <w:divBdr>
        <w:top w:val="none" w:sz="0" w:space="0" w:color="auto"/>
        <w:left w:val="none" w:sz="0" w:space="0" w:color="auto"/>
        <w:bottom w:val="none" w:sz="0" w:space="0" w:color="auto"/>
        <w:right w:val="none" w:sz="0" w:space="0" w:color="auto"/>
      </w:divBdr>
    </w:div>
    <w:div w:id="724180091">
      <w:bodyDiv w:val="1"/>
      <w:marLeft w:val="0"/>
      <w:marRight w:val="0"/>
      <w:marTop w:val="0"/>
      <w:marBottom w:val="0"/>
      <w:divBdr>
        <w:top w:val="none" w:sz="0" w:space="0" w:color="auto"/>
        <w:left w:val="none" w:sz="0" w:space="0" w:color="auto"/>
        <w:bottom w:val="none" w:sz="0" w:space="0" w:color="auto"/>
        <w:right w:val="none" w:sz="0" w:space="0" w:color="auto"/>
      </w:divBdr>
    </w:div>
    <w:div w:id="747531511">
      <w:bodyDiv w:val="1"/>
      <w:marLeft w:val="0"/>
      <w:marRight w:val="0"/>
      <w:marTop w:val="0"/>
      <w:marBottom w:val="0"/>
      <w:divBdr>
        <w:top w:val="none" w:sz="0" w:space="0" w:color="auto"/>
        <w:left w:val="none" w:sz="0" w:space="0" w:color="auto"/>
        <w:bottom w:val="none" w:sz="0" w:space="0" w:color="auto"/>
        <w:right w:val="none" w:sz="0" w:space="0" w:color="auto"/>
      </w:divBdr>
    </w:div>
    <w:div w:id="866600722">
      <w:bodyDiv w:val="1"/>
      <w:marLeft w:val="0"/>
      <w:marRight w:val="0"/>
      <w:marTop w:val="0"/>
      <w:marBottom w:val="0"/>
      <w:divBdr>
        <w:top w:val="none" w:sz="0" w:space="0" w:color="auto"/>
        <w:left w:val="none" w:sz="0" w:space="0" w:color="auto"/>
        <w:bottom w:val="none" w:sz="0" w:space="0" w:color="auto"/>
        <w:right w:val="none" w:sz="0" w:space="0" w:color="auto"/>
      </w:divBdr>
    </w:div>
    <w:div w:id="877856466">
      <w:bodyDiv w:val="1"/>
      <w:marLeft w:val="0"/>
      <w:marRight w:val="0"/>
      <w:marTop w:val="0"/>
      <w:marBottom w:val="0"/>
      <w:divBdr>
        <w:top w:val="none" w:sz="0" w:space="0" w:color="auto"/>
        <w:left w:val="none" w:sz="0" w:space="0" w:color="auto"/>
        <w:bottom w:val="none" w:sz="0" w:space="0" w:color="auto"/>
        <w:right w:val="none" w:sz="0" w:space="0" w:color="auto"/>
      </w:divBdr>
    </w:div>
    <w:div w:id="891962649">
      <w:bodyDiv w:val="1"/>
      <w:marLeft w:val="0"/>
      <w:marRight w:val="0"/>
      <w:marTop w:val="0"/>
      <w:marBottom w:val="0"/>
      <w:divBdr>
        <w:top w:val="none" w:sz="0" w:space="0" w:color="auto"/>
        <w:left w:val="none" w:sz="0" w:space="0" w:color="auto"/>
        <w:bottom w:val="none" w:sz="0" w:space="0" w:color="auto"/>
        <w:right w:val="none" w:sz="0" w:space="0" w:color="auto"/>
      </w:divBdr>
    </w:div>
    <w:div w:id="907882794">
      <w:bodyDiv w:val="1"/>
      <w:marLeft w:val="0"/>
      <w:marRight w:val="0"/>
      <w:marTop w:val="0"/>
      <w:marBottom w:val="0"/>
      <w:divBdr>
        <w:top w:val="none" w:sz="0" w:space="0" w:color="auto"/>
        <w:left w:val="none" w:sz="0" w:space="0" w:color="auto"/>
        <w:bottom w:val="none" w:sz="0" w:space="0" w:color="auto"/>
        <w:right w:val="none" w:sz="0" w:space="0" w:color="auto"/>
      </w:divBdr>
    </w:div>
    <w:div w:id="945625466">
      <w:bodyDiv w:val="1"/>
      <w:marLeft w:val="0"/>
      <w:marRight w:val="0"/>
      <w:marTop w:val="0"/>
      <w:marBottom w:val="0"/>
      <w:divBdr>
        <w:top w:val="none" w:sz="0" w:space="0" w:color="auto"/>
        <w:left w:val="none" w:sz="0" w:space="0" w:color="auto"/>
        <w:bottom w:val="none" w:sz="0" w:space="0" w:color="auto"/>
        <w:right w:val="none" w:sz="0" w:space="0" w:color="auto"/>
      </w:divBdr>
    </w:div>
    <w:div w:id="1038243347">
      <w:bodyDiv w:val="1"/>
      <w:marLeft w:val="0"/>
      <w:marRight w:val="0"/>
      <w:marTop w:val="0"/>
      <w:marBottom w:val="0"/>
      <w:divBdr>
        <w:top w:val="none" w:sz="0" w:space="0" w:color="auto"/>
        <w:left w:val="none" w:sz="0" w:space="0" w:color="auto"/>
        <w:bottom w:val="none" w:sz="0" w:space="0" w:color="auto"/>
        <w:right w:val="none" w:sz="0" w:space="0" w:color="auto"/>
      </w:divBdr>
    </w:div>
    <w:div w:id="1108311690">
      <w:bodyDiv w:val="1"/>
      <w:marLeft w:val="0"/>
      <w:marRight w:val="0"/>
      <w:marTop w:val="0"/>
      <w:marBottom w:val="0"/>
      <w:divBdr>
        <w:top w:val="none" w:sz="0" w:space="0" w:color="auto"/>
        <w:left w:val="none" w:sz="0" w:space="0" w:color="auto"/>
        <w:bottom w:val="none" w:sz="0" w:space="0" w:color="auto"/>
        <w:right w:val="none" w:sz="0" w:space="0" w:color="auto"/>
      </w:divBdr>
    </w:div>
    <w:div w:id="1133137176">
      <w:bodyDiv w:val="1"/>
      <w:marLeft w:val="0"/>
      <w:marRight w:val="0"/>
      <w:marTop w:val="0"/>
      <w:marBottom w:val="0"/>
      <w:divBdr>
        <w:top w:val="none" w:sz="0" w:space="0" w:color="auto"/>
        <w:left w:val="none" w:sz="0" w:space="0" w:color="auto"/>
        <w:bottom w:val="none" w:sz="0" w:space="0" w:color="auto"/>
        <w:right w:val="none" w:sz="0" w:space="0" w:color="auto"/>
      </w:divBdr>
    </w:div>
    <w:div w:id="1171338530">
      <w:bodyDiv w:val="1"/>
      <w:marLeft w:val="0"/>
      <w:marRight w:val="0"/>
      <w:marTop w:val="0"/>
      <w:marBottom w:val="0"/>
      <w:divBdr>
        <w:top w:val="none" w:sz="0" w:space="0" w:color="auto"/>
        <w:left w:val="none" w:sz="0" w:space="0" w:color="auto"/>
        <w:bottom w:val="none" w:sz="0" w:space="0" w:color="auto"/>
        <w:right w:val="none" w:sz="0" w:space="0" w:color="auto"/>
      </w:divBdr>
    </w:div>
    <w:div w:id="1188640027">
      <w:bodyDiv w:val="1"/>
      <w:marLeft w:val="0"/>
      <w:marRight w:val="0"/>
      <w:marTop w:val="0"/>
      <w:marBottom w:val="0"/>
      <w:divBdr>
        <w:top w:val="none" w:sz="0" w:space="0" w:color="auto"/>
        <w:left w:val="none" w:sz="0" w:space="0" w:color="auto"/>
        <w:bottom w:val="none" w:sz="0" w:space="0" w:color="auto"/>
        <w:right w:val="none" w:sz="0" w:space="0" w:color="auto"/>
      </w:divBdr>
    </w:div>
    <w:div w:id="1229998123">
      <w:bodyDiv w:val="1"/>
      <w:marLeft w:val="0"/>
      <w:marRight w:val="0"/>
      <w:marTop w:val="0"/>
      <w:marBottom w:val="0"/>
      <w:divBdr>
        <w:top w:val="none" w:sz="0" w:space="0" w:color="auto"/>
        <w:left w:val="none" w:sz="0" w:space="0" w:color="auto"/>
        <w:bottom w:val="none" w:sz="0" w:space="0" w:color="auto"/>
        <w:right w:val="none" w:sz="0" w:space="0" w:color="auto"/>
      </w:divBdr>
    </w:div>
    <w:div w:id="1384677279">
      <w:bodyDiv w:val="1"/>
      <w:marLeft w:val="0"/>
      <w:marRight w:val="0"/>
      <w:marTop w:val="0"/>
      <w:marBottom w:val="0"/>
      <w:divBdr>
        <w:top w:val="none" w:sz="0" w:space="0" w:color="auto"/>
        <w:left w:val="none" w:sz="0" w:space="0" w:color="auto"/>
        <w:bottom w:val="none" w:sz="0" w:space="0" w:color="auto"/>
        <w:right w:val="none" w:sz="0" w:space="0" w:color="auto"/>
      </w:divBdr>
    </w:div>
    <w:div w:id="1419711159">
      <w:bodyDiv w:val="1"/>
      <w:marLeft w:val="0"/>
      <w:marRight w:val="0"/>
      <w:marTop w:val="0"/>
      <w:marBottom w:val="0"/>
      <w:divBdr>
        <w:top w:val="none" w:sz="0" w:space="0" w:color="auto"/>
        <w:left w:val="none" w:sz="0" w:space="0" w:color="auto"/>
        <w:bottom w:val="none" w:sz="0" w:space="0" w:color="auto"/>
        <w:right w:val="none" w:sz="0" w:space="0" w:color="auto"/>
      </w:divBdr>
    </w:div>
    <w:div w:id="1439762028">
      <w:bodyDiv w:val="1"/>
      <w:marLeft w:val="0"/>
      <w:marRight w:val="0"/>
      <w:marTop w:val="0"/>
      <w:marBottom w:val="0"/>
      <w:divBdr>
        <w:top w:val="none" w:sz="0" w:space="0" w:color="auto"/>
        <w:left w:val="none" w:sz="0" w:space="0" w:color="auto"/>
        <w:bottom w:val="none" w:sz="0" w:space="0" w:color="auto"/>
        <w:right w:val="none" w:sz="0" w:space="0" w:color="auto"/>
      </w:divBdr>
    </w:div>
    <w:div w:id="1469545161">
      <w:bodyDiv w:val="1"/>
      <w:marLeft w:val="0"/>
      <w:marRight w:val="0"/>
      <w:marTop w:val="0"/>
      <w:marBottom w:val="0"/>
      <w:divBdr>
        <w:top w:val="none" w:sz="0" w:space="0" w:color="auto"/>
        <w:left w:val="none" w:sz="0" w:space="0" w:color="auto"/>
        <w:bottom w:val="none" w:sz="0" w:space="0" w:color="auto"/>
        <w:right w:val="none" w:sz="0" w:space="0" w:color="auto"/>
      </w:divBdr>
    </w:div>
    <w:div w:id="1539393014">
      <w:bodyDiv w:val="1"/>
      <w:marLeft w:val="0"/>
      <w:marRight w:val="0"/>
      <w:marTop w:val="0"/>
      <w:marBottom w:val="0"/>
      <w:divBdr>
        <w:top w:val="none" w:sz="0" w:space="0" w:color="auto"/>
        <w:left w:val="none" w:sz="0" w:space="0" w:color="auto"/>
        <w:bottom w:val="none" w:sz="0" w:space="0" w:color="auto"/>
        <w:right w:val="none" w:sz="0" w:space="0" w:color="auto"/>
      </w:divBdr>
    </w:div>
    <w:div w:id="1606960150">
      <w:bodyDiv w:val="1"/>
      <w:marLeft w:val="0"/>
      <w:marRight w:val="0"/>
      <w:marTop w:val="0"/>
      <w:marBottom w:val="0"/>
      <w:divBdr>
        <w:top w:val="none" w:sz="0" w:space="0" w:color="auto"/>
        <w:left w:val="none" w:sz="0" w:space="0" w:color="auto"/>
        <w:bottom w:val="none" w:sz="0" w:space="0" w:color="auto"/>
        <w:right w:val="none" w:sz="0" w:space="0" w:color="auto"/>
      </w:divBdr>
    </w:div>
    <w:div w:id="1681928609">
      <w:bodyDiv w:val="1"/>
      <w:marLeft w:val="0"/>
      <w:marRight w:val="0"/>
      <w:marTop w:val="0"/>
      <w:marBottom w:val="0"/>
      <w:divBdr>
        <w:top w:val="none" w:sz="0" w:space="0" w:color="auto"/>
        <w:left w:val="none" w:sz="0" w:space="0" w:color="auto"/>
        <w:bottom w:val="none" w:sz="0" w:space="0" w:color="auto"/>
        <w:right w:val="none" w:sz="0" w:space="0" w:color="auto"/>
      </w:divBdr>
    </w:div>
    <w:div w:id="1698503450">
      <w:bodyDiv w:val="1"/>
      <w:marLeft w:val="0"/>
      <w:marRight w:val="0"/>
      <w:marTop w:val="0"/>
      <w:marBottom w:val="0"/>
      <w:divBdr>
        <w:top w:val="none" w:sz="0" w:space="0" w:color="auto"/>
        <w:left w:val="none" w:sz="0" w:space="0" w:color="auto"/>
        <w:bottom w:val="none" w:sz="0" w:space="0" w:color="auto"/>
        <w:right w:val="none" w:sz="0" w:space="0" w:color="auto"/>
      </w:divBdr>
    </w:div>
    <w:div w:id="1698702691">
      <w:bodyDiv w:val="1"/>
      <w:marLeft w:val="0"/>
      <w:marRight w:val="0"/>
      <w:marTop w:val="0"/>
      <w:marBottom w:val="0"/>
      <w:divBdr>
        <w:top w:val="none" w:sz="0" w:space="0" w:color="auto"/>
        <w:left w:val="none" w:sz="0" w:space="0" w:color="auto"/>
        <w:bottom w:val="none" w:sz="0" w:space="0" w:color="auto"/>
        <w:right w:val="none" w:sz="0" w:space="0" w:color="auto"/>
      </w:divBdr>
    </w:div>
    <w:div w:id="1806923345">
      <w:bodyDiv w:val="1"/>
      <w:marLeft w:val="0"/>
      <w:marRight w:val="0"/>
      <w:marTop w:val="0"/>
      <w:marBottom w:val="0"/>
      <w:divBdr>
        <w:top w:val="none" w:sz="0" w:space="0" w:color="auto"/>
        <w:left w:val="none" w:sz="0" w:space="0" w:color="auto"/>
        <w:bottom w:val="none" w:sz="0" w:space="0" w:color="auto"/>
        <w:right w:val="none" w:sz="0" w:space="0" w:color="auto"/>
      </w:divBdr>
    </w:div>
    <w:div w:id="1845895420">
      <w:bodyDiv w:val="1"/>
      <w:marLeft w:val="0"/>
      <w:marRight w:val="0"/>
      <w:marTop w:val="0"/>
      <w:marBottom w:val="0"/>
      <w:divBdr>
        <w:top w:val="none" w:sz="0" w:space="0" w:color="auto"/>
        <w:left w:val="none" w:sz="0" w:space="0" w:color="auto"/>
        <w:bottom w:val="none" w:sz="0" w:space="0" w:color="auto"/>
        <w:right w:val="none" w:sz="0" w:space="0" w:color="auto"/>
      </w:divBdr>
    </w:div>
    <w:div w:id="1879928800">
      <w:bodyDiv w:val="1"/>
      <w:marLeft w:val="0"/>
      <w:marRight w:val="0"/>
      <w:marTop w:val="0"/>
      <w:marBottom w:val="0"/>
      <w:divBdr>
        <w:top w:val="none" w:sz="0" w:space="0" w:color="auto"/>
        <w:left w:val="none" w:sz="0" w:space="0" w:color="auto"/>
        <w:bottom w:val="none" w:sz="0" w:space="0" w:color="auto"/>
        <w:right w:val="none" w:sz="0" w:space="0" w:color="auto"/>
      </w:divBdr>
    </w:div>
    <w:div w:id="1896358584">
      <w:bodyDiv w:val="1"/>
      <w:marLeft w:val="0"/>
      <w:marRight w:val="0"/>
      <w:marTop w:val="0"/>
      <w:marBottom w:val="0"/>
      <w:divBdr>
        <w:top w:val="none" w:sz="0" w:space="0" w:color="auto"/>
        <w:left w:val="none" w:sz="0" w:space="0" w:color="auto"/>
        <w:bottom w:val="none" w:sz="0" w:space="0" w:color="auto"/>
        <w:right w:val="none" w:sz="0" w:space="0" w:color="auto"/>
      </w:divBdr>
    </w:div>
    <w:div w:id="1907452949">
      <w:bodyDiv w:val="1"/>
      <w:marLeft w:val="0"/>
      <w:marRight w:val="0"/>
      <w:marTop w:val="0"/>
      <w:marBottom w:val="0"/>
      <w:divBdr>
        <w:top w:val="none" w:sz="0" w:space="0" w:color="auto"/>
        <w:left w:val="none" w:sz="0" w:space="0" w:color="auto"/>
        <w:bottom w:val="none" w:sz="0" w:space="0" w:color="auto"/>
        <w:right w:val="none" w:sz="0" w:space="0" w:color="auto"/>
      </w:divBdr>
    </w:div>
    <w:div w:id="1937707169">
      <w:bodyDiv w:val="1"/>
      <w:marLeft w:val="0"/>
      <w:marRight w:val="0"/>
      <w:marTop w:val="0"/>
      <w:marBottom w:val="0"/>
      <w:divBdr>
        <w:top w:val="none" w:sz="0" w:space="0" w:color="auto"/>
        <w:left w:val="none" w:sz="0" w:space="0" w:color="auto"/>
        <w:bottom w:val="none" w:sz="0" w:space="0" w:color="auto"/>
        <w:right w:val="none" w:sz="0" w:space="0" w:color="auto"/>
      </w:divBdr>
    </w:div>
    <w:div w:id="1964966329">
      <w:bodyDiv w:val="1"/>
      <w:marLeft w:val="0"/>
      <w:marRight w:val="0"/>
      <w:marTop w:val="0"/>
      <w:marBottom w:val="0"/>
      <w:divBdr>
        <w:top w:val="none" w:sz="0" w:space="0" w:color="auto"/>
        <w:left w:val="none" w:sz="0" w:space="0" w:color="auto"/>
        <w:bottom w:val="none" w:sz="0" w:space="0" w:color="auto"/>
        <w:right w:val="none" w:sz="0" w:space="0" w:color="auto"/>
      </w:divBdr>
    </w:div>
    <w:div w:id="2025159432">
      <w:bodyDiv w:val="1"/>
      <w:marLeft w:val="0"/>
      <w:marRight w:val="0"/>
      <w:marTop w:val="0"/>
      <w:marBottom w:val="0"/>
      <w:divBdr>
        <w:top w:val="none" w:sz="0" w:space="0" w:color="auto"/>
        <w:left w:val="none" w:sz="0" w:space="0" w:color="auto"/>
        <w:bottom w:val="none" w:sz="0" w:space="0" w:color="auto"/>
        <w:right w:val="none" w:sz="0" w:space="0" w:color="auto"/>
      </w:divBdr>
    </w:div>
    <w:div w:id="213616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9391</Words>
  <Characters>53529</Characters>
  <Application>Microsoft Office Word</Application>
  <DocSecurity>0</DocSecurity>
  <Lines>446</Lines>
  <Paragraphs>125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62795</CharactersWithSpaces>
  <SharedDoc>false</SharedDoc>
  <HLinks>
    <vt:vector size="6" baseType="variant">
      <vt:variant>
        <vt:i4>4194343</vt:i4>
      </vt:variant>
      <vt:variant>
        <vt:i4>0</vt:i4>
      </vt:variant>
      <vt:variant>
        <vt:i4>0</vt:i4>
      </vt:variant>
      <vt:variant>
        <vt:i4>5</vt:i4>
      </vt:variant>
      <vt:variant>
        <vt:lpwstr>http://www.mddsz.gov.si/si/delovna_podrocja/sociala/izvajalci/oskrbovana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Tatjana Arnšek</cp:lastModifiedBy>
  <cp:revision>3</cp:revision>
  <cp:lastPrinted>2023-03-14T10:10:00Z</cp:lastPrinted>
  <dcterms:created xsi:type="dcterms:W3CDTF">2023-03-14T10:18:00Z</dcterms:created>
  <dcterms:modified xsi:type="dcterms:W3CDTF">2023-03-23T07:20:00Z</dcterms:modified>
</cp:coreProperties>
</file>