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2F26F" w14:textId="77777777"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14:paraId="1C3B329D" w14:textId="77777777"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14:paraId="261183E8" w14:textId="77777777" w:rsidR="00AD5507" w:rsidRPr="00A22DA5" w:rsidRDefault="00AD5507" w:rsidP="00AD5507">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14:paraId="08FE3114" w14:textId="77777777" w:rsidR="00AD5507" w:rsidRPr="00A22DA5" w:rsidRDefault="00AD5507" w:rsidP="00AD5507">
      <w:pPr>
        <w:spacing w:after="0" w:line="240" w:lineRule="auto"/>
        <w:jc w:val="both"/>
        <w:rPr>
          <w:rFonts w:ascii="Arial" w:eastAsia="Times New Roman" w:hAnsi="Arial" w:cs="Arial"/>
          <w:sz w:val="20"/>
          <w:szCs w:val="20"/>
          <w:lang w:eastAsia="sl-SI"/>
        </w:rPr>
      </w:pPr>
    </w:p>
    <w:p w14:paraId="1AAD7EEB" w14:textId="5308A9F1" w:rsidR="00AD5507" w:rsidRPr="001D3613" w:rsidRDefault="00AD5507" w:rsidP="00AD5507">
      <w:pPr>
        <w:numPr>
          <w:ilvl w:val="0"/>
          <w:numId w:val="2"/>
        </w:numPr>
        <w:spacing w:after="0" w:line="240" w:lineRule="auto"/>
        <w:jc w:val="both"/>
        <w:rPr>
          <w:rFonts w:ascii="Arial" w:eastAsia="Times New Roman" w:hAnsi="Arial" w:cs="Arial"/>
          <w:b/>
          <w:sz w:val="20"/>
          <w:szCs w:val="20"/>
          <w:lang w:eastAsia="sl-SI"/>
        </w:rPr>
      </w:pPr>
      <w:r w:rsidRPr="001D3613">
        <w:rPr>
          <w:rFonts w:ascii="Arial" w:eastAsia="Times New Roman" w:hAnsi="Arial" w:cs="Arial"/>
          <w:b/>
          <w:sz w:val="20"/>
          <w:szCs w:val="20"/>
          <w:lang w:eastAsia="sl-SI"/>
        </w:rPr>
        <w:t xml:space="preserve">objava:  </w:t>
      </w:r>
      <w:r w:rsidR="00672F71">
        <w:rPr>
          <w:rFonts w:ascii="Arial" w:eastAsia="Times New Roman" w:hAnsi="Arial" w:cs="Arial"/>
          <w:b/>
          <w:sz w:val="20"/>
          <w:szCs w:val="20"/>
          <w:lang w:eastAsia="sl-SI"/>
        </w:rPr>
        <w:t>14</w:t>
      </w:r>
      <w:r w:rsidR="001D3613" w:rsidRPr="001D3613">
        <w:rPr>
          <w:rFonts w:ascii="Arial" w:eastAsia="Times New Roman" w:hAnsi="Arial" w:cs="Arial"/>
          <w:b/>
          <w:sz w:val="20"/>
          <w:szCs w:val="20"/>
          <w:lang w:eastAsia="sl-SI"/>
        </w:rPr>
        <w:t xml:space="preserve">. </w:t>
      </w:r>
      <w:r w:rsidR="00806E0D">
        <w:rPr>
          <w:rFonts w:ascii="Arial" w:eastAsia="Times New Roman" w:hAnsi="Arial" w:cs="Arial"/>
          <w:b/>
          <w:sz w:val="20"/>
          <w:szCs w:val="20"/>
          <w:lang w:eastAsia="sl-SI"/>
        </w:rPr>
        <w:t>3</w:t>
      </w:r>
      <w:r w:rsidR="001D3613" w:rsidRPr="001D3613">
        <w:rPr>
          <w:rFonts w:ascii="Arial" w:eastAsia="Times New Roman" w:hAnsi="Arial" w:cs="Arial"/>
          <w:b/>
          <w:sz w:val="20"/>
          <w:szCs w:val="20"/>
          <w:lang w:eastAsia="sl-SI"/>
        </w:rPr>
        <w:t>.</w:t>
      </w:r>
      <w:r w:rsidRPr="001D3613">
        <w:rPr>
          <w:rFonts w:ascii="Arial" w:eastAsia="Times New Roman" w:hAnsi="Arial" w:cs="Arial"/>
          <w:b/>
          <w:sz w:val="20"/>
          <w:szCs w:val="20"/>
          <w:lang w:eastAsia="sl-SI"/>
        </w:rPr>
        <w:t xml:space="preserve"> 202</w:t>
      </w:r>
      <w:r w:rsidR="00D35465">
        <w:rPr>
          <w:rFonts w:ascii="Arial" w:eastAsia="Times New Roman" w:hAnsi="Arial" w:cs="Arial"/>
          <w:b/>
          <w:sz w:val="20"/>
          <w:szCs w:val="20"/>
          <w:lang w:eastAsia="sl-SI"/>
        </w:rPr>
        <w:t>2</w:t>
      </w:r>
      <w:r w:rsidRPr="001D3613">
        <w:rPr>
          <w:rFonts w:ascii="Arial" w:eastAsia="Times New Roman" w:hAnsi="Arial" w:cs="Arial"/>
          <w:b/>
          <w:sz w:val="20"/>
          <w:szCs w:val="20"/>
          <w:lang w:eastAsia="sl-SI"/>
        </w:rPr>
        <w:t xml:space="preserve">  </w:t>
      </w:r>
    </w:p>
    <w:p w14:paraId="0CEACF1F" w14:textId="48833DF9" w:rsidR="00AD5507" w:rsidRPr="00806E0D" w:rsidRDefault="00AD5507" w:rsidP="00AD5507">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rok za prijavo</w:t>
      </w:r>
      <w:r>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Pr>
          <w:rFonts w:ascii="Arial" w:eastAsia="Times New Roman" w:hAnsi="Arial" w:cs="Arial"/>
          <w:b/>
          <w:sz w:val="20"/>
          <w:szCs w:val="20"/>
          <w:lang w:eastAsia="sl-SI"/>
        </w:rPr>
        <w:t>8</w:t>
      </w:r>
      <w:r w:rsidRPr="00A22DA5">
        <w:rPr>
          <w:rFonts w:ascii="Arial" w:eastAsia="Times New Roman" w:hAnsi="Arial" w:cs="Arial"/>
          <w:b/>
          <w:sz w:val="20"/>
          <w:szCs w:val="20"/>
          <w:lang w:eastAsia="sl-SI"/>
        </w:rPr>
        <w:t xml:space="preserve"> dni</w:t>
      </w:r>
    </w:p>
    <w:p w14:paraId="6DED564A" w14:textId="4514571C" w:rsidR="00806E0D" w:rsidRDefault="00806E0D" w:rsidP="00806E0D">
      <w:pPr>
        <w:spacing w:after="0" w:line="240" w:lineRule="auto"/>
        <w:jc w:val="both"/>
        <w:rPr>
          <w:rFonts w:ascii="Arial" w:eastAsia="Times New Roman" w:hAnsi="Arial" w:cs="Arial"/>
          <w:b/>
          <w:sz w:val="20"/>
          <w:szCs w:val="20"/>
          <w:lang w:eastAsia="sl-SI"/>
        </w:rPr>
      </w:pPr>
    </w:p>
    <w:p w14:paraId="27189242" w14:textId="4E68B0F9" w:rsidR="00AD5507" w:rsidRPr="00801EFD" w:rsidRDefault="00801EFD" w:rsidP="00AD5507">
      <w:pPr>
        <w:keepNext/>
        <w:spacing w:after="0" w:line="240" w:lineRule="auto"/>
        <w:jc w:val="both"/>
        <w:outlineLvl w:val="0"/>
        <w:rPr>
          <w:rFonts w:ascii="Arial" w:eastAsia="Times New Roman" w:hAnsi="Arial" w:cs="Arial"/>
          <w:sz w:val="20"/>
          <w:szCs w:val="20"/>
        </w:rPr>
      </w:pPr>
      <w:r>
        <w:rPr>
          <w:rFonts w:ascii="Arial" w:eastAsia="Times New Roman" w:hAnsi="Arial" w:cs="Arial"/>
          <w:sz w:val="20"/>
          <w:szCs w:val="20"/>
        </w:rPr>
        <w:t>I</w:t>
      </w:r>
      <w:r w:rsidRPr="00801EFD">
        <w:rPr>
          <w:rFonts w:ascii="Arial" w:eastAsia="Times New Roman" w:hAnsi="Arial" w:cs="Arial"/>
          <w:sz w:val="20"/>
          <w:szCs w:val="20"/>
        </w:rPr>
        <w:t xml:space="preserve">nšpektorat Republike Slovenije za delo na podlagi 58. člena Zakona o javnih uslužbencih (Uradni list RS, št. 63/07 – uradno prečiščeno besedilo, 65/08, 69/08 – ZTFI-A, 69/08 – ZZavar-E, 40/12 – ZUJF, 158/20 – </w:t>
      </w:r>
      <w:proofErr w:type="spellStart"/>
      <w:r w:rsidRPr="00801EFD">
        <w:rPr>
          <w:rFonts w:ascii="Arial" w:eastAsia="Times New Roman" w:hAnsi="Arial" w:cs="Arial"/>
          <w:sz w:val="20"/>
          <w:szCs w:val="20"/>
        </w:rPr>
        <w:t>ZIntPK</w:t>
      </w:r>
      <w:proofErr w:type="spellEnd"/>
      <w:r w:rsidRPr="00801EFD">
        <w:rPr>
          <w:rFonts w:ascii="Arial" w:eastAsia="Times New Roman" w:hAnsi="Arial" w:cs="Arial"/>
          <w:sz w:val="20"/>
          <w:szCs w:val="20"/>
        </w:rPr>
        <w:t xml:space="preserve">-C, 203/20 – ZIUPOPDVE, 202/21 – </w:t>
      </w:r>
      <w:proofErr w:type="spellStart"/>
      <w:r w:rsidRPr="00801EFD">
        <w:rPr>
          <w:rFonts w:ascii="Arial" w:eastAsia="Times New Roman" w:hAnsi="Arial" w:cs="Arial"/>
          <w:sz w:val="20"/>
          <w:szCs w:val="20"/>
        </w:rPr>
        <w:t>odl</w:t>
      </w:r>
      <w:proofErr w:type="spellEnd"/>
      <w:r w:rsidRPr="00801EFD">
        <w:rPr>
          <w:rFonts w:ascii="Arial" w:eastAsia="Times New Roman" w:hAnsi="Arial" w:cs="Arial"/>
          <w:sz w:val="20"/>
          <w:szCs w:val="20"/>
        </w:rPr>
        <w:t xml:space="preserve">. US in 3/22 – </w:t>
      </w:r>
      <w:proofErr w:type="spellStart"/>
      <w:r w:rsidRPr="00801EFD">
        <w:rPr>
          <w:rFonts w:ascii="Arial" w:eastAsia="Times New Roman" w:hAnsi="Arial" w:cs="Arial"/>
          <w:sz w:val="20"/>
          <w:szCs w:val="20"/>
        </w:rPr>
        <w:t>ZDeb</w:t>
      </w:r>
      <w:proofErr w:type="spellEnd"/>
      <w:r w:rsidRPr="00801EFD">
        <w:rPr>
          <w:rFonts w:ascii="Arial" w:eastAsia="Times New Roman" w:hAnsi="Arial" w:cs="Arial"/>
          <w:sz w:val="20"/>
          <w:szCs w:val="20"/>
        </w:rPr>
        <w:t>, v nadaljevanju: ZJU)  objavlja javni natečaj za zasedbo prostega uradniškega delovnega mesta</w:t>
      </w:r>
    </w:p>
    <w:p w14:paraId="1435C9C2" w14:textId="77777777" w:rsidR="00AD5507" w:rsidRPr="00A22DA5" w:rsidRDefault="00AD5507" w:rsidP="00AD5507">
      <w:pPr>
        <w:spacing w:after="0" w:line="240" w:lineRule="auto"/>
        <w:jc w:val="center"/>
        <w:outlineLvl w:val="0"/>
        <w:rPr>
          <w:rFonts w:ascii="Arial" w:eastAsia="Times New Roman" w:hAnsi="Arial" w:cs="Arial"/>
          <w:sz w:val="20"/>
          <w:szCs w:val="20"/>
        </w:rPr>
      </w:pPr>
    </w:p>
    <w:p w14:paraId="6E89DFEE" w14:textId="041394EF" w:rsidR="00AD5507" w:rsidRPr="00A22DA5" w:rsidRDefault="00801EFD" w:rsidP="00AD5507">
      <w:pPr>
        <w:spacing w:after="0" w:line="240" w:lineRule="auto"/>
        <w:jc w:val="center"/>
        <w:rPr>
          <w:rFonts w:ascii="Arial" w:hAnsi="Arial" w:cs="Arial"/>
          <w:b/>
          <w:szCs w:val="20"/>
        </w:rPr>
      </w:pPr>
      <w:r>
        <w:rPr>
          <w:rFonts w:ascii="Arial" w:hAnsi="Arial" w:cs="Arial"/>
          <w:b/>
          <w:szCs w:val="20"/>
        </w:rPr>
        <w:t>VIŠJI SVETOVALEC</w:t>
      </w:r>
    </w:p>
    <w:p w14:paraId="3A60A01A" w14:textId="77777777" w:rsidR="00AD5507" w:rsidRPr="00A22DA5" w:rsidRDefault="00AD5507" w:rsidP="00AD5507">
      <w:pPr>
        <w:spacing w:after="0" w:line="240" w:lineRule="auto"/>
        <w:jc w:val="center"/>
        <w:rPr>
          <w:rFonts w:ascii="Arial" w:eastAsia="Times New Roman" w:hAnsi="Arial" w:cs="Arial"/>
          <w:iCs/>
          <w:sz w:val="20"/>
          <w:szCs w:val="20"/>
          <w:lang w:eastAsia="sl-SI"/>
        </w:rPr>
      </w:pPr>
    </w:p>
    <w:p w14:paraId="27EADBFD" w14:textId="666E48EA" w:rsidR="00AD5507" w:rsidRPr="003C0F4E" w:rsidRDefault="00AD5507" w:rsidP="00AD5507">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v </w:t>
      </w:r>
      <w:r w:rsidR="00801EFD">
        <w:rPr>
          <w:rFonts w:ascii="Arial" w:eastAsia="Times New Roman" w:hAnsi="Arial" w:cs="Arial"/>
          <w:b/>
          <w:iCs/>
          <w:sz w:val="20"/>
          <w:szCs w:val="20"/>
          <w:lang w:eastAsia="sl-SI"/>
        </w:rPr>
        <w:t>Inšpekciji nadzora delovnih razmerij</w:t>
      </w:r>
      <w:r w:rsidRPr="003C0F4E">
        <w:rPr>
          <w:rFonts w:ascii="Arial" w:eastAsia="Times New Roman" w:hAnsi="Arial" w:cs="Arial"/>
          <w:b/>
          <w:iCs/>
          <w:sz w:val="20"/>
          <w:szCs w:val="20"/>
          <w:lang w:eastAsia="sl-SI"/>
        </w:rPr>
        <w:t xml:space="preserve">, šifra delovnega mesta </w:t>
      </w:r>
      <w:r w:rsidRPr="00A22DA5">
        <w:rPr>
          <w:rFonts w:ascii="Arial" w:eastAsia="Times New Roman" w:hAnsi="Arial" w:cs="Arial"/>
          <w:b/>
          <w:iCs/>
          <w:sz w:val="20"/>
          <w:szCs w:val="20"/>
          <w:lang w:eastAsia="sl-SI"/>
        </w:rPr>
        <w:t>1</w:t>
      </w:r>
      <w:r w:rsidR="00801EFD">
        <w:rPr>
          <w:rFonts w:ascii="Arial" w:eastAsia="Times New Roman" w:hAnsi="Arial" w:cs="Arial"/>
          <w:b/>
          <w:iCs/>
          <w:sz w:val="20"/>
          <w:szCs w:val="20"/>
          <w:lang w:eastAsia="sl-SI"/>
        </w:rPr>
        <w:t>218</w:t>
      </w:r>
      <w:r w:rsidRPr="003C0F4E">
        <w:rPr>
          <w:rFonts w:ascii="Arial" w:eastAsia="Times New Roman" w:hAnsi="Arial" w:cs="Arial"/>
          <w:b/>
          <w:iCs/>
          <w:sz w:val="20"/>
          <w:szCs w:val="20"/>
          <w:lang w:eastAsia="sl-SI"/>
        </w:rPr>
        <w:t>.</w:t>
      </w:r>
      <w:r w:rsidRPr="00027821">
        <w:rPr>
          <w:rFonts w:ascii="Arial" w:eastAsia="Times New Roman" w:hAnsi="Arial" w:cs="Arial"/>
          <w:b/>
          <w:iCs/>
          <w:sz w:val="20"/>
          <w:szCs w:val="20"/>
          <w:lang w:eastAsia="sl-SI"/>
        </w:rPr>
        <w:t xml:space="preserve"> </w:t>
      </w:r>
    </w:p>
    <w:p w14:paraId="78064AE1" w14:textId="77777777" w:rsidR="00AD5507" w:rsidRPr="00A22DA5" w:rsidRDefault="00AD5507" w:rsidP="00AD5507">
      <w:pPr>
        <w:spacing w:after="0" w:line="240" w:lineRule="auto"/>
        <w:jc w:val="both"/>
        <w:rPr>
          <w:rFonts w:ascii="Arial" w:eastAsia="Times New Roman" w:hAnsi="Arial" w:cs="Arial"/>
          <w:b/>
          <w:iCs/>
          <w:sz w:val="20"/>
          <w:szCs w:val="20"/>
          <w:lang w:eastAsia="sl-SI"/>
        </w:rPr>
      </w:pPr>
    </w:p>
    <w:p w14:paraId="24738F01" w14:textId="05E7C4D8" w:rsidR="00AD5507" w:rsidRPr="00AD5507" w:rsidRDefault="00AD5507" w:rsidP="00AD5507">
      <w:pPr>
        <w:spacing w:line="240" w:lineRule="exact"/>
        <w:jc w:val="both"/>
        <w:rPr>
          <w:rFonts w:cs="Arial"/>
          <w:szCs w:val="20"/>
        </w:rPr>
      </w:pPr>
      <w:r w:rsidRPr="003D4024">
        <w:rPr>
          <w:rFonts w:ascii="Arial" w:eastAsia="Times New Roman" w:hAnsi="Arial" w:cs="Arial"/>
          <w:sz w:val="20"/>
          <w:szCs w:val="20"/>
          <w:lang w:eastAsia="sl-SI"/>
        </w:rPr>
        <w:t xml:space="preserve">Delovno mesto </w:t>
      </w:r>
      <w:r w:rsidR="00801EFD">
        <w:rPr>
          <w:rFonts w:ascii="Arial" w:eastAsia="Times New Roman" w:hAnsi="Arial" w:cs="Arial"/>
          <w:sz w:val="20"/>
          <w:szCs w:val="20"/>
          <w:lang w:eastAsia="sl-SI"/>
        </w:rPr>
        <w:t>višji svetovalec</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 xml:space="preserve">je uradniško delovno mesto, ki se opravlja v nazivu </w:t>
      </w:r>
      <w:r w:rsidR="00801EFD">
        <w:rPr>
          <w:rFonts w:ascii="Arial" w:eastAsia="Times New Roman" w:hAnsi="Arial" w:cs="Arial"/>
          <w:sz w:val="20"/>
          <w:szCs w:val="20"/>
          <w:lang w:eastAsia="sl-SI"/>
        </w:rPr>
        <w:t>višji svetovalec</w:t>
      </w:r>
      <w:r>
        <w:rPr>
          <w:rFonts w:ascii="Arial" w:eastAsia="Times New Roman" w:hAnsi="Arial" w:cs="Arial"/>
          <w:sz w:val="20"/>
          <w:szCs w:val="20"/>
          <w:lang w:eastAsia="sl-SI"/>
        </w:rPr>
        <w:t xml:space="preserve"> III, II I</w:t>
      </w:r>
      <w:r w:rsidRPr="003D4024">
        <w:rPr>
          <w:rFonts w:ascii="Arial" w:eastAsia="Times New Roman" w:hAnsi="Arial" w:cs="Arial"/>
          <w:sz w:val="20"/>
          <w:szCs w:val="20"/>
          <w:lang w:eastAsia="sl-SI"/>
        </w:rPr>
        <w:t xml:space="preserve">. Izbrani kandidat bo delo opravljal v uradniškem nazivu </w:t>
      </w:r>
      <w:r w:rsidR="00801EFD">
        <w:rPr>
          <w:rFonts w:ascii="Arial" w:eastAsia="Times New Roman" w:hAnsi="Arial" w:cs="Arial"/>
          <w:sz w:val="20"/>
          <w:szCs w:val="20"/>
          <w:lang w:eastAsia="sl-SI"/>
        </w:rPr>
        <w:t>višji svetovalec</w:t>
      </w:r>
      <w:r>
        <w:rPr>
          <w:rFonts w:ascii="Arial" w:eastAsia="Times New Roman" w:hAnsi="Arial" w:cs="Arial"/>
          <w:sz w:val="20"/>
          <w:szCs w:val="20"/>
          <w:lang w:eastAsia="sl-SI"/>
        </w:rPr>
        <w:t xml:space="preserve"> III</w:t>
      </w:r>
      <w:r w:rsidR="00333176">
        <w:rPr>
          <w:rFonts w:ascii="Arial" w:eastAsia="Times New Roman" w:hAnsi="Arial" w:cs="Arial"/>
          <w:sz w:val="20"/>
          <w:szCs w:val="20"/>
          <w:lang w:eastAsia="sl-SI"/>
        </w:rPr>
        <w:t>,</w:t>
      </w:r>
      <w:r w:rsidR="00333176" w:rsidRPr="00333176">
        <w:t xml:space="preserve"> </w:t>
      </w:r>
      <w:r w:rsidR="00333176" w:rsidRPr="00333176">
        <w:rPr>
          <w:rFonts w:ascii="Arial" w:eastAsia="Times New Roman" w:hAnsi="Arial" w:cs="Arial"/>
          <w:sz w:val="20"/>
          <w:szCs w:val="20"/>
          <w:lang w:eastAsia="sl-SI"/>
        </w:rPr>
        <w:t>z možnostjo napredovanja v višji naziv višji svetovalec II in višji svetovalec I</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646445" w:rsidRPr="00646445">
        <w:rPr>
          <w:rFonts w:ascii="Arial" w:eastAsia="Times New Roman" w:hAnsi="Arial" w:cs="Arial"/>
          <w:sz w:val="20"/>
          <w:szCs w:val="20"/>
          <w:lang w:eastAsia="sl-SI"/>
        </w:rPr>
        <w:t>Z izbrano kandidatko ali kandidatom (v nadaljevanju: kandidat) bo sklenjeno delovno razmerje za nedoločen čas, s polnim delovnim časo</w:t>
      </w:r>
      <w:r w:rsidR="00801EFD">
        <w:rPr>
          <w:rFonts w:ascii="Arial" w:eastAsia="Times New Roman" w:hAnsi="Arial" w:cs="Arial"/>
          <w:sz w:val="20"/>
          <w:szCs w:val="20"/>
          <w:lang w:eastAsia="sl-SI"/>
        </w:rPr>
        <w:t>m</w:t>
      </w:r>
      <w:r w:rsidR="00C91856">
        <w:rPr>
          <w:rFonts w:ascii="Arial" w:eastAsia="Times New Roman" w:hAnsi="Arial" w:cs="Arial"/>
          <w:sz w:val="20"/>
          <w:szCs w:val="20"/>
          <w:lang w:eastAsia="sl-SI"/>
        </w:rPr>
        <w:t xml:space="preserve"> in s 6-mesečnim poskusnim delom</w:t>
      </w:r>
      <w:r w:rsidRPr="001866BC">
        <w:rPr>
          <w:rFonts w:ascii="Arial" w:eastAsia="Times New Roman" w:hAnsi="Arial" w:cs="Arial"/>
          <w:sz w:val="20"/>
          <w:szCs w:val="20"/>
          <w:lang w:eastAsia="sl-SI"/>
        </w:rPr>
        <w:t xml:space="preserve">. </w:t>
      </w:r>
    </w:p>
    <w:p w14:paraId="4235CFE6" w14:textId="77777777" w:rsidR="004D083A" w:rsidRPr="005D2369" w:rsidRDefault="004D083A" w:rsidP="004D083A">
      <w:pPr>
        <w:spacing w:after="0" w:line="240" w:lineRule="exact"/>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w:t>
      </w:r>
      <w:r>
        <w:rPr>
          <w:rFonts w:ascii="Arial" w:eastAsia="Times New Roman" w:hAnsi="Arial" w:cs="Arial"/>
          <w:sz w:val="20"/>
          <w:szCs w:val="20"/>
          <w:lang w:eastAsia="sl-SI"/>
        </w:rPr>
        <w:t>, ki se bodo prijavili na prosto delovno mesto, morajo izpolnjevati naslednje pogoje</w:t>
      </w:r>
      <w:r w:rsidRPr="00A22DA5">
        <w:rPr>
          <w:rFonts w:ascii="Arial" w:eastAsia="Times New Roman" w:hAnsi="Arial" w:cs="Arial"/>
          <w:sz w:val="20"/>
          <w:szCs w:val="20"/>
          <w:lang w:eastAsia="sl-SI"/>
        </w:rPr>
        <w:t>:</w:t>
      </w:r>
    </w:p>
    <w:p w14:paraId="0B55EAAE" w14:textId="67D7545B" w:rsidR="004D083A" w:rsidRPr="00027821" w:rsidRDefault="004D083A" w:rsidP="004D083A">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027821">
        <w:rPr>
          <w:rFonts w:ascii="Arial" w:hAnsi="Arial" w:cs="Arial"/>
          <w:color w:val="000000"/>
          <w:sz w:val="20"/>
          <w:szCs w:val="20"/>
        </w:rPr>
        <w:t>visokošolsko strokovno izobraževanje (prejšnje)/visokošolska strokovna izobrazba (prejšnja)</w:t>
      </w:r>
      <w:r>
        <w:rPr>
          <w:rFonts w:ascii="Arial" w:hAnsi="Arial" w:cs="Arial"/>
          <w:color w:val="000000"/>
          <w:sz w:val="20"/>
          <w:szCs w:val="20"/>
        </w:rPr>
        <w:t xml:space="preserve"> </w:t>
      </w:r>
      <w:r w:rsidRPr="004F5608">
        <w:rPr>
          <w:rFonts w:ascii="Arial" w:hAnsi="Arial" w:cs="Arial"/>
          <w:color w:val="000000"/>
          <w:sz w:val="20"/>
          <w:szCs w:val="20"/>
        </w:rPr>
        <w:t>smer</w:t>
      </w:r>
      <w:r w:rsidRPr="00027821">
        <w:rPr>
          <w:rFonts w:ascii="Arial" w:hAnsi="Arial" w:cs="Arial"/>
          <w:color w:val="000000"/>
          <w:sz w:val="20"/>
          <w:szCs w:val="20"/>
        </w:rPr>
        <w:t xml:space="preserve">, visokošolsko strokovno izobraževanje (prva bolonjska stopnja)/visokošolska strokovna izobrazba (prva bolonjska stopnja), visokošolsko univerzitetno izobraževanje (prva bolonjska stopnja)/visokošolska univerzitetna izobrazba (prva bolonjska stopnja); </w:t>
      </w:r>
    </w:p>
    <w:p w14:paraId="2F399604" w14:textId="77777777" w:rsidR="00806E0D" w:rsidRDefault="00806E0D" w:rsidP="008B63BF">
      <w:pPr>
        <w:pStyle w:val="Odstavekseznama"/>
        <w:numPr>
          <w:ilvl w:val="0"/>
          <w:numId w:val="1"/>
        </w:numPr>
        <w:spacing w:after="0" w:line="240" w:lineRule="auto"/>
        <w:jc w:val="both"/>
        <w:rPr>
          <w:rFonts w:ascii="Arial" w:eastAsia="Times New Roman" w:hAnsi="Arial" w:cs="Arial"/>
          <w:iCs/>
          <w:sz w:val="20"/>
          <w:szCs w:val="20"/>
          <w:lang w:eastAsia="sl-SI"/>
        </w:rPr>
      </w:pPr>
      <w:r w:rsidRPr="00806E0D">
        <w:rPr>
          <w:rFonts w:ascii="Arial" w:eastAsia="Times New Roman" w:hAnsi="Arial" w:cs="Arial"/>
          <w:iCs/>
          <w:sz w:val="20"/>
          <w:szCs w:val="20"/>
          <w:lang w:eastAsia="sl-SI"/>
        </w:rPr>
        <w:t>najmanj 4 leta delovnih izkušenj,</w:t>
      </w:r>
    </w:p>
    <w:p w14:paraId="55CE3D00" w14:textId="77777777" w:rsidR="004D083A" w:rsidRPr="004B0DAF" w:rsidRDefault="004D083A" w:rsidP="004D083A">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opravljeno obvezno usposabljanje za imenovanje v naziv,</w:t>
      </w:r>
    </w:p>
    <w:p w14:paraId="6407010A" w14:textId="77777777" w:rsidR="004D083A" w:rsidRPr="004B0DAF" w:rsidRDefault="004D083A" w:rsidP="004D083A">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državljanstvo Republike Slovenije,</w:t>
      </w:r>
    </w:p>
    <w:p w14:paraId="7BBFC6E1" w14:textId="77777777" w:rsidR="004D083A" w:rsidRPr="004B0DAF" w:rsidRDefault="004D083A" w:rsidP="004D083A">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znanje uradnega jezika,</w:t>
      </w:r>
    </w:p>
    <w:p w14:paraId="526BD80C" w14:textId="3B2D586A" w:rsidR="00704D0D" w:rsidRDefault="004D083A" w:rsidP="004D083A">
      <w:pPr>
        <w:numPr>
          <w:ilvl w:val="0"/>
          <w:numId w:val="1"/>
        </w:numPr>
        <w:spacing w:after="0" w:line="240" w:lineRule="auto"/>
        <w:jc w:val="both"/>
        <w:rPr>
          <w:rFonts w:ascii="Arial" w:eastAsia="Times New Roman" w:hAnsi="Arial" w:cs="Arial"/>
          <w:iCs/>
          <w:sz w:val="20"/>
          <w:szCs w:val="20"/>
          <w:lang w:eastAsia="sl-SI"/>
        </w:rPr>
      </w:pPr>
      <w:r w:rsidRPr="004B0DAF">
        <w:rPr>
          <w:rFonts w:ascii="Arial" w:eastAsia="Times New Roman" w:hAnsi="Arial" w:cs="Arial"/>
          <w:iCs/>
          <w:sz w:val="20"/>
          <w:szCs w:val="20"/>
          <w:lang w:eastAsia="sl-SI"/>
        </w:rPr>
        <w:t>ne smejo biti pravnomočno obsojeni zaradi naklepnega kaznivega dejanja, ki se preganja po uradni dolžnosti in ne smejo biti obsojeni na nepogojno kazen zapora v</w:t>
      </w:r>
      <w:r>
        <w:rPr>
          <w:rFonts w:ascii="Arial" w:eastAsia="Times New Roman" w:hAnsi="Arial" w:cs="Arial"/>
          <w:iCs/>
          <w:sz w:val="20"/>
          <w:szCs w:val="20"/>
          <w:lang w:eastAsia="sl-SI"/>
        </w:rPr>
        <w:t xml:space="preserve"> </w:t>
      </w:r>
      <w:r w:rsidRPr="004B0DAF">
        <w:rPr>
          <w:rFonts w:ascii="Arial" w:eastAsia="Times New Roman" w:hAnsi="Arial" w:cs="Arial"/>
          <w:iCs/>
          <w:sz w:val="20"/>
          <w:szCs w:val="20"/>
          <w:lang w:eastAsia="sl-SI"/>
        </w:rPr>
        <w:t>trajanju več kot šest mesecev</w:t>
      </w:r>
      <w:r w:rsidR="00704D0D">
        <w:rPr>
          <w:rFonts w:ascii="Arial" w:eastAsia="Times New Roman" w:hAnsi="Arial" w:cs="Arial"/>
          <w:iCs/>
          <w:sz w:val="20"/>
          <w:szCs w:val="20"/>
          <w:lang w:eastAsia="sl-SI"/>
        </w:rPr>
        <w:t>,</w:t>
      </w:r>
    </w:p>
    <w:p w14:paraId="12B5EB31" w14:textId="3CE1BD70" w:rsidR="00AD5507" w:rsidRPr="004D083A" w:rsidRDefault="00704D0D" w:rsidP="004D083A">
      <w:pPr>
        <w:numPr>
          <w:ilvl w:val="0"/>
          <w:numId w:val="1"/>
        </w:numPr>
        <w:spacing w:after="0" w:line="240" w:lineRule="auto"/>
        <w:jc w:val="both"/>
        <w:rPr>
          <w:rFonts w:ascii="Arial" w:eastAsia="Times New Roman" w:hAnsi="Arial" w:cs="Arial"/>
          <w:iCs/>
          <w:sz w:val="20"/>
          <w:szCs w:val="20"/>
          <w:lang w:eastAsia="sl-SI"/>
        </w:rPr>
      </w:pPr>
      <w:r w:rsidRPr="00704D0D">
        <w:rPr>
          <w:rFonts w:ascii="Arial" w:eastAsia="Times New Roman" w:hAnsi="Arial" w:cs="Arial"/>
          <w:iCs/>
          <w:sz w:val="20"/>
          <w:szCs w:val="20"/>
          <w:lang w:eastAsia="sl-SI"/>
        </w:rPr>
        <w:t>zoper njih ne sme biti vložena pravnomočna obtožnica zaradi naklepnega kaznivega dejanja, ki se preganja po uradni dolžnosti</w:t>
      </w:r>
      <w:r w:rsidR="00633E2B">
        <w:rPr>
          <w:rFonts w:ascii="Arial" w:eastAsia="Times New Roman" w:hAnsi="Arial" w:cs="Arial"/>
          <w:iCs/>
          <w:sz w:val="20"/>
          <w:szCs w:val="20"/>
          <w:lang w:eastAsia="sl-SI"/>
        </w:rPr>
        <w:t>.</w:t>
      </w:r>
    </w:p>
    <w:p w14:paraId="5428C086" w14:textId="77777777" w:rsidR="00806E0D" w:rsidRDefault="00806E0D" w:rsidP="00806E0D">
      <w:pPr>
        <w:spacing w:after="0" w:line="240" w:lineRule="auto"/>
        <w:jc w:val="both"/>
        <w:rPr>
          <w:rFonts w:ascii="Arial" w:eastAsia="Times New Roman" w:hAnsi="Arial" w:cs="Arial"/>
          <w:iCs/>
          <w:sz w:val="20"/>
          <w:szCs w:val="20"/>
          <w:lang w:eastAsia="sl-SI"/>
        </w:rPr>
      </w:pPr>
    </w:p>
    <w:p w14:paraId="3A6EAE25" w14:textId="77777777" w:rsidR="00806E0D" w:rsidRPr="005D2369" w:rsidRDefault="00806E0D" w:rsidP="00806E0D">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14:paraId="40627108" w14:textId="02F4D030" w:rsidR="00806E0D" w:rsidRDefault="00806E0D" w:rsidP="00806E0D">
      <w:pPr>
        <w:pStyle w:val="Odstavekseznama"/>
        <w:numPr>
          <w:ilvl w:val="0"/>
          <w:numId w:val="1"/>
        </w:numPr>
        <w:spacing w:after="0" w:line="240" w:lineRule="auto"/>
        <w:jc w:val="both"/>
        <w:rPr>
          <w:rFonts w:ascii="Arial" w:eastAsia="Times New Roman" w:hAnsi="Arial" w:cs="Arial"/>
          <w:sz w:val="20"/>
          <w:szCs w:val="20"/>
          <w:lang w:eastAsia="sl-SI"/>
        </w:rPr>
      </w:pPr>
      <w:r w:rsidRPr="00806E0D">
        <w:rPr>
          <w:rFonts w:ascii="Arial" w:eastAsia="Times New Roman" w:hAnsi="Arial" w:cs="Arial"/>
          <w:sz w:val="20"/>
          <w:szCs w:val="20"/>
          <w:lang w:eastAsia="sl-SI"/>
        </w:rPr>
        <w:t>organiziranje medsebojnega sodelovanja in usklajevanja notranjih organizacijskih enot in sodelovanja z drugimi organi</w:t>
      </w:r>
      <w:r>
        <w:rPr>
          <w:rFonts w:ascii="Arial" w:eastAsia="Times New Roman" w:hAnsi="Arial" w:cs="Arial"/>
          <w:sz w:val="20"/>
          <w:szCs w:val="20"/>
          <w:lang w:eastAsia="sl-SI"/>
        </w:rPr>
        <w:t>,</w:t>
      </w:r>
    </w:p>
    <w:p w14:paraId="0EDD64E6" w14:textId="294D4EB3" w:rsidR="00806E0D" w:rsidRDefault="00806E0D" w:rsidP="00806E0D">
      <w:pPr>
        <w:pStyle w:val="Odstavekseznama"/>
        <w:numPr>
          <w:ilvl w:val="0"/>
          <w:numId w:val="1"/>
        </w:numPr>
        <w:spacing w:after="0" w:line="240" w:lineRule="auto"/>
        <w:jc w:val="both"/>
        <w:rPr>
          <w:rFonts w:ascii="Arial" w:eastAsia="Times New Roman" w:hAnsi="Arial" w:cs="Arial"/>
          <w:sz w:val="20"/>
          <w:szCs w:val="20"/>
          <w:lang w:eastAsia="sl-SI"/>
        </w:rPr>
      </w:pPr>
      <w:r w:rsidRPr="00806E0D">
        <w:rPr>
          <w:rFonts w:ascii="Arial" w:eastAsia="Times New Roman" w:hAnsi="Arial" w:cs="Arial"/>
          <w:sz w:val="20"/>
          <w:szCs w:val="20"/>
          <w:lang w:eastAsia="sl-SI"/>
        </w:rPr>
        <w:t>sodelovanje pri oblikovanju sistemskih rešitev in drugih najzahtevnejših gradiv</w:t>
      </w:r>
      <w:r>
        <w:rPr>
          <w:rFonts w:ascii="Arial" w:eastAsia="Times New Roman" w:hAnsi="Arial" w:cs="Arial"/>
          <w:sz w:val="20"/>
          <w:szCs w:val="20"/>
          <w:lang w:eastAsia="sl-SI"/>
        </w:rPr>
        <w:t>,</w:t>
      </w:r>
    </w:p>
    <w:p w14:paraId="3659C628" w14:textId="0EF330B4" w:rsidR="00806E0D" w:rsidRDefault="00806E0D" w:rsidP="00806E0D">
      <w:pPr>
        <w:pStyle w:val="Odstavekseznama"/>
        <w:numPr>
          <w:ilvl w:val="0"/>
          <w:numId w:val="1"/>
        </w:numPr>
        <w:spacing w:after="0" w:line="240" w:lineRule="auto"/>
        <w:jc w:val="both"/>
        <w:rPr>
          <w:rFonts w:ascii="Arial" w:eastAsia="Times New Roman" w:hAnsi="Arial" w:cs="Arial"/>
          <w:sz w:val="20"/>
          <w:szCs w:val="20"/>
          <w:lang w:eastAsia="sl-SI"/>
        </w:rPr>
      </w:pPr>
      <w:r w:rsidRPr="00806E0D">
        <w:rPr>
          <w:rFonts w:ascii="Arial" w:eastAsia="Times New Roman" w:hAnsi="Arial" w:cs="Arial"/>
          <w:sz w:val="20"/>
          <w:szCs w:val="20"/>
          <w:lang w:eastAsia="sl-SI"/>
        </w:rPr>
        <w:t>samostojna priprava zahtevnih analiz, razvojnih projektov, informacij, poročil in drugih zahtevnih gradiv</w:t>
      </w:r>
      <w:r>
        <w:rPr>
          <w:rFonts w:ascii="Arial" w:eastAsia="Times New Roman" w:hAnsi="Arial" w:cs="Arial"/>
          <w:sz w:val="20"/>
          <w:szCs w:val="20"/>
          <w:lang w:eastAsia="sl-SI"/>
        </w:rPr>
        <w:t>,</w:t>
      </w:r>
    </w:p>
    <w:p w14:paraId="22A02988" w14:textId="69577D96" w:rsidR="00806E0D" w:rsidRDefault="00806E0D" w:rsidP="00806E0D">
      <w:pPr>
        <w:pStyle w:val="Odstavekseznama"/>
        <w:numPr>
          <w:ilvl w:val="0"/>
          <w:numId w:val="1"/>
        </w:numPr>
        <w:spacing w:after="0" w:line="240" w:lineRule="auto"/>
        <w:jc w:val="both"/>
        <w:rPr>
          <w:rFonts w:ascii="Arial" w:eastAsia="Times New Roman" w:hAnsi="Arial" w:cs="Arial"/>
          <w:sz w:val="20"/>
          <w:szCs w:val="20"/>
          <w:lang w:eastAsia="sl-SI"/>
        </w:rPr>
      </w:pPr>
      <w:r w:rsidRPr="00806E0D">
        <w:rPr>
          <w:rFonts w:ascii="Arial" w:eastAsia="Times New Roman" w:hAnsi="Arial" w:cs="Arial"/>
          <w:sz w:val="20"/>
          <w:szCs w:val="20"/>
          <w:lang w:eastAsia="sl-SI"/>
        </w:rPr>
        <w:t>vodenje zahtevnih upravnih postopkih</w:t>
      </w:r>
      <w:r>
        <w:rPr>
          <w:rFonts w:ascii="Arial" w:eastAsia="Times New Roman" w:hAnsi="Arial" w:cs="Arial"/>
          <w:sz w:val="20"/>
          <w:szCs w:val="20"/>
          <w:lang w:eastAsia="sl-SI"/>
        </w:rPr>
        <w:t>,</w:t>
      </w:r>
    </w:p>
    <w:p w14:paraId="5C79D3F5" w14:textId="626E8197" w:rsidR="00806E0D" w:rsidRDefault="00806E0D" w:rsidP="00806E0D">
      <w:pPr>
        <w:pStyle w:val="Odstavekseznama"/>
        <w:numPr>
          <w:ilvl w:val="0"/>
          <w:numId w:val="1"/>
        </w:numPr>
        <w:spacing w:after="0" w:line="240" w:lineRule="auto"/>
        <w:jc w:val="both"/>
        <w:rPr>
          <w:rFonts w:ascii="Arial" w:eastAsia="Times New Roman" w:hAnsi="Arial" w:cs="Arial"/>
          <w:sz w:val="20"/>
          <w:szCs w:val="20"/>
          <w:lang w:eastAsia="sl-SI"/>
        </w:rPr>
      </w:pPr>
      <w:r w:rsidRPr="00806E0D">
        <w:rPr>
          <w:rFonts w:ascii="Arial" w:eastAsia="Times New Roman" w:hAnsi="Arial" w:cs="Arial"/>
          <w:sz w:val="20"/>
          <w:szCs w:val="20"/>
          <w:lang w:eastAsia="sl-SI"/>
        </w:rPr>
        <w:t>opravljanje drugih nalog podobne zahtevnosti</w:t>
      </w:r>
      <w:r>
        <w:rPr>
          <w:rFonts w:ascii="Arial" w:eastAsia="Times New Roman" w:hAnsi="Arial" w:cs="Arial"/>
          <w:sz w:val="20"/>
          <w:szCs w:val="20"/>
          <w:lang w:eastAsia="sl-SI"/>
        </w:rPr>
        <w:t>.</w:t>
      </w:r>
    </w:p>
    <w:p w14:paraId="446E5FA3" w14:textId="5FEBC900" w:rsidR="0097762E" w:rsidRDefault="0097762E" w:rsidP="0097762E">
      <w:pPr>
        <w:spacing w:after="0" w:line="240" w:lineRule="auto"/>
        <w:jc w:val="both"/>
        <w:rPr>
          <w:rFonts w:ascii="Arial" w:eastAsia="Times New Roman" w:hAnsi="Arial" w:cs="Arial"/>
          <w:sz w:val="20"/>
          <w:szCs w:val="20"/>
          <w:lang w:eastAsia="sl-SI"/>
        </w:rPr>
      </w:pPr>
    </w:p>
    <w:p w14:paraId="6C2BC1D5" w14:textId="545AFFB0" w:rsidR="0097762E" w:rsidRDefault="0097762E" w:rsidP="0097762E">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Prednost pri izbiri bodo imeli kandidati s </w:t>
      </w:r>
      <w:r w:rsidRPr="00C21D5A">
        <w:rPr>
          <w:rFonts w:ascii="Arial" w:eastAsia="Times New Roman" w:hAnsi="Arial" w:cs="Arial"/>
          <w:b/>
          <w:bCs/>
          <w:iCs/>
          <w:sz w:val="20"/>
          <w:szCs w:val="20"/>
          <w:lang w:eastAsia="sl-SI"/>
        </w:rPr>
        <w:t xml:space="preserve">poznavanjem </w:t>
      </w:r>
      <w:r>
        <w:rPr>
          <w:rFonts w:ascii="Arial" w:eastAsia="Times New Roman" w:hAnsi="Arial" w:cs="Arial"/>
          <w:b/>
          <w:bCs/>
          <w:iCs/>
          <w:sz w:val="20"/>
          <w:szCs w:val="20"/>
          <w:lang w:eastAsia="sl-SI"/>
        </w:rPr>
        <w:t>zakonodaje s področja napotenih delavcev v okviru opravljanja storitev in upravne</w:t>
      </w:r>
      <w:r w:rsidR="001877AA">
        <w:rPr>
          <w:rFonts w:ascii="Arial" w:eastAsia="Times New Roman" w:hAnsi="Arial" w:cs="Arial"/>
          <w:b/>
          <w:bCs/>
          <w:iCs/>
          <w:sz w:val="20"/>
          <w:szCs w:val="20"/>
          <w:lang w:eastAsia="sl-SI"/>
        </w:rPr>
        <w:t>ga sodelovanja</w:t>
      </w:r>
      <w:r>
        <w:rPr>
          <w:rFonts w:ascii="Arial" w:eastAsia="Times New Roman" w:hAnsi="Arial" w:cs="Arial"/>
          <w:b/>
          <w:bCs/>
          <w:iCs/>
          <w:sz w:val="20"/>
          <w:szCs w:val="20"/>
          <w:lang w:eastAsia="sl-SI"/>
        </w:rPr>
        <w:t xml:space="preserve"> prek informacijskega sistema za notranji trg (IMI).</w:t>
      </w:r>
    </w:p>
    <w:p w14:paraId="6208C84F" w14:textId="3EC45028" w:rsidR="00806E0D" w:rsidRDefault="00806E0D" w:rsidP="00806E0D">
      <w:pPr>
        <w:spacing w:after="0" w:line="240" w:lineRule="auto"/>
        <w:jc w:val="both"/>
        <w:rPr>
          <w:rFonts w:ascii="Arial" w:eastAsia="Times New Roman" w:hAnsi="Arial" w:cs="Arial"/>
          <w:sz w:val="20"/>
          <w:szCs w:val="20"/>
          <w:lang w:eastAsia="sl-SI"/>
        </w:rPr>
      </w:pPr>
    </w:p>
    <w:p w14:paraId="0E252235" w14:textId="77777777" w:rsidR="00806E0D" w:rsidRDefault="00806E0D" w:rsidP="00806E0D">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14:paraId="7CA8FDF2" w14:textId="77777777" w:rsidR="008E2C68" w:rsidRDefault="00806E0D" w:rsidP="008E2C68">
      <w:pPr>
        <w:pStyle w:val="Navadensplet"/>
        <w:spacing w:after="0"/>
        <w:jc w:val="both"/>
        <w:rPr>
          <w:rFonts w:ascii="Arial" w:hAnsi="Arial" w:cs="Arial"/>
          <w:color w:val="auto"/>
          <w:sz w:val="20"/>
          <w:szCs w:val="20"/>
        </w:rPr>
      </w:pPr>
      <w:r w:rsidRPr="00500747">
        <w:rPr>
          <w:rFonts w:ascii="Arial" w:hAnsi="Arial" w:cs="Arial"/>
          <w:color w:val="auto"/>
          <w:sz w:val="20"/>
          <w:szCs w:val="20"/>
        </w:rPr>
        <w:lastRenderedPageBreak/>
        <w:t>Zahtevane delovne izkušnje se skrajšajo za tretjino v primeru, da ima kandidat univerzitetno</w:t>
      </w:r>
      <w:r>
        <w:rPr>
          <w:rFonts w:ascii="Arial" w:hAnsi="Arial" w:cs="Arial"/>
          <w:color w:val="auto"/>
          <w:sz w:val="20"/>
          <w:szCs w:val="20"/>
        </w:rPr>
        <w:t xml:space="preserve"> </w:t>
      </w:r>
      <w:r w:rsidRPr="00500747">
        <w:rPr>
          <w:rFonts w:ascii="Arial" w:hAnsi="Arial" w:cs="Arial"/>
          <w:color w:val="auto"/>
          <w:sz w:val="20"/>
          <w:szCs w:val="20"/>
        </w:rPr>
        <w:t>izobrazbo (druga bolonjska stopnja) ali visoko strokovno izobrazbo s specializacijo oziroma</w:t>
      </w:r>
      <w:r>
        <w:rPr>
          <w:rFonts w:ascii="Arial" w:hAnsi="Arial" w:cs="Arial"/>
          <w:color w:val="auto"/>
          <w:sz w:val="20"/>
          <w:szCs w:val="20"/>
        </w:rPr>
        <w:t xml:space="preserve"> </w:t>
      </w:r>
      <w:r w:rsidRPr="00500747">
        <w:rPr>
          <w:rFonts w:ascii="Arial" w:hAnsi="Arial" w:cs="Arial"/>
          <w:color w:val="auto"/>
          <w:sz w:val="20"/>
          <w:szCs w:val="20"/>
        </w:rPr>
        <w:t>magisterijem znanosti</w:t>
      </w:r>
      <w:r w:rsidR="008E2C68">
        <w:rPr>
          <w:rFonts w:ascii="Arial" w:hAnsi="Arial" w:cs="Arial"/>
          <w:color w:val="auto"/>
          <w:sz w:val="20"/>
          <w:szCs w:val="20"/>
        </w:rPr>
        <w:t>.</w:t>
      </w:r>
    </w:p>
    <w:p w14:paraId="46E76D8B" w14:textId="31698264" w:rsidR="008E2C68" w:rsidRDefault="008E2C68" w:rsidP="00633E2B">
      <w:pPr>
        <w:pStyle w:val="Navadensplet"/>
        <w:spacing w:after="0"/>
        <w:jc w:val="both"/>
        <w:rPr>
          <w:rFonts w:ascii="Arial" w:hAnsi="Arial" w:cs="Arial"/>
          <w:color w:val="auto"/>
          <w:sz w:val="20"/>
          <w:szCs w:val="20"/>
        </w:rPr>
      </w:pPr>
      <w:r w:rsidRPr="008E2C68">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napotil predstojnik v skladu s prvim odstavkom 89. člena ZJU.</w:t>
      </w:r>
    </w:p>
    <w:p w14:paraId="6B5375A5" w14:textId="77777777" w:rsidR="008E2C68" w:rsidRPr="00E735CA" w:rsidRDefault="008E2C68" w:rsidP="008E2C68">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14:paraId="7BD53A8A" w14:textId="77777777" w:rsidR="008E2C68" w:rsidRPr="00313954" w:rsidRDefault="008E2C68" w:rsidP="008E2C68">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14:paraId="3E33CD39" w14:textId="77777777" w:rsidR="008E2C68" w:rsidRDefault="008E2C68" w:rsidP="008E2C68">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14:paraId="2FE17A0C" w14:textId="73A5FE80" w:rsidR="008E2C68" w:rsidRPr="008E2C68" w:rsidRDefault="008E2C68" w:rsidP="008E2C68">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14:paraId="7813F293" w14:textId="77777777" w:rsidR="008E2C68" w:rsidRPr="00313954" w:rsidRDefault="008E2C68" w:rsidP="008E2C68">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14:paraId="304DF7E6" w14:textId="77777777" w:rsidR="008E2C68" w:rsidRPr="00313954" w:rsidRDefault="008E2C68" w:rsidP="008E2C68">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14:paraId="3A2C0E31" w14:textId="77777777" w:rsidR="008E2C68" w:rsidRPr="00313954" w:rsidRDefault="008E2C68" w:rsidP="008E2C68">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14:paraId="726B01DB" w14:textId="711DCF66" w:rsidR="008E2C68" w:rsidRPr="008E2C68" w:rsidRDefault="008E2C68" w:rsidP="00806E0D">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o pridobitev podatkov za točke 1 in 4 - 6</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14:paraId="133FEF5C" w14:textId="3EF90614" w:rsidR="00806E0D" w:rsidRPr="00E321C5" w:rsidRDefault="00806E0D" w:rsidP="00806E0D">
      <w:pPr>
        <w:spacing w:before="100" w:beforeAutospacing="1" w:after="100" w:afterAutospacing="1" w:line="240" w:lineRule="auto"/>
        <w:jc w:val="both"/>
        <w:rPr>
          <w:rFonts w:ascii="Arial" w:eastAsia="Times New Roman" w:hAnsi="Arial" w:cs="Arial"/>
          <w:sz w:val="20"/>
          <w:szCs w:val="20"/>
          <w:lang w:eastAsia="sl-SI"/>
        </w:rPr>
      </w:pPr>
      <w:r w:rsidRPr="00E321C5">
        <w:rPr>
          <w:rFonts w:ascii="Arial" w:eastAsia="Times New Roman" w:hAnsi="Arial" w:cs="Arial"/>
          <w:sz w:val="20"/>
          <w:szCs w:val="20"/>
          <w:lang w:eastAsia="sl-SI"/>
        </w:rPr>
        <w:t xml:space="preserve">Izpolnjevanje zahtevanih pogojev kandidat dokazuje s predložitvijo pisne »Izjave kandidata o izpolnjevanju pogojev« (izpolnjen obrazec). Če kandidat </w:t>
      </w:r>
      <w:r>
        <w:rPr>
          <w:rFonts w:ascii="Arial" w:eastAsia="Times New Roman" w:hAnsi="Arial" w:cs="Arial"/>
          <w:sz w:val="20"/>
          <w:szCs w:val="20"/>
          <w:lang w:eastAsia="sl-SI"/>
        </w:rPr>
        <w:t xml:space="preserve">ne soglaša </w:t>
      </w:r>
      <w:r w:rsidRPr="00E321C5">
        <w:rPr>
          <w:rFonts w:ascii="Arial" w:eastAsia="Times New Roman" w:hAnsi="Arial" w:cs="Arial"/>
          <w:sz w:val="20"/>
          <w:szCs w:val="20"/>
          <w:lang w:eastAsia="sl-SI"/>
        </w:rPr>
        <w:t>z vpogledom v uradne evidence (ne podpiše izjave), mora vlogi sam priložiti ustrezna dokazila</w:t>
      </w:r>
      <w:r>
        <w:rPr>
          <w:rFonts w:ascii="Arial" w:eastAsia="Times New Roman" w:hAnsi="Arial" w:cs="Arial"/>
          <w:sz w:val="20"/>
          <w:szCs w:val="20"/>
          <w:lang w:eastAsia="sl-SI"/>
        </w:rPr>
        <w:t>.</w:t>
      </w:r>
    </w:p>
    <w:p w14:paraId="16CE464F" w14:textId="77777777" w:rsidR="00806E0D" w:rsidRDefault="00806E0D" w:rsidP="00806E0D">
      <w:pPr>
        <w:spacing w:before="100" w:beforeAutospacing="1" w:after="100" w:afterAutospacing="1" w:line="240" w:lineRule="auto"/>
        <w:jc w:val="both"/>
        <w:rPr>
          <w:rFonts w:ascii="Arial" w:eastAsia="Times New Roman" w:hAnsi="Arial" w:cs="Arial"/>
          <w:sz w:val="20"/>
          <w:szCs w:val="20"/>
          <w:lang w:eastAsia="sl-SI"/>
        </w:rPr>
      </w:pPr>
      <w:r w:rsidRPr="00E321C5">
        <w:rPr>
          <w:rFonts w:ascii="Arial" w:eastAsia="Times New Roman" w:hAnsi="Arial" w:cs="Arial"/>
          <w:b/>
          <w:bCs/>
          <w:sz w:val="20"/>
          <w:szCs w:val="20"/>
          <w:lang w:eastAsia="sl-SI"/>
        </w:rPr>
        <w:t>Prijava na delovno mesto se obvezno odda na priloženem obrazcu »</w:t>
      </w:r>
      <w:r>
        <w:rPr>
          <w:rFonts w:ascii="Arial" w:eastAsia="Times New Roman" w:hAnsi="Arial" w:cs="Arial"/>
          <w:b/>
          <w:bCs/>
          <w:sz w:val="20"/>
          <w:szCs w:val="20"/>
          <w:lang w:eastAsia="sl-SI"/>
        </w:rPr>
        <w:t>Prijava</w:t>
      </w:r>
      <w:r w:rsidRPr="00E321C5">
        <w:rPr>
          <w:rFonts w:ascii="Arial" w:eastAsia="Times New Roman" w:hAnsi="Arial" w:cs="Arial"/>
          <w:b/>
          <w:bCs/>
          <w:sz w:val="20"/>
          <w:szCs w:val="20"/>
          <w:lang w:eastAsia="sl-SI"/>
        </w:rPr>
        <w:t>«, z natančno izpolnjenimi vsemi rubrikami in izjavami</w:t>
      </w:r>
      <w:r w:rsidRPr="00E321C5">
        <w:rPr>
          <w:rFonts w:ascii="Arial" w:eastAsia="Times New Roman" w:hAnsi="Arial" w:cs="Arial"/>
          <w:sz w:val="20"/>
          <w:szCs w:val="20"/>
          <w:lang w:eastAsia="sl-SI"/>
        </w:rPr>
        <w:t xml:space="preserve">. </w:t>
      </w:r>
    </w:p>
    <w:p w14:paraId="026C0CC9" w14:textId="77777777" w:rsidR="00806E0D" w:rsidRDefault="00806E0D" w:rsidP="00806E0D">
      <w:pPr>
        <w:spacing w:before="100" w:beforeAutospacing="1" w:after="100" w:afterAutospacing="1" w:line="240" w:lineRule="auto"/>
        <w:jc w:val="both"/>
        <w:rPr>
          <w:rFonts w:ascii="Arial" w:eastAsia="Times New Roman" w:hAnsi="Arial" w:cs="Arial"/>
          <w:sz w:val="20"/>
          <w:szCs w:val="20"/>
          <w:lang w:eastAsia="sl-SI"/>
        </w:rPr>
      </w:pPr>
      <w:r w:rsidRPr="00C21F19">
        <w:rPr>
          <w:rFonts w:ascii="Arial" w:eastAsia="Times New Roman" w:hAnsi="Arial" w:cs="Arial"/>
          <w:sz w:val="20"/>
          <w:szCs w:val="20"/>
          <w:lang w:eastAsia="sl-SI"/>
        </w:rPr>
        <w:t>Zaželeno je, da kandidat prijavi priloži tudi dokazila o opravljenih strokovnih izpitih</w:t>
      </w:r>
      <w:r>
        <w:rPr>
          <w:rFonts w:ascii="Arial" w:eastAsia="Times New Roman" w:hAnsi="Arial" w:cs="Arial"/>
          <w:sz w:val="20"/>
          <w:szCs w:val="20"/>
          <w:lang w:eastAsia="sl-SI"/>
        </w:rPr>
        <w:t>.</w:t>
      </w:r>
    </w:p>
    <w:p w14:paraId="06332475" w14:textId="3DE2B445" w:rsidR="00806E0D" w:rsidRDefault="00806E0D" w:rsidP="00806E0D">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14:paraId="3D2A9967" w14:textId="3222FBE7" w:rsidR="00806E0D" w:rsidRDefault="00806E0D" w:rsidP="00806E0D">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14:paraId="49F024E3" w14:textId="4F39B08C" w:rsidR="00FC2824" w:rsidRDefault="00FC2824" w:rsidP="00806E0D">
      <w:pPr>
        <w:spacing w:before="100" w:beforeAutospacing="1" w:after="100" w:afterAutospacing="1" w:line="240" w:lineRule="auto"/>
        <w:jc w:val="both"/>
        <w:rPr>
          <w:rFonts w:ascii="Arial" w:eastAsia="Times New Roman" w:hAnsi="Arial" w:cs="Arial"/>
          <w:sz w:val="20"/>
          <w:szCs w:val="20"/>
          <w:lang w:eastAsia="sl-SI"/>
        </w:rPr>
      </w:pPr>
      <w:r w:rsidRPr="00FC2824">
        <w:rPr>
          <w:rFonts w:ascii="Arial" w:eastAsia="Times New Roman" w:hAnsi="Arial" w:cs="Arial"/>
          <w:sz w:val="20"/>
          <w:szCs w:val="20"/>
          <w:lang w:eastAsia="sl-SI"/>
        </w:rPr>
        <w:t>Z izbranim kandidatom bo sklenjeno delovno razmerje za nedoločen čas, s polnim delovnim časom in 6-mesečnim poskusnim delom. Poskusno delo se lahko podaljša v primeru začasne odsotnosti z dela.</w:t>
      </w:r>
    </w:p>
    <w:p w14:paraId="730A6123" w14:textId="77777777" w:rsidR="00806E0D" w:rsidRPr="003D4024" w:rsidRDefault="00806E0D" w:rsidP="00806E0D">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7"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14:paraId="144F16E5" w14:textId="2D72304D" w:rsidR="00AD5507" w:rsidRPr="00A22DA5" w:rsidRDefault="00AD5507" w:rsidP="00AD5507">
      <w:pPr>
        <w:spacing w:after="0" w:line="240" w:lineRule="auto"/>
        <w:jc w:val="both"/>
        <w:rPr>
          <w:rFonts w:ascii="Arial" w:eastAsia="Times New Roman" w:hAnsi="Arial" w:cs="Arial"/>
          <w:iCs/>
          <w:sz w:val="20"/>
          <w:szCs w:val="20"/>
          <w:lang w:eastAsia="sl-SI"/>
        </w:rPr>
      </w:pPr>
    </w:p>
    <w:p w14:paraId="392E158D" w14:textId="34E2CFAE"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00806E0D">
        <w:rPr>
          <w:rFonts w:ascii="Arial" w:eastAsia="Times New Roman" w:hAnsi="Arial" w:cs="Arial"/>
          <w:iCs/>
          <w:sz w:val="20"/>
          <w:szCs w:val="20"/>
          <w:lang w:eastAsia="sl-SI"/>
        </w:rPr>
        <w:t>INDR</w:t>
      </w:r>
      <w:r>
        <w:rPr>
          <w:rFonts w:ascii="Arial" w:eastAsia="Times New Roman" w:hAnsi="Arial" w:cs="Arial"/>
          <w:iCs/>
          <w:sz w:val="20"/>
          <w:szCs w:val="20"/>
          <w:lang w:eastAsia="sl-SI"/>
        </w:rPr>
        <w:t>,</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w:t>
      </w:r>
      <w:r w:rsidR="00806E0D">
        <w:rPr>
          <w:rFonts w:ascii="Arial" w:eastAsia="Times New Roman" w:hAnsi="Arial" w:cs="Arial"/>
          <w:iCs/>
          <w:sz w:val="20"/>
          <w:szCs w:val="20"/>
          <w:lang w:eastAsia="sl-SI"/>
        </w:rPr>
        <w:t>218</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14:paraId="37FD8B34" w14:textId="77777777" w:rsidR="00AD5507" w:rsidRPr="00A22DA5" w:rsidRDefault="00AD5507" w:rsidP="00AD5507">
      <w:pPr>
        <w:spacing w:after="0" w:line="240" w:lineRule="auto"/>
        <w:jc w:val="both"/>
        <w:rPr>
          <w:rFonts w:ascii="Arial" w:eastAsia="Times New Roman" w:hAnsi="Arial" w:cs="Arial"/>
          <w:iCs/>
          <w:sz w:val="20"/>
          <w:szCs w:val="20"/>
          <w:lang w:eastAsia="sl-SI"/>
        </w:rPr>
      </w:pPr>
    </w:p>
    <w:p w14:paraId="14D22096" w14:textId="77777777" w:rsidR="00AD5507" w:rsidRPr="00A22DA5" w:rsidRDefault="00AD5507" w:rsidP="00AD5507">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lastRenderedPageBreak/>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8"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 objave javnega natečaja</w:t>
      </w:r>
      <w:r w:rsidRPr="003D4024">
        <w:rPr>
          <w:rFonts w:ascii="Arial" w:eastAsia="Times New Roman" w:hAnsi="Arial" w:cs="Arial"/>
          <w:sz w:val="20"/>
          <w:szCs w:val="20"/>
        </w:rPr>
        <w:t>.</w:t>
      </w:r>
    </w:p>
    <w:p w14:paraId="5C38D409" w14:textId="77777777"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0B2B4A4B" w14:textId="77777777" w:rsidR="00FE1A66" w:rsidRPr="00AD5507" w:rsidRDefault="00AD5507" w:rsidP="00AD5507">
      <w:pPr>
        <w:spacing w:after="0" w:line="240" w:lineRule="auto"/>
        <w:jc w:val="both"/>
        <w:rPr>
          <w:rFonts w:ascii="Arial" w:eastAsia="Times New Roman" w:hAnsi="Arial" w:cs="Arial"/>
          <w:b/>
          <w:bCs/>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sectPr w:rsidR="00FE1A66" w:rsidRPr="00AD5507">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B63D1" w14:textId="77777777" w:rsidR="00637570" w:rsidRDefault="00637570">
      <w:pPr>
        <w:spacing w:after="0" w:line="240" w:lineRule="auto"/>
      </w:pPr>
      <w:r>
        <w:separator/>
      </w:r>
    </w:p>
  </w:endnote>
  <w:endnote w:type="continuationSeparator" w:id="0">
    <w:p w14:paraId="04653B04" w14:textId="77777777" w:rsidR="00637570" w:rsidRDefault="0063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6F9E" w14:textId="77777777"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28EE4BA" w14:textId="77777777" w:rsidR="001E3256" w:rsidRDefault="006375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B855" w14:textId="77777777"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46445">
      <w:rPr>
        <w:rStyle w:val="tevilkastrani"/>
        <w:noProof/>
      </w:rPr>
      <w:t>1</w:t>
    </w:r>
    <w:r>
      <w:rPr>
        <w:rStyle w:val="tevilkastrani"/>
      </w:rPr>
      <w:fldChar w:fldCharType="end"/>
    </w:r>
  </w:p>
  <w:p w14:paraId="35C06D38" w14:textId="77777777" w:rsidR="001E3256" w:rsidRDefault="00637570">
    <w:pPr>
      <w:pStyle w:val="Noga"/>
      <w:pBdr>
        <w:top w:val="single" w:sz="4" w:space="1" w:color="auto"/>
      </w:pBdr>
      <w:ind w:right="360"/>
      <w:jc w:val="center"/>
      <w:rPr>
        <w:rFonts w:cs="Arial"/>
        <w:sz w:val="18"/>
        <w:szCs w:val="18"/>
      </w:rPr>
    </w:pPr>
  </w:p>
  <w:p w14:paraId="322ADD1A" w14:textId="77777777" w:rsidR="001E3256" w:rsidRDefault="003B7F38">
    <w:pPr>
      <w:pStyle w:val="Noga"/>
      <w:jc w:val="center"/>
      <w:rPr>
        <w:rFonts w:cs="Arial"/>
        <w:i/>
        <w:iCs/>
        <w:sz w:val="18"/>
        <w:szCs w:val="18"/>
      </w:rPr>
    </w:pPr>
    <w:r>
      <w:rPr>
        <w:rFonts w:cs="Arial"/>
        <w:iCs/>
        <w:sz w:val="16"/>
        <w:szCs w:val="16"/>
      </w:rPr>
      <w:t xml:space="preserve"> </w:t>
    </w:r>
  </w:p>
  <w:p w14:paraId="31710D88" w14:textId="77777777" w:rsidR="001E3256" w:rsidRDefault="00637570">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5A0D5" w14:textId="77777777" w:rsidR="00637570" w:rsidRDefault="00637570">
      <w:pPr>
        <w:spacing w:after="0" w:line="240" w:lineRule="auto"/>
      </w:pPr>
      <w:r>
        <w:separator/>
      </w:r>
    </w:p>
  </w:footnote>
  <w:footnote w:type="continuationSeparator" w:id="0">
    <w:p w14:paraId="010E46D5" w14:textId="77777777" w:rsidR="00637570" w:rsidRDefault="00637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570E" w14:textId="77777777" w:rsidR="001E3256" w:rsidRPr="00570137" w:rsidRDefault="003B7F38">
    <w:pPr>
      <w:pStyle w:val="Glava"/>
      <w:rPr>
        <w:i/>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716C0E8C"/>
    <w:multiLevelType w:val="hybridMultilevel"/>
    <w:tmpl w:val="8FBEF484"/>
    <w:lvl w:ilvl="0" w:tplc="916C73E2">
      <w:start w:val="100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21"/>
    <w:rsid w:val="00027821"/>
    <w:rsid w:val="00145346"/>
    <w:rsid w:val="0016261A"/>
    <w:rsid w:val="00162E23"/>
    <w:rsid w:val="001877AA"/>
    <w:rsid w:val="001D3613"/>
    <w:rsid w:val="00321007"/>
    <w:rsid w:val="00333176"/>
    <w:rsid w:val="00335A9B"/>
    <w:rsid w:val="003B7F38"/>
    <w:rsid w:val="004049C9"/>
    <w:rsid w:val="004D083A"/>
    <w:rsid w:val="004F5608"/>
    <w:rsid w:val="00500FD1"/>
    <w:rsid w:val="00543E6E"/>
    <w:rsid w:val="005A1399"/>
    <w:rsid w:val="00633E2B"/>
    <w:rsid w:val="00637570"/>
    <w:rsid w:val="00646445"/>
    <w:rsid w:val="00653BCD"/>
    <w:rsid w:val="00672F71"/>
    <w:rsid w:val="00704D0D"/>
    <w:rsid w:val="007A0644"/>
    <w:rsid w:val="007C1B36"/>
    <w:rsid w:val="00801EFD"/>
    <w:rsid w:val="00806E0D"/>
    <w:rsid w:val="008111D0"/>
    <w:rsid w:val="008803EE"/>
    <w:rsid w:val="0089617C"/>
    <w:rsid w:val="008E2C68"/>
    <w:rsid w:val="0097762E"/>
    <w:rsid w:val="00A21606"/>
    <w:rsid w:val="00A81148"/>
    <w:rsid w:val="00A84F16"/>
    <w:rsid w:val="00AD0714"/>
    <w:rsid w:val="00AD5507"/>
    <w:rsid w:val="00B13A89"/>
    <w:rsid w:val="00B80B7E"/>
    <w:rsid w:val="00BC1FC3"/>
    <w:rsid w:val="00C36ECC"/>
    <w:rsid w:val="00C8430D"/>
    <w:rsid w:val="00C91856"/>
    <w:rsid w:val="00CB2CD7"/>
    <w:rsid w:val="00D35465"/>
    <w:rsid w:val="00D72BAD"/>
    <w:rsid w:val="00D93718"/>
    <w:rsid w:val="00E301AD"/>
    <w:rsid w:val="00E879D6"/>
    <w:rsid w:val="00EF276A"/>
    <w:rsid w:val="00F25C55"/>
    <w:rsid w:val="00F8190C"/>
    <w:rsid w:val="00FC2824"/>
    <w:rsid w:val="00FE1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5520"/>
  <w15:chartTrackingRefBased/>
  <w15:docId w15:val="{FCF08768-FB7D-4E08-A13C-6F2358FF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782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02782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27821"/>
  </w:style>
  <w:style w:type="paragraph" w:styleId="Noga">
    <w:name w:val="footer"/>
    <w:basedOn w:val="Navaden"/>
    <w:link w:val="NogaZnak"/>
    <w:uiPriority w:val="99"/>
    <w:semiHidden/>
    <w:unhideWhenUsed/>
    <w:rsid w:val="00027821"/>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27821"/>
  </w:style>
  <w:style w:type="character" w:styleId="tevilkastrani">
    <w:name w:val="page number"/>
    <w:basedOn w:val="Privzetapisavaodstavka"/>
    <w:rsid w:val="00027821"/>
  </w:style>
  <w:style w:type="paragraph" w:styleId="Odstavekseznama">
    <w:name w:val="List Paragraph"/>
    <w:basedOn w:val="Navaden"/>
    <w:uiPriority w:val="34"/>
    <w:qFormat/>
    <w:rsid w:val="00027821"/>
    <w:pPr>
      <w:ind w:left="720"/>
      <w:contextualSpacing/>
    </w:pPr>
  </w:style>
  <w:style w:type="paragraph" w:styleId="Navadensplet">
    <w:name w:val="Normal (Web)"/>
    <w:basedOn w:val="Navaden"/>
    <w:rsid w:val="00027821"/>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027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5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1130</Words>
  <Characters>6443</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Mojca Kovačič (IRSD)</cp:lastModifiedBy>
  <cp:revision>23</cp:revision>
  <dcterms:created xsi:type="dcterms:W3CDTF">2022-02-03T10:02:00Z</dcterms:created>
  <dcterms:modified xsi:type="dcterms:W3CDTF">2022-03-11T10:22:00Z</dcterms:modified>
</cp:coreProperties>
</file>