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5F4" w:rsidRPr="00A22DA5" w:rsidRDefault="00D515F4" w:rsidP="00D515F4">
      <w:pPr>
        <w:keepNext/>
        <w:spacing w:after="0" w:line="240" w:lineRule="auto"/>
        <w:jc w:val="both"/>
        <w:outlineLvl w:val="5"/>
        <w:rPr>
          <w:rFonts w:ascii="Arial" w:eastAsia="Times New Roman" w:hAnsi="Arial" w:cs="Arial"/>
          <w:bCs/>
          <w:iCs/>
          <w:sz w:val="20"/>
          <w:szCs w:val="20"/>
          <w:lang w:eastAsia="sl-SI"/>
        </w:rPr>
      </w:pPr>
      <w:bookmarkStart w:id="0" w:name="_GoBack"/>
      <w:bookmarkEnd w:id="0"/>
      <w:r w:rsidRPr="00A22DA5">
        <w:rPr>
          <w:rFonts w:ascii="Arial" w:eastAsia="Times New Roman" w:hAnsi="Arial" w:cs="Arial"/>
          <w:bCs/>
          <w:iCs/>
          <w:sz w:val="20"/>
          <w:szCs w:val="20"/>
          <w:lang w:eastAsia="sl-SI"/>
        </w:rPr>
        <w:t>Ministrstvo za delo, družino, socialne zadeve</w:t>
      </w:r>
    </w:p>
    <w:p w:rsidR="00D515F4" w:rsidRPr="00A22DA5" w:rsidRDefault="00D515F4" w:rsidP="00D515F4">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rsidR="00D515F4" w:rsidRPr="00A22DA5" w:rsidRDefault="00D515F4" w:rsidP="00D515F4">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rsidR="00D515F4" w:rsidRPr="00A22DA5" w:rsidRDefault="00D515F4" w:rsidP="00D515F4">
      <w:pPr>
        <w:spacing w:after="0" w:line="240" w:lineRule="auto"/>
        <w:jc w:val="both"/>
        <w:rPr>
          <w:rFonts w:ascii="Arial" w:eastAsia="Times New Roman" w:hAnsi="Arial" w:cs="Arial"/>
          <w:sz w:val="20"/>
          <w:szCs w:val="20"/>
          <w:lang w:eastAsia="sl-SI"/>
        </w:rPr>
      </w:pPr>
    </w:p>
    <w:p w:rsidR="00D515F4" w:rsidRPr="00A22DA5" w:rsidRDefault="00D515F4" w:rsidP="00D515F4">
      <w:pPr>
        <w:numPr>
          <w:ilvl w:val="0"/>
          <w:numId w:val="2"/>
        </w:numPr>
        <w:spacing w:after="0" w:line="240" w:lineRule="auto"/>
        <w:jc w:val="both"/>
        <w:rPr>
          <w:rFonts w:ascii="Arial" w:eastAsia="Times New Roman" w:hAnsi="Arial" w:cs="Arial"/>
          <w:b/>
          <w:sz w:val="20"/>
          <w:szCs w:val="20"/>
          <w:lang w:eastAsia="sl-SI"/>
        </w:rPr>
      </w:pPr>
      <w:r w:rsidRPr="00A22DA5">
        <w:rPr>
          <w:rFonts w:ascii="Arial" w:eastAsia="Times New Roman" w:hAnsi="Arial" w:cs="Arial"/>
          <w:b/>
          <w:sz w:val="20"/>
          <w:szCs w:val="20"/>
          <w:lang w:eastAsia="sl-SI"/>
        </w:rPr>
        <w:t xml:space="preserve">objava </w:t>
      </w:r>
      <w:r w:rsidR="006E5D2B">
        <w:rPr>
          <w:rFonts w:ascii="Arial" w:eastAsia="Times New Roman" w:hAnsi="Arial" w:cs="Arial"/>
          <w:b/>
          <w:sz w:val="20"/>
          <w:szCs w:val="20"/>
          <w:lang w:eastAsia="sl-SI"/>
        </w:rPr>
        <w:t>6</w:t>
      </w:r>
      <w:r>
        <w:rPr>
          <w:rFonts w:ascii="Arial" w:eastAsia="Times New Roman" w:hAnsi="Arial" w:cs="Arial"/>
          <w:b/>
          <w:sz w:val="20"/>
          <w:szCs w:val="20"/>
          <w:lang w:eastAsia="sl-SI"/>
        </w:rPr>
        <w:t>. 8. 2019</w:t>
      </w:r>
      <w:r w:rsidRPr="00A22DA5">
        <w:rPr>
          <w:rFonts w:ascii="Arial" w:eastAsia="Times New Roman" w:hAnsi="Arial" w:cs="Arial"/>
          <w:b/>
          <w:sz w:val="20"/>
          <w:szCs w:val="20"/>
          <w:lang w:eastAsia="sl-SI"/>
        </w:rPr>
        <w:t xml:space="preserve">  </w:t>
      </w:r>
    </w:p>
    <w:p w:rsidR="00D515F4" w:rsidRPr="00A22DA5" w:rsidRDefault="00D515F4" w:rsidP="00D515F4">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 xml:space="preserve">rok za prijavo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rsidR="00D515F4" w:rsidRPr="00A22DA5" w:rsidRDefault="00D515F4" w:rsidP="00D515F4">
      <w:pPr>
        <w:keepNext/>
        <w:spacing w:after="0" w:line="240" w:lineRule="auto"/>
        <w:jc w:val="both"/>
        <w:outlineLvl w:val="0"/>
        <w:rPr>
          <w:rFonts w:ascii="Arial" w:eastAsia="Times New Roman" w:hAnsi="Arial" w:cs="Arial"/>
          <w:b/>
          <w:bCs/>
          <w:sz w:val="20"/>
          <w:szCs w:val="20"/>
        </w:rPr>
      </w:pPr>
    </w:p>
    <w:p w:rsidR="00D515F4" w:rsidRPr="00054418" w:rsidRDefault="00D515F4" w:rsidP="00D515F4">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(Uradni list RS, št. </w:t>
      </w:r>
      <w:hyperlink r:id="rId8" w:tgtFrame="_blank" w:history="1">
        <w:r w:rsidRPr="00054418">
          <w:rPr>
            <w:rFonts w:ascii="Arial" w:hAnsi="Arial" w:cs="Arial"/>
            <w:sz w:val="20"/>
            <w:szCs w:val="20"/>
          </w:rPr>
          <w:t>63/07</w:t>
        </w:r>
      </w:hyperlink>
      <w:r w:rsidRPr="00054418">
        <w:rPr>
          <w:rFonts w:ascii="Arial" w:hAnsi="Arial" w:cs="Arial"/>
          <w:sz w:val="20"/>
          <w:szCs w:val="20"/>
        </w:rPr>
        <w:t xml:space="preserve">-uradno prečiščeno besedilo, </w:t>
      </w:r>
      <w:hyperlink r:id="rId9" w:tgtFrame="_blank" w:history="1">
        <w:r w:rsidRPr="00054418">
          <w:rPr>
            <w:rFonts w:ascii="Arial" w:hAnsi="Arial" w:cs="Arial"/>
            <w:sz w:val="20"/>
            <w:szCs w:val="20"/>
          </w:rPr>
          <w:t>65/08</w:t>
        </w:r>
      </w:hyperlink>
      <w:r w:rsidRPr="00054418">
        <w:rPr>
          <w:rFonts w:ascii="Arial" w:hAnsi="Arial" w:cs="Arial"/>
          <w:sz w:val="20"/>
          <w:szCs w:val="20"/>
        </w:rPr>
        <w:t xml:space="preserve">, </w:t>
      </w:r>
      <w:hyperlink r:id="rId10" w:tgtFrame="_blank" w:history="1">
        <w:r w:rsidRPr="00054418">
          <w:rPr>
            <w:rFonts w:ascii="Arial" w:hAnsi="Arial" w:cs="Arial"/>
            <w:sz w:val="20"/>
            <w:szCs w:val="20"/>
          </w:rPr>
          <w:t>69/08</w:t>
        </w:r>
      </w:hyperlink>
      <w:r w:rsidRPr="00054418">
        <w:rPr>
          <w:rFonts w:ascii="Arial" w:hAnsi="Arial" w:cs="Arial"/>
          <w:sz w:val="20"/>
          <w:szCs w:val="20"/>
        </w:rPr>
        <w:t xml:space="preserve">-ZTFI-A, </w:t>
      </w:r>
      <w:hyperlink r:id="rId11" w:tgtFrame="_blank" w:history="1">
        <w:r w:rsidRPr="00054418">
          <w:rPr>
            <w:rFonts w:ascii="Arial" w:hAnsi="Arial" w:cs="Arial"/>
            <w:sz w:val="20"/>
            <w:szCs w:val="20"/>
          </w:rPr>
          <w:t>69/08</w:t>
        </w:r>
      </w:hyperlink>
      <w:r w:rsidRPr="00054418">
        <w:rPr>
          <w:rFonts w:ascii="Arial" w:hAnsi="Arial" w:cs="Arial"/>
          <w:sz w:val="20"/>
          <w:szCs w:val="20"/>
        </w:rPr>
        <w:t xml:space="preserve">-ZZavar-E, </w:t>
      </w:r>
      <w:hyperlink r:id="rId12" w:tgtFrame="_blank" w:history="1">
        <w:r w:rsidRPr="00054418">
          <w:rPr>
            <w:rFonts w:ascii="Arial" w:hAnsi="Arial" w:cs="Arial"/>
            <w:sz w:val="20"/>
            <w:szCs w:val="20"/>
          </w:rPr>
          <w:t>40/12</w:t>
        </w:r>
      </w:hyperlink>
      <w:r w:rsidRPr="00054418">
        <w:rPr>
          <w:rFonts w:ascii="Arial" w:hAnsi="Arial" w:cs="Arial"/>
          <w:sz w:val="20"/>
          <w:szCs w:val="20"/>
        </w:rPr>
        <w:t>-ZUJF</w:t>
      </w:r>
      <w:r>
        <w:rPr>
          <w:rFonts w:ascii="Arial" w:hAnsi="Arial" w:cs="Arial"/>
          <w:sz w:val="20"/>
          <w:szCs w:val="20"/>
        </w:rPr>
        <w:t>,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rsidR="00D515F4" w:rsidRPr="00A22DA5" w:rsidRDefault="00D515F4" w:rsidP="00D515F4">
      <w:pPr>
        <w:spacing w:after="0" w:line="240" w:lineRule="auto"/>
        <w:jc w:val="center"/>
        <w:outlineLvl w:val="0"/>
        <w:rPr>
          <w:rFonts w:ascii="Arial" w:eastAsia="Times New Roman" w:hAnsi="Arial" w:cs="Arial"/>
          <w:sz w:val="20"/>
          <w:szCs w:val="20"/>
        </w:rPr>
      </w:pPr>
    </w:p>
    <w:p w:rsidR="00D515F4" w:rsidRPr="00A22DA5" w:rsidRDefault="00D515F4" w:rsidP="00D515F4">
      <w:pPr>
        <w:spacing w:after="0" w:line="240" w:lineRule="auto"/>
        <w:jc w:val="center"/>
        <w:rPr>
          <w:rFonts w:ascii="Arial" w:hAnsi="Arial" w:cs="Arial"/>
          <w:b/>
          <w:szCs w:val="20"/>
        </w:rPr>
      </w:pPr>
      <w:r>
        <w:rPr>
          <w:rFonts w:ascii="Arial" w:hAnsi="Arial" w:cs="Arial"/>
          <w:b/>
          <w:szCs w:val="20"/>
        </w:rPr>
        <w:t>INŠPEKTOR SVETNIK</w:t>
      </w:r>
    </w:p>
    <w:p w:rsidR="00D515F4" w:rsidRPr="00A22DA5" w:rsidRDefault="00D515F4" w:rsidP="00D515F4">
      <w:pPr>
        <w:spacing w:after="0" w:line="240" w:lineRule="auto"/>
        <w:jc w:val="center"/>
        <w:rPr>
          <w:rFonts w:ascii="Arial" w:eastAsia="Times New Roman" w:hAnsi="Arial" w:cs="Arial"/>
          <w:iCs/>
          <w:sz w:val="20"/>
          <w:szCs w:val="20"/>
          <w:lang w:eastAsia="sl-SI"/>
        </w:rPr>
      </w:pPr>
    </w:p>
    <w:p w:rsidR="00D515F4" w:rsidRPr="00A22DA5" w:rsidRDefault="00D515F4" w:rsidP="00D515F4">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 xml:space="preserve">v Inšpektoratu Republike Slovenije za delo – </w:t>
      </w:r>
      <w:r>
        <w:rPr>
          <w:rFonts w:ascii="Arial" w:eastAsia="Times New Roman" w:hAnsi="Arial" w:cs="Arial"/>
          <w:b/>
          <w:iCs/>
          <w:sz w:val="20"/>
          <w:szCs w:val="20"/>
          <w:lang w:eastAsia="sl-SI"/>
        </w:rPr>
        <w:t>Inšpekciji nadzora delovnih razmerij</w:t>
      </w:r>
      <w:r w:rsidRPr="00A22DA5">
        <w:rPr>
          <w:rFonts w:ascii="Arial" w:eastAsia="Times New Roman" w:hAnsi="Arial" w:cs="Arial"/>
          <w:b/>
          <w:iCs/>
          <w:sz w:val="20"/>
          <w:szCs w:val="20"/>
          <w:lang w:eastAsia="sl-SI"/>
        </w:rPr>
        <w:t>,</w:t>
      </w:r>
      <w:r>
        <w:rPr>
          <w:rFonts w:ascii="Arial" w:eastAsia="Times New Roman" w:hAnsi="Arial" w:cs="Arial"/>
          <w:b/>
          <w:iCs/>
          <w:sz w:val="20"/>
          <w:szCs w:val="20"/>
          <w:lang w:eastAsia="sl-SI"/>
        </w:rPr>
        <w:t xml:space="preserve"> Štukljeva cesta 44, Ljubljana,</w:t>
      </w:r>
      <w:r w:rsidRPr="00A22DA5">
        <w:rPr>
          <w:rFonts w:ascii="Arial" w:eastAsia="Times New Roman" w:hAnsi="Arial" w:cs="Arial"/>
          <w:b/>
          <w:iCs/>
          <w:sz w:val="20"/>
          <w:szCs w:val="20"/>
          <w:lang w:eastAsia="sl-SI"/>
        </w:rPr>
        <w:t xml:space="preserve"> šifra delovnega mesta </w:t>
      </w:r>
      <w:r w:rsidR="00382FC2">
        <w:rPr>
          <w:rFonts w:ascii="Arial" w:eastAsia="Times New Roman" w:hAnsi="Arial" w:cs="Arial"/>
          <w:b/>
          <w:iCs/>
          <w:sz w:val="20"/>
          <w:szCs w:val="20"/>
          <w:lang w:eastAsia="sl-SI"/>
        </w:rPr>
        <w:t>1184</w:t>
      </w:r>
      <w:r w:rsidRPr="00A22DA5">
        <w:rPr>
          <w:rFonts w:ascii="Arial" w:eastAsia="Times New Roman" w:hAnsi="Arial" w:cs="Arial"/>
          <w:b/>
          <w:iCs/>
          <w:sz w:val="20"/>
          <w:szCs w:val="20"/>
          <w:lang w:eastAsia="sl-SI"/>
        </w:rPr>
        <w:t>.</w:t>
      </w:r>
    </w:p>
    <w:p w:rsidR="00D515F4" w:rsidRPr="00A22DA5" w:rsidRDefault="00D515F4" w:rsidP="00D515F4">
      <w:pPr>
        <w:spacing w:after="0" w:line="240" w:lineRule="auto"/>
        <w:jc w:val="both"/>
        <w:rPr>
          <w:rFonts w:ascii="Arial" w:eastAsia="Times New Roman" w:hAnsi="Arial" w:cs="Arial"/>
          <w:b/>
          <w:iCs/>
          <w:sz w:val="20"/>
          <w:szCs w:val="20"/>
          <w:lang w:eastAsia="sl-SI"/>
        </w:rPr>
      </w:pPr>
    </w:p>
    <w:p w:rsidR="00D515F4" w:rsidRPr="0044577C" w:rsidRDefault="00D515F4" w:rsidP="00D515F4">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svetnik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svetnik in  inšpektor višji svetnik</w:t>
      </w:r>
      <w:r w:rsidRPr="003D4024">
        <w:rPr>
          <w:rFonts w:ascii="Arial" w:eastAsia="Times New Roman" w:hAnsi="Arial" w:cs="Arial"/>
          <w:sz w:val="20"/>
          <w:szCs w:val="20"/>
          <w:lang w:eastAsia="sl-SI"/>
        </w:rPr>
        <w:t xml:space="preserve">. Izbrani kandidat bo delo opravljal v uradniškem nazivu </w:t>
      </w:r>
      <w:r>
        <w:rPr>
          <w:rFonts w:ascii="Arial" w:eastAsia="Times New Roman" w:hAnsi="Arial" w:cs="Arial"/>
          <w:sz w:val="20"/>
          <w:szCs w:val="20"/>
          <w:lang w:eastAsia="sl-SI"/>
        </w:rPr>
        <w:t>inšpektor svetnik</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Z izbranim kandidatom bo sklenjeno delo</w:t>
      </w:r>
      <w:r>
        <w:rPr>
          <w:rFonts w:ascii="Arial" w:eastAsia="Times New Roman" w:hAnsi="Arial" w:cs="Arial"/>
          <w:sz w:val="20"/>
          <w:szCs w:val="20"/>
          <w:lang w:eastAsia="sl-SI"/>
        </w:rPr>
        <w:t xml:space="preserve">vno razmerje za nedoločen čas, </w:t>
      </w:r>
      <w:r w:rsidRPr="003D4024">
        <w:rPr>
          <w:rFonts w:ascii="Arial" w:eastAsia="Times New Roman" w:hAnsi="Arial" w:cs="Arial"/>
          <w:sz w:val="20"/>
          <w:szCs w:val="20"/>
          <w:lang w:eastAsia="sl-SI"/>
        </w:rPr>
        <w:t>s polnim delovnim časom</w:t>
      </w:r>
      <w:r>
        <w:rPr>
          <w:rFonts w:ascii="Arial" w:eastAsia="Times New Roman" w:hAnsi="Arial" w:cs="Arial"/>
          <w:sz w:val="20"/>
          <w:szCs w:val="20"/>
          <w:lang w:eastAsia="sl-SI"/>
        </w:rPr>
        <w:t xml:space="preserve"> </w:t>
      </w:r>
      <w:r>
        <w:rPr>
          <w:rFonts w:ascii="Arial" w:hAnsi="Arial" w:cs="Arial"/>
          <w:sz w:val="20"/>
          <w:szCs w:val="20"/>
        </w:rPr>
        <w:t>in s 6-</w:t>
      </w:r>
      <w:r w:rsidRPr="001866BC">
        <w:rPr>
          <w:rFonts w:ascii="Arial" w:hAnsi="Arial" w:cs="Arial"/>
          <w:sz w:val="20"/>
          <w:szCs w:val="20"/>
        </w:rPr>
        <w:t>mese</w:t>
      </w:r>
      <w:r>
        <w:rPr>
          <w:rFonts w:ascii="Arial" w:hAnsi="Arial" w:cs="Arial"/>
          <w:sz w:val="20"/>
          <w:szCs w:val="20"/>
        </w:rPr>
        <w:t>čnim</w:t>
      </w:r>
      <w:r w:rsidRPr="005D2369">
        <w:rPr>
          <w:rFonts w:ascii="Arial" w:hAnsi="Arial" w:cs="Arial"/>
          <w:sz w:val="20"/>
          <w:szCs w:val="20"/>
        </w:rPr>
        <w:t xml:space="preserve"> </w:t>
      </w:r>
      <w:r>
        <w:rPr>
          <w:rFonts w:ascii="Arial" w:hAnsi="Arial" w:cs="Arial"/>
          <w:sz w:val="20"/>
          <w:szCs w:val="20"/>
        </w:rPr>
        <w:t>poskusnim delom</w:t>
      </w:r>
      <w:r w:rsidRPr="001866BC">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Izbrani kandidat bo delo opravljal v prostorih Inšpektorata RS za delo, v </w:t>
      </w:r>
      <w:r w:rsidRPr="004D0A62">
        <w:rPr>
          <w:rFonts w:ascii="Arial" w:eastAsia="Times New Roman" w:hAnsi="Arial" w:cs="Arial"/>
          <w:iCs/>
          <w:sz w:val="20"/>
          <w:szCs w:val="20"/>
          <w:lang w:eastAsia="sl-SI"/>
        </w:rPr>
        <w:t>Inšpekciji nadzora delovnih razmerij,</w:t>
      </w:r>
      <w:r w:rsidRPr="00944FDD">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Štukljeva cesta 44</w:t>
      </w:r>
      <w:r w:rsidRPr="00944FDD">
        <w:rPr>
          <w:rFonts w:ascii="Arial" w:eastAsia="Times New Roman" w:hAnsi="Arial" w:cs="Arial"/>
          <w:iCs/>
          <w:sz w:val="20"/>
          <w:szCs w:val="20"/>
          <w:lang w:eastAsia="sl-SI"/>
        </w:rPr>
        <w:t>, Ljubljana</w:t>
      </w:r>
      <w:r w:rsidRPr="0044577C">
        <w:rPr>
          <w:rFonts w:ascii="Arial" w:eastAsia="Times New Roman" w:hAnsi="Arial" w:cs="Arial"/>
          <w:sz w:val="20"/>
          <w:szCs w:val="20"/>
          <w:lang w:eastAsia="sl-SI"/>
        </w:rPr>
        <w:t>.</w:t>
      </w:r>
    </w:p>
    <w:p w:rsidR="00D515F4" w:rsidRPr="005D2369" w:rsidRDefault="00D515F4" w:rsidP="00D515F4">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 morajo poleg splošnih pogojev, ki jih določajo predpisi s področja uslužbenske zakonodaje in delovnega prava, izpolnjevati naslednje pogoje:</w:t>
      </w:r>
    </w:p>
    <w:p w:rsidR="00D515F4" w:rsidRPr="00A22DA5" w:rsidRDefault="00D515F4" w:rsidP="00D515F4">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najmanj specialistično izobraževanje po visokošolski strokovni izobrazbi (prejšnje)/specializacija po visokošolski strokovni izobrazbi (prejšnja), najmanj visokošolsko izobraževanje druge stopnje in podobno izobraževanje/visokošolska izobrazba druge stopnje, drugje nerazporejeno, najmanj </w:t>
      </w:r>
      <w:r w:rsidRPr="00336D80">
        <w:rPr>
          <w:rFonts w:ascii="Arial" w:hAnsi="Arial" w:cs="Arial"/>
          <w:color w:val="000000"/>
          <w:sz w:val="20"/>
          <w:szCs w:val="20"/>
        </w:rPr>
        <w:t>visokošolsko univerzitetno izobraževanje (</w:t>
      </w:r>
      <w:r>
        <w:rPr>
          <w:rFonts w:ascii="Arial" w:hAnsi="Arial" w:cs="Arial"/>
          <w:color w:val="000000"/>
          <w:sz w:val="20"/>
          <w:szCs w:val="20"/>
        </w:rPr>
        <w:t>prejšnje</w:t>
      </w:r>
      <w:r w:rsidRPr="00336D80">
        <w:rPr>
          <w:rFonts w:ascii="Arial" w:hAnsi="Arial" w:cs="Arial"/>
          <w:color w:val="000000"/>
          <w:sz w:val="20"/>
          <w:szCs w:val="20"/>
        </w:rPr>
        <w:t>)/visokošolska univerzitetna izobrazba (</w:t>
      </w:r>
      <w:r>
        <w:rPr>
          <w:rFonts w:ascii="Arial" w:hAnsi="Arial" w:cs="Arial"/>
          <w:color w:val="000000"/>
          <w:sz w:val="20"/>
          <w:szCs w:val="20"/>
        </w:rPr>
        <w:t>prejšnja</w:t>
      </w:r>
      <w:r w:rsidRPr="00336D80">
        <w:rPr>
          <w:rFonts w:ascii="Arial" w:hAnsi="Arial" w:cs="Arial"/>
          <w:color w:val="000000"/>
          <w:sz w:val="20"/>
          <w:szCs w:val="20"/>
        </w:rPr>
        <w:t>)</w:t>
      </w:r>
      <w:r>
        <w:rPr>
          <w:rFonts w:ascii="Arial" w:hAnsi="Arial" w:cs="Arial"/>
          <w:color w:val="000000"/>
          <w:sz w:val="20"/>
          <w:szCs w:val="20"/>
        </w:rPr>
        <w:t xml:space="preserve"> in najmanj magistrsko izobraževanje (druga bolonjska stopnja)/magistrska izobrazba (druga bolonjska stopnja), </w:t>
      </w:r>
      <w:r>
        <w:rPr>
          <w:rFonts w:ascii="Arial" w:hAnsi="Arial" w:cs="Arial"/>
          <w:b/>
          <w:color w:val="000000"/>
          <w:sz w:val="20"/>
          <w:szCs w:val="20"/>
        </w:rPr>
        <w:t>smer (KLASIUS): pravo</w:t>
      </w:r>
      <w:r>
        <w:rPr>
          <w:rFonts w:ascii="Arial" w:hAnsi="Arial" w:cs="Arial"/>
          <w:color w:val="000000"/>
          <w:sz w:val="20"/>
          <w:szCs w:val="20"/>
        </w:rPr>
        <w:t xml:space="preserve"> (šifra 10578)</w:t>
      </w:r>
      <w:r w:rsidRPr="005D2369">
        <w:rPr>
          <w:rFonts w:ascii="Arial" w:hAnsi="Arial" w:cs="Arial"/>
          <w:color w:val="000000"/>
          <w:sz w:val="20"/>
          <w:szCs w:val="20"/>
        </w:rPr>
        <w:t xml:space="preserve">, </w:t>
      </w:r>
    </w:p>
    <w:p w:rsidR="00D515F4" w:rsidRDefault="00D515F4" w:rsidP="00D515F4">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 xml:space="preserve">najmanj </w:t>
      </w:r>
      <w:r>
        <w:rPr>
          <w:rFonts w:ascii="Arial" w:eastAsia="Times New Roman" w:hAnsi="Arial" w:cs="Arial"/>
          <w:iCs/>
          <w:sz w:val="20"/>
          <w:szCs w:val="20"/>
          <w:lang w:eastAsia="sl-SI"/>
        </w:rPr>
        <w:t>šest</w:t>
      </w:r>
      <w:r w:rsidRPr="003D4024">
        <w:rPr>
          <w:rFonts w:ascii="Arial" w:eastAsia="Times New Roman" w:hAnsi="Arial" w:cs="Arial"/>
          <w:iCs/>
          <w:sz w:val="20"/>
          <w:szCs w:val="20"/>
          <w:lang w:eastAsia="sl-SI"/>
        </w:rPr>
        <w:t xml:space="preserve"> let delovnih izkušenj</w:t>
      </w:r>
      <w:r>
        <w:rPr>
          <w:rFonts w:ascii="Arial" w:eastAsia="Times New Roman" w:hAnsi="Arial" w:cs="Arial"/>
          <w:iCs/>
          <w:sz w:val="20"/>
          <w:szCs w:val="20"/>
          <w:lang w:eastAsia="sl-SI"/>
        </w:rPr>
        <w:t>,</w:t>
      </w:r>
    </w:p>
    <w:p w:rsidR="00D515F4" w:rsidRDefault="00D515F4" w:rsidP="00D515F4">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opravljeno </w:t>
      </w:r>
      <w:r w:rsidRPr="003D4024">
        <w:rPr>
          <w:rFonts w:ascii="Arial" w:eastAsia="Times New Roman" w:hAnsi="Arial" w:cs="Arial"/>
          <w:iCs/>
          <w:sz w:val="20"/>
          <w:szCs w:val="20"/>
          <w:lang w:eastAsia="sl-SI"/>
        </w:rPr>
        <w:t>obvezno usposabljanje za imenovanje v naziv,</w:t>
      </w:r>
    </w:p>
    <w:p w:rsidR="00D515F4" w:rsidRDefault="00D515F4" w:rsidP="00D515F4">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osnovna raven znanja tujega jezika,</w:t>
      </w:r>
    </w:p>
    <w:p w:rsidR="00D515F4" w:rsidRPr="003D4024" w:rsidRDefault="00D515F4" w:rsidP="00D515F4">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Pr>
          <w:rFonts w:ascii="Arial" w:eastAsia="Times New Roman" w:hAnsi="Arial" w:cs="Arial"/>
          <w:iCs/>
          <w:sz w:val="20"/>
          <w:szCs w:val="20"/>
          <w:lang w:eastAsia="sl-SI"/>
        </w:rPr>
        <w:t>,</w:t>
      </w:r>
    </w:p>
    <w:p w:rsidR="00D515F4" w:rsidRPr="00E12988" w:rsidRDefault="00D515F4" w:rsidP="00D515F4">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r w:rsidRPr="00E12988">
        <w:rPr>
          <w:rFonts w:ascii="Arial" w:eastAsia="Times New Roman" w:hAnsi="Arial" w:cs="Arial"/>
          <w:iCs/>
          <w:sz w:val="20"/>
          <w:szCs w:val="20"/>
          <w:lang w:eastAsia="sl-SI"/>
        </w:rPr>
        <w:t xml:space="preserve"> </w:t>
      </w:r>
    </w:p>
    <w:p w:rsidR="00D515F4" w:rsidRPr="00456A85" w:rsidRDefault="00D515F4" w:rsidP="00D515F4">
      <w:pPr>
        <w:spacing w:after="0" w:line="240" w:lineRule="auto"/>
        <w:ind w:left="720"/>
        <w:jc w:val="both"/>
        <w:rPr>
          <w:rFonts w:ascii="Arial" w:eastAsia="Times New Roman" w:hAnsi="Arial" w:cs="Arial"/>
          <w:iCs/>
          <w:sz w:val="20"/>
          <w:szCs w:val="20"/>
          <w:lang w:eastAsia="sl-SI"/>
        </w:rPr>
      </w:pPr>
    </w:p>
    <w:p w:rsidR="00D515F4" w:rsidRDefault="00D515F4" w:rsidP="00D515F4">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Zaželeno je znanje dela z računalnikom.</w:t>
      </w:r>
    </w:p>
    <w:p w:rsidR="00D515F4" w:rsidRDefault="00D515F4" w:rsidP="00D515F4">
      <w:pPr>
        <w:spacing w:after="0" w:line="240" w:lineRule="auto"/>
        <w:jc w:val="both"/>
        <w:rPr>
          <w:rFonts w:ascii="Arial" w:eastAsia="Times New Roman" w:hAnsi="Arial" w:cs="Arial"/>
          <w:iCs/>
          <w:sz w:val="20"/>
          <w:szCs w:val="20"/>
          <w:lang w:eastAsia="sl-SI"/>
        </w:rPr>
      </w:pPr>
    </w:p>
    <w:p w:rsidR="00D515F4" w:rsidRPr="005D2369" w:rsidRDefault="00D515F4" w:rsidP="00D515F4">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rsidR="00D515F4" w:rsidRPr="00CA17E6" w:rsidRDefault="00D515F4" w:rsidP="00D515F4">
      <w:pPr>
        <w:pStyle w:val="Odstavekseznama"/>
        <w:numPr>
          <w:ilvl w:val="0"/>
          <w:numId w:val="1"/>
        </w:numPr>
        <w:spacing w:after="0" w:line="240" w:lineRule="auto"/>
        <w:jc w:val="both"/>
        <w:rPr>
          <w:rFonts w:ascii="Arial" w:eastAsia="Times New Roman" w:hAnsi="Arial" w:cs="Arial"/>
          <w:sz w:val="20"/>
          <w:szCs w:val="20"/>
          <w:lang w:eastAsia="sl-SI"/>
        </w:rPr>
      </w:pPr>
      <w:r w:rsidRPr="00CA17E6">
        <w:rPr>
          <w:rFonts w:ascii="Arial" w:eastAsia="Times New Roman" w:hAnsi="Arial" w:cs="Arial"/>
          <w:sz w:val="20"/>
          <w:szCs w:val="20"/>
          <w:lang w:eastAsia="sl-SI"/>
        </w:rPr>
        <w:t>opravljanje najzahtevnejših in specializiranih nalog inšpekcijskega nadzorstva</w:t>
      </w:r>
      <w:r>
        <w:rPr>
          <w:rFonts w:ascii="Arial" w:eastAsia="Times New Roman" w:hAnsi="Arial" w:cs="Arial"/>
          <w:sz w:val="20"/>
          <w:szCs w:val="20"/>
          <w:lang w:eastAsia="sl-SI"/>
        </w:rPr>
        <w:t>,</w:t>
      </w:r>
    </w:p>
    <w:p w:rsidR="00D515F4" w:rsidRDefault="00D515F4" w:rsidP="00D515F4">
      <w:pPr>
        <w:pStyle w:val="Odstavekseznama"/>
        <w:numPr>
          <w:ilvl w:val="0"/>
          <w:numId w:val="1"/>
        </w:numPr>
        <w:spacing w:after="0" w:line="240" w:lineRule="auto"/>
        <w:jc w:val="both"/>
        <w:rPr>
          <w:rFonts w:ascii="Arial" w:eastAsia="Times New Roman" w:hAnsi="Arial" w:cs="Arial"/>
          <w:sz w:val="20"/>
          <w:szCs w:val="20"/>
          <w:lang w:eastAsia="sl-SI"/>
        </w:rPr>
      </w:pPr>
      <w:r w:rsidRPr="00CA17E6">
        <w:rPr>
          <w:rFonts w:ascii="Arial" w:eastAsia="Times New Roman" w:hAnsi="Arial" w:cs="Arial"/>
          <w:sz w:val="20"/>
          <w:szCs w:val="20"/>
          <w:lang w:eastAsia="sl-SI"/>
        </w:rPr>
        <w:t>vodenje postopkov in izrekanje ukrepov na področju najzahtevnejših in specializiranih nalog inšpekcijskega nadzorstva v skladu z zakonom o inšpekcijskem nadzoru, zakonom o splošnem upravnem postopku in drugimi predpisi</w:t>
      </w:r>
      <w:r>
        <w:rPr>
          <w:rFonts w:ascii="Arial" w:eastAsia="Times New Roman" w:hAnsi="Arial" w:cs="Arial"/>
          <w:sz w:val="20"/>
          <w:szCs w:val="20"/>
          <w:lang w:eastAsia="sl-SI"/>
        </w:rPr>
        <w:t>,</w:t>
      </w:r>
    </w:p>
    <w:p w:rsidR="00D515F4" w:rsidRDefault="00D515F4" w:rsidP="00D515F4">
      <w:pPr>
        <w:pStyle w:val="Odstavekseznama"/>
        <w:numPr>
          <w:ilvl w:val="0"/>
          <w:numId w:val="1"/>
        </w:numPr>
        <w:spacing w:after="0" w:line="240" w:lineRule="auto"/>
        <w:jc w:val="both"/>
        <w:rPr>
          <w:rFonts w:ascii="Arial" w:eastAsia="Times New Roman" w:hAnsi="Arial" w:cs="Arial"/>
          <w:sz w:val="20"/>
          <w:szCs w:val="20"/>
          <w:lang w:eastAsia="sl-SI"/>
        </w:rPr>
      </w:pPr>
      <w:r w:rsidRPr="00CA17E6">
        <w:rPr>
          <w:rFonts w:ascii="Arial" w:eastAsia="Times New Roman" w:hAnsi="Arial" w:cs="Arial"/>
          <w:sz w:val="20"/>
          <w:szCs w:val="20"/>
          <w:lang w:eastAsia="sl-SI"/>
        </w:rPr>
        <w:t>vlaganje kazenskih ovadb za kazniva dejanja na področju najzahtevnejših in specializiranih nalog inšpekcijskega nadzorstva</w:t>
      </w:r>
      <w:r>
        <w:rPr>
          <w:rFonts w:ascii="Arial" w:eastAsia="Times New Roman" w:hAnsi="Arial" w:cs="Arial"/>
          <w:sz w:val="20"/>
          <w:szCs w:val="20"/>
          <w:lang w:eastAsia="sl-SI"/>
        </w:rPr>
        <w:t>,</w:t>
      </w:r>
    </w:p>
    <w:p w:rsidR="00D515F4" w:rsidRDefault="00D515F4" w:rsidP="00D515F4">
      <w:pPr>
        <w:pStyle w:val="Odstavekseznama"/>
        <w:numPr>
          <w:ilvl w:val="0"/>
          <w:numId w:val="1"/>
        </w:numPr>
        <w:spacing w:after="0" w:line="240" w:lineRule="auto"/>
        <w:jc w:val="both"/>
        <w:rPr>
          <w:rFonts w:ascii="Arial" w:eastAsia="Times New Roman" w:hAnsi="Arial" w:cs="Arial"/>
          <w:sz w:val="20"/>
          <w:szCs w:val="20"/>
          <w:lang w:eastAsia="sl-SI"/>
        </w:rPr>
      </w:pPr>
      <w:r w:rsidRPr="00CA17E6">
        <w:rPr>
          <w:rFonts w:ascii="Arial" w:eastAsia="Times New Roman" w:hAnsi="Arial" w:cs="Arial"/>
          <w:sz w:val="20"/>
          <w:szCs w:val="20"/>
          <w:lang w:eastAsia="sl-SI"/>
        </w:rPr>
        <w:t>samostojno oblikovanje poročil o stanju na področju dela inšpekcijskega organa na področju najzahtevnejših in specializiranih nalog inšpekcijskega nadzorstva</w:t>
      </w:r>
      <w:r>
        <w:rPr>
          <w:rFonts w:ascii="Arial" w:eastAsia="Times New Roman" w:hAnsi="Arial" w:cs="Arial"/>
          <w:sz w:val="20"/>
          <w:szCs w:val="20"/>
          <w:lang w:eastAsia="sl-SI"/>
        </w:rPr>
        <w:t>,</w:t>
      </w:r>
    </w:p>
    <w:p w:rsidR="00D515F4" w:rsidRDefault="00D515F4" w:rsidP="00D515F4">
      <w:pPr>
        <w:pStyle w:val="Odstavekseznama"/>
        <w:numPr>
          <w:ilvl w:val="0"/>
          <w:numId w:val="1"/>
        </w:numPr>
        <w:spacing w:after="0" w:line="240" w:lineRule="auto"/>
        <w:jc w:val="both"/>
        <w:rPr>
          <w:rFonts w:ascii="Arial" w:eastAsia="Times New Roman" w:hAnsi="Arial" w:cs="Arial"/>
          <w:sz w:val="20"/>
          <w:szCs w:val="20"/>
          <w:lang w:eastAsia="sl-SI"/>
        </w:rPr>
      </w:pPr>
      <w:r w:rsidRPr="00CA17E6">
        <w:rPr>
          <w:rFonts w:ascii="Arial" w:eastAsia="Times New Roman" w:hAnsi="Arial" w:cs="Arial"/>
          <w:sz w:val="20"/>
          <w:szCs w:val="20"/>
          <w:lang w:eastAsia="sl-SI"/>
        </w:rPr>
        <w:t>vodenje evidenc s področja nadzora inšpekcijskega organa na področju najzahtevnejših in specializiranih nalog inšpekcijskega nadzorstva</w:t>
      </w:r>
      <w:r>
        <w:rPr>
          <w:rFonts w:ascii="Arial" w:eastAsia="Times New Roman" w:hAnsi="Arial" w:cs="Arial"/>
          <w:sz w:val="20"/>
          <w:szCs w:val="20"/>
          <w:lang w:eastAsia="sl-SI"/>
        </w:rPr>
        <w:t>,</w:t>
      </w:r>
    </w:p>
    <w:p w:rsidR="00D515F4" w:rsidRDefault="00D515F4" w:rsidP="00D515F4">
      <w:pPr>
        <w:pStyle w:val="Odstavekseznama"/>
        <w:numPr>
          <w:ilvl w:val="0"/>
          <w:numId w:val="1"/>
        </w:numPr>
        <w:spacing w:after="0" w:line="240" w:lineRule="auto"/>
        <w:jc w:val="both"/>
        <w:rPr>
          <w:rFonts w:ascii="Arial" w:eastAsia="Times New Roman" w:hAnsi="Arial" w:cs="Arial"/>
          <w:sz w:val="20"/>
          <w:szCs w:val="20"/>
          <w:lang w:eastAsia="sl-SI"/>
        </w:rPr>
      </w:pPr>
      <w:r w:rsidRPr="00CA17E6">
        <w:rPr>
          <w:rFonts w:ascii="Arial" w:eastAsia="Times New Roman" w:hAnsi="Arial" w:cs="Arial"/>
          <w:sz w:val="20"/>
          <w:szCs w:val="20"/>
          <w:lang w:eastAsia="sl-SI"/>
        </w:rPr>
        <w:t>nudenje pravne in strokovne pomoči na področju najzahtevnejših in specializiranih nalog inšpekcijskega nadzorstva</w:t>
      </w:r>
      <w:r>
        <w:rPr>
          <w:rFonts w:ascii="Arial" w:eastAsia="Times New Roman" w:hAnsi="Arial" w:cs="Arial"/>
          <w:sz w:val="20"/>
          <w:szCs w:val="20"/>
          <w:lang w:eastAsia="sl-SI"/>
        </w:rPr>
        <w:t>,</w:t>
      </w:r>
    </w:p>
    <w:p w:rsidR="00D515F4" w:rsidRDefault="00D515F4" w:rsidP="00D515F4">
      <w:pPr>
        <w:pStyle w:val="Odstavekseznama"/>
        <w:numPr>
          <w:ilvl w:val="0"/>
          <w:numId w:val="1"/>
        </w:numPr>
        <w:spacing w:after="0" w:line="240" w:lineRule="auto"/>
        <w:jc w:val="both"/>
        <w:rPr>
          <w:rFonts w:ascii="Arial" w:eastAsia="Times New Roman" w:hAnsi="Arial" w:cs="Arial"/>
          <w:sz w:val="20"/>
          <w:szCs w:val="20"/>
          <w:lang w:eastAsia="sl-SI"/>
        </w:rPr>
      </w:pPr>
      <w:r w:rsidRPr="00CA17E6">
        <w:rPr>
          <w:rFonts w:ascii="Arial" w:eastAsia="Times New Roman" w:hAnsi="Arial" w:cs="Arial"/>
          <w:sz w:val="20"/>
          <w:szCs w:val="20"/>
          <w:lang w:eastAsia="sl-SI"/>
        </w:rPr>
        <w:t xml:space="preserve">izvajanje in poročanje o </w:t>
      </w:r>
      <w:proofErr w:type="spellStart"/>
      <w:r w:rsidRPr="00CA17E6">
        <w:rPr>
          <w:rFonts w:ascii="Arial" w:eastAsia="Times New Roman" w:hAnsi="Arial" w:cs="Arial"/>
          <w:sz w:val="20"/>
          <w:szCs w:val="20"/>
          <w:lang w:eastAsia="sl-SI"/>
        </w:rPr>
        <w:t>prekrškovnih</w:t>
      </w:r>
      <w:proofErr w:type="spellEnd"/>
      <w:r w:rsidRPr="00CA17E6">
        <w:rPr>
          <w:rFonts w:ascii="Arial" w:eastAsia="Times New Roman" w:hAnsi="Arial" w:cs="Arial"/>
          <w:sz w:val="20"/>
          <w:szCs w:val="20"/>
          <w:lang w:eastAsia="sl-SI"/>
        </w:rPr>
        <w:t xml:space="preserve"> nalogah s področja dela inšpekcijskega organa</w:t>
      </w:r>
      <w:r>
        <w:rPr>
          <w:rFonts w:ascii="Arial" w:eastAsia="Times New Roman" w:hAnsi="Arial" w:cs="Arial"/>
          <w:sz w:val="20"/>
          <w:szCs w:val="20"/>
          <w:lang w:eastAsia="sl-SI"/>
        </w:rPr>
        <w:t>,</w:t>
      </w:r>
    </w:p>
    <w:p w:rsidR="00D515F4" w:rsidRDefault="00D515F4" w:rsidP="00D515F4">
      <w:pPr>
        <w:pStyle w:val="Odstavekseznama"/>
        <w:numPr>
          <w:ilvl w:val="0"/>
          <w:numId w:val="1"/>
        </w:numPr>
        <w:spacing w:after="0" w:line="240" w:lineRule="auto"/>
        <w:jc w:val="both"/>
        <w:rPr>
          <w:rFonts w:ascii="Arial" w:eastAsia="Times New Roman" w:hAnsi="Arial" w:cs="Arial"/>
          <w:sz w:val="20"/>
          <w:szCs w:val="20"/>
          <w:lang w:eastAsia="sl-SI"/>
        </w:rPr>
      </w:pPr>
      <w:r w:rsidRPr="00CA17E6">
        <w:rPr>
          <w:rFonts w:ascii="Arial" w:eastAsia="Times New Roman" w:hAnsi="Arial" w:cs="Arial"/>
          <w:sz w:val="20"/>
          <w:szCs w:val="20"/>
          <w:lang w:eastAsia="sl-SI"/>
        </w:rPr>
        <w:t>sodelovanje v projektnih enotah, odborih, medresorskih in drugih komisijah s področja dela inšpekcijskega organa na ravni države in na mednarodnem področju</w:t>
      </w:r>
      <w:r>
        <w:rPr>
          <w:rFonts w:ascii="Arial" w:eastAsia="Times New Roman" w:hAnsi="Arial" w:cs="Arial"/>
          <w:sz w:val="20"/>
          <w:szCs w:val="20"/>
          <w:lang w:eastAsia="sl-SI"/>
        </w:rPr>
        <w:t>,</w:t>
      </w:r>
    </w:p>
    <w:p w:rsidR="00D515F4" w:rsidRDefault="00D515F4" w:rsidP="00D515F4">
      <w:pPr>
        <w:pStyle w:val="Odstavekseznama"/>
        <w:numPr>
          <w:ilvl w:val="0"/>
          <w:numId w:val="1"/>
        </w:numPr>
        <w:spacing w:after="0" w:line="240" w:lineRule="auto"/>
        <w:jc w:val="both"/>
        <w:rPr>
          <w:rFonts w:ascii="Arial" w:eastAsia="Times New Roman" w:hAnsi="Arial" w:cs="Arial"/>
          <w:sz w:val="20"/>
          <w:szCs w:val="20"/>
          <w:lang w:eastAsia="sl-SI"/>
        </w:rPr>
      </w:pPr>
      <w:r w:rsidRPr="00CA17E6">
        <w:rPr>
          <w:rFonts w:ascii="Arial" w:eastAsia="Times New Roman" w:hAnsi="Arial" w:cs="Arial"/>
          <w:sz w:val="20"/>
          <w:szCs w:val="20"/>
          <w:lang w:eastAsia="sl-SI"/>
        </w:rPr>
        <w:t>priprava letnega poročila s področja dela ter drugih poročil - ocen o stanju na področju dela</w:t>
      </w:r>
      <w:r>
        <w:rPr>
          <w:rFonts w:ascii="Arial" w:eastAsia="Times New Roman" w:hAnsi="Arial" w:cs="Arial"/>
          <w:sz w:val="20"/>
          <w:szCs w:val="20"/>
          <w:lang w:eastAsia="sl-SI"/>
        </w:rPr>
        <w:t>,</w:t>
      </w:r>
    </w:p>
    <w:p w:rsidR="00D515F4" w:rsidRDefault="00D515F4" w:rsidP="00D515F4">
      <w:pPr>
        <w:pStyle w:val="Odstavekseznama"/>
        <w:numPr>
          <w:ilvl w:val="0"/>
          <w:numId w:val="1"/>
        </w:numPr>
        <w:spacing w:after="0" w:line="240" w:lineRule="auto"/>
        <w:jc w:val="both"/>
        <w:rPr>
          <w:rFonts w:ascii="Arial" w:eastAsia="Times New Roman" w:hAnsi="Arial" w:cs="Arial"/>
          <w:sz w:val="20"/>
          <w:szCs w:val="20"/>
          <w:lang w:eastAsia="sl-SI"/>
        </w:rPr>
      </w:pPr>
      <w:r w:rsidRPr="00CA17E6">
        <w:rPr>
          <w:rFonts w:ascii="Arial" w:eastAsia="Times New Roman" w:hAnsi="Arial" w:cs="Arial"/>
          <w:sz w:val="20"/>
          <w:szCs w:val="20"/>
          <w:lang w:eastAsia="sl-SI"/>
        </w:rPr>
        <w:t>vodenje postopkov in izvajanje ukrepov v skladu z zakonom o prekrških na področju najzahtevnejših in specializiranih nalog inšpekcijskega nadzora</w:t>
      </w:r>
      <w:r>
        <w:rPr>
          <w:rFonts w:ascii="Arial" w:eastAsia="Times New Roman" w:hAnsi="Arial" w:cs="Arial"/>
          <w:sz w:val="20"/>
          <w:szCs w:val="20"/>
          <w:lang w:eastAsia="sl-SI"/>
        </w:rPr>
        <w:t>,</w:t>
      </w:r>
    </w:p>
    <w:p w:rsidR="00D515F4" w:rsidRDefault="00D515F4" w:rsidP="00D515F4">
      <w:pPr>
        <w:pStyle w:val="Odstavekseznama"/>
        <w:numPr>
          <w:ilvl w:val="0"/>
          <w:numId w:val="1"/>
        </w:numPr>
        <w:spacing w:after="0" w:line="240" w:lineRule="auto"/>
        <w:jc w:val="both"/>
        <w:rPr>
          <w:rFonts w:ascii="Arial" w:eastAsia="Times New Roman" w:hAnsi="Arial" w:cs="Arial"/>
          <w:sz w:val="20"/>
          <w:szCs w:val="20"/>
          <w:lang w:eastAsia="sl-SI"/>
        </w:rPr>
      </w:pPr>
      <w:r w:rsidRPr="00CA17E6">
        <w:rPr>
          <w:rFonts w:ascii="Arial" w:eastAsia="Times New Roman" w:hAnsi="Arial" w:cs="Arial"/>
          <w:sz w:val="20"/>
          <w:szCs w:val="20"/>
          <w:lang w:eastAsia="sl-SI"/>
        </w:rPr>
        <w:lastRenderedPageBreak/>
        <w:t>izvajanje izobraževanja in strokovnega usposabljanja delavcev inšpekcijskega organa ter delo v izpitnih komisijah inšpekcijskega organa</w:t>
      </w:r>
      <w:r>
        <w:rPr>
          <w:rFonts w:ascii="Arial" w:eastAsia="Times New Roman" w:hAnsi="Arial" w:cs="Arial"/>
          <w:sz w:val="20"/>
          <w:szCs w:val="20"/>
          <w:lang w:eastAsia="sl-SI"/>
        </w:rPr>
        <w:t>,</w:t>
      </w:r>
    </w:p>
    <w:p w:rsidR="00D515F4" w:rsidRPr="00CA17E6" w:rsidRDefault="00D515F4" w:rsidP="00D515F4">
      <w:pPr>
        <w:pStyle w:val="Odstavekseznama"/>
        <w:numPr>
          <w:ilvl w:val="0"/>
          <w:numId w:val="1"/>
        </w:numPr>
        <w:spacing w:after="0" w:line="240" w:lineRule="auto"/>
        <w:jc w:val="both"/>
        <w:rPr>
          <w:rFonts w:ascii="Arial" w:eastAsia="Times New Roman" w:hAnsi="Arial" w:cs="Arial"/>
          <w:sz w:val="20"/>
          <w:szCs w:val="20"/>
          <w:lang w:eastAsia="sl-SI"/>
        </w:rPr>
      </w:pPr>
      <w:r w:rsidRPr="00CA17E6">
        <w:rPr>
          <w:rFonts w:ascii="Arial" w:eastAsia="Times New Roman" w:hAnsi="Arial" w:cs="Arial"/>
          <w:sz w:val="20"/>
          <w:szCs w:val="20"/>
          <w:lang w:eastAsia="sl-SI"/>
        </w:rPr>
        <w:t>opravljanje drugih nalog podobne zahtevnosti</w:t>
      </w:r>
      <w:r>
        <w:rPr>
          <w:rFonts w:ascii="Arial" w:eastAsia="Times New Roman" w:hAnsi="Arial" w:cs="Arial"/>
          <w:sz w:val="20"/>
          <w:szCs w:val="20"/>
          <w:lang w:eastAsia="sl-SI"/>
        </w:rPr>
        <w:t>.</w:t>
      </w:r>
      <w:r w:rsidRPr="00CA17E6">
        <w:rPr>
          <w:rFonts w:ascii="Arial" w:eastAsia="Times New Roman" w:hAnsi="Arial" w:cs="Arial"/>
          <w:sz w:val="20"/>
          <w:szCs w:val="20"/>
          <w:lang w:eastAsia="sl-SI"/>
        </w:rPr>
        <w:t xml:space="preserve">   </w:t>
      </w:r>
    </w:p>
    <w:p w:rsidR="00D515F4" w:rsidRPr="00A22DA5" w:rsidRDefault="00D515F4" w:rsidP="00D515F4">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w:t>
      </w:r>
    </w:p>
    <w:p w:rsidR="00D515F4" w:rsidRDefault="00D515F4" w:rsidP="00D515F4">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rsidR="00D515F4" w:rsidRDefault="00D515F4" w:rsidP="00D515F4">
      <w:pPr>
        <w:spacing w:after="0"/>
        <w:jc w:val="both"/>
        <w:rPr>
          <w:rFonts w:ascii="Arial" w:hAnsi="Arial" w:cs="Arial"/>
          <w:iCs/>
          <w:sz w:val="20"/>
        </w:rPr>
      </w:pPr>
    </w:p>
    <w:p w:rsidR="00D515F4" w:rsidRDefault="00D515F4" w:rsidP="00D515F4">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rsidR="00D515F4" w:rsidRPr="00616194" w:rsidRDefault="00D515F4" w:rsidP="00D515F4">
      <w:pPr>
        <w:pStyle w:val="Navadensplet"/>
        <w:spacing w:before="0" w:beforeAutospacing="0" w:after="0" w:afterAutospacing="0"/>
        <w:jc w:val="both"/>
        <w:rPr>
          <w:rFonts w:ascii="Arial" w:hAnsi="Arial" w:cs="Arial"/>
          <w:color w:val="auto"/>
          <w:sz w:val="20"/>
          <w:szCs w:val="20"/>
        </w:rPr>
      </w:pPr>
    </w:p>
    <w:p w:rsidR="00D515F4" w:rsidRDefault="00D515F4" w:rsidP="00D515F4">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rsidR="00D515F4" w:rsidRPr="0044577C" w:rsidRDefault="00D515F4" w:rsidP="00D515F4">
      <w:pPr>
        <w:spacing w:after="0"/>
        <w:jc w:val="both"/>
        <w:rPr>
          <w:rFonts w:ascii="Arial" w:hAnsi="Arial" w:cs="Arial"/>
          <w:iCs/>
          <w:sz w:val="20"/>
        </w:rPr>
      </w:pPr>
    </w:p>
    <w:p w:rsidR="00D515F4" w:rsidRPr="00E735CA" w:rsidRDefault="00D515F4" w:rsidP="00D515F4">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rsidR="00D515F4" w:rsidRPr="00313954" w:rsidRDefault="00D515F4" w:rsidP="00D515F4">
      <w:pPr>
        <w:numPr>
          <w:ilvl w:val="0"/>
          <w:numId w:val="3"/>
        </w:numPr>
        <w:spacing w:after="0" w:line="240" w:lineRule="auto"/>
        <w:jc w:val="both"/>
        <w:rPr>
          <w:rFonts w:ascii="Arial" w:hAnsi="Arial" w:cs="Arial"/>
          <w:sz w:val="20"/>
        </w:rPr>
      </w:pPr>
      <w:r w:rsidRPr="00313954">
        <w:rPr>
          <w:rFonts w:ascii="Arial" w:hAnsi="Arial" w:cs="Arial"/>
          <w:sz w:val="20"/>
        </w:rPr>
        <w:t>izpolnjevanj</w:t>
      </w:r>
      <w:r w:rsidR="00382FC2">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rsidR="00D515F4" w:rsidRDefault="00D515F4" w:rsidP="00D515F4">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razmerja oziroma dela pri posameznemu delodajalcu, na kratko opiše delo, ki ga je opravljal pri tem delodajalcu, ter navede raven zahtevnosti dela (raven zahtevane izobrazbe za opravljanje dela na posameznem delovnem mestu), navede podatek ali je bilo delo opravljeno na podlagi pogodbe o zaposlitvi, študentskega dela oziroma druge oblike opravljanja dela;</w:t>
      </w:r>
    </w:p>
    <w:p w:rsidR="00D515F4" w:rsidRDefault="00D515F4" w:rsidP="00D515F4">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rsidR="00D515F4" w:rsidRPr="00313954" w:rsidRDefault="00D515F4" w:rsidP="00D515F4">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izpolnjevanje pogoja osnovne ravni znanja tujega jezika,</w:t>
      </w:r>
    </w:p>
    <w:p w:rsidR="00D515F4" w:rsidRPr="00313954" w:rsidRDefault="00D515F4" w:rsidP="00D515F4">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rsidR="00D515F4" w:rsidRPr="00313954" w:rsidRDefault="00D515F4" w:rsidP="00D515F4">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rsidR="00D515F4" w:rsidRPr="00313954" w:rsidRDefault="00D515F4" w:rsidP="00D515F4">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rsidR="00D515F4" w:rsidRPr="00313954" w:rsidRDefault="00D515F4" w:rsidP="00D515F4">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rsidR="00D515F4" w:rsidRPr="00313954" w:rsidRDefault="00D515F4" w:rsidP="00D515F4">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rsidR="00D515F4" w:rsidRPr="005D2369" w:rsidRDefault="00D515F4" w:rsidP="00D515F4">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7 - 9</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rsidR="00D515F4" w:rsidRDefault="00D515F4" w:rsidP="00D515F4">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rsidR="00D515F4" w:rsidRDefault="00D515F4" w:rsidP="00D515F4">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rsidR="00D515F4" w:rsidRPr="00E735CA" w:rsidRDefault="00D515F4" w:rsidP="00D515F4">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rsidR="00D515F4" w:rsidRPr="003D4024" w:rsidRDefault="00D515F4" w:rsidP="00D515F4">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lastRenderedPageBreak/>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sidR="00382FC2">
        <w:rPr>
          <w:rFonts w:ascii="Arial" w:eastAsia="Times New Roman" w:hAnsi="Arial" w:cs="Arial"/>
          <w:iCs/>
          <w:sz w:val="20"/>
          <w:szCs w:val="20"/>
          <w:lang w:eastAsia="sl-SI"/>
        </w:rPr>
        <w:t>osrednjem spletnem mestu državne uprave (</w:t>
      </w:r>
      <w:proofErr w:type="spellStart"/>
      <w:r w:rsidR="00382FC2">
        <w:rPr>
          <w:rFonts w:ascii="Arial" w:eastAsia="Times New Roman" w:hAnsi="Arial" w:cs="Arial"/>
          <w:iCs/>
          <w:sz w:val="20"/>
          <w:szCs w:val="20"/>
          <w:lang w:eastAsia="sl-SI"/>
        </w:rPr>
        <w:t>gov.si</w:t>
      </w:r>
      <w:proofErr w:type="spellEnd"/>
      <w:r w:rsidR="00382FC2">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w:t>
      </w:r>
      <w:r w:rsidR="00382FC2">
        <w:rPr>
          <w:rFonts w:ascii="Arial" w:eastAsia="Times New Roman" w:hAnsi="Arial" w:cs="Arial"/>
          <w:iCs/>
          <w:sz w:val="20"/>
          <w:szCs w:val="20"/>
          <w:lang w:eastAsia="sl-SI"/>
        </w:rPr>
        <w:t>ter na spletišču</w:t>
      </w:r>
      <w:r>
        <w:rPr>
          <w:rFonts w:ascii="Arial" w:eastAsia="Times New Roman" w:hAnsi="Arial" w:cs="Arial"/>
          <w:iCs/>
          <w:sz w:val="20"/>
          <w:szCs w:val="20"/>
          <w:lang w:eastAsia="sl-SI"/>
        </w:rPr>
        <w:t xml:space="preserve"> Zavoda RS za zaposlovanje</w:t>
      </w:r>
      <w:r w:rsidRPr="003D4024">
        <w:rPr>
          <w:rFonts w:ascii="Arial" w:eastAsia="Times New Roman" w:hAnsi="Arial" w:cs="Arial"/>
          <w:iCs/>
          <w:sz w:val="20"/>
          <w:szCs w:val="20"/>
          <w:lang w:eastAsia="sl-SI"/>
        </w:rPr>
        <w:t>.</w:t>
      </w:r>
    </w:p>
    <w:p w:rsidR="00D515F4" w:rsidRPr="00A22DA5" w:rsidRDefault="00D515F4" w:rsidP="00D515F4">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rsidR="00D515F4" w:rsidRPr="00A22DA5" w:rsidRDefault="00D515F4" w:rsidP="00D515F4">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na priloženem obrazcu </w:t>
      </w:r>
      <w:r w:rsidRPr="00DB152C">
        <w:rPr>
          <w:rFonts w:ascii="Arial" w:eastAsia="Times New Roman" w:hAnsi="Arial" w:cs="Arial"/>
          <w:b/>
          <w:iCs/>
          <w:sz w:val="20"/>
          <w:szCs w:val="20"/>
          <w:u w:val="single"/>
          <w:lang w:eastAsia="sl-SI"/>
        </w:rPr>
        <w:t>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INDRM,</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1184</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proofErr w:type="spellStart"/>
      <w:r w:rsidRPr="00A22DA5">
        <w:rPr>
          <w:rFonts w:ascii="Arial" w:eastAsia="Times New Roman" w:hAnsi="Arial" w:cs="Arial"/>
          <w:iCs/>
          <w:sz w:val="20"/>
          <w:szCs w:val="20"/>
          <w:u w:val="single"/>
          <w:lang w:eastAsia="sl-SI"/>
        </w:rPr>
        <w:t>gp.irsd@gov.si</w:t>
      </w:r>
      <w:proofErr w:type="spellEnd"/>
      <w:r w:rsidRPr="00A22DA5">
        <w:rPr>
          <w:rFonts w:ascii="Arial" w:eastAsia="Times New Roman" w:hAnsi="Arial" w:cs="Arial"/>
          <w:iCs/>
          <w:sz w:val="20"/>
          <w:szCs w:val="20"/>
          <w:u w:val="single"/>
          <w:lang w:eastAsia="sl-SI"/>
        </w:rPr>
        <w:t>,</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rsidR="00D515F4" w:rsidRPr="00A22DA5" w:rsidRDefault="00D515F4" w:rsidP="00D515F4">
      <w:pPr>
        <w:spacing w:after="0" w:line="240" w:lineRule="auto"/>
        <w:jc w:val="both"/>
        <w:rPr>
          <w:rFonts w:ascii="Arial" w:eastAsia="Times New Roman" w:hAnsi="Arial" w:cs="Arial"/>
          <w:iCs/>
          <w:sz w:val="20"/>
          <w:szCs w:val="20"/>
          <w:lang w:eastAsia="sl-SI"/>
        </w:rPr>
      </w:pPr>
    </w:p>
    <w:p w:rsidR="00D515F4" w:rsidRPr="00A22DA5" w:rsidRDefault="00D515F4" w:rsidP="00D515F4">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sidR="00382FC2">
        <w:rPr>
          <w:rFonts w:ascii="Arial" w:eastAsia="Times New Roman" w:hAnsi="Arial" w:cs="Arial"/>
          <w:iCs/>
          <w:sz w:val="20"/>
          <w:szCs w:val="20"/>
          <w:lang w:eastAsia="sl-SI"/>
        </w:rPr>
        <w:t xml:space="preserve">osrednjem spletnem mestu državne uprave </w:t>
      </w:r>
      <w:proofErr w:type="spellStart"/>
      <w:r w:rsidR="00382FC2">
        <w:rPr>
          <w:rFonts w:ascii="Arial" w:eastAsia="Times New Roman" w:hAnsi="Arial" w:cs="Arial"/>
          <w:iCs/>
          <w:sz w:val="20"/>
          <w:szCs w:val="20"/>
          <w:lang w:eastAsia="sl-SI"/>
        </w:rPr>
        <w:t>gov</w:t>
      </w:r>
      <w:proofErr w:type="spellEnd"/>
      <w:r w:rsidR="00382FC2">
        <w:rPr>
          <w:rFonts w:ascii="Arial" w:eastAsia="Times New Roman" w:hAnsi="Arial" w:cs="Arial"/>
          <w:iCs/>
          <w:sz w:val="20"/>
          <w:szCs w:val="20"/>
          <w:lang w:eastAsia="sl-SI"/>
        </w:rPr>
        <w:t>.si</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w:t>
      </w:r>
      <w:r w:rsidRPr="003D4024">
        <w:rPr>
          <w:rFonts w:ascii="Arial" w:eastAsia="Times New Roman" w:hAnsi="Arial" w:cs="Arial"/>
          <w:sz w:val="20"/>
          <w:szCs w:val="20"/>
        </w:rPr>
        <w:t xml:space="preserve"> objav</w:t>
      </w:r>
      <w:r>
        <w:rPr>
          <w:rFonts w:ascii="Arial" w:eastAsia="Times New Roman" w:hAnsi="Arial" w:cs="Arial"/>
          <w:sz w:val="20"/>
          <w:szCs w:val="20"/>
        </w:rPr>
        <w:t>e javnega natečaja</w:t>
      </w:r>
      <w:r w:rsidRPr="003D4024">
        <w:rPr>
          <w:rFonts w:ascii="Arial" w:eastAsia="Times New Roman" w:hAnsi="Arial" w:cs="Arial"/>
          <w:sz w:val="20"/>
          <w:szCs w:val="20"/>
        </w:rPr>
        <w:t>.</w:t>
      </w:r>
    </w:p>
    <w:p w:rsidR="00D515F4" w:rsidRPr="00A22DA5" w:rsidRDefault="00D515F4" w:rsidP="00D515F4">
      <w:pPr>
        <w:spacing w:after="0" w:line="240" w:lineRule="auto"/>
        <w:jc w:val="both"/>
        <w:rPr>
          <w:rFonts w:ascii="Arial" w:eastAsia="Times New Roman" w:hAnsi="Arial" w:cs="Arial"/>
          <w:iCs/>
          <w:sz w:val="20"/>
          <w:szCs w:val="20"/>
        </w:rPr>
      </w:pPr>
    </w:p>
    <w:p w:rsidR="00D515F4" w:rsidRPr="00A22DA5" w:rsidRDefault="00D515F4" w:rsidP="00D515F4">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rPr>
        <w:t>Vsi</w:t>
      </w:r>
      <w:r>
        <w:rPr>
          <w:rFonts w:ascii="Arial" w:eastAsia="Times New Roman" w:hAnsi="Arial" w:cs="Arial"/>
          <w:iCs/>
          <w:sz w:val="20"/>
          <w:szCs w:val="20"/>
        </w:rPr>
        <w:t xml:space="preserve"> izrazi, zapisani v moški</w:t>
      </w:r>
      <w:r w:rsidRPr="00A22DA5">
        <w:rPr>
          <w:rFonts w:ascii="Arial" w:eastAsia="Times New Roman" w:hAnsi="Arial" w:cs="Arial"/>
          <w:iCs/>
          <w:sz w:val="20"/>
          <w:szCs w:val="20"/>
        </w:rPr>
        <w:t xml:space="preserve"> slovnični obliki, se uporabljajo kot nevtralni za kandidatke in k</w:t>
      </w:r>
      <w:r>
        <w:rPr>
          <w:rFonts w:ascii="Arial" w:eastAsia="Times New Roman" w:hAnsi="Arial" w:cs="Arial"/>
          <w:iCs/>
          <w:sz w:val="20"/>
          <w:szCs w:val="20"/>
        </w:rPr>
        <w:t>andidate, ki  se bodo javili</w:t>
      </w:r>
      <w:r w:rsidRPr="00A22DA5">
        <w:rPr>
          <w:rFonts w:ascii="Arial" w:eastAsia="Times New Roman" w:hAnsi="Arial" w:cs="Arial"/>
          <w:iCs/>
          <w:sz w:val="20"/>
          <w:szCs w:val="20"/>
        </w:rPr>
        <w:t xml:space="preserve"> na javn</w:t>
      </w:r>
      <w:r>
        <w:rPr>
          <w:rFonts w:ascii="Arial" w:eastAsia="Times New Roman" w:hAnsi="Arial" w:cs="Arial"/>
          <w:iCs/>
          <w:sz w:val="20"/>
          <w:szCs w:val="20"/>
        </w:rPr>
        <w:t>i natečaj</w:t>
      </w:r>
      <w:r w:rsidRPr="00A22DA5">
        <w:rPr>
          <w:rFonts w:ascii="Arial" w:eastAsia="Times New Roman" w:hAnsi="Arial" w:cs="Arial"/>
          <w:iCs/>
          <w:sz w:val="20"/>
          <w:szCs w:val="20"/>
        </w:rPr>
        <w:t>.</w:t>
      </w:r>
    </w:p>
    <w:p w:rsidR="00D515F4" w:rsidRPr="00A22DA5" w:rsidRDefault="00D515F4" w:rsidP="00D515F4">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rsidR="00D515F4" w:rsidRPr="00A22DA5" w:rsidRDefault="00D515F4" w:rsidP="00D515F4">
      <w:pPr>
        <w:spacing w:after="0" w:line="240" w:lineRule="auto"/>
        <w:jc w:val="both"/>
        <w:rPr>
          <w:rFonts w:ascii="Arial" w:eastAsia="Times New Roman" w:hAnsi="Arial" w:cs="Arial"/>
          <w:b/>
          <w:bCs/>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 xml:space="preserve"> in Mojca Kovačič (01 280 36 66).</w:t>
      </w:r>
    </w:p>
    <w:p w:rsidR="00D515F4" w:rsidRDefault="00D515F4" w:rsidP="00D515F4">
      <w:pPr>
        <w:spacing w:before="100" w:beforeAutospacing="1" w:after="100" w:afterAutospacing="1" w:line="240" w:lineRule="auto"/>
        <w:jc w:val="both"/>
        <w:rPr>
          <w:rFonts w:ascii="Arial" w:eastAsia="Times New Roman" w:hAnsi="Arial" w:cs="Arial"/>
          <w:sz w:val="20"/>
          <w:szCs w:val="20"/>
          <w:lang w:eastAsia="sl-SI"/>
        </w:rPr>
      </w:pPr>
    </w:p>
    <w:p w:rsidR="00D515F4" w:rsidRDefault="00D515F4" w:rsidP="00D515F4"/>
    <w:p w:rsidR="00D515F4" w:rsidRDefault="00D515F4" w:rsidP="00D515F4"/>
    <w:p w:rsidR="00D515F4" w:rsidRDefault="00D515F4" w:rsidP="00D515F4"/>
    <w:p w:rsidR="00D515F4" w:rsidRDefault="00D515F4" w:rsidP="00D515F4"/>
    <w:p w:rsidR="00D515F4" w:rsidRDefault="00D515F4" w:rsidP="00D515F4"/>
    <w:p w:rsidR="00D515F4" w:rsidRDefault="00D515F4" w:rsidP="00D515F4"/>
    <w:p w:rsidR="00D515F4" w:rsidRDefault="00D515F4" w:rsidP="00D515F4"/>
    <w:p w:rsidR="003562FA" w:rsidRDefault="003562FA"/>
    <w:sectPr w:rsidR="003562FA">
      <w:headerReference w:type="default" r:id="rId13"/>
      <w:footerReference w:type="even"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AF0" w:rsidRDefault="00150AF0">
      <w:pPr>
        <w:spacing w:after="0" w:line="240" w:lineRule="auto"/>
      </w:pPr>
      <w:r>
        <w:separator/>
      </w:r>
    </w:p>
  </w:endnote>
  <w:endnote w:type="continuationSeparator" w:id="0">
    <w:p w:rsidR="00150AF0" w:rsidRDefault="00150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56" w:rsidRDefault="00D515F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E3256" w:rsidRDefault="00150AF0">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56" w:rsidRDefault="00D515F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0D7B9B">
      <w:rPr>
        <w:rStyle w:val="tevilkastrani"/>
        <w:noProof/>
      </w:rPr>
      <w:t>1</w:t>
    </w:r>
    <w:r>
      <w:rPr>
        <w:rStyle w:val="tevilkastrani"/>
      </w:rPr>
      <w:fldChar w:fldCharType="end"/>
    </w:r>
  </w:p>
  <w:p w:rsidR="001E3256" w:rsidRDefault="00150AF0">
    <w:pPr>
      <w:pStyle w:val="Noga"/>
      <w:pBdr>
        <w:top w:val="single" w:sz="4" w:space="1" w:color="auto"/>
      </w:pBdr>
      <w:ind w:right="360"/>
      <w:jc w:val="center"/>
      <w:rPr>
        <w:rFonts w:cs="Arial"/>
        <w:sz w:val="18"/>
        <w:szCs w:val="18"/>
      </w:rPr>
    </w:pPr>
  </w:p>
  <w:p w:rsidR="001E3256" w:rsidRDefault="00D515F4">
    <w:pPr>
      <w:pStyle w:val="Noga"/>
      <w:jc w:val="center"/>
      <w:rPr>
        <w:rFonts w:cs="Arial"/>
        <w:i/>
        <w:iCs/>
        <w:sz w:val="18"/>
        <w:szCs w:val="18"/>
      </w:rPr>
    </w:pPr>
    <w:r>
      <w:rPr>
        <w:rFonts w:cs="Arial"/>
        <w:iCs/>
        <w:sz w:val="16"/>
        <w:szCs w:val="16"/>
      </w:rPr>
      <w:t xml:space="preserve"> </w:t>
    </w:r>
  </w:p>
  <w:p w:rsidR="001E3256" w:rsidRDefault="00150AF0">
    <w:pPr>
      <w:pStyle w:val="Nog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AF0" w:rsidRDefault="00150AF0">
      <w:pPr>
        <w:spacing w:after="0" w:line="240" w:lineRule="auto"/>
      </w:pPr>
      <w:r>
        <w:separator/>
      </w:r>
    </w:p>
  </w:footnote>
  <w:footnote w:type="continuationSeparator" w:id="0">
    <w:p w:rsidR="00150AF0" w:rsidRDefault="00150A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256" w:rsidRPr="00570137" w:rsidRDefault="00D515F4">
    <w:pPr>
      <w:pStyle w:val="Glava"/>
      <w:rPr>
        <w:i/>
      </w:rPr>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5F4"/>
    <w:rsid w:val="000D7B9B"/>
    <w:rsid w:val="00150AF0"/>
    <w:rsid w:val="002C6D80"/>
    <w:rsid w:val="003562FA"/>
    <w:rsid w:val="00382FC2"/>
    <w:rsid w:val="00437ECF"/>
    <w:rsid w:val="006E5D2B"/>
    <w:rsid w:val="00D515F4"/>
    <w:rsid w:val="00DD0F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515F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D515F4"/>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D515F4"/>
  </w:style>
  <w:style w:type="paragraph" w:styleId="Noga">
    <w:name w:val="footer"/>
    <w:basedOn w:val="Navaden"/>
    <w:link w:val="NogaZnak"/>
    <w:uiPriority w:val="99"/>
    <w:semiHidden/>
    <w:unhideWhenUsed/>
    <w:rsid w:val="00D515F4"/>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D515F4"/>
  </w:style>
  <w:style w:type="character" w:styleId="tevilkastrani">
    <w:name w:val="page number"/>
    <w:basedOn w:val="Privzetapisavaodstavka"/>
    <w:rsid w:val="00D515F4"/>
  </w:style>
  <w:style w:type="paragraph" w:styleId="Odstavekseznama">
    <w:name w:val="List Paragraph"/>
    <w:basedOn w:val="Navaden"/>
    <w:uiPriority w:val="34"/>
    <w:qFormat/>
    <w:rsid w:val="00D515F4"/>
    <w:pPr>
      <w:ind w:left="720"/>
      <w:contextualSpacing/>
    </w:pPr>
  </w:style>
  <w:style w:type="paragraph" w:styleId="Navadensplet">
    <w:name w:val="Normal (Web)"/>
    <w:basedOn w:val="Navaden"/>
    <w:rsid w:val="00D515F4"/>
    <w:pPr>
      <w:spacing w:before="100" w:beforeAutospacing="1" w:after="100" w:afterAutospacing="1" w:line="240" w:lineRule="auto"/>
    </w:pPr>
    <w:rPr>
      <w:rFonts w:ascii="Verdana" w:eastAsia="Times New Roman" w:hAnsi="Verdana" w:cs="Times New Roman"/>
      <w:color w:val="333333"/>
      <w:sz w:val="17"/>
      <w:szCs w:val="17"/>
      <w:lang w:eastAsia="sl-SI"/>
    </w:rPr>
  </w:style>
  <w:style w:type="paragraph" w:styleId="Besedilooblaka">
    <w:name w:val="Balloon Text"/>
    <w:basedOn w:val="Navaden"/>
    <w:link w:val="BesedilooblakaZnak"/>
    <w:uiPriority w:val="99"/>
    <w:semiHidden/>
    <w:unhideWhenUsed/>
    <w:rsid w:val="00382FC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82F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515F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D515F4"/>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D515F4"/>
  </w:style>
  <w:style w:type="paragraph" w:styleId="Noga">
    <w:name w:val="footer"/>
    <w:basedOn w:val="Navaden"/>
    <w:link w:val="NogaZnak"/>
    <w:uiPriority w:val="99"/>
    <w:semiHidden/>
    <w:unhideWhenUsed/>
    <w:rsid w:val="00D515F4"/>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D515F4"/>
  </w:style>
  <w:style w:type="character" w:styleId="tevilkastrani">
    <w:name w:val="page number"/>
    <w:basedOn w:val="Privzetapisavaodstavka"/>
    <w:rsid w:val="00D515F4"/>
  </w:style>
  <w:style w:type="paragraph" w:styleId="Odstavekseznama">
    <w:name w:val="List Paragraph"/>
    <w:basedOn w:val="Navaden"/>
    <w:uiPriority w:val="34"/>
    <w:qFormat/>
    <w:rsid w:val="00D515F4"/>
    <w:pPr>
      <w:ind w:left="720"/>
      <w:contextualSpacing/>
    </w:pPr>
  </w:style>
  <w:style w:type="paragraph" w:styleId="Navadensplet">
    <w:name w:val="Normal (Web)"/>
    <w:basedOn w:val="Navaden"/>
    <w:rsid w:val="00D515F4"/>
    <w:pPr>
      <w:spacing w:before="100" w:beforeAutospacing="1" w:after="100" w:afterAutospacing="1" w:line="240" w:lineRule="auto"/>
    </w:pPr>
    <w:rPr>
      <w:rFonts w:ascii="Verdana" w:eastAsia="Times New Roman" w:hAnsi="Verdana" w:cs="Times New Roman"/>
      <w:color w:val="333333"/>
      <w:sz w:val="17"/>
      <w:szCs w:val="17"/>
      <w:lang w:eastAsia="sl-SI"/>
    </w:rPr>
  </w:style>
  <w:style w:type="paragraph" w:styleId="Besedilooblaka">
    <w:name w:val="Balloon Text"/>
    <w:basedOn w:val="Navaden"/>
    <w:link w:val="BesedilooblakaZnak"/>
    <w:uiPriority w:val="99"/>
    <w:semiHidden/>
    <w:unhideWhenUsed/>
    <w:rsid w:val="00382FC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82F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763&amp;stevilka=3411"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urlid=201240&amp;stevilka=170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urlid=200869&amp;stevilka=301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radni-list.si/1/objava.jsp?urlid=200869&amp;stevilka=3014" TargetMode="External"/><Relationship Id="rId4" Type="http://schemas.openxmlformats.org/officeDocument/2006/relationships/settings" Target="settings.xml"/><Relationship Id="rId9" Type="http://schemas.openxmlformats.org/officeDocument/2006/relationships/hyperlink" Target="http://www.uradni-list.si/1/objava.jsp?urlid=200865&amp;stevilka=2817"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1319</Words>
  <Characters>7523</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Hewlett-Packard Company</cp:lastModifiedBy>
  <cp:revision>2</cp:revision>
  <cp:lastPrinted>2019-08-01T09:04:00Z</cp:lastPrinted>
  <dcterms:created xsi:type="dcterms:W3CDTF">2019-08-02T07:29:00Z</dcterms:created>
  <dcterms:modified xsi:type="dcterms:W3CDTF">2019-08-02T07:29:00Z</dcterms:modified>
</cp:coreProperties>
</file>