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03D3" w14:textId="43027D4E" w:rsidR="00F16DCB" w:rsidRPr="00F95582" w:rsidRDefault="00935BA5" w:rsidP="00917000">
      <w:pPr>
        <w:tabs>
          <w:tab w:val="left" w:pos="180"/>
          <w:tab w:val="left" w:pos="284"/>
        </w:tabs>
        <w:autoSpaceDE w:val="0"/>
        <w:autoSpaceDN w:val="0"/>
        <w:adjustRightInd w:val="0"/>
        <w:spacing w:line="240" w:lineRule="auto"/>
        <w:jc w:val="both"/>
        <w:rPr>
          <w:rFonts w:cs="Arial"/>
          <w:sz w:val="22"/>
          <w:szCs w:val="22"/>
        </w:rPr>
      </w:pPr>
      <w:r w:rsidRPr="00F95582">
        <w:rPr>
          <w:rFonts w:cs="Arial"/>
          <w:sz w:val="22"/>
          <w:szCs w:val="22"/>
        </w:rPr>
        <w:t>Š</w:t>
      </w:r>
      <w:r w:rsidR="00F16DCB" w:rsidRPr="00F95582">
        <w:rPr>
          <w:rFonts w:cs="Arial"/>
          <w:sz w:val="22"/>
          <w:szCs w:val="22"/>
        </w:rPr>
        <w:t xml:space="preserve">tevilka: </w:t>
      </w:r>
      <w:r w:rsidR="00C312AA" w:rsidRPr="00F95582">
        <w:rPr>
          <w:rFonts w:cs="Arial"/>
          <w:sz w:val="22"/>
          <w:szCs w:val="22"/>
        </w:rPr>
        <w:t>0610-</w:t>
      </w:r>
      <w:r w:rsidR="001A793C" w:rsidRPr="00F95582">
        <w:rPr>
          <w:rFonts w:cs="Arial"/>
          <w:sz w:val="22"/>
          <w:szCs w:val="22"/>
        </w:rPr>
        <w:t>29</w:t>
      </w:r>
      <w:r w:rsidRPr="00F95582">
        <w:rPr>
          <w:rFonts w:cs="Arial"/>
          <w:sz w:val="22"/>
          <w:szCs w:val="22"/>
        </w:rPr>
        <w:t>/2021</w:t>
      </w:r>
      <w:r w:rsidR="00896B3F">
        <w:rPr>
          <w:rFonts w:cs="Arial"/>
          <w:sz w:val="22"/>
          <w:szCs w:val="22"/>
        </w:rPr>
        <w:t>-7</w:t>
      </w:r>
    </w:p>
    <w:p w14:paraId="393C2D1D" w14:textId="36A5C872" w:rsidR="00F16DCB" w:rsidRPr="00F95582" w:rsidRDefault="00060688" w:rsidP="00917000">
      <w:pPr>
        <w:tabs>
          <w:tab w:val="left" w:pos="180"/>
          <w:tab w:val="left" w:pos="284"/>
        </w:tabs>
        <w:autoSpaceDE w:val="0"/>
        <w:autoSpaceDN w:val="0"/>
        <w:adjustRightInd w:val="0"/>
        <w:spacing w:line="240" w:lineRule="auto"/>
        <w:jc w:val="both"/>
        <w:rPr>
          <w:rFonts w:cs="Arial"/>
          <w:position w:val="2"/>
          <w:sz w:val="22"/>
          <w:szCs w:val="22"/>
        </w:rPr>
      </w:pPr>
      <w:r w:rsidRPr="00F95582">
        <w:rPr>
          <w:rFonts w:cs="Arial"/>
          <w:sz w:val="22"/>
          <w:szCs w:val="22"/>
        </w:rPr>
        <w:t xml:space="preserve">Datum: </w:t>
      </w:r>
      <w:r w:rsidR="00935BA5" w:rsidRPr="00F95582">
        <w:rPr>
          <w:rFonts w:cs="Arial"/>
          <w:sz w:val="22"/>
          <w:szCs w:val="22"/>
        </w:rPr>
        <w:t xml:space="preserve">   </w:t>
      </w:r>
      <w:r w:rsidR="00894B07">
        <w:rPr>
          <w:rFonts w:cs="Arial"/>
          <w:sz w:val="22"/>
          <w:szCs w:val="22"/>
        </w:rPr>
        <w:t>27. 7. 2021</w:t>
      </w:r>
    </w:p>
    <w:p w14:paraId="549B8F7F" w14:textId="77777777" w:rsidR="00F16DCB" w:rsidRPr="00F95582" w:rsidRDefault="00F16DCB" w:rsidP="00917000">
      <w:pPr>
        <w:tabs>
          <w:tab w:val="left" w:pos="180"/>
          <w:tab w:val="left" w:pos="284"/>
        </w:tabs>
        <w:autoSpaceDE w:val="0"/>
        <w:autoSpaceDN w:val="0"/>
        <w:adjustRightInd w:val="0"/>
        <w:spacing w:line="240" w:lineRule="auto"/>
        <w:jc w:val="both"/>
        <w:rPr>
          <w:rFonts w:cs="Arial"/>
          <w:position w:val="2"/>
          <w:sz w:val="22"/>
          <w:szCs w:val="22"/>
        </w:rPr>
      </w:pPr>
    </w:p>
    <w:p w14:paraId="2FBD6BBA" w14:textId="77777777" w:rsidR="00BB56D4" w:rsidRPr="00F95582" w:rsidRDefault="00BB56D4" w:rsidP="00917000">
      <w:pPr>
        <w:tabs>
          <w:tab w:val="left" w:pos="180"/>
          <w:tab w:val="left" w:pos="284"/>
        </w:tabs>
        <w:autoSpaceDE w:val="0"/>
        <w:autoSpaceDN w:val="0"/>
        <w:adjustRightInd w:val="0"/>
        <w:spacing w:line="240" w:lineRule="auto"/>
        <w:jc w:val="both"/>
        <w:rPr>
          <w:rFonts w:cs="Arial"/>
          <w:sz w:val="22"/>
          <w:szCs w:val="22"/>
        </w:rPr>
      </w:pPr>
    </w:p>
    <w:p w14:paraId="765A7165" w14:textId="30235D83" w:rsidR="00BB56D4" w:rsidRPr="00F95582" w:rsidRDefault="00BB56D4" w:rsidP="00BF1207">
      <w:pPr>
        <w:tabs>
          <w:tab w:val="left" w:pos="180"/>
          <w:tab w:val="left" w:pos="284"/>
        </w:tabs>
        <w:autoSpaceDE w:val="0"/>
        <w:autoSpaceDN w:val="0"/>
        <w:adjustRightInd w:val="0"/>
        <w:spacing w:line="240" w:lineRule="auto"/>
        <w:jc w:val="both"/>
        <w:rPr>
          <w:rFonts w:cs="Arial"/>
          <w:sz w:val="22"/>
          <w:szCs w:val="22"/>
        </w:rPr>
      </w:pPr>
    </w:p>
    <w:p w14:paraId="19BEB386" w14:textId="3C8E4C5E" w:rsidR="00935BA5" w:rsidRPr="00F95582" w:rsidRDefault="00935BA5" w:rsidP="00BF1207">
      <w:pPr>
        <w:jc w:val="both"/>
        <w:rPr>
          <w:rFonts w:cs="Arial"/>
          <w:sz w:val="22"/>
          <w:szCs w:val="22"/>
        </w:rPr>
      </w:pPr>
      <w:r w:rsidRPr="00F95582">
        <w:rPr>
          <w:rFonts w:cs="Arial"/>
          <w:sz w:val="22"/>
          <w:szCs w:val="22"/>
        </w:rPr>
        <w:t>Upravn</w:t>
      </w:r>
      <w:r w:rsidR="001D4304">
        <w:rPr>
          <w:rFonts w:cs="Arial"/>
          <w:sz w:val="22"/>
          <w:szCs w:val="22"/>
        </w:rPr>
        <w:t xml:space="preserve">a </w:t>
      </w:r>
      <w:r w:rsidRPr="00F95582">
        <w:rPr>
          <w:rFonts w:cs="Arial"/>
          <w:sz w:val="22"/>
          <w:szCs w:val="22"/>
        </w:rPr>
        <w:t>inšpektor</w:t>
      </w:r>
      <w:r w:rsidR="001D4304">
        <w:rPr>
          <w:rFonts w:cs="Arial"/>
          <w:sz w:val="22"/>
          <w:szCs w:val="22"/>
        </w:rPr>
        <w:t>ica</w:t>
      </w:r>
      <w:r w:rsidRPr="00F95582">
        <w:rPr>
          <w:rFonts w:cs="Arial"/>
          <w:sz w:val="22"/>
          <w:szCs w:val="22"/>
        </w:rPr>
        <w:t xml:space="preserve"> Inšpektorata za javni sektor izdaja na podlagi 307. f člena Zakona o splošnem upravnem postopku (Uradni list RS, št. 24/06 - uradno prečiščeno besedilo, 105/06, 126/07, 65/08, </w:t>
      </w:r>
      <w:hyperlink r:id="rId8" w:tgtFrame="_blank" w:tooltip="Zakon o spremembah in dopolnitvah Zakona o splošnem upravnem postopku" w:history="1">
        <w:r w:rsidR="006C39FD" w:rsidRPr="00F95582">
          <w:rPr>
            <w:sz w:val="22"/>
            <w:szCs w:val="22"/>
          </w:rPr>
          <w:t>8/10</w:t>
        </w:r>
      </w:hyperlink>
      <w:r w:rsidR="006C39FD" w:rsidRPr="00F95582">
        <w:rPr>
          <w:rFonts w:cs="Arial"/>
          <w:sz w:val="22"/>
          <w:szCs w:val="22"/>
        </w:rPr>
        <w:t>, </w:t>
      </w:r>
      <w:hyperlink r:id="rId9" w:tgtFrame="_blank" w:tooltip="Zakon o spremembah in dopolnitvi Zakona o splošnem upravnem postopku" w:history="1">
        <w:r w:rsidR="006C39FD" w:rsidRPr="00F95582">
          <w:rPr>
            <w:sz w:val="22"/>
            <w:szCs w:val="22"/>
          </w:rPr>
          <w:t>82/13</w:t>
        </w:r>
      </w:hyperlink>
      <w:r w:rsidR="006C39FD" w:rsidRPr="00F95582">
        <w:rPr>
          <w:rFonts w:cs="Arial"/>
          <w:sz w:val="22"/>
          <w:szCs w:val="22"/>
        </w:rPr>
        <w:t> in </w:t>
      </w:r>
      <w:hyperlink r:id="rId10" w:tgtFrame="_blank" w:tooltip="Zakon o interventnih ukrepih za omilitev posledic drugega vala epidemije COVID-19" w:history="1">
        <w:r w:rsidR="006C39FD" w:rsidRPr="00F95582">
          <w:rPr>
            <w:sz w:val="22"/>
            <w:szCs w:val="22"/>
          </w:rPr>
          <w:t>175/2</w:t>
        </w:r>
      </w:hyperlink>
      <w:r w:rsidR="006C39FD" w:rsidRPr="00F95582">
        <w:rPr>
          <w:rFonts w:cs="Arial"/>
          <w:sz w:val="22"/>
          <w:szCs w:val="22"/>
        </w:rPr>
        <w:t xml:space="preserve"> - ZIUOPDVE - v nadaljevanju ZUP</w:t>
      </w:r>
      <w:r w:rsidRPr="00F95582">
        <w:rPr>
          <w:rFonts w:cs="Arial"/>
          <w:sz w:val="22"/>
          <w:szCs w:val="22"/>
        </w:rPr>
        <w:t xml:space="preserve">), v zadevi </w:t>
      </w:r>
      <w:r w:rsidR="00BF1207" w:rsidRPr="00F95582">
        <w:rPr>
          <w:rFonts w:cs="Arial"/>
          <w:sz w:val="22"/>
          <w:szCs w:val="22"/>
        </w:rPr>
        <w:t>i</w:t>
      </w:r>
      <w:r w:rsidRPr="00F95582">
        <w:rPr>
          <w:rFonts w:cs="Arial"/>
          <w:sz w:val="22"/>
          <w:szCs w:val="22"/>
        </w:rPr>
        <w:t xml:space="preserve">nšpekcijskega nadzora </w:t>
      </w:r>
      <w:bookmarkStart w:id="0" w:name="_Hlk64451974"/>
      <w:r w:rsidRPr="00F95582">
        <w:rPr>
          <w:rFonts w:cs="Arial"/>
          <w:sz w:val="22"/>
          <w:szCs w:val="22"/>
        </w:rPr>
        <w:t>Upravne</w:t>
      </w:r>
      <w:r w:rsidR="00BF1207" w:rsidRPr="00F95582">
        <w:rPr>
          <w:rFonts w:cs="Arial"/>
          <w:sz w:val="22"/>
          <w:szCs w:val="22"/>
        </w:rPr>
        <w:t xml:space="preserve"> </w:t>
      </w:r>
      <w:r w:rsidRPr="00F95582">
        <w:rPr>
          <w:rFonts w:cs="Arial"/>
          <w:sz w:val="22"/>
          <w:szCs w:val="22"/>
        </w:rPr>
        <w:t xml:space="preserve">enote </w:t>
      </w:r>
      <w:r w:rsidR="001A793C" w:rsidRPr="00F95582">
        <w:rPr>
          <w:rFonts w:cs="Arial"/>
          <w:sz w:val="22"/>
          <w:szCs w:val="22"/>
        </w:rPr>
        <w:t>Celje</w:t>
      </w:r>
      <w:r w:rsidRPr="00F95582">
        <w:rPr>
          <w:rFonts w:cs="Arial"/>
          <w:sz w:val="22"/>
          <w:szCs w:val="22"/>
        </w:rPr>
        <w:t xml:space="preserve">, </w:t>
      </w:r>
      <w:r w:rsidR="00BF1207" w:rsidRPr="00F95582">
        <w:rPr>
          <w:sz w:val="22"/>
          <w:szCs w:val="22"/>
        </w:rPr>
        <w:t xml:space="preserve">Ljubljanska cesta 1, 3000 Celje </w:t>
      </w:r>
      <w:r w:rsidRPr="00F95582">
        <w:rPr>
          <w:rFonts w:cs="Arial"/>
          <w:sz w:val="22"/>
          <w:szCs w:val="22"/>
        </w:rPr>
        <w:t xml:space="preserve">(v nadaljevanju UE </w:t>
      </w:r>
      <w:r w:rsidR="001A793C" w:rsidRPr="00F95582">
        <w:rPr>
          <w:rFonts w:cs="Arial"/>
          <w:sz w:val="22"/>
          <w:szCs w:val="22"/>
        </w:rPr>
        <w:t>Celje</w:t>
      </w:r>
      <w:r w:rsidRPr="00F95582">
        <w:rPr>
          <w:rFonts w:cs="Arial"/>
          <w:sz w:val="22"/>
          <w:szCs w:val="22"/>
        </w:rPr>
        <w:t>)</w:t>
      </w:r>
      <w:bookmarkEnd w:id="0"/>
      <w:r w:rsidRPr="00F95582">
        <w:rPr>
          <w:rFonts w:cs="Arial"/>
          <w:sz w:val="22"/>
          <w:szCs w:val="22"/>
        </w:rPr>
        <w:t xml:space="preserve">, ki jo zastopa načelnik </w:t>
      </w:r>
      <w:r w:rsidR="00FB373D">
        <w:rPr>
          <w:rFonts w:cs="Arial"/>
          <w:sz w:val="22"/>
          <w:szCs w:val="22"/>
        </w:rPr>
        <w:t>█</w:t>
      </w:r>
      <w:r w:rsidRPr="00F95582">
        <w:rPr>
          <w:rFonts w:cs="Arial"/>
          <w:sz w:val="22"/>
          <w:szCs w:val="22"/>
        </w:rPr>
        <w:t xml:space="preserve">,   </w:t>
      </w:r>
    </w:p>
    <w:p w14:paraId="179F2FA1" w14:textId="47617923" w:rsidR="00EC1DB4" w:rsidRPr="00F95582" w:rsidRDefault="00EC1DB4" w:rsidP="0030042E">
      <w:pPr>
        <w:tabs>
          <w:tab w:val="left" w:pos="180"/>
          <w:tab w:val="left" w:pos="284"/>
        </w:tabs>
        <w:autoSpaceDE w:val="0"/>
        <w:autoSpaceDN w:val="0"/>
        <w:adjustRightInd w:val="0"/>
        <w:spacing w:line="240" w:lineRule="exact"/>
        <w:jc w:val="both"/>
        <w:rPr>
          <w:rFonts w:cs="Arial"/>
          <w:b/>
          <w:bCs/>
          <w:sz w:val="22"/>
          <w:szCs w:val="22"/>
        </w:rPr>
      </w:pPr>
    </w:p>
    <w:p w14:paraId="01710697" w14:textId="77777777" w:rsidR="00DF36F9" w:rsidRPr="00F95582" w:rsidRDefault="00DF36F9" w:rsidP="0030042E">
      <w:pPr>
        <w:tabs>
          <w:tab w:val="left" w:pos="180"/>
          <w:tab w:val="left" w:pos="284"/>
        </w:tabs>
        <w:autoSpaceDE w:val="0"/>
        <w:autoSpaceDN w:val="0"/>
        <w:adjustRightInd w:val="0"/>
        <w:spacing w:line="240" w:lineRule="exact"/>
        <w:jc w:val="both"/>
        <w:rPr>
          <w:rFonts w:cs="Arial"/>
          <w:b/>
          <w:bCs/>
          <w:sz w:val="22"/>
          <w:szCs w:val="22"/>
        </w:rPr>
      </w:pPr>
    </w:p>
    <w:p w14:paraId="0B7D3F7C" w14:textId="7EB76801" w:rsidR="006C39FD" w:rsidRPr="00776CC1" w:rsidRDefault="006C39FD" w:rsidP="00776CC1">
      <w:pPr>
        <w:pStyle w:val="Naslov1"/>
        <w:jc w:val="center"/>
        <w:rPr>
          <w:rFonts w:ascii="Arial" w:hAnsi="Arial" w:cs="Arial"/>
          <w:b/>
          <w:bCs/>
          <w:color w:val="auto"/>
          <w:sz w:val="22"/>
          <w:szCs w:val="22"/>
        </w:rPr>
      </w:pPr>
      <w:r w:rsidRPr="00776CC1">
        <w:rPr>
          <w:rFonts w:ascii="Arial" w:hAnsi="Arial" w:cs="Arial"/>
          <w:b/>
          <w:bCs/>
          <w:color w:val="auto"/>
          <w:sz w:val="22"/>
          <w:szCs w:val="22"/>
        </w:rPr>
        <w:t>ZAPISNIK</w:t>
      </w:r>
    </w:p>
    <w:p w14:paraId="5EF91D36" w14:textId="77777777" w:rsidR="006C39FD" w:rsidRPr="00776CC1" w:rsidRDefault="006C39FD" w:rsidP="00776CC1">
      <w:pPr>
        <w:pStyle w:val="Naslov1"/>
        <w:jc w:val="center"/>
        <w:rPr>
          <w:rFonts w:ascii="Arial" w:hAnsi="Arial" w:cs="Arial"/>
          <w:b/>
          <w:bCs/>
          <w:color w:val="auto"/>
          <w:sz w:val="22"/>
          <w:szCs w:val="22"/>
        </w:rPr>
      </w:pPr>
      <w:r w:rsidRPr="00776CC1">
        <w:rPr>
          <w:rFonts w:ascii="Arial" w:hAnsi="Arial" w:cs="Arial"/>
          <w:b/>
          <w:bCs/>
          <w:color w:val="auto"/>
          <w:sz w:val="22"/>
          <w:szCs w:val="22"/>
        </w:rPr>
        <w:t>o opravljenem inšpekcijskem nadzoru</w:t>
      </w:r>
    </w:p>
    <w:p w14:paraId="38C5D895" w14:textId="77777777" w:rsidR="00EC4D0E" w:rsidRPr="00F95582" w:rsidRDefault="00EC4D0E" w:rsidP="0030042E">
      <w:pPr>
        <w:tabs>
          <w:tab w:val="left" w:pos="180"/>
          <w:tab w:val="left" w:pos="284"/>
        </w:tabs>
        <w:autoSpaceDE w:val="0"/>
        <w:autoSpaceDN w:val="0"/>
        <w:adjustRightInd w:val="0"/>
        <w:spacing w:line="240" w:lineRule="exact"/>
        <w:jc w:val="both"/>
        <w:rPr>
          <w:rFonts w:cs="Arial"/>
          <w:sz w:val="22"/>
          <w:szCs w:val="22"/>
        </w:rPr>
      </w:pPr>
    </w:p>
    <w:p w14:paraId="267C0FC6" w14:textId="61C72B69" w:rsidR="00771024" w:rsidRPr="00F95582" w:rsidRDefault="00771024" w:rsidP="0030042E">
      <w:pPr>
        <w:tabs>
          <w:tab w:val="left" w:pos="180"/>
          <w:tab w:val="left" w:pos="284"/>
        </w:tabs>
        <w:autoSpaceDE w:val="0"/>
        <w:autoSpaceDN w:val="0"/>
        <w:adjustRightInd w:val="0"/>
        <w:spacing w:line="240" w:lineRule="exact"/>
        <w:jc w:val="both"/>
        <w:rPr>
          <w:rFonts w:cs="Arial"/>
          <w:sz w:val="22"/>
          <w:szCs w:val="22"/>
        </w:rPr>
      </w:pPr>
    </w:p>
    <w:p w14:paraId="73C494C8" w14:textId="09EC53DB" w:rsidR="006C39FD" w:rsidRPr="00F95582" w:rsidRDefault="00E1122C" w:rsidP="00EC7C03">
      <w:pPr>
        <w:jc w:val="both"/>
        <w:rPr>
          <w:sz w:val="22"/>
          <w:szCs w:val="22"/>
        </w:rPr>
      </w:pPr>
      <w:r w:rsidRPr="00F95582">
        <w:rPr>
          <w:sz w:val="22"/>
          <w:szCs w:val="22"/>
        </w:rPr>
        <w:t xml:space="preserve">Inšpekcijski nadzor je bil opravljen na podlagi Letnega načrta dela Inšpektorata za javni sektor za leto 2021 kot sistemski nadzor nad izvajanjem določb ZUP, materialnih predpisov, v delih, ki se nanašajo na procesne določbe za vodenje upravnih postopkov in </w:t>
      </w:r>
      <w:bookmarkStart w:id="1" w:name="_Hlk44320015"/>
      <w:r w:rsidRPr="00F95582">
        <w:rPr>
          <w:sz w:val="22"/>
          <w:szCs w:val="22"/>
        </w:rPr>
        <w:t xml:space="preserve">Uredbe o upravnem poslovanju (Uradni list RS, št. </w:t>
      </w:r>
      <w:hyperlink r:id="rId11" w:tgtFrame="_blank" w:tooltip="Uredba o upravnem poslovanju" w:history="1">
        <w:r w:rsidRPr="00F95582">
          <w:rPr>
            <w:sz w:val="22"/>
            <w:szCs w:val="22"/>
          </w:rPr>
          <w:t>9/18</w:t>
        </w:r>
      </w:hyperlink>
      <w:r w:rsidRPr="00F95582">
        <w:rPr>
          <w:sz w:val="22"/>
          <w:szCs w:val="22"/>
        </w:rPr>
        <w:t xml:space="preserve">, </w:t>
      </w:r>
      <w:hyperlink r:id="rId12" w:tgtFrame="_blank" w:tooltip="Uredba o spremembah in dopolnitvah Uredbe o upravnem poslovanju" w:history="1">
        <w:r w:rsidRPr="00F95582">
          <w:rPr>
            <w:sz w:val="22"/>
            <w:szCs w:val="22"/>
          </w:rPr>
          <w:t>14/20</w:t>
        </w:r>
      </w:hyperlink>
      <w:r w:rsidRPr="00F95582">
        <w:rPr>
          <w:sz w:val="22"/>
          <w:szCs w:val="22"/>
        </w:rPr>
        <w:t xml:space="preserve"> in </w:t>
      </w:r>
      <w:hyperlink r:id="rId13" w:tgtFrame="_blank" w:tooltip="Uredba o spremembah in dopolnitvah Uredbe o upravnem poslovanju" w:history="1">
        <w:r w:rsidRPr="00F95582">
          <w:rPr>
            <w:sz w:val="22"/>
            <w:szCs w:val="22"/>
          </w:rPr>
          <w:t>167/20</w:t>
        </w:r>
      </w:hyperlink>
      <w:r w:rsidRPr="00F95582">
        <w:rPr>
          <w:sz w:val="22"/>
          <w:szCs w:val="22"/>
        </w:rPr>
        <w:t xml:space="preserve"> - v nadaljevanju UUP)</w:t>
      </w:r>
      <w:bookmarkEnd w:id="1"/>
      <w:r w:rsidRPr="00F95582">
        <w:rPr>
          <w:sz w:val="22"/>
          <w:szCs w:val="22"/>
        </w:rPr>
        <w:t xml:space="preserve">, </w:t>
      </w:r>
      <w:r w:rsidR="006C39FD" w:rsidRPr="00F95582">
        <w:rPr>
          <w:sz w:val="22"/>
          <w:szCs w:val="22"/>
        </w:rPr>
        <w:t>in je zajemal obravnavanje vlog strank prejetih po elektronski poti</w:t>
      </w:r>
      <w:r w:rsidR="006C39FD" w:rsidRPr="00F95582">
        <w:rPr>
          <w:rStyle w:val="Sprotnaopomba-sklic"/>
          <w:sz w:val="22"/>
          <w:szCs w:val="22"/>
        </w:rPr>
        <w:footnoteReference w:id="1"/>
      </w:r>
      <w:r w:rsidR="006C39FD" w:rsidRPr="00F95582">
        <w:rPr>
          <w:sz w:val="22"/>
          <w:szCs w:val="22"/>
        </w:rPr>
        <w:t xml:space="preserve"> v predpisanih rokih, dostop strank do organa v sistemu naročanja, ter zagotavljanja odzivnosti na klice in pisanje strank.</w:t>
      </w:r>
    </w:p>
    <w:p w14:paraId="0BA7DF15" w14:textId="77777777" w:rsidR="00E1122C" w:rsidRPr="00F95582" w:rsidRDefault="00E1122C" w:rsidP="00EC7C03">
      <w:pPr>
        <w:jc w:val="both"/>
        <w:rPr>
          <w:sz w:val="22"/>
          <w:szCs w:val="22"/>
        </w:rPr>
      </w:pPr>
    </w:p>
    <w:p w14:paraId="5342B67F" w14:textId="5CB28967" w:rsidR="00EC7C03" w:rsidRPr="00F95582" w:rsidRDefault="006C39FD" w:rsidP="00EC7C03">
      <w:pPr>
        <w:jc w:val="both"/>
        <w:rPr>
          <w:sz w:val="22"/>
          <w:szCs w:val="22"/>
        </w:rPr>
      </w:pPr>
      <w:r w:rsidRPr="00F95582">
        <w:rPr>
          <w:sz w:val="22"/>
          <w:szCs w:val="22"/>
        </w:rPr>
        <w:t xml:space="preserve">Inšpekcijski nadzor je bil izveden v prostorih </w:t>
      </w:r>
      <w:r w:rsidR="00E1122C" w:rsidRPr="00F95582">
        <w:rPr>
          <w:sz w:val="22"/>
          <w:szCs w:val="22"/>
        </w:rPr>
        <w:t xml:space="preserve">UE </w:t>
      </w:r>
      <w:r w:rsidR="001D4304">
        <w:rPr>
          <w:sz w:val="22"/>
          <w:szCs w:val="22"/>
        </w:rPr>
        <w:t>Celje</w:t>
      </w:r>
      <w:r w:rsidRPr="00F95582">
        <w:rPr>
          <w:sz w:val="22"/>
          <w:szCs w:val="22"/>
        </w:rPr>
        <w:t xml:space="preserve"> in sicer dne </w:t>
      </w:r>
      <w:r w:rsidR="001A793C" w:rsidRPr="00F95582">
        <w:rPr>
          <w:sz w:val="22"/>
          <w:szCs w:val="22"/>
        </w:rPr>
        <w:t>6. 5.</w:t>
      </w:r>
      <w:r w:rsidR="00E1122C" w:rsidRPr="00F95582">
        <w:rPr>
          <w:color w:val="FF0000"/>
          <w:sz w:val="22"/>
          <w:szCs w:val="22"/>
        </w:rPr>
        <w:t xml:space="preserve"> </w:t>
      </w:r>
      <w:r w:rsidRPr="00236D85">
        <w:rPr>
          <w:sz w:val="22"/>
          <w:szCs w:val="22"/>
        </w:rPr>
        <w:t>2</w:t>
      </w:r>
      <w:r w:rsidR="00E1122C" w:rsidRPr="00236D85">
        <w:rPr>
          <w:sz w:val="22"/>
          <w:szCs w:val="22"/>
        </w:rPr>
        <w:t>02</w:t>
      </w:r>
      <w:r w:rsidRPr="00236D85">
        <w:rPr>
          <w:sz w:val="22"/>
          <w:szCs w:val="22"/>
        </w:rPr>
        <w:t>1.</w:t>
      </w:r>
      <w:r w:rsidR="00E1122C" w:rsidRPr="00236D85">
        <w:rPr>
          <w:sz w:val="22"/>
          <w:szCs w:val="22"/>
        </w:rPr>
        <w:t xml:space="preserve"> </w:t>
      </w:r>
      <w:r w:rsidR="00E1122C" w:rsidRPr="00F95582">
        <w:rPr>
          <w:sz w:val="22"/>
          <w:szCs w:val="22"/>
        </w:rPr>
        <w:t>Pri inšpekcijskem nadzoru s</w:t>
      </w:r>
      <w:r w:rsidR="001A793C" w:rsidRPr="00F95582">
        <w:rPr>
          <w:sz w:val="22"/>
          <w:szCs w:val="22"/>
        </w:rPr>
        <w:t xml:space="preserve">o </w:t>
      </w:r>
      <w:r w:rsidR="00E1122C" w:rsidRPr="00F95582">
        <w:rPr>
          <w:sz w:val="22"/>
          <w:szCs w:val="22"/>
        </w:rPr>
        <w:t>bil</w:t>
      </w:r>
      <w:r w:rsidR="001A793C" w:rsidRPr="00F95582">
        <w:rPr>
          <w:sz w:val="22"/>
          <w:szCs w:val="22"/>
        </w:rPr>
        <w:t>i</w:t>
      </w:r>
      <w:r w:rsidR="00E1122C" w:rsidRPr="00F95582">
        <w:rPr>
          <w:sz w:val="22"/>
          <w:szCs w:val="22"/>
        </w:rPr>
        <w:t xml:space="preserve"> prisotn</w:t>
      </w:r>
      <w:r w:rsidR="001A793C" w:rsidRPr="00F95582">
        <w:rPr>
          <w:sz w:val="22"/>
          <w:szCs w:val="22"/>
        </w:rPr>
        <w:t xml:space="preserve">i </w:t>
      </w:r>
      <w:r w:rsidR="00FB373D">
        <w:rPr>
          <w:rFonts w:cs="Arial"/>
          <w:sz w:val="22"/>
          <w:szCs w:val="22"/>
        </w:rPr>
        <w:t>█</w:t>
      </w:r>
      <w:r w:rsidR="00E1122C" w:rsidRPr="00F95582">
        <w:rPr>
          <w:sz w:val="22"/>
          <w:szCs w:val="22"/>
        </w:rPr>
        <w:t>, načelnik UE Ljubljana</w:t>
      </w:r>
      <w:r w:rsidR="001A793C" w:rsidRPr="00F95582">
        <w:rPr>
          <w:sz w:val="22"/>
          <w:szCs w:val="22"/>
        </w:rPr>
        <w:t xml:space="preserve">, </w:t>
      </w:r>
      <w:r w:rsidR="00FB373D">
        <w:rPr>
          <w:rFonts w:cs="Arial"/>
          <w:sz w:val="22"/>
          <w:szCs w:val="22"/>
        </w:rPr>
        <w:t>█</w:t>
      </w:r>
      <w:r w:rsidR="00BF1207" w:rsidRPr="00F95582">
        <w:rPr>
          <w:sz w:val="22"/>
          <w:szCs w:val="22"/>
        </w:rPr>
        <w:t>, vodja Oddelka za upravne notranje zadeve</w:t>
      </w:r>
      <w:r w:rsidR="00E1122C" w:rsidRPr="00F95582">
        <w:rPr>
          <w:sz w:val="22"/>
          <w:szCs w:val="22"/>
        </w:rPr>
        <w:t xml:space="preserve"> in </w:t>
      </w:r>
      <w:r w:rsidR="00FB373D">
        <w:rPr>
          <w:rFonts w:cs="Arial"/>
        </w:rPr>
        <w:t>█</w:t>
      </w:r>
      <w:r w:rsidR="008901D9">
        <w:rPr>
          <w:sz w:val="22"/>
          <w:szCs w:val="22"/>
        </w:rPr>
        <w:t>v</w:t>
      </w:r>
      <w:r w:rsidR="00EC7C03" w:rsidRPr="00F95582">
        <w:rPr>
          <w:sz w:val="22"/>
          <w:szCs w:val="22"/>
        </w:rPr>
        <w:t xml:space="preserve">odja </w:t>
      </w:r>
      <w:r w:rsidR="00A53861">
        <w:rPr>
          <w:sz w:val="22"/>
          <w:szCs w:val="22"/>
        </w:rPr>
        <w:t>g</w:t>
      </w:r>
      <w:r w:rsidR="006B535D" w:rsidRPr="00F95582">
        <w:rPr>
          <w:sz w:val="22"/>
          <w:szCs w:val="22"/>
        </w:rPr>
        <w:t>lavne pisarne</w:t>
      </w:r>
      <w:r w:rsidR="00EC7C03" w:rsidRPr="00F95582">
        <w:rPr>
          <w:sz w:val="22"/>
          <w:szCs w:val="22"/>
        </w:rPr>
        <w:t xml:space="preserve">. </w:t>
      </w:r>
    </w:p>
    <w:p w14:paraId="61671636" w14:textId="17D78C92" w:rsidR="00894B07" w:rsidRDefault="00894B07" w:rsidP="00E1122C">
      <w:pPr>
        <w:jc w:val="both"/>
        <w:rPr>
          <w:sz w:val="22"/>
          <w:szCs w:val="22"/>
        </w:rPr>
      </w:pPr>
    </w:p>
    <w:p w14:paraId="66867207" w14:textId="040FC911" w:rsidR="00894B07" w:rsidRPr="001E71F1" w:rsidRDefault="00894B07" w:rsidP="00894B07">
      <w:pPr>
        <w:spacing w:line="240" w:lineRule="exact"/>
        <w:jc w:val="both"/>
        <w:rPr>
          <w:rFonts w:cs="Arial"/>
          <w:sz w:val="22"/>
          <w:szCs w:val="22"/>
        </w:rPr>
      </w:pPr>
      <w:r w:rsidRPr="001E71F1">
        <w:rPr>
          <w:rFonts w:cs="Arial"/>
          <w:sz w:val="22"/>
          <w:szCs w:val="22"/>
        </w:rPr>
        <w:t xml:space="preserve">Osnutek zapisnika o inšpekcijskem nadzoru je bil posredovan organu, da se do ugotovitev opredeli še pred izdajo končnega zapisnika. Na osnutek zapisnika je organ posredoval pripombe (odgovor št. </w:t>
      </w:r>
      <w:r w:rsidR="00A2681E" w:rsidRPr="001E71F1">
        <w:t>060-3/2021-5</w:t>
      </w:r>
      <w:r w:rsidRPr="001E71F1">
        <w:rPr>
          <w:rFonts w:cs="Arial"/>
          <w:sz w:val="22"/>
          <w:szCs w:val="22"/>
          <w:lang w:eastAsia="sl-SI"/>
        </w:rPr>
        <w:t xml:space="preserve"> z dne </w:t>
      </w:r>
      <w:r w:rsidR="00A2681E" w:rsidRPr="001E71F1">
        <w:rPr>
          <w:rFonts w:cs="Arial"/>
          <w:sz w:val="22"/>
          <w:szCs w:val="22"/>
          <w:lang w:eastAsia="sl-SI"/>
        </w:rPr>
        <w:t>22</w:t>
      </w:r>
      <w:r w:rsidRPr="001E71F1">
        <w:rPr>
          <w:rFonts w:cs="Arial"/>
          <w:sz w:val="22"/>
          <w:szCs w:val="22"/>
          <w:lang w:eastAsia="sl-SI"/>
        </w:rPr>
        <w:t xml:space="preserve">. </w:t>
      </w:r>
      <w:r w:rsidR="00A2681E" w:rsidRPr="001E71F1">
        <w:rPr>
          <w:rFonts w:cs="Arial"/>
          <w:sz w:val="22"/>
          <w:szCs w:val="22"/>
          <w:lang w:eastAsia="sl-SI"/>
        </w:rPr>
        <w:t>7</w:t>
      </w:r>
      <w:r w:rsidRPr="001E71F1">
        <w:rPr>
          <w:rFonts w:cs="Arial"/>
          <w:sz w:val="22"/>
          <w:szCs w:val="22"/>
          <w:lang w:eastAsia="sl-SI"/>
        </w:rPr>
        <w:t>. 2021</w:t>
      </w:r>
      <w:r w:rsidRPr="001E71F1">
        <w:rPr>
          <w:rFonts w:cs="Arial"/>
          <w:sz w:val="22"/>
          <w:szCs w:val="22"/>
        </w:rPr>
        <w:t>), do katerih se je upravna inšpektorica opredelila v nadaljevanju tega zapisnika.</w:t>
      </w:r>
    </w:p>
    <w:p w14:paraId="43386BA5" w14:textId="77777777" w:rsidR="00894B07" w:rsidRPr="001E71F1" w:rsidRDefault="00894B07" w:rsidP="00E1122C">
      <w:pPr>
        <w:jc w:val="both"/>
        <w:rPr>
          <w:sz w:val="22"/>
          <w:szCs w:val="22"/>
        </w:rPr>
      </w:pPr>
    </w:p>
    <w:p w14:paraId="0E224ADF" w14:textId="30FF2487" w:rsidR="000D4C8F" w:rsidRPr="001E71F1" w:rsidRDefault="000D4C8F" w:rsidP="00EC7C03">
      <w:pPr>
        <w:jc w:val="both"/>
        <w:rPr>
          <w:rFonts w:cs="Arial"/>
          <w:b/>
          <w:sz w:val="22"/>
          <w:szCs w:val="22"/>
        </w:rPr>
      </w:pPr>
    </w:p>
    <w:p w14:paraId="30A12C18" w14:textId="77777777" w:rsidR="00FC5B73" w:rsidRPr="001E71F1" w:rsidRDefault="00FC5B73" w:rsidP="002F3626">
      <w:pPr>
        <w:numPr>
          <w:ilvl w:val="0"/>
          <w:numId w:val="4"/>
        </w:numPr>
        <w:jc w:val="center"/>
        <w:rPr>
          <w:rFonts w:cs="Arial"/>
          <w:b/>
          <w:sz w:val="22"/>
          <w:szCs w:val="22"/>
        </w:rPr>
      </w:pPr>
      <w:r w:rsidRPr="001E71F1">
        <w:rPr>
          <w:rFonts w:cs="Arial"/>
          <w:b/>
          <w:sz w:val="22"/>
          <w:szCs w:val="22"/>
        </w:rPr>
        <w:t>Razlog in namen inšpekcijskega nadzora</w:t>
      </w:r>
    </w:p>
    <w:p w14:paraId="58C915FD" w14:textId="77777777" w:rsidR="00143C6A" w:rsidRPr="001E71F1" w:rsidRDefault="00143C6A" w:rsidP="00EC7C03">
      <w:pPr>
        <w:pStyle w:val="Odstavekseznama"/>
        <w:tabs>
          <w:tab w:val="left" w:pos="180"/>
          <w:tab w:val="left" w:pos="284"/>
        </w:tabs>
        <w:spacing w:line="240" w:lineRule="exact"/>
        <w:ind w:left="0"/>
        <w:jc w:val="right"/>
        <w:rPr>
          <w:rFonts w:cs="Arial"/>
          <w:b/>
          <w:sz w:val="22"/>
          <w:szCs w:val="22"/>
        </w:rPr>
      </w:pPr>
    </w:p>
    <w:p w14:paraId="4BC43F02" w14:textId="25DFB0FF" w:rsidR="00B2219D" w:rsidRPr="001E71F1" w:rsidRDefault="00B2219D" w:rsidP="00FC5B73">
      <w:pPr>
        <w:jc w:val="both"/>
        <w:rPr>
          <w:sz w:val="22"/>
          <w:szCs w:val="22"/>
        </w:rPr>
      </w:pPr>
      <w:r w:rsidRPr="001E71F1">
        <w:rPr>
          <w:sz w:val="22"/>
          <w:szCs w:val="22"/>
        </w:rPr>
        <w:t>V letu 2020 se je zaradi sprejetih ukrepov zaradi razglašene epidemije COVID-19 pri organih način poslovanja s strankami v zvezi z zagotavljanjem dostopa strank in drugih udeležencev do organa in načinom vlaganja vlog bistveno spremenil. Dostop do organa je bil pogosto fizično o</w:t>
      </w:r>
      <w:r w:rsidR="003442B9" w:rsidRPr="001E71F1">
        <w:rPr>
          <w:sz w:val="22"/>
          <w:szCs w:val="22"/>
        </w:rPr>
        <w:t>mejen</w:t>
      </w:r>
      <w:r w:rsidRPr="001E71F1">
        <w:rPr>
          <w:sz w:val="22"/>
          <w:szCs w:val="22"/>
        </w:rPr>
        <w:t>, če se stranka predhodno ni naročila na storitev pri organu. Organi so pozivali tudi k vlaganju vlog po e-po</w:t>
      </w:r>
      <w:r w:rsidR="00716719" w:rsidRPr="001E71F1">
        <w:rPr>
          <w:sz w:val="22"/>
          <w:szCs w:val="22"/>
        </w:rPr>
        <w:t>ti.</w:t>
      </w:r>
      <w:r w:rsidRPr="001E71F1">
        <w:rPr>
          <w:sz w:val="22"/>
          <w:szCs w:val="22"/>
        </w:rPr>
        <w:t xml:space="preserve"> Tak način poslovanja se</w:t>
      </w:r>
      <w:r w:rsidR="004A4B57" w:rsidRPr="001E71F1">
        <w:rPr>
          <w:sz w:val="22"/>
          <w:szCs w:val="22"/>
        </w:rPr>
        <w:t xml:space="preserve"> glede pretekle izkušnje pričakuje tudi v prihodnje. </w:t>
      </w:r>
      <w:r w:rsidRPr="001E71F1">
        <w:rPr>
          <w:sz w:val="22"/>
          <w:szCs w:val="22"/>
        </w:rPr>
        <w:t xml:space="preserve"> </w:t>
      </w:r>
    </w:p>
    <w:p w14:paraId="42B20DB0" w14:textId="77777777" w:rsidR="00B2219D" w:rsidRPr="001E71F1" w:rsidRDefault="00B2219D" w:rsidP="00FC5B73">
      <w:pPr>
        <w:jc w:val="both"/>
        <w:rPr>
          <w:sz w:val="22"/>
          <w:szCs w:val="22"/>
        </w:rPr>
      </w:pPr>
    </w:p>
    <w:p w14:paraId="43C3EA3C" w14:textId="70AB7FAC" w:rsidR="00B2219D" w:rsidRPr="001E71F1" w:rsidRDefault="00B2219D" w:rsidP="00FC5B73">
      <w:pPr>
        <w:jc w:val="both"/>
        <w:rPr>
          <w:sz w:val="22"/>
          <w:szCs w:val="22"/>
        </w:rPr>
      </w:pPr>
      <w:r w:rsidRPr="001E71F1">
        <w:rPr>
          <w:sz w:val="22"/>
          <w:szCs w:val="22"/>
        </w:rPr>
        <w:lastRenderedPageBreak/>
        <w:t>Upravna inšpekcija je bila v letu 2020 večkrat seznanjena z zamudami pri reševanju vlog na upravnih enotah, ne glede na to, na kakšen način so bile oddane in z očitki, da stranke ne dobivajo povratnih informacij o stanju reševanja njihovih zadev</w:t>
      </w:r>
      <w:r w:rsidR="003442B9" w:rsidRPr="001E71F1">
        <w:rPr>
          <w:sz w:val="22"/>
          <w:szCs w:val="22"/>
        </w:rPr>
        <w:t xml:space="preserve"> oziroma da ne morejo priti do uradnih oseb, ki rešujejo njihove vloge (da bi pridobili informacije o reševanju njihovih vlog)</w:t>
      </w:r>
      <w:r w:rsidRPr="001E71F1">
        <w:rPr>
          <w:sz w:val="22"/>
          <w:szCs w:val="22"/>
        </w:rPr>
        <w:t xml:space="preserve">. Zato </w:t>
      </w:r>
      <w:r w:rsidR="004A4B57" w:rsidRPr="001E71F1">
        <w:rPr>
          <w:sz w:val="22"/>
          <w:szCs w:val="22"/>
        </w:rPr>
        <w:t>je</w:t>
      </w:r>
      <w:r w:rsidRPr="001E71F1">
        <w:rPr>
          <w:sz w:val="22"/>
          <w:szCs w:val="22"/>
        </w:rPr>
        <w:t xml:space="preserve"> bilo potrebno pri upravnih enotah preveriti način in ažurnost obravnavanja</w:t>
      </w:r>
      <w:r w:rsidR="001D4304" w:rsidRPr="001E71F1">
        <w:rPr>
          <w:sz w:val="22"/>
          <w:szCs w:val="22"/>
        </w:rPr>
        <w:t xml:space="preserve"> vlog </w:t>
      </w:r>
      <w:r w:rsidRPr="001E71F1">
        <w:rPr>
          <w:sz w:val="22"/>
          <w:szCs w:val="22"/>
        </w:rPr>
        <w:t>e-</w:t>
      </w:r>
      <w:r w:rsidR="003442B9" w:rsidRPr="001E71F1">
        <w:rPr>
          <w:sz w:val="22"/>
          <w:szCs w:val="22"/>
        </w:rPr>
        <w:t>poti</w:t>
      </w:r>
      <w:r w:rsidRPr="001E71F1">
        <w:rPr>
          <w:sz w:val="22"/>
          <w:szCs w:val="22"/>
        </w:rPr>
        <w:t xml:space="preserve"> ter sistem naročanja strank za vlaganje vlog v fizični obliki oziroma dostopnost strank do storitev upravnih enot</w:t>
      </w:r>
      <w:r w:rsidR="003442B9" w:rsidRPr="001E71F1">
        <w:rPr>
          <w:sz w:val="22"/>
          <w:szCs w:val="22"/>
        </w:rPr>
        <w:t xml:space="preserve"> in reševanje vlog v predpisanih rokih</w:t>
      </w:r>
      <w:r w:rsidRPr="001E71F1">
        <w:rPr>
          <w:sz w:val="22"/>
          <w:szCs w:val="22"/>
        </w:rPr>
        <w:t xml:space="preserve">. Hkrati </w:t>
      </w:r>
      <w:r w:rsidR="004A4B57" w:rsidRPr="001E71F1">
        <w:rPr>
          <w:sz w:val="22"/>
          <w:szCs w:val="22"/>
        </w:rPr>
        <w:t>je</w:t>
      </w:r>
      <w:r w:rsidRPr="001E71F1">
        <w:rPr>
          <w:sz w:val="22"/>
          <w:szCs w:val="22"/>
        </w:rPr>
        <w:t xml:space="preserve"> bilo potrebno preveriti zagotavljanje odzivnosti upravnih enot na dopise strank.</w:t>
      </w:r>
    </w:p>
    <w:p w14:paraId="03A9DB1A" w14:textId="77777777" w:rsidR="003442B9" w:rsidRPr="001E71F1" w:rsidRDefault="003442B9" w:rsidP="00FC5B73">
      <w:pPr>
        <w:jc w:val="both"/>
        <w:rPr>
          <w:sz w:val="22"/>
          <w:szCs w:val="22"/>
        </w:rPr>
      </w:pPr>
    </w:p>
    <w:p w14:paraId="7E31F9EB" w14:textId="6E7F2FB9" w:rsidR="00B0755E" w:rsidRPr="001E71F1" w:rsidRDefault="00B355AC" w:rsidP="00FC5B73">
      <w:pPr>
        <w:jc w:val="both"/>
        <w:rPr>
          <w:sz w:val="22"/>
          <w:szCs w:val="22"/>
        </w:rPr>
      </w:pPr>
      <w:r w:rsidRPr="001E71F1">
        <w:rPr>
          <w:sz w:val="22"/>
          <w:szCs w:val="22"/>
        </w:rPr>
        <w:t>Nadzor je zajemal</w:t>
      </w:r>
      <w:r w:rsidR="00B0755E" w:rsidRPr="001E71F1">
        <w:rPr>
          <w:sz w:val="22"/>
          <w:szCs w:val="22"/>
        </w:rPr>
        <w:t xml:space="preserve"> poslovanje organa v </w:t>
      </w:r>
      <w:r w:rsidRPr="001E71F1">
        <w:rPr>
          <w:sz w:val="22"/>
          <w:szCs w:val="22"/>
        </w:rPr>
        <w:t xml:space="preserve"> čas</w:t>
      </w:r>
      <w:r w:rsidR="00B0755E" w:rsidRPr="001E71F1">
        <w:rPr>
          <w:sz w:val="22"/>
          <w:szCs w:val="22"/>
        </w:rPr>
        <w:t xml:space="preserve">u </w:t>
      </w:r>
      <w:r w:rsidRPr="001E71F1">
        <w:rPr>
          <w:sz w:val="22"/>
          <w:szCs w:val="22"/>
        </w:rPr>
        <w:t xml:space="preserve">od 1. 1. 2020 </w:t>
      </w:r>
      <w:r w:rsidR="003442B9" w:rsidRPr="001E71F1">
        <w:rPr>
          <w:sz w:val="22"/>
          <w:szCs w:val="22"/>
        </w:rPr>
        <w:t>do</w:t>
      </w:r>
      <w:r w:rsidRPr="001E71F1">
        <w:rPr>
          <w:sz w:val="22"/>
          <w:szCs w:val="22"/>
        </w:rPr>
        <w:t xml:space="preserve"> </w:t>
      </w:r>
      <w:r w:rsidR="004E2D64" w:rsidRPr="001E71F1">
        <w:rPr>
          <w:sz w:val="22"/>
          <w:szCs w:val="22"/>
        </w:rPr>
        <w:t>29</w:t>
      </w:r>
      <w:r w:rsidRPr="001E71F1">
        <w:rPr>
          <w:sz w:val="22"/>
          <w:szCs w:val="22"/>
        </w:rPr>
        <w:t xml:space="preserve">. </w:t>
      </w:r>
      <w:r w:rsidR="004E2D64" w:rsidRPr="001E71F1">
        <w:rPr>
          <w:sz w:val="22"/>
          <w:szCs w:val="22"/>
        </w:rPr>
        <w:t>2</w:t>
      </w:r>
      <w:r w:rsidRPr="001E71F1">
        <w:rPr>
          <w:sz w:val="22"/>
          <w:szCs w:val="22"/>
        </w:rPr>
        <w:t xml:space="preserve">. 2020 in </w:t>
      </w:r>
      <w:r w:rsidR="003442B9" w:rsidRPr="001E71F1">
        <w:rPr>
          <w:sz w:val="22"/>
          <w:szCs w:val="22"/>
        </w:rPr>
        <w:t xml:space="preserve">od </w:t>
      </w:r>
      <w:r w:rsidRPr="001E71F1">
        <w:rPr>
          <w:sz w:val="22"/>
          <w:szCs w:val="22"/>
        </w:rPr>
        <w:t xml:space="preserve">1. 9. 2020 do </w:t>
      </w:r>
      <w:r w:rsidR="004E2D64" w:rsidRPr="001E71F1">
        <w:rPr>
          <w:sz w:val="22"/>
          <w:szCs w:val="22"/>
        </w:rPr>
        <w:t>3</w:t>
      </w:r>
      <w:r w:rsidRPr="001E71F1">
        <w:rPr>
          <w:sz w:val="22"/>
          <w:szCs w:val="22"/>
        </w:rPr>
        <w:t>1. 1</w:t>
      </w:r>
      <w:r w:rsidR="004E2D64" w:rsidRPr="001E71F1">
        <w:rPr>
          <w:sz w:val="22"/>
          <w:szCs w:val="22"/>
        </w:rPr>
        <w:t>0</w:t>
      </w:r>
      <w:r w:rsidRPr="001E71F1">
        <w:rPr>
          <w:sz w:val="22"/>
          <w:szCs w:val="22"/>
        </w:rPr>
        <w:t>. 2020, torej</w:t>
      </w:r>
      <w:r w:rsidR="003442B9" w:rsidRPr="001E71F1">
        <w:rPr>
          <w:sz w:val="22"/>
          <w:szCs w:val="22"/>
        </w:rPr>
        <w:t xml:space="preserve"> v </w:t>
      </w:r>
      <w:r w:rsidRPr="001E71F1">
        <w:rPr>
          <w:sz w:val="22"/>
          <w:szCs w:val="22"/>
        </w:rPr>
        <w:t>čas</w:t>
      </w:r>
      <w:r w:rsidR="003442B9" w:rsidRPr="001E71F1">
        <w:rPr>
          <w:sz w:val="22"/>
          <w:szCs w:val="22"/>
        </w:rPr>
        <w:t>u</w:t>
      </w:r>
      <w:r w:rsidRPr="001E71F1">
        <w:rPr>
          <w:sz w:val="22"/>
          <w:szCs w:val="22"/>
        </w:rPr>
        <w:t>, ko ni bilo razglašene epidemije in so organi poslovali brez omejitev</w:t>
      </w:r>
      <w:r w:rsidR="003442B9" w:rsidRPr="001E71F1">
        <w:rPr>
          <w:sz w:val="22"/>
          <w:szCs w:val="22"/>
        </w:rPr>
        <w:t>, ter tudi</w:t>
      </w:r>
      <w:r w:rsidR="008377E3" w:rsidRPr="001E71F1">
        <w:rPr>
          <w:sz w:val="22"/>
          <w:szCs w:val="22"/>
        </w:rPr>
        <w:t xml:space="preserve"> poslovanja organa v času sprejetih ukrepov zaradi razglašene epidemije</w:t>
      </w:r>
      <w:r w:rsidR="009C5C6F" w:rsidRPr="001E71F1">
        <w:rPr>
          <w:rStyle w:val="Sprotnaopomba-sklic"/>
          <w:sz w:val="22"/>
          <w:szCs w:val="22"/>
        </w:rPr>
        <w:footnoteReference w:id="2"/>
      </w:r>
      <w:r w:rsidR="008377E3" w:rsidRPr="001E71F1">
        <w:rPr>
          <w:sz w:val="22"/>
          <w:szCs w:val="22"/>
        </w:rPr>
        <w:t>, in sicer v času od 1. 1. 202</w:t>
      </w:r>
      <w:r w:rsidR="004E2D64" w:rsidRPr="001E71F1">
        <w:rPr>
          <w:sz w:val="22"/>
          <w:szCs w:val="22"/>
        </w:rPr>
        <w:t>1</w:t>
      </w:r>
      <w:r w:rsidR="008377E3" w:rsidRPr="001E71F1">
        <w:rPr>
          <w:sz w:val="22"/>
          <w:szCs w:val="22"/>
        </w:rPr>
        <w:t xml:space="preserve"> do </w:t>
      </w:r>
      <w:r w:rsidR="004E2D64" w:rsidRPr="001E71F1">
        <w:rPr>
          <w:sz w:val="22"/>
          <w:szCs w:val="22"/>
        </w:rPr>
        <w:t>3</w:t>
      </w:r>
      <w:r w:rsidR="008377E3" w:rsidRPr="001E71F1">
        <w:rPr>
          <w:sz w:val="22"/>
          <w:szCs w:val="22"/>
        </w:rPr>
        <w:t>1. 1. 2021</w:t>
      </w:r>
      <w:r w:rsidRPr="001E71F1">
        <w:rPr>
          <w:sz w:val="22"/>
          <w:szCs w:val="22"/>
        </w:rPr>
        <w:t>.</w:t>
      </w:r>
      <w:r w:rsidR="00DC73E2" w:rsidRPr="001E71F1">
        <w:rPr>
          <w:sz w:val="22"/>
          <w:szCs w:val="22"/>
        </w:rPr>
        <w:t xml:space="preserve"> </w:t>
      </w:r>
      <w:r w:rsidR="00935BA5" w:rsidRPr="001E71F1">
        <w:rPr>
          <w:sz w:val="22"/>
          <w:szCs w:val="22"/>
        </w:rPr>
        <w:t xml:space="preserve"> </w:t>
      </w:r>
    </w:p>
    <w:p w14:paraId="64D115EC" w14:textId="2A1F70C1" w:rsidR="00B0755E" w:rsidRPr="001E71F1" w:rsidRDefault="004E2D64" w:rsidP="0030042E">
      <w:pPr>
        <w:spacing w:line="240" w:lineRule="exact"/>
        <w:contextualSpacing/>
        <w:jc w:val="both"/>
        <w:rPr>
          <w:sz w:val="22"/>
          <w:szCs w:val="22"/>
        </w:rPr>
      </w:pPr>
      <w:r w:rsidRPr="001E71F1">
        <w:rPr>
          <w:sz w:val="22"/>
          <w:szCs w:val="22"/>
        </w:rPr>
        <w:t xml:space="preserve"> </w:t>
      </w:r>
    </w:p>
    <w:p w14:paraId="7E89F6DA" w14:textId="77777777" w:rsidR="00B355AC" w:rsidRPr="001E71F1" w:rsidRDefault="00B355AC" w:rsidP="0030042E">
      <w:pPr>
        <w:spacing w:line="240" w:lineRule="exact"/>
        <w:contextualSpacing/>
        <w:jc w:val="both"/>
        <w:rPr>
          <w:rFonts w:cs="Arial"/>
          <w:sz w:val="22"/>
          <w:szCs w:val="22"/>
        </w:rPr>
      </w:pPr>
    </w:p>
    <w:p w14:paraId="1025E38D" w14:textId="77777777" w:rsidR="00FC5B73" w:rsidRPr="001E71F1" w:rsidRDefault="00FC5B73" w:rsidP="002F3626">
      <w:pPr>
        <w:numPr>
          <w:ilvl w:val="0"/>
          <w:numId w:val="4"/>
        </w:numPr>
        <w:jc w:val="center"/>
        <w:rPr>
          <w:rFonts w:cs="Arial"/>
          <w:b/>
          <w:sz w:val="22"/>
          <w:szCs w:val="22"/>
        </w:rPr>
      </w:pPr>
      <w:r w:rsidRPr="001E71F1">
        <w:rPr>
          <w:rFonts w:cs="Arial"/>
          <w:b/>
          <w:sz w:val="22"/>
          <w:szCs w:val="22"/>
        </w:rPr>
        <w:t>Normativna ureditev</w:t>
      </w:r>
    </w:p>
    <w:p w14:paraId="429F3811" w14:textId="4A209F66" w:rsidR="00716719" w:rsidRPr="001E71F1" w:rsidRDefault="00716719" w:rsidP="0030042E">
      <w:pPr>
        <w:spacing w:line="240" w:lineRule="exact"/>
        <w:contextualSpacing/>
        <w:jc w:val="both"/>
        <w:rPr>
          <w:b/>
          <w:bCs/>
          <w:sz w:val="22"/>
          <w:szCs w:val="22"/>
        </w:rPr>
      </w:pPr>
    </w:p>
    <w:p w14:paraId="608FDD20" w14:textId="77777777" w:rsidR="00F95582" w:rsidRPr="001E71F1" w:rsidRDefault="00F95582" w:rsidP="0030042E">
      <w:pPr>
        <w:spacing w:line="240" w:lineRule="exact"/>
        <w:contextualSpacing/>
        <w:jc w:val="both"/>
        <w:rPr>
          <w:b/>
          <w:bCs/>
          <w:sz w:val="22"/>
          <w:szCs w:val="22"/>
        </w:rPr>
      </w:pPr>
    </w:p>
    <w:p w14:paraId="1D0B541E" w14:textId="2DF0757F" w:rsidR="00716719" w:rsidRPr="001E71F1" w:rsidRDefault="00716719" w:rsidP="002F3626">
      <w:pPr>
        <w:pStyle w:val="Odstavekseznama"/>
        <w:numPr>
          <w:ilvl w:val="0"/>
          <w:numId w:val="3"/>
        </w:numPr>
        <w:spacing w:line="240" w:lineRule="exact"/>
        <w:jc w:val="both"/>
        <w:rPr>
          <w:rFonts w:cs="Arial"/>
          <w:b/>
          <w:bCs/>
          <w:sz w:val="22"/>
          <w:szCs w:val="22"/>
        </w:rPr>
      </w:pPr>
      <w:r w:rsidRPr="001E71F1">
        <w:rPr>
          <w:rFonts w:cs="Arial"/>
          <w:b/>
          <w:bCs/>
          <w:sz w:val="22"/>
          <w:szCs w:val="22"/>
        </w:rPr>
        <w:t>Pristojnost upravne inšpekcije</w:t>
      </w:r>
    </w:p>
    <w:p w14:paraId="56A6CD27" w14:textId="77777777" w:rsidR="00716719" w:rsidRPr="001E71F1" w:rsidRDefault="00716719" w:rsidP="00FC5B73">
      <w:pPr>
        <w:jc w:val="both"/>
        <w:rPr>
          <w:sz w:val="22"/>
          <w:szCs w:val="22"/>
        </w:rPr>
      </w:pPr>
      <w:r w:rsidRPr="001E71F1">
        <w:rPr>
          <w:sz w:val="22"/>
          <w:szCs w:val="22"/>
        </w:rPr>
        <w:t xml:space="preserve"> </w:t>
      </w:r>
    </w:p>
    <w:p w14:paraId="58192B3B" w14:textId="77777777" w:rsidR="00716719" w:rsidRPr="001E71F1" w:rsidRDefault="00716719" w:rsidP="00814444">
      <w:pPr>
        <w:jc w:val="both"/>
        <w:rPr>
          <w:sz w:val="22"/>
          <w:szCs w:val="22"/>
        </w:rPr>
      </w:pPr>
      <w:r w:rsidRPr="001E71F1">
        <w:rPr>
          <w:sz w:val="22"/>
          <w:szCs w:val="22"/>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1E71F1">
        <w:rPr>
          <w:i/>
          <w:sz w:val="22"/>
          <w:szCs w:val="22"/>
        </w:rPr>
        <w:t xml:space="preserve">zakona. </w:t>
      </w:r>
      <w:r w:rsidRPr="001E71F1">
        <w:rPr>
          <w:sz w:val="22"/>
          <w:szCs w:val="22"/>
        </w:rPr>
        <w:t xml:space="preserve">Po določbah ZUP pa se postopa v vseh vprašanjih, ki niso urejena s posebnim zakonom. Upravna inšpekcija je pristojna tudi za nadzor nad določbami UUP, ki ureja upravno </w:t>
      </w:r>
      <w:r w:rsidRPr="001E71F1">
        <w:rPr>
          <w:rStyle w:val="highlight"/>
          <w:rFonts w:cs="Arial"/>
          <w:sz w:val="22"/>
          <w:szCs w:val="22"/>
        </w:rPr>
        <w:t>poslovanj</w:t>
      </w:r>
      <w:r w:rsidRPr="001E71F1">
        <w:rPr>
          <w:sz w:val="22"/>
          <w:szCs w:val="22"/>
        </w:rPr>
        <w:t xml:space="preserve">e organov državne uprave, organov samoupravnih lokalnih skupnosti ter drugih pravnih in fizičnih oseb, če na podlagi javnih pooblastil opravljajo upravne naloge in ni s to </w:t>
      </w:r>
      <w:r w:rsidRPr="001E71F1">
        <w:rPr>
          <w:rStyle w:val="highlight"/>
          <w:rFonts w:cs="Arial"/>
          <w:sz w:val="22"/>
          <w:szCs w:val="22"/>
        </w:rPr>
        <w:t>uredb</w:t>
      </w:r>
      <w:r w:rsidRPr="001E71F1">
        <w:rPr>
          <w:sz w:val="22"/>
          <w:szCs w:val="22"/>
        </w:rPr>
        <w:t>o določeno drugače</w:t>
      </w:r>
      <w:r w:rsidRPr="001E71F1">
        <w:rPr>
          <w:rStyle w:val="Sprotnaopomba-sklic"/>
          <w:rFonts w:cs="Arial"/>
          <w:sz w:val="22"/>
          <w:szCs w:val="22"/>
        </w:rPr>
        <w:footnoteReference w:id="3"/>
      </w:r>
      <w:r w:rsidRPr="001E71F1">
        <w:rPr>
          <w:sz w:val="22"/>
          <w:szCs w:val="22"/>
        </w:rPr>
        <w:t xml:space="preserve">. </w:t>
      </w:r>
    </w:p>
    <w:p w14:paraId="4CCF933F" w14:textId="5C3365A2" w:rsidR="00716719" w:rsidRPr="001E71F1" w:rsidRDefault="00716719" w:rsidP="00814444">
      <w:pPr>
        <w:jc w:val="both"/>
        <w:rPr>
          <w:b/>
          <w:bCs/>
          <w:sz w:val="22"/>
          <w:szCs w:val="22"/>
        </w:rPr>
      </w:pPr>
    </w:p>
    <w:p w14:paraId="3ACEE1E0" w14:textId="77777777" w:rsidR="008F49B2" w:rsidRPr="001E71F1" w:rsidRDefault="008F49B2" w:rsidP="00814444">
      <w:pPr>
        <w:jc w:val="both"/>
        <w:rPr>
          <w:b/>
          <w:bCs/>
          <w:sz w:val="22"/>
          <w:szCs w:val="22"/>
        </w:rPr>
      </w:pPr>
    </w:p>
    <w:p w14:paraId="20AB0B6C" w14:textId="3B8E8AC9" w:rsidR="00B2219D" w:rsidRPr="001E71F1" w:rsidRDefault="00B2219D" w:rsidP="002F3626">
      <w:pPr>
        <w:pStyle w:val="Odstavekseznama"/>
        <w:numPr>
          <w:ilvl w:val="1"/>
          <w:numId w:val="3"/>
        </w:numPr>
        <w:spacing w:line="240" w:lineRule="exact"/>
        <w:jc w:val="both"/>
        <w:rPr>
          <w:rFonts w:cs="Arial"/>
          <w:b/>
          <w:bCs/>
          <w:sz w:val="22"/>
          <w:szCs w:val="22"/>
        </w:rPr>
      </w:pPr>
      <w:r w:rsidRPr="001E71F1">
        <w:rPr>
          <w:rFonts w:cs="Arial"/>
          <w:b/>
          <w:bCs/>
          <w:sz w:val="22"/>
          <w:szCs w:val="22"/>
        </w:rPr>
        <w:t>Vloge</w:t>
      </w:r>
    </w:p>
    <w:p w14:paraId="666F23EC" w14:textId="77777777" w:rsidR="00814444" w:rsidRPr="001E71F1" w:rsidRDefault="00814444" w:rsidP="00814444">
      <w:pPr>
        <w:spacing w:line="240" w:lineRule="exact"/>
        <w:ind w:left="360"/>
        <w:jc w:val="both"/>
        <w:rPr>
          <w:rFonts w:cs="Arial"/>
          <w:b/>
          <w:bCs/>
          <w:sz w:val="22"/>
          <w:szCs w:val="22"/>
        </w:rPr>
      </w:pPr>
    </w:p>
    <w:p w14:paraId="52B98C92" w14:textId="77777777" w:rsidR="006E043D" w:rsidRPr="001E71F1" w:rsidRDefault="00025D57" w:rsidP="00814444">
      <w:pPr>
        <w:jc w:val="both"/>
        <w:rPr>
          <w:sz w:val="22"/>
          <w:szCs w:val="22"/>
        </w:rPr>
      </w:pPr>
      <w:r w:rsidRPr="001E71F1">
        <w:rPr>
          <w:sz w:val="22"/>
          <w:szCs w:val="22"/>
        </w:rPr>
        <w:t xml:space="preserve">Upravni postopek na zahtevo stranke se začne z vložitvijo vloge, zaključi pa se z izdajo upravnega akta. </w:t>
      </w:r>
      <w:r w:rsidR="00143C6A" w:rsidRPr="001E71F1">
        <w:rPr>
          <w:sz w:val="22"/>
          <w:szCs w:val="22"/>
        </w:rPr>
        <w:t xml:space="preserve">Po ZUP so z vlogami mišljene </w:t>
      </w:r>
      <w:r w:rsidR="000404DE" w:rsidRPr="001E71F1">
        <w:rPr>
          <w:sz w:val="22"/>
          <w:szCs w:val="22"/>
        </w:rPr>
        <w:t>zahteve, predlogi, prijave, prošnje, pritožbe, ugovori i</w:t>
      </w:r>
      <w:r w:rsidR="00F7071E" w:rsidRPr="001E71F1">
        <w:rPr>
          <w:sz w:val="22"/>
          <w:szCs w:val="22"/>
        </w:rPr>
        <w:t>n</w:t>
      </w:r>
      <w:r w:rsidR="000404DE" w:rsidRPr="001E71F1">
        <w:rPr>
          <w:sz w:val="22"/>
          <w:szCs w:val="22"/>
        </w:rPr>
        <w:t xml:space="preserve"> druga dejanja, s katerimi se posamezniki ali pravne osebe oziroma organizacije obračajo na organ javne in državne uprave (v nadaljevanju organi). </w:t>
      </w:r>
    </w:p>
    <w:p w14:paraId="612FC7CB" w14:textId="77777777" w:rsidR="006E043D" w:rsidRPr="001E71F1" w:rsidRDefault="006E043D" w:rsidP="00814444">
      <w:pPr>
        <w:jc w:val="both"/>
        <w:rPr>
          <w:sz w:val="22"/>
          <w:szCs w:val="22"/>
          <w:lang w:val="x-none"/>
        </w:rPr>
      </w:pPr>
    </w:p>
    <w:p w14:paraId="5A65F561" w14:textId="77777777" w:rsidR="006E043D" w:rsidRPr="001E71F1" w:rsidRDefault="006E043D" w:rsidP="00814444">
      <w:pPr>
        <w:jc w:val="both"/>
        <w:rPr>
          <w:sz w:val="22"/>
          <w:szCs w:val="22"/>
        </w:rPr>
      </w:pPr>
      <w:r w:rsidRPr="001E71F1">
        <w:rPr>
          <w:sz w:val="22"/>
          <w:szCs w:val="22"/>
        </w:rPr>
        <w:t>Z različnimi vlogami se stranke obračajo na organe in pomembno je, da organi vedo, kako z vlogo pravilno ravnati. ZUP</w:t>
      </w:r>
      <w:r w:rsidRPr="001E71F1">
        <w:rPr>
          <w:rStyle w:val="Sprotnaopomba-sklic"/>
          <w:sz w:val="22"/>
          <w:szCs w:val="22"/>
        </w:rPr>
        <w:footnoteReference w:id="4"/>
      </w:r>
      <w:r w:rsidRPr="001E71F1">
        <w:rPr>
          <w:sz w:val="22"/>
          <w:szCs w:val="22"/>
        </w:rPr>
        <w:t xml:space="preserve"> daje strankam možnost, da se stranke same odločijo, kako bodo vložile vlogo pri organu</w:t>
      </w:r>
      <w:r w:rsidRPr="001E71F1">
        <w:rPr>
          <w:rStyle w:val="Sprotnaopomba-sklic"/>
          <w:sz w:val="22"/>
          <w:szCs w:val="22"/>
        </w:rPr>
        <w:footnoteReference w:id="5"/>
      </w:r>
      <w:r w:rsidRPr="001E71F1">
        <w:rPr>
          <w:sz w:val="22"/>
          <w:szCs w:val="22"/>
        </w:rPr>
        <w:t xml:space="preserve"> (</w:t>
      </w:r>
      <w:r w:rsidRPr="001E71F1">
        <w:rPr>
          <w:i/>
          <w:iCs/>
          <w:sz w:val="22"/>
          <w:szCs w:val="22"/>
        </w:rPr>
        <w:t xml:space="preserve">ali jo bodo, že izpolnjeno zgolj oddale neposredno </w:t>
      </w:r>
      <w:r w:rsidRPr="001E71F1">
        <w:rPr>
          <w:i/>
          <w:iCs/>
          <w:sz w:val="22"/>
          <w:szCs w:val="22"/>
        </w:rPr>
        <w:lastRenderedPageBreak/>
        <w:t>pri organu; ali jo bodo vložile ustno na zapisnik neposredno pri organu; ali jo bodo vložile preko državnega portala e-uprava; ali poslale po e-pošti</w:t>
      </w:r>
      <w:r w:rsidRPr="001E71F1">
        <w:rPr>
          <w:sz w:val="22"/>
          <w:szCs w:val="22"/>
        </w:rPr>
        <w:t xml:space="preserve">). </w:t>
      </w:r>
    </w:p>
    <w:p w14:paraId="3F613E39" w14:textId="77777777" w:rsidR="006E043D" w:rsidRPr="001E71F1" w:rsidRDefault="006E043D" w:rsidP="00814444">
      <w:pPr>
        <w:jc w:val="both"/>
        <w:rPr>
          <w:sz w:val="22"/>
          <w:szCs w:val="22"/>
        </w:rPr>
      </w:pPr>
    </w:p>
    <w:p w14:paraId="6EB26E37" w14:textId="47291699" w:rsidR="006E043D" w:rsidRPr="001E71F1" w:rsidRDefault="006E043D" w:rsidP="00814444">
      <w:pPr>
        <w:jc w:val="both"/>
        <w:rPr>
          <w:sz w:val="22"/>
          <w:szCs w:val="22"/>
        </w:rPr>
      </w:pPr>
      <w:r w:rsidRPr="001E71F1">
        <w:rPr>
          <w:sz w:val="22"/>
          <w:szCs w:val="22"/>
          <w:lang w:val="x-none"/>
        </w:rPr>
        <w:t>Pisna vloga se praviloma</w:t>
      </w:r>
      <w:r w:rsidRPr="001E71F1">
        <w:rPr>
          <w:sz w:val="22"/>
          <w:szCs w:val="22"/>
        </w:rPr>
        <w:t>:</w:t>
      </w:r>
    </w:p>
    <w:p w14:paraId="0E54D755" w14:textId="77777777" w:rsidR="001A793C" w:rsidRPr="001E71F1" w:rsidRDefault="001A793C" w:rsidP="00814444">
      <w:pPr>
        <w:jc w:val="both"/>
        <w:rPr>
          <w:sz w:val="22"/>
          <w:szCs w:val="22"/>
        </w:rPr>
      </w:pPr>
    </w:p>
    <w:p w14:paraId="4E3B1889" w14:textId="77777777" w:rsidR="006E043D" w:rsidRPr="001E71F1" w:rsidRDefault="006E043D" w:rsidP="002F3626">
      <w:pPr>
        <w:pStyle w:val="Odstavekseznama"/>
        <w:numPr>
          <w:ilvl w:val="0"/>
          <w:numId w:val="5"/>
        </w:numPr>
        <w:jc w:val="both"/>
        <w:rPr>
          <w:sz w:val="22"/>
          <w:szCs w:val="22"/>
          <w:lang w:val="x-none"/>
        </w:rPr>
      </w:pPr>
      <w:r w:rsidRPr="001E71F1">
        <w:rPr>
          <w:sz w:val="22"/>
          <w:szCs w:val="22"/>
          <w:lang w:val="x-none"/>
        </w:rPr>
        <w:t xml:space="preserve">izroči neposredno organu, </w:t>
      </w:r>
    </w:p>
    <w:p w14:paraId="19926342" w14:textId="77777777" w:rsidR="00746FDF" w:rsidRPr="001E71F1" w:rsidRDefault="006E043D" w:rsidP="002F3626">
      <w:pPr>
        <w:pStyle w:val="Odstavekseznama"/>
        <w:numPr>
          <w:ilvl w:val="0"/>
          <w:numId w:val="5"/>
        </w:numPr>
        <w:jc w:val="both"/>
        <w:rPr>
          <w:sz w:val="22"/>
          <w:szCs w:val="22"/>
          <w:lang w:val="x-none"/>
        </w:rPr>
      </w:pPr>
      <w:r w:rsidRPr="001E71F1">
        <w:rPr>
          <w:sz w:val="22"/>
          <w:szCs w:val="22"/>
          <w:lang w:val="x-none"/>
        </w:rPr>
        <w:t>pošlje po pošti</w:t>
      </w:r>
      <w:r w:rsidR="00746FDF" w:rsidRPr="001E71F1">
        <w:rPr>
          <w:sz w:val="22"/>
          <w:szCs w:val="22"/>
        </w:rPr>
        <w:t xml:space="preserve"> </w:t>
      </w:r>
      <w:r w:rsidRPr="001E71F1">
        <w:rPr>
          <w:sz w:val="22"/>
          <w:szCs w:val="22"/>
          <w:lang w:val="x-none"/>
        </w:rPr>
        <w:t xml:space="preserve">ali </w:t>
      </w:r>
    </w:p>
    <w:p w14:paraId="42635959" w14:textId="77777777" w:rsidR="00746FDF" w:rsidRPr="001E71F1" w:rsidRDefault="006E043D" w:rsidP="002F3626">
      <w:pPr>
        <w:pStyle w:val="Odstavekseznama"/>
        <w:numPr>
          <w:ilvl w:val="0"/>
          <w:numId w:val="5"/>
        </w:numPr>
        <w:jc w:val="both"/>
        <w:rPr>
          <w:sz w:val="22"/>
          <w:szCs w:val="22"/>
          <w:lang w:val="x-none"/>
        </w:rPr>
      </w:pPr>
      <w:r w:rsidRPr="001E71F1">
        <w:rPr>
          <w:sz w:val="22"/>
          <w:szCs w:val="22"/>
          <w:lang w:val="x-none"/>
        </w:rPr>
        <w:t>preko osebe, ki opravlja posredovanje vlog kot svojo dejavnost (poslovni ponudnik)</w:t>
      </w:r>
      <w:r w:rsidR="00746FDF" w:rsidRPr="001E71F1">
        <w:rPr>
          <w:sz w:val="22"/>
          <w:szCs w:val="22"/>
        </w:rPr>
        <w:t>.</w:t>
      </w:r>
    </w:p>
    <w:p w14:paraId="0775268B" w14:textId="77777777" w:rsidR="001A793C" w:rsidRPr="001E71F1" w:rsidRDefault="001A793C" w:rsidP="00814444">
      <w:pPr>
        <w:jc w:val="both"/>
        <w:rPr>
          <w:sz w:val="22"/>
          <w:szCs w:val="22"/>
          <w:lang w:val="x-none"/>
        </w:rPr>
      </w:pPr>
    </w:p>
    <w:p w14:paraId="5E6F56DC" w14:textId="67D592FF" w:rsidR="006E043D" w:rsidRPr="001E71F1" w:rsidRDefault="006E043D" w:rsidP="00814444">
      <w:pPr>
        <w:jc w:val="both"/>
        <w:rPr>
          <w:sz w:val="22"/>
          <w:szCs w:val="22"/>
          <w:lang w:val="x-none"/>
        </w:rPr>
      </w:pPr>
      <w:r w:rsidRPr="001E71F1">
        <w:rPr>
          <w:sz w:val="22"/>
          <w:szCs w:val="22"/>
          <w:lang w:val="x-none"/>
        </w:rPr>
        <w:t>Vloga v elektronski obliki</w:t>
      </w:r>
      <w:r w:rsidRPr="001E71F1">
        <w:rPr>
          <w:sz w:val="22"/>
          <w:szCs w:val="22"/>
        </w:rPr>
        <w:t xml:space="preserve"> </w:t>
      </w:r>
      <w:r w:rsidRPr="001E71F1">
        <w:rPr>
          <w:sz w:val="22"/>
          <w:szCs w:val="22"/>
          <w:lang w:val="x-none"/>
        </w:rPr>
        <w:t>se vloži tako, da se pošlje po elektronski poti informacijskemu sistemu organa ali enotnemu informacijskemu sistemu za sprejem vlog, vročanje in obveščanje. Informacijski sistem vložniku samodejno potrdi prejem vloge.</w:t>
      </w:r>
      <w:r w:rsidRPr="001E71F1">
        <w:rPr>
          <w:rStyle w:val="Sprotnaopomba-sklic"/>
          <w:sz w:val="22"/>
          <w:szCs w:val="22"/>
          <w:lang w:val="x-none"/>
        </w:rPr>
        <w:footnoteReference w:id="6"/>
      </w:r>
    </w:p>
    <w:p w14:paraId="5D4B06C7" w14:textId="77777777" w:rsidR="006E043D" w:rsidRPr="001E71F1" w:rsidRDefault="006E043D" w:rsidP="00814444">
      <w:pPr>
        <w:jc w:val="both"/>
        <w:rPr>
          <w:sz w:val="22"/>
          <w:szCs w:val="22"/>
        </w:rPr>
      </w:pPr>
    </w:p>
    <w:p w14:paraId="12FAF065" w14:textId="2F92DBD2" w:rsidR="006E043D" w:rsidRPr="001E71F1" w:rsidRDefault="006E043D" w:rsidP="00814444">
      <w:pPr>
        <w:jc w:val="both"/>
        <w:rPr>
          <w:sz w:val="22"/>
          <w:szCs w:val="22"/>
        </w:rPr>
      </w:pPr>
      <w:r w:rsidRPr="001E71F1">
        <w:rPr>
          <w:sz w:val="22"/>
          <w:szCs w:val="22"/>
        </w:rPr>
        <w:t xml:space="preserve">V zvezi z izročitvijo </w:t>
      </w:r>
      <w:r w:rsidR="00746FDF" w:rsidRPr="001E71F1">
        <w:rPr>
          <w:sz w:val="22"/>
          <w:szCs w:val="22"/>
        </w:rPr>
        <w:t xml:space="preserve">vloge </w:t>
      </w:r>
      <w:r w:rsidRPr="001E71F1">
        <w:rPr>
          <w:sz w:val="22"/>
          <w:szCs w:val="22"/>
        </w:rPr>
        <w:t xml:space="preserve">neposredno pri organu je v praksi treba ločiti dva načina neposrednega sprejemanja vlog, in sicer na tiste, ki </w:t>
      </w:r>
      <w:r w:rsidR="00746FDF" w:rsidRPr="001E71F1">
        <w:rPr>
          <w:sz w:val="22"/>
          <w:szCs w:val="22"/>
        </w:rPr>
        <w:t xml:space="preserve">jih posamezniki že izpolnjene </w:t>
      </w:r>
      <w:r w:rsidRPr="001E71F1">
        <w:rPr>
          <w:sz w:val="22"/>
          <w:szCs w:val="22"/>
        </w:rPr>
        <w:t>oddajo neposredno pri organu</w:t>
      </w:r>
      <w:r w:rsidR="00746FDF" w:rsidRPr="001E71F1">
        <w:rPr>
          <w:sz w:val="22"/>
          <w:szCs w:val="22"/>
        </w:rPr>
        <w:t xml:space="preserve"> (ne oddajo na pošti)</w:t>
      </w:r>
      <w:r w:rsidRPr="001E71F1">
        <w:rPr>
          <w:sz w:val="22"/>
          <w:szCs w:val="22"/>
        </w:rPr>
        <w:t xml:space="preserve"> ter tiste, ki jih organ sprejme ustno na zapisnik ali z izpolnjevanjem obrazca pri organu. Javni uslužbenci so v slednjem namreč v skladu z določili Uredbe o upravnem poslovanju</w:t>
      </w:r>
      <w:r w:rsidRPr="001E71F1">
        <w:rPr>
          <w:rStyle w:val="Sprotnaopomba-sklic"/>
          <w:sz w:val="22"/>
          <w:szCs w:val="22"/>
        </w:rPr>
        <w:footnoteReference w:id="7"/>
      </w:r>
      <w:r w:rsidRPr="001E71F1">
        <w:rPr>
          <w:sz w:val="22"/>
          <w:szCs w:val="22"/>
        </w:rPr>
        <w:t xml:space="preserve"> (v nadaljevanju UUP) dolžni pomagati pri vlaganju vlog, vloge pregledovati in opozarjati na morebitne nepravilnosti in pomanjkljivosti, dajati druge splošne informacije in nuditi pomoč v skladu s posebnimi predpisi</w:t>
      </w:r>
      <w:r w:rsidRPr="001E71F1">
        <w:rPr>
          <w:rStyle w:val="Sprotnaopomba-sklic"/>
          <w:sz w:val="22"/>
          <w:szCs w:val="22"/>
        </w:rPr>
        <w:footnoteReference w:id="8"/>
      </w:r>
      <w:r w:rsidRPr="001E71F1">
        <w:rPr>
          <w:sz w:val="22"/>
          <w:szCs w:val="22"/>
        </w:rPr>
        <w:t xml:space="preserve">. </w:t>
      </w:r>
    </w:p>
    <w:p w14:paraId="3007C601" w14:textId="77777777" w:rsidR="00814444" w:rsidRPr="001E71F1" w:rsidRDefault="00814444" w:rsidP="00814444">
      <w:pPr>
        <w:jc w:val="both"/>
        <w:rPr>
          <w:sz w:val="22"/>
          <w:szCs w:val="22"/>
        </w:rPr>
      </w:pPr>
    </w:p>
    <w:p w14:paraId="1E502888" w14:textId="77777777" w:rsidR="00716719" w:rsidRPr="001E71F1" w:rsidRDefault="006E043D" w:rsidP="00814444">
      <w:pPr>
        <w:jc w:val="both"/>
        <w:rPr>
          <w:rFonts w:cs="Arial"/>
          <w:sz w:val="22"/>
          <w:szCs w:val="22"/>
          <w:lang w:eastAsia="sl-SI"/>
        </w:rPr>
      </w:pPr>
      <w:r w:rsidRPr="001E71F1">
        <w:rPr>
          <w:rFonts w:cs="Arial"/>
          <w:sz w:val="22"/>
          <w:szCs w:val="22"/>
          <w:lang w:eastAsia="sl-SI"/>
        </w:rPr>
        <w:t xml:space="preserve">Vložitev vlog preko informacijskega sistema za oddajo vlog (e-vloge) zagotavlja Državni portal E-uprava (v nadaljevanju </w:t>
      </w:r>
      <w:proofErr w:type="spellStart"/>
      <w:r w:rsidRPr="001E71F1">
        <w:rPr>
          <w:rFonts w:cs="Arial"/>
          <w:sz w:val="22"/>
          <w:szCs w:val="22"/>
          <w:lang w:eastAsia="sl-SI"/>
        </w:rPr>
        <w:t>eUprava</w:t>
      </w:r>
      <w:proofErr w:type="spellEnd"/>
      <w:r w:rsidRPr="001E71F1">
        <w:rPr>
          <w:rFonts w:cs="Arial"/>
          <w:sz w:val="22"/>
          <w:szCs w:val="22"/>
          <w:lang w:eastAsia="sl-SI"/>
        </w:rPr>
        <w:t xml:space="preserve">). Te vloge </w:t>
      </w:r>
      <w:proofErr w:type="spellStart"/>
      <w:r w:rsidRPr="001E71F1">
        <w:rPr>
          <w:rFonts w:cs="Arial"/>
          <w:sz w:val="22"/>
          <w:szCs w:val="22"/>
          <w:lang w:eastAsia="sl-SI"/>
        </w:rPr>
        <w:t>eUprava</w:t>
      </w:r>
      <w:proofErr w:type="spellEnd"/>
      <w:r w:rsidRPr="001E71F1">
        <w:rPr>
          <w:rFonts w:cs="Arial"/>
          <w:sz w:val="22"/>
          <w:szCs w:val="22"/>
          <w:lang w:eastAsia="sl-SI"/>
        </w:rPr>
        <w:t xml:space="preserve"> pošlje organom za izvajanje njihovih upravnih nalog.</w:t>
      </w:r>
      <w:r w:rsidR="00716719" w:rsidRPr="001E71F1">
        <w:rPr>
          <w:rFonts w:cs="Arial"/>
          <w:sz w:val="22"/>
          <w:szCs w:val="22"/>
          <w:lang w:eastAsia="sl-SI"/>
        </w:rPr>
        <w:t xml:space="preserve"> </w:t>
      </w:r>
      <w:proofErr w:type="spellStart"/>
      <w:r w:rsidRPr="001E71F1">
        <w:rPr>
          <w:rFonts w:cs="Arial"/>
          <w:sz w:val="22"/>
          <w:szCs w:val="22"/>
          <w:lang w:eastAsia="sl-SI"/>
        </w:rPr>
        <w:t>eUprava</w:t>
      </w:r>
      <w:proofErr w:type="spellEnd"/>
      <w:r w:rsidRPr="001E71F1">
        <w:rPr>
          <w:rFonts w:cs="Arial"/>
          <w:sz w:val="22"/>
          <w:szCs w:val="22"/>
          <w:lang w:eastAsia="sl-SI"/>
        </w:rPr>
        <w:t xml:space="preserve"> omogoča fizičnim osebam brezplačno in prostovoljno uporabo varnega elektronskega predala ter hrambo dokumentov za namene poslovanja z organi.</w:t>
      </w:r>
      <w:r w:rsidR="00746FDF" w:rsidRPr="001E71F1">
        <w:rPr>
          <w:rStyle w:val="Sprotnaopomba-sklic"/>
          <w:sz w:val="22"/>
          <w:szCs w:val="22"/>
          <w:lang w:eastAsia="sl-SI"/>
        </w:rPr>
        <w:footnoteReference w:id="9"/>
      </w:r>
      <w:r w:rsidR="00746FDF" w:rsidRPr="001E71F1">
        <w:rPr>
          <w:rFonts w:cs="Arial"/>
          <w:sz w:val="22"/>
          <w:szCs w:val="22"/>
          <w:lang w:eastAsia="sl-SI"/>
        </w:rPr>
        <w:t xml:space="preserve"> </w:t>
      </w:r>
    </w:p>
    <w:p w14:paraId="0A46F05E" w14:textId="77777777" w:rsidR="00814444" w:rsidRPr="001E71F1" w:rsidRDefault="00814444" w:rsidP="00814444">
      <w:pPr>
        <w:jc w:val="both"/>
        <w:rPr>
          <w:sz w:val="22"/>
          <w:szCs w:val="22"/>
        </w:rPr>
      </w:pPr>
    </w:p>
    <w:p w14:paraId="571711F1" w14:textId="3019BDA6" w:rsidR="006E043D" w:rsidRPr="001E71F1" w:rsidRDefault="006E043D" w:rsidP="00814444">
      <w:pPr>
        <w:jc w:val="both"/>
        <w:rPr>
          <w:rFonts w:cs="Arial"/>
          <w:sz w:val="22"/>
          <w:szCs w:val="22"/>
          <w:lang w:eastAsia="sl-SI"/>
        </w:rPr>
      </w:pPr>
      <w:r w:rsidRPr="001E71F1">
        <w:rPr>
          <w:sz w:val="22"/>
          <w:szCs w:val="22"/>
        </w:rPr>
        <w:t>Elektronska vloga</w:t>
      </w:r>
      <w:r w:rsidR="00746FDF" w:rsidRPr="001E71F1">
        <w:rPr>
          <w:sz w:val="22"/>
          <w:szCs w:val="22"/>
        </w:rPr>
        <w:t xml:space="preserve"> (v nadaljevanju e-vloga)</w:t>
      </w:r>
      <w:r w:rsidRPr="001E71F1">
        <w:rPr>
          <w:sz w:val="22"/>
          <w:szCs w:val="22"/>
        </w:rPr>
        <w:t xml:space="preserve"> je sestavljena iz elektronskega obrazca, informacij o ustanovah, ki lahko prejmejo vlogo, morebitnem plačilu upravnih in drugih taks ter ostalih stroškov in morebitnih zahtevanih prilogah.</w:t>
      </w:r>
      <w:r w:rsidR="00746FDF" w:rsidRPr="001E71F1">
        <w:rPr>
          <w:sz w:val="22"/>
          <w:szCs w:val="22"/>
        </w:rPr>
        <w:t xml:space="preserve"> Vsako elektronsko vlogo sistem </w:t>
      </w:r>
      <w:proofErr w:type="spellStart"/>
      <w:r w:rsidR="00746FDF" w:rsidRPr="001E71F1">
        <w:rPr>
          <w:sz w:val="22"/>
          <w:szCs w:val="22"/>
        </w:rPr>
        <w:t>eUprava</w:t>
      </w:r>
      <w:proofErr w:type="spellEnd"/>
      <w:r w:rsidR="00746FDF" w:rsidRPr="001E71F1">
        <w:rPr>
          <w:sz w:val="22"/>
          <w:szCs w:val="22"/>
        </w:rPr>
        <w:t xml:space="preserve"> posreduje neposredno ustanovi, ki je pristojna za izvedbo postopka in ki jo je stranka v postopku oddaje vloge izbrala. Prejemnik vloge je ustanova javne uprave, ki preko portala </w:t>
      </w:r>
      <w:proofErr w:type="spellStart"/>
      <w:r w:rsidR="00746FDF" w:rsidRPr="001E71F1">
        <w:rPr>
          <w:sz w:val="22"/>
          <w:szCs w:val="22"/>
        </w:rPr>
        <w:t>eUprava</w:t>
      </w:r>
      <w:proofErr w:type="spellEnd"/>
      <w:r w:rsidR="00746FDF" w:rsidRPr="001E71F1">
        <w:rPr>
          <w:sz w:val="22"/>
          <w:szCs w:val="22"/>
        </w:rPr>
        <w:t xml:space="preserve"> prejme vlogo (vlogo državljana ali pravne osebe). Prejemnik vlogo obravnava in izvede postopek, za katerega je bila vloga podana. Prejemnik vloge stranko obvesti o rešitvi postopka (sklep, odločba, izpisek iz uradne evidence, potrdilo idr.).</w:t>
      </w:r>
      <w:r w:rsidR="00746FDF" w:rsidRPr="001E71F1">
        <w:rPr>
          <w:rStyle w:val="Sprotnaopomba-sklic"/>
          <w:sz w:val="22"/>
          <w:szCs w:val="22"/>
        </w:rPr>
        <w:footnoteReference w:id="10"/>
      </w:r>
      <w:r w:rsidRPr="001E71F1">
        <w:rPr>
          <w:rFonts w:cs="Arial"/>
          <w:sz w:val="22"/>
          <w:szCs w:val="22"/>
          <w:lang w:eastAsia="sl-SI"/>
        </w:rPr>
        <w:t xml:space="preserve"> </w:t>
      </w:r>
    </w:p>
    <w:p w14:paraId="668D6384" w14:textId="3454572C" w:rsidR="00814444" w:rsidRPr="001E71F1" w:rsidRDefault="00814444" w:rsidP="00814444">
      <w:pPr>
        <w:jc w:val="both"/>
        <w:rPr>
          <w:rFonts w:cs="Arial"/>
          <w:sz w:val="22"/>
          <w:szCs w:val="22"/>
          <w:lang w:eastAsia="sl-SI"/>
        </w:rPr>
      </w:pPr>
    </w:p>
    <w:p w14:paraId="22A10110" w14:textId="77777777" w:rsidR="001A793C" w:rsidRPr="001E71F1" w:rsidRDefault="001A793C" w:rsidP="00814444">
      <w:pPr>
        <w:jc w:val="both"/>
        <w:rPr>
          <w:rFonts w:cs="Arial"/>
          <w:sz w:val="22"/>
          <w:szCs w:val="22"/>
          <w:lang w:eastAsia="sl-SI"/>
        </w:rPr>
      </w:pPr>
    </w:p>
    <w:p w14:paraId="04E31DB8" w14:textId="6190F913" w:rsidR="00025D57" w:rsidRPr="001E71F1" w:rsidRDefault="00025D57" w:rsidP="002F3626">
      <w:pPr>
        <w:pStyle w:val="Odstavekseznama"/>
        <w:numPr>
          <w:ilvl w:val="1"/>
          <w:numId w:val="3"/>
        </w:numPr>
        <w:spacing w:line="240" w:lineRule="exact"/>
        <w:jc w:val="both"/>
        <w:rPr>
          <w:rFonts w:cs="Arial"/>
          <w:b/>
          <w:bCs/>
          <w:sz w:val="22"/>
          <w:szCs w:val="22"/>
        </w:rPr>
      </w:pPr>
      <w:r w:rsidRPr="001E71F1">
        <w:rPr>
          <w:rFonts w:cs="Arial"/>
          <w:b/>
          <w:bCs/>
          <w:sz w:val="22"/>
          <w:szCs w:val="22"/>
        </w:rPr>
        <w:t>Dostopnost do storitev</w:t>
      </w:r>
      <w:r w:rsidR="00746FDF" w:rsidRPr="001E71F1">
        <w:rPr>
          <w:rFonts w:cs="Arial"/>
          <w:b/>
          <w:bCs/>
          <w:sz w:val="22"/>
          <w:szCs w:val="22"/>
        </w:rPr>
        <w:t xml:space="preserve"> neposredno na upravni enoti</w:t>
      </w:r>
    </w:p>
    <w:p w14:paraId="715CD7DD" w14:textId="77777777" w:rsidR="00025D57" w:rsidRPr="001E71F1" w:rsidRDefault="00025D57" w:rsidP="0030042E">
      <w:pPr>
        <w:spacing w:line="240" w:lineRule="exact"/>
        <w:contextualSpacing/>
        <w:jc w:val="both"/>
        <w:rPr>
          <w:sz w:val="22"/>
          <w:szCs w:val="22"/>
        </w:rPr>
      </w:pPr>
    </w:p>
    <w:p w14:paraId="76956289" w14:textId="6A253941" w:rsidR="00716719" w:rsidRPr="001E71F1" w:rsidRDefault="00025D57" w:rsidP="00814444">
      <w:pPr>
        <w:jc w:val="both"/>
        <w:rPr>
          <w:sz w:val="22"/>
          <w:szCs w:val="22"/>
        </w:rPr>
      </w:pPr>
      <w:r w:rsidRPr="001E71F1">
        <w:rPr>
          <w:sz w:val="22"/>
          <w:szCs w:val="22"/>
        </w:rPr>
        <w:t>O</w:t>
      </w:r>
      <w:r w:rsidR="00C22B10" w:rsidRPr="001E71F1">
        <w:rPr>
          <w:sz w:val="22"/>
          <w:szCs w:val="22"/>
        </w:rPr>
        <w:t>rgan sprejema vloge ves poslovni čas</w:t>
      </w:r>
      <w:r w:rsidRPr="001E71F1">
        <w:rPr>
          <w:rStyle w:val="Sprotnaopomba-sklic"/>
          <w:sz w:val="22"/>
          <w:szCs w:val="22"/>
        </w:rPr>
        <w:footnoteReference w:id="11"/>
      </w:r>
      <w:r w:rsidR="00C22B10" w:rsidRPr="001E71F1">
        <w:rPr>
          <w:sz w:val="22"/>
          <w:szCs w:val="22"/>
        </w:rPr>
        <w:t>, stranke</w:t>
      </w:r>
      <w:r w:rsidR="00B2219D" w:rsidRPr="001E71F1">
        <w:rPr>
          <w:sz w:val="22"/>
          <w:szCs w:val="22"/>
        </w:rPr>
        <w:t xml:space="preserve"> </w:t>
      </w:r>
      <w:r w:rsidR="00C22B10" w:rsidRPr="001E71F1">
        <w:rPr>
          <w:sz w:val="22"/>
          <w:szCs w:val="22"/>
        </w:rPr>
        <w:t>pa v času uradnih ur organa</w:t>
      </w:r>
      <w:r w:rsidR="00B2219D" w:rsidRPr="001E71F1">
        <w:rPr>
          <w:sz w:val="22"/>
          <w:szCs w:val="22"/>
        </w:rPr>
        <w:t>.</w:t>
      </w:r>
      <w:r w:rsidR="00C22B10" w:rsidRPr="001E71F1">
        <w:rPr>
          <w:sz w:val="22"/>
          <w:szCs w:val="22"/>
        </w:rPr>
        <w:t xml:space="preserve"> </w:t>
      </w:r>
      <w:r w:rsidRPr="001E71F1">
        <w:rPr>
          <w:sz w:val="22"/>
          <w:szCs w:val="22"/>
        </w:rPr>
        <w:t xml:space="preserve">Stranko se lahko pri organu tudi naroči in UUP določa, da svetovalec za pomoč strankam ali druga uradna oseba naroči stranko na njeno zahtevo pri uradni osebi, ki je pooblaščena </w:t>
      </w:r>
      <w:r w:rsidRPr="001E71F1">
        <w:rPr>
          <w:sz w:val="22"/>
          <w:szCs w:val="22"/>
        </w:rPr>
        <w:lastRenderedPageBreak/>
        <w:t>za opravljanje posameznih dejanj oziroma odločanje v upravnem ali drugem postopku; naročanje poteka v skladu z notranjimi pravili in notranjo organizacijo ter sistemom vodenja v organu</w:t>
      </w:r>
      <w:r w:rsidRPr="001E71F1">
        <w:rPr>
          <w:rStyle w:val="Sprotnaopomba-sklic"/>
          <w:sz w:val="22"/>
          <w:szCs w:val="22"/>
        </w:rPr>
        <w:footnoteReference w:id="12"/>
      </w:r>
      <w:r w:rsidRPr="001E71F1">
        <w:rPr>
          <w:sz w:val="22"/>
          <w:szCs w:val="22"/>
        </w:rPr>
        <w:t>.</w:t>
      </w:r>
      <w:r w:rsidR="00033D65" w:rsidRPr="001E71F1">
        <w:rPr>
          <w:sz w:val="22"/>
          <w:szCs w:val="22"/>
        </w:rPr>
        <w:t xml:space="preserve"> UUP določa, da imajo stranke in druge osebe dostop do organa v času uradnih ur - tedaj je organ dolžan te osebe sprejeti. V tem času mora organ sprejeti stranke, ne glede na to, ali so naročene</w:t>
      </w:r>
      <w:r w:rsidR="00033D65" w:rsidRPr="001E71F1">
        <w:rPr>
          <w:rStyle w:val="Sprotnaopomba-sklic"/>
          <w:sz w:val="22"/>
          <w:szCs w:val="22"/>
        </w:rPr>
        <w:footnoteReference w:id="13"/>
      </w:r>
      <w:r w:rsidR="00033D65" w:rsidRPr="001E71F1">
        <w:rPr>
          <w:sz w:val="22"/>
          <w:szCs w:val="22"/>
        </w:rPr>
        <w:t>.</w:t>
      </w:r>
    </w:p>
    <w:p w14:paraId="1ED101F7" w14:textId="1CA14E0C" w:rsidR="00817823" w:rsidRPr="001E71F1" w:rsidRDefault="00817823" w:rsidP="0030042E">
      <w:pPr>
        <w:spacing w:line="240" w:lineRule="exact"/>
        <w:contextualSpacing/>
        <w:jc w:val="both"/>
        <w:rPr>
          <w:sz w:val="22"/>
          <w:szCs w:val="22"/>
        </w:rPr>
      </w:pPr>
    </w:p>
    <w:p w14:paraId="733BE7AA" w14:textId="77777777" w:rsidR="008F49B2" w:rsidRPr="001E71F1" w:rsidRDefault="008F49B2" w:rsidP="0030042E">
      <w:pPr>
        <w:spacing w:line="240" w:lineRule="exact"/>
        <w:contextualSpacing/>
        <w:jc w:val="both"/>
        <w:rPr>
          <w:sz w:val="22"/>
          <w:szCs w:val="22"/>
        </w:rPr>
      </w:pPr>
    </w:p>
    <w:p w14:paraId="3981A3DF" w14:textId="3D7885BE" w:rsidR="00B2219D" w:rsidRPr="001E71F1" w:rsidRDefault="00B2219D" w:rsidP="002F3626">
      <w:pPr>
        <w:pStyle w:val="Odstavekseznama"/>
        <w:numPr>
          <w:ilvl w:val="1"/>
          <w:numId w:val="3"/>
        </w:numPr>
        <w:spacing w:line="240" w:lineRule="exact"/>
        <w:jc w:val="both"/>
        <w:rPr>
          <w:rFonts w:cs="Arial"/>
          <w:b/>
          <w:bCs/>
          <w:sz w:val="22"/>
          <w:szCs w:val="22"/>
        </w:rPr>
      </w:pPr>
      <w:r w:rsidRPr="001E71F1">
        <w:rPr>
          <w:rFonts w:cs="Arial"/>
          <w:b/>
          <w:bCs/>
          <w:sz w:val="22"/>
          <w:szCs w:val="22"/>
        </w:rPr>
        <w:t>Dopisi</w:t>
      </w:r>
    </w:p>
    <w:p w14:paraId="53AF9ACC" w14:textId="77777777" w:rsidR="00B2219D" w:rsidRPr="001E71F1" w:rsidRDefault="00B2219D" w:rsidP="0030042E">
      <w:pPr>
        <w:spacing w:line="240" w:lineRule="exact"/>
        <w:contextualSpacing/>
        <w:jc w:val="both"/>
        <w:rPr>
          <w:b/>
          <w:bCs/>
          <w:sz w:val="22"/>
          <w:szCs w:val="22"/>
        </w:rPr>
      </w:pPr>
    </w:p>
    <w:p w14:paraId="01C694C4" w14:textId="1E722161" w:rsidR="00143C6A" w:rsidRPr="001E71F1" w:rsidRDefault="00817823" w:rsidP="00814444">
      <w:pPr>
        <w:jc w:val="both"/>
        <w:rPr>
          <w:sz w:val="22"/>
          <w:szCs w:val="22"/>
        </w:rPr>
      </w:pPr>
      <w:r w:rsidRPr="001E71F1">
        <w:rPr>
          <w:sz w:val="22"/>
          <w:szCs w:val="22"/>
        </w:rPr>
        <w:t>Demokratičnost razvoja medsebojnega občevanja med državo in njenimi prebivalci zahteva dosledno odgovarjanje na vsako zahtevo, kritiko</w:t>
      </w:r>
      <w:r w:rsidR="00B54B74" w:rsidRPr="001E71F1">
        <w:rPr>
          <w:rStyle w:val="Sprotnaopomba-sklic"/>
          <w:sz w:val="22"/>
          <w:szCs w:val="22"/>
        </w:rPr>
        <w:footnoteReference w:id="14"/>
      </w:r>
      <w:r w:rsidR="00B54B74" w:rsidRPr="001E71F1">
        <w:rPr>
          <w:sz w:val="22"/>
          <w:szCs w:val="22"/>
        </w:rPr>
        <w:t>,</w:t>
      </w:r>
      <w:r w:rsidRPr="001E71F1">
        <w:rPr>
          <w:sz w:val="22"/>
          <w:szCs w:val="22"/>
        </w:rPr>
        <w:t xml:space="preserve"> pohvalo ali drugo pisanje </w:t>
      </w:r>
      <w:r w:rsidR="00814444" w:rsidRPr="001E71F1">
        <w:rPr>
          <w:sz w:val="22"/>
          <w:szCs w:val="22"/>
        </w:rPr>
        <w:t>stranke</w:t>
      </w:r>
      <w:r w:rsidRPr="001E71F1">
        <w:rPr>
          <w:rStyle w:val="Sprotnaopomba-sklic"/>
          <w:sz w:val="22"/>
          <w:szCs w:val="22"/>
        </w:rPr>
        <w:footnoteReference w:id="15"/>
      </w:r>
      <w:r w:rsidRPr="001E71F1">
        <w:rPr>
          <w:sz w:val="22"/>
          <w:szCs w:val="22"/>
        </w:rPr>
        <w:t xml:space="preserve">. </w:t>
      </w:r>
      <w:r w:rsidR="00C22B10" w:rsidRPr="001E71F1">
        <w:rPr>
          <w:sz w:val="22"/>
          <w:szCs w:val="22"/>
        </w:rPr>
        <w:t xml:space="preserve">UUP </w:t>
      </w:r>
      <w:r w:rsidRPr="001E71F1">
        <w:rPr>
          <w:sz w:val="22"/>
          <w:szCs w:val="22"/>
        </w:rPr>
        <w:t>zato določa</w:t>
      </w:r>
      <w:r w:rsidR="00025D57" w:rsidRPr="001E71F1">
        <w:rPr>
          <w:rStyle w:val="Sprotnaopomba-sklic"/>
          <w:sz w:val="22"/>
          <w:szCs w:val="22"/>
        </w:rPr>
        <w:footnoteReference w:id="16"/>
      </w:r>
      <w:r w:rsidRPr="001E71F1">
        <w:rPr>
          <w:sz w:val="22"/>
          <w:szCs w:val="22"/>
        </w:rPr>
        <w:t xml:space="preserve">, </w:t>
      </w:r>
      <w:r w:rsidR="00B54B74" w:rsidRPr="001E71F1">
        <w:rPr>
          <w:sz w:val="22"/>
          <w:szCs w:val="22"/>
        </w:rPr>
        <w:t xml:space="preserve">da organ odgovori na vse dopise, iz katerih je mogoče razbrati pričakovanje odgovora organa in identiteto pošiljatelja, razen če se vsebina dopisa nanaša na postopek, ki se še vodi pri organu, če je dopis </w:t>
      </w:r>
      <w:proofErr w:type="spellStart"/>
      <w:r w:rsidR="00B54B74" w:rsidRPr="001E71F1">
        <w:rPr>
          <w:sz w:val="22"/>
          <w:szCs w:val="22"/>
        </w:rPr>
        <w:t>šikanozen</w:t>
      </w:r>
      <w:proofErr w:type="spellEnd"/>
      <w:r w:rsidR="00B54B74" w:rsidRPr="001E71F1">
        <w:rPr>
          <w:sz w:val="22"/>
          <w:szCs w:val="22"/>
        </w:rPr>
        <w:t xml:space="preserve"> ali če je organ pošiljatelju na bistveno podobno vprašanje že odgovoril. </w:t>
      </w:r>
      <w:r w:rsidR="006A0ECF" w:rsidRPr="001E71F1">
        <w:rPr>
          <w:sz w:val="22"/>
          <w:szCs w:val="22"/>
        </w:rPr>
        <w:t>Stranka</w:t>
      </w:r>
      <w:r w:rsidR="00B54B74" w:rsidRPr="001E71F1">
        <w:rPr>
          <w:sz w:val="22"/>
          <w:szCs w:val="22"/>
        </w:rPr>
        <w:t xml:space="preserve"> je </w:t>
      </w:r>
      <w:r w:rsidR="006A0ECF" w:rsidRPr="001E71F1">
        <w:rPr>
          <w:sz w:val="22"/>
          <w:szCs w:val="22"/>
        </w:rPr>
        <w:t>upravičena</w:t>
      </w:r>
      <w:r w:rsidR="00B54B74" w:rsidRPr="001E71F1">
        <w:rPr>
          <w:sz w:val="22"/>
          <w:szCs w:val="22"/>
        </w:rPr>
        <w:t xml:space="preserve"> s strani organa dobiti tudi pojasnilo o </w:t>
      </w:r>
      <w:r w:rsidR="00025D57" w:rsidRPr="001E71F1">
        <w:rPr>
          <w:sz w:val="22"/>
          <w:szCs w:val="22"/>
        </w:rPr>
        <w:t xml:space="preserve">poteku njenega konkretnega postopka in </w:t>
      </w:r>
      <w:r w:rsidR="00B54B74" w:rsidRPr="001E71F1">
        <w:rPr>
          <w:sz w:val="22"/>
          <w:szCs w:val="22"/>
        </w:rPr>
        <w:t>razlogu, zaradi katerega odločba ni bila izdana v zakonsko določenem roku</w:t>
      </w:r>
      <w:r w:rsidR="00B54B74" w:rsidRPr="001E71F1">
        <w:rPr>
          <w:rStyle w:val="Sprotnaopomba-sklic"/>
          <w:sz w:val="22"/>
          <w:szCs w:val="22"/>
        </w:rPr>
        <w:footnoteReference w:id="17"/>
      </w:r>
      <w:r w:rsidR="00B54B74" w:rsidRPr="001E71F1">
        <w:rPr>
          <w:sz w:val="22"/>
          <w:szCs w:val="22"/>
        </w:rPr>
        <w:t xml:space="preserve">. </w:t>
      </w:r>
    </w:p>
    <w:p w14:paraId="1B774A80" w14:textId="6749190E" w:rsidR="00294A9C" w:rsidRPr="001E71F1" w:rsidRDefault="00294A9C" w:rsidP="00814444">
      <w:pPr>
        <w:jc w:val="both"/>
        <w:rPr>
          <w:sz w:val="22"/>
          <w:szCs w:val="22"/>
        </w:rPr>
      </w:pPr>
    </w:p>
    <w:p w14:paraId="1636A4DB" w14:textId="77777777" w:rsidR="00394E6A" w:rsidRPr="001E71F1" w:rsidRDefault="00394E6A" w:rsidP="0030042E">
      <w:pPr>
        <w:tabs>
          <w:tab w:val="left" w:pos="180"/>
          <w:tab w:val="left" w:pos="284"/>
          <w:tab w:val="left" w:pos="2977"/>
          <w:tab w:val="left" w:pos="3402"/>
        </w:tabs>
        <w:autoSpaceDE w:val="0"/>
        <w:autoSpaceDN w:val="0"/>
        <w:adjustRightInd w:val="0"/>
        <w:spacing w:line="240" w:lineRule="exact"/>
        <w:contextualSpacing/>
        <w:jc w:val="both"/>
        <w:rPr>
          <w:rFonts w:eastAsia="Calibri" w:cs="Arial"/>
          <w:sz w:val="22"/>
          <w:szCs w:val="22"/>
        </w:rPr>
      </w:pPr>
    </w:p>
    <w:p w14:paraId="14D1BEAE" w14:textId="3DD5D92D" w:rsidR="00814444" w:rsidRPr="001E71F1" w:rsidRDefault="00814444" w:rsidP="002F3626">
      <w:pPr>
        <w:pStyle w:val="Odstavekseznama"/>
        <w:numPr>
          <w:ilvl w:val="1"/>
          <w:numId w:val="10"/>
        </w:numPr>
        <w:spacing w:line="240" w:lineRule="exact"/>
        <w:jc w:val="both"/>
        <w:rPr>
          <w:rFonts w:cs="Arial"/>
          <w:b/>
          <w:bCs/>
          <w:sz w:val="22"/>
          <w:szCs w:val="22"/>
        </w:rPr>
      </w:pPr>
      <w:r w:rsidRPr="001E71F1">
        <w:rPr>
          <w:rFonts w:cs="Arial"/>
          <w:b/>
          <w:bCs/>
          <w:sz w:val="22"/>
          <w:szCs w:val="22"/>
        </w:rPr>
        <w:t xml:space="preserve">Izvajanje zakona </w:t>
      </w:r>
      <w:r w:rsidR="001D4304" w:rsidRPr="001E71F1">
        <w:rPr>
          <w:rFonts w:cs="Arial"/>
          <w:b/>
          <w:bCs/>
          <w:sz w:val="22"/>
          <w:szCs w:val="22"/>
        </w:rPr>
        <w:t>o splošnem upravnem postopku</w:t>
      </w:r>
    </w:p>
    <w:p w14:paraId="5897B441" w14:textId="77777777" w:rsidR="00814444" w:rsidRPr="001E71F1" w:rsidRDefault="00814444" w:rsidP="00814444">
      <w:pPr>
        <w:spacing w:line="240" w:lineRule="exact"/>
        <w:jc w:val="both"/>
        <w:rPr>
          <w:rFonts w:cs="Arial"/>
          <w:sz w:val="22"/>
          <w:szCs w:val="22"/>
        </w:rPr>
      </w:pPr>
    </w:p>
    <w:p w14:paraId="4D8CE3EA" w14:textId="77777777" w:rsidR="00814444" w:rsidRPr="001E71F1" w:rsidRDefault="00814444" w:rsidP="00814444">
      <w:pPr>
        <w:jc w:val="both"/>
        <w:rPr>
          <w:sz w:val="22"/>
          <w:szCs w:val="22"/>
        </w:rPr>
      </w:pPr>
      <w:r w:rsidRPr="001E71F1">
        <w:rPr>
          <w:sz w:val="22"/>
          <w:szCs w:val="22"/>
        </w:rPr>
        <w:t>Predstojnik</w:t>
      </w:r>
      <w:r w:rsidRPr="001E71F1">
        <w:rPr>
          <w:rStyle w:val="Sprotnaopomba-sklic"/>
          <w:sz w:val="22"/>
          <w:szCs w:val="22"/>
        </w:rPr>
        <w:footnoteReference w:id="18"/>
      </w:r>
      <w:r w:rsidRPr="001E71F1">
        <w:rPr>
          <w:sz w:val="22"/>
          <w:szCs w:val="22"/>
        </w:rPr>
        <w:t xml:space="preserve"> državnega organa, organa samoupravne lokalne skupnosti oziroma organizacije z javnimi pooblastili, mora skrbeti, da se v organu oziroma v organizaciji pravilno uporablja ta zakon, zlasti pa, da se upravne zadeve rešujejo v predpisanih rokih, in skrbeti za strokovno izpopolnjevanje delavcev, ki odločajo v upravnih zadevah.</w:t>
      </w:r>
    </w:p>
    <w:p w14:paraId="663B79A8" w14:textId="77777777" w:rsidR="00814444" w:rsidRPr="001E71F1" w:rsidRDefault="00814444" w:rsidP="00814444">
      <w:pPr>
        <w:jc w:val="both"/>
        <w:rPr>
          <w:rFonts w:eastAsia="Calibri"/>
          <w:sz w:val="22"/>
          <w:szCs w:val="22"/>
        </w:rPr>
      </w:pPr>
    </w:p>
    <w:p w14:paraId="73B35BB9" w14:textId="42D2B501" w:rsidR="008377E3" w:rsidRPr="001E71F1" w:rsidRDefault="008377E3" w:rsidP="0030042E">
      <w:pPr>
        <w:tabs>
          <w:tab w:val="left" w:pos="180"/>
          <w:tab w:val="left" w:pos="284"/>
          <w:tab w:val="left" w:pos="2977"/>
          <w:tab w:val="left" w:pos="3402"/>
        </w:tabs>
        <w:autoSpaceDE w:val="0"/>
        <w:autoSpaceDN w:val="0"/>
        <w:adjustRightInd w:val="0"/>
        <w:spacing w:line="240" w:lineRule="exact"/>
        <w:contextualSpacing/>
        <w:jc w:val="both"/>
        <w:rPr>
          <w:rFonts w:eastAsia="Calibri" w:cs="Arial"/>
          <w:sz w:val="22"/>
          <w:szCs w:val="22"/>
        </w:rPr>
      </w:pPr>
    </w:p>
    <w:p w14:paraId="2876B750" w14:textId="607BF85A" w:rsidR="008377E3" w:rsidRPr="001E71F1" w:rsidRDefault="008377E3" w:rsidP="002F3626">
      <w:pPr>
        <w:pStyle w:val="Odstavekseznama"/>
        <w:numPr>
          <w:ilvl w:val="0"/>
          <w:numId w:val="3"/>
        </w:numPr>
        <w:spacing w:line="240" w:lineRule="exact"/>
        <w:jc w:val="both"/>
        <w:rPr>
          <w:rFonts w:cs="Arial"/>
          <w:b/>
          <w:bCs/>
          <w:sz w:val="22"/>
          <w:szCs w:val="22"/>
        </w:rPr>
      </w:pPr>
      <w:r w:rsidRPr="001E71F1">
        <w:rPr>
          <w:rFonts w:cs="Arial"/>
          <w:b/>
          <w:bCs/>
          <w:sz w:val="22"/>
          <w:szCs w:val="22"/>
        </w:rPr>
        <w:t>Poslovanje organa v času razglašene epidemije</w:t>
      </w:r>
    </w:p>
    <w:p w14:paraId="75561826" w14:textId="77777777" w:rsidR="00814444" w:rsidRPr="001E71F1" w:rsidRDefault="00814444" w:rsidP="00814444">
      <w:pPr>
        <w:jc w:val="both"/>
        <w:rPr>
          <w:sz w:val="22"/>
          <w:szCs w:val="22"/>
        </w:rPr>
      </w:pPr>
    </w:p>
    <w:p w14:paraId="100D2D77" w14:textId="77777777" w:rsidR="008267A4" w:rsidRPr="001E71F1" w:rsidRDefault="004D2A76" w:rsidP="008267A4">
      <w:pPr>
        <w:jc w:val="both"/>
        <w:rPr>
          <w:sz w:val="22"/>
          <w:szCs w:val="22"/>
        </w:rPr>
      </w:pPr>
      <w:r w:rsidRPr="001E71F1">
        <w:rPr>
          <w:sz w:val="22"/>
          <w:szCs w:val="22"/>
        </w:rPr>
        <w:t>Zakon o interventnih ukrepih za omilitev posledic drugega vala epidemije COVID-19 (ZIUOPDVE)</w:t>
      </w:r>
      <w:r w:rsidRPr="001E71F1">
        <w:rPr>
          <w:rStyle w:val="Sprotnaopomba-sklic"/>
          <w:sz w:val="22"/>
          <w:szCs w:val="22"/>
        </w:rPr>
        <w:footnoteReference w:id="19"/>
      </w:r>
      <w:r w:rsidRPr="001E71F1">
        <w:rPr>
          <w:sz w:val="22"/>
          <w:szCs w:val="22"/>
        </w:rPr>
        <w:t>, je v 53. členu določil spremembe in dopolnitve ZUP</w:t>
      </w:r>
      <w:r w:rsidRPr="001E71F1">
        <w:rPr>
          <w:rStyle w:val="Sprotnaopomba-sklic"/>
          <w:sz w:val="22"/>
          <w:szCs w:val="22"/>
        </w:rPr>
        <w:footnoteReference w:id="20"/>
      </w:r>
      <w:r w:rsidRPr="001E71F1">
        <w:rPr>
          <w:sz w:val="22"/>
          <w:szCs w:val="22"/>
        </w:rPr>
        <w:t>, po katerem ob naravnih in drugih hujših nesrečah, ob epidemijah ali podobnih izrednih dogodkih (v nadaljnjem besedilu: izredni dogodek), ki v večjem obsegu vplivajo na položaj strank po tem zakonu, omejujejo ali onemogočajo upravno odločanje posameznega organa ali vseh organov, vlada z odlokom določi začasne ukrepe, določene s tretjim odstavkom tega člena. Z odlokom iz prejšnjega odstavka se določi začasne ukrepe, organe, na katere se nanašajo, in čas veljavnosti ukrepov. Glede na okoliščine izrednega dogodka se lahko določi eden ali več začasnih ukrepov, ki so nujni, primerni in sorazmerni za zavarovanje položaja strank ter omogočanje odločanja v upravnih zadevah</w:t>
      </w:r>
      <w:r w:rsidR="00173A8A" w:rsidRPr="001E71F1">
        <w:rPr>
          <w:sz w:val="22"/>
          <w:szCs w:val="22"/>
        </w:rPr>
        <w:t xml:space="preserve">. </w:t>
      </w:r>
    </w:p>
    <w:p w14:paraId="1E3B3807" w14:textId="1E296E08" w:rsidR="00173A8A" w:rsidRPr="001E71F1" w:rsidRDefault="00173A8A" w:rsidP="008267A4">
      <w:pPr>
        <w:jc w:val="both"/>
        <w:rPr>
          <w:sz w:val="22"/>
          <w:szCs w:val="22"/>
        </w:rPr>
      </w:pPr>
      <w:r w:rsidRPr="001E71F1">
        <w:rPr>
          <w:sz w:val="22"/>
          <w:szCs w:val="22"/>
        </w:rPr>
        <w:t xml:space="preserve">V zakonu so navedeni konkretni začasni ukrepi, med njimi tudi </w:t>
      </w:r>
      <w:proofErr w:type="spellStart"/>
      <w:r w:rsidRPr="001E71F1">
        <w:rPr>
          <w:sz w:val="22"/>
          <w:szCs w:val="22"/>
        </w:rPr>
        <w:t>napr</w:t>
      </w:r>
      <w:proofErr w:type="spellEnd"/>
      <w:r w:rsidRPr="001E71F1">
        <w:rPr>
          <w:sz w:val="22"/>
          <w:szCs w:val="22"/>
        </w:rPr>
        <w:t xml:space="preserve">.: </w:t>
      </w:r>
    </w:p>
    <w:p w14:paraId="366EDC28" w14:textId="77777777" w:rsidR="00C065EF" w:rsidRPr="001E71F1" w:rsidRDefault="00C065EF" w:rsidP="008267A4">
      <w:pPr>
        <w:jc w:val="both"/>
        <w:rPr>
          <w:sz w:val="22"/>
          <w:szCs w:val="22"/>
        </w:rPr>
      </w:pPr>
    </w:p>
    <w:p w14:paraId="60E12A4D" w14:textId="356528E8" w:rsidR="00173A8A" w:rsidRPr="001E71F1" w:rsidRDefault="00173A8A" w:rsidP="002F3626">
      <w:pPr>
        <w:pStyle w:val="Odstavekseznama"/>
        <w:numPr>
          <w:ilvl w:val="0"/>
          <w:numId w:val="6"/>
        </w:numPr>
        <w:jc w:val="both"/>
        <w:rPr>
          <w:sz w:val="22"/>
          <w:szCs w:val="22"/>
        </w:rPr>
      </w:pPr>
      <w:r w:rsidRPr="001E71F1">
        <w:rPr>
          <w:sz w:val="22"/>
          <w:szCs w:val="22"/>
        </w:rPr>
        <w:t>vlaganje vlog izven poslovnega časa in v dela prostih dneh;</w:t>
      </w:r>
    </w:p>
    <w:p w14:paraId="28244AA5" w14:textId="77777777" w:rsidR="001A793C" w:rsidRPr="001E71F1" w:rsidRDefault="001A793C" w:rsidP="008267A4">
      <w:pPr>
        <w:jc w:val="both"/>
        <w:rPr>
          <w:sz w:val="22"/>
          <w:szCs w:val="22"/>
        </w:rPr>
      </w:pPr>
    </w:p>
    <w:p w14:paraId="3920A9EF" w14:textId="77777777" w:rsidR="00173A8A" w:rsidRPr="001E71F1" w:rsidRDefault="00173A8A" w:rsidP="002F3626">
      <w:pPr>
        <w:pStyle w:val="Odstavekseznama"/>
        <w:numPr>
          <w:ilvl w:val="0"/>
          <w:numId w:val="6"/>
        </w:numPr>
        <w:jc w:val="both"/>
        <w:rPr>
          <w:sz w:val="22"/>
          <w:szCs w:val="22"/>
        </w:rPr>
      </w:pPr>
      <w:r w:rsidRPr="001E71F1">
        <w:rPr>
          <w:sz w:val="22"/>
          <w:szCs w:val="22"/>
        </w:rPr>
        <w:t>vlaganje vlog po elektronski poti brez varnega elektronskega podpisa s kvalificiranim potrdilom in način ugotavljanja istovetnosti vložnikov;</w:t>
      </w:r>
    </w:p>
    <w:p w14:paraId="3524071F" w14:textId="77777777" w:rsidR="00173A8A" w:rsidRPr="001E71F1" w:rsidRDefault="00173A8A" w:rsidP="002F3626">
      <w:pPr>
        <w:pStyle w:val="Odstavekseznama"/>
        <w:numPr>
          <w:ilvl w:val="0"/>
          <w:numId w:val="6"/>
        </w:numPr>
        <w:jc w:val="both"/>
        <w:rPr>
          <w:sz w:val="22"/>
          <w:szCs w:val="22"/>
        </w:rPr>
      </w:pPr>
      <w:r w:rsidRPr="001E71F1">
        <w:rPr>
          <w:sz w:val="22"/>
          <w:szCs w:val="22"/>
        </w:rPr>
        <w:t>omejitev vlaganja vlog neposredno pri organu, razen vlog, ki se po zakonu vložijo samo pri organu;</w:t>
      </w:r>
    </w:p>
    <w:p w14:paraId="1D418221" w14:textId="77777777" w:rsidR="00173A8A" w:rsidRPr="001E71F1" w:rsidRDefault="00173A8A" w:rsidP="002F3626">
      <w:pPr>
        <w:pStyle w:val="Odstavekseznama"/>
        <w:numPr>
          <w:ilvl w:val="0"/>
          <w:numId w:val="6"/>
        </w:numPr>
        <w:jc w:val="both"/>
        <w:rPr>
          <w:sz w:val="22"/>
          <w:szCs w:val="22"/>
        </w:rPr>
      </w:pPr>
      <w:r w:rsidRPr="001E71F1">
        <w:rPr>
          <w:sz w:val="22"/>
          <w:szCs w:val="22"/>
        </w:rPr>
        <w:t>določitev vročanja z vložitvijo v elektronski predal, ki ni varen elektronski predal po 86. členu tega zakona, če se naslovniku omogoči, da se z odločbo, sklepom ali drugim dokumentom lahko seznani;</w:t>
      </w:r>
    </w:p>
    <w:p w14:paraId="5E9793BA" w14:textId="77777777" w:rsidR="00173A8A" w:rsidRPr="001E71F1" w:rsidRDefault="00173A8A" w:rsidP="002F3626">
      <w:pPr>
        <w:pStyle w:val="Odstavekseznama"/>
        <w:numPr>
          <w:ilvl w:val="0"/>
          <w:numId w:val="6"/>
        </w:numPr>
        <w:jc w:val="both"/>
        <w:rPr>
          <w:sz w:val="22"/>
          <w:szCs w:val="22"/>
        </w:rPr>
      </w:pPr>
      <w:r w:rsidRPr="001E71F1">
        <w:rPr>
          <w:sz w:val="22"/>
          <w:szCs w:val="22"/>
        </w:rPr>
        <w:t>prekinitev teka roka za uveljavitev procesnih pravic in izpolnitev procesnih obveznosti, roka za uveljavljanje materialnih pravic ter izpolnitev materialnih obveznosti, če je zaradi izrednega dogodka onemogočeno poslovanje organa ali onemogočeno ali znatno oteženo uveljavljanje pravic in izpolnjevanje obveznosti strank, razen v nujnih zadevah.</w:t>
      </w:r>
    </w:p>
    <w:p w14:paraId="32789113" w14:textId="77777777" w:rsidR="008267A4" w:rsidRPr="001E71F1" w:rsidRDefault="008267A4" w:rsidP="008267A4">
      <w:pPr>
        <w:jc w:val="both"/>
        <w:rPr>
          <w:sz w:val="22"/>
          <w:szCs w:val="22"/>
        </w:rPr>
      </w:pPr>
    </w:p>
    <w:p w14:paraId="36DAA981" w14:textId="566263F0" w:rsidR="008377E3" w:rsidRPr="001E71F1" w:rsidRDefault="00173A8A" w:rsidP="008267A4">
      <w:pPr>
        <w:jc w:val="both"/>
        <w:rPr>
          <w:rFonts w:cs="Arial"/>
          <w:sz w:val="22"/>
          <w:szCs w:val="22"/>
        </w:rPr>
      </w:pPr>
      <w:r w:rsidRPr="001E71F1">
        <w:rPr>
          <w:sz w:val="22"/>
          <w:szCs w:val="22"/>
        </w:rPr>
        <w:t xml:space="preserve">Na podlagi </w:t>
      </w:r>
      <w:r w:rsidR="004E2D64" w:rsidRPr="001E71F1">
        <w:rPr>
          <w:sz w:val="22"/>
          <w:szCs w:val="22"/>
        </w:rPr>
        <w:t>30</w:t>
      </w:r>
      <w:r w:rsidRPr="001E71F1">
        <w:rPr>
          <w:sz w:val="22"/>
          <w:szCs w:val="22"/>
        </w:rPr>
        <w:t xml:space="preserve">6a.člena ZUP je bil sprejet </w:t>
      </w:r>
      <w:r w:rsidRPr="001E71F1">
        <w:rPr>
          <w:rFonts w:cs="Arial"/>
          <w:sz w:val="22"/>
          <w:szCs w:val="22"/>
        </w:rPr>
        <w:t xml:space="preserve">Odlok o začasnih ukrepih za zmanjšanje tveganja okužbe in preprečevanje širjenja nalezljive bolezni </w:t>
      </w:r>
      <w:bookmarkStart w:id="2" w:name="_Hlk62723319"/>
      <w:r w:rsidRPr="001E71F1">
        <w:rPr>
          <w:rFonts w:cs="Arial"/>
          <w:sz w:val="22"/>
          <w:szCs w:val="22"/>
        </w:rPr>
        <w:t xml:space="preserve">COVID-19 </w:t>
      </w:r>
      <w:bookmarkEnd w:id="2"/>
      <w:r w:rsidRPr="001E71F1">
        <w:rPr>
          <w:rFonts w:cs="Arial"/>
          <w:sz w:val="22"/>
          <w:szCs w:val="22"/>
        </w:rPr>
        <w:t>v upravnih zadevah</w:t>
      </w:r>
      <w:r w:rsidRPr="001E71F1">
        <w:rPr>
          <w:rStyle w:val="Sprotnaopomba-sklic"/>
          <w:sz w:val="22"/>
          <w:szCs w:val="22"/>
        </w:rPr>
        <w:footnoteReference w:id="21"/>
      </w:r>
      <w:r w:rsidR="00093C9D" w:rsidRPr="001E71F1">
        <w:rPr>
          <w:rFonts w:cs="Arial"/>
          <w:sz w:val="22"/>
          <w:szCs w:val="22"/>
        </w:rPr>
        <w:t xml:space="preserve"> (v nadaljevanju Odlok)</w:t>
      </w:r>
      <w:r w:rsidRPr="001E71F1">
        <w:rPr>
          <w:rFonts w:cs="Arial"/>
          <w:sz w:val="22"/>
          <w:szCs w:val="22"/>
        </w:rPr>
        <w:t xml:space="preserve">, določbe katerega so začele veljati naslednji dan po objavi v Uradnem listu, to je 11. 12. 2020, velja pa do konca epidemije nalezljive bolezni COVID-19, vendar najdlje tri mesece. </w:t>
      </w:r>
      <w:r w:rsidR="00125E4A" w:rsidRPr="001E71F1">
        <w:rPr>
          <w:rFonts w:cs="Arial"/>
          <w:sz w:val="22"/>
          <w:szCs w:val="22"/>
        </w:rPr>
        <w:t>Odlok vsebuje podrobnejša pravila poslovanja organov v času veljavnosti začasnih ukrepov, in sicer glede vlaganja vlog brez varnega elektronskega podpisa s kvalificiranim potrdilom, omejitve vlaganja vlog pri organu, omejitve sodelovanja javnosti, pregledovanje dokumentov, vročanje dokumentov</w:t>
      </w:r>
      <w:r w:rsidR="004E2D64" w:rsidRPr="001E71F1">
        <w:rPr>
          <w:rFonts w:cs="Arial"/>
          <w:sz w:val="22"/>
          <w:szCs w:val="22"/>
        </w:rPr>
        <w:t xml:space="preserve"> in</w:t>
      </w:r>
      <w:r w:rsidR="00125E4A" w:rsidRPr="001E71F1">
        <w:rPr>
          <w:rFonts w:cs="Arial"/>
          <w:sz w:val="22"/>
          <w:szCs w:val="22"/>
        </w:rPr>
        <w:t xml:space="preserve"> podaljševanja rokov.</w:t>
      </w:r>
    </w:p>
    <w:p w14:paraId="76850C30" w14:textId="77777777" w:rsidR="008377E3" w:rsidRPr="001E71F1" w:rsidRDefault="008377E3" w:rsidP="00814444">
      <w:pPr>
        <w:jc w:val="both"/>
        <w:rPr>
          <w:rFonts w:eastAsia="Calibri" w:cs="Arial"/>
          <w:sz w:val="22"/>
          <w:szCs w:val="22"/>
        </w:rPr>
      </w:pPr>
    </w:p>
    <w:p w14:paraId="15330923" w14:textId="77777777" w:rsidR="008377E3" w:rsidRPr="001E71F1" w:rsidRDefault="008377E3" w:rsidP="0030042E">
      <w:pPr>
        <w:tabs>
          <w:tab w:val="left" w:pos="180"/>
          <w:tab w:val="left" w:pos="284"/>
          <w:tab w:val="left" w:pos="2977"/>
          <w:tab w:val="left" w:pos="3402"/>
        </w:tabs>
        <w:autoSpaceDE w:val="0"/>
        <w:autoSpaceDN w:val="0"/>
        <w:adjustRightInd w:val="0"/>
        <w:spacing w:line="240" w:lineRule="exact"/>
        <w:contextualSpacing/>
        <w:jc w:val="both"/>
        <w:rPr>
          <w:rFonts w:eastAsia="Calibri" w:cs="Arial"/>
          <w:sz w:val="22"/>
          <w:szCs w:val="22"/>
        </w:rPr>
      </w:pPr>
    </w:p>
    <w:p w14:paraId="5FB68125" w14:textId="60437371" w:rsidR="00143C6A" w:rsidRPr="001E71F1" w:rsidRDefault="00430001" w:rsidP="002F3626">
      <w:pPr>
        <w:numPr>
          <w:ilvl w:val="0"/>
          <w:numId w:val="4"/>
        </w:numPr>
        <w:jc w:val="center"/>
        <w:rPr>
          <w:rFonts w:cs="Arial"/>
          <w:b/>
          <w:sz w:val="22"/>
          <w:szCs w:val="22"/>
        </w:rPr>
      </w:pPr>
      <w:r w:rsidRPr="001E71F1">
        <w:rPr>
          <w:rFonts w:cs="Arial"/>
          <w:b/>
          <w:sz w:val="22"/>
          <w:szCs w:val="22"/>
        </w:rPr>
        <w:t>UGOTOVITVE NADZORA</w:t>
      </w:r>
    </w:p>
    <w:p w14:paraId="33983540" w14:textId="77777777" w:rsidR="00430001" w:rsidRPr="001E71F1" w:rsidRDefault="00430001" w:rsidP="008267A4">
      <w:pPr>
        <w:jc w:val="both"/>
        <w:rPr>
          <w:sz w:val="22"/>
          <w:szCs w:val="22"/>
        </w:rPr>
      </w:pPr>
    </w:p>
    <w:p w14:paraId="46EE00B6" w14:textId="5EDF23DF" w:rsidR="004A0E84" w:rsidRPr="001E71F1" w:rsidRDefault="00430001" w:rsidP="008267A4">
      <w:pPr>
        <w:jc w:val="both"/>
        <w:rPr>
          <w:sz w:val="22"/>
          <w:szCs w:val="22"/>
        </w:rPr>
      </w:pPr>
      <w:r w:rsidRPr="001E71F1">
        <w:rPr>
          <w:sz w:val="22"/>
          <w:szCs w:val="22"/>
        </w:rPr>
        <w:t>Upravn</w:t>
      </w:r>
      <w:r w:rsidR="001A073A" w:rsidRPr="001E71F1">
        <w:rPr>
          <w:sz w:val="22"/>
          <w:szCs w:val="22"/>
        </w:rPr>
        <w:t>a</w:t>
      </w:r>
      <w:r w:rsidRPr="001E71F1">
        <w:rPr>
          <w:sz w:val="22"/>
          <w:szCs w:val="22"/>
        </w:rPr>
        <w:t xml:space="preserve"> inšpektor</w:t>
      </w:r>
      <w:r w:rsidR="001A073A" w:rsidRPr="001E71F1">
        <w:rPr>
          <w:sz w:val="22"/>
          <w:szCs w:val="22"/>
        </w:rPr>
        <w:t>ica</w:t>
      </w:r>
      <w:r w:rsidRPr="001E71F1">
        <w:rPr>
          <w:sz w:val="22"/>
          <w:szCs w:val="22"/>
        </w:rPr>
        <w:t xml:space="preserve"> je postopanje </w:t>
      </w:r>
      <w:r w:rsidR="00007A89" w:rsidRPr="001E71F1">
        <w:rPr>
          <w:sz w:val="22"/>
          <w:szCs w:val="22"/>
        </w:rPr>
        <w:t>s prejetimi vlogami</w:t>
      </w:r>
      <w:r w:rsidRPr="001E71F1">
        <w:rPr>
          <w:sz w:val="22"/>
          <w:szCs w:val="22"/>
        </w:rPr>
        <w:t xml:space="preserve"> preverjal</w:t>
      </w:r>
      <w:r w:rsidR="002207F6" w:rsidRPr="001E71F1">
        <w:rPr>
          <w:sz w:val="22"/>
          <w:szCs w:val="22"/>
        </w:rPr>
        <w:t>a</w:t>
      </w:r>
      <w:r w:rsidRPr="001E71F1">
        <w:rPr>
          <w:sz w:val="22"/>
          <w:szCs w:val="22"/>
        </w:rPr>
        <w:t xml:space="preserve"> v glavni pisarni. Glavna pisarna namreč prevzame vso pošto</w:t>
      </w:r>
      <w:r w:rsidR="00007A89" w:rsidRPr="001E71F1">
        <w:rPr>
          <w:rStyle w:val="Sprotnaopomba-sklic"/>
          <w:sz w:val="22"/>
          <w:szCs w:val="22"/>
        </w:rPr>
        <w:footnoteReference w:id="22"/>
      </w:r>
      <w:r w:rsidRPr="001E71F1">
        <w:rPr>
          <w:sz w:val="22"/>
          <w:szCs w:val="22"/>
        </w:rPr>
        <w:t>, naslovljeno na organ. P</w:t>
      </w:r>
      <w:r w:rsidR="004A0E84" w:rsidRPr="001E71F1">
        <w:rPr>
          <w:sz w:val="22"/>
          <w:szCs w:val="22"/>
        </w:rPr>
        <w:t>ošto odpre, pregleda in evidentira v evidenco dokumentarnega gradiva prek informacijskega sistema za vodenje evidence dokumentarnega gradiva.</w:t>
      </w:r>
      <w:r w:rsidR="004A0E84" w:rsidRPr="001E71F1">
        <w:rPr>
          <w:rStyle w:val="Sprotnaopomba-sklic"/>
          <w:rFonts w:cs="Arial"/>
          <w:sz w:val="22"/>
          <w:szCs w:val="22"/>
        </w:rPr>
        <w:footnoteReference w:id="23"/>
      </w:r>
      <w:r w:rsidR="004A0E84" w:rsidRPr="001E71F1">
        <w:rPr>
          <w:sz w:val="22"/>
          <w:szCs w:val="22"/>
        </w:rPr>
        <w:t xml:space="preserve"> Pošto v elektronski obliki</w:t>
      </w:r>
      <w:r w:rsidR="00007A89" w:rsidRPr="001E71F1">
        <w:rPr>
          <w:rStyle w:val="Sprotnaopomba-sklic"/>
          <w:sz w:val="22"/>
          <w:szCs w:val="22"/>
        </w:rPr>
        <w:footnoteReference w:id="24"/>
      </w:r>
      <w:r w:rsidR="004A0E84" w:rsidRPr="001E71F1">
        <w:rPr>
          <w:sz w:val="22"/>
          <w:szCs w:val="22"/>
        </w:rPr>
        <w:t xml:space="preserve"> lahko organ prejme tudi neposredno v informacijski sistem za vodenje evidence dokumentarnega gradiva</w:t>
      </w:r>
      <w:r w:rsidR="00245F33" w:rsidRPr="001E71F1">
        <w:rPr>
          <w:rStyle w:val="Sprotnaopomba-sklic"/>
          <w:sz w:val="22"/>
          <w:szCs w:val="22"/>
        </w:rPr>
        <w:footnoteReference w:id="25"/>
      </w:r>
      <w:r w:rsidR="004A0E84" w:rsidRPr="001E71F1">
        <w:rPr>
          <w:sz w:val="22"/>
          <w:szCs w:val="22"/>
        </w:rPr>
        <w:t>. Pošta v elektronski obliki se za potrebe evidentiranja ne tiska.</w:t>
      </w:r>
      <w:r w:rsidR="004A0E84" w:rsidRPr="001E71F1">
        <w:rPr>
          <w:rStyle w:val="Sprotnaopomba-sklic"/>
          <w:rFonts w:cs="Arial"/>
          <w:sz w:val="22"/>
          <w:szCs w:val="22"/>
        </w:rPr>
        <w:footnoteReference w:id="26"/>
      </w:r>
      <w:r w:rsidR="004A0E84" w:rsidRPr="001E71F1">
        <w:rPr>
          <w:sz w:val="22"/>
          <w:szCs w:val="22"/>
        </w:rPr>
        <w:t xml:space="preserve"> </w:t>
      </w:r>
    </w:p>
    <w:p w14:paraId="31700777" w14:textId="77777777" w:rsidR="002207F6" w:rsidRPr="001E71F1" w:rsidRDefault="002207F6" w:rsidP="008267A4">
      <w:pPr>
        <w:jc w:val="both"/>
        <w:rPr>
          <w:sz w:val="22"/>
          <w:szCs w:val="22"/>
        </w:rPr>
      </w:pPr>
    </w:p>
    <w:p w14:paraId="4D64A438" w14:textId="2D11A3D0" w:rsidR="00430001" w:rsidRPr="001E71F1" w:rsidRDefault="004A0E84" w:rsidP="008267A4">
      <w:pPr>
        <w:jc w:val="both"/>
        <w:rPr>
          <w:sz w:val="22"/>
          <w:szCs w:val="22"/>
          <w:lang w:eastAsia="sl-SI"/>
        </w:rPr>
      </w:pPr>
      <w:r w:rsidRPr="001E71F1">
        <w:rPr>
          <w:sz w:val="22"/>
          <w:szCs w:val="22"/>
        </w:rPr>
        <w:t>Pošta v fizični obliki se prejema ves poslovni čas organa. Pošta v elektronski obliki se prejema ves čas.</w:t>
      </w:r>
      <w:r w:rsidR="00430001" w:rsidRPr="001E71F1">
        <w:rPr>
          <w:sz w:val="22"/>
          <w:szCs w:val="22"/>
        </w:rPr>
        <w:t xml:space="preserve"> </w:t>
      </w:r>
      <w:r w:rsidR="00430001" w:rsidRPr="001E71F1">
        <w:rPr>
          <w:sz w:val="22"/>
          <w:szCs w:val="22"/>
          <w:lang w:eastAsia="sl-SI"/>
        </w:rPr>
        <w:t>Za čas sprejema pošte v fizični obliki se šteje čas, ko javni uslužbenec pošto prevzame. Za čas sprejema pošte v elektronski obliki se šteje čas, ko informacijski sistem organa pošto prejme.</w:t>
      </w:r>
      <w:r w:rsidR="00430001" w:rsidRPr="001E71F1">
        <w:rPr>
          <w:rStyle w:val="Sprotnaopomba-sklic"/>
          <w:rFonts w:cs="Arial"/>
          <w:sz w:val="22"/>
          <w:szCs w:val="22"/>
        </w:rPr>
        <w:t xml:space="preserve"> </w:t>
      </w:r>
      <w:r w:rsidR="00430001" w:rsidRPr="001E71F1">
        <w:rPr>
          <w:rStyle w:val="Sprotnaopomba-sklic"/>
          <w:rFonts w:cs="Arial"/>
          <w:sz w:val="22"/>
          <w:szCs w:val="22"/>
        </w:rPr>
        <w:footnoteReference w:id="27"/>
      </w:r>
    </w:p>
    <w:p w14:paraId="74ACF0D6" w14:textId="767A4915" w:rsidR="008E453D" w:rsidRPr="001E71F1" w:rsidRDefault="008E453D" w:rsidP="008267A4">
      <w:pPr>
        <w:jc w:val="both"/>
        <w:rPr>
          <w:sz w:val="22"/>
          <w:szCs w:val="22"/>
        </w:rPr>
      </w:pPr>
    </w:p>
    <w:p w14:paraId="4C52ABA8" w14:textId="31DB37D3" w:rsidR="00093C9D" w:rsidRPr="001E71F1" w:rsidRDefault="00093C9D" w:rsidP="008267A4">
      <w:pPr>
        <w:jc w:val="both"/>
        <w:rPr>
          <w:sz w:val="22"/>
          <w:szCs w:val="22"/>
        </w:rPr>
      </w:pPr>
      <w:r w:rsidRPr="001E71F1">
        <w:rPr>
          <w:sz w:val="22"/>
          <w:szCs w:val="22"/>
        </w:rPr>
        <w:t>V času trajanja začasni</w:t>
      </w:r>
      <w:r w:rsidR="004E2D64" w:rsidRPr="001E71F1">
        <w:rPr>
          <w:sz w:val="22"/>
          <w:szCs w:val="22"/>
        </w:rPr>
        <w:t>h</w:t>
      </w:r>
      <w:r w:rsidRPr="001E71F1">
        <w:rPr>
          <w:sz w:val="22"/>
          <w:szCs w:val="22"/>
        </w:rPr>
        <w:t xml:space="preserve"> ukrepov velja pravilo: </w:t>
      </w:r>
    </w:p>
    <w:p w14:paraId="41F95A17" w14:textId="77777777" w:rsidR="002207F6" w:rsidRPr="001E71F1" w:rsidRDefault="002207F6" w:rsidP="008267A4">
      <w:pPr>
        <w:jc w:val="both"/>
        <w:rPr>
          <w:sz w:val="22"/>
          <w:szCs w:val="22"/>
        </w:rPr>
      </w:pPr>
    </w:p>
    <w:p w14:paraId="1131BCD4" w14:textId="5BC40393" w:rsidR="00093C9D" w:rsidRPr="001E71F1" w:rsidRDefault="008267A4" w:rsidP="008267A4">
      <w:pPr>
        <w:jc w:val="both"/>
        <w:rPr>
          <w:i/>
          <w:iCs/>
          <w:sz w:val="22"/>
          <w:szCs w:val="22"/>
        </w:rPr>
      </w:pPr>
      <w:r w:rsidRPr="001E71F1">
        <w:rPr>
          <w:i/>
          <w:iCs/>
          <w:sz w:val="22"/>
          <w:szCs w:val="22"/>
        </w:rPr>
        <w:lastRenderedPageBreak/>
        <w:t>»</w:t>
      </w:r>
      <w:r w:rsidR="00093C9D" w:rsidRPr="001E71F1">
        <w:rPr>
          <w:i/>
          <w:iCs/>
          <w:sz w:val="22"/>
          <w:szCs w:val="22"/>
        </w:rPr>
        <w:t xml:space="preserve">Vloge se lahko vložijo po elektronski poti tudi brez varnega elektronskega podpisa s kvalificiranim potrdilom. </w:t>
      </w:r>
    </w:p>
    <w:p w14:paraId="3C25DEA4" w14:textId="5C0990C5" w:rsidR="00093C9D" w:rsidRPr="001E71F1" w:rsidRDefault="00093C9D" w:rsidP="008267A4">
      <w:pPr>
        <w:jc w:val="both"/>
        <w:rPr>
          <w:i/>
          <w:iCs/>
          <w:sz w:val="22"/>
          <w:szCs w:val="22"/>
        </w:rPr>
      </w:pPr>
      <w:r w:rsidRPr="001E71F1">
        <w:rPr>
          <w:i/>
          <w:iCs/>
          <w:sz w:val="22"/>
          <w:szCs w:val="22"/>
        </w:rPr>
        <w:t>V vlogah iz prejšnjega odstavka se vložnik lahko identificira z elektronskim podpisom, ki ni enakovreden lastnoročnemu podpisu, z uradno dodeljeno identifikacijsko številko ali drugim enoličnim identifikatorjem, ki ga za potrebe elektronskega poslovanja določi organ.</w:t>
      </w:r>
      <w:r w:rsidRPr="001E71F1">
        <w:rPr>
          <w:i/>
          <w:iCs/>
          <w:sz w:val="22"/>
          <w:szCs w:val="22"/>
        </w:rPr>
        <w:footnoteReference w:id="28"/>
      </w:r>
      <w:r w:rsidRPr="001E71F1">
        <w:rPr>
          <w:i/>
          <w:iCs/>
          <w:sz w:val="22"/>
          <w:szCs w:val="22"/>
        </w:rPr>
        <w:t xml:space="preserve"> </w:t>
      </w:r>
    </w:p>
    <w:p w14:paraId="3BAFB4A9" w14:textId="77777777" w:rsidR="00093C9D" w:rsidRPr="001E71F1" w:rsidRDefault="00093C9D" w:rsidP="008267A4">
      <w:pPr>
        <w:jc w:val="both"/>
        <w:rPr>
          <w:i/>
          <w:iCs/>
          <w:sz w:val="22"/>
          <w:szCs w:val="22"/>
        </w:rPr>
      </w:pPr>
    </w:p>
    <w:p w14:paraId="03E98E76" w14:textId="5F5FCD41" w:rsidR="00093C9D" w:rsidRPr="001E71F1" w:rsidRDefault="00093C9D" w:rsidP="008267A4">
      <w:pPr>
        <w:jc w:val="both"/>
        <w:rPr>
          <w:i/>
          <w:iCs/>
          <w:sz w:val="22"/>
          <w:szCs w:val="22"/>
        </w:rPr>
      </w:pPr>
      <w:r w:rsidRPr="001E71F1">
        <w:rPr>
          <w:i/>
          <w:iCs/>
          <w:sz w:val="22"/>
          <w:szCs w:val="22"/>
        </w:rPr>
        <w:t xml:space="preserve">Organ, pristojen za sprejem vloge, ni dolžan sprejeti vloge v fizični obliki ali ustne vloge na zapisnik oziroma na predpisan ali drugače določen obrazec, ki jo vložnik vlaga neposredno pri organu, razen vloge, ki se po zakonu, ki ureja vlaganje vloge v konkretni upravni zadevi, lahko vloži samo pri organu. </w:t>
      </w:r>
    </w:p>
    <w:p w14:paraId="320AEBE8" w14:textId="01C5F76B" w:rsidR="00093C9D" w:rsidRPr="001E71F1" w:rsidRDefault="00093C9D" w:rsidP="008267A4">
      <w:pPr>
        <w:jc w:val="both"/>
        <w:rPr>
          <w:i/>
          <w:iCs/>
          <w:sz w:val="22"/>
          <w:szCs w:val="22"/>
        </w:rPr>
      </w:pPr>
      <w:r w:rsidRPr="001E71F1">
        <w:rPr>
          <w:i/>
          <w:iCs/>
          <w:sz w:val="22"/>
          <w:szCs w:val="22"/>
        </w:rPr>
        <w:t xml:space="preserve">Stranke, ki v skladu s prejšnjim odstavkom vlagajo vloge neposredno pri organu, vložitev predhodno najavijo in se o času vložitve vloge dogovorijo z organom. Postopek naročanja, telefonske številke in elektronski naslovi se objavijo na javno dostopnem mestu in na spletni strani organa skupaj z informacijami o uveljavitvi začasnih ukrepov. Organ zagotavlja naročanje po telefonu ves poslovni čas. </w:t>
      </w:r>
    </w:p>
    <w:p w14:paraId="6808EF1B" w14:textId="03965778" w:rsidR="00093C9D" w:rsidRPr="001E71F1" w:rsidRDefault="00093C9D" w:rsidP="008267A4">
      <w:pPr>
        <w:jc w:val="both"/>
        <w:rPr>
          <w:i/>
          <w:iCs/>
          <w:sz w:val="22"/>
          <w:szCs w:val="22"/>
        </w:rPr>
      </w:pPr>
      <w:r w:rsidRPr="001E71F1">
        <w:rPr>
          <w:i/>
          <w:iCs/>
          <w:sz w:val="22"/>
          <w:szCs w:val="22"/>
        </w:rPr>
        <w:t>Pri vlaganju vlog pri organu morajo stranke skladno s strokovnimi priporočili uporabljati zaščitno opremo.</w:t>
      </w:r>
      <w:r w:rsidRPr="001E71F1">
        <w:rPr>
          <w:rStyle w:val="Sprotnaopomba-sklic"/>
          <w:rFonts w:cs="Arial"/>
          <w:i/>
          <w:iCs/>
          <w:sz w:val="22"/>
          <w:szCs w:val="22"/>
        </w:rPr>
        <w:footnoteReference w:id="29"/>
      </w:r>
      <w:r w:rsidR="008267A4" w:rsidRPr="001E71F1">
        <w:rPr>
          <w:i/>
          <w:iCs/>
          <w:sz w:val="22"/>
          <w:szCs w:val="22"/>
        </w:rPr>
        <w:t>«</w:t>
      </w:r>
    </w:p>
    <w:p w14:paraId="2987198E" w14:textId="3EEC2EA2" w:rsidR="00093C9D" w:rsidRPr="001E71F1" w:rsidRDefault="00093C9D" w:rsidP="008267A4">
      <w:pPr>
        <w:jc w:val="both"/>
        <w:rPr>
          <w:i/>
          <w:iCs/>
          <w:sz w:val="22"/>
          <w:szCs w:val="22"/>
        </w:rPr>
      </w:pPr>
    </w:p>
    <w:p w14:paraId="5A954240" w14:textId="6F183A92" w:rsidR="00430001" w:rsidRPr="001E71F1" w:rsidRDefault="008E453D" w:rsidP="00304C46">
      <w:pPr>
        <w:jc w:val="both"/>
        <w:rPr>
          <w:rFonts w:cs="Arial"/>
          <w:sz w:val="22"/>
          <w:szCs w:val="22"/>
          <w:lang w:eastAsia="sl-SI"/>
        </w:rPr>
      </w:pPr>
      <w:r w:rsidRPr="001E71F1">
        <w:rPr>
          <w:sz w:val="22"/>
          <w:szCs w:val="22"/>
        </w:rPr>
        <w:t>Evidenca dokumentarnega gradiva se vodi v elektronski obliki v informacijskem sistemu za vodenje evidence dokumentarnega gradiva na podlagi načrta klasifikacijskih znakov in po vrstnem redu zadev</w:t>
      </w:r>
      <w:r w:rsidRPr="001E71F1">
        <w:rPr>
          <w:rStyle w:val="Sprotnaopomba-sklic"/>
          <w:sz w:val="22"/>
          <w:szCs w:val="22"/>
        </w:rPr>
        <w:footnoteReference w:id="30"/>
      </w:r>
      <w:r w:rsidRPr="001E71F1">
        <w:rPr>
          <w:sz w:val="22"/>
          <w:szCs w:val="22"/>
        </w:rPr>
        <w:t xml:space="preserve">. </w:t>
      </w:r>
      <w:r w:rsidR="00245F33" w:rsidRPr="001E71F1">
        <w:rPr>
          <w:rFonts w:cs="Arial"/>
          <w:sz w:val="22"/>
          <w:szCs w:val="22"/>
          <w:lang w:eastAsia="sl-SI"/>
        </w:rPr>
        <w:t>G</w:t>
      </w:r>
      <w:r w:rsidR="00430001" w:rsidRPr="001E71F1">
        <w:rPr>
          <w:rFonts w:cs="Arial"/>
          <w:sz w:val="22"/>
          <w:szCs w:val="22"/>
          <w:lang w:eastAsia="sl-SI"/>
        </w:rPr>
        <w:t>lavna pisarna</w:t>
      </w:r>
      <w:r w:rsidR="00245F33" w:rsidRPr="001E71F1">
        <w:rPr>
          <w:rFonts w:cs="Arial"/>
          <w:sz w:val="22"/>
          <w:szCs w:val="22"/>
          <w:lang w:eastAsia="sl-SI"/>
        </w:rPr>
        <w:t xml:space="preserve"> evidentira prejete dokumente (</w:t>
      </w:r>
      <w:r w:rsidR="00430001" w:rsidRPr="001E71F1">
        <w:rPr>
          <w:rFonts w:cs="Arial"/>
          <w:sz w:val="22"/>
          <w:szCs w:val="22"/>
          <w:lang w:eastAsia="sl-SI"/>
        </w:rPr>
        <w:t>lahko pa tudi javni uslužbenec, ki je dokument prejel ali pripravil</w:t>
      </w:r>
      <w:r w:rsidR="00245F33" w:rsidRPr="001E71F1">
        <w:rPr>
          <w:rFonts w:cs="Arial"/>
          <w:sz w:val="22"/>
          <w:szCs w:val="22"/>
          <w:lang w:eastAsia="sl-SI"/>
        </w:rPr>
        <w:t>)</w:t>
      </w:r>
      <w:r w:rsidR="00430001" w:rsidRPr="001E71F1">
        <w:rPr>
          <w:rFonts w:cs="Arial"/>
          <w:sz w:val="22"/>
          <w:szCs w:val="22"/>
          <w:lang w:eastAsia="sl-SI"/>
        </w:rPr>
        <w:t>. Dokumenti se evidentirajo v okviru zadeve</w:t>
      </w:r>
      <w:r w:rsidR="00430001" w:rsidRPr="001E71F1">
        <w:rPr>
          <w:rStyle w:val="Sprotnaopomba-sklic"/>
          <w:rFonts w:cs="Arial"/>
          <w:sz w:val="22"/>
          <w:szCs w:val="22"/>
          <w:lang w:eastAsia="sl-SI"/>
        </w:rPr>
        <w:footnoteReference w:id="31"/>
      </w:r>
      <w:r w:rsidR="00430001" w:rsidRPr="001E71F1">
        <w:rPr>
          <w:rFonts w:cs="Arial"/>
          <w:sz w:val="22"/>
          <w:szCs w:val="22"/>
          <w:lang w:eastAsia="sl-SI"/>
        </w:rPr>
        <w:t xml:space="preserve"> in pošljejo v reševanje isti dan, ko organ prejme dokument, najpozneje pa naslednji delovni dan. Javni uslužbenec, na katerega je zadeva signirana</w:t>
      </w:r>
      <w:r w:rsidR="00430001" w:rsidRPr="001E71F1">
        <w:rPr>
          <w:rStyle w:val="Sprotnaopomba-sklic"/>
          <w:rFonts w:cs="Arial"/>
          <w:sz w:val="22"/>
          <w:szCs w:val="22"/>
          <w:lang w:eastAsia="sl-SI"/>
        </w:rPr>
        <w:footnoteReference w:id="32"/>
      </w:r>
      <w:r w:rsidR="00430001" w:rsidRPr="001E71F1">
        <w:rPr>
          <w:rFonts w:cs="Arial"/>
          <w:sz w:val="22"/>
          <w:szCs w:val="22"/>
          <w:lang w:eastAsia="sl-SI"/>
        </w:rPr>
        <w:t>, zagotovi ustrezno evidentiranje dokumentov v zadevi.</w:t>
      </w:r>
      <w:r w:rsidR="00245F33" w:rsidRPr="001E71F1">
        <w:rPr>
          <w:rFonts w:cs="Arial"/>
          <w:sz w:val="22"/>
          <w:szCs w:val="22"/>
          <w:lang w:eastAsia="sl-SI"/>
        </w:rPr>
        <w:t xml:space="preserve"> </w:t>
      </w:r>
    </w:p>
    <w:p w14:paraId="6EF5EA24" w14:textId="0F8BDDE4" w:rsidR="004A0E84" w:rsidRPr="001E71F1" w:rsidRDefault="004A0E84" w:rsidP="00304C46">
      <w:pPr>
        <w:jc w:val="both"/>
        <w:rPr>
          <w:rFonts w:cs="Arial"/>
          <w:sz w:val="22"/>
          <w:szCs w:val="22"/>
          <w:lang w:eastAsia="sl-SI"/>
        </w:rPr>
      </w:pPr>
    </w:p>
    <w:p w14:paraId="65BAE310" w14:textId="53E3125A" w:rsidR="00820585" w:rsidRPr="001E71F1" w:rsidRDefault="008E453D" w:rsidP="00820585">
      <w:pPr>
        <w:jc w:val="both"/>
        <w:rPr>
          <w:rFonts w:cs="Arial"/>
          <w:sz w:val="22"/>
          <w:szCs w:val="22"/>
        </w:rPr>
      </w:pPr>
      <w:r w:rsidRPr="001E71F1">
        <w:rPr>
          <w:rFonts w:cs="Arial"/>
          <w:sz w:val="22"/>
          <w:szCs w:val="22"/>
          <w:lang w:eastAsia="sl-SI"/>
        </w:rPr>
        <w:t xml:space="preserve">Upravna enota </w:t>
      </w:r>
      <w:r w:rsidR="00D34D17" w:rsidRPr="001E71F1">
        <w:rPr>
          <w:rFonts w:cs="Arial"/>
          <w:sz w:val="22"/>
          <w:szCs w:val="22"/>
          <w:lang w:eastAsia="sl-SI"/>
        </w:rPr>
        <w:t xml:space="preserve">za vodenje evidence dokumentarnega gradiva </w:t>
      </w:r>
      <w:r w:rsidR="000C2C09" w:rsidRPr="001E71F1">
        <w:rPr>
          <w:rFonts w:cs="Arial"/>
          <w:sz w:val="22"/>
          <w:szCs w:val="22"/>
          <w:lang w:eastAsia="sl-SI"/>
        </w:rPr>
        <w:t xml:space="preserve">uporablja </w:t>
      </w:r>
      <w:r w:rsidR="00D34D17" w:rsidRPr="001E71F1">
        <w:rPr>
          <w:rFonts w:cs="Arial"/>
          <w:sz w:val="22"/>
          <w:szCs w:val="22"/>
          <w:lang w:eastAsia="sl-SI"/>
        </w:rPr>
        <w:t>informacijski sistem SPIS</w:t>
      </w:r>
      <w:r w:rsidR="00093C9D" w:rsidRPr="001E71F1">
        <w:rPr>
          <w:rFonts w:cs="Arial"/>
          <w:sz w:val="22"/>
          <w:szCs w:val="22"/>
          <w:lang w:eastAsia="sl-SI"/>
        </w:rPr>
        <w:t xml:space="preserve"> </w:t>
      </w:r>
      <w:r w:rsidR="00D34D17" w:rsidRPr="001E71F1">
        <w:rPr>
          <w:rFonts w:cs="Arial"/>
          <w:sz w:val="22"/>
          <w:szCs w:val="22"/>
          <w:lang w:eastAsia="sl-SI"/>
        </w:rPr>
        <w:t xml:space="preserve">(v nadaljevanju IS). </w:t>
      </w:r>
      <w:r w:rsidR="001F1A35" w:rsidRPr="001E71F1">
        <w:rPr>
          <w:rFonts w:cs="Arial"/>
          <w:sz w:val="22"/>
          <w:szCs w:val="22"/>
          <w:lang w:eastAsia="sl-SI"/>
        </w:rPr>
        <w:t xml:space="preserve">V nadzoru so bili pridobljeni podatki z vpogledom v IS in </w:t>
      </w:r>
      <w:r w:rsidR="008267A4" w:rsidRPr="001E71F1">
        <w:rPr>
          <w:rFonts w:cs="Arial"/>
          <w:sz w:val="22"/>
          <w:szCs w:val="22"/>
          <w:lang w:eastAsia="sl-SI"/>
        </w:rPr>
        <w:t>sicer je upravn</w:t>
      </w:r>
      <w:r w:rsidR="001A073A" w:rsidRPr="001E71F1">
        <w:rPr>
          <w:rFonts w:cs="Arial"/>
          <w:sz w:val="22"/>
          <w:szCs w:val="22"/>
          <w:lang w:eastAsia="sl-SI"/>
        </w:rPr>
        <w:t>a</w:t>
      </w:r>
      <w:r w:rsidR="008267A4" w:rsidRPr="001E71F1">
        <w:rPr>
          <w:rFonts w:cs="Arial"/>
          <w:sz w:val="22"/>
          <w:szCs w:val="22"/>
          <w:lang w:eastAsia="sl-SI"/>
        </w:rPr>
        <w:t xml:space="preserve"> i</w:t>
      </w:r>
      <w:r w:rsidR="008267A4" w:rsidRPr="001E71F1">
        <w:rPr>
          <w:rFonts w:cs="Arial"/>
          <w:sz w:val="22"/>
          <w:szCs w:val="22"/>
        </w:rPr>
        <w:t>nšpektor</w:t>
      </w:r>
      <w:r w:rsidR="001A073A" w:rsidRPr="001E71F1">
        <w:rPr>
          <w:rFonts w:cs="Arial"/>
          <w:sz w:val="22"/>
          <w:szCs w:val="22"/>
        </w:rPr>
        <w:t>ica</w:t>
      </w:r>
      <w:r w:rsidR="008267A4" w:rsidRPr="001E71F1">
        <w:rPr>
          <w:rFonts w:cs="Arial"/>
          <w:sz w:val="22"/>
          <w:szCs w:val="22"/>
        </w:rPr>
        <w:t xml:space="preserve"> po metodi na preskok opravil</w:t>
      </w:r>
      <w:r w:rsidR="001A073A" w:rsidRPr="001E71F1">
        <w:rPr>
          <w:rFonts w:cs="Arial"/>
          <w:sz w:val="22"/>
          <w:szCs w:val="22"/>
        </w:rPr>
        <w:t>a</w:t>
      </w:r>
      <w:r w:rsidR="008267A4" w:rsidRPr="001E71F1">
        <w:rPr>
          <w:rFonts w:cs="Arial"/>
          <w:sz w:val="22"/>
          <w:szCs w:val="22"/>
        </w:rPr>
        <w:t xml:space="preserve"> pregled </w:t>
      </w:r>
      <w:r w:rsidR="00304C46" w:rsidRPr="001E71F1">
        <w:rPr>
          <w:rFonts w:cs="Arial"/>
          <w:sz w:val="22"/>
          <w:szCs w:val="22"/>
        </w:rPr>
        <w:t>štirih (</w:t>
      </w:r>
      <w:r w:rsidR="008267A4" w:rsidRPr="001E71F1">
        <w:rPr>
          <w:rFonts w:cs="Arial"/>
          <w:sz w:val="22"/>
          <w:szCs w:val="22"/>
        </w:rPr>
        <w:t>4</w:t>
      </w:r>
      <w:r w:rsidR="00304C46" w:rsidRPr="001E71F1">
        <w:rPr>
          <w:rFonts w:cs="Arial"/>
          <w:sz w:val="22"/>
          <w:szCs w:val="22"/>
        </w:rPr>
        <w:t>)</w:t>
      </w:r>
      <w:r w:rsidR="008267A4" w:rsidRPr="001E71F1">
        <w:rPr>
          <w:rFonts w:cs="Arial"/>
          <w:sz w:val="22"/>
          <w:szCs w:val="22"/>
        </w:rPr>
        <w:t xml:space="preserve"> </w:t>
      </w:r>
      <w:r w:rsidR="00304C46" w:rsidRPr="001E71F1">
        <w:rPr>
          <w:rFonts w:cs="Arial"/>
          <w:sz w:val="22"/>
          <w:szCs w:val="22"/>
        </w:rPr>
        <w:t xml:space="preserve">zadev </w:t>
      </w:r>
      <w:r w:rsidR="00820585" w:rsidRPr="001E71F1">
        <w:rPr>
          <w:rFonts w:cs="Arial"/>
          <w:sz w:val="22"/>
          <w:szCs w:val="22"/>
        </w:rPr>
        <w:t>iz seznama petih (5) najpogostejših vloženih vlog p</w:t>
      </w:r>
      <w:r w:rsidR="00304C46" w:rsidRPr="001E71F1">
        <w:rPr>
          <w:rFonts w:cs="Arial"/>
          <w:sz w:val="22"/>
          <w:szCs w:val="22"/>
        </w:rPr>
        <w:t xml:space="preserve">o posameznih </w:t>
      </w:r>
      <w:r w:rsidR="00820585" w:rsidRPr="001E71F1">
        <w:rPr>
          <w:rFonts w:cs="Arial"/>
          <w:sz w:val="22"/>
          <w:szCs w:val="22"/>
        </w:rPr>
        <w:t>mesecih.</w:t>
      </w:r>
      <w:r w:rsidR="008267A4" w:rsidRPr="001E71F1">
        <w:rPr>
          <w:rFonts w:cs="Arial"/>
          <w:sz w:val="22"/>
          <w:szCs w:val="22"/>
        </w:rPr>
        <w:t xml:space="preserve"> </w:t>
      </w:r>
    </w:p>
    <w:p w14:paraId="69881466" w14:textId="77777777" w:rsidR="00820585" w:rsidRPr="001E71F1" w:rsidRDefault="00820585" w:rsidP="00820585">
      <w:pPr>
        <w:jc w:val="both"/>
        <w:rPr>
          <w:rFonts w:cs="Arial"/>
          <w:sz w:val="22"/>
          <w:szCs w:val="22"/>
        </w:rPr>
      </w:pPr>
    </w:p>
    <w:p w14:paraId="71773FC7" w14:textId="0DA509B1" w:rsidR="00FC24CF" w:rsidRPr="001E71F1" w:rsidRDefault="00820585" w:rsidP="00FC24CF">
      <w:pPr>
        <w:jc w:val="both"/>
        <w:rPr>
          <w:rFonts w:eastAsia="Calibri"/>
          <w:sz w:val="22"/>
          <w:szCs w:val="22"/>
        </w:rPr>
      </w:pPr>
      <w:r w:rsidRPr="001E71F1">
        <w:rPr>
          <w:rFonts w:eastAsia="Calibri"/>
          <w:sz w:val="22"/>
          <w:szCs w:val="22"/>
        </w:rPr>
        <w:t>Upravn</w:t>
      </w:r>
      <w:r w:rsidR="001A073A" w:rsidRPr="001E71F1">
        <w:rPr>
          <w:rFonts w:eastAsia="Calibri"/>
          <w:sz w:val="22"/>
          <w:szCs w:val="22"/>
        </w:rPr>
        <w:t>a</w:t>
      </w:r>
      <w:r w:rsidRPr="001E71F1">
        <w:rPr>
          <w:rFonts w:eastAsia="Calibri"/>
          <w:sz w:val="22"/>
          <w:szCs w:val="22"/>
        </w:rPr>
        <w:t xml:space="preserve"> inšpektor</w:t>
      </w:r>
      <w:r w:rsidR="001A073A" w:rsidRPr="001E71F1">
        <w:rPr>
          <w:rFonts w:eastAsia="Calibri"/>
          <w:sz w:val="22"/>
          <w:szCs w:val="22"/>
        </w:rPr>
        <w:t>ica</w:t>
      </w:r>
      <w:r w:rsidR="0064487B" w:rsidRPr="001E71F1">
        <w:rPr>
          <w:rFonts w:eastAsia="Calibri"/>
          <w:sz w:val="22"/>
          <w:szCs w:val="22"/>
        </w:rPr>
        <w:t xml:space="preserve"> </w:t>
      </w:r>
      <w:r w:rsidRPr="001E71F1">
        <w:rPr>
          <w:rFonts w:eastAsia="Calibri"/>
          <w:sz w:val="22"/>
          <w:szCs w:val="22"/>
        </w:rPr>
        <w:t>je najprej preveril</w:t>
      </w:r>
      <w:r w:rsidR="001A073A" w:rsidRPr="001E71F1">
        <w:rPr>
          <w:rFonts w:eastAsia="Calibri"/>
          <w:sz w:val="22"/>
          <w:szCs w:val="22"/>
        </w:rPr>
        <w:t>a</w:t>
      </w:r>
      <w:r w:rsidR="00FC24CF" w:rsidRPr="001E71F1">
        <w:rPr>
          <w:rFonts w:eastAsia="Calibri"/>
          <w:sz w:val="22"/>
          <w:szCs w:val="22"/>
        </w:rPr>
        <w:t xml:space="preserve"> ažurnost obravnavanja vlog (kdaj so bile posamezne vloge signirane (dodeljene) v reševanje javnemu uslužbencu, kdaj je bilo na zadevi opravljeno prvo dejanj</w:t>
      </w:r>
      <w:r w:rsidR="007A63EC" w:rsidRPr="001E71F1">
        <w:rPr>
          <w:rFonts w:eastAsia="Calibri"/>
          <w:sz w:val="22"/>
          <w:szCs w:val="22"/>
        </w:rPr>
        <w:t>e</w:t>
      </w:r>
      <w:r w:rsidR="00FC24CF" w:rsidRPr="001E71F1">
        <w:rPr>
          <w:rFonts w:eastAsia="Calibri"/>
          <w:sz w:val="22"/>
          <w:szCs w:val="22"/>
        </w:rPr>
        <w:t xml:space="preserve"> v postopku, npr. formalni pregled vloge in dopis za dopolnitev vloge, kot to določa ZUP v 67. členu in pregledala 20 naključno izbranih zadev </w:t>
      </w:r>
      <w:r w:rsidRPr="001E71F1">
        <w:rPr>
          <w:rFonts w:eastAsia="Calibri"/>
          <w:sz w:val="22"/>
          <w:szCs w:val="22"/>
        </w:rPr>
        <w:t xml:space="preserve">za vsak mesec posebej. </w:t>
      </w:r>
      <w:r w:rsidR="008267A4" w:rsidRPr="001E71F1">
        <w:rPr>
          <w:rFonts w:cs="Arial"/>
          <w:sz w:val="22"/>
          <w:szCs w:val="22"/>
        </w:rPr>
        <w:t>V nadaljevanju zapisnika so navedeni primeri, ki jih je upravn</w:t>
      </w:r>
      <w:r w:rsidR="008A19E7" w:rsidRPr="001E71F1">
        <w:rPr>
          <w:rFonts w:cs="Arial"/>
          <w:sz w:val="22"/>
          <w:szCs w:val="22"/>
        </w:rPr>
        <w:t>a</w:t>
      </w:r>
      <w:r w:rsidR="008267A4" w:rsidRPr="001E71F1">
        <w:rPr>
          <w:rFonts w:cs="Arial"/>
          <w:sz w:val="22"/>
          <w:szCs w:val="22"/>
        </w:rPr>
        <w:t xml:space="preserve"> inšpektor</w:t>
      </w:r>
      <w:r w:rsidR="008A19E7" w:rsidRPr="001E71F1">
        <w:rPr>
          <w:rFonts w:cs="Arial"/>
          <w:sz w:val="22"/>
          <w:szCs w:val="22"/>
        </w:rPr>
        <w:t>ica</w:t>
      </w:r>
      <w:r w:rsidR="008267A4" w:rsidRPr="001E71F1">
        <w:rPr>
          <w:rFonts w:cs="Arial"/>
          <w:sz w:val="22"/>
          <w:szCs w:val="22"/>
        </w:rPr>
        <w:t xml:space="preserve"> pregledal</w:t>
      </w:r>
      <w:r w:rsidR="008A19E7" w:rsidRPr="001E71F1">
        <w:rPr>
          <w:rFonts w:cs="Arial"/>
          <w:sz w:val="22"/>
          <w:szCs w:val="22"/>
        </w:rPr>
        <w:t>a</w:t>
      </w:r>
      <w:r w:rsidR="00FC24CF" w:rsidRPr="001E71F1">
        <w:rPr>
          <w:rFonts w:cs="Arial"/>
          <w:sz w:val="22"/>
          <w:szCs w:val="22"/>
        </w:rPr>
        <w:t>.</w:t>
      </w:r>
      <w:r w:rsidR="00FC24CF" w:rsidRPr="001E71F1">
        <w:rPr>
          <w:rFonts w:eastAsia="Calibri"/>
          <w:sz w:val="22"/>
          <w:szCs w:val="22"/>
        </w:rPr>
        <w:t xml:space="preserve"> </w:t>
      </w:r>
    </w:p>
    <w:p w14:paraId="42BE32E8" w14:textId="15B3BEC2" w:rsidR="001D4304" w:rsidRPr="001E71F1" w:rsidRDefault="001D4304" w:rsidP="00FC24CF">
      <w:pPr>
        <w:jc w:val="both"/>
        <w:rPr>
          <w:rFonts w:eastAsia="Calibri"/>
          <w:sz w:val="22"/>
          <w:szCs w:val="22"/>
        </w:rPr>
      </w:pPr>
    </w:p>
    <w:p w14:paraId="2BA9CF1A" w14:textId="54C63BD0" w:rsidR="001D4304" w:rsidRPr="001E71F1" w:rsidRDefault="001D4304" w:rsidP="00FC24CF">
      <w:pPr>
        <w:jc w:val="both"/>
        <w:rPr>
          <w:rFonts w:eastAsia="Calibri"/>
          <w:sz w:val="22"/>
          <w:szCs w:val="22"/>
        </w:rPr>
      </w:pPr>
      <w:r w:rsidRPr="001E71F1">
        <w:rPr>
          <w:rFonts w:eastAsia="Calibri"/>
          <w:sz w:val="22"/>
          <w:szCs w:val="22"/>
        </w:rPr>
        <w:t xml:space="preserve">Podatke o prejetih vlogah po e-poti je pridobila iz </w:t>
      </w:r>
      <w:r w:rsidR="00E93E99" w:rsidRPr="001E71F1">
        <w:rPr>
          <w:rFonts w:eastAsia="Calibri"/>
          <w:sz w:val="22"/>
          <w:szCs w:val="22"/>
        </w:rPr>
        <w:t xml:space="preserve">evidence </w:t>
      </w:r>
      <w:r w:rsidR="008F70DF" w:rsidRPr="001E71F1">
        <w:rPr>
          <w:rFonts w:eastAsia="Calibri"/>
          <w:sz w:val="22"/>
          <w:szCs w:val="22"/>
        </w:rPr>
        <w:t>E-uprave</w:t>
      </w:r>
      <w:r w:rsidR="00E93E99" w:rsidRPr="001E71F1">
        <w:rPr>
          <w:rFonts w:eastAsia="Calibri"/>
          <w:sz w:val="22"/>
          <w:szCs w:val="22"/>
        </w:rPr>
        <w:t>, Ministrstva za javno upravo</w:t>
      </w:r>
      <w:r w:rsidR="008F70DF" w:rsidRPr="001E71F1">
        <w:rPr>
          <w:rFonts w:eastAsia="Calibri"/>
          <w:sz w:val="22"/>
          <w:szCs w:val="22"/>
        </w:rPr>
        <w:t xml:space="preserve">. </w:t>
      </w:r>
    </w:p>
    <w:p w14:paraId="50534C72" w14:textId="77777777" w:rsidR="00FC24CF" w:rsidRPr="001E71F1" w:rsidRDefault="00FC24CF" w:rsidP="008267A4">
      <w:pPr>
        <w:jc w:val="both"/>
        <w:rPr>
          <w:rFonts w:cs="Arial"/>
          <w:sz w:val="22"/>
          <w:szCs w:val="22"/>
          <w:lang w:eastAsia="sl-SI"/>
        </w:rPr>
      </w:pPr>
    </w:p>
    <w:p w14:paraId="56D7379F" w14:textId="1799B9A6" w:rsidR="006C3DC4" w:rsidRPr="001E71F1" w:rsidRDefault="006C3DC4" w:rsidP="002F3626">
      <w:pPr>
        <w:pStyle w:val="Odstavekseznama"/>
        <w:numPr>
          <w:ilvl w:val="0"/>
          <w:numId w:val="8"/>
        </w:numPr>
        <w:jc w:val="both"/>
        <w:rPr>
          <w:rFonts w:eastAsia="Calibri"/>
          <w:b/>
          <w:bCs/>
          <w:sz w:val="22"/>
          <w:szCs w:val="22"/>
        </w:rPr>
      </w:pPr>
      <w:r w:rsidRPr="001E71F1">
        <w:rPr>
          <w:rFonts w:eastAsia="Calibri"/>
          <w:b/>
          <w:bCs/>
          <w:sz w:val="22"/>
          <w:szCs w:val="22"/>
        </w:rPr>
        <w:t xml:space="preserve">Ravnanje z </w:t>
      </w:r>
      <w:r w:rsidR="000F22DB" w:rsidRPr="001E71F1">
        <w:rPr>
          <w:rFonts w:eastAsia="Calibri"/>
          <w:b/>
          <w:bCs/>
          <w:sz w:val="22"/>
          <w:szCs w:val="22"/>
        </w:rPr>
        <w:t>v</w:t>
      </w:r>
      <w:r w:rsidRPr="001E71F1">
        <w:rPr>
          <w:rFonts w:eastAsia="Calibri"/>
          <w:b/>
          <w:bCs/>
          <w:sz w:val="22"/>
          <w:szCs w:val="22"/>
        </w:rPr>
        <w:t>logami</w:t>
      </w:r>
      <w:r w:rsidR="00820585" w:rsidRPr="001E71F1">
        <w:rPr>
          <w:rFonts w:eastAsia="Calibri"/>
          <w:b/>
          <w:bCs/>
          <w:sz w:val="22"/>
          <w:szCs w:val="22"/>
        </w:rPr>
        <w:t xml:space="preserve"> v januarju 2020</w:t>
      </w:r>
    </w:p>
    <w:p w14:paraId="0CCB5234" w14:textId="4FD02271" w:rsidR="00820585" w:rsidRPr="001E71F1" w:rsidRDefault="00820585" w:rsidP="00820585">
      <w:pPr>
        <w:pStyle w:val="Odstavekseznama"/>
        <w:ind w:left="720"/>
        <w:jc w:val="both"/>
        <w:rPr>
          <w:rFonts w:eastAsia="Calibri"/>
          <w:sz w:val="22"/>
          <w:szCs w:val="22"/>
        </w:rPr>
      </w:pPr>
    </w:p>
    <w:p w14:paraId="070C3EC3" w14:textId="23182915" w:rsidR="00A53861" w:rsidRPr="001E71F1" w:rsidRDefault="00FC24CF" w:rsidP="00FC24CF">
      <w:pPr>
        <w:jc w:val="both"/>
        <w:rPr>
          <w:rFonts w:cs="Arial"/>
          <w:i/>
          <w:sz w:val="22"/>
          <w:szCs w:val="22"/>
        </w:rPr>
      </w:pPr>
      <w:r w:rsidRPr="001E71F1">
        <w:rPr>
          <w:rFonts w:cs="Arial"/>
          <w:i/>
          <w:sz w:val="22"/>
          <w:szCs w:val="22"/>
        </w:rPr>
        <w:t xml:space="preserve">UE </w:t>
      </w:r>
      <w:r w:rsidR="006B535D" w:rsidRPr="001E71F1">
        <w:rPr>
          <w:rFonts w:cs="Arial"/>
          <w:i/>
          <w:sz w:val="22"/>
          <w:szCs w:val="22"/>
        </w:rPr>
        <w:t xml:space="preserve">Celje </w:t>
      </w:r>
      <w:r w:rsidRPr="001E71F1">
        <w:rPr>
          <w:rFonts w:cs="Arial"/>
          <w:i/>
          <w:sz w:val="22"/>
          <w:szCs w:val="22"/>
        </w:rPr>
        <w:t xml:space="preserve">je v obdobju od 1. 1. 2020 do 31. 1. 2020 prejela po elektronski poti </w:t>
      </w:r>
      <w:r w:rsidR="00C065EF" w:rsidRPr="001E71F1">
        <w:rPr>
          <w:rFonts w:cs="Arial"/>
          <w:i/>
          <w:sz w:val="22"/>
          <w:szCs w:val="22"/>
        </w:rPr>
        <w:t>59</w:t>
      </w:r>
      <w:r w:rsidRPr="001E71F1">
        <w:rPr>
          <w:rFonts w:cs="Arial"/>
          <w:i/>
          <w:sz w:val="22"/>
          <w:szCs w:val="22"/>
        </w:rPr>
        <w:t xml:space="preserve"> vlog.</w:t>
      </w:r>
      <w:r w:rsidR="004E5455" w:rsidRPr="001E71F1">
        <w:rPr>
          <w:rFonts w:cs="Arial"/>
          <w:i/>
          <w:sz w:val="22"/>
          <w:szCs w:val="22"/>
        </w:rPr>
        <w:t xml:space="preserve"> Največ vlog je bilo vloženih za prijavo </w:t>
      </w:r>
      <w:r w:rsidR="00C065EF" w:rsidRPr="001E71F1">
        <w:rPr>
          <w:rFonts w:cs="Arial"/>
          <w:i/>
          <w:sz w:val="22"/>
          <w:szCs w:val="22"/>
        </w:rPr>
        <w:t>stalnega naslova v tujini</w:t>
      </w:r>
      <w:r w:rsidR="004E5455" w:rsidRPr="001E71F1">
        <w:rPr>
          <w:rFonts w:cs="Arial"/>
          <w:i/>
          <w:sz w:val="22"/>
          <w:szCs w:val="22"/>
        </w:rPr>
        <w:t xml:space="preserve"> (</w:t>
      </w:r>
      <w:r w:rsidR="00C065EF" w:rsidRPr="001E71F1">
        <w:rPr>
          <w:rFonts w:cs="Arial"/>
          <w:i/>
          <w:sz w:val="22"/>
          <w:szCs w:val="22"/>
        </w:rPr>
        <w:t>5</w:t>
      </w:r>
      <w:r w:rsidR="004E5455" w:rsidRPr="001E71F1">
        <w:rPr>
          <w:rFonts w:cs="Arial"/>
          <w:i/>
          <w:sz w:val="22"/>
          <w:szCs w:val="22"/>
        </w:rPr>
        <w:t>), za podaljšanje veljavnosti prometnega dovoljenja (</w:t>
      </w:r>
      <w:r w:rsidR="00C065EF" w:rsidRPr="001E71F1">
        <w:rPr>
          <w:rFonts w:cs="Arial"/>
          <w:i/>
          <w:sz w:val="22"/>
          <w:szCs w:val="22"/>
        </w:rPr>
        <w:t>4</w:t>
      </w:r>
      <w:r w:rsidR="004E5455" w:rsidRPr="001E71F1">
        <w:rPr>
          <w:rFonts w:cs="Arial"/>
          <w:i/>
          <w:sz w:val="22"/>
          <w:szCs w:val="22"/>
        </w:rPr>
        <w:t xml:space="preserve">), za </w:t>
      </w:r>
      <w:r w:rsidR="00C065EF" w:rsidRPr="001E71F1">
        <w:rPr>
          <w:rFonts w:cs="Arial"/>
          <w:i/>
          <w:sz w:val="22"/>
          <w:szCs w:val="22"/>
        </w:rPr>
        <w:t>prijavo začasnega prebivališč</w:t>
      </w:r>
      <w:r w:rsidR="00D94365" w:rsidRPr="001E71F1">
        <w:rPr>
          <w:rFonts w:cs="Arial"/>
          <w:i/>
          <w:sz w:val="22"/>
          <w:szCs w:val="22"/>
        </w:rPr>
        <w:t>a</w:t>
      </w:r>
      <w:r w:rsidR="004E5455" w:rsidRPr="001E71F1">
        <w:rPr>
          <w:rFonts w:cs="Arial"/>
          <w:i/>
          <w:sz w:val="22"/>
          <w:szCs w:val="22"/>
        </w:rPr>
        <w:t xml:space="preserve"> (</w:t>
      </w:r>
      <w:r w:rsidR="00C065EF" w:rsidRPr="001E71F1">
        <w:rPr>
          <w:rFonts w:cs="Arial"/>
          <w:i/>
          <w:sz w:val="22"/>
          <w:szCs w:val="22"/>
        </w:rPr>
        <w:t>4</w:t>
      </w:r>
      <w:r w:rsidR="004E5455" w:rsidRPr="001E71F1">
        <w:rPr>
          <w:rFonts w:cs="Arial"/>
          <w:i/>
          <w:sz w:val="22"/>
          <w:szCs w:val="22"/>
        </w:rPr>
        <w:t xml:space="preserve">), </w:t>
      </w:r>
      <w:r w:rsidR="00D94365" w:rsidRPr="001E71F1">
        <w:rPr>
          <w:rFonts w:cs="Arial"/>
          <w:i/>
          <w:sz w:val="22"/>
          <w:szCs w:val="22"/>
        </w:rPr>
        <w:t xml:space="preserve">za prijavo začasnega prebivališča za mladoletnega otroka (3) </w:t>
      </w:r>
      <w:r w:rsidR="00A53861" w:rsidRPr="001E71F1">
        <w:rPr>
          <w:rFonts w:cs="Arial"/>
          <w:i/>
          <w:sz w:val="22"/>
          <w:szCs w:val="22"/>
        </w:rPr>
        <w:t xml:space="preserve">in </w:t>
      </w:r>
      <w:r w:rsidR="00C065EF" w:rsidRPr="001E71F1">
        <w:rPr>
          <w:rFonts w:cs="Arial"/>
          <w:i/>
          <w:sz w:val="22"/>
          <w:szCs w:val="22"/>
        </w:rPr>
        <w:t xml:space="preserve">za prijavo stalnega prebivališča </w:t>
      </w:r>
      <w:r w:rsidR="004E5455" w:rsidRPr="001E71F1">
        <w:rPr>
          <w:rFonts w:cs="Arial"/>
          <w:i/>
          <w:sz w:val="22"/>
          <w:szCs w:val="22"/>
        </w:rPr>
        <w:t>(</w:t>
      </w:r>
      <w:r w:rsidR="00D94365" w:rsidRPr="001E71F1">
        <w:rPr>
          <w:rFonts w:cs="Arial"/>
          <w:i/>
          <w:sz w:val="22"/>
          <w:szCs w:val="22"/>
        </w:rPr>
        <w:t>3</w:t>
      </w:r>
      <w:r w:rsidR="004E5455" w:rsidRPr="001E71F1">
        <w:rPr>
          <w:rFonts w:cs="Arial"/>
          <w:i/>
          <w:sz w:val="22"/>
          <w:szCs w:val="22"/>
        </w:rPr>
        <w:t>)</w:t>
      </w:r>
      <w:r w:rsidR="00A53861" w:rsidRPr="001E71F1">
        <w:rPr>
          <w:rFonts w:cs="Arial"/>
          <w:i/>
          <w:sz w:val="22"/>
          <w:szCs w:val="22"/>
        </w:rPr>
        <w:t>.</w:t>
      </w:r>
    </w:p>
    <w:p w14:paraId="65092F72" w14:textId="58F7DF71" w:rsidR="006B535D" w:rsidRPr="001E71F1" w:rsidRDefault="00FC24CF" w:rsidP="008267A4">
      <w:pPr>
        <w:jc w:val="both"/>
        <w:rPr>
          <w:rFonts w:eastAsia="Calibri"/>
          <w:sz w:val="22"/>
          <w:szCs w:val="22"/>
        </w:rPr>
      </w:pPr>
      <w:r w:rsidRPr="001E71F1">
        <w:rPr>
          <w:rFonts w:eastAsia="Calibri"/>
          <w:sz w:val="22"/>
          <w:szCs w:val="22"/>
        </w:rPr>
        <w:t xml:space="preserve"> </w:t>
      </w:r>
    </w:p>
    <w:p w14:paraId="65E43C82" w14:textId="7B6F6D83" w:rsidR="004E5455" w:rsidRPr="001E71F1" w:rsidRDefault="009E0F69" w:rsidP="002F3626">
      <w:pPr>
        <w:pStyle w:val="Odstavekseznama"/>
        <w:numPr>
          <w:ilvl w:val="1"/>
          <w:numId w:val="8"/>
        </w:numPr>
        <w:ind w:left="284" w:firstLine="0"/>
        <w:jc w:val="both"/>
        <w:rPr>
          <w:rFonts w:cs="Arial"/>
          <w:b/>
          <w:sz w:val="22"/>
          <w:szCs w:val="22"/>
        </w:rPr>
      </w:pPr>
      <w:bookmarkStart w:id="3" w:name="_Hlk63069484"/>
      <w:r w:rsidRPr="001E71F1">
        <w:rPr>
          <w:rFonts w:cs="Arial"/>
          <w:b/>
          <w:sz w:val="22"/>
          <w:szCs w:val="22"/>
        </w:rPr>
        <w:t xml:space="preserve">Vloge  za  prijavo </w:t>
      </w:r>
      <w:r w:rsidR="00F10241" w:rsidRPr="001E71F1">
        <w:rPr>
          <w:rFonts w:cs="Arial"/>
          <w:b/>
          <w:sz w:val="22"/>
          <w:szCs w:val="22"/>
        </w:rPr>
        <w:t>stalnega naslova v tujini</w:t>
      </w:r>
    </w:p>
    <w:p w14:paraId="449A44DB" w14:textId="77777777" w:rsidR="004E1B90" w:rsidRPr="001E71F1" w:rsidRDefault="004E1B90" w:rsidP="004E1B90">
      <w:pPr>
        <w:ind w:left="284" w:firstLine="283"/>
        <w:rPr>
          <w:rFonts w:cs="Arial"/>
          <w:b/>
          <w:sz w:val="22"/>
          <w:szCs w:val="22"/>
        </w:rPr>
      </w:pPr>
    </w:p>
    <w:p w14:paraId="254AA482" w14:textId="6BE513D1" w:rsidR="002207F6" w:rsidRPr="001E71F1" w:rsidRDefault="002207F6" w:rsidP="002207F6">
      <w:pPr>
        <w:jc w:val="both"/>
        <w:rPr>
          <w:rFonts w:cs="Arial"/>
          <w:sz w:val="22"/>
          <w:szCs w:val="22"/>
        </w:rPr>
      </w:pPr>
      <w:r w:rsidRPr="001E71F1">
        <w:rPr>
          <w:rFonts w:cs="Arial"/>
          <w:sz w:val="22"/>
          <w:szCs w:val="22"/>
        </w:rPr>
        <w:t xml:space="preserve">Dne 4. 1. 2020 je stranka vložila vlogo, ki jo je UE isti dan evidentirala pod št. 210-7/2020-5. Dne 6. 1. 2020 je uradna oseba UE prijavila </w:t>
      </w:r>
      <w:r w:rsidR="00AB6EE7" w:rsidRPr="001E71F1">
        <w:rPr>
          <w:rFonts w:cs="Arial"/>
          <w:sz w:val="22"/>
          <w:szCs w:val="22"/>
        </w:rPr>
        <w:t xml:space="preserve">strankin </w:t>
      </w:r>
      <w:r w:rsidRPr="001E71F1">
        <w:rPr>
          <w:rFonts w:cs="Arial"/>
          <w:sz w:val="22"/>
          <w:szCs w:val="22"/>
        </w:rPr>
        <w:t>staln</w:t>
      </w:r>
      <w:r w:rsidR="00AB6EE7" w:rsidRPr="001E71F1">
        <w:rPr>
          <w:rFonts w:cs="Arial"/>
          <w:sz w:val="22"/>
          <w:szCs w:val="22"/>
        </w:rPr>
        <w:t>i</w:t>
      </w:r>
      <w:r w:rsidRPr="001E71F1">
        <w:rPr>
          <w:rFonts w:cs="Arial"/>
          <w:sz w:val="22"/>
          <w:szCs w:val="22"/>
        </w:rPr>
        <w:t xml:space="preserve"> naslov v tujini.</w:t>
      </w:r>
    </w:p>
    <w:p w14:paraId="5AD4CE84" w14:textId="77777777" w:rsidR="002207F6" w:rsidRPr="001E71F1" w:rsidRDefault="002207F6" w:rsidP="009E0F69">
      <w:pPr>
        <w:jc w:val="both"/>
        <w:rPr>
          <w:rFonts w:cs="Arial"/>
          <w:sz w:val="22"/>
          <w:szCs w:val="22"/>
        </w:rPr>
      </w:pPr>
    </w:p>
    <w:p w14:paraId="642068BA" w14:textId="115177B4" w:rsidR="009E0F69" w:rsidRPr="001E71F1" w:rsidRDefault="009E0F69" w:rsidP="009E0F69">
      <w:pPr>
        <w:jc w:val="both"/>
        <w:rPr>
          <w:rFonts w:cs="Arial"/>
          <w:sz w:val="22"/>
          <w:szCs w:val="22"/>
        </w:rPr>
      </w:pPr>
      <w:r w:rsidRPr="001E71F1">
        <w:rPr>
          <w:rFonts w:cs="Arial"/>
          <w:sz w:val="22"/>
          <w:szCs w:val="22"/>
        </w:rPr>
        <w:t xml:space="preserve">Dne </w:t>
      </w:r>
      <w:r w:rsidR="002207F6" w:rsidRPr="001E71F1">
        <w:rPr>
          <w:rFonts w:cs="Arial"/>
          <w:sz w:val="22"/>
          <w:szCs w:val="22"/>
        </w:rPr>
        <w:t>2</w:t>
      </w:r>
      <w:r w:rsidR="007B314E" w:rsidRPr="001E71F1">
        <w:rPr>
          <w:rFonts w:cs="Arial"/>
          <w:sz w:val="22"/>
          <w:szCs w:val="22"/>
        </w:rPr>
        <w:t>3. 1</w:t>
      </w:r>
      <w:r w:rsidRPr="001E71F1">
        <w:rPr>
          <w:rFonts w:cs="Arial"/>
          <w:sz w:val="22"/>
          <w:szCs w:val="22"/>
        </w:rPr>
        <w:t xml:space="preserve">. 2020 je stranka vložila vlogo, ki jo je UE isti dan evidentirala pod </w:t>
      </w:r>
      <w:bookmarkStart w:id="4" w:name="_Hlk66695595"/>
      <w:r w:rsidRPr="001E71F1">
        <w:rPr>
          <w:rFonts w:cs="Arial"/>
          <w:sz w:val="22"/>
          <w:szCs w:val="22"/>
        </w:rPr>
        <w:t>št. 210-</w:t>
      </w:r>
      <w:r w:rsidR="002207F6" w:rsidRPr="001E71F1">
        <w:rPr>
          <w:rFonts w:cs="Arial"/>
          <w:sz w:val="22"/>
          <w:szCs w:val="22"/>
        </w:rPr>
        <w:t>7</w:t>
      </w:r>
      <w:r w:rsidRPr="001E71F1">
        <w:rPr>
          <w:rFonts w:cs="Arial"/>
          <w:sz w:val="22"/>
          <w:szCs w:val="22"/>
        </w:rPr>
        <w:t>/2020</w:t>
      </w:r>
      <w:bookmarkEnd w:id="4"/>
      <w:r w:rsidR="002207F6" w:rsidRPr="001E71F1">
        <w:rPr>
          <w:rFonts w:cs="Arial"/>
          <w:sz w:val="22"/>
          <w:szCs w:val="22"/>
        </w:rPr>
        <w:t>-19</w:t>
      </w:r>
      <w:r w:rsidRPr="001E71F1">
        <w:rPr>
          <w:rFonts w:cs="Arial"/>
          <w:sz w:val="22"/>
          <w:szCs w:val="22"/>
        </w:rPr>
        <w:t xml:space="preserve">. </w:t>
      </w:r>
      <w:r w:rsidR="009C1744" w:rsidRPr="001E71F1">
        <w:rPr>
          <w:rFonts w:cs="Arial"/>
          <w:sz w:val="22"/>
          <w:szCs w:val="22"/>
        </w:rPr>
        <w:t xml:space="preserve">Dne </w:t>
      </w:r>
      <w:r w:rsidR="002207F6" w:rsidRPr="001E71F1">
        <w:rPr>
          <w:rFonts w:cs="Arial"/>
          <w:sz w:val="22"/>
          <w:szCs w:val="22"/>
        </w:rPr>
        <w:t>23.</w:t>
      </w:r>
      <w:r w:rsidR="009C1744" w:rsidRPr="001E71F1">
        <w:rPr>
          <w:rFonts w:cs="Arial"/>
          <w:sz w:val="22"/>
          <w:szCs w:val="22"/>
        </w:rPr>
        <w:t xml:space="preserve"> </w:t>
      </w:r>
      <w:r w:rsidR="002207F6" w:rsidRPr="001E71F1">
        <w:rPr>
          <w:rFonts w:cs="Arial"/>
          <w:sz w:val="22"/>
          <w:szCs w:val="22"/>
        </w:rPr>
        <w:t>1</w:t>
      </w:r>
      <w:r w:rsidR="009C1744" w:rsidRPr="001E71F1">
        <w:rPr>
          <w:rFonts w:cs="Arial"/>
          <w:sz w:val="22"/>
          <w:szCs w:val="22"/>
        </w:rPr>
        <w:t xml:space="preserve">. 2020 je uradna oseba UE </w:t>
      </w:r>
      <w:r w:rsidRPr="001E71F1">
        <w:rPr>
          <w:rFonts w:cs="Arial"/>
          <w:sz w:val="22"/>
          <w:szCs w:val="22"/>
        </w:rPr>
        <w:t xml:space="preserve">prijavila </w:t>
      </w:r>
      <w:r w:rsidR="00AB6EE7" w:rsidRPr="001E71F1">
        <w:rPr>
          <w:rFonts w:cs="Arial"/>
          <w:sz w:val="22"/>
          <w:szCs w:val="22"/>
        </w:rPr>
        <w:t xml:space="preserve">strankin </w:t>
      </w:r>
      <w:r w:rsidR="002207F6" w:rsidRPr="001E71F1">
        <w:rPr>
          <w:rFonts w:cs="Arial"/>
          <w:sz w:val="22"/>
          <w:szCs w:val="22"/>
        </w:rPr>
        <w:t>staln</w:t>
      </w:r>
      <w:r w:rsidR="00AB6EE7" w:rsidRPr="001E71F1">
        <w:rPr>
          <w:rFonts w:cs="Arial"/>
          <w:sz w:val="22"/>
          <w:szCs w:val="22"/>
        </w:rPr>
        <w:t>i</w:t>
      </w:r>
      <w:r w:rsidR="002207F6" w:rsidRPr="001E71F1">
        <w:rPr>
          <w:rFonts w:cs="Arial"/>
          <w:sz w:val="22"/>
          <w:szCs w:val="22"/>
        </w:rPr>
        <w:t xml:space="preserve"> naslov v tujini</w:t>
      </w:r>
      <w:r w:rsidRPr="001E71F1">
        <w:rPr>
          <w:rFonts w:cs="Arial"/>
          <w:sz w:val="22"/>
          <w:szCs w:val="22"/>
        </w:rPr>
        <w:t>.</w:t>
      </w:r>
    </w:p>
    <w:p w14:paraId="4BCB3DC5" w14:textId="77777777" w:rsidR="009E0F69" w:rsidRPr="001E71F1" w:rsidRDefault="009E0F69" w:rsidP="004E5455">
      <w:pPr>
        <w:jc w:val="both"/>
        <w:rPr>
          <w:rFonts w:cs="Arial"/>
          <w:sz w:val="22"/>
          <w:szCs w:val="22"/>
        </w:rPr>
      </w:pPr>
    </w:p>
    <w:p w14:paraId="31038235" w14:textId="64BA0CC1" w:rsidR="002207F6" w:rsidRPr="001E71F1" w:rsidRDefault="002207F6" w:rsidP="002207F6">
      <w:pPr>
        <w:jc w:val="both"/>
        <w:rPr>
          <w:rFonts w:cs="Arial"/>
          <w:sz w:val="22"/>
          <w:szCs w:val="22"/>
        </w:rPr>
      </w:pPr>
      <w:r w:rsidRPr="001E71F1">
        <w:rPr>
          <w:rFonts w:cs="Arial"/>
          <w:sz w:val="22"/>
          <w:szCs w:val="22"/>
        </w:rPr>
        <w:t xml:space="preserve">Dne 28. 1. 2020 je stranka vložila vlogo, ki jo je UE isti dan evidentirala pod št. 210-7/2020-22. Dne 28. 1. 2020 je uradna oseba UE prijavila </w:t>
      </w:r>
      <w:r w:rsidR="00AB6EE7" w:rsidRPr="001E71F1">
        <w:rPr>
          <w:rFonts w:cs="Arial"/>
          <w:sz w:val="22"/>
          <w:szCs w:val="22"/>
        </w:rPr>
        <w:t xml:space="preserve">strankin </w:t>
      </w:r>
      <w:r w:rsidRPr="001E71F1">
        <w:rPr>
          <w:rFonts w:cs="Arial"/>
          <w:sz w:val="22"/>
          <w:szCs w:val="22"/>
        </w:rPr>
        <w:t>staln</w:t>
      </w:r>
      <w:r w:rsidR="00AB6EE7" w:rsidRPr="001E71F1">
        <w:rPr>
          <w:rFonts w:cs="Arial"/>
          <w:sz w:val="22"/>
          <w:szCs w:val="22"/>
        </w:rPr>
        <w:t>i</w:t>
      </w:r>
      <w:r w:rsidRPr="001E71F1">
        <w:rPr>
          <w:rFonts w:cs="Arial"/>
          <w:sz w:val="22"/>
          <w:szCs w:val="22"/>
        </w:rPr>
        <w:t xml:space="preserve"> naslov v tujini.</w:t>
      </w:r>
    </w:p>
    <w:p w14:paraId="2FA44B94" w14:textId="5485E21A" w:rsidR="004E5455" w:rsidRPr="001E71F1" w:rsidRDefault="004E5455" w:rsidP="004E5455">
      <w:pPr>
        <w:jc w:val="both"/>
        <w:rPr>
          <w:rFonts w:cs="Arial"/>
          <w:sz w:val="22"/>
          <w:szCs w:val="22"/>
        </w:rPr>
      </w:pPr>
    </w:p>
    <w:p w14:paraId="482E71F4" w14:textId="16C6E30D" w:rsidR="002207F6" w:rsidRPr="001E71F1" w:rsidRDefault="002207F6" w:rsidP="002207F6">
      <w:pPr>
        <w:jc w:val="both"/>
        <w:rPr>
          <w:rFonts w:cs="Arial"/>
          <w:sz w:val="22"/>
          <w:szCs w:val="22"/>
        </w:rPr>
      </w:pPr>
      <w:r w:rsidRPr="001E71F1">
        <w:rPr>
          <w:rFonts w:cs="Arial"/>
          <w:sz w:val="22"/>
          <w:szCs w:val="22"/>
        </w:rPr>
        <w:t xml:space="preserve">Dne 28. 1. 2020 je stranka vložila vlogo, ki jo je UE isti dan evidentirala pod št. 210-7/2020-24. Dne 28. 1. 2020 je uradna oseba UE prijavila </w:t>
      </w:r>
      <w:r w:rsidR="00AB6EE7" w:rsidRPr="001E71F1">
        <w:rPr>
          <w:rFonts w:cs="Arial"/>
          <w:sz w:val="22"/>
          <w:szCs w:val="22"/>
        </w:rPr>
        <w:t xml:space="preserve">strankin </w:t>
      </w:r>
      <w:r w:rsidRPr="001E71F1">
        <w:rPr>
          <w:rFonts w:cs="Arial"/>
          <w:sz w:val="22"/>
          <w:szCs w:val="22"/>
        </w:rPr>
        <w:t>staln</w:t>
      </w:r>
      <w:r w:rsidR="00AB6EE7" w:rsidRPr="001E71F1">
        <w:rPr>
          <w:rFonts w:cs="Arial"/>
          <w:sz w:val="22"/>
          <w:szCs w:val="22"/>
        </w:rPr>
        <w:t>i</w:t>
      </w:r>
      <w:r w:rsidRPr="001E71F1">
        <w:rPr>
          <w:rFonts w:cs="Arial"/>
          <w:sz w:val="22"/>
          <w:szCs w:val="22"/>
        </w:rPr>
        <w:t xml:space="preserve"> naslov v tujini.</w:t>
      </w:r>
    </w:p>
    <w:p w14:paraId="01D1A9D0" w14:textId="77777777" w:rsidR="00620622" w:rsidRPr="001E71F1" w:rsidRDefault="00620622" w:rsidP="004E5455">
      <w:pPr>
        <w:jc w:val="both"/>
        <w:rPr>
          <w:rFonts w:cs="Arial"/>
          <w:sz w:val="22"/>
          <w:szCs w:val="22"/>
        </w:rPr>
      </w:pPr>
    </w:p>
    <w:p w14:paraId="299C9CAA" w14:textId="0ECFF93D" w:rsidR="003032A0" w:rsidRPr="001E71F1" w:rsidRDefault="004E1B90" w:rsidP="008F49B2">
      <w:pPr>
        <w:ind w:firstLine="284"/>
        <w:rPr>
          <w:rFonts w:cs="Arial"/>
          <w:b/>
          <w:sz w:val="22"/>
          <w:szCs w:val="22"/>
        </w:rPr>
      </w:pPr>
      <w:r w:rsidRPr="001E71F1">
        <w:rPr>
          <w:rFonts w:cs="Arial"/>
          <w:b/>
          <w:sz w:val="22"/>
          <w:szCs w:val="22"/>
        </w:rPr>
        <w:t xml:space="preserve">1.2 </w:t>
      </w:r>
      <w:r w:rsidR="00C40B48" w:rsidRPr="001E71F1">
        <w:rPr>
          <w:rFonts w:cs="Arial"/>
          <w:b/>
          <w:sz w:val="22"/>
          <w:szCs w:val="22"/>
        </w:rPr>
        <w:t xml:space="preserve"> </w:t>
      </w:r>
      <w:r w:rsidR="003032A0" w:rsidRPr="001E71F1">
        <w:rPr>
          <w:rFonts w:cs="Arial"/>
          <w:b/>
          <w:sz w:val="22"/>
          <w:szCs w:val="22"/>
        </w:rPr>
        <w:t>Vloge  za podaljšanje veljavnosti prometnega dovoljenja</w:t>
      </w:r>
    </w:p>
    <w:p w14:paraId="0929F4AF" w14:textId="2079C849" w:rsidR="003032A0" w:rsidRPr="001E71F1" w:rsidRDefault="003032A0" w:rsidP="004E5455">
      <w:pPr>
        <w:jc w:val="both"/>
        <w:rPr>
          <w:rFonts w:cs="Arial"/>
          <w:sz w:val="22"/>
          <w:szCs w:val="22"/>
        </w:rPr>
      </w:pPr>
    </w:p>
    <w:p w14:paraId="6D1DA7E8" w14:textId="1CA7C213" w:rsidR="003032A0" w:rsidRPr="001E71F1" w:rsidRDefault="003032A0" w:rsidP="003032A0">
      <w:pPr>
        <w:jc w:val="both"/>
        <w:rPr>
          <w:rFonts w:cs="Arial"/>
          <w:sz w:val="22"/>
          <w:szCs w:val="22"/>
        </w:rPr>
      </w:pPr>
      <w:r w:rsidRPr="001E71F1">
        <w:rPr>
          <w:rFonts w:cs="Arial"/>
          <w:sz w:val="22"/>
          <w:szCs w:val="22"/>
        </w:rPr>
        <w:t xml:space="preserve">Dne </w:t>
      </w:r>
      <w:r w:rsidR="008A19E7" w:rsidRPr="001E71F1">
        <w:rPr>
          <w:rFonts w:cs="Arial"/>
          <w:sz w:val="22"/>
          <w:szCs w:val="22"/>
        </w:rPr>
        <w:t>10</w:t>
      </w:r>
      <w:r w:rsidRPr="001E71F1">
        <w:rPr>
          <w:rFonts w:cs="Arial"/>
          <w:sz w:val="22"/>
          <w:szCs w:val="22"/>
        </w:rPr>
        <w:t xml:space="preserve">. 1. 2020 je stranka vložila vlogo, ki jo je UE evidentirala </w:t>
      </w:r>
      <w:r w:rsidR="008A19E7" w:rsidRPr="001E71F1">
        <w:rPr>
          <w:rFonts w:cs="Arial"/>
          <w:sz w:val="22"/>
          <w:szCs w:val="22"/>
        </w:rPr>
        <w:t>dne 13. 1. 2020 p</w:t>
      </w:r>
      <w:r w:rsidRPr="001E71F1">
        <w:rPr>
          <w:rFonts w:cs="Arial"/>
          <w:sz w:val="22"/>
          <w:szCs w:val="22"/>
        </w:rPr>
        <w:t>od št. 217-</w:t>
      </w:r>
      <w:r w:rsidR="008A19E7" w:rsidRPr="001E71F1">
        <w:rPr>
          <w:rFonts w:cs="Arial"/>
          <w:sz w:val="22"/>
          <w:szCs w:val="22"/>
        </w:rPr>
        <w:t>20</w:t>
      </w:r>
      <w:r w:rsidRPr="001E71F1">
        <w:rPr>
          <w:rFonts w:cs="Arial"/>
          <w:sz w:val="22"/>
          <w:szCs w:val="22"/>
        </w:rPr>
        <w:t>/2020</w:t>
      </w:r>
      <w:r w:rsidR="008A19E7" w:rsidRPr="001E71F1">
        <w:rPr>
          <w:rFonts w:cs="Arial"/>
          <w:sz w:val="22"/>
          <w:szCs w:val="22"/>
        </w:rPr>
        <w:t>-2</w:t>
      </w:r>
      <w:r w:rsidRPr="001E71F1">
        <w:rPr>
          <w:rFonts w:cs="Arial"/>
          <w:sz w:val="22"/>
          <w:szCs w:val="22"/>
        </w:rPr>
        <w:t xml:space="preserve">. Dne </w:t>
      </w:r>
      <w:r w:rsidR="008A19E7" w:rsidRPr="001E71F1">
        <w:rPr>
          <w:rFonts w:cs="Arial"/>
          <w:sz w:val="22"/>
          <w:szCs w:val="22"/>
        </w:rPr>
        <w:t>14</w:t>
      </w:r>
      <w:r w:rsidRPr="001E71F1">
        <w:rPr>
          <w:rFonts w:cs="Arial"/>
          <w:sz w:val="22"/>
          <w:szCs w:val="22"/>
        </w:rPr>
        <w:t>. 1. 2020 je uradna oseba UE opravila podaljšanje prometnega dovoljenja.</w:t>
      </w:r>
    </w:p>
    <w:p w14:paraId="393C3B37" w14:textId="77777777" w:rsidR="003032A0" w:rsidRPr="001E71F1" w:rsidRDefault="003032A0" w:rsidP="003032A0">
      <w:pPr>
        <w:jc w:val="both"/>
        <w:rPr>
          <w:rFonts w:cs="Arial"/>
          <w:sz w:val="22"/>
          <w:szCs w:val="22"/>
        </w:rPr>
      </w:pPr>
    </w:p>
    <w:p w14:paraId="2F2FA37F" w14:textId="45B648F5" w:rsidR="003032A0" w:rsidRPr="001E71F1" w:rsidRDefault="003032A0" w:rsidP="003032A0">
      <w:pPr>
        <w:jc w:val="both"/>
        <w:rPr>
          <w:rFonts w:cs="Arial"/>
          <w:sz w:val="22"/>
          <w:szCs w:val="22"/>
        </w:rPr>
      </w:pPr>
      <w:r w:rsidRPr="001E71F1">
        <w:rPr>
          <w:rFonts w:cs="Arial"/>
          <w:sz w:val="22"/>
          <w:szCs w:val="22"/>
        </w:rPr>
        <w:t xml:space="preserve">Dne </w:t>
      </w:r>
      <w:r w:rsidR="008A19E7" w:rsidRPr="001E71F1">
        <w:rPr>
          <w:rFonts w:cs="Arial"/>
          <w:sz w:val="22"/>
          <w:szCs w:val="22"/>
        </w:rPr>
        <w:t>22</w:t>
      </w:r>
      <w:r w:rsidRPr="001E71F1">
        <w:rPr>
          <w:rFonts w:cs="Arial"/>
          <w:sz w:val="22"/>
          <w:szCs w:val="22"/>
        </w:rPr>
        <w:t>. 1. 2020 je stranka vložila vlogo, ki jo je UE isti dan evidentirala pod št. 217-</w:t>
      </w:r>
      <w:r w:rsidR="008A19E7" w:rsidRPr="001E71F1">
        <w:rPr>
          <w:rFonts w:cs="Arial"/>
          <w:sz w:val="22"/>
          <w:szCs w:val="22"/>
        </w:rPr>
        <w:t>3</w:t>
      </w:r>
      <w:r w:rsidRPr="001E71F1">
        <w:rPr>
          <w:rFonts w:cs="Arial"/>
          <w:sz w:val="22"/>
          <w:szCs w:val="22"/>
        </w:rPr>
        <w:t>/2020</w:t>
      </w:r>
      <w:r w:rsidR="008A19E7" w:rsidRPr="001E71F1">
        <w:rPr>
          <w:rFonts w:cs="Arial"/>
          <w:sz w:val="22"/>
          <w:szCs w:val="22"/>
        </w:rPr>
        <w:t>-2</w:t>
      </w:r>
      <w:r w:rsidRPr="001E71F1">
        <w:rPr>
          <w:rFonts w:cs="Arial"/>
          <w:sz w:val="22"/>
          <w:szCs w:val="22"/>
        </w:rPr>
        <w:t xml:space="preserve">. Dne </w:t>
      </w:r>
      <w:r w:rsidR="008A19E7" w:rsidRPr="001E71F1">
        <w:rPr>
          <w:rFonts w:cs="Arial"/>
          <w:sz w:val="22"/>
          <w:szCs w:val="22"/>
        </w:rPr>
        <w:t>22</w:t>
      </w:r>
      <w:r w:rsidRPr="001E71F1">
        <w:rPr>
          <w:rFonts w:cs="Arial"/>
          <w:sz w:val="22"/>
          <w:szCs w:val="22"/>
        </w:rPr>
        <w:t>. 1. 2020 je uradna oseba UE opravila podaljšanje prometnega dovoljenja.</w:t>
      </w:r>
    </w:p>
    <w:p w14:paraId="7F022481" w14:textId="77777777" w:rsidR="003032A0" w:rsidRPr="001E71F1" w:rsidRDefault="003032A0" w:rsidP="003032A0">
      <w:pPr>
        <w:jc w:val="both"/>
        <w:rPr>
          <w:rFonts w:cs="Arial"/>
          <w:sz w:val="22"/>
          <w:szCs w:val="22"/>
        </w:rPr>
      </w:pPr>
    </w:p>
    <w:p w14:paraId="7A370DD1" w14:textId="56F58E60" w:rsidR="003032A0" w:rsidRPr="001E71F1" w:rsidRDefault="003032A0" w:rsidP="003032A0">
      <w:pPr>
        <w:jc w:val="both"/>
        <w:rPr>
          <w:rFonts w:cs="Arial"/>
          <w:sz w:val="22"/>
          <w:szCs w:val="22"/>
        </w:rPr>
      </w:pPr>
      <w:r w:rsidRPr="001E71F1">
        <w:rPr>
          <w:rFonts w:cs="Arial"/>
          <w:sz w:val="22"/>
          <w:szCs w:val="22"/>
        </w:rPr>
        <w:t>Dne 2</w:t>
      </w:r>
      <w:r w:rsidR="008A19E7" w:rsidRPr="001E71F1">
        <w:rPr>
          <w:rFonts w:cs="Arial"/>
          <w:sz w:val="22"/>
          <w:szCs w:val="22"/>
        </w:rPr>
        <w:t>2</w:t>
      </w:r>
      <w:r w:rsidRPr="001E71F1">
        <w:rPr>
          <w:rFonts w:cs="Arial"/>
          <w:sz w:val="22"/>
          <w:szCs w:val="22"/>
        </w:rPr>
        <w:t>. 1. 2020 je stranka vložila vlogo, ki jo je UE isti dan evidentirala pod št. 217-</w:t>
      </w:r>
      <w:r w:rsidR="008A19E7" w:rsidRPr="001E71F1">
        <w:rPr>
          <w:rFonts w:cs="Arial"/>
          <w:sz w:val="22"/>
          <w:szCs w:val="22"/>
        </w:rPr>
        <w:t>25</w:t>
      </w:r>
      <w:r w:rsidRPr="001E71F1">
        <w:rPr>
          <w:rFonts w:cs="Arial"/>
          <w:sz w:val="22"/>
          <w:szCs w:val="22"/>
        </w:rPr>
        <w:t>/2020. Dne 22. 1. 2020 je uradna oseba UE opravila podaljšanje prometnega dovoljenja.</w:t>
      </w:r>
    </w:p>
    <w:p w14:paraId="68478A08" w14:textId="77777777" w:rsidR="003032A0" w:rsidRPr="001E71F1" w:rsidRDefault="003032A0" w:rsidP="003032A0">
      <w:pPr>
        <w:jc w:val="both"/>
        <w:rPr>
          <w:rFonts w:cs="Arial"/>
          <w:sz w:val="22"/>
          <w:szCs w:val="22"/>
        </w:rPr>
      </w:pPr>
    </w:p>
    <w:p w14:paraId="501D0EF2" w14:textId="44283F85" w:rsidR="00C40B48" w:rsidRPr="001E71F1" w:rsidRDefault="00C40B48" w:rsidP="00C40B48">
      <w:pPr>
        <w:jc w:val="both"/>
        <w:rPr>
          <w:rFonts w:cs="Arial"/>
          <w:sz w:val="22"/>
          <w:szCs w:val="22"/>
        </w:rPr>
      </w:pPr>
      <w:r w:rsidRPr="001E71F1">
        <w:rPr>
          <w:rFonts w:cs="Arial"/>
          <w:sz w:val="22"/>
          <w:szCs w:val="22"/>
        </w:rPr>
        <w:t>Dne 31. 1. 2020 je stranka vložila vlogo, ki jo je UE isti dan evidentirala pod št. 217-75/2020. Dne 7. 2. 2020 je uradna oseba UE opravila podaljšanje prometnega dovoljenja.</w:t>
      </w:r>
    </w:p>
    <w:p w14:paraId="5CD6D8D1" w14:textId="77777777" w:rsidR="00236D85" w:rsidRPr="001E71F1" w:rsidRDefault="00236D85" w:rsidP="004E5455">
      <w:pPr>
        <w:jc w:val="both"/>
        <w:rPr>
          <w:rFonts w:cs="Arial"/>
          <w:sz w:val="22"/>
          <w:szCs w:val="22"/>
        </w:rPr>
      </w:pPr>
    </w:p>
    <w:p w14:paraId="12261BC6" w14:textId="6F726AE1" w:rsidR="00C40B48" w:rsidRPr="001E71F1" w:rsidRDefault="00C40B48" w:rsidP="002F3626">
      <w:pPr>
        <w:pStyle w:val="Odstavekseznama"/>
        <w:numPr>
          <w:ilvl w:val="1"/>
          <w:numId w:val="13"/>
        </w:numPr>
        <w:ind w:hanging="76"/>
        <w:rPr>
          <w:rFonts w:cs="Arial"/>
          <w:b/>
          <w:sz w:val="22"/>
          <w:szCs w:val="22"/>
        </w:rPr>
      </w:pPr>
      <w:r w:rsidRPr="001E71F1">
        <w:rPr>
          <w:rFonts w:cs="Arial"/>
          <w:b/>
          <w:sz w:val="22"/>
          <w:szCs w:val="22"/>
        </w:rPr>
        <w:t xml:space="preserve">Vloge  za </w:t>
      </w:r>
      <w:r w:rsidR="00A46F1F" w:rsidRPr="001E71F1">
        <w:rPr>
          <w:rFonts w:cs="Arial"/>
          <w:b/>
          <w:sz w:val="22"/>
          <w:szCs w:val="22"/>
        </w:rPr>
        <w:t>prijavo začasnega prebivališča</w:t>
      </w:r>
    </w:p>
    <w:p w14:paraId="5B0426C3" w14:textId="77777777" w:rsidR="00C40B48" w:rsidRPr="001E71F1" w:rsidRDefault="00C40B48" w:rsidP="00C40B48">
      <w:pPr>
        <w:spacing w:line="240" w:lineRule="auto"/>
        <w:jc w:val="both"/>
        <w:rPr>
          <w:rFonts w:cs="Arial"/>
          <w:b/>
          <w:sz w:val="22"/>
          <w:szCs w:val="22"/>
        </w:rPr>
      </w:pPr>
    </w:p>
    <w:p w14:paraId="494FEAA5" w14:textId="29F469DC" w:rsidR="00C40B48" w:rsidRPr="001E71F1" w:rsidRDefault="00C40B48" w:rsidP="00C40B48">
      <w:pPr>
        <w:jc w:val="both"/>
        <w:rPr>
          <w:rFonts w:cs="Arial"/>
          <w:sz w:val="22"/>
          <w:szCs w:val="22"/>
        </w:rPr>
      </w:pPr>
      <w:r w:rsidRPr="001E71F1">
        <w:rPr>
          <w:rFonts w:cs="Arial"/>
          <w:sz w:val="22"/>
          <w:szCs w:val="22"/>
        </w:rPr>
        <w:t xml:space="preserve">Dne </w:t>
      </w:r>
      <w:r w:rsidR="00A46F1F" w:rsidRPr="001E71F1">
        <w:rPr>
          <w:rFonts w:cs="Arial"/>
          <w:sz w:val="22"/>
          <w:szCs w:val="22"/>
        </w:rPr>
        <w:t>2</w:t>
      </w:r>
      <w:r w:rsidRPr="001E71F1">
        <w:rPr>
          <w:rFonts w:cs="Arial"/>
          <w:sz w:val="22"/>
          <w:szCs w:val="22"/>
        </w:rPr>
        <w:t xml:space="preserve">. 1. 2020 je stranka vložila vlogo, ki jo je UE evidentirala dne </w:t>
      </w:r>
      <w:r w:rsidR="00A46F1F" w:rsidRPr="001E71F1">
        <w:rPr>
          <w:rFonts w:cs="Arial"/>
          <w:sz w:val="22"/>
          <w:szCs w:val="22"/>
        </w:rPr>
        <w:t>2</w:t>
      </w:r>
      <w:r w:rsidRPr="001E71F1">
        <w:rPr>
          <w:rFonts w:cs="Arial"/>
          <w:sz w:val="22"/>
          <w:szCs w:val="22"/>
        </w:rPr>
        <w:t xml:space="preserve">. 1. 2020 pod št. </w:t>
      </w:r>
      <w:r w:rsidR="00A46F1F" w:rsidRPr="001E71F1">
        <w:rPr>
          <w:rFonts w:cs="Arial"/>
          <w:sz w:val="22"/>
          <w:szCs w:val="22"/>
        </w:rPr>
        <w:t>210-7/2020-1</w:t>
      </w:r>
      <w:r w:rsidRPr="001E71F1">
        <w:rPr>
          <w:rFonts w:cs="Arial"/>
          <w:sz w:val="22"/>
          <w:szCs w:val="22"/>
        </w:rPr>
        <w:t xml:space="preserve">. Dne </w:t>
      </w:r>
      <w:r w:rsidR="00A46F1F" w:rsidRPr="001E71F1">
        <w:rPr>
          <w:rFonts w:cs="Arial"/>
          <w:sz w:val="22"/>
          <w:szCs w:val="22"/>
        </w:rPr>
        <w:t>3</w:t>
      </w:r>
      <w:r w:rsidRPr="001E71F1">
        <w:rPr>
          <w:rFonts w:cs="Arial"/>
          <w:sz w:val="22"/>
          <w:szCs w:val="22"/>
        </w:rPr>
        <w:t xml:space="preserve">. 1. 2020 je uradna oseba UE </w:t>
      </w:r>
      <w:r w:rsidR="000E10D9" w:rsidRPr="001E71F1">
        <w:rPr>
          <w:rFonts w:cs="Arial"/>
          <w:sz w:val="22"/>
          <w:szCs w:val="22"/>
        </w:rPr>
        <w:t>izvedla prijavo začasnega prebivališča</w:t>
      </w:r>
      <w:r w:rsidRPr="001E71F1">
        <w:rPr>
          <w:rFonts w:cs="Arial"/>
          <w:sz w:val="22"/>
          <w:szCs w:val="22"/>
        </w:rPr>
        <w:t xml:space="preserve">. </w:t>
      </w:r>
    </w:p>
    <w:p w14:paraId="19E993AF" w14:textId="5038F834" w:rsidR="00C40B48" w:rsidRPr="001E71F1" w:rsidRDefault="00C40B48" w:rsidP="00C40B48">
      <w:pPr>
        <w:jc w:val="both"/>
        <w:rPr>
          <w:rFonts w:cs="Arial"/>
          <w:sz w:val="22"/>
          <w:szCs w:val="22"/>
        </w:rPr>
      </w:pPr>
    </w:p>
    <w:p w14:paraId="67F32EE2" w14:textId="77777777" w:rsidR="000E10D9" w:rsidRPr="001E71F1" w:rsidRDefault="00CB5A33" w:rsidP="000E10D9">
      <w:pPr>
        <w:jc w:val="both"/>
        <w:rPr>
          <w:rFonts w:cs="Arial"/>
          <w:sz w:val="22"/>
          <w:szCs w:val="22"/>
        </w:rPr>
      </w:pPr>
      <w:r w:rsidRPr="001E71F1">
        <w:rPr>
          <w:rFonts w:cs="Arial"/>
          <w:sz w:val="22"/>
          <w:szCs w:val="22"/>
        </w:rPr>
        <w:t xml:space="preserve">Dne 8. 1. 2020 je stranka vložila vlogo, ki jo je UE evidentirala dne 8. 1. 2020 pod št. 210-7/2020-8. Dne 15. 1. 2020 je uradna oseba UE </w:t>
      </w:r>
      <w:r w:rsidR="000E10D9" w:rsidRPr="001E71F1">
        <w:rPr>
          <w:rFonts w:cs="Arial"/>
          <w:sz w:val="22"/>
          <w:szCs w:val="22"/>
        </w:rPr>
        <w:t xml:space="preserve">izvedla prijavo začasnega prebivališča. </w:t>
      </w:r>
    </w:p>
    <w:p w14:paraId="3496BB28" w14:textId="77777777" w:rsidR="00CB5A33" w:rsidRPr="001E71F1" w:rsidRDefault="00CB5A33" w:rsidP="00C40B48">
      <w:pPr>
        <w:jc w:val="both"/>
        <w:rPr>
          <w:rFonts w:cs="Arial"/>
          <w:sz w:val="22"/>
          <w:szCs w:val="22"/>
        </w:rPr>
      </w:pPr>
    </w:p>
    <w:p w14:paraId="6BCC1321" w14:textId="77777777" w:rsidR="000E10D9" w:rsidRPr="001E71F1" w:rsidRDefault="005515A8" w:rsidP="000E10D9">
      <w:pPr>
        <w:jc w:val="both"/>
        <w:rPr>
          <w:rFonts w:cs="Arial"/>
          <w:sz w:val="22"/>
          <w:szCs w:val="22"/>
        </w:rPr>
      </w:pPr>
      <w:r w:rsidRPr="001E71F1">
        <w:rPr>
          <w:rFonts w:cs="Arial"/>
          <w:sz w:val="22"/>
          <w:szCs w:val="22"/>
        </w:rPr>
        <w:t>Dne 13. 1. 2020 je stranka vložila vlogo, ki jo je UE evidentirala dne 13. 1. 2020 pod št. 210-7/2020-12. Dne 14. 1. 2020 je uradna oseba UE</w:t>
      </w:r>
      <w:r w:rsidR="000E10D9" w:rsidRPr="001E71F1">
        <w:rPr>
          <w:rFonts w:cs="Arial"/>
          <w:sz w:val="22"/>
          <w:szCs w:val="22"/>
        </w:rPr>
        <w:t xml:space="preserve"> izvedla prijavo začasnega prebivališča. </w:t>
      </w:r>
    </w:p>
    <w:p w14:paraId="162C9C03" w14:textId="77777777" w:rsidR="005515A8" w:rsidRPr="001E71F1" w:rsidRDefault="005515A8" w:rsidP="005515A8">
      <w:pPr>
        <w:jc w:val="both"/>
        <w:rPr>
          <w:rFonts w:cs="Arial"/>
          <w:sz w:val="22"/>
          <w:szCs w:val="22"/>
        </w:rPr>
      </w:pPr>
    </w:p>
    <w:p w14:paraId="5B8D83C1" w14:textId="77777777" w:rsidR="000E10D9" w:rsidRPr="001E71F1" w:rsidRDefault="005515A8" w:rsidP="000E10D9">
      <w:pPr>
        <w:jc w:val="both"/>
        <w:rPr>
          <w:rFonts w:cs="Arial"/>
          <w:sz w:val="22"/>
          <w:szCs w:val="22"/>
        </w:rPr>
      </w:pPr>
      <w:r w:rsidRPr="001E71F1">
        <w:rPr>
          <w:rFonts w:cs="Arial"/>
          <w:sz w:val="22"/>
          <w:szCs w:val="22"/>
        </w:rPr>
        <w:t xml:space="preserve">Dne 15. 1. 2020 je stranka vložila vlogo, ki jo je UE evidentirala dne 15. 1. 2020 pod št. 210-7/2020-15. Dne 15. 1. 2020 je uradna oseba UE </w:t>
      </w:r>
      <w:r w:rsidR="000E10D9" w:rsidRPr="001E71F1">
        <w:rPr>
          <w:rFonts w:cs="Arial"/>
          <w:sz w:val="22"/>
          <w:szCs w:val="22"/>
        </w:rPr>
        <w:t xml:space="preserve">izvedla prijavo začasnega prebivališča. </w:t>
      </w:r>
    </w:p>
    <w:p w14:paraId="0474070D" w14:textId="4EC26E3F" w:rsidR="00236D85" w:rsidRPr="001E71F1" w:rsidRDefault="00236D85" w:rsidP="00C40B48">
      <w:pPr>
        <w:jc w:val="both"/>
        <w:rPr>
          <w:rFonts w:cs="Arial"/>
          <w:sz w:val="22"/>
          <w:szCs w:val="22"/>
        </w:rPr>
      </w:pPr>
    </w:p>
    <w:p w14:paraId="140C4539" w14:textId="77777777" w:rsidR="00863EEF" w:rsidRPr="001E71F1" w:rsidRDefault="00863EEF" w:rsidP="00C40B48">
      <w:pPr>
        <w:jc w:val="both"/>
        <w:rPr>
          <w:rFonts w:cs="Arial"/>
          <w:sz w:val="22"/>
          <w:szCs w:val="22"/>
        </w:rPr>
      </w:pPr>
    </w:p>
    <w:p w14:paraId="41DE810C" w14:textId="0F3F64EB" w:rsidR="00073763" w:rsidRPr="001E71F1" w:rsidRDefault="00236D85" w:rsidP="008F49B2">
      <w:pPr>
        <w:ind w:left="284"/>
        <w:jc w:val="both"/>
        <w:rPr>
          <w:rFonts w:cs="Arial"/>
          <w:b/>
          <w:sz w:val="22"/>
          <w:szCs w:val="22"/>
        </w:rPr>
      </w:pPr>
      <w:r w:rsidRPr="001E71F1">
        <w:rPr>
          <w:rFonts w:cs="Arial"/>
          <w:b/>
          <w:sz w:val="22"/>
          <w:szCs w:val="22"/>
        </w:rPr>
        <w:t xml:space="preserve">1.4 </w:t>
      </w:r>
      <w:r w:rsidR="00073763" w:rsidRPr="001E71F1">
        <w:rPr>
          <w:rFonts w:cs="Arial"/>
          <w:b/>
          <w:sz w:val="22"/>
          <w:szCs w:val="22"/>
        </w:rPr>
        <w:t>Vloge za prijavo začasnega prebivališča za mladoletnega otroka in drugo osebo</w:t>
      </w:r>
    </w:p>
    <w:p w14:paraId="1F086B73" w14:textId="77777777" w:rsidR="00A46F1F" w:rsidRPr="001E71F1" w:rsidRDefault="00A46F1F" w:rsidP="00236D85">
      <w:pPr>
        <w:jc w:val="both"/>
        <w:rPr>
          <w:rFonts w:cs="Arial"/>
          <w:sz w:val="22"/>
          <w:szCs w:val="22"/>
        </w:rPr>
      </w:pPr>
    </w:p>
    <w:p w14:paraId="0A17CEF1" w14:textId="77777777" w:rsidR="000E10D9" w:rsidRPr="001E71F1" w:rsidRDefault="00A46F1F" w:rsidP="000E10D9">
      <w:pPr>
        <w:jc w:val="both"/>
        <w:rPr>
          <w:rFonts w:cs="Arial"/>
          <w:sz w:val="22"/>
          <w:szCs w:val="22"/>
        </w:rPr>
      </w:pPr>
      <w:r w:rsidRPr="001E71F1">
        <w:rPr>
          <w:rFonts w:cs="Arial"/>
          <w:sz w:val="22"/>
          <w:szCs w:val="22"/>
        </w:rPr>
        <w:t>Dne 8. 1. 2020 je stranka vložila vlogo, ki jo je UE isti dan evidentirala pod št. 210-7/2020-8. Dne 9. 1. 2020 je uradna oseba UE</w:t>
      </w:r>
      <w:r w:rsidR="000E10D9" w:rsidRPr="001E71F1">
        <w:rPr>
          <w:rFonts w:cs="Arial"/>
          <w:sz w:val="22"/>
          <w:szCs w:val="22"/>
        </w:rPr>
        <w:t xml:space="preserve"> izvedla prijavo začasnega prebivališča. </w:t>
      </w:r>
    </w:p>
    <w:p w14:paraId="481A00E8" w14:textId="77777777" w:rsidR="00073763" w:rsidRPr="001E71F1" w:rsidRDefault="00073763" w:rsidP="00073763">
      <w:pPr>
        <w:jc w:val="both"/>
        <w:rPr>
          <w:rFonts w:cs="Arial"/>
          <w:sz w:val="22"/>
          <w:szCs w:val="22"/>
        </w:rPr>
      </w:pPr>
    </w:p>
    <w:p w14:paraId="559A9949" w14:textId="77777777" w:rsidR="000E10D9" w:rsidRPr="001E71F1" w:rsidRDefault="00073763" w:rsidP="000E10D9">
      <w:pPr>
        <w:jc w:val="both"/>
        <w:rPr>
          <w:rFonts w:cs="Arial"/>
          <w:sz w:val="22"/>
          <w:szCs w:val="22"/>
        </w:rPr>
      </w:pPr>
      <w:r w:rsidRPr="001E71F1">
        <w:rPr>
          <w:rFonts w:cs="Arial"/>
          <w:sz w:val="22"/>
          <w:szCs w:val="22"/>
        </w:rPr>
        <w:t xml:space="preserve">Dne </w:t>
      </w:r>
      <w:r w:rsidR="00A46F1F" w:rsidRPr="001E71F1">
        <w:rPr>
          <w:rFonts w:cs="Arial"/>
          <w:sz w:val="22"/>
          <w:szCs w:val="22"/>
        </w:rPr>
        <w:t>8</w:t>
      </w:r>
      <w:r w:rsidRPr="001E71F1">
        <w:rPr>
          <w:rFonts w:cs="Arial"/>
          <w:sz w:val="22"/>
          <w:szCs w:val="22"/>
        </w:rPr>
        <w:t xml:space="preserve">. </w:t>
      </w:r>
      <w:r w:rsidR="00A46F1F" w:rsidRPr="001E71F1">
        <w:rPr>
          <w:rFonts w:cs="Arial"/>
          <w:sz w:val="22"/>
          <w:szCs w:val="22"/>
        </w:rPr>
        <w:t>1</w:t>
      </w:r>
      <w:r w:rsidRPr="001E71F1">
        <w:rPr>
          <w:rFonts w:cs="Arial"/>
          <w:sz w:val="22"/>
          <w:szCs w:val="22"/>
        </w:rPr>
        <w:t xml:space="preserve">. 2020 je stranka vložila vlogo, ki jo je UE isti dan evidentirala pod št. 210-7/2020-9. Dne </w:t>
      </w:r>
      <w:r w:rsidR="00A46F1F" w:rsidRPr="001E71F1">
        <w:rPr>
          <w:rFonts w:cs="Arial"/>
          <w:sz w:val="22"/>
          <w:szCs w:val="22"/>
        </w:rPr>
        <w:t xml:space="preserve">9. 1. </w:t>
      </w:r>
      <w:r w:rsidRPr="001E71F1">
        <w:rPr>
          <w:rFonts w:cs="Arial"/>
          <w:sz w:val="22"/>
          <w:szCs w:val="22"/>
        </w:rPr>
        <w:t xml:space="preserve">2020 je UE </w:t>
      </w:r>
      <w:r w:rsidR="000E10D9" w:rsidRPr="001E71F1">
        <w:rPr>
          <w:rFonts w:cs="Arial"/>
          <w:sz w:val="22"/>
          <w:szCs w:val="22"/>
        </w:rPr>
        <w:t xml:space="preserve">izvedla prijavo začasnega prebivališča. </w:t>
      </w:r>
    </w:p>
    <w:p w14:paraId="0F2675D0" w14:textId="77777777" w:rsidR="00073763" w:rsidRPr="001E71F1" w:rsidRDefault="00073763" w:rsidP="00073763">
      <w:pPr>
        <w:jc w:val="both"/>
        <w:rPr>
          <w:rFonts w:cs="Arial"/>
          <w:sz w:val="22"/>
          <w:szCs w:val="22"/>
        </w:rPr>
      </w:pPr>
    </w:p>
    <w:p w14:paraId="7AFDFEFF" w14:textId="77777777" w:rsidR="000E10D9" w:rsidRPr="001E71F1" w:rsidRDefault="00A46F1F" w:rsidP="000E10D9">
      <w:pPr>
        <w:jc w:val="both"/>
        <w:rPr>
          <w:rFonts w:cs="Arial"/>
          <w:sz w:val="22"/>
          <w:szCs w:val="22"/>
        </w:rPr>
      </w:pPr>
      <w:r w:rsidRPr="001E71F1">
        <w:rPr>
          <w:rFonts w:cs="Arial"/>
          <w:sz w:val="22"/>
          <w:szCs w:val="22"/>
        </w:rPr>
        <w:t>Dne 23. 1. 2020 je stranka vložila vlogo, ki jo je UE evidentirala dne 23. 1. 2020 pod št. 210-7/2020-21. Dne 24. 1. 2020 je uradna oseba UE pozvala stranko</w:t>
      </w:r>
      <w:r w:rsidR="00D80D86" w:rsidRPr="001E71F1">
        <w:rPr>
          <w:rFonts w:cs="Arial"/>
          <w:sz w:val="22"/>
          <w:szCs w:val="22"/>
        </w:rPr>
        <w:t>, da dopolni vlogo</w:t>
      </w:r>
      <w:r w:rsidRPr="001E71F1">
        <w:rPr>
          <w:rFonts w:cs="Arial"/>
          <w:sz w:val="22"/>
          <w:szCs w:val="22"/>
        </w:rPr>
        <w:t xml:space="preserve">. </w:t>
      </w:r>
      <w:r w:rsidR="00B4768F" w:rsidRPr="001E71F1">
        <w:rPr>
          <w:rFonts w:cs="Arial"/>
          <w:sz w:val="22"/>
          <w:szCs w:val="22"/>
        </w:rPr>
        <w:t xml:space="preserve">Vloga je bila dopolnjena dne 24. 1. 2020. </w:t>
      </w:r>
      <w:r w:rsidRPr="001E71F1">
        <w:rPr>
          <w:rFonts w:cs="Arial"/>
          <w:sz w:val="22"/>
          <w:szCs w:val="22"/>
        </w:rPr>
        <w:t xml:space="preserve">Dne 27. 1. 2020 je uradna oseba UE </w:t>
      </w:r>
      <w:r w:rsidR="000E10D9" w:rsidRPr="001E71F1">
        <w:rPr>
          <w:rFonts w:cs="Arial"/>
          <w:sz w:val="22"/>
          <w:szCs w:val="22"/>
        </w:rPr>
        <w:t xml:space="preserve">izvedla prijavo začasnega prebivališča. </w:t>
      </w:r>
    </w:p>
    <w:p w14:paraId="04366588" w14:textId="50B6A192" w:rsidR="00A46F1F" w:rsidRPr="001E71F1" w:rsidRDefault="00A46F1F" w:rsidP="00A46F1F">
      <w:pPr>
        <w:jc w:val="both"/>
        <w:rPr>
          <w:rFonts w:cs="Arial"/>
          <w:sz w:val="22"/>
          <w:szCs w:val="22"/>
        </w:rPr>
      </w:pPr>
    </w:p>
    <w:p w14:paraId="6CBCB122" w14:textId="77777777" w:rsidR="00236D85" w:rsidRPr="001E71F1" w:rsidRDefault="00236D85" w:rsidP="00F10241">
      <w:pPr>
        <w:jc w:val="both"/>
        <w:rPr>
          <w:rFonts w:cs="Arial"/>
          <w:sz w:val="22"/>
          <w:szCs w:val="22"/>
        </w:rPr>
      </w:pPr>
    </w:p>
    <w:p w14:paraId="039C6B5E" w14:textId="19C8A0D6" w:rsidR="00F10241" w:rsidRPr="001E71F1" w:rsidRDefault="00D80D86" w:rsidP="008F49B2">
      <w:pPr>
        <w:ind w:firstLine="284"/>
        <w:rPr>
          <w:rFonts w:cs="Arial"/>
          <w:b/>
          <w:sz w:val="22"/>
          <w:szCs w:val="22"/>
        </w:rPr>
      </w:pPr>
      <w:r w:rsidRPr="001E71F1">
        <w:rPr>
          <w:rFonts w:cs="Arial"/>
          <w:b/>
          <w:sz w:val="22"/>
          <w:szCs w:val="22"/>
        </w:rPr>
        <w:t xml:space="preserve">1.5 </w:t>
      </w:r>
      <w:r w:rsidR="00F10241" w:rsidRPr="001E71F1">
        <w:rPr>
          <w:rFonts w:cs="Arial"/>
          <w:b/>
          <w:sz w:val="22"/>
          <w:szCs w:val="22"/>
        </w:rPr>
        <w:t>Vloge  za prijavo stalnega prebivališča</w:t>
      </w:r>
    </w:p>
    <w:p w14:paraId="22CFB151" w14:textId="77777777" w:rsidR="00F10241" w:rsidRPr="001E71F1" w:rsidRDefault="00F10241" w:rsidP="00F10241">
      <w:pPr>
        <w:spacing w:line="240" w:lineRule="auto"/>
        <w:jc w:val="both"/>
        <w:rPr>
          <w:rFonts w:cs="Arial"/>
          <w:b/>
          <w:sz w:val="22"/>
          <w:szCs w:val="22"/>
        </w:rPr>
      </w:pPr>
    </w:p>
    <w:p w14:paraId="371B55C7" w14:textId="5900D5F9" w:rsidR="00F10241" w:rsidRPr="001E71F1" w:rsidRDefault="00F10241" w:rsidP="00F10241">
      <w:pPr>
        <w:jc w:val="both"/>
        <w:rPr>
          <w:rFonts w:cs="Arial"/>
          <w:sz w:val="22"/>
          <w:szCs w:val="22"/>
        </w:rPr>
      </w:pPr>
      <w:r w:rsidRPr="001E71F1">
        <w:rPr>
          <w:rFonts w:cs="Arial"/>
          <w:sz w:val="22"/>
          <w:szCs w:val="22"/>
        </w:rPr>
        <w:t xml:space="preserve">Dne 3. 1. 2020 je stranka vložila vlogo, ki jo je UE evidentirala dne 3. 1. 2020 pod št. 210-7/2020-2. Dne 3. 1. 2020 je uradna oseba UE prijavila </w:t>
      </w:r>
      <w:r w:rsidR="00AB6EE7" w:rsidRPr="001E71F1">
        <w:rPr>
          <w:rFonts w:cs="Arial"/>
          <w:sz w:val="22"/>
          <w:szCs w:val="22"/>
        </w:rPr>
        <w:t>stalno</w:t>
      </w:r>
      <w:r w:rsidRPr="001E71F1">
        <w:rPr>
          <w:rFonts w:cs="Arial"/>
          <w:sz w:val="22"/>
          <w:szCs w:val="22"/>
        </w:rPr>
        <w:t xml:space="preserve"> prebivališče. </w:t>
      </w:r>
    </w:p>
    <w:p w14:paraId="6375BE88" w14:textId="77777777" w:rsidR="00F10241" w:rsidRPr="001E71F1" w:rsidRDefault="00F10241" w:rsidP="00F10241">
      <w:pPr>
        <w:jc w:val="both"/>
        <w:rPr>
          <w:rFonts w:cs="Arial"/>
          <w:sz w:val="22"/>
          <w:szCs w:val="22"/>
        </w:rPr>
      </w:pPr>
    </w:p>
    <w:p w14:paraId="14D244CC" w14:textId="46672E8E" w:rsidR="00F10241" w:rsidRPr="001E71F1" w:rsidRDefault="00F10241" w:rsidP="00F10241">
      <w:pPr>
        <w:jc w:val="both"/>
        <w:rPr>
          <w:rFonts w:cs="Arial"/>
          <w:sz w:val="22"/>
          <w:szCs w:val="22"/>
        </w:rPr>
      </w:pPr>
      <w:r w:rsidRPr="001E71F1">
        <w:rPr>
          <w:rFonts w:cs="Arial"/>
          <w:sz w:val="22"/>
          <w:szCs w:val="22"/>
        </w:rPr>
        <w:t xml:space="preserve">Dne 10. 1. 2020 je stranka vložila vlogo, ki jo je UE evidentirala dne 10. 1. 2020 pod št. 210-7/2020-11. Dne 12. 1. 2020 je uradna oseba UE </w:t>
      </w:r>
      <w:r w:rsidR="00B4768F" w:rsidRPr="001E71F1">
        <w:rPr>
          <w:rFonts w:cs="Arial"/>
          <w:sz w:val="22"/>
          <w:szCs w:val="22"/>
        </w:rPr>
        <w:t>je prijavila stalno bivališče</w:t>
      </w:r>
      <w:r w:rsidR="00DF7456" w:rsidRPr="001E71F1">
        <w:rPr>
          <w:rFonts w:cs="Arial"/>
          <w:sz w:val="22"/>
          <w:szCs w:val="22"/>
        </w:rPr>
        <w:t>.</w:t>
      </w:r>
    </w:p>
    <w:p w14:paraId="58FA80D7" w14:textId="77777777" w:rsidR="00F10241" w:rsidRPr="001E71F1" w:rsidRDefault="00F10241" w:rsidP="004E5455">
      <w:pPr>
        <w:jc w:val="both"/>
        <w:rPr>
          <w:rFonts w:cs="Arial"/>
          <w:sz w:val="22"/>
          <w:szCs w:val="22"/>
        </w:rPr>
      </w:pPr>
    </w:p>
    <w:p w14:paraId="68BA04F2" w14:textId="2942F390" w:rsidR="00D80D86" w:rsidRPr="001E71F1" w:rsidRDefault="00D80D86" w:rsidP="00D80D86">
      <w:pPr>
        <w:jc w:val="both"/>
        <w:rPr>
          <w:rFonts w:cs="Arial"/>
          <w:sz w:val="22"/>
          <w:szCs w:val="22"/>
        </w:rPr>
      </w:pPr>
      <w:r w:rsidRPr="001E71F1">
        <w:rPr>
          <w:rFonts w:cs="Arial"/>
          <w:sz w:val="22"/>
          <w:szCs w:val="22"/>
        </w:rPr>
        <w:t xml:space="preserve">Dne 28. 1. 2020 je stranka vložila vlogo, ki jo je UE evidentirala dne 29. 1. 2020 pod št. 210-7/2020-25. Dne 29. 1. 2020 je uradna oseba UE prijavila </w:t>
      </w:r>
      <w:r w:rsidR="00AB6EE7" w:rsidRPr="001E71F1">
        <w:rPr>
          <w:rFonts w:cs="Arial"/>
          <w:sz w:val="22"/>
          <w:szCs w:val="22"/>
        </w:rPr>
        <w:t>stalno</w:t>
      </w:r>
      <w:r w:rsidRPr="001E71F1">
        <w:rPr>
          <w:rFonts w:cs="Arial"/>
          <w:sz w:val="22"/>
          <w:szCs w:val="22"/>
        </w:rPr>
        <w:t xml:space="preserve"> prebivališče. </w:t>
      </w:r>
    </w:p>
    <w:p w14:paraId="5B341280" w14:textId="24660408" w:rsidR="003032A0" w:rsidRPr="001E71F1" w:rsidRDefault="003032A0" w:rsidP="003032A0">
      <w:pPr>
        <w:jc w:val="both"/>
        <w:rPr>
          <w:rFonts w:cs="Arial"/>
          <w:sz w:val="22"/>
          <w:szCs w:val="22"/>
        </w:rPr>
      </w:pPr>
    </w:p>
    <w:p w14:paraId="78B560D3" w14:textId="77777777" w:rsidR="00DF7456" w:rsidRPr="001E71F1" w:rsidRDefault="00DF7456" w:rsidP="003032A0">
      <w:pPr>
        <w:jc w:val="both"/>
        <w:rPr>
          <w:rFonts w:cs="Arial"/>
          <w:sz w:val="22"/>
          <w:szCs w:val="22"/>
        </w:rPr>
      </w:pPr>
    </w:p>
    <w:bookmarkEnd w:id="3"/>
    <w:p w14:paraId="5792E0D7" w14:textId="3080CC80" w:rsidR="00FE266C" w:rsidRPr="001E71F1" w:rsidRDefault="00FE266C" w:rsidP="002F3626">
      <w:pPr>
        <w:pStyle w:val="Odstavekseznama"/>
        <w:numPr>
          <w:ilvl w:val="0"/>
          <w:numId w:val="8"/>
        </w:numPr>
        <w:jc w:val="both"/>
        <w:rPr>
          <w:rFonts w:eastAsia="Calibri"/>
          <w:b/>
          <w:bCs/>
          <w:sz w:val="22"/>
          <w:szCs w:val="22"/>
        </w:rPr>
      </w:pPr>
      <w:r w:rsidRPr="001E71F1">
        <w:rPr>
          <w:rFonts w:eastAsia="Calibri"/>
          <w:b/>
          <w:bCs/>
          <w:sz w:val="22"/>
          <w:szCs w:val="22"/>
        </w:rPr>
        <w:t>Ravnanje z vlogami v februarju 2020</w:t>
      </w:r>
    </w:p>
    <w:p w14:paraId="38C86A4D" w14:textId="77777777" w:rsidR="00FE266C" w:rsidRPr="001E71F1" w:rsidRDefault="00FE266C" w:rsidP="00FE266C">
      <w:pPr>
        <w:pStyle w:val="Odstavekseznama"/>
        <w:ind w:left="720"/>
        <w:jc w:val="both"/>
        <w:rPr>
          <w:rFonts w:eastAsia="Calibri"/>
          <w:sz w:val="22"/>
          <w:szCs w:val="22"/>
        </w:rPr>
      </w:pPr>
    </w:p>
    <w:p w14:paraId="7BA2EFC6" w14:textId="69C1CF42" w:rsidR="00FE266C" w:rsidRPr="001E71F1" w:rsidRDefault="00FE266C" w:rsidP="00FE266C">
      <w:pPr>
        <w:jc w:val="both"/>
        <w:rPr>
          <w:rFonts w:cs="Arial"/>
          <w:i/>
          <w:sz w:val="22"/>
          <w:szCs w:val="22"/>
        </w:rPr>
      </w:pPr>
      <w:r w:rsidRPr="001E71F1">
        <w:rPr>
          <w:rFonts w:cs="Arial"/>
          <w:i/>
          <w:sz w:val="22"/>
          <w:szCs w:val="22"/>
        </w:rPr>
        <w:t xml:space="preserve">UE </w:t>
      </w:r>
      <w:r w:rsidR="006B535D" w:rsidRPr="001E71F1">
        <w:rPr>
          <w:rFonts w:cs="Arial"/>
          <w:i/>
          <w:sz w:val="22"/>
          <w:szCs w:val="22"/>
        </w:rPr>
        <w:t xml:space="preserve">Celje </w:t>
      </w:r>
      <w:r w:rsidRPr="001E71F1">
        <w:rPr>
          <w:rFonts w:cs="Arial"/>
          <w:i/>
          <w:sz w:val="22"/>
          <w:szCs w:val="22"/>
        </w:rPr>
        <w:t xml:space="preserve">je v obdobju od 1. 2. 2020 do 29. 2. 2020 prejela po elektronski poti </w:t>
      </w:r>
      <w:r w:rsidR="007A7636" w:rsidRPr="001E71F1">
        <w:rPr>
          <w:rFonts w:cs="Arial"/>
          <w:i/>
          <w:sz w:val="22"/>
          <w:szCs w:val="22"/>
        </w:rPr>
        <w:t>30</w:t>
      </w:r>
      <w:r w:rsidRPr="001E71F1">
        <w:rPr>
          <w:rFonts w:cs="Arial"/>
          <w:i/>
          <w:sz w:val="22"/>
          <w:szCs w:val="22"/>
        </w:rPr>
        <w:t xml:space="preserve"> vlog. Največ vlog je bilo vloženih za podaljšanje veljavnosti prometnega dovoljenja (</w:t>
      </w:r>
      <w:r w:rsidR="007A7636" w:rsidRPr="001E71F1">
        <w:rPr>
          <w:rFonts w:cs="Arial"/>
          <w:i/>
          <w:sz w:val="22"/>
          <w:szCs w:val="22"/>
        </w:rPr>
        <w:t>7</w:t>
      </w:r>
      <w:r w:rsidRPr="001E71F1">
        <w:rPr>
          <w:rFonts w:cs="Arial"/>
          <w:i/>
          <w:sz w:val="22"/>
          <w:szCs w:val="22"/>
        </w:rPr>
        <w:t xml:space="preserve">), </w:t>
      </w:r>
      <w:r w:rsidR="007A7636" w:rsidRPr="001E71F1">
        <w:rPr>
          <w:rFonts w:cs="Arial"/>
          <w:i/>
          <w:sz w:val="22"/>
          <w:szCs w:val="22"/>
        </w:rPr>
        <w:t>za prijavo začasnega prebivališča (3), za prijavo stalnega prebivališča</w:t>
      </w:r>
      <w:r w:rsidRPr="001E71F1">
        <w:rPr>
          <w:rFonts w:cs="Arial"/>
          <w:i/>
          <w:sz w:val="22"/>
          <w:szCs w:val="22"/>
        </w:rPr>
        <w:t xml:space="preserve"> (</w:t>
      </w:r>
      <w:r w:rsidR="0091348D" w:rsidRPr="001E71F1">
        <w:rPr>
          <w:rFonts w:cs="Arial"/>
          <w:i/>
          <w:sz w:val="22"/>
          <w:szCs w:val="22"/>
        </w:rPr>
        <w:t>2</w:t>
      </w:r>
      <w:r w:rsidRPr="001E71F1">
        <w:rPr>
          <w:rFonts w:cs="Arial"/>
          <w:i/>
          <w:sz w:val="22"/>
          <w:szCs w:val="22"/>
        </w:rPr>
        <w:t xml:space="preserve">) </w:t>
      </w:r>
      <w:r w:rsidR="0091348D" w:rsidRPr="001E71F1">
        <w:rPr>
          <w:rFonts w:cs="Arial"/>
          <w:i/>
          <w:sz w:val="22"/>
          <w:szCs w:val="22"/>
        </w:rPr>
        <w:t>za prijavo stalnega prebivališča za mladoletnega otroka in drugo osebo</w:t>
      </w:r>
      <w:r w:rsidRPr="001E71F1">
        <w:rPr>
          <w:rFonts w:cs="Arial"/>
          <w:i/>
          <w:sz w:val="22"/>
          <w:szCs w:val="22"/>
        </w:rPr>
        <w:t xml:space="preserve"> (</w:t>
      </w:r>
      <w:r w:rsidR="0091348D" w:rsidRPr="001E71F1">
        <w:rPr>
          <w:rFonts w:cs="Arial"/>
          <w:i/>
          <w:sz w:val="22"/>
          <w:szCs w:val="22"/>
        </w:rPr>
        <w:t>2</w:t>
      </w:r>
      <w:r w:rsidRPr="001E71F1">
        <w:rPr>
          <w:rFonts w:cs="Arial"/>
          <w:i/>
          <w:sz w:val="22"/>
          <w:szCs w:val="22"/>
        </w:rPr>
        <w:t>)</w:t>
      </w:r>
      <w:r w:rsidR="00144B6B" w:rsidRPr="001E71F1">
        <w:rPr>
          <w:rFonts w:cs="Arial"/>
          <w:i/>
          <w:sz w:val="22"/>
          <w:szCs w:val="22"/>
        </w:rPr>
        <w:t xml:space="preserve"> in za </w:t>
      </w:r>
      <w:r w:rsidR="00FD0D04" w:rsidRPr="001E71F1">
        <w:rPr>
          <w:rFonts w:eastAsia="Calibri" w:cs="Arial"/>
          <w:i/>
          <w:sz w:val="22"/>
          <w:szCs w:val="22"/>
        </w:rPr>
        <w:t>izdajo dovoljenja za organizacijo javne prireditve oziroma shoda (1)</w:t>
      </w:r>
      <w:r w:rsidRPr="001E71F1">
        <w:rPr>
          <w:rFonts w:cs="Arial"/>
          <w:i/>
          <w:sz w:val="22"/>
          <w:szCs w:val="22"/>
        </w:rPr>
        <w:t>.</w:t>
      </w:r>
    </w:p>
    <w:p w14:paraId="5A731DDB" w14:textId="44771F03" w:rsidR="003A37B5" w:rsidRPr="001E71F1" w:rsidRDefault="003A37B5" w:rsidP="003A37B5">
      <w:pPr>
        <w:jc w:val="both"/>
        <w:rPr>
          <w:sz w:val="22"/>
          <w:szCs w:val="22"/>
        </w:rPr>
      </w:pPr>
      <w:bookmarkStart w:id="5" w:name="_Hlk67040381"/>
    </w:p>
    <w:bookmarkEnd w:id="5"/>
    <w:p w14:paraId="4428D8FC" w14:textId="27C5F365" w:rsidR="00FE266C" w:rsidRPr="001E71F1" w:rsidRDefault="00236D85" w:rsidP="008F49B2">
      <w:pPr>
        <w:ind w:left="426"/>
        <w:rPr>
          <w:rFonts w:cs="Arial"/>
          <w:b/>
          <w:sz w:val="22"/>
          <w:szCs w:val="22"/>
        </w:rPr>
      </w:pPr>
      <w:r w:rsidRPr="001E71F1">
        <w:rPr>
          <w:rFonts w:cs="Arial"/>
          <w:b/>
          <w:sz w:val="22"/>
          <w:szCs w:val="22"/>
        </w:rPr>
        <w:t xml:space="preserve">1.2 </w:t>
      </w:r>
      <w:r w:rsidR="00FE266C" w:rsidRPr="001E71F1">
        <w:rPr>
          <w:rFonts w:cs="Arial"/>
          <w:b/>
          <w:sz w:val="22"/>
          <w:szCs w:val="22"/>
        </w:rPr>
        <w:t>Vloge  za podaljšanje veljavnosti prometnega dovoljenja</w:t>
      </w:r>
    </w:p>
    <w:p w14:paraId="6E19081F" w14:textId="77777777" w:rsidR="00FE266C" w:rsidRPr="001E71F1" w:rsidRDefault="00FE266C" w:rsidP="00FE266C">
      <w:pPr>
        <w:jc w:val="both"/>
        <w:rPr>
          <w:rFonts w:cs="Arial"/>
          <w:sz w:val="22"/>
          <w:szCs w:val="22"/>
        </w:rPr>
      </w:pPr>
    </w:p>
    <w:p w14:paraId="51597F87" w14:textId="1B9CCCC3" w:rsidR="00FE266C" w:rsidRPr="001E71F1" w:rsidRDefault="00FE266C" w:rsidP="00FE266C">
      <w:pPr>
        <w:jc w:val="both"/>
        <w:rPr>
          <w:rFonts w:cs="Arial"/>
          <w:sz w:val="22"/>
          <w:szCs w:val="22"/>
        </w:rPr>
      </w:pPr>
      <w:r w:rsidRPr="001E71F1">
        <w:rPr>
          <w:rFonts w:cs="Arial"/>
          <w:sz w:val="22"/>
          <w:szCs w:val="22"/>
        </w:rPr>
        <w:t xml:space="preserve">Dne </w:t>
      </w:r>
      <w:r w:rsidR="009C1744" w:rsidRPr="001E71F1">
        <w:rPr>
          <w:rFonts w:cs="Arial"/>
          <w:sz w:val="22"/>
          <w:szCs w:val="22"/>
        </w:rPr>
        <w:t>11</w:t>
      </w:r>
      <w:r w:rsidRPr="001E71F1">
        <w:rPr>
          <w:rFonts w:cs="Arial"/>
          <w:sz w:val="22"/>
          <w:szCs w:val="22"/>
        </w:rPr>
        <w:t>. 2. 2020 je stranka vložila vlogo, ki jo je UE isti dan evidentirala pod št. 217-</w:t>
      </w:r>
      <w:r w:rsidR="009C1744" w:rsidRPr="001E71F1">
        <w:rPr>
          <w:rFonts w:cs="Arial"/>
          <w:sz w:val="22"/>
          <w:szCs w:val="22"/>
        </w:rPr>
        <w:t>3</w:t>
      </w:r>
      <w:r w:rsidRPr="001E71F1">
        <w:rPr>
          <w:rFonts w:cs="Arial"/>
          <w:sz w:val="22"/>
          <w:szCs w:val="22"/>
        </w:rPr>
        <w:t>/2020</w:t>
      </w:r>
      <w:r w:rsidR="009C1744" w:rsidRPr="001E71F1">
        <w:rPr>
          <w:rFonts w:cs="Arial"/>
          <w:sz w:val="22"/>
          <w:szCs w:val="22"/>
        </w:rPr>
        <w:t>-3</w:t>
      </w:r>
      <w:r w:rsidRPr="001E71F1">
        <w:rPr>
          <w:rFonts w:cs="Arial"/>
          <w:sz w:val="22"/>
          <w:szCs w:val="22"/>
        </w:rPr>
        <w:t>. Dne 1</w:t>
      </w:r>
      <w:r w:rsidR="009C1744" w:rsidRPr="001E71F1">
        <w:rPr>
          <w:rFonts w:cs="Arial"/>
          <w:sz w:val="22"/>
          <w:szCs w:val="22"/>
        </w:rPr>
        <w:t>1</w:t>
      </w:r>
      <w:r w:rsidRPr="001E71F1">
        <w:rPr>
          <w:rFonts w:cs="Arial"/>
          <w:sz w:val="22"/>
          <w:szCs w:val="22"/>
        </w:rPr>
        <w:t>. 2. 2020 je uradna oseba UE opravila podaljšanje prometnega dovoljenja.</w:t>
      </w:r>
    </w:p>
    <w:p w14:paraId="717E3807" w14:textId="77777777" w:rsidR="00FE266C" w:rsidRPr="001E71F1" w:rsidRDefault="00FE266C" w:rsidP="00FE266C">
      <w:pPr>
        <w:jc w:val="both"/>
        <w:rPr>
          <w:rFonts w:cs="Arial"/>
          <w:sz w:val="22"/>
          <w:szCs w:val="22"/>
        </w:rPr>
      </w:pPr>
    </w:p>
    <w:p w14:paraId="29B5FBD2" w14:textId="00351B80" w:rsidR="00FE266C" w:rsidRPr="001E71F1" w:rsidRDefault="00FE266C" w:rsidP="00FE266C">
      <w:pPr>
        <w:jc w:val="both"/>
        <w:rPr>
          <w:rFonts w:cs="Arial"/>
          <w:sz w:val="22"/>
          <w:szCs w:val="22"/>
        </w:rPr>
      </w:pPr>
      <w:r w:rsidRPr="001E71F1">
        <w:rPr>
          <w:rFonts w:cs="Arial"/>
          <w:sz w:val="22"/>
          <w:szCs w:val="22"/>
        </w:rPr>
        <w:t xml:space="preserve">Dne </w:t>
      </w:r>
      <w:r w:rsidR="009C1744" w:rsidRPr="001E71F1">
        <w:rPr>
          <w:rFonts w:cs="Arial"/>
          <w:sz w:val="22"/>
          <w:szCs w:val="22"/>
        </w:rPr>
        <w:t>12</w:t>
      </w:r>
      <w:r w:rsidRPr="001E71F1">
        <w:rPr>
          <w:rFonts w:cs="Arial"/>
          <w:sz w:val="22"/>
          <w:szCs w:val="22"/>
        </w:rPr>
        <w:t>. 2. 2020 je stranka vložila vlogo, ki jo je UE isti dan evidentirala pod št. 217-</w:t>
      </w:r>
      <w:r w:rsidR="009C1744" w:rsidRPr="001E71F1">
        <w:rPr>
          <w:rFonts w:cs="Arial"/>
          <w:sz w:val="22"/>
          <w:szCs w:val="22"/>
        </w:rPr>
        <w:t>3</w:t>
      </w:r>
      <w:r w:rsidRPr="001E71F1">
        <w:rPr>
          <w:rFonts w:cs="Arial"/>
          <w:sz w:val="22"/>
          <w:szCs w:val="22"/>
        </w:rPr>
        <w:t>/2020</w:t>
      </w:r>
      <w:r w:rsidR="009C1744" w:rsidRPr="001E71F1">
        <w:rPr>
          <w:rFonts w:cs="Arial"/>
          <w:sz w:val="22"/>
          <w:szCs w:val="22"/>
        </w:rPr>
        <w:t>-4</w:t>
      </w:r>
      <w:r w:rsidRPr="001E71F1">
        <w:rPr>
          <w:rFonts w:cs="Arial"/>
          <w:sz w:val="22"/>
          <w:szCs w:val="22"/>
        </w:rPr>
        <w:t xml:space="preserve">. Dne </w:t>
      </w:r>
      <w:r w:rsidR="009C1744" w:rsidRPr="001E71F1">
        <w:rPr>
          <w:rFonts w:cs="Arial"/>
          <w:sz w:val="22"/>
          <w:szCs w:val="22"/>
        </w:rPr>
        <w:t>12</w:t>
      </w:r>
      <w:r w:rsidRPr="001E71F1">
        <w:rPr>
          <w:rFonts w:cs="Arial"/>
          <w:sz w:val="22"/>
          <w:szCs w:val="22"/>
        </w:rPr>
        <w:t>. 2. 2020 je uradna oseba UE opravila podaljšanje prometnega dovoljenja.</w:t>
      </w:r>
    </w:p>
    <w:p w14:paraId="3B5D8AF2" w14:textId="399FB5B0" w:rsidR="00FE266C" w:rsidRPr="001E71F1" w:rsidRDefault="00FE266C" w:rsidP="00FE266C">
      <w:pPr>
        <w:jc w:val="both"/>
        <w:rPr>
          <w:rFonts w:cs="Arial"/>
          <w:sz w:val="22"/>
          <w:szCs w:val="22"/>
        </w:rPr>
      </w:pPr>
    </w:p>
    <w:p w14:paraId="799C3BDB" w14:textId="7F2FDA92" w:rsidR="008A19E7" w:rsidRPr="001E71F1" w:rsidRDefault="008A19E7" w:rsidP="008A19E7">
      <w:pPr>
        <w:jc w:val="both"/>
        <w:rPr>
          <w:rFonts w:cs="Arial"/>
          <w:sz w:val="22"/>
          <w:szCs w:val="22"/>
        </w:rPr>
      </w:pPr>
      <w:r w:rsidRPr="001E71F1">
        <w:rPr>
          <w:rFonts w:cs="Arial"/>
          <w:sz w:val="22"/>
          <w:szCs w:val="22"/>
        </w:rPr>
        <w:lastRenderedPageBreak/>
        <w:t>Dne 19. 2. 2020 je stranka vložila vlogo, ki jo je UE isti dan evidentirala pod št. 217-3/2020-5. Dne 19. 2. 2020 je uradna oseba UE opravila podaljšanje prometnega dovoljenja.</w:t>
      </w:r>
    </w:p>
    <w:p w14:paraId="3F09E4D3" w14:textId="77777777" w:rsidR="008A19E7" w:rsidRPr="001E71F1" w:rsidRDefault="008A19E7" w:rsidP="00FE266C">
      <w:pPr>
        <w:jc w:val="both"/>
        <w:rPr>
          <w:rFonts w:cs="Arial"/>
          <w:sz w:val="22"/>
          <w:szCs w:val="22"/>
        </w:rPr>
      </w:pPr>
    </w:p>
    <w:p w14:paraId="0EA82F0C" w14:textId="4B862B88" w:rsidR="00FE266C" w:rsidRPr="001E71F1" w:rsidRDefault="00FE266C" w:rsidP="00FE266C">
      <w:pPr>
        <w:jc w:val="both"/>
        <w:rPr>
          <w:rFonts w:cs="Arial"/>
          <w:sz w:val="22"/>
          <w:szCs w:val="22"/>
        </w:rPr>
      </w:pPr>
      <w:r w:rsidRPr="001E71F1">
        <w:rPr>
          <w:rFonts w:cs="Arial"/>
          <w:sz w:val="22"/>
          <w:szCs w:val="22"/>
        </w:rPr>
        <w:t xml:space="preserve">Dne </w:t>
      </w:r>
      <w:r w:rsidR="00334A72" w:rsidRPr="001E71F1">
        <w:rPr>
          <w:rFonts w:cs="Arial"/>
          <w:sz w:val="22"/>
          <w:szCs w:val="22"/>
        </w:rPr>
        <w:t>28</w:t>
      </w:r>
      <w:r w:rsidRPr="001E71F1">
        <w:rPr>
          <w:rFonts w:cs="Arial"/>
          <w:sz w:val="22"/>
          <w:szCs w:val="22"/>
        </w:rPr>
        <w:t xml:space="preserve">. </w:t>
      </w:r>
      <w:r w:rsidR="00334A72" w:rsidRPr="001E71F1">
        <w:rPr>
          <w:rFonts w:cs="Arial"/>
          <w:sz w:val="22"/>
          <w:szCs w:val="22"/>
        </w:rPr>
        <w:t>2</w:t>
      </w:r>
      <w:r w:rsidRPr="001E71F1">
        <w:rPr>
          <w:rFonts w:cs="Arial"/>
          <w:sz w:val="22"/>
          <w:szCs w:val="22"/>
        </w:rPr>
        <w:t>. 2020 je stranka vložila vlogo, ki jo je UE isti dan evidentirala pod št. 217-</w:t>
      </w:r>
      <w:r w:rsidR="008A19E7" w:rsidRPr="001E71F1">
        <w:rPr>
          <w:rFonts w:cs="Arial"/>
          <w:sz w:val="22"/>
          <w:szCs w:val="22"/>
        </w:rPr>
        <w:t>3</w:t>
      </w:r>
      <w:r w:rsidRPr="001E71F1">
        <w:rPr>
          <w:rFonts w:cs="Arial"/>
          <w:sz w:val="22"/>
          <w:szCs w:val="22"/>
        </w:rPr>
        <w:t>/2020</w:t>
      </w:r>
      <w:r w:rsidR="008A19E7" w:rsidRPr="001E71F1">
        <w:rPr>
          <w:rFonts w:cs="Arial"/>
          <w:sz w:val="22"/>
          <w:szCs w:val="22"/>
        </w:rPr>
        <w:t>-9</w:t>
      </w:r>
      <w:r w:rsidRPr="001E71F1">
        <w:rPr>
          <w:rFonts w:cs="Arial"/>
          <w:sz w:val="22"/>
          <w:szCs w:val="22"/>
        </w:rPr>
        <w:t xml:space="preserve">. Dne </w:t>
      </w:r>
      <w:r w:rsidR="008A19E7" w:rsidRPr="001E71F1">
        <w:rPr>
          <w:rFonts w:cs="Arial"/>
          <w:sz w:val="22"/>
          <w:szCs w:val="22"/>
        </w:rPr>
        <w:t>28.</w:t>
      </w:r>
      <w:r w:rsidRPr="001E71F1">
        <w:rPr>
          <w:rFonts w:cs="Arial"/>
          <w:sz w:val="22"/>
          <w:szCs w:val="22"/>
        </w:rPr>
        <w:t xml:space="preserve"> </w:t>
      </w:r>
      <w:r w:rsidR="008A19E7" w:rsidRPr="001E71F1">
        <w:rPr>
          <w:rFonts w:cs="Arial"/>
          <w:sz w:val="22"/>
          <w:szCs w:val="22"/>
        </w:rPr>
        <w:t>2</w:t>
      </w:r>
      <w:r w:rsidRPr="001E71F1">
        <w:rPr>
          <w:rFonts w:cs="Arial"/>
          <w:sz w:val="22"/>
          <w:szCs w:val="22"/>
        </w:rPr>
        <w:t>. 2020 je uradna oseba UE opravila podaljšanje prometnega dovoljenja.</w:t>
      </w:r>
    </w:p>
    <w:p w14:paraId="4408924C" w14:textId="723A592C" w:rsidR="00236D85" w:rsidRPr="001E71F1" w:rsidRDefault="00236D85" w:rsidP="00FE266C">
      <w:pPr>
        <w:jc w:val="both"/>
        <w:rPr>
          <w:rFonts w:cs="Arial"/>
          <w:sz w:val="22"/>
          <w:szCs w:val="22"/>
        </w:rPr>
      </w:pPr>
    </w:p>
    <w:p w14:paraId="437BD3B6" w14:textId="77777777" w:rsidR="00D4166F" w:rsidRPr="001E71F1" w:rsidRDefault="00D4166F" w:rsidP="00FE266C">
      <w:pPr>
        <w:jc w:val="both"/>
        <w:rPr>
          <w:rFonts w:cs="Arial"/>
          <w:sz w:val="22"/>
          <w:szCs w:val="22"/>
        </w:rPr>
      </w:pPr>
    </w:p>
    <w:p w14:paraId="0999D9A2" w14:textId="66D9814A" w:rsidR="007A7636" w:rsidRPr="001E71F1" w:rsidRDefault="00144B6B" w:rsidP="008F49B2">
      <w:pPr>
        <w:ind w:firstLine="284"/>
        <w:rPr>
          <w:rFonts w:cs="Arial"/>
          <w:b/>
          <w:sz w:val="22"/>
          <w:szCs w:val="22"/>
        </w:rPr>
      </w:pPr>
      <w:r w:rsidRPr="001E71F1">
        <w:rPr>
          <w:rFonts w:cs="Arial"/>
          <w:b/>
          <w:sz w:val="22"/>
          <w:szCs w:val="22"/>
        </w:rPr>
        <w:t xml:space="preserve">2.2 </w:t>
      </w:r>
      <w:r w:rsidR="007A7636" w:rsidRPr="001E71F1">
        <w:rPr>
          <w:rFonts w:cs="Arial"/>
          <w:b/>
          <w:sz w:val="22"/>
          <w:szCs w:val="22"/>
        </w:rPr>
        <w:t>Vloge za prijavo začasnega prebivališča</w:t>
      </w:r>
    </w:p>
    <w:p w14:paraId="6E3ED685" w14:textId="77777777" w:rsidR="007A7636" w:rsidRPr="001E71F1" w:rsidRDefault="007A7636" w:rsidP="007A7636">
      <w:pPr>
        <w:ind w:left="720"/>
        <w:rPr>
          <w:rFonts w:cs="Arial"/>
          <w:b/>
          <w:sz w:val="22"/>
          <w:szCs w:val="22"/>
        </w:rPr>
      </w:pPr>
    </w:p>
    <w:p w14:paraId="7BB88EC5" w14:textId="3AB5201B" w:rsidR="007A7636" w:rsidRPr="001E71F1" w:rsidRDefault="007A7636" w:rsidP="007A7636">
      <w:pPr>
        <w:jc w:val="both"/>
        <w:rPr>
          <w:rFonts w:cs="Arial"/>
          <w:sz w:val="22"/>
          <w:szCs w:val="22"/>
        </w:rPr>
      </w:pPr>
      <w:r w:rsidRPr="001E71F1">
        <w:rPr>
          <w:rFonts w:cs="Arial"/>
          <w:sz w:val="22"/>
          <w:szCs w:val="22"/>
        </w:rPr>
        <w:t>Dne 1. 2. 2020 je stranka vložila vlogo, ki jo je UE isti dan evidentirala pod št. 210-7/2020-29. Dne 4. 2. 2020 je UE</w:t>
      </w:r>
      <w:r w:rsidR="00D4166F" w:rsidRPr="001E71F1">
        <w:rPr>
          <w:rFonts w:cs="Arial"/>
          <w:sz w:val="22"/>
          <w:szCs w:val="22"/>
        </w:rPr>
        <w:t xml:space="preserve"> izvedla </w:t>
      </w:r>
      <w:r w:rsidRPr="001E71F1">
        <w:rPr>
          <w:rFonts w:cs="Arial"/>
          <w:sz w:val="22"/>
          <w:szCs w:val="22"/>
        </w:rPr>
        <w:t>prijav</w:t>
      </w:r>
      <w:r w:rsidR="00D4166F" w:rsidRPr="001E71F1">
        <w:rPr>
          <w:rFonts w:cs="Arial"/>
          <w:sz w:val="22"/>
          <w:szCs w:val="22"/>
        </w:rPr>
        <w:t>o</w:t>
      </w:r>
      <w:r w:rsidRPr="001E71F1">
        <w:rPr>
          <w:rFonts w:cs="Arial"/>
          <w:sz w:val="22"/>
          <w:szCs w:val="22"/>
        </w:rPr>
        <w:t xml:space="preserve"> začasn</w:t>
      </w:r>
      <w:r w:rsidR="00D4166F" w:rsidRPr="001E71F1">
        <w:rPr>
          <w:rFonts w:cs="Arial"/>
          <w:sz w:val="22"/>
          <w:szCs w:val="22"/>
        </w:rPr>
        <w:t xml:space="preserve">ega </w:t>
      </w:r>
      <w:r w:rsidRPr="001E71F1">
        <w:rPr>
          <w:rFonts w:cs="Arial"/>
          <w:sz w:val="22"/>
          <w:szCs w:val="22"/>
        </w:rPr>
        <w:t>prebivališč</w:t>
      </w:r>
      <w:r w:rsidR="00D4166F" w:rsidRPr="001E71F1">
        <w:rPr>
          <w:rFonts w:cs="Arial"/>
          <w:sz w:val="22"/>
          <w:szCs w:val="22"/>
        </w:rPr>
        <w:t>a</w:t>
      </w:r>
      <w:r w:rsidRPr="001E71F1">
        <w:rPr>
          <w:rFonts w:cs="Arial"/>
          <w:sz w:val="22"/>
          <w:szCs w:val="22"/>
        </w:rPr>
        <w:t xml:space="preserve">.  </w:t>
      </w:r>
    </w:p>
    <w:p w14:paraId="724A0F7A" w14:textId="77777777" w:rsidR="007A7636" w:rsidRPr="001E71F1" w:rsidRDefault="007A7636" w:rsidP="007A7636">
      <w:pPr>
        <w:jc w:val="both"/>
        <w:rPr>
          <w:rFonts w:cs="Arial"/>
          <w:sz w:val="22"/>
          <w:szCs w:val="22"/>
        </w:rPr>
      </w:pPr>
    </w:p>
    <w:p w14:paraId="1E40BB86" w14:textId="69A65E8E" w:rsidR="007A7636" w:rsidRPr="001E71F1" w:rsidRDefault="007A7636" w:rsidP="007A7636">
      <w:pPr>
        <w:jc w:val="both"/>
        <w:rPr>
          <w:rFonts w:cs="Arial"/>
          <w:sz w:val="22"/>
          <w:szCs w:val="22"/>
        </w:rPr>
      </w:pPr>
      <w:r w:rsidRPr="001E71F1">
        <w:rPr>
          <w:rFonts w:cs="Arial"/>
          <w:sz w:val="22"/>
          <w:szCs w:val="22"/>
        </w:rPr>
        <w:t xml:space="preserve">Dne 11. 2. 2020 je stranka vložila vlogo, ki jo je UE evidentirala dne 12. 2. 2020 pod št. 210-7/2020-33. Dne 12. 2. 2020 je UE </w:t>
      </w:r>
      <w:r w:rsidR="006F05A8" w:rsidRPr="001E71F1">
        <w:rPr>
          <w:rFonts w:cs="Arial"/>
          <w:sz w:val="22"/>
          <w:szCs w:val="22"/>
        </w:rPr>
        <w:t xml:space="preserve">je </w:t>
      </w:r>
      <w:r w:rsidR="00D4166F" w:rsidRPr="001E71F1">
        <w:rPr>
          <w:rFonts w:cs="Arial"/>
          <w:sz w:val="22"/>
          <w:szCs w:val="22"/>
        </w:rPr>
        <w:t>izvedla prijavo začasnega prebivališča</w:t>
      </w:r>
      <w:bookmarkStart w:id="6" w:name="_Hlk72317289"/>
      <w:r w:rsidR="002D1597" w:rsidRPr="001E71F1">
        <w:rPr>
          <w:rFonts w:cs="Arial"/>
          <w:sz w:val="22"/>
          <w:szCs w:val="22"/>
        </w:rPr>
        <w:t xml:space="preserve">. </w:t>
      </w:r>
    </w:p>
    <w:bookmarkEnd w:id="6"/>
    <w:p w14:paraId="3466D56D" w14:textId="77777777" w:rsidR="007A7636" w:rsidRPr="001E71F1" w:rsidRDefault="007A7636" w:rsidP="007A7636">
      <w:pPr>
        <w:jc w:val="both"/>
        <w:rPr>
          <w:rFonts w:cs="Arial"/>
          <w:sz w:val="22"/>
          <w:szCs w:val="22"/>
        </w:rPr>
      </w:pPr>
    </w:p>
    <w:p w14:paraId="681696F4" w14:textId="5982DD20" w:rsidR="007A7636" w:rsidRPr="001E71F1" w:rsidRDefault="007A7636" w:rsidP="007A7636">
      <w:pPr>
        <w:jc w:val="both"/>
        <w:rPr>
          <w:rFonts w:cs="Arial"/>
          <w:sz w:val="22"/>
          <w:szCs w:val="22"/>
        </w:rPr>
      </w:pPr>
      <w:r w:rsidRPr="001E71F1">
        <w:rPr>
          <w:rFonts w:cs="Arial"/>
          <w:sz w:val="22"/>
          <w:szCs w:val="22"/>
        </w:rPr>
        <w:t xml:space="preserve">Dne 12. 2. 2020 je stranka vložila vlogo, ki jo je UE isti dan evidentirala pod št. 210-7/2020-34. Dne 13. 2. 2020 je UE </w:t>
      </w:r>
      <w:r w:rsidR="00D4166F" w:rsidRPr="001E71F1">
        <w:rPr>
          <w:rFonts w:cs="Arial"/>
          <w:sz w:val="22"/>
          <w:szCs w:val="22"/>
        </w:rPr>
        <w:t>izvedla prijavo začasnega prebivališča</w:t>
      </w:r>
      <w:r w:rsidRPr="001E71F1">
        <w:rPr>
          <w:rFonts w:cs="Arial"/>
          <w:sz w:val="22"/>
          <w:szCs w:val="22"/>
        </w:rPr>
        <w:t>.</w:t>
      </w:r>
    </w:p>
    <w:p w14:paraId="49153580" w14:textId="77777777" w:rsidR="0091348D" w:rsidRPr="001E71F1" w:rsidRDefault="0091348D" w:rsidP="0091348D">
      <w:pPr>
        <w:jc w:val="both"/>
        <w:rPr>
          <w:rFonts w:cs="Arial"/>
          <w:sz w:val="22"/>
          <w:szCs w:val="22"/>
        </w:rPr>
      </w:pPr>
    </w:p>
    <w:p w14:paraId="4DB258EC" w14:textId="767B1137" w:rsidR="0091348D" w:rsidRPr="001E71F1" w:rsidRDefault="0091348D" w:rsidP="002F3626">
      <w:pPr>
        <w:pStyle w:val="Odstavekseznama"/>
        <w:numPr>
          <w:ilvl w:val="1"/>
          <w:numId w:val="14"/>
        </w:numPr>
        <w:ind w:hanging="76"/>
        <w:rPr>
          <w:rFonts w:cs="Arial"/>
          <w:b/>
          <w:sz w:val="22"/>
          <w:szCs w:val="22"/>
        </w:rPr>
      </w:pPr>
      <w:r w:rsidRPr="001E71F1">
        <w:rPr>
          <w:rFonts w:cs="Arial"/>
          <w:b/>
          <w:sz w:val="22"/>
          <w:szCs w:val="22"/>
        </w:rPr>
        <w:t>Vloge  za prijavo stalnega prebivališča</w:t>
      </w:r>
    </w:p>
    <w:p w14:paraId="4E0A4561" w14:textId="77777777" w:rsidR="0091348D" w:rsidRPr="001E71F1" w:rsidRDefault="0091348D" w:rsidP="0091348D">
      <w:pPr>
        <w:spacing w:line="240" w:lineRule="auto"/>
        <w:jc w:val="both"/>
        <w:rPr>
          <w:rFonts w:cs="Arial"/>
          <w:b/>
          <w:sz w:val="22"/>
          <w:szCs w:val="22"/>
        </w:rPr>
      </w:pPr>
    </w:p>
    <w:p w14:paraId="7B146670" w14:textId="347BE9E3" w:rsidR="0091348D" w:rsidRPr="001E71F1" w:rsidRDefault="0091348D" w:rsidP="0091348D">
      <w:pPr>
        <w:jc w:val="both"/>
        <w:rPr>
          <w:rFonts w:cs="Arial"/>
          <w:sz w:val="22"/>
          <w:szCs w:val="22"/>
        </w:rPr>
      </w:pPr>
      <w:r w:rsidRPr="001E71F1">
        <w:rPr>
          <w:rFonts w:cs="Arial"/>
          <w:sz w:val="22"/>
          <w:szCs w:val="22"/>
        </w:rPr>
        <w:t xml:space="preserve">Dne </w:t>
      </w:r>
      <w:r w:rsidR="00FD0D04" w:rsidRPr="001E71F1">
        <w:rPr>
          <w:rFonts w:cs="Arial"/>
          <w:sz w:val="22"/>
          <w:szCs w:val="22"/>
        </w:rPr>
        <w:t>25</w:t>
      </w:r>
      <w:r w:rsidRPr="001E71F1">
        <w:rPr>
          <w:rFonts w:cs="Arial"/>
          <w:sz w:val="22"/>
          <w:szCs w:val="22"/>
        </w:rPr>
        <w:t xml:space="preserve">. </w:t>
      </w:r>
      <w:r w:rsidR="00FD0D04" w:rsidRPr="001E71F1">
        <w:rPr>
          <w:rFonts w:cs="Arial"/>
          <w:sz w:val="22"/>
          <w:szCs w:val="22"/>
        </w:rPr>
        <w:t>2</w:t>
      </w:r>
      <w:r w:rsidRPr="001E71F1">
        <w:rPr>
          <w:rFonts w:cs="Arial"/>
          <w:sz w:val="22"/>
          <w:szCs w:val="22"/>
        </w:rPr>
        <w:t xml:space="preserve">. 2020 je stranka vložila vlogo, ki jo je UE evidentirala dne </w:t>
      </w:r>
      <w:r w:rsidR="00FD0D04" w:rsidRPr="001E71F1">
        <w:rPr>
          <w:rFonts w:cs="Arial"/>
          <w:sz w:val="22"/>
          <w:szCs w:val="22"/>
        </w:rPr>
        <w:t>26</w:t>
      </w:r>
      <w:r w:rsidRPr="001E71F1">
        <w:rPr>
          <w:rFonts w:cs="Arial"/>
          <w:sz w:val="22"/>
          <w:szCs w:val="22"/>
        </w:rPr>
        <w:t xml:space="preserve">. </w:t>
      </w:r>
      <w:r w:rsidR="00FD0D04" w:rsidRPr="001E71F1">
        <w:rPr>
          <w:rFonts w:cs="Arial"/>
          <w:sz w:val="22"/>
          <w:szCs w:val="22"/>
        </w:rPr>
        <w:t>2</w:t>
      </w:r>
      <w:r w:rsidRPr="001E71F1">
        <w:rPr>
          <w:rFonts w:cs="Arial"/>
          <w:sz w:val="22"/>
          <w:szCs w:val="22"/>
        </w:rPr>
        <w:t>. 2020 pod št. 210-7/2020-</w:t>
      </w:r>
      <w:r w:rsidR="00FD0D04" w:rsidRPr="001E71F1">
        <w:rPr>
          <w:rFonts w:cs="Arial"/>
          <w:sz w:val="22"/>
          <w:szCs w:val="22"/>
        </w:rPr>
        <w:t>40</w:t>
      </w:r>
      <w:r w:rsidRPr="001E71F1">
        <w:rPr>
          <w:rFonts w:cs="Arial"/>
          <w:sz w:val="22"/>
          <w:szCs w:val="22"/>
        </w:rPr>
        <w:t xml:space="preserve">. Dne </w:t>
      </w:r>
      <w:r w:rsidR="00FD0D04" w:rsidRPr="001E71F1">
        <w:rPr>
          <w:rFonts w:cs="Arial"/>
          <w:sz w:val="22"/>
          <w:szCs w:val="22"/>
        </w:rPr>
        <w:t>26</w:t>
      </w:r>
      <w:r w:rsidRPr="001E71F1">
        <w:rPr>
          <w:rFonts w:cs="Arial"/>
          <w:sz w:val="22"/>
          <w:szCs w:val="22"/>
        </w:rPr>
        <w:t xml:space="preserve">. </w:t>
      </w:r>
      <w:r w:rsidR="00FD0D04" w:rsidRPr="001E71F1">
        <w:rPr>
          <w:rFonts w:cs="Arial"/>
          <w:sz w:val="22"/>
          <w:szCs w:val="22"/>
        </w:rPr>
        <w:t>2</w:t>
      </w:r>
      <w:r w:rsidRPr="001E71F1">
        <w:rPr>
          <w:rFonts w:cs="Arial"/>
          <w:sz w:val="22"/>
          <w:szCs w:val="22"/>
        </w:rPr>
        <w:t xml:space="preserve">. 2020 je uradna oseba UE </w:t>
      </w:r>
      <w:r w:rsidR="00C03F5E" w:rsidRPr="001E71F1">
        <w:rPr>
          <w:rFonts w:cs="Arial"/>
          <w:sz w:val="22"/>
          <w:szCs w:val="22"/>
        </w:rPr>
        <w:t xml:space="preserve">izvedla prijavo stalnega </w:t>
      </w:r>
      <w:r w:rsidRPr="001E71F1">
        <w:rPr>
          <w:rFonts w:cs="Arial"/>
          <w:sz w:val="22"/>
          <w:szCs w:val="22"/>
        </w:rPr>
        <w:t>prebivališč</w:t>
      </w:r>
      <w:r w:rsidR="00C03F5E" w:rsidRPr="001E71F1">
        <w:rPr>
          <w:rFonts w:cs="Arial"/>
          <w:sz w:val="22"/>
          <w:szCs w:val="22"/>
        </w:rPr>
        <w:t>a</w:t>
      </w:r>
      <w:r w:rsidRPr="001E71F1">
        <w:rPr>
          <w:rFonts w:cs="Arial"/>
          <w:sz w:val="22"/>
          <w:szCs w:val="22"/>
        </w:rPr>
        <w:t xml:space="preserve">. </w:t>
      </w:r>
    </w:p>
    <w:p w14:paraId="58AACC79" w14:textId="77777777" w:rsidR="0091348D" w:rsidRPr="001E71F1" w:rsidRDefault="0091348D" w:rsidP="0091348D">
      <w:pPr>
        <w:jc w:val="both"/>
        <w:rPr>
          <w:rFonts w:cs="Arial"/>
          <w:sz w:val="22"/>
          <w:szCs w:val="22"/>
        </w:rPr>
      </w:pPr>
    </w:p>
    <w:p w14:paraId="20D47D6B" w14:textId="77777777" w:rsidR="00C03F5E" w:rsidRPr="001E71F1" w:rsidRDefault="0091348D" w:rsidP="00C03F5E">
      <w:pPr>
        <w:jc w:val="both"/>
        <w:rPr>
          <w:rFonts w:cs="Arial"/>
          <w:sz w:val="22"/>
          <w:szCs w:val="22"/>
        </w:rPr>
      </w:pPr>
      <w:r w:rsidRPr="001E71F1">
        <w:rPr>
          <w:rFonts w:cs="Arial"/>
          <w:sz w:val="22"/>
          <w:szCs w:val="22"/>
        </w:rPr>
        <w:t xml:space="preserve">Dne </w:t>
      </w:r>
      <w:r w:rsidR="00FD0D04" w:rsidRPr="001E71F1">
        <w:rPr>
          <w:rFonts w:cs="Arial"/>
          <w:sz w:val="22"/>
          <w:szCs w:val="22"/>
        </w:rPr>
        <w:t>26</w:t>
      </w:r>
      <w:r w:rsidRPr="001E71F1">
        <w:rPr>
          <w:rFonts w:cs="Arial"/>
          <w:sz w:val="22"/>
          <w:szCs w:val="22"/>
        </w:rPr>
        <w:t xml:space="preserve">. </w:t>
      </w:r>
      <w:r w:rsidR="00FD0D04" w:rsidRPr="001E71F1">
        <w:rPr>
          <w:rFonts w:cs="Arial"/>
          <w:sz w:val="22"/>
          <w:szCs w:val="22"/>
        </w:rPr>
        <w:t>2</w:t>
      </w:r>
      <w:r w:rsidRPr="001E71F1">
        <w:rPr>
          <w:rFonts w:cs="Arial"/>
          <w:sz w:val="22"/>
          <w:szCs w:val="22"/>
        </w:rPr>
        <w:t xml:space="preserve">. 2020 je stranka vložila vlogo, ki jo je UE evidentirala dne </w:t>
      </w:r>
      <w:r w:rsidR="00FD0D04" w:rsidRPr="001E71F1">
        <w:rPr>
          <w:rFonts w:cs="Arial"/>
          <w:sz w:val="22"/>
          <w:szCs w:val="22"/>
        </w:rPr>
        <w:t>26</w:t>
      </w:r>
      <w:r w:rsidRPr="001E71F1">
        <w:rPr>
          <w:rFonts w:cs="Arial"/>
          <w:sz w:val="22"/>
          <w:szCs w:val="22"/>
        </w:rPr>
        <w:t xml:space="preserve">. </w:t>
      </w:r>
      <w:r w:rsidR="00FD0D04" w:rsidRPr="001E71F1">
        <w:rPr>
          <w:rFonts w:cs="Arial"/>
          <w:sz w:val="22"/>
          <w:szCs w:val="22"/>
        </w:rPr>
        <w:t>2</w:t>
      </w:r>
      <w:r w:rsidRPr="001E71F1">
        <w:rPr>
          <w:rFonts w:cs="Arial"/>
          <w:sz w:val="22"/>
          <w:szCs w:val="22"/>
        </w:rPr>
        <w:t>. 2020 pod št. 210-7/2020-</w:t>
      </w:r>
      <w:r w:rsidR="00FD0D04" w:rsidRPr="001E71F1">
        <w:rPr>
          <w:rFonts w:cs="Arial"/>
          <w:sz w:val="22"/>
          <w:szCs w:val="22"/>
        </w:rPr>
        <w:t>4</w:t>
      </w:r>
      <w:r w:rsidRPr="001E71F1">
        <w:rPr>
          <w:rFonts w:cs="Arial"/>
          <w:sz w:val="22"/>
          <w:szCs w:val="22"/>
        </w:rPr>
        <w:t xml:space="preserve">1. Dne </w:t>
      </w:r>
      <w:r w:rsidR="00FD0D04" w:rsidRPr="001E71F1">
        <w:rPr>
          <w:rFonts w:cs="Arial"/>
          <w:sz w:val="22"/>
          <w:szCs w:val="22"/>
        </w:rPr>
        <w:t>26</w:t>
      </w:r>
      <w:r w:rsidRPr="001E71F1">
        <w:rPr>
          <w:rFonts w:cs="Arial"/>
          <w:sz w:val="22"/>
          <w:szCs w:val="22"/>
        </w:rPr>
        <w:t xml:space="preserve">. </w:t>
      </w:r>
      <w:r w:rsidR="00FD0D04" w:rsidRPr="001E71F1">
        <w:rPr>
          <w:rFonts w:cs="Arial"/>
          <w:sz w:val="22"/>
          <w:szCs w:val="22"/>
        </w:rPr>
        <w:t>2</w:t>
      </w:r>
      <w:r w:rsidRPr="001E71F1">
        <w:rPr>
          <w:rFonts w:cs="Arial"/>
          <w:sz w:val="22"/>
          <w:szCs w:val="22"/>
        </w:rPr>
        <w:t xml:space="preserve">. 2020 je uradna oseba UE </w:t>
      </w:r>
      <w:r w:rsidR="00C03F5E" w:rsidRPr="001E71F1">
        <w:rPr>
          <w:rFonts w:cs="Arial"/>
          <w:sz w:val="22"/>
          <w:szCs w:val="22"/>
        </w:rPr>
        <w:t xml:space="preserve">izvedla prijavo stalnega prebivališča. </w:t>
      </w:r>
    </w:p>
    <w:p w14:paraId="2B732C7A" w14:textId="0480BD27" w:rsidR="0091348D" w:rsidRPr="001E71F1" w:rsidRDefault="0091348D" w:rsidP="0091348D">
      <w:pPr>
        <w:jc w:val="both"/>
        <w:rPr>
          <w:rFonts w:cs="Arial"/>
          <w:sz w:val="22"/>
          <w:szCs w:val="22"/>
        </w:rPr>
      </w:pPr>
      <w:r w:rsidRPr="001E71F1">
        <w:rPr>
          <w:rFonts w:cs="Arial"/>
          <w:sz w:val="22"/>
          <w:szCs w:val="22"/>
        </w:rPr>
        <w:t xml:space="preserve"> </w:t>
      </w:r>
    </w:p>
    <w:p w14:paraId="2B03E44E" w14:textId="77777777" w:rsidR="006F05A8" w:rsidRPr="001E71F1" w:rsidRDefault="006F05A8" w:rsidP="0030042E">
      <w:pPr>
        <w:spacing w:line="240" w:lineRule="exact"/>
        <w:jc w:val="both"/>
        <w:rPr>
          <w:rFonts w:eastAsia="Calibri" w:cs="Arial"/>
          <w:sz w:val="22"/>
          <w:szCs w:val="22"/>
        </w:rPr>
      </w:pPr>
    </w:p>
    <w:p w14:paraId="79A635C3" w14:textId="407AB6D6" w:rsidR="0091348D" w:rsidRPr="001E71F1" w:rsidRDefault="0091348D" w:rsidP="002F3626">
      <w:pPr>
        <w:pStyle w:val="Odstavekseznama"/>
        <w:numPr>
          <w:ilvl w:val="1"/>
          <w:numId w:val="14"/>
        </w:numPr>
        <w:ind w:hanging="76"/>
        <w:rPr>
          <w:rFonts w:cs="Arial"/>
          <w:b/>
          <w:sz w:val="22"/>
          <w:szCs w:val="22"/>
        </w:rPr>
      </w:pPr>
      <w:r w:rsidRPr="001E71F1">
        <w:rPr>
          <w:rFonts w:cs="Arial"/>
          <w:b/>
          <w:sz w:val="22"/>
          <w:szCs w:val="22"/>
        </w:rPr>
        <w:t>Vloge za prijavo začasnega prebivališča za mladoletnega otroka in drugo osebo</w:t>
      </w:r>
    </w:p>
    <w:p w14:paraId="7F81E080" w14:textId="77777777" w:rsidR="0091348D" w:rsidRPr="001E71F1" w:rsidRDefault="0091348D" w:rsidP="0091348D">
      <w:pPr>
        <w:jc w:val="both"/>
        <w:rPr>
          <w:rFonts w:cs="Arial"/>
          <w:sz w:val="22"/>
          <w:szCs w:val="22"/>
        </w:rPr>
      </w:pPr>
    </w:p>
    <w:p w14:paraId="10150678" w14:textId="799A4862" w:rsidR="00086480" w:rsidRPr="001E71F1" w:rsidRDefault="0091348D" w:rsidP="00086480">
      <w:pPr>
        <w:jc w:val="both"/>
        <w:rPr>
          <w:rFonts w:cs="Arial"/>
          <w:sz w:val="22"/>
          <w:szCs w:val="22"/>
        </w:rPr>
      </w:pPr>
      <w:r w:rsidRPr="001E71F1">
        <w:rPr>
          <w:rFonts w:cs="Arial"/>
          <w:sz w:val="22"/>
          <w:szCs w:val="22"/>
        </w:rPr>
        <w:t xml:space="preserve">Dne </w:t>
      </w:r>
      <w:r w:rsidR="005551D8" w:rsidRPr="001E71F1">
        <w:rPr>
          <w:rFonts w:cs="Arial"/>
          <w:sz w:val="22"/>
          <w:szCs w:val="22"/>
        </w:rPr>
        <w:t>13</w:t>
      </w:r>
      <w:r w:rsidRPr="001E71F1">
        <w:rPr>
          <w:rFonts w:cs="Arial"/>
          <w:sz w:val="22"/>
          <w:szCs w:val="22"/>
        </w:rPr>
        <w:t xml:space="preserve">. </w:t>
      </w:r>
      <w:r w:rsidR="005551D8" w:rsidRPr="001E71F1">
        <w:rPr>
          <w:rFonts w:cs="Arial"/>
          <w:sz w:val="22"/>
          <w:szCs w:val="22"/>
        </w:rPr>
        <w:t>2</w:t>
      </w:r>
      <w:r w:rsidRPr="001E71F1">
        <w:rPr>
          <w:rFonts w:cs="Arial"/>
          <w:sz w:val="22"/>
          <w:szCs w:val="22"/>
        </w:rPr>
        <w:t xml:space="preserve">. 2020 je stranka vložila vlogo, ki jo je UE isti dan evidentirala pod št. </w:t>
      </w:r>
      <w:bookmarkStart w:id="7" w:name="_Hlk72317463"/>
      <w:r w:rsidRPr="001E71F1">
        <w:rPr>
          <w:rFonts w:cs="Arial"/>
          <w:sz w:val="22"/>
          <w:szCs w:val="22"/>
        </w:rPr>
        <w:t>210-7/2020-</w:t>
      </w:r>
      <w:r w:rsidR="005551D8" w:rsidRPr="001E71F1">
        <w:rPr>
          <w:rFonts w:cs="Arial"/>
          <w:sz w:val="22"/>
          <w:szCs w:val="22"/>
        </w:rPr>
        <w:t>35</w:t>
      </w:r>
      <w:bookmarkEnd w:id="7"/>
      <w:r w:rsidRPr="001E71F1">
        <w:rPr>
          <w:rFonts w:cs="Arial"/>
          <w:sz w:val="22"/>
          <w:szCs w:val="22"/>
        </w:rPr>
        <w:t xml:space="preserve">. Dne </w:t>
      </w:r>
      <w:r w:rsidR="005551D8" w:rsidRPr="001E71F1">
        <w:rPr>
          <w:rFonts w:cs="Arial"/>
          <w:sz w:val="22"/>
          <w:szCs w:val="22"/>
        </w:rPr>
        <w:t>14</w:t>
      </w:r>
      <w:r w:rsidRPr="001E71F1">
        <w:rPr>
          <w:rFonts w:cs="Arial"/>
          <w:sz w:val="22"/>
          <w:szCs w:val="22"/>
        </w:rPr>
        <w:t xml:space="preserve">. </w:t>
      </w:r>
      <w:r w:rsidR="005551D8" w:rsidRPr="001E71F1">
        <w:rPr>
          <w:rFonts w:cs="Arial"/>
          <w:sz w:val="22"/>
          <w:szCs w:val="22"/>
        </w:rPr>
        <w:t>2</w:t>
      </w:r>
      <w:r w:rsidRPr="001E71F1">
        <w:rPr>
          <w:rFonts w:cs="Arial"/>
          <w:sz w:val="22"/>
          <w:szCs w:val="22"/>
        </w:rPr>
        <w:t xml:space="preserve">. 2020 je uradna oseba </w:t>
      </w:r>
      <w:r w:rsidR="006F05A8" w:rsidRPr="001E71F1">
        <w:rPr>
          <w:rFonts w:cs="Arial"/>
          <w:sz w:val="22"/>
          <w:szCs w:val="22"/>
        </w:rPr>
        <w:t xml:space="preserve">UE </w:t>
      </w:r>
      <w:r w:rsidR="00086480" w:rsidRPr="001E71F1">
        <w:rPr>
          <w:rFonts w:cs="Arial"/>
          <w:sz w:val="22"/>
          <w:szCs w:val="22"/>
        </w:rPr>
        <w:t xml:space="preserve">izvedla prijavo </w:t>
      </w:r>
      <w:r w:rsidR="004F615A" w:rsidRPr="001E71F1">
        <w:rPr>
          <w:rFonts w:cs="Arial"/>
          <w:sz w:val="22"/>
          <w:szCs w:val="22"/>
        </w:rPr>
        <w:t>stalnega</w:t>
      </w:r>
      <w:r w:rsidR="00086480" w:rsidRPr="001E71F1">
        <w:rPr>
          <w:rFonts w:cs="Arial"/>
          <w:sz w:val="22"/>
          <w:szCs w:val="22"/>
        </w:rPr>
        <w:t xml:space="preserve"> prebivališča. </w:t>
      </w:r>
    </w:p>
    <w:p w14:paraId="19BC151E" w14:textId="77777777" w:rsidR="00E93E99" w:rsidRPr="001E71F1" w:rsidRDefault="00E93E99" w:rsidP="0091348D">
      <w:pPr>
        <w:jc w:val="both"/>
        <w:rPr>
          <w:rFonts w:cs="Arial"/>
          <w:sz w:val="22"/>
          <w:szCs w:val="22"/>
        </w:rPr>
      </w:pPr>
    </w:p>
    <w:p w14:paraId="59E52E46" w14:textId="77777777" w:rsidR="00C03F5E" w:rsidRPr="001E71F1" w:rsidRDefault="0091348D" w:rsidP="00C03F5E">
      <w:pPr>
        <w:jc w:val="both"/>
        <w:rPr>
          <w:rFonts w:cs="Arial"/>
          <w:sz w:val="22"/>
          <w:szCs w:val="22"/>
        </w:rPr>
      </w:pPr>
      <w:r w:rsidRPr="001E71F1">
        <w:rPr>
          <w:rFonts w:cs="Arial"/>
          <w:sz w:val="22"/>
          <w:szCs w:val="22"/>
        </w:rPr>
        <w:t xml:space="preserve">Dne </w:t>
      </w:r>
      <w:r w:rsidR="005551D8" w:rsidRPr="001E71F1">
        <w:rPr>
          <w:rFonts w:cs="Arial"/>
          <w:sz w:val="22"/>
          <w:szCs w:val="22"/>
        </w:rPr>
        <w:t>20</w:t>
      </w:r>
      <w:r w:rsidRPr="001E71F1">
        <w:rPr>
          <w:rFonts w:cs="Arial"/>
          <w:sz w:val="22"/>
          <w:szCs w:val="22"/>
        </w:rPr>
        <w:t xml:space="preserve">. </w:t>
      </w:r>
      <w:r w:rsidR="005551D8" w:rsidRPr="001E71F1">
        <w:rPr>
          <w:rFonts w:cs="Arial"/>
          <w:sz w:val="22"/>
          <w:szCs w:val="22"/>
        </w:rPr>
        <w:t>2</w:t>
      </w:r>
      <w:r w:rsidRPr="001E71F1">
        <w:rPr>
          <w:rFonts w:cs="Arial"/>
          <w:sz w:val="22"/>
          <w:szCs w:val="22"/>
        </w:rPr>
        <w:t>. 2020 je stranka vložila vlogo, ki jo je UE isti dan evidentirala pod št. 210-7/2020-</w:t>
      </w:r>
      <w:r w:rsidR="005551D8" w:rsidRPr="001E71F1">
        <w:rPr>
          <w:rFonts w:cs="Arial"/>
          <w:sz w:val="22"/>
          <w:szCs w:val="22"/>
        </w:rPr>
        <w:t>39</w:t>
      </w:r>
      <w:r w:rsidRPr="001E71F1">
        <w:rPr>
          <w:rFonts w:cs="Arial"/>
          <w:sz w:val="22"/>
          <w:szCs w:val="22"/>
        </w:rPr>
        <w:t xml:space="preserve">. Dne </w:t>
      </w:r>
      <w:r w:rsidR="005551D8" w:rsidRPr="001E71F1">
        <w:rPr>
          <w:rFonts w:cs="Arial"/>
          <w:sz w:val="22"/>
          <w:szCs w:val="22"/>
        </w:rPr>
        <w:t>24</w:t>
      </w:r>
      <w:r w:rsidRPr="001E71F1">
        <w:rPr>
          <w:rFonts w:cs="Arial"/>
          <w:sz w:val="22"/>
          <w:szCs w:val="22"/>
        </w:rPr>
        <w:t xml:space="preserve">. </w:t>
      </w:r>
      <w:r w:rsidR="005551D8" w:rsidRPr="001E71F1">
        <w:rPr>
          <w:rFonts w:cs="Arial"/>
          <w:sz w:val="22"/>
          <w:szCs w:val="22"/>
        </w:rPr>
        <w:t>2</w:t>
      </w:r>
      <w:r w:rsidRPr="001E71F1">
        <w:rPr>
          <w:rFonts w:cs="Arial"/>
          <w:sz w:val="22"/>
          <w:szCs w:val="22"/>
        </w:rPr>
        <w:t xml:space="preserve">. 2020 je UE </w:t>
      </w:r>
      <w:r w:rsidR="00C03F5E" w:rsidRPr="001E71F1">
        <w:rPr>
          <w:rFonts w:cs="Arial"/>
          <w:sz w:val="22"/>
          <w:szCs w:val="22"/>
        </w:rPr>
        <w:t xml:space="preserve">izvedla prijavo stalnega prebivališča. </w:t>
      </w:r>
    </w:p>
    <w:p w14:paraId="6C489065" w14:textId="069D27A2" w:rsidR="00035A21" w:rsidRPr="001E71F1" w:rsidRDefault="00035A21" w:rsidP="0030042E">
      <w:pPr>
        <w:spacing w:line="240" w:lineRule="exact"/>
        <w:jc w:val="both"/>
        <w:rPr>
          <w:rFonts w:eastAsia="Calibri" w:cs="Arial"/>
          <w:sz w:val="22"/>
          <w:szCs w:val="22"/>
        </w:rPr>
      </w:pPr>
    </w:p>
    <w:p w14:paraId="56063549" w14:textId="77777777" w:rsidR="008A683F" w:rsidRPr="001E71F1" w:rsidRDefault="008A683F" w:rsidP="0030042E">
      <w:pPr>
        <w:spacing w:line="240" w:lineRule="exact"/>
        <w:jc w:val="both"/>
        <w:rPr>
          <w:rFonts w:eastAsia="Calibri" w:cs="Arial"/>
          <w:sz w:val="22"/>
          <w:szCs w:val="22"/>
        </w:rPr>
      </w:pPr>
    </w:p>
    <w:p w14:paraId="5ABE09C5" w14:textId="0EB23314" w:rsidR="00C73003" w:rsidRPr="001E71F1" w:rsidRDefault="0091348D" w:rsidP="002F3626">
      <w:pPr>
        <w:pStyle w:val="Odstavekseznama"/>
        <w:numPr>
          <w:ilvl w:val="1"/>
          <w:numId w:val="14"/>
        </w:numPr>
        <w:spacing w:line="240" w:lineRule="exact"/>
        <w:ind w:hanging="76"/>
        <w:jc w:val="both"/>
        <w:rPr>
          <w:rFonts w:eastAsia="Calibri" w:cs="Arial"/>
          <w:b/>
          <w:bCs/>
          <w:sz w:val="22"/>
          <w:szCs w:val="22"/>
        </w:rPr>
      </w:pPr>
      <w:r w:rsidRPr="001E71F1">
        <w:rPr>
          <w:rFonts w:eastAsia="Calibri" w:cs="Arial"/>
          <w:b/>
          <w:bCs/>
          <w:sz w:val="22"/>
          <w:szCs w:val="22"/>
        </w:rPr>
        <w:t>Vlog</w:t>
      </w:r>
      <w:r w:rsidR="00CB5A33" w:rsidRPr="001E71F1">
        <w:rPr>
          <w:rFonts w:eastAsia="Calibri" w:cs="Arial"/>
          <w:b/>
          <w:bCs/>
          <w:sz w:val="22"/>
          <w:szCs w:val="22"/>
        </w:rPr>
        <w:t>a</w:t>
      </w:r>
      <w:r w:rsidRPr="001E71F1">
        <w:rPr>
          <w:rFonts w:eastAsia="Calibri" w:cs="Arial"/>
          <w:b/>
          <w:bCs/>
          <w:sz w:val="22"/>
          <w:szCs w:val="22"/>
        </w:rPr>
        <w:t xml:space="preserve"> za izdajo dovoljenja za organizacijo javne prireditve oziroma shoda </w:t>
      </w:r>
    </w:p>
    <w:p w14:paraId="5196B21D" w14:textId="26B573E7" w:rsidR="0091348D" w:rsidRPr="001E71F1" w:rsidRDefault="0091348D" w:rsidP="0091348D">
      <w:pPr>
        <w:spacing w:line="240" w:lineRule="exact"/>
        <w:jc w:val="both"/>
        <w:rPr>
          <w:rFonts w:eastAsia="Calibri" w:cs="Arial"/>
          <w:sz w:val="22"/>
          <w:szCs w:val="22"/>
        </w:rPr>
      </w:pPr>
    </w:p>
    <w:p w14:paraId="5293A09E" w14:textId="6008450B" w:rsidR="005551D8" w:rsidRPr="001E71F1" w:rsidRDefault="005551D8" w:rsidP="008A683F">
      <w:pPr>
        <w:jc w:val="both"/>
        <w:rPr>
          <w:sz w:val="22"/>
          <w:szCs w:val="22"/>
        </w:rPr>
      </w:pPr>
      <w:r w:rsidRPr="001E71F1">
        <w:rPr>
          <w:rFonts w:cs="Arial"/>
          <w:sz w:val="22"/>
          <w:szCs w:val="22"/>
        </w:rPr>
        <w:t>Dne 2</w:t>
      </w:r>
      <w:r w:rsidR="00CB5A33" w:rsidRPr="001E71F1">
        <w:rPr>
          <w:rFonts w:cs="Arial"/>
          <w:sz w:val="22"/>
          <w:szCs w:val="22"/>
        </w:rPr>
        <w:t>7</w:t>
      </w:r>
      <w:r w:rsidRPr="001E71F1">
        <w:rPr>
          <w:rFonts w:cs="Arial"/>
          <w:sz w:val="22"/>
          <w:szCs w:val="22"/>
        </w:rPr>
        <w:t xml:space="preserve">. 2. 2020 je stranka vložila vlogo, ki jo je UE evidentirala </w:t>
      </w:r>
      <w:r w:rsidR="00094ACE" w:rsidRPr="001E71F1">
        <w:rPr>
          <w:rFonts w:cs="Arial"/>
          <w:sz w:val="22"/>
          <w:szCs w:val="22"/>
        </w:rPr>
        <w:t>dne 2</w:t>
      </w:r>
      <w:r w:rsidR="00CB5A33" w:rsidRPr="001E71F1">
        <w:rPr>
          <w:rFonts w:cs="Arial"/>
          <w:sz w:val="22"/>
          <w:szCs w:val="22"/>
        </w:rPr>
        <w:t>7</w:t>
      </w:r>
      <w:r w:rsidR="00094ACE" w:rsidRPr="001E71F1">
        <w:rPr>
          <w:rFonts w:cs="Arial"/>
          <w:sz w:val="22"/>
          <w:szCs w:val="22"/>
        </w:rPr>
        <w:t xml:space="preserve">. 2. 2020 pod št. </w:t>
      </w:r>
      <w:r w:rsidRPr="001E71F1">
        <w:rPr>
          <w:rFonts w:cs="Arial"/>
          <w:sz w:val="22"/>
          <w:szCs w:val="22"/>
        </w:rPr>
        <w:t>21</w:t>
      </w:r>
      <w:r w:rsidR="00094ACE" w:rsidRPr="001E71F1">
        <w:rPr>
          <w:rFonts w:cs="Arial"/>
          <w:sz w:val="22"/>
          <w:szCs w:val="22"/>
        </w:rPr>
        <w:t>5</w:t>
      </w:r>
      <w:r w:rsidRPr="001E71F1">
        <w:rPr>
          <w:rFonts w:cs="Arial"/>
          <w:sz w:val="22"/>
          <w:szCs w:val="22"/>
        </w:rPr>
        <w:t>-</w:t>
      </w:r>
      <w:r w:rsidR="00094ACE" w:rsidRPr="001E71F1">
        <w:rPr>
          <w:rFonts w:cs="Arial"/>
          <w:sz w:val="22"/>
          <w:szCs w:val="22"/>
        </w:rPr>
        <w:t>63/2020</w:t>
      </w:r>
      <w:r w:rsidRPr="001E71F1">
        <w:rPr>
          <w:rFonts w:cs="Arial"/>
          <w:sz w:val="22"/>
          <w:szCs w:val="22"/>
        </w:rPr>
        <w:t xml:space="preserve">. Dne 2. </w:t>
      </w:r>
      <w:r w:rsidR="00094ACE" w:rsidRPr="001E71F1">
        <w:rPr>
          <w:rFonts w:cs="Arial"/>
          <w:sz w:val="22"/>
          <w:szCs w:val="22"/>
        </w:rPr>
        <w:t>3</w:t>
      </w:r>
      <w:r w:rsidRPr="001E71F1">
        <w:rPr>
          <w:rFonts w:cs="Arial"/>
          <w:sz w:val="22"/>
          <w:szCs w:val="22"/>
        </w:rPr>
        <w:t xml:space="preserve">. 2020 je uradna oseba UE sestavila </w:t>
      </w:r>
      <w:r w:rsidR="00094ACE" w:rsidRPr="001E71F1">
        <w:rPr>
          <w:rFonts w:cs="Arial"/>
          <w:sz w:val="22"/>
          <w:szCs w:val="22"/>
        </w:rPr>
        <w:t>dopis za dopolnitev vloge</w:t>
      </w:r>
      <w:r w:rsidRPr="001E71F1">
        <w:rPr>
          <w:rFonts w:cs="Arial"/>
          <w:sz w:val="22"/>
          <w:szCs w:val="22"/>
        </w:rPr>
        <w:t xml:space="preserve">. </w:t>
      </w:r>
      <w:r w:rsidR="008A683F" w:rsidRPr="001E71F1">
        <w:rPr>
          <w:rFonts w:cs="Arial"/>
          <w:sz w:val="22"/>
          <w:szCs w:val="22"/>
        </w:rPr>
        <w:t xml:space="preserve">Vloga je bila dopolnjena </w:t>
      </w:r>
      <w:r w:rsidR="008A683F" w:rsidRPr="001E71F1">
        <w:rPr>
          <w:sz w:val="22"/>
          <w:szCs w:val="22"/>
        </w:rPr>
        <w:t xml:space="preserve">na elektronski naslov uradne osebe </w:t>
      </w:r>
      <w:r w:rsidR="00E93E99" w:rsidRPr="001E71F1">
        <w:rPr>
          <w:sz w:val="22"/>
          <w:szCs w:val="22"/>
        </w:rPr>
        <w:t xml:space="preserve">UE </w:t>
      </w:r>
      <w:r w:rsidR="008A683F" w:rsidRPr="001E71F1">
        <w:rPr>
          <w:sz w:val="22"/>
          <w:szCs w:val="22"/>
        </w:rPr>
        <w:t xml:space="preserve">dne 3. 3. 2020, uradna oseba </w:t>
      </w:r>
      <w:r w:rsidR="00E93E99" w:rsidRPr="001E71F1">
        <w:rPr>
          <w:sz w:val="22"/>
          <w:szCs w:val="22"/>
        </w:rPr>
        <w:t xml:space="preserve">UE </w:t>
      </w:r>
      <w:r w:rsidR="008A683F" w:rsidRPr="001E71F1">
        <w:rPr>
          <w:sz w:val="22"/>
          <w:szCs w:val="22"/>
        </w:rPr>
        <w:t>pa je dopolnitev vloge posredovala po e-pošti v glavno pisarno, ki je dopolnitev evidentirala naslednji dan</w:t>
      </w:r>
      <w:r w:rsidR="008A683F" w:rsidRPr="001E71F1">
        <w:rPr>
          <w:rFonts w:cs="Arial"/>
          <w:sz w:val="22"/>
          <w:szCs w:val="22"/>
        </w:rPr>
        <w:t xml:space="preserve"> oziroma dne </w:t>
      </w:r>
      <w:r w:rsidR="008A683F" w:rsidRPr="001E71F1">
        <w:rPr>
          <w:sz w:val="22"/>
          <w:szCs w:val="22"/>
        </w:rPr>
        <w:t>4. 3. 2020.</w:t>
      </w:r>
      <w:r w:rsidR="00CB5A33" w:rsidRPr="001E71F1">
        <w:rPr>
          <w:sz w:val="22"/>
          <w:szCs w:val="22"/>
        </w:rPr>
        <w:t xml:space="preserve">V zadevi je bilo odločeno dne 3. 3. 2020. </w:t>
      </w:r>
    </w:p>
    <w:p w14:paraId="33A39788" w14:textId="77777777" w:rsidR="00FD0D04" w:rsidRPr="001E71F1" w:rsidRDefault="00FD0D04" w:rsidP="0091348D">
      <w:pPr>
        <w:spacing w:line="240" w:lineRule="exact"/>
        <w:jc w:val="both"/>
        <w:rPr>
          <w:rFonts w:eastAsia="Calibri" w:cs="Arial"/>
          <w:sz w:val="22"/>
          <w:szCs w:val="22"/>
        </w:rPr>
      </w:pPr>
    </w:p>
    <w:p w14:paraId="26A485BF" w14:textId="2EE68E67" w:rsidR="00365163" w:rsidRPr="001E71F1" w:rsidRDefault="00365163" w:rsidP="002F3626">
      <w:pPr>
        <w:pStyle w:val="Odstavekseznama"/>
        <w:numPr>
          <w:ilvl w:val="0"/>
          <w:numId w:val="3"/>
        </w:numPr>
        <w:ind w:left="284" w:firstLine="0"/>
        <w:jc w:val="both"/>
        <w:rPr>
          <w:rFonts w:eastAsia="Calibri"/>
          <w:b/>
          <w:bCs/>
          <w:sz w:val="22"/>
          <w:szCs w:val="22"/>
        </w:rPr>
      </w:pPr>
      <w:r w:rsidRPr="001E71F1">
        <w:rPr>
          <w:rFonts w:eastAsia="Calibri"/>
          <w:b/>
          <w:bCs/>
          <w:sz w:val="22"/>
          <w:szCs w:val="22"/>
        </w:rPr>
        <w:t>Ravnanje z vlogami v septembru 2020</w:t>
      </w:r>
    </w:p>
    <w:p w14:paraId="10ABBD44" w14:textId="77777777" w:rsidR="00365163" w:rsidRPr="001E71F1" w:rsidRDefault="00365163" w:rsidP="00365163">
      <w:pPr>
        <w:pStyle w:val="Odstavekseznama"/>
        <w:ind w:left="720"/>
        <w:jc w:val="both"/>
        <w:rPr>
          <w:rFonts w:eastAsia="Calibri"/>
          <w:sz w:val="22"/>
          <w:szCs w:val="22"/>
        </w:rPr>
      </w:pPr>
    </w:p>
    <w:p w14:paraId="27889B1E" w14:textId="19CB366A" w:rsidR="00365163" w:rsidRPr="001E71F1" w:rsidRDefault="00365163" w:rsidP="00365163">
      <w:pPr>
        <w:jc w:val="both"/>
        <w:rPr>
          <w:rFonts w:cs="Arial"/>
          <w:i/>
          <w:sz w:val="22"/>
          <w:szCs w:val="22"/>
        </w:rPr>
      </w:pPr>
      <w:r w:rsidRPr="001E71F1">
        <w:rPr>
          <w:rFonts w:cs="Arial"/>
          <w:i/>
          <w:sz w:val="22"/>
          <w:szCs w:val="22"/>
        </w:rPr>
        <w:lastRenderedPageBreak/>
        <w:t xml:space="preserve">UE </w:t>
      </w:r>
      <w:r w:rsidR="00663E0B" w:rsidRPr="001E71F1">
        <w:rPr>
          <w:rFonts w:cs="Arial"/>
          <w:i/>
          <w:sz w:val="22"/>
          <w:szCs w:val="22"/>
        </w:rPr>
        <w:t xml:space="preserve">Celje </w:t>
      </w:r>
      <w:r w:rsidRPr="001E71F1">
        <w:rPr>
          <w:rFonts w:cs="Arial"/>
          <w:i/>
          <w:sz w:val="22"/>
          <w:szCs w:val="22"/>
        </w:rPr>
        <w:t xml:space="preserve">je v obdobju od 1. 9. 2020 do 30. 9. 2020 prejela po elektronski poti </w:t>
      </w:r>
      <w:r w:rsidR="009668A8" w:rsidRPr="001E71F1">
        <w:rPr>
          <w:rFonts w:cs="Arial"/>
          <w:i/>
          <w:sz w:val="22"/>
          <w:szCs w:val="22"/>
        </w:rPr>
        <w:t>180</w:t>
      </w:r>
      <w:r w:rsidRPr="001E71F1">
        <w:rPr>
          <w:rFonts w:cs="Arial"/>
          <w:i/>
          <w:sz w:val="22"/>
          <w:szCs w:val="22"/>
        </w:rPr>
        <w:t xml:space="preserve"> vlog. Največ vlog je bilo vloženih za prijavo začasnega prebivališča (</w:t>
      </w:r>
      <w:r w:rsidR="00277CDB" w:rsidRPr="001E71F1">
        <w:rPr>
          <w:rFonts w:cs="Arial"/>
          <w:i/>
          <w:sz w:val="22"/>
          <w:szCs w:val="22"/>
        </w:rPr>
        <w:t>2</w:t>
      </w:r>
      <w:r w:rsidR="009668A8" w:rsidRPr="001E71F1">
        <w:rPr>
          <w:rFonts w:cs="Arial"/>
          <w:i/>
          <w:sz w:val="22"/>
          <w:szCs w:val="22"/>
        </w:rPr>
        <w:t>6</w:t>
      </w:r>
      <w:r w:rsidRPr="001E71F1">
        <w:rPr>
          <w:rFonts w:cs="Arial"/>
          <w:i/>
          <w:sz w:val="22"/>
          <w:szCs w:val="22"/>
        </w:rPr>
        <w:t xml:space="preserve">), </w:t>
      </w:r>
      <w:r w:rsidR="00716E8C" w:rsidRPr="001E71F1">
        <w:rPr>
          <w:rFonts w:cs="Arial"/>
          <w:i/>
          <w:sz w:val="22"/>
          <w:szCs w:val="22"/>
        </w:rPr>
        <w:t>za prijavo začasnega prebivališča za mladoletno ali drugo osebo (9),</w:t>
      </w:r>
      <w:r w:rsidR="002D1597" w:rsidRPr="001E71F1">
        <w:rPr>
          <w:rFonts w:cs="Arial"/>
          <w:i/>
          <w:sz w:val="22"/>
          <w:szCs w:val="22"/>
        </w:rPr>
        <w:t xml:space="preserve"> z</w:t>
      </w:r>
      <w:r w:rsidRPr="001E71F1">
        <w:rPr>
          <w:rFonts w:cs="Arial"/>
          <w:i/>
          <w:sz w:val="22"/>
          <w:szCs w:val="22"/>
        </w:rPr>
        <w:t>a podaljšanje veljavnosti prometnega dovoljenja (</w:t>
      </w:r>
      <w:r w:rsidR="009668A8" w:rsidRPr="001E71F1">
        <w:rPr>
          <w:rFonts w:cs="Arial"/>
          <w:i/>
          <w:sz w:val="22"/>
          <w:szCs w:val="22"/>
        </w:rPr>
        <w:t>7</w:t>
      </w:r>
      <w:r w:rsidRPr="001E71F1">
        <w:rPr>
          <w:rFonts w:cs="Arial"/>
          <w:i/>
          <w:sz w:val="22"/>
          <w:szCs w:val="22"/>
        </w:rPr>
        <w:t xml:space="preserve">), </w:t>
      </w:r>
      <w:r w:rsidR="00716E8C" w:rsidRPr="001E71F1">
        <w:rPr>
          <w:rFonts w:cs="Arial"/>
          <w:i/>
          <w:sz w:val="22"/>
          <w:szCs w:val="22"/>
        </w:rPr>
        <w:t xml:space="preserve">za prijavo stalnega prebivališča </w:t>
      </w:r>
      <w:r w:rsidRPr="001E71F1">
        <w:rPr>
          <w:rFonts w:cs="Arial"/>
          <w:i/>
          <w:sz w:val="22"/>
          <w:szCs w:val="22"/>
        </w:rPr>
        <w:t>(</w:t>
      </w:r>
      <w:r w:rsidR="00716E8C" w:rsidRPr="001E71F1">
        <w:rPr>
          <w:rFonts w:cs="Arial"/>
          <w:i/>
          <w:sz w:val="22"/>
          <w:szCs w:val="22"/>
        </w:rPr>
        <w:t>7</w:t>
      </w:r>
      <w:r w:rsidR="006814A6" w:rsidRPr="001E71F1">
        <w:rPr>
          <w:rFonts w:cs="Arial"/>
          <w:i/>
          <w:sz w:val="22"/>
          <w:szCs w:val="22"/>
        </w:rPr>
        <w:t>)</w:t>
      </w:r>
      <w:r w:rsidR="00716E8C" w:rsidRPr="001E71F1">
        <w:rPr>
          <w:rFonts w:cs="Arial"/>
          <w:i/>
          <w:sz w:val="22"/>
          <w:szCs w:val="22"/>
        </w:rPr>
        <w:t xml:space="preserve"> in za izdajo potrdila iz matičnega registra (6)</w:t>
      </w:r>
      <w:r w:rsidRPr="001E71F1">
        <w:rPr>
          <w:rFonts w:cs="Arial"/>
          <w:i/>
          <w:sz w:val="22"/>
          <w:szCs w:val="22"/>
        </w:rPr>
        <w:t>.</w:t>
      </w:r>
    </w:p>
    <w:p w14:paraId="36C23D91" w14:textId="35C8697C" w:rsidR="009668A8" w:rsidRPr="001E71F1" w:rsidRDefault="009668A8" w:rsidP="00365163">
      <w:pPr>
        <w:jc w:val="both"/>
        <w:rPr>
          <w:rFonts w:cs="Arial"/>
          <w:i/>
          <w:sz w:val="22"/>
          <w:szCs w:val="22"/>
        </w:rPr>
      </w:pPr>
    </w:p>
    <w:p w14:paraId="6483825A" w14:textId="77777777" w:rsidR="00863EEF" w:rsidRPr="001E71F1" w:rsidRDefault="00863EEF" w:rsidP="00365163">
      <w:pPr>
        <w:jc w:val="both"/>
        <w:rPr>
          <w:rFonts w:cs="Arial"/>
          <w:i/>
          <w:sz w:val="22"/>
          <w:szCs w:val="22"/>
        </w:rPr>
      </w:pPr>
    </w:p>
    <w:p w14:paraId="3E3C4A08" w14:textId="443557B5" w:rsidR="009668A8" w:rsidRPr="001E71F1" w:rsidRDefault="009668A8" w:rsidP="002F3626">
      <w:pPr>
        <w:pStyle w:val="Odstavekseznama"/>
        <w:numPr>
          <w:ilvl w:val="1"/>
          <w:numId w:val="3"/>
        </w:numPr>
        <w:ind w:left="426" w:hanging="142"/>
        <w:rPr>
          <w:rFonts w:cs="Arial"/>
          <w:b/>
          <w:sz w:val="22"/>
          <w:szCs w:val="22"/>
        </w:rPr>
      </w:pPr>
      <w:r w:rsidRPr="001E71F1">
        <w:rPr>
          <w:rFonts w:cs="Arial"/>
          <w:b/>
          <w:sz w:val="22"/>
          <w:szCs w:val="22"/>
        </w:rPr>
        <w:t xml:space="preserve">Vloge  za  prijavo začasnega prebivališča </w:t>
      </w:r>
    </w:p>
    <w:p w14:paraId="29F0DA84" w14:textId="77777777" w:rsidR="009668A8" w:rsidRPr="001E71F1" w:rsidRDefault="009668A8" w:rsidP="009668A8">
      <w:pPr>
        <w:ind w:left="720"/>
        <w:rPr>
          <w:rFonts w:cs="Arial"/>
          <w:b/>
          <w:sz w:val="22"/>
          <w:szCs w:val="22"/>
        </w:rPr>
      </w:pPr>
    </w:p>
    <w:p w14:paraId="17FBD571" w14:textId="31686A15" w:rsidR="009668A8" w:rsidRPr="001E71F1" w:rsidRDefault="009668A8" w:rsidP="009668A8">
      <w:pPr>
        <w:jc w:val="both"/>
        <w:rPr>
          <w:rFonts w:cs="Arial"/>
          <w:sz w:val="22"/>
          <w:szCs w:val="22"/>
        </w:rPr>
      </w:pPr>
      <w:r w:rsidRPr="001E71F1">
        <w:rPr>
          <w:rFonts w:cs="Arial"/>
          <w:sz w:val="22"/>
          <w:szCs w:val="22"/>
        </w:rPr>
        <w:t xml:space="preserve">Dne 8. 9. 2020 je stranka vložila vlogo, ki jo je UE evidentirala dne 8. 9. 2020 pod št. 210-7/2020-706. Dne 9. 9. 2020 je uradna oseba UE </w:t>
      </w:r>
      <w:r w:rsidR="00C03F5E" w:rsidRPr="001E71F1">
        <w:rPr>
          <w:rFonts w:cs="Arial"/>
          <w:sz w:val="22"/>
          <w:szCs w:val="22"/>
        </w:rPr>
        <w:t>izvedla prijavo z</w:t>
      </w:r>
      <w:r w:rsidRPr="001E71F1">
        <w:rPr>
          <w:rFonts w:cs="Arial"/>
          <w:sz w:val="22"/>
          <w:szCs w:val="22"/>
        </w:rPr>
        <w:t>ačasn</w:t>
      </w:r>
      <w:r w:rsidR="00C03F5E" w:rsidRPr="001E71F1">
        <w:rPr>
          <w:rFonts w:cs="Arial"/>
          <w:sz w:val="22"/>
          <w:szCs w:val="22"/>
        </w:rPr>
        <w:t>ega</w:t>
      </w:r>
      <w:r w:rsidRPr="001E71F1">
        <w:rPr>
          <w:rFonts w:cs="Arial"/>
          <w:sz w:val="22"/>
          <w:szCs w:val="22"/>
        </w:rPr>
        <w:t xml:space="preserve"> prebivališč</w:t>
      </w:r>
      <w:r w:rsidR="00C03F5E" w:rsidRPr="001E71F1">
        <w:rPr>
          <w:rFonts w:cs="Arial"/>
          <w:sz w:val="22"/>
          <w:szCs w:val="22"/>
        </w:rPr>
        <w:t>a</w:t>
      </w:r>
      <w:r w:rsidRPr="001E71F1">
        <w:rPr>
          <w:rFonts w:cs="Arial"/>
          <w:sz w:val="22"/>
          <w:szCs w:val="22"/>
        </w:rPr>
        <w:t xml:space="preserve">. </w:t>
      </w:r>
    </w:p>
    <w:p w14:paraId="33382193" w14:textId="77777777" w:rsidR="009668A8" w:rsidRPr="001E71F1" w:rsidRDefault="009668A8" w:rsidP="009668A8">
      <w:pPr>
        <w:jc w:val="both"/>
        <w:rPr>
          <w:rFonts w:cs="Arial"/>
          <w:sz w:val="22"/>
          <w:szCs w:val="22"/>
        </w:rPr>
      </w:pPr>
    </w:p>
    <w:p w14:paraId="2A536DA6" w14:textId="26B3547E" w:rsidR="00C03F5E" w:rsidRPr="001E71F1" w:rsidRDefault="009668A8" w:rsidP="00C03F5E">
      <w:pPr>
        <w:jc w:val="both"/>
        <w:rPr>
          <w:rFonts w:cs="Arial"/>
          <w:sz w:val="22"/>
          <w:szCs w:val="22"/>
        </w:rPr>
      </w:pPr>
      <w:r w:rsidRPr="001E71F1">
        <w:rPr>
          <w:rFonts w:cs="Arial"/>
          <w:sz w:val="22"/>
          <w:szCs w:val="22"/>
        </w:rPr>
        <w:t xml:space="preserve">Dne 8. 9. 2020 je stranka vložila vlogo, ki jo je UE evidentirala dne 9. 9. 2020 pod št. 210-7/2020-708. Dne 9. 9. 2020 je UE </w:t>
      </w:r>
      <w:r w:rsidR="00C03F5E" w:rsidRPr="001E71F1">
        <w:rPr>
          <w:rFonts w:cs="Arial"/>
          <w:sz w:val="22"/>
          <w:szCs w:val="22"/>
        </w:rPr>
        <w:t xml:space="preserve">izvedla prijavo začasnega prebivališča. </w:t>
      </w:r>
    </w:p>
    <w:p w14:paraId="686EDB06" w14:textId="77777777" w:rsidR="009668A8" w:rsidRPr="001E71F1" w:rsidRDefault="009668A8" w:rsidP="009668A8">
      <w:pPr>
        <w:jc w:val="both"/>
        <w:rPr>
          <w:rFonts w:cs="Arial"/>
          <w:sz w:val="22"/>
          <w:szCs w:val="22"/>
        </w:rPr>
      </w:pPr>
    </w:p>
    <w:p w14:paraId="41E3F66B" w14:textId="5F9FC718" w:rsidR="00C03F5E" w:rsidRPr="001E71F1" w:rsidRDefault="009668A8" w:rsidP="00C03F5E">
      <w:pPr>
        <w:jc w:val="both"/>
        <w:rPr>
          <w:rFonts w:cs="Arial"/>
          <w:sz w:val="22"/>
          <w:szCs w:val="22"/>
        </w:rPr>
      </w:pPr>
      <w:r w:rsidRPr="001E71F1">
        <w:rPr>
          <w:rFonts w:cs="Arial"/>
          <w:sz w:val="22"/>
          <w:szCs w:val="22"/>
        </w:rPr>
        <w:t>Dne 9. 9. 2020 je stranka vložila vlogo, ki jo je UE isti dan evidentirala pod št. 210-7/2020-712. Dne 10. 9. 2020 je uradna oseba UE</w:t>
      </w:r>
      <w:r w:rsidR="00C03F5E" w:rsidRPr="001E71F1">
        <w:rPr>
          <w:rFonts w:cs="Arial"/>
          <w:sz w:val="22"/>
          <w:szCs w:val="22"/>
        </w:rPr>
        <w:t xml:space="preserve"> izvedla prijavo začasnega prebivališča. </w:t>
      </w:r>
    </w:p>
    <w:p w14:paraId="7FBF2A77" w14:textId="77777777" w:rsidR="009668A8" w:rsidRPr="001E71F1" w:rsidRDefault="009668A8" w:rsidP="009668A8">
      <w:pPr>
        <w:jc w:val="both"/>
        <w:rPr>
          <w:rFonts w:cs="Arial"/>
          <w:sz w:val="22"/>
          <w:szCs w:val="22"/>
        </w:rPr>
      </w:pPr>
    </w:p>
    <w:p w14:paraId="59765A94" w14:textId="447FC6A6" w:rsidR="00C03F5E" w:rsidRPr="001E71F1" w:rsidRDefault="009668A8" w:rsidP="00C03F5E">
      <w:pPr>
        <w:jc w:val="both"/>
        <w:rPr>
          <w:rFonts w:cs="Arial"/>
          <w:sz w:val="22"/>
          <w:szCs w:val="22"/>
        </w:rPr>
      </w:pPr>
      <w:r w:rsidRPr="001E71F1">
        <w:rPr>
          <w:rFonts w:cs="Arial"/>
          <w:sz w:val="22"/>
          <w:szCs w:val="22"/>
        </w:rPr>
        <w:t xml:space="preserve">Dne 15. 9. 2020 je stranka vložila vlogo, ki jo je UE isti dan evidentirala pod št. 210-7/2020-722. Dne 16. 9. 2020 je uradna oseba UE </w:t>
      </w:r>
      <w:r w:rsidR="00C03F5E" w:rsidRPr="001E71F1">
        <w:rPr>
          <w:rFonts w:cs="Arial"/>
          <w:sz w:val="22"/>
          <w:szCs w:val="22"/>
        </w:rPr>
        <w:t xml:space="preserve">izvedla prijavo začasnega prebivališča. </w:t>
      </w:r>
    </w:p>
    <w:p w14:paraId="60010A11" w14:textId="79B9718E" w:rsidR="008A683F" w:rsidRPr="001E71F1" w:rsidRDefault="00365163" w:rsidP="00365163">
      <w:pPr>
        <w:jc w:val="both"/>
        <w:rPr>
          <w:rFonts w:eastAsia="Calibri"/>
          <w:sz w:val="22"/>
          <w:szCs w:val="22"/>
        </w:rPr>
      </w:pPr>
      <w:r w:rsidRPr="001E71F1">
        <w:rPr>
          <w:rFonts w:eastAsia="Calibri"/>
          <w:sz w:val="22"/>
          <w:szCs w:val="22"/>
        </w:rPr>
        <w:t xml:space="preserve"> </w:t>
      </w:r>
    </w:p>
    <w:p w14:paraId="5A464594" w14:textId="77777777" w:rsidR="004F615A" w:rsidRPr="001E71F1" w:rsidRDefault="004F615A" w:rsidP="00365163">
      <w:pPr>
        <w:jc w:val="both"/>
        <w:rPr>
          <w:rFonts w:eastAsia="Calibri"/>
          <w:sz w:val="22"/>
          <w:szCs w:val="22"/>
        </w:rPr>
      </w:pPr>
    </w:p>
    <w:p w14:paraId="0AC14BA8" w14:textId="60B7347A" w:rsidR="00365163" w:rsidRPr="001E71F1" w:rsidRDefault="00365163" w:rsidP="002F3626">
      <w:pPr>
        <w:pStyle w:val="Odstavekseznama"/>
        <w:numPr>
          <w:ilvl w:val="1"/>
          <w:numId w:val="3"/>
        </w:numPr>
        <w:ind w:left="426" w:hanging="142"/>
        <w:rPr>
          <w:rFonts w:cs="Arial"/>
          <w:b/>
          <w:sz w:val="22"/>
          <w:szCs w:val="22"/>
        </w:rPr>
      </w:pPr>
      <w:r w:rsidRPr="001E71F1">
        <w:rPr>
          <w:rFonts w:cs="Arial"/>
          <w:b/>
          <w:sz w:val="22"/>
          <w:szCs w:val="22"/>
        </w:rPr>
        <w:t>Vloge  za  prijavo začasnega prebivališča</w:t>
      </w:r>
      <w:r w:rsidR="00663E0B" w:rsidRPr="001E71F1">
        <w:rPr>
          <w:rFonts w:cs="Arial"/>
          <w:b/>
          <w:sz w:val="22"/>
          <w:szCs w:val="22"/>
        </w:rPr>
        <w:t xml:space="preserve"> za mladoletnega otroka in drugo osebo</w:t>
      </w:r>
    </w:p>
    <w:p w14:paraId="34803337" w14:textId="77777777" w:rsidR="00365163" w:rsidRPr="001E71F1" w:rsidRDefault="00365163" w:rsidP="00365163">
      <w:pPr>
        <w:ind w:left="720"/>
        <w:rPr>
          <w:rFonts w:cs="Arial"/>
          <w:b/>
          <w:sz w:val="22"/>
          <w:szCs w:val="22"/>
        </w:rPr>
      </w:pPr>
    </w:p>
    <w:p w14:paraId="1E8768E2" w14:textId="62EC7651" w:rsidR="00C03F5E" w:rsidRPr="001E71F1" w:rsidRDefault="00277CDB" w:rsidP="00C03F5E">
      <w:pPr>
        <w:jc w:val="both"/>
        <w:rPr>
          <w:rFonts w:cs="Arial"/>
          <w:sz w:val="22"/>
          <w:szCs w:val="22"/>
        </w:rPr>
      </w:pPr>
      <w:r w:rsidRPr="001E71F1">
        <w:rPr>
          <w:rFonts w:cs="Arial"/>
          <w:sz w:val="22"/>
          <w:szCs w:val="22"/>
        </w:rPr>
        <w:t xml:space="preserve">Dne </w:t>
      </w:r>
      <w:r w:rsidR="00663E0B" w:rsidRPr="001E71F1">
        <w:rPr>
          <w:rFonts w:cs="Arial"/>
          <w:sz w:val="22"/>
          <w:szCs w:val="22"/>
        </w:rPr>
        <w:t>1</w:t>
      </w:r>
      <w:r w:rsidRPr="001E71F1">
        <w:rPr>
          <w:rFonts w:cs="Arial"/>
          <w:sz w:val="22"/>
          <w:szCs w:val="22"/>
        </w:rPr>
        <w:t xml:space="preserve">. </w:t>
      </w:r>
      <w:r w:rsidR="00663E0B" w:rsidRPr="001E71F1">
        <w:rPr>
          <w:rFonts w:cs="Arial"/>
          <w:sz w:val="22"/>
          <w:szCs w:val="22"/>
        </w:rPr>
        <w:t>9</w:t>
      </w:r>
      <w:r w:rsidRPr="001E71F1">
        <w:rPr>
          <w:rFonts w:cs="Arial"/>
          <w:sz w:val="22"/>
          <w:szCs w:val="22"/>
        </w:rPr>
        <w:t>. 2020 je stranka vložila vlogo, ki jo je UE evidentirala dne 1. 9. 2020 pod št. 210-</w:t>
      </w:r>
      <w:r w:rsidR="00663E0B" w:rsidRPr="001E71F1">
        <w:rPr>
          <w:rFonts w:cs="Arial"/>
          <w:sz w:val="22"/>
          <w:szCs w:val="22"/>
        </w:rPr>
        <w:t>7</w:t>
      </w:r>
      <w:r w:rsidRPr="001E71F1">
        <w:rPr>
          <w:rFonts w:cs="Arial"/>
          <w:sz w:val="22"/>
          <w:szCs w:val="22"/>
        </w:rPr>
        <w:t>/2020-</w:t>
      </w:r>
      <w:r w:rsidR="00663E0B" w:rsidRPr="001E71F1">
        <w:rPr>
          <w:rFonts w:cs="Arial"/>
          <w:sz w:val="22"/>
          <w:szCs w:val="22"/>
        </w:rPr>
        <w:t>687</w:t>
      </w:r>
      <w:r w:rsidRPr="001E71F1">
        <w:rPr>
          <w:rFonts w:cs="Arial"/>
          <w:sz w:val="22"/>
          <w:szCs w:val="22"/>
        </w:rPr>
        <w:t xml:space="preserve">. Dne </w:t>
      </w:r>
      <w:r w:rsidR="00663E0B" w:rsidRPr="001E71F1">
        <w:rPr>
          <w:rFonts w:cs="Arial"/>
          <w:sz w:val="22"/>
          <w:szCs w:val="22"/>
        </w:rPr>
        <w:t>7</w:t>
      </w:r>
      <w:r w:rsidRPr="001E71F1">
        <w:rPr>
          <w:rFonts w:cs="Arial"/>
          <w:sz w:val="22"/>
          <w:szCs w:val="22"/>
        </w:rPr>
        <w:t>. 9. 2020 je uradna oseba UE</w:t>
      </w:r>
      <w:r w:rsidR="00C03F5E" w:rsidRPr="001E71F1">
        <w:rPr>
          <w:rFonts w:cs="Arial"/>
          <w:sz w:val="22"/>
          <w:szCs w:val="22"/>
        </w:rPr>
        <w:t xml:space="preserve"> izvedla prijavo začasnega prebivališča. </w:t>
      </w:r>
    </w:p>
    <w:p w14:paraId="4BCF687D" w14:textId="77777777" w:rsidR="00C03F5E" w:rsidRPr="001E71F1" w:rsidRDefault="00C03F5E" w:rsidP="00C03F5E">
      <w:pPr>
        <w:jc w:val="both"/>
        <w:rPr>
          <w:rFonts w:eastAsia="Calibri"/>
          <w:sz w:val="22"/>
          <w:szCs w:val="22"/>
        </w:rPr>
      </w:pPr>
      <w:r w:rsidRPr="001E71F1">
        <w:rPr>
          <w:rFonts w:eastAsia="Calibri"/>
          <w:sz w:val="22"/>
          <w:szCs w:val="22"/>
        </w:rPr>
        <w:t xml:space="preserve"> </w:t>
      </w:r>
    </w:p>
    <w:p w14:paraId="6F271964" w14:textId="77777777" w:rsidR="00C03F5E" w:rsidRPr="001E71F1" w:rsidRDefault="00365163" w:rsidP="00C03F5E">
      <w:pPr>
        <w:jc w:val="both"/>
        <w:rPr>
          <w:rFonts w:cs="Arial"/>
          <w:sz w:val="22"/>
          <w:szCs w:val="22"/>
        </w:rPr>
      </w:pPr>
      <w:r w:rsidRPr="001E71F1">
        <w:rPr>
          <w:rFonts w:cs="Arial"/>
          <w:sz w:val="22"/>
          <w:szCs w:val="22"/>
        </w:rPr>
        <w:t xml:space="preserve">Dne </w:t>
      </w:r>
      <w:r w:rsidR="00663E0B" w:rsidRPr="001E71F1">
        <w:rPr>
          <w:rFonts w:cs="Arial"/>
          <w:sz w:val="22"/>
          <w:szCs w:val="22"/>
        </w:rPr>
        <w:t>2</w:t>
      </w:r>
      <w:r w:rsidR="00277CDB" w:rsidRPr="001E71F1">
        <w:rPr>
          <w:rFonts w:cs="Arial"/>
          <w:sz w:val="22"/>
          <w:szCs w:val="22"/>
        </w:rPr>
        <w:t>.</w:t>
      </w:r>
      <w:r w:rsidRPr="001E71F1">
        <w:rPr>
          <w:rFonts w:cs="Arial"/>
          <w:sz w:val="22"/>
          <w:szCs w:val="22"/>
        </w:rPr>
        <w:t xml:space="preserve"> </w:t>
      </w:r>
      <w:r w:rsidR="00277CDB" w:rsidRPr="001E71F1">
        <w:rPr>
          <w:rFonts w:cs="Arial"/>
          <w:sz w:val="22"/>
          <w:szCs w:val="22"/>
        </w:rPr>
        <w:t>9</w:t>
      </w:r>
      <w:r w:rsidRPr="001E71F1">
        <w:rPr>
          <w:rFonts w:cs="Arial"/>
          <w:sz w:val="22"/>
          <w:szCs w:val="22"/>
        </w:rPr>
        <w:t>. 2020 je stranka vložila vlogo, ki jo je UE isti dan evidentirala pod št. 210-</w:t>
      </w:r>
      <w:r w:rsidR="00663E0B" w:rsidRPr="001E71F1">
        <w:rPr>
          <w:rFonts w:cs="Arial"/>
          <w:sz w:val="22"/>
          <w:szCs w:val="22"/>
        </w:rPr>
        <w:t>7</w:t>
      </w:r>
      <w:r w:rsidRPr="001E71F1">
        <w:rPr>
          <w:rFonts w:cs="Arial"/>
          <w:sz w:val="22"/>
          <w:szCs w:val="22"/>
        </w:rPr>
        <w:t>/2020</w:t>
      </w:r>
      <w:r w:rsidR="00277CDB" w:rsidRPr="001E71F1">
        <w:rPr>
          <w:rFonts w:cs="Arial"/>
          <w:sz w:val="22"/>
          <w:szCs w:val="22"/>
        </w:rPr>
        <w:t>-</w:t>
      </w:r>
      <w:r w:rsidR="00663E0B" w:rsidRPr="001E71F1">
        <w:rPr>
          <w:rFonts w:cs="Arial"/>
          <w:sz w:val="22"/>
          <w:szCs w:val="22"/>
        </w:rPr>
        <w:t>699</w:t>
      </w:r>
      <w:r w:rsidRPr="001E71F1">
        <w:rPr>
          <w:rFonts w:cs="Arial"/>
          <w:sz w:val="22"/>
          <w:szCs w:val="22"/>
        </w:rPr>
        <w:t xml:space="preserve">. </w:t>
      </w:r>
      <w:r w:rsidR="00277CDB" w:rsidRPr="001E71F1">
        <w:rPr>
          <w:rFonts w:cs="Arial"/>
          <w:sz w:val="22"/>
          <w:szCs w:val="22"/>
        </w:rPr>
        <w:t xml:space="preserve">Dne </w:t>
      </w:r>
      <w:r w:rsidR="00663E0B" w:rsidRPr="001E71F1">
        <w:rPr>
          <w:rFonts w:cs="Arial"/>
          <w:sz w:val="22"/>
          <w:szCs w:val="22"/>
        </w:rPr>
        <w:t>8</w:t>
      </w:r>
      <w:r w:rsidR="00277CDB" w:rsidRPr="001E71F1">
        <w:rPr>
          <w:rFonts w:cs="Arial"/>
          <w:sz w:val="22"/>
          <w:szCs w:val="22"/>
        </w:rPr>
        <w:t xml:space="preserve">. </w:t>
      </w:r>
      <w:r w:rsidR="00663E0B" w:rsidRPr="001E71F1">
        <w:rPr>
          <w:rFonts w:cs="Arial"/>
          <w:sz w:val="22"/>
          <w:szCs w:val="22"/>
        </w:rPr>
        <w:t>9</w:t>
      </w:r>
      <w:r w:rsidR="00277CDB" w:rsidRPr="001E71F1">
        <w:rPr>
          <w:rFonts w:cs="Arial"/>
          <w:sz w:val="22"/>
          <w:szCs w:val="22"/>
        </w:rPr>
        <w:t xml:space="preserve">. 2020 je UE </w:t>
      </w:r>
      <w:r w:rsidR="00C03F5E" w:rsidRPr="001E71F1">
        <w:rPr>
          <w:rFonts w:cs="Arial"/>
          <w:sz w:val="22"/>
          <w:szCs w:val="22"/>
        </w:rPr>
        <w:t xml:space="preserve">izvedla prijavo začasnega prebivališča. </w:t>
      </w:r>
    </w:p>
    <w:p w14:paraId="4A060D7C" w14:textId="77777777" w:rsidR="00C03F5E" w:rsidRPr="001E71F1" w:rsidRDefault="00C03F5E" w:rsidP="00C03F5E">
      <w:pPr>
        <w:jc w:val="both"/>
        <w:rPr>
          <w:rFonts w:eastAsia="Calibri"/>
          <w:sz w:val="22"/>
          <w:szCs w:val="22"/>
        </w:rPr>
      </w:pPr>
      <w:r w:rsidRPr="001E71F1">
        <w:rPr>
          <w:rFonts w:eastAsia="Calibri"/>
          <w:sz w:val="22"/>
          <w:szCs w:val="22"/>
        </w:rPr>
        <w:t xml:space="preserve"> </w:t>
      </w:r>
    </w:p>
    <w:p w14:paraId="79041278" w14:textId="76AC3AD3" w:rsidR="00663E0B" w:rsidRPr="001E71F1" w:rsidRDefault="00277CDB" w:rsidP="00663E0B">
      <w:pPr>
        <w:jc w:val="both"/>
        <w:rPr>
          <w:rFonts w:cs="Arial"/>
          <w:sz w:val="22"/>
          <w:szCs w:val="22"/>
        </w:rPr>
      </w:pPr>
      <w:r w:rsidRPr="001E71F1">
        <w:rPr>
          <w:rFonts w:cs="Arial"/>
          <w:sz w:val="22"/>
          <w:szCs w:val="22"/>
        </w:rPr>
        <w:t xml:space="preserve">Dne </w:t>
      </w:r>
      <w:r w:rsidR="00663E0B" w:rsidRPr="001E71F1">
        <w:rPr>
          <w:rFonts w:cs="Arial"/>
          <w:sz w:val="22"/>
          <w:szCs w:val="22"/>
        </w:rPr>
        <w:t>17</w:t>
      </w:r>
      <w:r w:rsidRPr="001E71F1">
        <w:rPr>
          <w:rFonts w:cs="Arial"/>
          <w:sz w:val="22"/>
          <w:szCs w:val="22"/>
        </w:rPr>
        <w:t xml:space="preserve">. 9. 2020 je stranka vložila vlogo, ki jo je UE isti dan evidentirala pod št. </w:t>
      </w:r>
      <w:bookmarkStart w:id="8" w:name="_Hlk72317580"/>
      <w:r w:rsidRPr="001E71F1">
        <w:rPr>
          <w:rFonts w:cs="Arial"/>
          <w:sz w:val="22"/>
          <w:szCs w:val="22"/>
        </w:rPr>
        <w:t>210-</w:t>
      </w:r>
      <w:r w:rsidR="00663E0B" w:rsidRPr="001E71F1">
        <w:rPr>
          <w:rFonts w:cs="Arial"/>
          <w:sz w:val="22"/>
          <w:szCs w:val="22"/>
        </w:rPr>
        <w:t>7</w:t>
      </w:r>
      <w:r w:rsidRPr="001E71F1">
        <w:rPr>
          <w:rFonts w:cs="Arial"/>
          <w:sz w:val="22"/>
          <w:szCs w:val="22"/>
        </w:rPr>
        <w:t>/2020-</w:t>
      </w:r>
      <w:r w:rsidR="00663E0B" w:rsidRPr="001E71F1">
        <w:rPr>
          <w:rFonts w:cs="Arial"/>
          <w:sz w:val="22"/>
          <w:szCs w:val="22"/>
        </w:rPr>
        <w:t>724</w:t>
      </w:r>
      <w:bookmarkEnd w:id="8"/>
      <w:r w:rsidRPr="001E71F1">
        <w:rPr>
          <w:rFonts w:cs="Arial"/>
          <w:sz w:val="22"/>
          <w:szCs w:val="22"/>
        </w:rPr>
        <w:t xml:space="preserve">. </w:t>
      </w:r>
      <w:r w:rsidR="00663E0B" w:rsidRPr="001E71F1">
        <w:rPr>
          <w:rFonts w:cs="Arial"/>
          <w:sz w:val="22"/>
          <w:szCs w:val="22"/>
        </w:rPr>
        <w:t xml:space="preserve">Dne </w:t>
      </w:r>
      <w:r w:rsidR="006F05A8" w:rsidRPr="001E71F1">
        <w:rPr>
          <w:rFonts w:cs="Arial"/>
          <w:sz w:val="22"/>
          <w:szCs w:val="22"/>
        </w:rPr>
        <w:t>18</w:t>
      </w:r>
      <w:r w:rsidR="00663E0B" w:rsidRPr="001E71F1">
        <w:rPr>
          <w:rFonts w:cs="Arial"/>
          <w:sz w:val="22"/>
          <w:szCs w:val="22"/>
        </w:rPr>
        <w:t xml:space="preserve">. 9. 2020 je uradna oseba UE </w:t>
      </w:r>
      <w:r w:rsidR="00A82F1E" w:rsidRPr="001E71F1">
        <w:rPr>
          <w:rFonts w:cs="Arial"/>
          <w:sz w:val="22"/>
          <w:szCs w:val="22"/>
        </w:rPr>
        <w:t>izvedla prijavo začasnega prebivališča</w:t>
      </w:r>
    </w:p>
    <w:p w14:paraId="3D118E74" w14:textId="68C3ED56" w:rsidR="00365163" w:rsidRPr="001E71F1" w:rsidRDefault="00365163" w:rsidP="00365163">
      <w:pPr>
        <w:jc w:val="both"/>
        <w:rPr>
          <w:rFonts w:cs="Arial"/>
          <w:sz w:val="22"/>
          <w:szCs w:val="22"/>
        </w:rPr>
      </w:pPr>
    </w:p>
    <w:p w14:paraId="4132A51A" w14:textId="77777777" w:rsidR="00C03F5E" w:rsidRPr="001E71F1" w:rsidRDefault="00663E0B" w:rsidP="00C03F5E">
      <w:pPr>
        <w:jc w:val="both"/>
        <w:rPr>
          <w:rFonts w:cs="Arial"/>
          <w:sz w:val="22"/>
          <w:szCs w:val="22"/>
        </w:rPr>
      </w:pPr>
      <w:r w:rsidRPr="001E71F1">
        <w:rPr>
          <w:rFonts w:cs="Arial"/>
          <w:sz w:val="22"/>
          <w:szCs w:val="22"/>
        </w:rPr>
        <w:t xml:space="preserve">Dne 22. 9. 2020 je stranka vložila vlogo, ki jo je UE isti dan evidentirala pod št. </w:t>
      </w:r>
      <w:bookmarkStart w:id="9" w:name="_Hlk72317620"/>
      <w:r w:rsidRPr="001E71F1">
        <w:rPr>
          <w:rFonts w:cs="Arial"/>
          <w:sz w:val="22"/>
          <w:szCs w:val="22"/>
        </w:rPr>
        <w:t>210-7/2020-741</w:t>
      </w:r>
      <w:bookmarkEnd w:id="9"/>
      <w:r w:rsidRPr="001E71F1">
        <w:rPr>
          <w:rFonts w:cs="Arial"/>
          <w:sz w:val="22"/>
          <w:szCs w:val="22"/>
        </w:rPr>
        <w:t xml:space="preserve">. Dne 23. 9. 2020 je uradna oseba UE </w:t>
      </w:r>
      <w:r w:rsidR="00C03F5E" w:rsidRPr="001E71F1">
        <w:rPr>
          <w:rFonts w:cs="Arial"/>
          <w:sz w:val="22"/>
          <w:szCs w:val="22"/>
        </w:rPr>
        <w:t xml:space="preserve">izvedla prijavo začasnega prebivališča. </w:t>
      </w:r>
    </w:p>
    <w:p w14:paraId="4EF4A5CB" w14:textId="54E8154F" w:rsidR="00C03F5E" w:rsidRPr="001E71F1" w:rsidRDefault="00C03F5E" w:rsidP="00C03F5E">
      <w:pPr>
        <w:jc w:val="both"/>
        <w:rPr>
          <w:rFonts w:eastAsia="Calibri"/>
          <w:sz w:val="22"/>
          <w:szCs w:val="22"/>
        </w:rPr>
      </w:pPr>
      <w:r w:rsidRPr="001E71F1">
        <w:rPr>
          <w:rFonts w:eastAsia="Calibri"/>
          <w:sz w:val="22"/>
          <w:szCs w:val="22"/>
        </w:rPr>
        <w:t xml:space="preserve"> </w:t>
      </w:r>
    </w:p>
    <w:p w14:paraId="668649AB" w14:textId="77777777" w:rsidR="004F615A" w:rsidRPr="001E71F1" w:rsidRDefault="004F615A" w:rsidP="00C03F5E">
      <w:pPr>
        <w:jc w:val="both"/>
        <w:rPr>
          <w:rFonts w:eastAsia="Calibri"/>
          <w:sz w:val="22"/>
          <w:szCs w:val="22"/>
        </w:rPr>
      </w:pPr>
    </w:p>
    <w:p w14:paraId="4D773161" w14:textId="77777777" w:rsidR="00365163" w:rsidRPr="001E71F1" w:rsidRDefault="00365163" w:rsidP="002F3626">
      <w:pPr>
        <w:pStyle w:val="Odstavekseznama"/>
        <w:numPr>
          <w:ilvl w:val="1"/>
          <w:numId w:val="3"/>
        </w:numPr>
        <w:rPr>
          <w:rFonts w:cs="Arial"/>
          <w:b/>
          <w:sz w:val="22"/>
          <w:szCs w:val="22"/>
        </w:rPr>
      </w:pPr>
      <w:r w:rsidRPr="001E71F1">
        <w:rPr>
          <w:rFonts w:cs="Arial"/>
          <w:b/>
          <w:sz w:val="22"/>
          <w:szCs w:val="22"/>
        </w:rPr>
        <w:t>Vloge  za podaljšanje veljavnosti prometnega dovoljenja</w:t>
      </w:r>
    </w:p>
    <w:p w14:paraId="70AE3B17" w14:textId="77777777" w:rsidR="00365163" w:rsidRPr="001E71F1" w:rsidRDefault="00365163" w:rsidP="00365163">
      <w:pPr>
        <w:jc w:val="both"/>
        <w:rPr>
          <w:rFonts w:cs="Arial"/>
          <w:sz w:val="22"/>
          <w:szCs w:val="22"/>
        </w:rPr>
      </w:pPr>
    </w:p>
    <w:p w14:paraId="671DCDED" w14:textId="2C2E4A05" w:rsidR="00365163" w:rsidRPr="001E71F1" w:rsidRDefault="00365163" w:rsidP="00365163">
      <w:pPr>
        <w:jc w:val="both"/>
        <w:rPr>
          <w:rFonts w:cs="Arial"/>
          <w:sz w:val="22"/>
          <w:szCs w:val="22"/>
        </w:rPr>
      </w:pPr>
      <w:r w:rsidRPr="001E71F1">
        <w:rPr>
          <w:rFonts w:cs="Arial"/>
          <w:sz w:val="22"/>
          <w:szCs w:val="22"/>
        </w:rPr>
        <w:t xml:space="preserve">Dne </w:t>
      </w:r>
      <w:r w:rsidR="00663E0B" w:rsidRPr="001E71F1">
        <w:rPr>
          <w:rFonts w:cs="Arial"/>
          <w:sz w:val="22"/>
          <w:szCs w:val="22"/>
        </w:rPr>
        <w:t>4</w:t>
      </w:r>
      <w:r w:rsidRPr="001E71F1">
        <w:rPr>
          <w:rFonts w:cs="Arial"/>
          <w:sz w:val="22"/>
          <w:szCs w:val="22"/>
        </w:rPr>
        <w:t xml:space="preserve">. </w:t>
      </w:r>
      <w:r w:rsidR="003300BC" w:rsidRPr="001E71F1">
        <w:rPr>
          <w:rFonts w:cs="Arial"/>
          <w:sz w:val="22"/>
          <w:szCs w:val="22"/>
        </w:rPr>
        <w:t>9</w:t>
      </w:r>
      <w:r w:rsidRPr="001E71F1">
        <w:rPr>
          <w:rFonts w:cs="Arial"/>
          <w:sz w:val="22"/>
          <w:szCs w:val="22"/>
        </w:rPr>
        <w:t>. 2020 je stranka vložila vlogo, ki jo je UE isti dan evidentirala pod št. 217-</w:t>
      </w:r>
      <w:r w:rsidR="00663E0B" w:rsidRPr="001E71F1">
        <w:rPr>
          <w:rFonts w:cs="Arial"/>
          <w:sz w:val="22"/>
          <w:szCs w:val="22"/>
        </w:rPr>
        <w:t>3</w:t>
      </w:r>
      <w:r w:rsidRPr="001E71F1">
        <w:rPr>
          <w:rFonts w:cs="Arial"/>
          <w:sz w:val="22"/>
          <w:szCs w:val="22"/>
        </w:rPr>
        <w:t>/2020</w:t>
      </w:r>
      <w:r w:rsidR="00663E0B" w:rsidRPr="001E71F1">
        <w:rPr>
          <w:rFonts w:cs="Arial"/>
          <w:sz w:val="22"/>
          <w:szCs w:val="22"/>
        </w:rPr>
        <w:t>-235</w:t>
      </w:r>
      <w:r w:rsidRPr="001E71F1">
        <w:rPr>
          <w:rFonts w:cs="Arial"/>
          <w:sz w:val="22"/>
          <w:szCs w:val="22"/>
        </w:rPr>
        <w:t xml:space="preserve">. Dne </w:t>
      </w:r>
      <w:r w:rsidR="00F04A64" w:rsidRPr="001E71F1">
        <w:rPr>
          <w:rFonts w:cs="Arial"/>
          <w:sz w:val="22"/>
          <w:szCs w:val="22"/>
        </w:rPr>
        <w:t>4</w:t>
      </w:r>
      <w:r w:rsidRPr="001E71F1">
        <w:rPr>
          <w:rFonts w:cs="Arial"/>
          <w:sz w:val="22"/>
          <w:szCs w:val="22"/>
        </w:rPr>
        <w:t xml:space="preserve">. </w:t>
      </w:r>
      <w:r w:rsidR="006814A6" w:rsidRPr="001E71F1">
        <w:rPr>
          <w:rFonts w:cs="Arial"/>
          <w:sz w:val="22"/>
          <w:szCs w:val="22"/>
        </w:rPr>
        <w:t>9</w:t>
      </w:r>
      <w:r w:rsidRPr="001E71F1">
        <w:rPr>
          <w:rFonts w:cs="Arial"/>
          <w:sz w:val="22"/>
          <w:szCs w:val="22"/>
        </w:rPr>
        <w:t>. 2020 je uradna oseba UE opravila podaljšanje prometnega dovoljenja.</w:t>
      </w:r>
    </w:p>
    <w:p w14:paraId="7D71DE93" w14:textId="77777777" w:rsidR="00365163" w:rsidRPr="001E71F1" w:rsidRDefault="00365163" w:rsidP="00365163">
      <w:pPr>
        <w:jc w:val="both"/>
        <w:rPr>
          <w:rFonts w:cs="Arial"/>
          <w:sz w:val="22"/>
          <w:szCs w:val="22"/>
        </w:rPr>
      </w:pPr>
    </w:p>
    <w:p w14:paraId="6B7E8F9E" w14:textId="54339D8D" w:rsidR="006814A6" w:rsidRPr="001E71F1" w:rsidRDefault="006814A6" w:rsidP="006814A6">
      <w:pPr>
        <w:jc w:val="both"/>
        <w:rPr>
          <w:rFonts w:cs="Arial"/>
          <w:sz w:val="22"/>
          <w:szCs w:val="22"/>
        </w:rPr>
      </w:pPr>
      <w:r w:rsidRPr="001E71F1">
        <w:rPr>
          <w:rFonts w:cs="Arial"/>
          <w:sz w:val="22"/>
          <w:szCs w:val="22"/>
        </w:rPr>
        <w:t xml:space="preserve">Dne </w:t>
      </w:r>
      <w:r w:rsidR="00F04A64" w:rsidRPr="001E71F1">
        <w:rPr>
          <w:rFonts w:cs="Arial"/>
          <w:sz w:val="22"/>
          <w:szCs w:val="22"/>
        </w:rPr>
        <w:t>8</w:t>
      </w:r>
      <w:r w:rsidRPr="001E71F1">
        <w:rPr>
          <w:rFonts w:cs="Arial"/>
          <w:sz w:val="22"/>
          <w:szCs w:val="22"/>
        </w:rPr>
        <w:t>. 9. 2020 je stranka vložila vlogo, ki jo je UE isti dan evidentirala pod št. 217-</w:t>
      </w:r>
      <w:r w:rsidR="00F04A64" w:rsidRPr="001E71F1">
        <w:rPr>
          <w:rFonts w:cs="Arial"/>
          <w:sz w:val="22"/>
          <w:szCs w:val="22"/>
        </w:rPr>
        <w:t>8</w:t>
      </w:r>
      <w:r w:rsidRPr="001E71F1">
        <w:rPr>
          <w:rFonts w:cs="Arial"/>
          <w:sz w:val="22"/>
          <w:szCs w:val="22"/>
        </w:rPr>
        <w:t>/2020</w:t>
      </w:r>
      <w:r w:rsidR="00F04A64" w:rsidRPr="001E71F1">
        <w:rPr>
          <w:rFonts w:cs="Arial"/>
          <w:sz w:val="22"/>
          <w:szCs w:val="22"/>
        </w:rPr>
        <w:t>-236</w:t>
      </w:r>
      <w:r w:rsidRPr="001E71F1">
        <w:rPr>
          <w:rFonts w:cs="Arial"/>
          <w:sz w:val="22"/>
          <w:szCs w:val="22"/>
        </w:rPr>
        <w:t xml:space="preserve">. Dne </w:t>
      </w:r>
      <w:r w:rsidR="00F04A64" w:rsidRPr="001E71F1">
        <w:rPr>
          <w:rFonts w:cs="Arial"/>
          <w:sz w:val="22"/>
          <w:szCs w:val="22"/>
        </w:rPr>
        <w:t>8</w:t>
      </w:r>
      <w:r w:rsidRPr="001E71F1">
        <w:rPr>
          <w:rFonts w:cs="Arial"/>
          <w:sz w:val="22"/>
          <w:szCs w:val="22"/>
        </w:rPr>
        <w:t>. 9. 2020 je uradna oseba UE opravila podaljšanje prometnega dovoljenja.</w:t>
      </w:r>
    </w:p>
    <w:p w14:paraId="5D03B028" w14:textId="77777777" w:rsidR="00365163" w:rsidRPr="001E71F1" w:rsidRDefault="00365163" w:rsidP="00365163">
      <w:pPr>
        <w:jc w:val="both"/>
        <w:rPr>
          <w:rFonts w:cs="Arial"/>
          <w:sz w:val="22"/>
          <w:szCs w:val="22"/>
        </w:rPr>
      </w:pPr>
    </w:p>
    <w:p w14:paraId="21128E87" w14:textId="354BBB44" w:rsidR="006814A6" w:rsidRPr="001E71F1" w:rsidRDefault="006814A6" w:rsidP="006814A6">
      <w:pPr>
        <w:jc w:val="both"/>
        <w:rPr>
          <w:rFonts w:cs="Arial"/>
          <w:sz w:val="22"/>
          <w:szCs w:val="22"/>
        </w:rPr>
      </w:pPr>
      <w:r w:rsidRPr="001E71F1">
        <w:rPr>
          <w:rFonts w:cs="Arial"/>
          <w:sz w:val="22"/>
          <w:szCs w:val="22"/>
        </w:rPr>
        <w:t xml:space="preserve">Dne </w:t>
      </w:r>
      <w:r w:rsidR="00F04A64" w:rsidRPr="001E71F1">
        <w:rPr>
          <w:rFonts w:cs="Arial"/>
          <w:sz w:val="22"/>
          <w:szCs w:val="22"/>
        </w:rPr>
        <w:t>10</w:t>
      </w:r>
      <w:r w:rsidRPr="001E71F1">
        <w:rPr>
          <w:rFonts w:cs="Arial"/>
          <w:sz w:val="22"/>
          <w:szCs w:val="22"/>
        </w:rPr>
        <w:t>. 9. 2020 je stranka vložila vlogo, ki jo je UE isti dan evidentirala pod št. 217-</w:t>
      </w:r>
      <w:r w:rsidR="00F04A64" w:rsidRPr="001E71F1">
        <w:rPr>
          <w:rFonts w:cs="Arial"/>
          <w:sz w:val="22"/>
          <w:szCs w:val="22"/>
        </w:rPr>
        <w:t>3</w:t>
      </w:r>
      <w:r w:rsidRPr="001E71F1">
        <w:rPr>
          <w:rFonts w:cs="Arial"/>
          <w:sz w:val="22"/>
          <w:szCs w:val="22"/>
        </w:rPr>
        <w:t>/2020</w:t>
      </w:r>
      <w:r w:rsidR="00F04A64" w:rsidRPr="001E71F1">
        <w:rPr>
          <w:rFonts w:cs="Arial"/>
          <w:sz w:val="22"/>
          <w:szCs w:val="22"/>
        </w:rPr>
        <w:t>-237.</w:t>
      </w:r>
      <w:r w:rsidRPr="001E71F1">
        <w:rPr>
          <w:rFonts w:cs="Arial"/>
          <w:sz w:val="22"/>
          <w:szCs w:val="22"/>
        </w:rPr>
        <w:t xml:space="preserve"> Dne </w:t>
      </w:r>
      <w:r w:rsidR="00F04A64" w:rsidRPr="001E71F1">
        <w:rPr>
          <w:rFonts w:cs="Arial"/>
          <w:sz w:val="22"/>
          <w:szCs w:val="22"/>
        </w:rPr>
        <w:t>10</w:t>
      </w:r>
      <w:r w:rsidRPr="001E71F1">
        <w:rPr>
          <w:rFonts w:cs="Arial"/>
          <w:sz w:val="22"/>
          <w:szCs w:val="22"/>
        </w:rPr>
        <w:t>. 9. 2020 je uradna oseba UE opravila podaljšanje prometnega dovoljenja.</w:t>
      </w:r>
    </w:p>
    <w:p w14:paraId="51D52846" w14:textId="77777777" w:rsidR="00365163" w:rsidRPr="001E71F1" w:rsidRDefault="00365163" w:rsidP="00365163">
      <w:pPr>
        <w:jc w:val="both"/>
        <w:rPr>
          <w:rFonts w:cs="Arial"/>
          <w:sz w:val="22"/>
          <w:szCs w:val="22"/>
        </w:rPr>
      </w:pPr>
    </w:p>
    <w:p w14:paraId="7976D9B9" w14:textId="17A5250D" w:rsidR="00365163" w:rsidRPr="001E71F1" w:rsidRDefault="00365163" w:rsidP="00365163">
      <w:pPr>
        <w:jc w:val="both"/>
        <w:rPr>
          <w:rFonts w:cs="Arial"/>
          <w:sz w:val="22"/>
          <w:szCs w:val="22"/>
        </w:rPr>
      </w:pPr>
      <w:r w:rsidRPr="001E71F1">
        <w:rPr>
          <w:rFonts w:cs="Arial"/>
          <w:sz w:val="22"/>
          <w:szCs w:val="22"/>
        </w:rPr>
        <w:lastRenderedPageBreak/>
        <w:t xml:space="preserve">Dne </w:t>
      </w:r>
      <w:r w:rsidR="006814A6" w:rsidRPr="001E71F1">
        <w:rPr>
          <w:rFonts w:cs="Arial"/>
          <w:sz w:val="22"/>
          <w:szCs w:val="22"/>
        </w:rPr>
        <w:t>1</w:t>
      </w:r>
      <w:r w:rsidR="00F04A64" w:rsidRPr="001E71F1">
        <w:rPr>
          <w:rFonts w:cs="Arial"/>
          <w:sz w:val="22"/>
          <w:szCs w:val="22"/>
        </w:rPr>
        <w:t>8</w:t>
      </w:r>
      <w:r w:rsidRPr="001E71F1">
        <w:rPr>
          <w:rFonts w:cs="Arial"/>
          <w:sz w:val="22"/>
          <w:szCs w:val="22"/>
        </w:rPr>
        <w:t xml:space="preserve">. </w:t>
      </w:r>
      <w:r w:rsidR="006814A6" w:rsidRPr="001E71F1">
        <w:rPr>
          <w:rFonts w:cs="Arial"/>
          <w:sz w:val="22"/>
          <w:szCs w:val="22"/>
        </w:rPr>
        <w:t>9</w:t>
      </w:r>
      <w:r w:rsidRPr="001E71F1">
        <w:rPr>
          <w:rFonts w:cs="Arial"/>
          <w:sz w:val="22"/>
          <w:szCs w:val="22"/>
        </w:rPr>
        <w:t>. 2020 je stranka vložila vlogo, ki jo je UE isti dan evidentirala pod št. 217-</w:t>
      </w:r>
      <w:r w:rsidR="00F04A64" w:rsidRPr="001E71F1">
        <w:rPr>
          <w:rFonts w:cs="Arial"/>
          <w:sz w:val="22"/>
          <w:szCs w:val="22"/>
        </w:rPr>
        <w:t>3</w:t>
      </w:r>
      <w:r w:rsidRPr="001E71F1">
        <w:rPr>
          <w:rFonts w:cs="Arial"/>
          <w:sz w:val="22"/>
          <w:szCs w:val="22"/>
        </w:rPr>
        <w:t>/2020</w:t>
      </w:r>
      <w:r w:rsidR="00F04A64" w:rsidRPr="001E71F1">
        <w:rPr>
          <w:rFonts w:cs="Arial"/>
          <w:sz w:val="22"/>
          <w:szCs w:val="22"/>
        </w:rPr>
        <w:t>-238.</w:t>
      </w:r>
      <w:r w:rsidRPr="001E71F1">
        <w:rPr>
          <w:rFonts w:cs="Arial"/>
          <w:sz w:val="22"/>
          <w:szCs w:val="22"/>
        </w:rPr>
        <w:t xml:space="preserve"> Dne </w:t>
      </w:r>
      <w:r w:rsidR="00F04A64" w:rsidRPr="001E71F1">
        <w:rPr>
          <w:rFonts w:cs="Arial"/>
          <w:sz w:val="22"/>
          <w:szCs w:val="22"/>
        </w:rPr>
        <w:t>18</w:t>
      </w:r>
      <w:r w:rsidRPr="001E71F1">
        <w:rPr>
          <w:rFonts w:cs="Arial"/>
          <w:sz w:val="22"/>
          <w:szCs w:val="22"/>
        </w:rPr>
        <w:t xml:space="preserve">. </w:t>
      </w:r>
      <w:r w:rsidR="00F04A64" w:rsidRPr="001E71F1">
        <w:rPr>
          <w:rFonts w:cs="Arial"/>
          <w:sz w:val="22"/>
          <w:szCs w:val="22"/>
        </w:rPr>
        <w:t>9</w:t>
      </w:r>
      <w:r w:rsidRPr="001E71F1">
        <w:rPr>
          <w:rFonts w:cs="Arial"/>
          <w:sz w:val="22"/>
          <w:szCs w:val="22"/>
        </w:rPr>
        <w:t>. 2020 je uradna oseba UE opravila podaljšanje prometnega dovoljenja.</w:t>
      </w:r>
    </w:p>
    <w:p w14:paraId="2A604E81" w14:textId="77777777" w:rsidR="004F615A" w:rsidRPr="001E71F1" w:rsidRDefault="004F615A" w:rsidP="00365163">
      <w:pPr>
        <w:jc w:val="both"/>
        <w:rPr>
          <w:rFonts w:cs="Arial"/>
          <w:sz w:val="22"/>
          <w:szCs w:val="22"/>
        </w:rPr>
      </w:pPr>
    </w:p>
    <w:p w14:paraId="464274EA" w14:textId="45CFFAE4" w:rsidR="00F04A64" w:rsidRPr="001E71F1" w:rsidRDefault="00F04A64" w:rsidP="002F3626">
      <w:pPr>
        <w:pStyle w:val="Odstavekseznama"/>
        <w:numPr>
          <w:ilvl w:val="1"/>
          <w:numId w:val="3"/>
        </w:numPr>
        <w:rPr>
          <w:rFonts w:cs="Arial"/>
          <w:b/>
          <w:sz w:val="22"/>
          <w:szCs w:val="22"/>
        </w:rPr>
      </w:pPr>
      <w:r w:rsidRPr="001E71F1">
        <w:rPr>
          <w:rFonts w:cs="Arial"/>
          <w:b/>
          <w:sz w:val="22"/>
          <w:szCs w:val="22"/>
        </w:rPr>
        <w:t>Vloge za prijavo stalnega prebivališča</w:t>
      </w:r>
    </w:p>
    <w:p w14:paraId="7E8C1B22" w14:textId="77777777" w:rsidR="00F04A64" w:rsidRPr="001E71F1" w:rsidRDefault="00F04A64" w:rsidP="00F04A64">
      <w:pPr>
        <w:spacing w:line="240" w:lineRule="auto"/>
        <w:jc w:val="both"/>
        <w:rPr>
          <w:rFonts w:cs="Arial"/>
          <w:b/>
          <w:sz w:val="22"/>
          <w:szCs w:val="22"/>
        </w:rPr>
      </w:pPr>
    </w:p>
    <w:p w14:paraId="5FF9D74B" w14:textId="3130AD07" w:rsidR="00F04A64" w:rsidRPr="001E71F1" w:rsidRDefault="00F04A64" w:rsidP="00F04A64">
      <w:pPr>
        <w:jc w:val="both"/>
        <w:rPr>
          <w:rFonts w:cs="Arial"/>
          <w:sz w:val="22"/>
          <w:szCs w:val="22"/>
        </w:rPr>
      </w:pPr>
      <w:r w:rsidRPr="001E71F1">
        <w:rPr>
          <w:rFonts w:cs="Arial"/>
          <w:sz w:val="22"/>
          <w:szCs w:val="22"/>
        </w:rPr>
        <w:t xml:space="preserve">Dne 2. 9. 2020 je stranka vložila vlogo, ki jo je UE evidentirala istega dne pod št. 210-7/2021-695. Dne 8. 9. 2020 je UE </w:t>
      </w:r>
      <w:r w:rsidR="00C03F5E" w:rsidRPr="001E71F1">
        <w:rPr>
          <w:rFonts w:cs="Arial"/>
          <w:sz w:val="22"/>
          <w:szCs w:val="22"/>
        </w:rPr>
        <w:t xml:space="preserve">izvedla prijavo stalnega </w:t>
      </w:r>
      <w:r w:rsidRPr="001E71F1">
        <w:rPr>
          <w:rFonts w:cs="Arial"/>
          <w:sz w:val="22"/>
          <w:szCs w:val="22"/>
        </w:rPr>
        <w:t>prebivališč</w:t>
      </w:r>
      <w:r w:rsidR="00C03F5E" w:rsidRPr="001E71F1">
        <w:rPr>
          <w:rFonts w:cs="Arial"/>
          <w:sz w:val="22"/>
          <w:szCs w:val="22"/>
        </w:rPr>
        <w:t>a</w:t>
      </w:r>
      <w:r w:rsidRPr="001E71F1">
        <w:rPr>
          <w:rFonts w:cs="Arial"/>
          <w:sz w:val="22"/>
          <w:szCs w:val="22"/>
        </w:rPr>
        <w:t xml:space="preserve">. </w:t>
      </w:r>
    </w:p>
    <w:p w14:paraId="0EC5407A" w14:textId="77777777" w:rsidR="00F04A64" w:rsidRPr="001E71F1" w:rsidRDefault="00F04A64" w:rsidP="00F04A64">
      <w:pPr>
        <w:jc w:val="both"/>
        <w:rPr>
          <w:rFonts w:cs="Arial"/>
          <w:sz w:val="22"/>
          <w:szCs w:val="22"/>
        </w:rPr>
      </w:pPr>
    </w:p>
    <w:p w14:paraId="40472ED5" w14:textId="42BE5682" w:rsidR="00F04A64" w:rsidRPr="001E71F1" w:rsidRDefault="00F04A64" w:rsidP="00F04A64">
      <w:pPr>
        <w:jc w:val="both"/>
        <w:rPr>
          <w:rFonts w:cs="Arial"/>
          <w:sz w:val="22"/>
          <w:szCs w:val="22"/>
        </w:rPr>
      </w:pPr>
      <w:r w:rsidRPr="001E71F1">
        <w:rPr>
          <w:rFonts w:cs="Arial"/>
          <w:sz w:val="22"/>
          <w:szCs w:val="22"/>
        </w:rPr>
        <w:t xml:space="preserve">Dne 9. 9. 2020 je stranka vložila vlogo, ki jo je UE evidentirala dne 9. 9. 2021 pod št. 210-7/2020-711. Dne 10. 9. 2020 je UE </w:t>
      </w:r>
      <w:r w:rsidR="00C03F5E" w:rsidRPr="001E71F1">
        <w:rPr>
          <w:rFonts w:cs="Arial"/>
          <w:sz w:val="22"/>
          <w:szCs w:val="22"/>
        </w:rPr>
        <w:t>izvedla prijavo stalnega prebivališča</w:t>
      </w:r>
      <w:r w:rsidRPr="001E71F1">
        <w:rPr>
          <w:rFonts w:cs="Arial"/>
          <w:sz w:val="22"/>
          <w:szCs w:val="22"/>
        </w:rPr>
        <w:t xml:space="preserve"> </w:t>
      </w:r>
    </w:p>
    <w:p w14:paraId="05DC8929" w14:textId="77777777" w:rsidR="00F04A64" w:rsidRPr="001E71F1" w:rsidRDefault="00F04A64" w:rsidP="00F04A64">
      <w:pPr>
        <w:jc w:val="both"/>
        <w:rPr>
          <w:rFonts w:cs="Arial"/>
          <w:sz w:val="22"/>
          <w:szCs w:val="22"/>
        </w:rPr>
      </w:pPr>
    </w:p>
    <w:p w14:paraId="33376C31" w14:textId="2C0FAAC3" w:rsidR="00504EB5" w:rsidRPr="001E71F1" w:rsidRDefault="00F04A64" w:rsidP="00504EB5">
      <w:pPr>
        <w:jc w:val="both"/>
        <w:rPr>
          <w:rFonts w:cs="Arial"/>
          <w:sz w:val="22"/>
          <w:szCs w:val="22"/>
        </w:rPr>
      </w:pPr>
      <w:r w:rsidRPr="001E71F1">
        <w:rPr>
          <w:rFonts w:cs="Arial"/>
          <w:sz w:val="22"/>
          <w:szCs w:val="22"/>
        </w:rPr>
        <w:t>Dne 9. 9. 2020 je stranka vložila vlogo, ki jo je UE evidentirala istega dne pod št. 210-7</w:t>
      </w:r>
      <w:r w:rsidR="00504EB5" w:rsidRPr="001E71F1">
        <w:rPr>
          <w:rFonts w:cs="Arial"/>
          <w:sz w:val="22"/>
          <w:szCs w:val="22"/>
        </w:rPr>
        <w:t>/2020-7</w:t>
      </w:r>
      <w:r w:rsidRPr="001E71F1">
        <w:rPr>
          <w:rFonts w:cs="Arial"/>
          <w:sz w:val="22"/>
          <w:szCs w:val="22"/>
        </w:rPr>
        <w:t xml:space="preserve">07. Dne 9. 9. 2020 je </w:t>
      </w:r>
      <w:r w:rsidR="00504EB5" w:rsidRPr="001E71F1">
        <w:rPr>
          <w:rFonts w:cs="Arial"/>
          <w:sz w:val="22"/>
          <w:szCs w:val="22"/>
        </w:rPr>
        <w:t xml:space="preserve">je UE </w:t>
      </w:r>
      <w:r w:rsidR="00C03F5E" w:rsidRPr="001E71F1">
        <w:rPr>
          <w:rFonts w:cs="Arial"/>
          <w:sz w:val="22"/>
          <w:szCs w:val="22"/>
        </w:rPr>
        <w:t>izvedla prijavo stalnega prebivališča</w:t>
      </w:r>
      <w:r w:rsidR="00504EB5" w:rsidRPr="001E71F1">
        <w:rPr>
          <w:rFonts w:cs="Arial"/>
          <w:sz w:val="22"/>
          <w:szCs w:val="22"/>
        </w:rPr>
        <w:t xml:space="preserve">. </w:t>
      </w:r>
    </w:p>
    <w:p w14:paraId="5CDA9381" w14:textId="77777777" w:rsidR="00F04A64" w:rsidRPr="001E71F1" w:rsidRDefault="00F04A64" w:rsidP="00F04A64">
      <w:pPr>
        <w:jc w:val="both"/>
        <w:rPr>
          <w:rFonts w:cs="Arial"/>
          <w:sz w:val="22"/>
          <w:szCs w:val="22"/>
        </w:rPr>
      </w:pPr>
    </w:p>
    <w:p w14:paraId="426D4241" w14:textId="48FE60E1" w:rsidR="00504EB5" w:rsidRPr="001E71F1" w:rsidRDefault="00F04A64" w:rsidP="00504EB5">
      <w:pPr>
        <w:jc w:val="both"/>
        <w:rPr>
          <w:rFonts w:cs="Arial"/>
          <w:sz w:val="22"/>
          <w:szCs w:val="22"/>
        </w:rPr>
      </w:pPr>
      <w:r w:rsidRPr="001E71F1">
        <w:rPr>
          <w:rFonts w:cs="Arial"/>
          <w:sz w:val="22"/>
          <w:szCs w:val="22"/>
        </w:rPr>
        <w:t xml:space="preserve">Dne </w:t>
      </w:r>
      <w:r w:rsidR="00504EB5" w:rsidRPr="001E71F1">
        <w:rPr>
          <w:rFonts w:cs="Arial"/>
          <w:sz w:val="22"/>
          <w:szCs w:val="22"/>
        </w:rPr>
        <w:t>2.</w:t>
      </w:r>
      <w:r w:rsidRPr="001E71F1">
        <w:rPr>
          <w:rFonts w:cs="Arial"/>
          <w:sz w:val="22"/>
          <w:szCs w:val="22"/>
        </w:rPr>
        <w:t xml:space="preserve"> </w:t>
      </w:r>
      <w:r w:rsidR="00504EB5" w:rsidRPr="001E71F1">
        <w:rPr>
          <w:rFonts w:cs="Arial"/>
          <w:sz w:val="22"/>
          <w:szCs w:val="22"/>
        </w:rPr>
        <w:t>9</w:t>
      </w:r>
      <w:r w:rsidRPr="001E71F1">
        <w:rPr>
          <w:rFonts w:cs="Arial"/>
          <w:sz w:val="22"/>
          <w:szCs w:val="22"/>
        </w:rPr>
        <w:t>. 202</w:t>
      </w:r>
      <w:r w:rsidR="00504EB5" w:rsidRPr="001E71F1">
        <w:rPr>
          <w:rFonts w:cs="Arial"/>
          <w:sz w:val="22"/>
          <w:szCs w:val="22"/>
        </w:rPr>
        <w:t>0</w:t>
      </w:r>
      <w:r w:rsidRPr="001E71F1">
        <w:rPr>
          <w:rFonts w:cs="Arial"/>
          <w:sz w:val="22"/>
          <w:szCs w:val="22"/>
        </w:rPr>
        <w:t xml:space="preserve"> je stranka vložila vlogo, ki jo je UE evidentirala istega dne pod št. 210-</w:t>
      </w:r>
      <w:r w:rsidR="00504EB5" w:rsidRPr="001E71F1">
        <w:rPr>
          <w:rFonts w:cs="Arial"/>
          <w:sz w:val="22"/>
          <w:szCs w:val="22"/>
        </w:rPr>
        <w:t>7</w:t>
      </w:r>
      <w:r w:rsidRPr="001E71F1">
        <w:rPr>
          <w:rFonts w:cs="Arial"/>
          <w:sz w:val="22"/>
          <w:szCs w:val="22"/>
        </w:rPr>
        <w:t>/202</w:t>
      </w:r>
      <w:r w:rsidR="00504EB5" w:rsidRPr="001E71F1">
        <w:rPr>
          <w:rFonts w:cs="Arial"/>
          <w:sz w:val="22"/>
          <w:szCs w:val="22"/>
        </w:rPr>
        <w:t>0</w:t>
      </w:r>
      <w:r w:rsidRPr="001E71F1">
        <w:rPr>
          <w:rFonts w:cs="Arial"/>
          <w:sz w:val="22"/>
          <w:szCs w:val="22"/>
        </w:rPr>
        <w:t>-6</w:t>
      </w:r>
      <w:r w:rsidR="00504EB5" w:rsidRPr="001E71F1">
        <w:rPr>
          <w:rFonts w:cs="Arial"/>
          <w:sz w:val="22"/>
          <w:szCs w:val="22"/>
        </w:rPr>
        <w:t>97</w:t>
      </w:r>
      <w:r w:rsidRPr="001E71F1">
        <w:rPr>
          <w:rFonts w:cs="Arial"/>
          <w:sz w:val="22"/>
          <w:szCs w:val="22"/>
        </w:rPr>
        <w:t xml:space="preserve">. </w:t>
      </w:r>
      <w:r w:rsidR="00504EB5" w:rsidRPr="001E71F1">
        <w:rPr>
          <w:rFonts w:cs="Arial"/>
          <w:sz w:val="22"/>
          <w:szCs w:val="22"/>
        </w:rPr>
        <w:t xml:space="preserve">Dne 7. 9. 2020 je je UE </w:t>
      </w:r>
      <w:r w:rsidR="00C03F5E" w:rsidRPr="001E71F1">
        <w:rPr>
          <w:rFonts w:cs="Arial"/>
          <w:sz w:val="22"/>
          <w:szCs w:val="22"/>
        </w:rPr>
        <w:t>izvedla prijavo stalnega prebivališča</w:t>
      </w:r>
      <w:r w:rsidR="00504EB5" w:rsidRPr="001E71F1">
        <w:rPr>
          <w:rFonts w:cs="Arial"/>
          <w:sz w:val="22"/>
          <w:szCs w:val="22"/>
        </w:rPr>
        <w:t xml:space="preserve">. </w:t>
      </w:r>
    </w:p>
    <w:p w14:paraId="0CD1B53D" w14:textId="4BB086CD" w:rsidR="00615084" w:rsidRPr="001E71F1" w:rsidRDefault="00615084" w:rsidP="00615084">
      <w:pPr>
        <w:jc w:val="both"/>
        <w:rPr>
          <w:rFonts w:eastAsia="Calibri"/>
          <w:sz w:val="22"/>
          <w:szCs w:val="22"/>
        </w:rPr>
      </w:pPr>
    </w:p>
    <w:p w14:paraId="4E303B71" w14:textId="77777777" w:rsidR="004F615A" w:rsidRPr="001E71F1" w:rsidRDefault="004F615A" w:rsidP="00615084">
      <w:pPr>
        <w:jc w:val="both"/>
        <w:rPr>
          <w:rFonts w:eastAsia="Calibri"/>
          <w:sz w:val="22"/>
          <w:szCs w:val="22"/>
        </w:rPr>
      </w:pPr>
    </w:p>
    <w:p w14:paraId="642290D7" w14:textId="53FB3BBC" w:rsidR="00615084" w:rsidRPr="001E71F1" w:rsidRDefault="00615084" w:rsidP="002F3626">
      <w:pPr>
        <w:pStyle w:val="Odstavekseznama"/>
        <w:numPr>
          <w:ilvl w:val="1"/>
          <w:numId w:val="3"/>
        </w:numPr>
        <w:rPr>
          <w:rFonts w:cs="Arial"/>
          <w:b/>
          <w:sz w:val="22"/>
          <w:szCs w:val="22"/>
        </w:rPr>
      </w:pPr>
      <w:r w:rsidRPr="001E71F1">
        <w:rPr>
          <w:rFonts w:cs="Arial"/>
          <w:b/>
          <w:sz w:val="22"/>
          <w:szCs w:val="22"/>
        </w:rPr>
        <w:t xml:space="preserve">Vloge za izdajo izpiska iz matičnega registra o rojstvu </w:t>
      </w:r>
    </w:p>
    <w:p w14:paraId="1D1B8457" w14:textId="77777777" w:rsidR="00615084" w:rsidRPr="001E71F1" w:rsidRDefault="00615084" w:rsidP="00615084">
      <w:pPr>
        <w:spacing w:line="240" w:lineRule="auto"/>
        <w:jc w:val="both"/>
        <w:rPr>
          <w:rFonts w:cs="Arial"/>
          <w:b/>
          <w:sz w:val="22"/>
          <w:szCs w:val="22"/>
        </w:rPr>
      </w:pPr>
    </w:p>
    <w:p w14:paraId="43B0B73A" w14:textId="77777777" w:rsidR="00615084" w:rsidRPr="001E71F1" w:rsidRDefault="00615084" w:rsidP="00615084">
      <w:pPr>
        <w:jc w:val="both"/>
        <w:rPr>
          <w:rFonts w:cs="Arial"/>
          <w:sz w:val="22"/>
          <w:szCs w:val="22"/>
        </w:rPr>
      </w:pPr>
      <w:r w:rsidRPr="001E71F1">
        <w:rPr>
          <w:rFonts w:cs="Arial"/>
          <w:sz w:val="22"/>
          <w:szCs w:val="22"/>
        </w:rPr>
        <w:t xml:space="preserve">Dne 7. 9. 2020 je stranka vložila vlogo, ki jo je UE evidentirala dne 7. 9. 2020 pod št. 021-56/2020-35. Dne 11. 9. 2020 je uradna oseba UE izdala izpisek. </w:t>
      </w:r>
    </w:p>
    <w:p w14:paraId="6D71F9B2" w14:textId="77777777" w:rsidR="00615084" w:rsidRPr="001E71F1" w:rsidRDefault="00615084" w:rsidP="00615084">
      <w:pPr>
        <w:jc w:val="both"/>
        <w:rPr>
          <w:rFonts w:cs="Arial"/>
          <w:sz w:val="22"/>
          <w:szCs w:val="22"/>
        </w:rPr>
      </w:pPr>
    </w:p>
    <w:p w14:paraId="48850265" w14:textId="77777777" w:rsidR="00615084" w:rsidRPr="001E71F1" w:rsidRDefault="00615084" w:rsidP="00615084">
      <w:pPr>
        <w:jc w:val="both"/>
        <w:rPr>
          <w:rFonts w:cs="Arial"/>
          <w:sz w:val="22"/>
          <w:szCs w:val="22"/>
        </w:rPr>
      </w:pPr>
      <w:r w:rsidRPr="001E71F1">
        <w:rPr>
          <w:rFonts w:cs="Arial"/>
          <w:sz w:val="22"/>
          <w:szCs w:val="22"/>
        </w:rPr>
        <w:t xml:space="preserve">Dne 18. 9. 2020 je stranka vložila vlogo, ki jo je UE evidentirala dne 18. 9. 2020 pod št. 021-56/2020-40. Dne 22. 9. 2020 je uradna oseba UE izdala izpisek. </w:t>
      </w:r>
    </w:p>
    <w:p w14:paraId="31B9C9B7" w14:textId="77777777" w:rsidR="00615084" w:rsidRPr="001E71F1" w:rsidRDefault="00615084" w:rsidP="00615084">
      <w:pPr>
        <w:jc w:val="both"/>
        <w:rPr>
          <w:rFonts w:cs="Arial"/>
          <w:sz w:val="22"/>
          <w:szCs w:val="22"/>
        </w:rPr>
      </w:pPr>
    </w:p>
    <w:p w14:paraId="3F7C2FF9" w14:textId="77777777" w:rsidR="00615084" w:rsidRPr="001E71F1" w:rsidRDefault="00615084" w:rsidP="00615084">
      <w:pPr>
        <w:jc w:val="both"/>
        <w:rPr>
          <w:rFonts w:cs="Arial"/>
          <w:sz w:val="22"/>
          <w:szCs w:val="22"/>
        </w:rPr>
      </w:pPr>
      <w:r w:rsidRPr="001E71F1">
        <w:rPr>
          <w:rFonts w:cs="Arial"/>
          <w:sz w:val="22"/>
          <w:szCs w:val="22"/>
        </w:rPr>
        <w:t xml:space="preserve">Dne 18. 9. 2020 je stranka vložila vlogo, ki jo je UE evidentirala dne 18. 9. 2020 pod št. 021-56/2020-42. Dne 22. 9. 2020 je uradna oseba UE izdala izpisek. </w:t>
      </w:r>
    </w:p>
    <w:p w14:paraId="1A4929AB" w14:textId="77777777" w:rsidR="00615084" w:rsidRPr="001E71F1" w:rsidRDefault="00615084" w:rsidP="00615084">
      <w:pPr>
        <w:jc w:val="both"/>
        <w:rPr>
          <w:rFonts w:cs="Arial"/>
          <w:sz w:val="22"/>
          <w:szCs w:val="22"/>
        </w:rPr>
      </w:pPr>
    </w:p>
    <w:p w14:paraId="096EB92F" w14:textId="2E398296" w:rsidR="00C73003" w:rsidRPr="001E71F1" w:rsidRDefault="00615084" w:rsidP="00504EB5">
      <w:pPr>
        <w:jc w:val="both"/>
        <w:rPr>
          <w:rFonts w:cs="Arial"/>
          <w:sz w:val="22"/>
          <w:szCs w:val="22"/>
        </w:rPr>
      </w:pPr>
      <w:r w:rsidRPr="001E71F1">
        <w:rPr>
          <w:rFonts w:cs="Arial"/>
          <w:sz w:val="22"/>
          <w:szCs w:val="22"/>
        </w:rPr>
        <w:t>Dne 20. 9. 2020 je stranka vložila vlogo, ki jo je UE evidentirala dne 20. 9. 2020 pod št. 021-56/2020-44. Dne 22. 9. 2020 je uradna oseba UE izdala izpisek.</w:t>
      </w:r>
    </w:p>
    <w:p w14:paraId="2C0CF3A1" w14:textId="6D8C79AA" w:rsidR="00365163" w:rsidRPr="001E71F1" w:rsidRDefault="00365163" w:rsidP="00C73003">
      <w:pPr>
        <w:spacing w:line="240" w:lineRule="exact"/>
        <w:jc w:val="both"/>
        <w:rPr>
          <w:rFonts w:eastAsia="Calibri" w:cs="Arial"/>
          <w:sz w:val="22"/>
          <w:szCs w:val="22"/>
        </w:rPr>
      </w:pPr>
    </w:p>
    <w:p w14:paraId="41246D50" w14:textId="77777777" w:rsidR="008F49B2" w:rsidRPr="001E71F1" w:rsidRDefault="008F49B2" w:rsidP="00C73003">
      <w:pPr>
        <w:spacing w:line="240" w:lineRule="exact"/>
        <w:jc w:val="both"/>
        <w:rPr>
          <w:rFonts w:eastAsia="Calibri" w:cs="Arial"/>
          <w:sz w:val="22"/>
          <w:szCs w:val="22"/>
        </w:rPr>
      </w:pPr>
    </w:p>
    <w:p w14:paraId="63DCF845" w14:textId="475361B7" w:rsidR="00F92D52" w:rsidRPr="001E71F1" w:rsidRDefault="00F92D52" w:rsidP="002F3626">
      <w:pPr>
        <w:pStyle w:val="Odstavekseznama"/>
        <w:numPr>
          <w:ilvl w:val="0"/>
          <w:numId w:val="3"/>
        </w:numPr>
        <w:jc w:val="both"/>
        <w:rPr>
          <w:rFonts w:eastAsia="Calibri"/>
          <w:b/>
          <w:bCs/>
          <w:sz w:val="22"/>
          <w:szCs w:val="22"/>
        </w:rPr>
      </w:pPr>
      <w:r w:rsidRPr="001E71F1">
        <w:rPr>
          <w:rFonts w:eastAsia="Calibri"/>
          <w:b/>
          <w:bCs/>
          <w:sz w:val="22"/>
          <w:szCs w:val="22"/>
        </w:rPr>
        <w:t>Ravnanje z vlogami v oktobru 2020</w:t>
      </w:r>
    </w:p>
    <w:p w14:paraId="2F2D51AC" w14:textId="77777777" w:rsidR="00F92D52" w:rsidRPr="001E71F1" w:rsidRDefault="00F92D52" w:rsidP="00F92D52">
      <w:pPr>
        <w:pStyle w:val="Odstavekseznama"/>
        <w:ind w:left="720"/>
        <w:jc w:val="both"/>
        <w:rPr>
          <w:rFonts w:eastAsia="Calibri"/>
          <w:sz w:val="22"/>
          <w:szCs w:val="22"/>
        </w:rPr>
      </w:pPr>
    </w:p>
    <w:p w14:paraId="78A30ED2" w14:textId="22EE0510" w:rsidR="00F92D52" w:rsidRPr="001E71F1" w:rsidRDefault="00F92D52" w:rsidP="00F92D52">
      <w:pPr>
        <w:jc w:val="both"/>
        <w:rPr>
          <w:rFonts w:cs="Arial"/>
          <w:i/>
          <w:sz w:val="22"/>
          <w:szCs w:val="22"/>
        </w:rPr>
      </w:pPr>
      <w:r w:rsidRPr="001E71F1">
        <w:rPr>
          <w:rFonts w:cs="Arial"/>
          <w:i/>
          <w:sz w:val="22"/>
          <w:szCs w:val="22"/>
        </w:rPr>
        <w:t>UE je v obdobju od 1. 10. 2020 do 31. 10. 2020 prejela po elektronski poti 1</w:t>
      </w:r>
      <w:r w:rsidR="009329B9" w:rsidRPr="001E71F1">
        <w:rPr>
          <w:rFonts w:cs="Arial"/>
          <w:i/>
          <w:sz w:val="22"/>
          <w:szCs w:val="22"/>
        </w:rPr>
        <w:t>71</w:t>
      </w:r>
      <w:r w:rsidRPr="001E71F1">
        <w:rPr>
          <w:rFonts w:cs="Arial"/>
          <w:i/>
          <w:sz w:val="22"/>
          <w:szCs w:val="22"/>
        </w:rPr>
        <w:t xml:space="preserve"> vlog. Največ vlog je bilo vloženih za prijavo začasnega prebivališča (</w:t>
      </w:r>
      <w:r w:rsidR="009329B9" w:rsidRPr="001E71F1">
        <w:rPr>
          <w:rFonts w:cs="Arial"/>
          <w:i/>
          <w:sz w:val="22"/>
          <w:szCs w:val="22"/>
        </w:rPr>
        <w:t>68</w:t>
      </w:r>
      <w:r w:rsidRPr="001E71F1">
        <w:rPr>
          <w:rFonts w:cs="Arial"/>
          <w:i/>
          <w:sz w:val="22"/>
          <w:szCs w:val="22"/>
        </w:rPr>
        <w:t xml:space="preserve">), </w:t>
      </w:r>
      <w:r w:rsidR="004858CD" w:rsidRPr="001E71F1">
        <w:rPr>
          <w:rFonts w:cs="Arial"/>
          <w:i/>
          <w:sz w:val="22"/>
          <w:szCs w:val="22"/>
        </w:rPr>
        <w:t xml:space="preserve">za prijavo začasnega prebivališča za mladoletnega otroka ali drugo osebo (18), </w:t>
      </w:r>
      <w:r w:rsidRPr="001E71F1">
        <w:rPr>
          <w:rFonts w:cs="Arial"/>
          <w:i/>
          <w:sz w:val="22"/>
          <w:szCs w:val="22"/>
        </w:rPr>
        <w:t>za podaljšanje veljavnosti prometnega dovoljenja (</w:t>
      </w:r>
      <w:r w:rsidR="002761AE" w:rsidRPr="001E71F1">
        <w:rPr>
          <w:rFonts w:cs="Arial"/>
          <w:i/>
          <w:sz w:val="22"/>
          <w:szCs w:val="22"/>
        </w:rPr>
        <w:t>12</w:t>
      </w:r>
      <w:r w:rsidRPr="001E71F1">
        <w:rPr>
          <w:rFonts w:cs="Arial"/>
          <w:i/>
          <w:sz w:val="22"/>
          <w:szCs w:val="22"/>
        </w:rPr>
        <w:t xml:space="preserve">), </w:t>
      </w:r>
      <w:r w:rsidR="004858CD" w:rsidRPr="001E71F1">
        <w:rPr>
          <w:rFonts w:cs="Arial"/>
          <w:i/>
          <w:sz w:val="22"/>
          <w:szCs w:val="22"/>
        </w:rPr>
        <w:t xml:space="preserve">za prijavo začasnega prebivališča s  strani stanodajalca (7), in </w:t>
      </w:r>
      <w:r w:rsidRPr="001E71F1">
        <w:rPr>
          <w:rFonts w:cs="Arial"/>
          <w:i/>
          <w:sz w:val="22"/>
          <w:szCs w:val="22"/>
        </w:rPr>
        <w:t xml:space="preserve">za izdajo </w:t>
      </w:r>
      <w:r w:rsidR="004858CD" w:rsidRPr="001E71F1">
        <w:rPr>
          <w:rFonts w:cs="Arial"/>
          <w:i/>
          <w:sz w:val="22"/>
          <w:szCs w:val="22"/>
        </w:rPr>
        <w:t xml:space="preserve">izpiska iz matičnega registra o rojstvu – za drugo osebo </w:t>
      </w:r>
      <w:r w:rsidRPr="001E71F1">
        <w:rPr>
          <w:rFonts w:cs="Arial"/>
          <w:i/>
          <w:sz w:val="22"/>
          <w:szCs w:val="22"/>
        </w:rPr>
        <w:t>(</w:t>
      </w:r>
      <w:r w:rsidR="004858CD" w:rsidRPr="001E71F1">
        <w:rPr>
          <w:rFonts w:cs="Arial"/>
          <w:i/>
          <w:sz w:val="22"/>
          <w:szCs w:val="22"/>
        </w:rPr>
        <w:t>5).</w:t>
      </w:r>
    </w:p>
    <w:p w14:paraId="227C783D" w14:textId="376EFB10" w:rsidR="00F92D52" w:rsidRPr="001E71F1" w:rsidRDefault="00F92D52" w:rsidP="00F92D52">
      <w:pPr>
        <w:jc w:val="both"/>
        <w:rPr>
          <w:rFonts w:eastAsia="Calibri"/>
          <w:sz w:val="22"/>
          <w:szCs w:val="22"/>
        </w:rPr>
      </w:pPr>
      <w:r w:rsidRPr="001E71F1">
        <w:rPr>
          <w:rFonts w:eastAsia="Calibri"/>
          <w:sz w:val="22"/>
          <w:szCs w:val="22"/>
        </w:rPr>
        <w:t xml:space="preserve"> </w:t>
      </w:r>
    </w:p>
    <w:p w14:paraId="0DBB7112" w14:textId="77777777" w:rsidR="000870EE" w:rsidRPr="001E71F1" w:rsidRDefault="000870EE" w:rsidP="002F3626">
      <w:pPr>
        <w:pStyle w:val="Odstavekseznama"/>
        <w:numPr>
          <w:ilvl w:val="1"/>
          <w:numId w:val="3"/>
        </w:numPr>
        <w:rPr>
          <w:rFonts w:cs="Arial"/>
          <w:b/>
          <w:sz w:val="22"/>
          <w:szCs w:val="22"/>
        </w:rPr>
      </w:pPr>
      <w:r w:rsidRPr="001E71F1">
        <w:rPr>
          <w:rFonts w:cs="Arial"/>
          <w:b/>
          <w:sz w:val="22"/>
          <w:szCs w:val="22"/>
        </w:rPr>
        <w:t xml:space="preserve">Vloge za prijavo začasnega prebivališča </w:t>
      </w:r>
    </w:p>
    <w:p w14:paraId="6AED6DB1" w14:textId="77777777" w:rsidR="000870EE" w:rsidRPr="001E71F1" w:rsidRDefault="000870EE" w:rsidP="000870EE">
      <w:pPr>
        <w:ind w:left="720"/>
        <w:rPr>
          <w:rFonts w:cs="Arial"/>
          <w:b/>
          <w:sz w:val="22"/>
          <w:szCs w:val="22"/>
        </w:rPr>
      </w:pPr>
    </w:p>
    <w:p w14:paraId="2B653724" w14:textId="77777777" w:rsidR="004F615A" w:rsidRPr="001E71F1" w:rsidRDefault="000870EE" w:rsidP="004F615A">
      <w:pPr>
        <w:jc w:val="both"/>
        <w:rPr>
          <w:rFonts w:cs="Arial"/>
          <w:sz w:val="22"/>
          <w:szCs w:val="22"/>
        </w:rPr>
      </w:pPr>
      <w:r w:rsidRPr="001E71F1">
        <w:rPr>
          <w:rFonts w:cs="Arial"/>
          <w:sz w:val="22"/>
          <w:szCs w:val="22"/>
        </w:rPr>
        <w:t xml:space="preserve">Dne 5. 10. 2020 je stranka vložila vlogo, ki jo je UE isti dan evidentirala pod št. </w:t>
      </w:r>
      <w:bookmarkStart w:id="10" w:name="_Hlk72317656"/>
      <w:r w:rsidRPr="001E71F1">
        <w:rPr>
          <w:rFonts w:cs="Arial"/>
          <w:sz w:val="22"/>
          <w:szCs w:val="22"/>
        </w:rPr>
        <w:t>210-7/2020-773</w:t>
      </w:r>
      <w:bookmarkEnd w:id="10"/>
      <w:r w:rsidRPr="001E71F1">
        <w:rPr>
          <w:rFonts w:cs="Arial"/>
          <w:sz w:val="22"/>
          <w:szCs w:val="22"/>
        </w:rPr>
        <w:t xml:space="preserve">. Dne 7. 10. 2020 je UE </w:t>
      </w:r>
      <w:r w:rsidR="004F615A" w:rsidRPr="001E71F1">
        <w:rPr>
          <w:rFonts w:cs="Arial"/>
          <w:sz w:val="22"/>
          <w:szCs w:val="22"/>
        </w:rPr>
        <w:t xml:space="preserve">izvedla prijavo začasnega prebivališča. </w:t>
      </w:r>
    </w:p>
    <w:p w14:paraId="66A270DA" w14:textId="77777777" w:rsidR="000870EE" w:rsidRPr="001E71F1" w:rsidRDefault="000870EE" w:rsidP="000870EE">
      <w:pPr>
        <w:jc w:val="both"/>
        <w:rPr>
          <w:rFonts w:cs="Arial"/>
          <w:sz w:val="22"/>
          <w:szCs w:val="22"/>
        </w:rPr>
      </w:pPr>
    </w:p>
    <w:p w14:paraId="00D03C28" w14:textId="132207AF" w:rsidR="000870EE" w:rsidRPr="001E71F1" w:rsidRDefault="000870EE" w:rsidP="000870EE">
      <w:pPr>
        <w:jc w:val="both"/>
        <w:rPr>
          <w:rFonts w:cs="Arial"/>
          <w:sz w:val="22"/>
          <w:szCs w:val="22"/>
        </w:rPr>
      </w:pPr>
      <w:r w:rsidRPr="001E71F1">
        <w:rPr>
          <w:rFonts w:cs="Arial"/>
          <w:sz w:val="22"/>
          <w:szCs w:val="22"/>
        </w:rPr>
        <w:t>Dne 5. 10. 2020 je stranka vložila vlogo, ki jo je UE isti dan evidentirala pod št. 210-7/2020-775. Dne 6. 10. 2020 je UE</w:t>
      </w:r>
      <w:r w:rsidR="00A82F1E" w:rsidRPr="001E71F1">
        <w:rPr>
          <w:rFonts w:cs="Arial"/>
          <w:sz w:val="22"/>
          <w:szCs w:val="22"/>
        </w:rPr>
        <w:t xml:space="preserve"> izvedla prijavo </w:t>
      </w:r>
      <w:r w:rsidR="006F05A8" w:rsidRPr="001E71F1">
        <w:rPr>
          <w:rFonts w:cs="Arial"/>
          <w:sz w:val="22"/>
          <w:szCs w:val="22"/>
        </w:rPr>
        <w:t>začasn</w:t>
      </w:r>
      <w:r w:rsidR="00A82F1E" w:rsidRPr="001E71F1">
        <w:rPr>
          <w:rFonts w:cs="Arial"/>
          <w:sz w:val="22"/>
          <w:szCs w:val="22"/>
        </w:rPr>
        <w:t>ega prebivališča</w:t>
      </w:r>
      <w:bookmarkStart w:id="11" w:name="_Hlk72239569"/>
    </w:p>
    <w:bookmarkEnd w:id="11"/>
    <w:p w14:paraId="4FA07FA8" w14:textId="77777777" w:rsidR="000870EE" w:rsidRPr="001E71F1" w:rsidRDefault="000870EE" w:rsidP="000870EE">
      <w:pPr>
        <w:jc w:val="both"/>
        <w:rPr>
          <w:rFonts w:cs="Arial"/>
          <w:sz w:val="22"/>
          <w:szCs w:val="22"/>
        </w:rPr>
      </w:pPr>
    </w:p>
    <w:p w14:paraId="5B4E218E" w14:textId="1FC06EA1" w:rsidR="000870EE" w:rsidRPr="001E71F1" w:rsidRDefault="000870EE" w:rsidP="000870EE">
      <w:pPr>
        <w:jc w:val="both"/>
        <w:rPr>
          <w:rFonts w:cs="Arial"/>
          <w:sz w:val="22"/>
          <w:szCs w:val="22"/>
        </w:rPr>
      </w:pPr>
      <w:r w:rsidRPr="001E71F1">
        <w:rPr>
          <w:rFonts w:cs="Arial"/>
          <w:sz w:val="22"/>
          <w:szCs w:val="22"/>
        </w:rPr>
        <w:t xml:space="preserve">Dne 5. 10. 2020 je stranka vložila vlogo, ki jo je UE isti dan evidentirala pod št. 210-7/2020-4. Dne 8. 10. 2020 je UE </w:t>
      </w:r>
      <w:r w:rsidR="00A82F1E" w:rsidRPr="001E71F1">
        <w:rPr>
          <w:rFonts w:cs="Arial"/>
          <w:sz w:val="22"/>
          <w:szCs w:val="22"/>
        </w:rPr>
        <w:t>izvedla prijavo začasnega prebivališča</w:t>
      </w:r>
      <w:r w:rsidR="0077150E" w:rsidRPr="001E71F1">
        <w:rPr>
          <w:rFonts w:cs="Arial"/>
          <w:sz w:val="22"/>
          <w:szCs w:val="22"/>
        </w:rPr>
        <w:t>.</w:t>
      </w:r>
      <w:r w:rsidR="006F05A8" w:rsidRPr="001E71F1">
        <w:rPr>
          <w:rFonts w:cs="Arial"/>
          <w:sz w:val="22"/>
          <w:szCs w:val="22"/>
        </w:rPr>
        <w:t xml:space="preserve"> </w:t>
      </w:r>
    </w:p>
    <w:p w14:paraId="5F6A1B80" w14:textId="77777777" w:rsidR="000870EE" w:rsidRPr="001E71F1" w:rsidRDefault="000870EE" w:rsidP="000870EE">
      <w:pPr>
        <w:jc w:val="both"/>
        <w:rPr>
          <w:rFonts w:cs="Arial"/>
          <w:sz w:val="22"/>
          <w:szCs w:val="22"/>
        </w:rPr>
      </w:pPr>
    </w:p>
    <w:p w14:paraId="04ADF251" w14:textId="7E583D55" w:rsidR="000870EE" w:rsidRPr="001E71F1" w:rsidRDefault="000870EE" w:rsidP="000870EE">
      <w:pPr>
        <w:jc w:val="both"/>
        <w:rPr>
          <w:rFonts w:cs="Arial"/>
          <w:sz w:val="22"/>
          <w:szCs w:val="22"/>
        </w:rPr>
      </w:pPr>
      <w:r w:rsidRPr="001E71F1">
        <w:rPr>
          <w:rFonts w:cs="Arial"/>
          <w:sz w:val="22"/>
          <w:szCs w:val="22"/>
        </w:rPr>
        <w:t xml:space="preserve">Dne 8. 10. 2020 je stranka vložila vlogo, ki jo je UE isti dan evidentirala pod št. 210-7/2020-779. Dne 9. 10. 2020 je UE </w:t>
      </w:r>
      <w:r w:rsidR="00A82F1E" w:rsidRPr="001E71F1">
        <w:rPr>
          <w:rFonts w:cs="Arial"/>
          <w:sz w:val="22"/>
          <w:szCs w:val="22"/>
        </w:rPr>
        <w:t>izvedla prijavo začasnega prebivališča</w:t>
      </w:r>
    </w:p>
    <w:p w14:paraId="6977B4EE" w14:textId="77777777" w:rsidR="008813B9" w:rsidRPr="001E71F1" w:rsidRDefault="008813B9" w:rsidP="000870EE">
      <w:pPr>
        <w:jc w:val="both"/>
        <w:rPr>
          <w:rFonts w:eastAsia="Calibri"/>
          <w:sz w:val="22"/>
          <w:szCs w:val="22"/>
        </w:rPr>
      </w:pPr>
    </w:p>
    <w:p w14:paraId="3D87FCE2" w14:textId="469C4410" w:rsidR="000870EE" w:rsidRPr="001E71F1" w:rsidRDefault="000870EE" w:rsidP="002F3626">
      <w:pPr>
        <w:pStyle w:val="Odstavekseznama"/>
        <w:numPr>
          <w:ilvl w:val="1"/>
          <w:numId w:val="3"/>
        </w:numPr>
        <w:rPr>
          <w:rFonts w:cs="Arial"/>
          <w:b/>
          <w:sz w:val="22"/>
          <w:szCs w:val="22"/>
        </w:rPr>
      </w:pPr>
      <w:r w:rsidRPr="001E71F1">
        <w:rPr>
          <w:rFonts w:cs="Arial"/>
          <w:b/>
          <w:sz w:val="22"/>
          <w:szCs w:val="22"/>
        </w:rPr>
        <w:t>Vloge  za  prijavo začasnega prebivališča za mladoletno ali drugo osebo</w:t>
      </w:r>
    </w:p>
    <w:p w14:paraId="24FD3D59" w14:textId="77777777" w:rsidR="000870EE" w:rsidRPr="001E71F1" w:rsidRDefault="000870EE" w:rsidP="000870EE">
      <w:pPr>
        <w:ind w:left="720"/>
        <w:rPr>
          <w:rFonts w:cs="Arial"/>
          <w:b/>
          <w:sz w:val="22"/>
          <w:szCs w:val="22"/>
        </w:rPr>
      </w:pPr>
    </w:p>
    <w:p w14:paraId="547BC58E" w14:textId="172B73E0" w:rsidR="00100E73" w:rsidRPr="001E71F1" w:rsidRDefault="000870EE" w:rsidP="00100E73">
      <w:pPr>
        <w:jc w:val="both"/>
        <w:rPr>
          <w:rFonts w:cs="Arial"/>
          <w:sz w:val="22"/>
          <w:szCs w:val="22"/>
        </w:rPr>
      </w:pPr>
      <w:r w:rsidRPr="001E71F1">
        <w:rPr>
          <w:rFonts w:cs="Arial"/>
          <w:sz w:val="22"/>
          <w:szCs w:val="22"/>
        </w:rPr>
        <w:t xml:space="preserve">Dne 13. 10. 2020 je stranka vložila vlogo, ki jo je UE isti dan evidentirala pod št. 210-7/2020-792. Dne 15. 10. 2020 je UE </w:t>
      </w:r>
      <w:r w:rsidR="00A82F1E" w:rsidRPr="001E71F1">
        <w:rPr>
          <w:rFonts w:cs="Arial"/>
          <w:sz w:val="22"/>
          <w:szCs w:val="22"/>
        </w:rPr>
        <w:t>izvedla prijavo začasnega prebivališča</w:t>
      </w:r>
      <w:r w:rsidR="00C03F5E" w:rsidRPr="001E71F1">
        <w:rPr>
          <w:rFonts w:cs="Arial"/>
          <w:sz w:val="22"/>
          <w:szCs w:val="22"/>
        </w:rPr>
        <w:t>.</w:t>
      </w:r>
    </w:p>
    <w:p w14:paraId="59726BB8" w14:textId="77777777" w:rsidR="000870EE" w:rsidRPr="001E71F1" w:rsidRDefault="000870EE" w:rsidP="000870EE">
      <w:pPr>
        <w:jc w:val="both"/>
        <w:rPr>
          <w:rFonts w:cs="Arial"/>
          <w:sz w:val="22"/>
          <w:szCs w:val="22"/>
        </w:rPr>
      </w:pPr>
    </w:p>
    <w:p w14:paraId="159B4577" w14:textId="4BD526DE" w:rsidR="000870EE" w:rsidRPr="001E71F1" w:rsidRDefault="000870EE" w:rsidP="000870EE">
      <w:pPr>
        <w:jc w:val="both"/>
        <w:rPr>
          <w:rFonts w:cs="Arial"/>
          <w:sz w:val="22"/>
          <w:szCs w:val="22"/>
        </w:rPr>
      </w:pPr>
      <w:r w:rsidRPr="001E71F1">
        <w:rPr>
          <w:rFonts w:cs="Arial"/>
          <w:sz w:val="22"/>
          <w:szCs w:val="22"/>
        </w:rPr>
        <w:t>Dne 15. 10. 2020 je stranka vložila vlogo, ki jo je UE isti dan evidentirala pod št. 210-7/2020-</w:t>
      </w:r>
      <w:r w:rsidR="008813B9" w:rsidRPr="001E71F1">
        <w:rPr>
          <w:rFonts w:cs="Arial"/>
          <w:sz w:val="22"/>
          <w:szCs w:val="22"/>
        </w:rPr>
        <w:t>803</w:t>
      </w:r>
      <w:r w:rsidRPr="001E71F1">
        <w:rPr>
          <w:rFonts w:cs="Arial"/>
          <w:sz w:val="22"/>
          <w:szCs w:val="22"/>
        </w:rPr>
        <w:t xml:space="preserve">. Dne </w:t>
      </w:r>
      <w:r w:rsidR="008813B9" w:rsidRPr="001E71F1">
        <w:rPr>
          <w:rFonts w:cs="Arial"/>
          <w:sz w:val="22"/>
          <w:szCs w:val="22"/>
        </w:rPr>
        <w:t>1</w:t>
      </w:r>
      <w:r w:rsidRPr="001E71F1">
        <w:rPr>
          <w:rFonts w:cs="Arial"/>
          <w:sz w:val="22"/>
          <w:szCs w:val="22"/>
        </w:rPr>
        <w:t xml:space="preserve">6. 10. 2020 je UE </w:t>
      </w:r>
      <w:r w:rsidR="00C03F5E" w:rsidRPr="001E71F1">
        <w:rPr>
          <w:rFonts w:cs="Arial"/>
          <w:sz w:val="22"/>
          <w:szCs w:val="22"/>
        </w:rPr>
        <w:t>izvedla prijavo začasnega prebivališča</w:t>
      </w:r>
      <w:r w:rsidRPr="001E71F1">
        <w:rPr>
          <w:rFonts w:cs="Arial"/>
          <w:sz w:val="22"/>
          <w:szCs w:val="22"/>
        </w:rPr>
        <w:t>.</w:t>
      </w:r>
    </w:p>
    <w:p w14:paraId="00C4B4FC" w14:textId="77777777" w:rsidR="000870EE" w:rsidRPr="001E71F1" w:rsidRDefault="000870EE" w:rsidP="000870EE">
      <w:pPr>
        <w:jc w:val="both"/>
        <w:rPr>
          <w:rFonts w:cs="Arial"/>
          <w:sz w:val="22"/>
          <w:szCs w:val="22"/>
        </w:rPr>
      </w:pPr>
    </w:p>
    <w:p w14:paraId="18C2FCD7" w14:textId="431CCF43" w:rsidR="00100E73" w:rsidRPr="001E71F1" w:rsidRDefault="000870EE" w:rsidP="00100E73">
      <w:pPr>
        <w:jc w:val="both"/>
        <w:rPr>
          <w:rFonts w:cs="Arial"/>
          <w:sz w:val="22"/>
          <w:szCs w:val="22"/>
        </w:rPr>
      </w:pPr>
      <w:r w:rsidRPr="001E71F1">
        <w:rPr>
          <w:rFonts w:cs="Arial"/>
          <w:sz w:val="22"/>
          <w:szCs w:val="22"/>
        </w:rPr>
        <w:t xml:space="preserve">Dne </w:t>
      </w:r>
      <w:r w:rsidR="008813B9" w:rsidRPr="001E71F1">
        <w:rPr>
          <w:rFonts w:cs="Arial"/>
          <w:sz w:val="22"/>
          <w:szCs w:val="22"/>
        </w:rPr>
        <w:t>15.</w:t>
      </w:r>
      <w:r w:rsidRPr="001E71F1">
        <w:rPr>
          <w:rFonts w:cs="Arial"/>
          <w:sz w:val="22"/>
          <w:szCs w:val="22"/>
        </w:rPr>
        <w:t xml:space="preserve"> 10. 2020 je stranka vložila vlogo, ki jo je UE isti dan evidentirala pod št. 210-7/2020-8</w:t>
      </w:r>
      <w:r w:rsidR="008813B9" w:rsidRPr="001E71F1">
        <w:rPr>
          <w:rFonts w:cs="Arial"/>
          <w:sz w:val="22"/>
          <w:szCs w:val="22"/>
        </w:rPr>
        <w:t>05</w:t>
      </w:r>
      <w:r w:rsidRPr="001E71F1">
        <w:rPr>
          <w:rFonts w:cs="Arial"/>
          <w:sz w:val="22"/>
          <w:szCs w:val="22"/>
        </w:rPr>
        <w:t xml:space="preserve">. Dne </w:t>
      </w:r>
      <w:r w:rsidR="008813B9" w:rsidRPr="001E71F1">
        <w:rPr>
          <w:rFonts w:cs="Arial"/>
          <w:sz w:val="22"/>
          <w:szCs w:val="22"/>
        </w:rPr>
        <w:t>16</w:t>
      </w:r>
      <w:r w:rsidRPr="001E71F1">
        <w:rPr>
          <w:rFonts w:cs="Arial"/>
          <w:sz w:val="22"/>
          <w:szCs w:val="22"/>
        </w:rPr>
        <w:t xml:space="preserve">. 10. 2020 je UE </w:t>
      </w:r>
      <w:r w:rsidR="00C03F5E" w:rsidRPr="001E71F1">
        <w:rPr>
          <w:rFonts w:cs="Arial"/>
          <w:sz w:val="22"/>
          <w:szCs w:val="22"/>
        </w:rPr>
        <w:t>izvedla prijavo začasnega prebivališča.</w:t>
      </w:r>
      <w:r w:rsidR="006F05A8" w:rsidRPr="001E71F1">
        <w:rPr>
          <w:rFonts w:cs="Arial"/>
          <w:sz w:val="22"/>
          <w:szCs w:val="22"/>
        </w:rPr>
        <w:t xml:space="preserve"> </w:t>
      </w:r>
    </w:p>
    <w:p w14:paraId="18D56D31" w14:textId="77777777" w:rsidR="000870EE" w:rsidRPr="001E71F1" w:rsidRDefault="000870EE" w:rsidP="000870EE">
      <w:pPr>
        <w:jc w:val="both"/>
        <w:rPr>
          <w:rFonts w:cs="Arial"/>
          <w:sz w:val="22"/>
          <w:szCs w:val="22"/>
        </w:rPr>
      </w:pPr>
    </w:p>
    <w:p w14:paraId="4ECAB971" w14:textId="0725C82D" w:rsidR="000870EE" w:rsidRPr="001E71F1" w:rsidRDefault="000870EE" w:rsidP="000870EE">
      <w:pPr>
        <w:jc w:val="both"/>
        <w:rPr>
          <w:rFonts w:cs="Arial"/>
          <w:sz w:val="22"/>
          <w:szCs w:val="22"/>
          <w:vertAlign w:val="subscript"/>
        </w:rPr>
      </w:pPr>
      <w:r w:rsidRPr="001E71F1">
        <w:rPr>
          <w:rFonts w:cs="Arial"/>
          <w:sz w:val="22"/>
          <w:szCs w:val="22"/>
        </w:rPr>
        <w:t xml:space="preserve">Dne </w:t>
      </w:r>
      <w:r w:rsidR="008813B9" w:rsidRPr="001E71F1">
        <w:rPr>
          <w:rFonts w:cs="Arial"/>
          <w:sz w:val="22"/>
          <w:szCs w:val="22"/>
        </w:rPr>
        <w:t>16</w:t>
      </w:r>
      <w:r w:rsidRPr="001E71F1">
        <w:rPr>
          <w:rFonts w:cs="Arial"/>
          <w:sz w:val="22"/>
          <w:szCs w:val="22"/>
        </w:rPr>
        <w:t xml:space="preserve">. 10. 2020 je stranka vložila vlogo, ki jo je UE </w:t>
      </w:r>
      <w:r w:rsidR="008813B9" w:rsidRPr="001E71F1">
        <w:rPr>
          <w:rFonts w:cs="Arial"/>
          <w:sz w:val="22"/>
          <w:szCs w:val="22"/>
        </w:rPr>
        <w:t xml:space="preserve">isti dan </w:t>
      </w:r>
      <w:r w:rsidRPr="001E71F1">
        <w:rPr>
          <w:rFonts w:cs="Arial"/>
          <w:sz w:val="22"/>
          <w:szCs w:val="22"/>
        </w:rPr>
        <w:t>evidentirala pod št. 210-</w:t>
      </w:r>
      <w:r w:rsidR="008813B9" w:rsidRPr="001E71F1">
        <w:rPr>
          <w:rFonts w:cs="Arial"/>
          <w:sz w:val="22"/>
          <w:szCs w:val="22"/>
        </w:rPr>
        <w:t>7</w:t>
      </w:r>
      <w:r w:rsidRPr="001E71F1">
        <w:rPr>
          <w:rFonts w:cs="Arial"/>
          <w:sz w:val="22"/>
          <w:szCs w:val="22"/>
        </w:rPr>
        <w:t>/2020-</w:t>
      </w:r>
      <w:r w:rsidR="008813B9" w:rsidRPr="001E71F1">
        <w:rPr>
          <w:rFonts w:cs="Arial"/>
          <w:sz w:val="22"/>
          <w:szCs w:val="22"/>
        </w:rPr>
        <w:t>808.</w:t>
      </w:r>
      <w:r w:rsidRPr="001E71F1">
        <w:rPr>
          <w:rFonts w:cs="Arial"/>
          <w:sz w:val="22"/>
          <w:szCs w:val="22"/>
        </w:rPr>
        <w:t xml:space="preserve"> Dne 2</w:t>
      </w:r>
      <w:r w:rsidR="001523FE" w:rsidRPr="001E71F1">
        <w:rPr>
          <w:rFonts w:cs="Arial"/>
          <w:sz w:val="22"/>
          <w:szCs w:val="22"/>
        </w:rPr>
        <w:t>0</w:t>
      </w:r>
      <w:r w:rsidRPr="001E71F1">
        <w:rPr>
          <w:rFonts w:cs="Arial"/>
          <w:sz w:val="22"/>
          <w:szCs w:val="22"/>
        </w:rPr>
        <w:t xml:space="preserve">. 10. 2020 je UE </w:t>
      </w:r>
      <w:bookmarkStart w:id="12" w:name="_Hlk72240680"/>
      <w:r w:rsidR="0077150E" w:rsidRPr="001E71F1">
        <w:rPr>
          <w:rFonts w:cs="Arial"/>
          <w:sz w:val="22"/>
          <w:szCs w:val="22"/>
        </w:rPr>
        <w:t>izvedla</w:t>
      </w:r>
      <w:r w:rsidR="00C03F5E" w:rsidRPr="001E71F1">
        <w:rPr>
          <w:rFonts w:cs="Arial"/>
          <w:sz w:val="22"/>
          <w:szCs w:val="22"/>
        </w:rPr>
        <w:t xml:space="preserve"> prijavo začasnega prebivališča</w:t>
      </w:r>
      <w:bookmarkEnd w:id="12"/>
      <w:r w:rsidR="00C03F5E" w:rsidRPr="001E71F1">
        <w:rPr>
          <w:rFonts w:cs="Arial"/>
          <w:sz w:val="22"/>
          <w:szCs w:val="22"/>
        </w:rPr>
        <w:t>.</w:t>
      </w:r>
    </w:p>
    <w:p w14:paraId="4A3BC3D2" w14:textId="7D2148CA" w:rsidR="000870EE" w:rsidRPr="001E71F1" w:rsidRDefault="000870EE" w:rsidP="00F92D52">
      <w:pPr>
        <w:jc w:val="both"/>
        <w:rPr>
          <w:rFonts w:eastAsia="Calibri"/>
          <w:sz w:val="22"/>
          <w:szCs w:val="22"/>
        </w:rPr>
      </w:pPr>
    </w:p>
    <w:p w14:paraId="00F2638D" w14:textId="77777777" w:rsidR="001523FE" w:rsidRPr="001E71F1" w:rsidRDefault="001523FE" w:rsidP="00F92D52">
      <w:pPr>
        <w:jc w:val="both"/>
        <w:rPr>
          <w:rFonts w:eastAsia="Calibri"/>
          <w:sz w:val="22"/>
          <w:szCs w:val="22"/>
        </w:rPr>
      </w:pPr>
    </w:p>
    <w:p w14:paraId="283E1B46" w14:textId="77777777" w:rsidR="00736399" w:rsidRPr="001E71F1" w:rsidRDefault="00736399" w:rsidP="002F3626">
      <w:pPr>
        <w:pStyle w:val="Odstavekseznama"/>
        <w:numPr>
          <w:ilvl w:val="1"/>
          <w:numId w:val="3"/>
        </w:numPr>
        <w:rPr>
          <w:rFonts w:cs="Arial"/>
          <w:b/>
          <w:sz w:val="22"/>
          <w:szCs w:val="22"/>
        </w:rPr>
      </w:pPr>
      <w:r w:rsidRPr="001E71F1">
        <w:rPr>
          <w:rFonts w:cs="Arial"/>
          <w:b/>
          <w:sz w:val="22"/>
          <w:szCs w:val="22"/>
        </w:rPr>
        <w:t>Vloge  za podaljšanje veljavnosti prometnega dovoljenja</w:t>
      </w:r>
    </w:p>
    <w:p w14:paraId="71A91EFF" w14:textId="77777777" w:rsidR="00736399" w:rsidRPr="001E71F1" w:rsidRDefault="00736399" w:rsidP="00736399">
      <w:pPr>
        <w:jc w:val="both"/>
        <w:rPr>
          <w:rFonts w:cs="Arial"/>
          <w:sz w:val="22"/>
          <w:szCs w:val="22"/>
        </w:rPr>
      </w:pPr>
    </w:p>
    <w:p w14:paraId="00172349" w14:textId="19B49B3C" w:rsidR="00736399" w:rsidRPr="001E71F1" w:rsidRDefault="00736399" w:rsidP="00736399">
      <w:pPr>
        <w:jc w:val="both"/>
        <w:rPr>
          <w:rFonts w:cs="Arial"/>
          <w:sz w:val="22"/>
          <w:szCs w:val="22"/>
        </w:rPr>
      </w:pPr>
      <w:r w:rsidRPr="001E71F1">
        <w:rPr>
          <w:rFonts w:cs="Arial"/>
          <w:sz w:val="22"/>
          <w:szCs w:val="22"/>
        </w:rPr>
        <w:t>Dne</w:t>
      </w:r>
      <w:r w:rsidR="00E95DEB" w:rsidRPr="001E71F1">
        <w:rPr>
          <w:rFonts w:cs="Arial"/>
          <w:sz w:val="22"/>
          <w:szCs w:val="22"/>
        </w:rPr>
        <w:t xml:space="preserve"> 5</w:t>
      </w:r>
      <w:r w:rsidRPr="001E71F1">
        <w:rPr>
          <w:rFonts w:cs="Arial"/>
          <w:sz w:val="22"/>
          <w:szCs w:val="22"/>
        </w:rPr>
        <w:t>. 1</w:t>
      </w:r>
      <w:r w:rsidR="00E95DEB" w:rsidRPr="001E71F1">
        <w:rPr>
          <w:rFonts w:cs="Arial"/>
          <w:sz w:val="22"/>
          <w:szCs w:val="22"/>
        </w:rPr>
        <w:t>0</w:t>
      </w:r>
      <w:r w:rsidRPr="001E71F1">
        <w:rPr>
          <w:rFonts w:cs="Arial"/>
          <w:sz w:val="22"/>
          <w:szCs w:val="22"/>
        </w:rPr>
        <w:t>. 202</w:t>
      </w:r>
      <w:r w:rsidR="00E95DEB" w:rsidRPr="001E71F1">
        <w:rPr>
          <w:rFonts w:cs="Arial"/>
          <w:sz w:val="22"/>
          <w:szCs w:val="22"/>
        </w:rPr>
        <w:t>0</w:t>
      </w:r>
      <w:r w:rsidRPr="001E71F1">
        <w:rPr>
          <w:rFonts w:cs="Arial"/>
          <w:sz w:val="22"/>
          <w:szCs w:val="22"/>
        </w:rPr>
        <w:t xml:space="preserve"> je stranka vložila vlogo, ki jo je UE isti dan evidentirala pod št. 217-3/2021-</w:t>
      </w:r>
      <w:r w:rsidR="00E95DEB" w:rsidRPr="001E71F1">
        <w:rPr>
          <w:rFonts w:cs="Arial"/>
          <w:sz w:val="22"/>
          <w:szCs w:val="22"/>
        </w:rPr>
        <w:t>242.</w:t>
      </w:r>
      <w:r w:rsidRPr="001E71F1">
        <w:rPr>
          <w:rFonts w:cs="Arial"/>
          <w:sz w:val="22"/>
          <w:szCs w:val="22"/>
        </w:rPr>
        <w:t xml:space="preserve"> Dne </w:t>
      </w:r>
      <w:r w:rsidR="00E95DEB" w:rsidRPr="001E71F1">
        <w:rPr>
          <w:rFonts w:cs="Arial"/>
          <w:sz w:val="22"/>
          <w:szCs w:val="22"/>
        </w:rPr>
        <w:t>5</w:t>
      </w:r>
      <w:r w:rsidRPr="001E71F1">
        <w:rPr>
          <w:rFonts w:cs="Arial"/>
          <w:sz w:val="22"/>
          <w:szCs w:val="22"/>
        </w:rPr>
        <w:t>. 1</w:t>
      </w:r>
      <w:r w:rsidR="00E95DEB" w:rsidRPr="001E71F1">
        <w:rPr>
          <w:rFonts w:cs="Arial"/>
          <w:sz w:val="22"/>
          <w:szCs w:val="22"/>
        </w:rPr>
        <w:t>0</w:t>
      </w:r>
      <w:r w:rsidRPr="001E71F1">
        <w:rPr>
          <w:rFonts w:cs="Arial"/>
          <w:sz w:val="22"/>
          <w:szCs w:val="22"/>
        </w:rPr>
        <w:t>. 202</w:t>
      </w:r>
      <w:r w:rsidR="00E95DEB" w:rsidRPr="001E71F1">
        <w:rPr>
          <w:rFonts w:cs="Arial"/>
          <w:sz w:val="22"/>
          <w:szCs w:val="22"/>
        </w:rPr>
        <w:t>0</w:t>
      </w:r>
      <w:r w:rsidRPr="001E71F1">
        <w:rPr>
          <w:rFonts w:cs="Arial"/>
          <w:sz w:val="22"/>
          <w:szCs w:val="22"/>
        </w:rPr>
        <w:t xml:space="preserve"> je uradna oseba UE opravila podaljšanje prometnega dovoljenja.</w:t>
      </w:r>
    </w:p>
    <w:p w14:paraId="12B16ABC" w14:textId="77777777" w:rsidR="00736399" w:rsidRPr="001E71F1" w:rsidRDefault="00736399" w:rsidP="00736399">
      <w:pPr>
        <w:jc w:val="both"/>
        <w:rPr>
          <w:rFonts w:cs="Arial"/>
          <w:sz w:val="22"/>
          <w:szCs w:val="22"/>
        </w:rPr>
      </w:pPr>
    </w:p>
    <w:p w14:paraId="3B585F27" w14:textId="36FC189A" w:rsidR="00736399" w:rsidRPr="001E71F1" w:rsidRDefault="00736399" w:rsidP="00736399">
      <w:pPr>
        <w:jc w:val="both"/>
        <w:rPr>
          <w:rFonts w:cs="Arial"/>
          <w:sz w:val="22"/>
          <w:szCs w:val="22"/>
        </w:rPr>
      </w:pPr>
      <w:r w:rsidRPr="001E71F1">
        <w:rPr>
          <w:rFonts w:cs="Arial"/>
          <w:sz w:val="22"/>
          <w:szCs w:val="22"/>
        </w:rPr>
        <w:t xml:space="preserve">Dne </w:t>
      </w:r>
      <w:r w:rsidR="00E95DEB" w:rsidRPr="001E71F1">
        <w:rPr>
          <w:rFonts w:cs="Arial"/>
          <w:sz w:val="22"/>
          <w:szCs w:val="22"/>
        </w:rPr>
        <w:t>5</w:t>
      </w:r>
      <w:r w:rsidRPr="001E71F1">
        <w:rPr>
          <w:rFonts w:cs="Arial"/>
          <w:sz w:val="22"/>
          <w:szCs w:val="22"/>
        </w:rPr>
        <w:t>. 1</w:t>
      </w:r>
      <w:r w:rsidR="00E95DEB" w:rsidRPr="001E71F1">
        <w:rPr>
          <w:rFonts w:cs="Arial"/>
          <w:sz w:val="22"/>
          <w:szCs w:val="22"/>
        </w:rPr>
        <w:t>0</w:t>
      </w:r>
      <w:r w:rsidRPr="001E71F1">
        <w:rPr>
          <w:rFonts w:cs="Arial"/>
          <w:sz w:val="22"/>
          <w:szCs w:val="22"/>
        </w:rPr>
        <w:t>. 202</w:t>
      </w:r>
      <w:r w:rsidR="00E95DEB" w:rsidRPr="001E71F1">
        <w:rPr>
          <w:rFonts w:cs="Arial"/>
          <w:sz w:val="22"/>
          <w:szCs w:val="22"/>
        </w:rPr>
        <w:t>0</w:t>
      </w:r>
      <w:r w:rsidRPr="001E71F1">
        <w:rPr>
          <w:rFonts w:cs="Arial"/>
          <w:sz w:val="22"/>
          <w:szCs w:val="22"/>
        </w:rPr>
        <w:t xml:space="preserve"> je stranka vložila vlogo, ki jo je UE isti dan evidentirala pod št. 217-3/202</w:t>
      </w:r>
      <w:r w:rsidR="00E95DEB" w:rsidRPr="001E71F1">
        <w:rPr>
          <w:rFonts w:cs="Arial"/>
          <w:sz w:val="22"/>
          <w:szCs w:val="22"/>
        </w:rPr>
        <w:t>0</w:t>
      </w:r>
      <w:r w:rsidRPr="001E71F1">
        <w:rPr>
          <w:rFonts w:cs="Arial"/>
          <w:sz w:val="22"/>
          <w:szCs w:val="22"/>
        </w:rPr>
        <w:t>-</w:t>
      </w:r>
      <w:r w:rsidR="00E95DEB" w:rsidRPr="001E71F1">
        <w:rPr>
          <w:rFonts w:cs="Arial"/>
          <w:sz w:val="22"/>
          <w:szCs w:val="22"/>
        </w:rPr>
        <w:t>243</w:t>
      </w:r>
      <w:r w:rsidRPr="001E71F1">
        <w:rPr>
          <w:rFonts w:cs="Arial"/>
          <w:sz w:val="22"/>
          <w:szCs w:val="22"/>
        </w:rPr>
        <w:t xml:space="preserve">. Dne </w:t>
      </w:r>
      <w:r w:rsidR="00E95DEB" w:rsidRPr="001E71F1">
        <w:rPr>
          <w:rFonts w:cs="Arial"/>
          <w:sz w:val="22"/>
          <w:szCs w:val="22"/>
        </w:rPr>
        <w:t>5</w:t>
      </w:r>
      <w:r w:rsidRPr="001E71F1">
        <w:rPr>
          <w:rFonts w:cs="Arial"/>
          <w:sz w:val="22"/>
          <w:szCs w:val="22"/>
        </w:rPr>
        <w:t>. 1</w:t>
      </w:r>
      <w:r w:rsidR="00E95DEB" w:rsidRPr="001E71F1">
        <w:rPr>
          <w:rFonts w:cs="Arial"/>
          <w:sz w:val="22"/>
          <w:szCs w:val="22"/>
        </w:rPr>
        <w:t>0</w:t>
      </w:r>
      <w:r w:rsidRPr="001E71F1">
        <w:rPr>
          <w:rFonts w:cs="Arial"/>
          <w:sz w:val="22"/>
          <w:szCs w:val="22"/>
        </w:rPr>
        <w:t>. 202</w:t>
      </w:r>
      <w:r w:rsidR="00100E73" w:rsidRPr="001E71F1">
        <w:rPr>
          <w:rFonts w:cs="Arial"/>
          <w:sz w:val="22"/>
          <w:szCs w:val="22"/>
        </w:rPr>
        <w:t>0</w:t>
      </w:r>
      <w:r w:rsidRPr="001E71F1">
        <w:rPr>
          <w:rFonts w:cs="Arial"/>
          <w:sz w:val="22"/>
          <w:szCs w:val="22"/>
        </w:rPr>
        <w:t xml:space="preserve"> je uradna oseba UE opravila podaljšanje prometnega dovoljenja.</w:t>
      </w:r>
    </w:p>
    <w:p w14:paraId="48472CC9" w14:textId="77777777" w:rsidR="00736399" w:rsidRPr="001E71F1" w:rsidRDefault="00736399" w:rsidP="00736399">
      <w:pPr>
        <w:jc w:val="both"/>
        <w:rPr>
          <w:rFonts w:cs="Arial"/>
          <w:sz w:val="22"/>
          <w:szCs w:val="22"/>
        </w:rPr>
      </w:pPr>
    </w:p>
    <w:p w14:paraId="6D8DE592" w14:textId="7B678800" w:rsidR="00736399" w:rsidRPr="001E71F1" w:rsidRDefault="00736399" w:rsidP="00736399">
      <w:pPr>
        <w:jc w:val="both"/>
        <w:rPr>
          <w:rFonts w:cs="Arial"/>
          <w:sz w:val="22"/>
          <w:szCs w:val="22"/>
        </w:rPr>
      </w:pPr>
      <w:r w:rsidRPr="001E71F1">
        <w:rPr>
          <w:rFonts w:cs="Arial"/>
          <w:sz w:val="22"/>
          <w:szCs w:val="22"/>
        </w:rPr>
        <w:t xml:space="preserve">Dne </w:t>
      </w:r>
      <w:r w:rsidR="00E95DEB" w:rsidRPr="001E71F1">
        <w:rPr>
          <w:rFonts w:cs="Arial"/>
          <w:sz w:val="22"/>
          <w:szCs w:val="22"/>
        </w:rPr>
        <w:t>7</w:t>
      </w:r>
      <w:r w:rsidRPr="001E71F1">
        <w:rPr>
          <w:rFonts w:cs="Arial"/>
          <w:sz w:val="22"/>
          <w:szCs w:val="22"/>
        </w:rPr>
        <w:t>. 1</w:t>
      </w:r>
      <w:r w:rsidR="00E95DEB" w:rsidRPr="001E71F1">
        <w:rPr>
          <w:rFonts w:cs="Arial"/>
          <w:sz w:val="22"/>
          <w:szCs w:val="22"/>
        </w:rPr>
        <w:t>0</w:t>
      </w:r>
      <w:r w:rsidRPr="001E71F1">
        <w:rPr>
          <w:rFonts w:cs="Arial"/>
          <w:sz w:val="22"/>
          <w:szCs w:val="22"/>
        </w:rPr>
        <w:t>. 202</w:t>
      </w:r>
      <w:r w:rsidR="00E95DEB" w:rsidRPr="001E71F1">
        <w:rPr>
          <w:rFonts w:cs="Arial"/>
          <w:sz w:val="22"/>
          <w:szCs w:val="22"/>
        </w:rPr>
        <w:t>0</w:t>
      </w:r>
      <w:r w:rsidRPr="001E71F1">
        <w:rPr>
          <w:rFonts w:cs="Arial"/>
          <w:sz w:val="22"/>
          <w:szCs w:val="22"/>
        </w:rPr>
        <w:t xml:space="preserve"> je stranka vložila vlogo, ki jo je UE isti dan evidentirala pod št. 217-3/202</w:t>
      </w:r>
      <w:r w:rsidR="00E95DEB" w:rsidRPr="001E71F1">
        <w:rPr>
          <w:rFonts w:cs="Arial"/>
          <w:sz w:val="22"/>
          <w:szCs w:val="22"/>
        </w:rPr>
        <w:t>0</w:t>
      </w:r>
      <w:r w:rsidRPr="001E71F1">
        <w:rPr>
          <w:rFonts w:cs="Arial"/>
          <w:sz w:val="22"/>
          <w:szCs w:val="22"/>
        </w:rPr>
        <w:t>-</w:t>
      </w:r>
      <w:r w:rsidR="00E95DEB" w:rsidRPr="001E71F1">
        <w:rPr>
          <w:rFonts w:cs="Arial"/>
          <w:sz w:val="22"/>
          <w:szCs w:val="22"/>
        </w:rPr>
        <w:t>244</w:t>
      </w:r>
      <w:r w:rsidRPr="001E71F1">
        <w:rPr>
          <w:rFonts w:cs="Arial"/>
          <w:sz w:val="22"/>
          <w:szCs w:val="22"/>
        </w:rPr>
        <w:t xml:space="preserve">. Dne </w:t>
      </w:r>
      <w:r w:rsidR="00E95DEB" w:rsidRPr="001E71F1">
        <w:rPr>
          <w:rFonts w:cs="Arial"/>
          <w:sz w:val="22"/>
          <w:szCs w:val="22"/>
        </w:rPr>
        <w:t>7</w:t>
      </w:r>
      <w:r w:rsidRPr="001E71F1">
        <w:rPr>
          <w:rFonts w:cs="Arial"/>
          <w:sz w:val="22"/>
          <w:szCs w:val="22"/>
        </w:rPr>
        <w:t>. 1</w:t>
      </w:r>
      <w:r w:rsidR="00E95DEB" w:rsidRPr="001E71F1">
        <w:rPr>
          <w:rFonts w:cs="Arial"/>
          <w:sz w:val="22"/>
          <w:szCs w:val="22"/>
        </w:rPr>
        <w:t>0</w:t>
      </w:r>
      <w:r w:rsidRPr="001E71F1">
        <w:rPr>
          <w:rFonts w:cs="Arial"/>
          <w:sz w:val="22"/>
          <w:szCs w:val="22"/>
        </w:rPr>
        <w:t>. 202</w:t>
      </w:r>
      <w:r w:rsidR="00E95DEB" w:rsidRPr="001E71F1">
        <w:rPr>
          <w:rFonts w:cs="Arial"/>
          <w:sz w:val="22"/>
          <w:szCs w:val="22"/>
        </w:rPr>
        <w:t>0</w:t>
      </w:r>
      <w:r w:rsidRPr="001E71F1">
        <w:rPr>
          <w:rFonts w:cs="Arial"/>
          <w:sz w:val="22"/>
          <w:szCs w:val="22"/>
        </w:rPr>
        <w:t xml:space="preserve"> je uradna oseba UE opravila podaljšanje prometnega dovoljenja.</w:t>
      </w:r>
    </w:p>
    <w:p w14:paraId="77AD07F9" w14:textId="77777777" w:rsidR="00736399" w:rsidRPr="001E71F1" w:rsidRDefault="00736399" w:rsidP="00736399">
      <w:pPr>
        <w:jc w:val="both"/>
        <w:rPr>
          <w:rFonts w:cs="Arial"/>
          <w:sz w:val="22"/>
          <w:szCs w:val="22"/>
        </w:rPr>
      </w:pPr>
    </w:p>
    <w:p w14:paraId="4417D810" w14:textId="1681A517" w:rsidR="00736399" w:rsidRPr="001E71F1" w:rsidRDefault="00736399" w:rsidP="00736399">
      <w:pPr>
        <w:jc w:val="both"/>
        <w:rPr>
          <w:rFonts w:cs="Arial"/>
          <w:sz w:val="22"/>
          <w:szCs w:val="22"/>
        </w:rPr>
      </w:pPr>
      <w:r w:rsidRPr="001E71F1">
        <w:rPr>
          <w:rFonts w:cs="Arial"/>
          <w:sz w:val="22"/>
          <w:szCs w:val="22"/>
        </w:rPr>
        <w:t xml:space="preserve">Dne </w:t>
      </w:r>
      <w:r w:rsidR="00E95DEB" w:rsidRPr="001E71F1">
        <w:rPr>
          <w:rFonts w:cs="Arial"/>
          <w:sz w:val="22"/>
          <w:szCs w:val="22"/>
        </w:rPr>
        <w:t>15</w:t>
      </w:r>
      <w:r w:rsidRPr="001E71F1">
        <w:rPr>
          <w:rFonts w:cs="Arial"/>
          <w:sz w:val="22"/>
          <w:szCs w:val="22"/>
        </w:rPr>
        <w:t>. 1</w:t>
      </w:r>
      <w:r w:rsidR="00E95DEB" w:rsidRPr="001E71F1">
        <w:rPr>
          <w:rFonts w:cs="Arial"/>
          <w:sz w:val="22"/>
          <w:szCs w:val="22"/>
        </w:rPr>
        <w:t>0</w:t>
      </w:r>
      <w:r w:rsidRPr="001E71F1">
        <w:rPr>
          <w:rFonts w:cs="Arial"/>
          <w:sz w:val="22"/>
          <w:szCs w:val="22"/>
        </w:rPr>
        <w:t xml:space="preserve"> 202</w:t>
      </w:r>
      <w:r w:rsidR="00E95DEB" w:rsidRPr="001E71F1">
        <w:rPr>
          <w:rFonts w:cs="Arial"/>
          <w:sz w:val="22"/>
          <w:szCs w:val="22"/>
        </w:rPr>
        <w:t>0</w:t>
      </w:r>
      <w:r w:rsidRPr="001E71F1">
        <w:rPr>
          <w:rFonts w:cs="Arial"/>
          <w:sz w:val="22"/>
          <w:szCs w:val="22"/>
        </w:rPr>
        <w:t xml:space="preserve"> je stranka vložila vlogo, ki jo je UE isti dan evidentirala pod št. 217-3/202</w:t>
      </w:r>
      <w:r w:rsidR="00E95DEB" w:rsidRPr="001E71F1">
        <w:rPr>
          <w:rFonts w:cs="Arial"/>
          <w:sz w:val="22"/>
          <w:szCs w:val="22"/>
        </w:rPr>
        <w:t>0</w:t>
      </w:r>
      <w:r w:rsidRPr="001E71F1">
        <w:rPr>
          <w:rFonts w:cs="Arial"/>
          <w:sz w:val="22"/>
          <w:szCs w:val="22"/>
        </w:rPr>
        <w:t>-</w:t>
      </w:r>
      <w:r w:rsidR="00E95DEB" w:rsidRPr="001E71F1">
        <w:rPr>
          <w:rFonts w:cs="Arial"/>
          <w:sz w:val="22"/>
          <w:szCs w:val="22"/>
        </w:rPr>
        <w:t>245</w:t>
      </w:r>
      <w:r w:rsidRPr="001E71F1">
        <w:rPr>
          <w:rFonts w:cs="Arial"/>
          <w:sz w:val="22"/>
          <w:szCs w:val="22"/>
        </w:rPr>
        <w:t xml:space="preserve">. Dne </w:t>
      </w:r>
      <w:r w:rsidR="00E95DEB" w:rsidRPr="001E71F1">
        <w:rPr>
          <w:rFonts w:cs="Arial"/>
          <w:sz w:val="22"/>
          <w:szCs w:val="22"/>
        </w:rPr>
        <w:t>15</w:t>
      </w:r>
      <w:r w:rsidRPr="001E71F1">
        <w:rPr>
          <w:rFonts w:cs="Arial"/>
          <w:sz w:val="22"/>
          <w:szCs w:val="22"/>
        </w:rPr>
        <w:t xml:space="preserve">. </w:t>
      </w:r>
      <w:r w:rsidR="00E95DEB" w:rsidRPr="001E71F1">
        <w:rPr>
          <w:rFonts w:cs="Arial"/>
          <w:sz w:val="22"/>
          <w:szCs w:val="22"/>
        </w:rPr>
        <w:t>10</w:t>
      </w:r>
      <w:r w:rsidRPr="001E71F1">
        <w:rPr>
          <w:rFonts w:cs="Arial"/>
          <w:sz w:val="22"/>
          <w:szCs w:val="22"/>
        </w:rPr>
        <w:t>. 202</w:t>
      </w:r>
      <w:r w:rsidR="00E95DEB" w:rsidRPr="001E71F1">
        <w:rPr>
          <w:rFonts w:cs="Arial"/>
          <w:sz w:val="22"/>
          <w:szCs w:val="22"/>
        </w:rPr>
        <w:t>0</w:t>
      </w:r>
      <w:r w:rsidRPr="001E71F1">
        <w:rPr>
          <w:rFonts w:cs="Arial"/>
          <w:sz w:val="22"/>
          <w:szCs w:val="22"/>
        </w:rPr>
        <w:t xml:space="preserve"> je uradna oseba UE opravila podaljšanje prometnega dovoljenja.</w:t>
      </w:r>
    </w:p>
    <w:p w14:paraId="6043167D" w14:textId="77777777" w:rsidR="000870EE" w:rsidRPr="001E71F1" w:rsidRDefault="000870EE" w:rsidP="00F92D52">
      <w:pPr>
        <w:jc w:val="both"/>
        <w:rPr>
          <w:rFonts w:eastAsia="Calibri"/>
          <w:sz w:val="22"/>
          <w:szCs w:val="22"/>
        </w:rPr>
      </w:pPr>
    </w:p>
    <w:p w14:paraId="1C1D9002" w14:textId="69EC9FD6" w:rsidR="00F92D52" w:rsidRPr="001E71F1" w:rsidRDefault="00F92D52" w:rsidP="002F3626">
      <w:pPr>
        <w:pStyle w:val="Odstavekseznama"/>
        <w:numPr>
          <w:ilvl w:val="1"/>
          <w:numId w:val="3"/>
        </w:numPr>
        <w:rPr>
          <w:rFonts w:cs="Arial"/>
          <w:b/>
          <w:sz w:val="22"/>
          <w:szCs w:val="22"/>
        </w:rPr>
      </w:pPr>
      <w:r w:rsidRPr="001E71F1">
        <w:rPr>
          <w:rFonts w:cs="Arial"/>
          <w:b/>
          <w:sz w:val="22"/>
          <w:szCs w:val="22"/>
        </w:rPr>
        <w:t>Vloge  za  prijavo začasnega prebivališča</w:t>
      </w:r>
      <w:r w:rsidR="00736399" w:rsidRPr="001E71F1">
        <w:rPr>
          <w:rFonts w:cs="Arial"/>
          <w:b/>
          <w:sz w:val="22"/>
          <w:szCs w:val="22"/>
        </w:rPr>
        <w:t xml:space="preserve"> s strani stanodajalca</w:t>
      </w:r>
    </w:p>
    <w:p w14:paraId="5C0E499E" w14:textId="77777777" w:rsidR="00717F1A" w:rsidRPr="001E71F1" w:rsidRDefault="00717F1A" w:rsidP="00F324BC">
      <w:pPr>
        <w:jc w:val="both"/>
        <w:rPr>
          <w:rFonts w:cs="Arial"/>
          <w:sz w:val="22"/>
          <w:szCs w:val="22"/>
        </w:rPr>
      </w:pPr>
    </w:p>
    <w:p w14:paraId="162D05B9" w14:textId="3B3ACEAD" w:rsidR="00F324BC" w:rsidRPr="001E71F1" w:rsidRDefault="00F324BC" w:rsidP="00F324BC">
      <w:pPr>
        <w:jc w:val="both"/>
        <w:rPr>
          <w:rFonts w:cs="Arial"/>
          <w:sz w:val="22"/>
          <w:szCs w:val="22"/>
        </w:rPr>
      </w:pPr>
      <w:r w:rsidRPr="001E71F1">
        <w:rPr>
          <w:rFonts w:cs="Arial"/>
          <w:sz w:val="22"/>
          <w:szCs w:val="22"/>
        </w:rPr>
        <w:t xml:space="preserve">Dne </w:t>
      </w:r>
      <w:r w:rsidR="00736399" w:rsidRPr="001E71F1">
        <w:rPr>
          <w:rFonts w:cs="Arial"/>
          <w:sz w:val="22"/>
          <w:szCs w:val="22"/>
        </w:rPr>
        <w:t>1</w:t>
      </w:r>
      <w:r w:rsidRPr="001E71F1">
        <w:rPr>
          <w:rFonts w:cs="Arial"/>
          <w:sz w:val="22"/>
          <w:szCs w:val="22"/>
        </w:rPr>
        <w:t>6. 10. 2020 je stranka vložila vlogo, ki jo je UE isti dan evidentirala pod št. 210-</w:t>
      </w:r>
      <w:r w:rsidR="00736399" w:rsidRPr="001E71F1">
        <w:rPr>
          <w:rFonts w:cs="Arial"/>
          <w:sz w:val="22"/>
          <w:szCs w:val="22"/>
        </w:rPr>
        <w:t>7</w:t>
      </w:r>
      <w:r w:rsidRPr="001E71F1">
        <w:rPr>
          <w:rFonts w:cs="Arial"/>
          <w:sz w:val="22"/>
          <w:szCs w:val="22"/>
        </w:rPr>
        <w:t>/2020-</w:t>
      </w:r>
      <w:r w:rsidR="00736399" w:rsidRPr="001E71F1">
        <w:rPr>
          <w:rFonts w:cs="Arial"/>
          <w:sz w:val="22"/>
          <w:szCs w:val="22"/>
        </w:rPr>
        <w:t>821</w:t>
      </w:r>
      <w:r w:rsidRPr="001E71F1">
        <w:rPr>
          <w:rFonts w:cs="Arial"/>
          <w:sz w:val="22"/>
          <w:szCs w:val="22"/>
        </w:rPr>
        <w:t xml:space="preserve">. Dne </w:t>
      </w:r>
      <w:r w:rsidR="00736399" w:rsidRPr="001E71F1">
        <w:rPr>
          <w:rFonts w:cs="Arial"/>
          <w:sz w:val="22"/>
          <w:szCs w:val="22"/>
        </w:rPr>
        <w:t>19</w:t>
      </w:r>
      <w:r w:rsidRPr="001E71F1">
        <w:rPr>
          <w:rFonts w:cs="Arial"/>
          <w:sz w:val="22"/>
          <w:szCs w:val="22"/>
        </w:rPr>
        <w:t xml:space="preserve">. 10. 2020 je UE </w:t>
      </w:r>
      <w:r w:rsidR="00C03F5E" w:rsidRPr="001E71F1">
        <w:rPr>
          <w:rFonts w:cs="Arial"/>
          <w:sz w:val="22"/>
          <w:szCs w:val="22"/>
        </w:rPr>
        <w:t>izvedla prijavo začasnega prebivališča</w:t>
      </w:r>
      <w:r w:rsidRPr="001E71F1">
        <w:rPr>
          <w:rFonts w:cs="Arial"/>
          <w:sz w:val="22"/>
          <w:szCs w:val="22"/>
        </w:rPr>
        <w:t>.</w:t>
      </w:r>
    </w:p>
    <w:p w14:paraId="1A181962" w14:textId="3B85CD03" w:rsidR="00F92D52" w:rsidRPr="001E71F1" w:rsidRDefault="00F92D52" w:rsidP="00F92D52">
      <w:pPr>
        <w:jc w:val="both"/>
        <w:rPr>
          <w:rFonts w:cs="Arial"/>
          <w:sz w:val="22"/>
          <w:szCs w:val="22"/>
        </w:rPr>
      </w:pPr>
    </w:p>
    <w:p w14:paraId="5F49B1EB" w14:textId="4CF9D37F" w:rsidR="00F324BC" w:rsidRPr="001E71F1" w:rsidRDefault="00F324BC" w:rsidP="00F324BC">
      <w:pPr>
        <w:jc w:val="both"/>
        <w:rPr>
          <w:rFonts w:cs="Arial"/>
          <w:sz w:val="22"/>
          <w:szCs w:val="22"/>
        </w:rPr>
      </w:pPr>
      <w:r w:rsidRPr="001E71F1">
        <w:rPr>
          <w:rFonts w:cs="Arial"/>
          <w:sz w:val="22"/>
          <w:szCs w:val="22"/>
        </w:rPr>
        <w:t xml:space="preserve">Dne </w:t>
      </w:r>
      <w:r w:rsidR="00736399" w:rsidRPr="001E71F1">
        <w:rPr>
          <w:rFonts w:cs="Arial"/>
          <w:sz w:val="22"/>
          <w:szCs w:val="22"/>
        </w:rPr>
        <w:t>22</w:t>
      </w:r>
      <w:r w:rsidRPr="001E71F1">
        <w:rPr>
          <w:rFonts w:cs="Arial"/>
          <w:sz w:val="22"/>
          <w:szCs w:val="22"/>
        </w:rPr>
        <w:t>. 10. 2020 je stranka vložila vlogo, ki jo je UE isti dan evidentirala pod št. 210-</w:t>
      </w:r>
      <w:r w:rsidR="00736399" w:rsidRPr="001E71F1">
        <w:rPr>
          <w:rFonts w:cs="Arial"/>
          <w:sz w:val="22"/>
          <w:szCs w:val="22"/>
        </w:rPr>
        <w:t>7</w:t>
      </w:r>
      <w:r w:rsidRPr="001E71F1">
        <w:rPr>
          <w:rFonts w:cs="Arial"/>
          <w:sz w:val="22"/>
          <w:szCs w:val="22"/>
        </w:rPr>
        <w:t>/2020-</w:t>
      </w:r>
      <w:r w:rsidR="00736399" w:rsidRPr="001E71F1">
        <w:rPr>
          <w:rFonts w:cs="Arial"/>
          <w:sz w:val="22"/>
          <w:szCs w:val="22"/>
        </w:rPr>
        <w:t>845</w:t>
      </w:r>
      <w:r w:rsidRPr="001E71F1">
        <w:rPr>
          <w:rFonts w:cs="Arial"/>
          <w:sz w:val="22"/>
          <w:szCs w:val="22"/>
        </w:rPr>
        <w:t xml:space="preserve">. Dne </w:t>
      </w:r>
      <w:r w:rsidR="00736399" w:rsidRPr="001E71F1">
        <w:rPr>
          <w:rFonts w:cs="Arial"/>
          <w:sz w:val="22"/>
          <w:szCs w:val="22"/>
        </w:rPr>
        <w:t>26</w:t>
      </w:r>
      <w:r w:rsidRPr="001E71F1">
        <w:rPr>
          <w:rFonts w:cs="Arial"/>
          <w:sz w:val="22"/>
          <w:szCs w:val="22"/>
        </w:rPr>
        <w:t>. 10. 2020 je UE</w:t>
      </w:r>
      <w:r w:rsidR="00C03F5E" w:rsidRPr="001E71F1">
        <w:rPr>
          <w:rFonts w:cs="Arial"/>
          <w:sz w:val="22"/>
          <w:szCs w:val="22"/>
        </w:rPr>
        <w:t xml:space="preserve"> izvedla prijavo začasnega prebivališča</w:t>
      </w:r>
      <w:r w:rsidRPr="001E71F1">
        <w:rPr>
          <w:rFonts w:cs="Arial"/>
          <w:sz w:val="22"/>
          <w:szCs w:val="22"/>
        </w:rPr>
        <w:t>.</w:t>
      </w:r>
    </w:p>
    <w:p w14:paraId="1716C329" w14:textId="2345043A" w:rsidR="00F324BC" w:rsidRPr="001E71F1" w:rsidRDefault="00F324BC" w:rsidP="00F92D52">
      <w:pPr>
        <w:jc w:val="both"/>
        <w:rPr>
          <w:rFonts w:cs="Arial"/>
          <w:sz w:val="22"/>
          <w:szCs w:val="22"/>
        </w:rPr>
      </w:pPr>
    </w:p>
    <w:p w14:paraId="40E03927" w14:textId="13D191BE" w:rsidR="00F324BC" w:rsidRPr="001E71F1" w:rsidRDefault="00F324BC" w:rsidP="00F324BC">
      <w:pPr>
        <w:jc w:val="both"/>
        <w:rPr>
          <w:rFonts w:cs="Arial"/>
          <w:sz w:val="22"/>
          <w:szCs w:val="22"/>
        </w:rPr>
      </w:pPr>
      <w:r w:rsidRPr="001E71F1">
        <w:rPr>
          <w:rFonts w:cs="Arial"/>
          <w:sz w:val="22"/>
          <w:szCs w:val="22"/>
        </w:rPr>
        <w:t xml:space="preserve">Dne </w:t>
      </w:r>
      <w:r w:rsidR="00736399" w:rsidRPr="001E71F1">
        <w:rPr>
          <w:rFonts w:cs="Arial"/>
          <w:sz w:val="22"/>
          <w:szCs w:val="22"/>
        </w:rPr>
        <w:t>26</w:t>
      </w:r>
      <w:r w:rsidRPr="001E71F1">
        <w:rPr>
          <w:rFonts w:cs="Arial"/>
          <w:sz w:val="22"/>
          <w:szCs w:val="22"/>
        </w:rPr>
        <w:t xml:space="preserve"> 10. 2020 je stranka vložila vlogo, ki jo je UE isti dan evidentirala pod št. 210-</w:t>
      </w:r>
      <w:r w:rsidR="00736399" w:rsidRPr="001E71F1">
        <w:rPr>
          <w:rFonts w:cs="Arial"/>
          <w:sz w:val="22"/>
          <w:szCs w:val="22"/>
        </w:rPr>
        <w:t>7</w:t>
      </w:r>
      <w:r w:rsidRPr="001E71F1">
        <w:rPr>
          <w:rFonts w:cs="Arial"/>
          <w:sz w:val="22"/>
          <w:szCs w:val="22"/>
        </w:rPr>
        <w:t>/2020-</w:t>
      </w:r>
      <w:r w:rsidR="00736399" w:rsidRPr="001E71F1">
        <w:rPr>
          <w:rFonts w:cs="Arial"/>
          <w:sz w:val="22"/>
          <w:szCs w:val="22"/>
        </w:rPr>
        <w:t>859</w:t>
      </w:r>
      <w:r w:rsidRPr="001E71F1">
        <w:rPr>
          <w:rFonts w:cs="Arial"/>
          <w:sz w:val="22"/>
          <w:szCs w:val="22"/>
        </w:rPr>
        <w:t>. Dne 2</w:t>
      </w:r>
      <w:r w:rsidR="00736399" w:rsidRPr="001E71F1">
        <w:rPr>
          <w:rFonts w:cs="Arial"/>
          <w:sz w:val="22"/>
          <w:szCs w:val="22"/>
        </w:rPr>
        <w:t>6</w:t>
      </w:r>
      <w:r w:rsidRPr="001E71F1">
        <w:rPr>
          <w:rFonts w:cs="Arial"/>
          <w:sz w:val="22"/>
          <w:szCs w:val="22"/>
        </w:rPr>
        <w:t xml:space="preserve">. 10. 2020 je UE </w:t>
      </w:r>
      <w:r w:rsidR="00C03F5E" w:rsidRPr="001E71F1">
        <w:rPr>
          <w:rFonts w:cs="Arial"/>
          <w:sz w:val="22"/>
          <w:szCs w:val="22"/>
        </w:rPr>
        <w:t>izvedla prijavo začasnega prebivališča</w:t>
      </w:r>
      <w:r w:rsidRPr="001E71F1">
        <w:rPr>
          <w:rFonts w:cs="Arial"/>
          <w:sz w:val="22"/>
          <w:szCs w:val="22"/>
        </w:rPr>
        <w:t>.</w:t>
      </w:r>
    </w:p>
    <w:p w14:paraId="29BFDF24" w14:textId="77777777" w:rsidR="00F324BC" w:rsidRPr="001E71F1" w:rsidRDefault="00F324BC" w:rsidP="00F92D52">
      <w:pPr>
        <w:jc w:val="both"/>
        <w:rPr>
          <w:rFonts w:cs="Arial"/>
          <w:sz w:val="22"/>
          <w:szCs w:val="22"/>
        </w:rPr>
      </w:pPr>
    </w:p>
    <w:p w14:paraId="78CB16E3" w14:textId="35947566" w:rsidR="00F324BC" w:rsidRPr="001E71F1" w:rsidRDefault="00F324BC" w:rsidP="00F324BC">
      <w:pPr>
        <w:jc w:val="both"/>
        <w:rPr>
          <w:rFonts w:cs="Arial"/>
          <w:sz w:val="22"/>
          <w:szCs w:val="22"/>
        </w:rPr>
      </w:pPr>
      <w:r w:rsidRPr="001E71F1">
        <w:rPr>
          <w:rFonts w:cs="Arial"/>
          <w:sz w:val="22"/>
          <w:szCs w:val="22"/>
        </w:rPr>
        <w:t>Dne 2</w:t>
      </w:r>
      <w:r w:rsidR="00736399" w:rsidRPr="001E71F1">
        <w:rPr>
          <w:rFonts w:cs="Arial"/>
          <w:sz w:val="22"/>
          <w:szCs w:val="22"/>
        </w:rPr>
        <w:t>6</w:t>
      </w:r>
      <w:r w:rsidRPr="001E71F1">
        <w:rPr>
          <w:rFonts w:cs="Arial"/>
          <w:sz w:val="22"/>
          <w:szCs w:val="22"/>
        </w:rPr>
        <w:t xml:space="preserve">. 10. 2020 je stranka vložila vlogo, ki jo je UE evidentirala </w:t>
      </w:r>
      <w:r w:rsidR="00736399" w:rsidRPr="001E71F1">
        <w:rPr>
          <w:rFonts w:cs="Arial"/>
          <w:sz w:val="22"/>
          <w:szCs w:val="22"/>
        </w:rPr>
        <w:t xml:space="preserve">dne 27. 10. 2020 </w:t>
      </w:r>
      <w:r w:rsidRPr="001E71F1">
        <w:rPr>
          <w:rFonts w:cs="Arial"/>
          <w:sz w:val="22"/>
          <w:szCs w:val="22"/>
        </w:rPr>
        <w:t>pod št. 210-</w:t>
      </w:r>
      <w:r w:rsidR="00736399" w:rsidRPr="001E71F1">
        <w:rPr>
          <w:rFonts w:cs="Arial"/>
          <w:sz w:val="22"/>
          <w:szCs w:val="22"/>
        </w:rPr>
        <w:t>655</w:t>
      </w:r>
      <w:r w:rsidRPr="001E71F1">
        <w:rPr>
          <w:rFonts w:cs="Arial"/>
          <w:sz w:val="22"/>
          <w:szCs w:val="22"/>
        </w:rPr>
        <w:t>/2020-</w:t>
      </w:r>
      <w:r w:rsidR="00736399" w:rsidRPr="001E71F1">
        <w:rPr>
          <w:rFonts w:cs="Arial"/>
          <w:sz w:val="22"/>
          <w:szCs w:val="22"/>
        </w:rPr>
        <w:t>1</w:t>
      </w:r>
      <w:r w:rsidRPr="001E71F1">
        <w:rPr>
          <w:rFonts w:cs="Arial"/>
          <w:sz w:val="22"/>
          <w:szCs w:val="22"/>
        </w:rPr>
        <w:t>. Dne 2</w:t>
      </w:r>
      <w:r w:rsidR="00736399" w:rsidRPr="001E71F1">
        <w:rPr>
          <w:rFonts w:cs="Arial"/>
          <w:sz w:val="22"/>
          <w:szCs w:val="22"/>
        </w:rPr>
        <w:t>7</w:t>
      </w:r>
      <w:r w:rsidRPr="001E71F1">
        <w:rPr>
          <w:rFonts w:cs="Arial"/>
          <w:sz w:val="22"/>
          <w:szCs w:val="22"/>
        </w:rPr>
        <w:t xml:space="preserve">. 10. 2020 je UE </w:t>
      </w:r>
      <w:r w:rsidR="00C03F5E" w:rsidRPr="001E71F1">
        <w:rPr>
          <w:rFonts w:cs="Arial"/>
          <w:sz w:val="22"/>
          <w:szCs w:val="22"/>
        </w:rPr>
        <w:t>izvedla prijavo začasnega prebivališča</w:t>
      </w:r>
      <w:r w:rsidRPr="001E71F1">
        <w:rPr>
          <w:rFonts w:cs="Arial"/>
          <w:sz w:val="22"/>
          <w:szCs w:val="22"/>
        </w:rPr>
        <w:t>.</w:t>
      </w:r>
    </w:p>
    <w:p w14:paraId="58A865EB" w14:textId="3064EB73" w:rsidR="00F92D52" w:rsidRPr="001E71F1" w:rsidRDefault="00F92D52" w:rsidP="00F92D52">
      <w:pPr>
        <w:jc w:val="both"/>
        <w:rPr>
          <w:rFonts w:cs="Arial"/>
          <w:sz w:val="22"/>
          <w:szCs w:val="22"/>
        </w:rPr>
      </w:pPr>
      <w:r w:rsidRPr="001E71F1">
        <w:rPr>
          <w:rFonts w:cs="Arial"/>
          <w:sz w:val="22"/>
          <w:szCs w:val="22"/>
        </w:rPr>
        <w:t xml:space="preserve"> </w:t>
      </w:r>
    </w:p>
    <w:p w14:paraId="4F5AC25C" w14:textId="437E4CA6" w:rsidR="00F92D52" w:rsidRPr="001E71F1" w:rsidRDefault="00F92D52" w:rsidP="002F3626">
      <w:pPr>
        <w:pStyle w:val="Odstavekseznama"/>
        <w:numPr>
          <w:ilvl w:val="1"/>
          <w:numId w:val="3"/>
        </w:numPr>
        <w:rPr>
          <w:rFonts w:cs="Arial"/>
          <w:b/>
          <w:sz w:val="22"/>
          <w:szCs w:val="22"/>
        </w:rPr>
      </w:pPr>
      <w:r w:rsidRPr="001E71F1">
        <w:rPr>
          <w:rFonts w:cs="Arial"/>
          <w:b/>
          <w:sz w:val="22"/>
          <w:szCs w:val="22"/>
        </w:rPr>
        <w:t>Vloge za izdajo</w:t>
      </w:r>
      <w:r w:rsidR="00073763" w:rsidRPr="001E71F1">
        <w:rPr>
          <w:rFonts w:cs="Arial"/>
          <w:b/>
          <w:sz w:val="22"/>
          <w:szCs w:val="22"/>
        </w:rPr>
        <w:t xml:space="preserve"> </w:t>
      </w:r>
      <w:r w:rsidR="008C38BA" w:rsidRPr="001E71F1">
        <w:rPr>
          <w:rFonts w:cs="Arial"/>
          <w:b/>
          <w:sz w:val="22"/>
          <w:szCs w:val="22"/>
        </w:rPr>
        <w:t>izpiska iz matičnega registra o rojstvu – za drugo osebo</w:t>
      </w:r>
    </w:p>
    <w:p w14:paraId="67DF2307" w14:textId="77777777" w:rsidR="00F92D52" w:rsidRPr="001E71F1" w:rsidRDefault="00F92D52" w:rsidP="00F92D52">
      <w:pPr>
        <w:spacing w:line="240" w:lineRule="auto"/>
        <w:jc w:val="both"/>
        <w:rPr>
          <w:rFonts w:cs="Arial"/>
          <w:b/>
          <w:sz w:val="22"/>
          <w:szCs w:val="22"/>
        </w:rPr>
      </w:pPr>
    </w:p>
    <w:p w14:paraId="764FBB0D" w14:textId="176EEADC" w:rsidR="00F92D52" w:rsidRPr="001E71F1" w:rsidRDefault="00F92D52" w:rsidP="00F92D52">
      <w:pPr>
        <w:jc w:val="both"/>
        <w:rPr>
          <w:rFonts w:cs="Arial"/>
          <w:sz w:val="22"/>
          <w:szCs w:val="22"/>
        </w:rPr>
      </w:pPr>
      <w:r w:rsidRPr="001E71F1">
        <w:rPr>
          <w:rFonts w:cs="Arial"/>
          <w:sz w:val="22"/>
          <w:szCs w:val="22"/>
        </w:rPr>
        <w:t xml:space="preserve">Dne </w:t>
      </w:r>
      <w:r w:rsidR="008C38BA" w:rsidRPr="001E71F1">
        <w:rPr>
          <w:rFonts w:cs="Arial"/>
          <w:sz w:val="22"/>
          <w:szCs w:val="22"/>
        </w:rPr>
        <w:t>1</w:t>
      </w:r>
      <w:r w:rsidRPr="001E71F1">
        <w:rPr>
          <w:rFonts w:cs="Arial"/>
          <w:sz w:val="22"/>
          <w:szCs w:val="22"/>
        </w:rPr>
        <w:t>. 10. 2020 je stranka vložila vlogo, ki jo je UE evidentirala dne 2. 10. 2020 pod št. 021-</w:t>
      </w:r>
      <w:r w:rsidR="008C38BA" w:rsidRPr="001E71F1">
        <w:rPr>
          <w:rFonts w:cs="Arial"/>
          <w:sz w:val="22"/>
          <w:szCs w:val="22"/>
        </w:rPr>
        <w:t>56</w:t>
      </w:r>
      <w:r w:rsidRPr="001E71F1">
        <w:rPr>
          <w:rFonts w:cs="Arial"/>
          <w:sz w:val="22"/>
          <w:szCs w:val="22"/>
        </w:rPr>
        <w:t>/2020-</w:t>
      </w:r>
      <w:r w:rsidR="008C38BA" w:rsidRPr="001E71F1">
        <w:rPr>
          <w:rFonts w:cs="Arial"/>
          <w:sz w:val="22"/>
          <w:szCs w:val="22"/>
        </w:rPr>
        <w:t>46</w:t>
      </w:r>
      <w:r w:rsidRPr="001E71F1">
        <w:rPr>
          <w:rFonts w:cs="Arial"/>
          <w:sz w:val="22"/>
          <w:szCs w:val="22"/>
        </w:rPr>
        <w:t xml:space="preserve">. Dne </w:t>
      </w:r>
      <w:r w:rsidR="008C38BA" w:rsidRPr="001E71F1">
        <w:rPr>
          <w:rFonts w:cs="Arial"/>
          <w:sz w:val="22"/>
          <w:szCs w:val="22"/>
        </w:rPr>
        <w:t>8</w:t>
      </w:r>
      <w:r w:rsidRPr="001E71F1">
        <w:rPr>
          <w:rFonts w:cs="Arial"/>
          <w:sz w:val="22"/>
          <w:szCs w:val="22"/>
        </w:rPr>
        <w:t xml:space="preserve">. 10. 2020 je uradna oseba UE izdala </w:t>
      </w:r>
      <w:r w:rsidR="008C38BA" w:rsidRPr="001E71F1">
        <w:rPr>
          <w:rFonts w:cs="Arial"/>
          <w:sz w:val="22"/>
          <w:szCs w:val="22"/>
        </w:rPr>
        <w:t>izpisek</w:t>
      </w:r>
      <w:r w:rsidRPr="001E71F1">
        <w:rPr>
          <w:rFonts w:cs="Arial"/>
          <w:sz w:val="22"/>
          <w:szCs w:val="22"/>
        </w:rPr>
        <w:t xml:space="preserve">. </w:t>
      </w:r>
    </w:p>
    <w:p w14:paraId="6BC7D70F" w14:textId="77777777" w:rsidR="00F92D52" w:rsidRPr="001E71F1" w:rsidRDefault="00F92D52" w:rsidP="00F92D52">
      <w:pPr>
        <w:jc w:val="both"/>
        <w:rPr>
          <w:rFonts w:cs="Arial"/>
          <w:sz w:val="22"/>
          <w:szCs w:val="22"/>
        </w:rPr>
      </w:pPr>
    </w:p>
    <w:p w14:paraId="6D9E471E" w14:textId="0FED617C" w:rsidR="00F92D52" w:rsidRPr="001E71F1" w:rsidRDefault="00F92D52" w:rsidP="00F92D52">
      <w:pPr>
        <w:jc w:val="both"/>
        <w:rPr>
          <w:rFonts w:cs="Arial"/>
          <w:sz w:val="22"/>
          <w:szCs w:val="22"/>
        </w:rPr>
      </w:pPr>
      <w:r w:rsidRPr="001E71F1">
        <w:rPr>
          <w:rFonts w:cs="Arial"/>
          <w:sz w:val="22"/>
          <w:szCs w:val="22"/>
        </w:rPr>
        <w:t xml:space="preserve">Dne </w:t>
      </w:r>
      <w:r w:rsidR="008C38BA" w:rsidRPr="001E71F1">
        <w:rPr>
          <w:rFonts w:cs="Arial"/>
          <w:sz w:val="22"/>
          <w:szCs w:val="22"/>
        </w:rPr>
        <w:t>6</w:t>
      </w:r>
      <w:r w:rsidRPr="001E71F1">
        <w:rPr>
          <w:rFonts w:cs="Arial"/>
          <w:sz w:val="22"/>
          <w:szCs w:val="22"/>
        </w:rPr>
        <w:t xml:space="preserve">. 10. 2020 je stranka vložila vlogo, ki jo je UE evidentirala dne </w:t>
      </w:r>
      <w:r w:rsidR="008C38BA" w:rsidRPr="001E71F1">
        <w:rPr>
          <w:rFonts w:cs="Arial"/>
          <w:sz w:val="22"/>
          <w:szCs w:val="22"/>
        </w:rPr>
        <w:t>6</w:t>
      </w:r>
      <w:r w:rsidRPr="001E71F1">
        <w:rPr>
          <w:rFonts w:cs="Arial"/>
          <w:sz w:val="22"/>
          <w:szCs w:val="22"/>
        </w:rPr>
        <w:t>. 10. 2020 pod št. 021-</w:t>
      </w:r>
      <w:r w:rsidR="008C38BA" w:rsidRPr="001E71F1">
        <w:rPr>
          <w:rFonts w:cs="Arial"/>
          <w:sz w:val="22"/>
          <w:szCs w:val="22"/>
        </w:rPr>
        <w:t>56</w:t>
      </w:r>
      <w:r w:rsidRPr="001E71F1">
        <w:rPr>
          <w:rFonts w:cs="Arial"/>
          <w:sz w:val="22"/>
          <w:szCs w:val="22"/>
        </w:rPr>
        <w:t>/2020-</w:t>
      </w:r>
      <w:r w:rsidR="008C38BA" w:rsidRPr="001E71F1">
        <w:rPr>
          <w:rFonts w:cs="Arial"/>
          <w:sz w:val="22"/>
          <w:szCs w:val="22"/>
        </w:rPr>
        <w:t>47</w:t>
      </w:r>
      <w:r w:rsidRPr="001E71F1">
        <w:rPr>
          <w:rFonts w:cs="Arial"/>
          <w:sz w:val="22"/>
          <w:szCs w:val="22"/>
        </w:rPr>
        <w:t xml:space="preserve">. Dne </w:t>
      </w:r>
      <w:r w:rsidR="008C38BA" w:rsidRPr="001E71F1">
        <w:rPr>
          <w:rFonts w:cs="Arial"/>
          <w:sz w:val="22"/>
          <w:szCs w:val="22"/>
        </w:rPr>
        <w:t>8</w:t>
      </w:r>
      <w:r w:rsidRPr="001E71F1">
        <w:rPr>
          <w:rFonts w:cs="Arial"/>
          <w:sz w:val="22"/>
          <w:szCs w:val="22"/>
        </w:rPr>
        <w:t xml:space="preserve">. 10. 2020 je uradna oseba UE izdala </w:t>
      </w:r>
      <w:r w:rsidR="008C38BA" w:rsidRPr="001E71F1">
        <w:rPr>
          <w:rFonts w:cs="Arial"/>
          <w:sz w:val="22"/>
          <w:szCs w:val="22"/>
        </w:rPr>
        <w:t>izpisek</w:t>
      </w:r>
      <w:r w:rsidRPr="001E71F1">
        <w:rPr>
          <w:rFonts w:cs="Arial"/>
          <w:sz w:val="22"/>
          <w:szCs w:val="22"/>
        </w:rPr>
        <w:t xml:space="preserve">. </w:t>
      </w:r>
    </w:p>
    <w:p w14:paraId="4287AEA0" w14:textId="77777777" w:rsidR="00F92D52" w:rsidRPr="001E71F1" w:rsidRDefault="00F92D52" w:rsidP="00F92D52">
      <w:pPr>
        <w:jc w:val="both"/>
        <w:rPr>
          <w:rFonts w:cs="Arial"/>
          <w:sz w:val="22"/>
          <w:szCs w:val="22"/>
        </w:rPr>
      </w:pPr>
    </w:p>
    <w:p w14:paraId="2850ACD0" w14:textId="0162B75B" w:rsidR="00F92D52" w:rsidRPr="001E71F1" w:rsidRDefault="00F92D52" w:rsidP="00F92D52">
      <w:pPr>
        <w:jc w:val="both"/>
        <w:rPr>
          <w:rFonts w:cs="Arial"/>
          <w:sz w:val="22"/>
          <w:szCs w:val="22"/>
        </w:rPr>
      </w:pPr>
      <w:r w:rsidRPr="001E71F1">
        <w:rPr>
          <w:rFonts w:cs="Arial"/>
          <w:sz w:val="22"/>
          <w:szCs w:val="22"/>
        </w:rPr>
        <w:t xml:space="preserve">Dne </w:t>
      </w:r>
      <w:r w:rsidR="00622930" w:rsidRPr="001E71F1">
        <w:rPr>
          <w:rFonts w:cs="Arial"/>
          <w:sz w:val="22"/>
          <w:szCs w:val="22"/>
        </w:rPr>
        <w:t>1</w:t>
      </w:r>
      <w:r w:rsidR="008C38BA" w:rsidRPr="001E71F1">
        <w:rPr>
          <w:rFonts w:cs="Arial"/>
          <w:sz w:val="22"/>
          <w:szCs w:val="22"/>
        </w:rPr>
        <w:t>6</w:t>
      </w:r>
      <w:r w:rsidRPr="001E71F1">
        <w:rPr>
          <w:rFonts w:cs="Arial"/>
          <w:sz w:val="22"/>
          <w:szCs w:val="22"/>
        </w:rPr>
        <w:t xml:space="preserve">. </w:t>
      </w:r>
      <w:r w:rsidR="00622930" w:rsidRPr="001E71F1">
        <w:rPr>
          <w:rFonts w:cs="Arial"/>
          <w:sz w:val="22"/>
          <w:szCs w:val="22"/>
        </w:rPr>
        <w:t>10</w:t>
      </w:r>
      <w:r w:rsidRPr="001E71F1">
        <w:rPr>
          <w:rFonts w:cs="Arial"/>
          <w:sz w:val="22"/>
          <w:szCs w:val="22"/>
        </w:rPr>
        <w:t xml:space="preserve">. 2020 je stranka vložila vlogo, ki jo je UE evidentirala dne </w:t>
      </w:r>
      <w:r w:rsidR="008C38BA" w:rsidRPr="001E71F1">
        <w:rPr>
          <w:rFonts w:cs="Arial"/>
          <w:sz w:val="22"/>
          <w:szCs w:val="22"/>
        </w:rPr>
        <w:t>16</w:t>
      </w:r>
      <w:r w:rsidRPr="001E71F1">
        <w:rPr>
          <w:rFonts w:cs="Arial"/>
          <w:sz w:val="22"/>
          <w:szCs w:val="22"/>
        </w:rPr>
        <w:t xml:space="preserve">. </w:t>
      </w:r>
      <w:r w:rsidR="00622930" w:rsidRPr="001E71F1">
        <w:rPr>
          <w:rFonts w:cs="Arial"/>
          <w:sz w:val="22"/>
          <w:szCs w:val="22"/>
        </w:rPr>
        <w:t>10</w:t>
      </w:r>
      <w:r w:rsidRPr="001E71F1">
        <w:rPr>
          <w:rFonts w:cs="Arial"/>
          <w:sz w:val="22"/>
          <w:szCs w:val="22"/>
        </w:rPr>
        <w:t>. 2020</w:t>
      </w:r>
      <w:r w:rsidR="00622930" w:rsidRPr="001E71F1">
        <w:rPr>
          <w:rFonts w:cs="Arial"/>
          <w:sz w:val="22"/>
          <w:szCs w:val="22"/>
        </w:rPr>
        <w:t xml:space="preserve"> </w:t>
      </w:r>
      <w:r w:rsidRPr="001E71F1">
        <w:rPr>
          <w:rFonts w:cs="Arial"/>
          <w:sz w:val="22"/>
          <w:szCs w:val="22"/>
        </w:rPr>
        <w:t>pod št. 021-</w:t>
      </w:r>
      <w:r w:rsidR="008C38BA" w:rsidRPr="001E71F1">
        <w:rPr>
          <w:rFonts w:cs="Arial"/>
          <w:sz w:val="22"/>
          <w:szCs w:val="22"/>
        </w:rPr>
        <w:t>56</w:t>
      </w:r>
      <w:r w:rsidRPr="001E71F1">
        <w:rPr>
          <w:rFonts w:cs="Arial"/>
          <w:sz w:val="22"/>
          <w:szCs w:val="22"/>
        </w:rPr>
        <w:t>/2020-</w:t>
      </w:r>
      <w:r w:rsidR="008C38BA" w:rsidRPr="001E71F1">
        <w:rPr>
          <w:rFonts w:cs="Arial"/>
          <w:sz w:val="22"/>
          <w:szCs w:val="22"/>
        </w:rPr>
        <w:t>49</w:t>
      </w:r>
      <w:r w:rsidRPr="001E71F1">
        <w:rPr>
          <w:rFonts w:cs="Arial"/>
          <w:sz w:val="22"/>
          <w:szCs w:val="22"/>
        </w:rPr>
        <w:t xml:space="preserve">. Dne </w:t>
      </w:r>
      <w:r w:rsidR="008C38BA" w:rsidRPr="001E71F1">
        <w:rPr>
          <w:rFonts w:cs="Arial"/>
          <w:sz w:val="22"/>
          <w:szCs w:val="22"/>
        </w:rPr>
        <w:t>22.</w:t>
      </w:r>
      <w:r w:rsidRPr="001E71F1">
        <w:rPr>
          <w:rFonts w:cs="Arial"/>
          <w:sz w:val="22"/>
          <w:szCs w:val="22"/>
        </w:rPr>
        <w:t xml:space="preserve"> </w:t>
      </w:r>
      <w:r w:rsidR="00622930" w:rsidRPr="001E71F1">
        <w:rPr>
          <w:rFonts w:cs="Arial"/>
          <w:sz w:val="22"/>
          <w:szCs w:val="22"/>
        </w:rPr>
        <w:t>10</w:t>
      </w:r>
      <w:r w:rsidRPr="001E71F1">
        <w:rPr>
          <w:rFonts w:cs="Arial"/>
          <w:sz w:val="22"/>
          <w:szCs w:val="22"/>
        </w:rPr>
        <w:t xml:space="preserve">. 2020 je uradna oseba UE izdala </w:t>
      </w:r>
      <w:r w:rsidR="008C38BA" w:rsidRPr="001E71F1">
        <w:rPr>
          <w:rFonts w:cs="Arial"/>
          <w:sz w:val="22"/>
          <w:szCs w:val="22"/>
        </w:rPr>
        <w:t>izpisek</w:t>
      </w:r>
      <w:r w:rsidRPr="001E71F1">
        <w:rPr>
          <w:rFonts w:cs="Arial"/>
          <w:sz w:val="22"/>
          <w:szCs w:val="22"/>
        </w:rPr>
        <w:t xml:space="preserve">. </w:t>
      </w:r>
    </w:p>
    <w:p w14:paraId="0CDD8196" w14:textId="0BC4C3CC" w:rsidR="00F92D52" w:rsidRPr="001E71F1" w:rsidRDefault="00F92D52" w:rsidP="00622930">
      <w:pPr>
        <w:jc w:val="both"/>
        <w:rPr>
          <w:rFonts w:cs="Arial"/>
          <w:sz w:val="22"/>
          <w:szCs w:val="22"/>
        </w:rPr>
      </w:pPr>
    </w:p>
    <w:p w14:paraId="3895A027" w14:textId="00489BC0" w:rsidR="00622930" w:rsidRPr="001E71F1" w:rsidRDefault="00622930" w:rsidP="00622930">
      <w:pPr>
        <w:jc w:val="both"/>
        <w:rPr>
          <w:rFonts w:cs="Arial"/>
          <w:sz w:val="22"/>
          <w:szCs w:val="22"/>
        </w:rPr>
      </w:pPr>
      <w:r w:rsidRPr="001E71F1">
        <w:rPr>
          <w:rFonts w:cs="Arial"/>
          <w:sz w:val="22"/>
          <w:szCs w:val="22"/>
        </w:rPr>
        <w:t>Dne 2</w:t>
      </w:r>
      <w:r w:rsidR="008C38BA" w:rsidRPr="001E71F1">
        <w:rPr>
          <w:rFonts w:cs="Arial"/>
          <w:sz w:val="22"/>
          <w:szCs w:val="22"/>
        </w:rPr>
        <w:t>0</w:t>
      </w:r>
      <w:r w:rsidRPr="001E71F1">
        <w:rPr>
          <w:rFonts w:cs="Arial"/>
          <w:sz w:val="22"/>
          <w:szCs w:val="22"/>
        </w:rPr>
        <w:t>. 10. 2020 je stranka vložila vlogo, ki jo je UE evidentirala dne 2</w:t>
      </w:r>
      <w:r w:rsidR="008C38BA" w:rsidRPr="001E71F1">
        <w:rPr>
          <w:rFonts w:cs="Arial"/>
          <w:sz w:val="22"/>
          <w:szCs w:val="22"/>
        </w:rPr>
        <w:t>0</w:t>
      </w:r>
      <w:r w:rsidRPr="001E71F1">
        <w:rPr>
          <w:rFonts w:cs="Arial"/>
          <w:sz w:val="22"/>
          <w:szCs w:val="22"/>
        </w:rPr>
        <w:t>. 10. 2020 pod št. 021-</w:t>
      </w:r>
      <w:r w:rsidR="008C38BA" w:rsidRPr="001E71F1">
        <w:rPr>
          <w:rFonts w:cs="Arial"/>
          <w:sz w:val="22"/>
          <w:szCs w:val="22"/>
        </w:rPr>
        <w:t>56</w:t>
      </w:r>
      <w:r w:rsidRPr="001E71F1">
        <w:rPr>
          <w:rFonts w:cs="Arial"/>
          <w:sz w:val="22"/>
          <w:szCs w:val="22"/>
        </w:rPr>
        <w:t>/2020-</w:t>
      </w:r>
      <w:r w:rsidR="008C38BA" w:rsidRPr="001E71F1">
        <w:rPr>
          <w:rFonts w:cs="Arial"/>
          <w:sz w:val="22"/>
          <w:szCs w:val="22"/>
        </w:rPr>
        <w:t>52</w:t>
      </w:r>
      <w:r w:rsidRPr="001E71F1">
        <w:rPr>
          <w:rFonts w:cs="Arial"/>
          <w:sz w:val="22"/>
          <w:szCs w:val="22"/>
        </w:rPr>
        <w:t>. Dne 2</w:t>
      </w:r>
      <w:r w:rsidR="008C38BA" w:rsidRPr="001E71F1">
        <w:rPr>
          <w:rFonts w:cs="Arial"/>
          <w:sz w:val="22"/>
          <w:szCs w:val="22"/>
        </w:rPr>
        <w:t>2</w:t>
      </w:r>
      <w:r w:rsidRPr="001E71F1">
        <w:rPr>
          <w:rFonts w:cs="Arial"/>
          <w:sz w:val="22"/>
          <w:szCs w:val="22"/>
        </w:rPr>
        <w:t xml:space="preserve">. 10. 2020 je uradna oseba UE izdala </w:t>
      </w:r>
      <w:r w:rsidR="00717F1A" w:rsidRPr="001E71F1">
        <w:rPr>
          <w:rFonts w:cs="Arial"/>
          <w:sz w:val="22"/>
          <w:szCs w:val="22"/>
        </w:rPr>
        <w:t>izpisek.</w:t>
      </w:r>
    </w:p>
    <w:p w14:paraId="11D3FD84" w14:textId="7983BC9B" w:rsidR="00F92D52" w:rsidRPr="001E71F1" w:rsidRDefault="00F92D52" w:rsidP="00F92D52">
      <w:pPr>
        <w:jc w:val="both"/>
        <w:rPr>
          <w:rFonts w:cs="Arial"/>
          <w:sz w:val="22"/>
          <w:szCs w:val="22"/>
        </w:rPr>
      </w:pPr>
    </w:p>
    <w:p w14:paraId="24F401F0" w14:textId="77777777" w:rsidR="00035A21" w:rsidRPr="001E71F1" w:rsidRDefault="00035A21" w:rsidP="00F92D52">
      <w:pPr>
        <w:jc w:val="both"/>
        <w:rPr>
          <w:rFonts w:cs="Arial"/>
          <w:sz w:val="22"/>
          <w:szCs w:val="22"/>
        </w:rPr>
      </w:pPr>
    </w:p>
    <w:p w14:paraId="23DEB046" w14:textId="236B6F20" w:rsidR="002761AE" w:rsidRPr="001E71F1" w:rsidRDefault="002761AE" w:rsidP="002F3626">
      <w:pPr>
        <w:pStyle w:val="Odstavekseznama"/>
        <w:numPr>
          <w:ilvl w:val="0"/>
          <w:numId w:val="12"/>
        </w:numPr>
        <w:ind w:left="284" w:hanging="284"/>
        <w:jc w:val="both"/>
        <w:rPr>
          <w:rFonts w:eastAsia="Calibri"/>
          <w:b/>
          <w:bCs/>
          <w:sz w:val="22"/>
          <w:szCs w:val="22"/>
        </w:rPr>
      </w:pPr>
      <w:r w:rsidRPr="001E71F1">
        <w:rPr>
          <w:rFonts w:eastAsia="Calibri"/>
          <w:b/>
          <w:bCs/>
          <w:sz w:val="22"/>
          <w:szCs w:val="22"/>
        </w:rPr>
        <w:t xml:space="preserve">Ravnanje z vlogami v </w:t>
      </w:r>
      <w:r w:rsidR="00EA280C" w:rsidRPr="001E71F1">
        <w:rPr>
          <w:rFonts w:eastAsia="Calibri"/>
          <w:b/>
          <w:bCs/>
          <w:sz w:val="22"/>
          <w:szCs w:val="22"/>
        </w:rPr>
        <w:t>januarju</w:t>
      </w:r>
      <w:r w:rsidRPr="001E71F1">
        <w:rPr>
          <w:rFonts w:eastAsia="Calibri"/>
          <w:b/>
          <w:bCs/>
          <w:sz w:val="22"/>
          <w:szCs w:val="22"/>
        </w:rPr>
        <w:t xml:space="preserve"> 202</w:t>
      </w:r>
      <w:r w:rsidR="00EA280C" w:rsidRPr="001E71F1">
        <w:rPr>
          <w:rFonts w:eastAsia="Calibri"/>
          <w:b/>
          <w:bCs/>
          <w:sz w:val="22"/>
          <w:szCs w:val="22"/>
        </w:rPr>
        <w:t>1</w:t>
      </w:r>
    </w:p>
    <w:p w14:paraId="311D2627" w14:textId="77777777" w:rsidR="002761AE" w:rsidRPr="001E71F1" w:rsidRDefault="002761AE" w:rsidP="002761AE">
      <w:pPr>
        <w:pStyle w:val="Odstavekseznama"/>
        <w:ind w:left="720"/>
        <w:jc w:val="both"/>
        <w:rPr>
          <w:rFonts w:eastAsia="Calibri"/>
          <w:sz w:val="22"/>
          <w:szCs w:val="22"/>
        </w:rPr>
      </w:pPr>
    </w:p>
    <w:p w14:paraId="464D6CE6" w14:textId="7C8BB305" w:rsidR="002761AE" w:rsidRPr="001E71F1" w:rsidRDefault="002761AE" w:rsidP="002761AE">
      <w:pPr>
        <w:jc w:val="both"/>
        <w:rPr>
          <w:rFonts w:cs="Arial"/>
          <w:i/>
          <w:sz w:val="22"/>
          <w:szCs w:val="22"/>
        </w:rPr>
      </w:pPr>
      <w:r w:rsidRPr="001E71F1">
        <w:rPr>
          <w:rFonts w:cs="Arial"/>
          <w:i/>
          <w:sz w:val="22"/>
          <w:szCs w:val="22"/>
        </w:rPr>
        <w:t xml:space="preserve">UE </w:t>
      </w:r>
      <w:r w:rsidR="006B535D" w:rsidRPr="001E71F1">
        <w:rPr>
          <w:rFonts w:cs="Arial"/>
          <w:i/>
          <w:sz w:val="22"/>
          <w:szCs w:val="22"/>
        </w:rPr>
        <w:t xml:space="preserve">Celje </w:t>
      </w:r>
      <w:r w:rsidRPr="001E71F1">
        <w:rPr>
          <w:rFonts w:cs="Arial"/>
          <w:i/>
          <w:sz w:val="22"/>
          <w:szCs w:val="22"/>
        </w:rPr>
        <w:t xml:space="preserve">je v obdobju od 1. 1. 2021 do 31. 1. 2021 prejela po elektronski poti </w:t>
      </w:r>
      <w:r w:rsidR="006B535D" w:rsidRPr="001E71F1">
        <w:rPr>
          <w:rFonts w:cs="Arial"/>
          <w:i/>
          <w:sz w:val="22"/>
          <w:szCs w:val="22"/>
        </w:rPr>
        <w:t>125</w:t>
      </w:r>
      <w:r w:rsidRPr="001E71F1">
        <w:rPr>
          <w:rFonts w:cs="Arial"/>
          <w:i/>
          <w:sz w:val="22"/>
          <w:szCs w:val="22"/>
        </w:rPr>
        <w:t xml:space="preserve"> vlog. Največ vlog je bilo vloženih za prijavo začasnega prebivališča (</w:t>
      </w:r>
      <w:r w:rsidR="00801D26" w:rsidRPr="001E71F1">
        <w:rPr>
          <w:rFonts w:cs="Arial"/>
          <w:i/>
          <w:sz w:val="22"/>
          <w:szCs w:val="22"/>
        </w:rPr>
        <w:t>28</w:t>
      </w:r>
      <w:r w:rsidRPr="001E71F1">
        <w:rPr>
          <w:rFonts w:cs="Arial"/>
          <w:i/>
          <w:sz w:val="22"/>
          <w:szCs w:val="22"/>
        </w:rPr>
        <w:t xml:space="preserve">), </w:t>
      </w:r>
      <w:r w:rsidR="00801D26" w:rsidRPr="001E71F1">
        <w:rPr>
          <w:rFonts w:cs="Arial"/>
          <w:i/>
          <w:sz w:val="22"/>
          <w:szCs w:val="22"/>
        </w:rPr>
        <w:t xml:space="preserve">za prijavo začasnega prebivališča za mladoletnega otroka in drugo osebo (19), </w:t>
      </w:r>
      <w:r w:rsidRPr="001E71F1">
        <w:rPr>
          <w:rFonts w:cs="Arial"/>
          <w:i/>
          <w:sz w:val="22"/>
          <w:szCs w:val="22"/>
        </w:rPr>
        <w:t>za podaljšanje veljavnosti prometnega dovoljenja (</w:t>
      </w:r>
      <w:r w:rsidR="006B535D" w:rsidRPr="001E71F1">
        <w:rPr>
          <w:rFonts w:cs="Arial"/>
          <w:i/>
          <w:sz w:val="22"/>
          <w:szCs w:val="22"/>
        </w:rPr>
        <w:t>11</w:t>
      </w:r>
      <w:r w:rsidRPr="001E71F1">
        <w:rPr>
          <w:rFonts w:cs="Arial"/>
          <w:i/>
          <w:sz w:val="22"/>
          <w:szCs w:val="22"/>
        </w:rPr>
        <w:t xml:space="preserve">), za </w:t>
      </w:r>
      <w:r w:rsidR="00801D26" w:rsidRPr="001E71F1">
        <w:rPr>
          <w:rFonts w:cs="Arial"/>
          <w:i/>
          <w:sz w:val="22"/>
          <w:szCs w:val="22"/>
        </w:rPr>
        <w:t>prijavo začasnega prebivališča s strani stanodajalca (10) in za prijavo stalnega prebivališča</w:t>
      </w:r>
      <w:r w:rsidRPr="001E71F1">
        <w:rPr>
          <w:rFonts w:cs="Arial"/>
          <w:i/>
          <w:sz w:val="22"/>
          <w:szCs w:val="22"/>
        </w:rPr>
        <w:t xml:space="preserve"> (</w:t>
      </w:r>
      <w:r w:rsidR="00EA280C" w:rsidRPr="001E71F1">
        <w:rPr>
          <w:rFonts w:cs="Arial"/>
          <w:i/>
          <w:sz w:val="22"/>
          <w:szCs w:val="22"/>
        </w:rPr>
        <w:t>8</w:t>
      </w:r>
      <w:r w:rsidRPr="001E71F1">
        <w:rPr>
          <w:rFonts w:cs="Arial"/>
          <w:i/>
          <w:sz w:val="22"/>
          <w:szCs w:val="22"/>
        </w:rPr>
        <w:t>).</w:t>
      </w:r>
    </w:p>
    <w:p w14:paraId="23579F61" w14:textId="2C03BEB0" w:rsidR="002761AE" w:rsidRPr="001E71F1" w:rsidRDefault="002761AE" w:rsidP="002761AE">
      <w:pPr>
        <w:jc w:val="both"/>
        <w:rPr>
          <w:rFonts w:eastAsia="Calibri"/>
          <w:sz w:val="22"/>
          <w:szCs w:val="22"/>
        </w:rPr>
      </w:pPr>
      <w:r w:rsidRPr="001E71F1">
        <w:rPr>
          <w:rFonts w:eastAsia="Calibri"/>
          <w:sz w:val="22"/>
          <w:szCs w:val="22"/>
        </w:rPr>
        <w:t xml:space="preserve"> </w:t>
      </w:r>
    </w:p>
    <w:p w14:paraId="1A56B70E" w14:textId="6713DDE1" w:rsidR="00801D26" w:rsidRPr="001E71F1" w:rsidRDefault="00801D26" w:rsidP="00801D26">
      <w:pPr>
        <w:rPr>
          <w:rFonts w:cs="Arial"/>
          <w:b/>
          <w:sz w:val="22"/>
          <w:szCs w:val="22"/>
        </w:rPr>
      </w:pPr>
      <w:r w:rsidRPr="001E71F1">
        <w:rPr>
          <w:rFonts w:cs="Arial"/>
          <w:b/>
          <w:sz w:val="22"/>
          <w:szCs w:val="22"/>
        </w:rPr>
        <w:t xml:space="preserve">5.1 Vloge za prijavo začasnega </w:t>
      </w:r>
      <w:r w:rsidR="00717F1A" w:rsidRPr="001E71F1">
        <w:rPr>
          <w:rFonts w:cs="Arial"/>
          <w:b/>
          <w:sz w:val="22"/>
          <w:szCs w:val="22"/>
        </w:rPr>
        <w:t>pre</w:t>
      </w:r>
      <w:r w:rsidRPr="001E71F1">
        <w:rPr>
          <w:rFonts w:cs="Arial"/>
          <w:b/>
          <w:sz w:val="22"/>
          <w:szCs w:val="22"/>
        </w:rPr>
        <w:t>bivališča</w:t>
      </w:r>
    </w:p>
    <w:p w14:paraId="0BB94A30" w14:textId="77777777" w:rsidR="00801D26" w:rsidRPr="001E71F1" w:rsidRDefault="00801D26" w:rsidP="00801D26">
      <w:pPr>
        <w:jc w:val="both"/>
        <w:rPr>
          <w:rFonts w:cs="Arial"/>
          <w:sz w:val="22"/>
          <w:szCs w:val="22"/>
        </w:rPr>
      </w:pPr>
    </w:p>
    <w:p w14:paraId="5E5FCC75" w14:textId="2A48A32F" w:rsidR="00801D26" w:rsidRPr="001E71F1" w:rsidRDefault="00801D26" w:rsidP="00801D26">
      <w:pPr>
        <w:jc w:val="both"/>
        <w:rPr>
          <w:rFonts w:cs="Arial"/>
          <w:sz w:val="22"/>
          <w:szCs w:val="22"/>
        </w:rPr>
      </w:pPr>
      <w:r w:rsidRPr="001E71F1">
        <w:rPr>
          <w:rFonts w:cs="Arial"/>
          <w:sz w:val="22"/>
          <w:szCs w:val="22"/>
        </w:rPr>
        <w:t xml:space="preserve">Dne 2. 1. 2021 je stranka vložila vlogo, ki jo je UE evidentirala dne 2.1. 2021 pod št. 210-6/2021-1.  </w:t>
      </w:r>
      <w:r w:rsidR="00FB797D" w:rsidRPr="001E71F1">
        <w:rPr>
          <w:rFonts w:cs="Arial"/>
          <w:sz w:val="22"/>
          <w:szCs w:val="22"/>
        </w:rPr>
        <w:t xml:space="preserve">Dne </w:t>
      </w:r>
      <w:r w:rsidR="00B85B85" w:rsidRPr="001E71F1">
        <w:rPr>
          <w:rFonts w:cs="Arial"/>
          <w:sz w:val="22"/>
          <w:szCs w:val="22"/>
        </w:rPr>
        <w:t xml:space="preserve">5. </w:t>
      </w:r>
      <w:r w:rsidR="00FB797D" w:rsidRPr="001E71F1">
        <w:rPr>
          <w:rFonts w:cs="Arial"/>
          <w:sz w:val="22"/>
          <w:szCs w:val="22"/>
        </w:rPr>
        <w:t xml:space="preserve">1. 2020 je uradna oseba UE pozvala stranko, da dopolni vlogo. </w:t>
      </w:r>
      <w:r w:rsidR="008440A5" w:rsidRPr="001E71F1">
        <w:rPr>
          <w:rFonts w:cs="Arial"/>
          <w:sz w:val="22"/>
          <w:szCs w:val="22"/>
        </w:rPr>
        <w:t xml:space="preserve">Vloga je bila dopolnjena dne 5. 1. 2021. </w:t>
      </w:r>
      <w:r w:rsidRPr="001E71F1">
        <w:rPr>
          <w:rFonts w:cs="Arial"/>
          <w:sz w:val="22"/>
          <w:szCs w:val="22"/>
        </w:rPr>
        <w:t xml:space="preserve">Dne 6. 1. 2021 je uradna oseba </w:t>
      </w:r>
      <w:r w:rsidR="008440A5" w:rsidRPr="001E71F1">
        <w:rPr>
          <w:rFonts w:cs="Arial"/>
          <w:sz w:val="22"/>
          <w:szCs w:val="22"/>
        </w:rPr>
        <w:t>izvedla prijavo začasnega bivališča.</w:t>
      </w:r>
    </w:p>
    <w:p w14:paraId="30CFF503" w14:textId="77777777" w:rsidR="00D536D8" w:rsidRPr="001E71F1" w:rsidRDefault="00D536D8" w:rsidP="00801D26">
      <w:pPr>
        <w:jc w:val="both"/>
        <w:rPr>
          <w:rFonts w:cs="Arial"/>
          <w:sz w:val="22"/>
          <w:szCs w:val="22"/>
        </w:rPr>
      </w:pPr>
    </w:p>
    <w:p w14:paraId="2E2BBE82" w14:textId="409EDE82" w:rsidR="008440A5" w:rsidRPr="001E71F1" w:rsidRDefault="00801D26" w:rsidP="002F3626">
      <w:pPr>
        <w:pStyle w:val="Odstavekseznama"/>
        <w:numPr>
          <w:ilvl w:val="0"/>
          <w:numId w:val="17"/>
        </w:numPr>
        <w:jc w:val="both"/>
        <w:rPr>
          <w:rFonts w:cs="Arial"/>
          <w:sz w:val="22"/>
          <w:szCs w:val="22"/>
        </w:rPr>
      </w:pPr>
      <w:r w:rsidRPr="001E71F1">
        <w:rPr>
          <w:rFonts w:cs="Arial"/>
          <w:sz w:val="22"/>
          <w:szCs w:val="22"/>
          <w:lang w:eastAsia="sl-SI"/>
        </w:rPr>
        <w:t>Upravna inšpektorica ugotavlja, da dopis</w:t>
      </w:r>
      <w:r w:rsidR="00717F1A" w:rsidRPr="001E71F1">
        <w:rPr>
          <w:rFonts w:cs="Arial"/>
          <w:sz w:val="22"/>
          <w:szCs w:val="22"/>
          <w:lang w:eastAsia="sl-SI"/>
        </w:rPr>
        <w:t xml:space="preserve"> za dopolnitev vloge</w:t>
      </w:r>
      <w:r w:rsidRPr="001E71F1">
        <w:rPr>
          <w:rFonts w:cs="Arial"/>
          <w:sz w:val="22"/>
          <w:szCs w:val="22"/>
          <w:lang w:eastAsia="sl-SI"/>
        </w:rPr>
        <w:t xml:space="preserve"> ne vsebuje opozoril</w:t>
      </w:r>
      <w:r w:rsidR="00717F1A" w:rsidRPr="001E71F1">
        <w:rPr>
          <w:rFonts w:cs="Arial"/>
          <w:sz w:val="22"/>
          <w:szCs w:val="22"/>
          <w:lang w:eastAsia="sl-SI"/>
        </w:rPr>
        <w:t>a</w:t>
      </w:r>
      <w:r w:rsidRPr="001E71F1">
        <w:rPr>
          <w:rFonts w:cs="Arial"/>
          <w:sz w:val="22"/>
          <w:szCs w:val="22"/>
          <w:lang w:eastAsia="sl-SI"/>
        </w:rPr>
        <w:t xml:space="preserve"> na pravne posledice za stranko v primeru, če zahtevani podatki ne bodo posredovani, niti ne vsebuje roka za dopolnitev zahteve oziroma za dostavo podatkov. </w:t>
      </w:r>
      <w:r w:rsidRPr="001E71F1">
        <w:rPr>
          <w:rFonts w:cs="Arial"/>
          <w:sz w:val="22"/>
          <w:szCs w:val="22"/>
        </w:rPr>
        <w:t xml:space="preserve">Če upravni organ pozove stranko na dopolnitev vloge, mora v pozivu jasno navesti, katera dokazila in v kakšnem roku naj </w:t>
      </w:r>
      <w:r w:rsidR="00717F1A" w:rsidRPr="001E71F1">
        <w:rPr>
          <w:rFonts w:cs="Arial"/>
          <w:sz w:val="22"/>
          <w:szCs w:val="22"/>
        </w:rPr>
        <w:t xml:space="preserve">jih </w:t>
      </w:r>
      <w:r w:rsidRPr="001E71F1">
        <w:rPr>
          <w:rFonts w:cs="Arial"/>
          <w:sz w:val="22"/>
          <w:szCs w:val="22"/>
        </w:rPr>
        <w:t xml:space="preserve">stranka predloži in jo tudi pravilno opozoriti na posledico, </w:t>
      </w:r>
      <w:r w:rsidR="00717F1A" w:rsidRPr="001E71F1">
        <w:rPr>
          <w:rFonts w:cs="Arial"/>
          <w:sz w:val="22"/>
          <w:szCs w:val="22"/>
        </w:rPr>
        <w:t xml:space="preserve">v primeru </w:t>
      </w:r>
      <w:proofErr w:type="spellStart"/>
      <w:r w:rsidR="00717F1A" w:rsidRPr="001E71F1">
        <w:rPr>
          <w:rFonts w:cs="Arial"/>
          <w:sz w:val="22"/>
          <w:szCs w:val="22"/>
        </w:rPr>
        <w:t>nedopolnitve</w:t>
      </w:r>
      <w:proofErr w:type="spellEnd"/>
      <w:r w:rsidR="00717F1A" w:rsidRPr="001E71F1">
        <w:rPr>
          <w:rFonts w:cs="Arial"/>
          <w:sz w:val="22"/>
          <w:szCs w:val="22"/>
        </w:rPr>
        <w:t xml:space="preserve"> vloge v</w:t>
      </w:r>
      <w:r w:rsidR="000C73CB" w:rsidRPr="001E71F1">
        <w:rPr>
          <w:rFonts w:cs="Arial"/>
          <w:sz w:val="22"/>
          <w:szCs w:val="22"/>
        </w:rPr>
        <w:t xml:space="preserve"> postavljenem roku. </w:t>
      </w:r>
      <w:r w:rsidRPr="001E71F1">
        <w:rPr>
          <w:rFonts w:cs="Arial"/>
          <w:sz w:val="22"/>
          <w:szCs w:val="22"/>
        </w:rPr>
        <w:t xml:space="preserve"> Na</w:t>
      </w:r>
      <w:r w:rsidR="00FB797D" w:rsidRPr="001E71F1">
        <w:rPr>
          <w:rFonts w:cs="Arial"/>
          <w:sz w:val="22"/>
          <w:szCs w:val="22"/>
        </w:rPr>
        <w:t xml:space="preserve">vedeno </w:t>
      </w:r>
      <w:r w:rsidR="000C73CB" w:rsidRPr="001E71F1">
        <w:rPr>
          <w:rFonts w:cs="Arial"/>
          <w:sz w:val="22"/>
          <w:szCs w:val="22"/>
        </w:rPr>
        <w:t>predstavlja kršitev</w:t>
      </w:r>
      <w:r w:rsidR="00FB797D" w:rsidRPr="001E71F1">
        <w:rPr>
          <w:rFonts w:cs="Arial"/>
          <w:sz w:val="22"/>
          <w:szCs w:val="22"/>
        </w:rPr>
        <w:t xml:space="preserve"> načel</w:t>
      </w:r>
      <w:r w:rsidR="000C73CB" w:rsidRPr="001E71F1">
        <w:rPr>
          <w:rFonts w:cs="Arial"/>
          <w:sz w:val="22"/>
          <w:szCs w:val="22"/>
        </w:rPr>
        <w:t>a</w:t>
      </w:r>
      <w:r w:rsidR="00FB797D" w:rsidRPr="001E71F1">
        <w:rPr>
          <w:rFonts w:cs="Arial"/>
          <w:sz w:val="22"/>
          <w:szCs w:val="22"/>
        </w:rPr>
        <w:t xml:space="preserve"> </w:t>
      </w:r>
      <w:r w:rsidRPr="001E71F1">
        <w:rPr>
          <w:rFonts w:cs="Arial"/>
          <w:sz w:val="22"/>
          <w:szCs w:val="22"/>
        </w:rPr>
        <w:t>varstv</w:t>
      </w:r>
      <w:r w:rsidR="000C73CB" w:rsidRPr="001E71F1">
        <w:rPr>
          <w:rFonts w:cs="Arial"/>
          <w:sz w:val="22"/>
          <w:szCs w:val="22"/>
        </w:rPr>
        <w:t>a</w:t>
      </w:r>
      <w:r w:rsidRPr="001E71F1">
        <w:rPr>
          <w:rFonts w:cs="Arial"/>
          <w:sz w:val="22"/>
          <w:szCs w:val="22"/>
        </w:rPr>
        <w:t xml:space="preserve"> pravic strank</w:t>
      </w:r>
      <w:r w:rsidR="00FB797D" w:rsidRPr="001E71F1">
        <w:rPr>
          <w:rFonts w:cs="Arial"/>
          <w:sz w:val="22"/>
          <w:szCs w:val="22"/>
        </w:rPr>
        <w:t xml:space="preserve"> </w:t>
      </w:r>
      <w:r w:rsidR="0022259D" w:rsidRPr="001E71F1">
        <w:rPr>
          <w:rFonts w:cs="Arial"/>
          <w:sz w:val="22"/>
          <w:szCs w:val="22"/>
        </w:rPr>
        <w:t xml:space="preserve">iz </w:t>
      </w:r>
      <w:r w:rsidRPr="001E71F1">
        <w:rPr>
          <w:rFonts w:cs="Arial"/>
          <w:sz w:val="22"/>
          <w:szCs w:val="22"/>
        </w:rPr>
        <w:t>7. člen</w:t>
      </w:r>
      <w:r w:rsidR="0022259D" w:rsidRPr="001E71F1">
        <w:rPr>
          <w:rFonts w:cs="Arial"/>
          <w:sz w:val="22"/>
          <w:szCs w:val="22"/>
        </w:rPr>
        <w:t>a</w:t>
      </w:r>
      <w:r w:rsidRPr="001E71F1">
        <w:rPr>
          <w:rFonts w:cs="Arial"/>
          <w:sz w:val="22"/>
          <w:szCs w:val="22"/>
        </w:rPr>
        <w:t xml:space="preserve"> ZUP</w:t>
      </w:r>
      <w:r w:rsidR="0022259D" w:rsidRPr="001E71F1">
        <w:rPr>
          <w:rFonts w:cs="Arial"/>
          <w:sz w:val="22"/>
          <w:szCs w:val="22"/>
        </w:rPr>
        <w:t>.</w:t>
      </w:r>
      <w:r w:rsidR="000C73CB" w:rsidRPr="001E71F1">
        <w:rPr>
          <w:rFonts w:cs="Arial"/>
          <w:sz w:val="22"/>
          <w:szCs w:val="22"/>
        </w:rPr>
        <w:t xml:space="preserve"> </w:t>
      </w:r>
    </w:p>
    <w:p w14:paraId="6A44F677" w14:textId="7C9C5251" w:rsidR="00342EFD" w:rsidRPr="001E71F1" w:rsidRDefault="00342EFD" w:rsidP="00342EFD">
      <w:pPr>
        <w:pStyle w:val="Odstavekseznama"/>
        <w:ind w:left="720"/>
        <w:jc w:val="both"/>
        <w:rPr>
          <w:rFonts w:cs="Arial"/>
          <w:sz w:val="22"/>
          <w:szCs w:val="22"/>
        </w:rPr>
      </w:pPr>
    </w:p>
    <w:p w14:paraId="140EEC06" w14:textId="1B81550F" w:rsidR="001523FE" w:rsidRPr="001E71F1" w:rsidRDefault="001523FE" w:rsidP="00342EFD">
      <w:pPr>
        <w:pStyle w:val="Odstavekseznama"/>
        <w:ind w:left="720"/>
        <w:jc w:val="both"/>
        <w:rPr>
          <w:rFonts w:cs="Arial"/>
          <w:sz w:val="22"/>
          <w:szCs w:val="22"/>
        </w:rPr>
      </w:pPr>
    </w:p>
    <w:p w14:paraId="43773A27" w14:textId="77777777" w:rsidR="003839DA" w:rsidRPr="001E71F1" w:rsidRDefault="003839DA" w:rsidP="003839DA">
      <w:pPr>
        <w:jc w:val="both"/>
        <w:rPr>
          <w:rFonts w:cs="Arial"/>
          <w:b/>
          <w:bCs/>
          <w:sz w:val="22"/>
          <w:szCs w:val="22"/>
          <w:u w:val="single"/>
        </w:rPr>
      </w:pPr>
      <w:r w:rsidRPr="001E71F1">
        <w:rPr>
          <w:rFonts w:cs="Arial"/>
          <w:b/>
          <w:bCs/>
          <w:sz w:val="22"/>
          <w:szCs w:val="22"/>
          <w:u w:val="single"/>
        </w:rPr>
        <w:t>Pripombe organa:</w:t>
      </w:r>
    </w:p>
    <w:p w14:paraId="4BA8E0BD" w14:textId="77777777" w:rsidR="001523FE" w:rsidRPr="001E71F1" w:rsidRDefault="001523FE" w:rsidP="00342EFD">
      <w:pPr>
        <w:pStyle w:val="Odstavekseznama"/>
        <w:ind w:left="720"/>
        <w:jc w:val="both"/>
        <w:rPr>
          <w:rFonts w:cs="Arial"/>
          <w:sz w:val="22"/>
          <w:szCs w:val="22"/>
        </w:rPr>
      </w:pPr>
    </w:p>
    <w:p w14:paraId="51C3D27F" w14:textId="0C73F599" w:rsidR="001523FE" w:rsidRPr="001E71F1" w:rsidRDefault="003839DA" w:rsidP="002F3626">
      <w:pPr>
        <w:pStyle w:val="Odstavekseznama"/>
        <w:numPr>
          <w:ilvl w:val="0"/>
          <w:numId w:val="18"/>
        </w:numPr>
        <w:spacing w:line="240" w:lineRule="auto"/>
        <w:jc w:val="both"/>
        <w:rPr>
          <w:sz w:val="22"/>
          <w:szCs w:val="22"/>
        </w:rPr>
      </w:pPr>
      <w:r w:rsidRPr="001E71F1">
        <w:rPr>
          <w:sz w:val="22"/>
          <w:szCs w:val="22"/>
        </w:rPr>
        <w:t xml:space="preserve">Zadeva št. </w:t>
      </w:r>
      <w:r w:rsidR="001523FE" w:rsidRPr="001E71F1">
        <w:rPr>
          <w:sz w:val="22"/>
          <w:szCs w:val="22"/>
        </w:rPr>
        <w:t xml:space="preserve">210-6/2021-1 – </w:t>
      </w:r>
      <w:r w:rsidR="00E322D8">
        <w:rPr>
          <w:rFonts w:cs="Arial"/>
          <w:sz w:val="22"/>
          <w:szCs w:val="22"/>
        </w:rPr>
        <w:t>█</w:t>
      </w:r>
    </w:p>
    <w:p w14:paraId="606F2575" w14:textId="77777777" w:rsidR="001523FE" w:rsidRPr="001E71F1" w:rsidRDefault="001523FE" w:rsidP="003839DA">
      <w:pPr>
        <w:pStyle w:val="Odstavekseznama"/>
        <w:ind w:left="426"/>
        <w:jc w:val="both"/>
        <w:rPr>
          <w:sz w:val="22"/>
          <w:szCs w:val="22"/>
        </w:rPr>
      </w:pPr>
      <w:r w:rsidRPr="001E71F1">
        <w:rPr>
          <w:sz w:val="22"/>
          <w:szCs w:val="22"/>
        </w:rPr>
        <w:t xml:space="preserve">Vloga vložena 2. 1. 2021, poziv za dopolnitev: 5. 1. 2021. </w:t>
      </w:r>
    </w:p>
    <w:p w14:paraId="22FCD2BF" w14:textId="77777777" w:rsidR="001523FE" w:rsidRPr="001E71F1" w:rsidRDefault="001523FE" w:rsidP="003839DA">
      <w:pPr>
        <w:pStyle w:val="Odstavekseznama"/>
        <w:ind w:left="426"/>
        <w:jc w:val="both"/>
        <w:rPr>
          <w:sz w:val="22"/>
          <w:szCs w:val="22"/>
        </w:rPr>
      </w:pPr>
      <w:r w:rsidRPr="001E71F1">
        <w:rPr>
          <w:sz w:val="22"/>
          <w:szCs w:val="22"/>
        </w:rPr>
        <w:t xml:space="preserve">V pozivu ni določen rok dopolnitev zahteve – ZPPreb-1 (Ur. list RS, št 52/16) je v 2. odst. 22. člena taksativno našteval primere, kdaj upravna enota uvede postopek preverjanja resničnosti prijave, med drugim je v 3. točki drugega odstavka to tudi v primeru, ko posameznik ne predloži dokazila, da ima pravico do prebivanja na naslovu, ki ga prijavlja (kar je bilo v konkretnem primeru). Upravna enota bi morala torej takoj uvesti postopek preverjanja resničnosti prijave, brez da stranko »prijazno« opominja, da vloga ni popolna. Zato v teh primerih roka za dopolnitev ni mogoče določiti, saj po preteku roka vloge ni možno zavreči ali zavrniti. V zadnjem odstavku poziva z dne 5. 1. 2021 je uradna oseba zato stranko opozorila le na »pravne posledice«, ki lahko nastanejo, to je, da upravna enota uvede postopek </w:t>
      </w:r>
      <w:r w:rsidRPr="001E71F1">
        <w:rPr>
          <w:sz w:val="22"/>
          <w:szCs w:val="22"/>
        </w:rPr>
        <w:lastRenderedPageBreak/>
        <w:t xml:space="preserve">preverjanja resničnosti prijave. V skoraj v vseh takih primerih so stranke vlogo dopolnile, saj se je izkazalo, da so ob oddajanju vloge pozabile pripeti še dokazila. </w:t>
      </w:r>
    </w:p>
    <w:p w14:paraId="582DA9AD" w14:textId="77777777" w:rsidR="001523FE" w:rsidRPr="001E71F1" w:rsidRDefault="001523FE" w:rsidP="003839DA">
      <w:pPr>
        <w:pStyle w:val="Odstavekseznama"/>
        <w:ind w:left="0"/>
        <w:jc w:val="both"/>
        <w:rPr>
          <w:sz w:val="22"/>
          <w:szCs w:val="22"/>
        </w:rPr>
      </w:pPr>
    </w:p>
    <w:p w14:paraId="6AD325D7" w14:textId="77777777" w:rsidR="001523FE" w:rsidRPr="001E71F1" w:rsidRDefault="001523FE" w:rsidP="003839DA">
      <w:pPr>
        <w:pStyle w:val="Odstavekseznama"/>
        <w:ind w:left="426"/>
        <w:jc w:val="both"/>
        <w:rPr>
          <w:sz w:val="22"/>
          <w:szCs w:val="22"/>
        </w:rPr>
      </w:pPr>
      <w:r w:rsidRPr="001E71F1">
        <w:rPr>
          <w:sz w:val="22"/>
          <w:szCs w:val="22"/>
        </w:rPr>
        <w:t>Glede na spremembe ZPPreb-1A, pa je od 27. 6. 2021 dalje za take primeru predpisan skrajšan postopek, to je poziv za dopolnitev v roku 8 dni, in odločba o zavrnitvi, kadar vlagatelj vloge ne dopolni v roku.</w:t>
      </w:r>
    </w:p>
    <w:p w14:paraId="212326C6" w14:textId="4EE44A42" w:rsidR="00472965" w:rsidRPr="001E71F1" w:rsidRDefault="00472965" w:rsidP="003839DA">
      <w:pPr>
        <w:pStyle w:val="Odstavekseznama"/>
        <w:ind w:left="720"/>
        <w:jc w:val="both"/>
        <w:rPr>
          <w:rFonts w:cs="Arial"/>
          <w:sz w:val="22"/>
          <w:szCs w:val="22"/>
        </w:rPr>
      </w:pPr>
    </w:p>
    <w:p w14:paraId="2701B0D3" w14:textId="77777777" w:rsidR="003839DA" w:rsidRPr="001E71F1" w:rsidRDefault="003839DA" w:rsidP="00342EFD">
      <w:pPr>
        <w:pStyle w:val="Odstavekseznama"/>
        <w:ind w:left="720"/>
        <w:jc w:val="both"/>
        <w:rPr>
          <w:rFonts w:cs="Arial"/>
          <w:sz w:val="22"/>
          <w:szCs w:val="22"/>
        </w:rPr>
      </w:pPr>
    </w:p>
    <w:p w14:paraId="75A0E556" w14:textId="5BCA4F69" w:rsidR="00FE1BC8" w:rsidRPr="001E71F1" w:rsidRDefault="00FE1BC8" w:rsidP="00FE1BC8">
      <w:pPr>
        <w:pStyle w:val="besedilo"/>
        <w:autoSpaceDE w:val="0"/>
        <w:autoSpaceDN w:val="0"/>
        <w:adjustRightInd w:val="0"/>
        <w:spacing w:before="0"/>
        <w:rPr>
          <w:i/>
          <w:sz w:val="22"/>
          <w:szCs w:val="22"/>
        </w:rPr>
      </w:pPr>
      <w:r w:rsidRPr="001E71F1">
        <w:rPr>
          <w:i/>
          <w:sz w:val="22"/>
          <w:szCs w:val="22"/>
          <w:u w:val="single"/>
        </w:rPr>
        <w:t>Presoja upravne inšpektorice</w:t>
      </w:r>
      <w:r w:rsidRPr="001E71F1">
        <w:rPr>
          <w:i/>
          <w:sz w:val="22"/>
          <w:szCs w:val="22"/>
        </w:rPr>
        <w:t xml:space="preserve">: Upravna inšpektorica sprejema pojasnilo organa, zato umika svoj očitek o kršitvi določb ZUP v tem primeru. </w:t>
      </w:r>
    </w:p>
    <w:p w14:paraId="7B55465C" w14:textId="77777777" w:rsidR="00FE1BC8" w:rsidRPr="001E71F1" w:rsidRDefault="00FE1BC8" w:rsidP="00FE1BC8">
      <w:pPr>
        <w:pStyle w:val="besedilo"/>
        <w:autoSpaceDE w:val="0"/>
        <w:autoSpaceDN w:val="0"/>
        <w:adjustRightInd w:val="0"/>
        <w:spacing w:before="0"/>
        <w:rPr>
          <w:i/>
          <w:sz w:val="22"/>
          <w:szCs w:val="22"/>
        </w:rPr>
      </w:pPr>
    </w:p>
    <w:p w14:paraId="6DB35DE0" w14:textId="77777777" w:rsidR="00472965" w:rsidRPr="001E71F1" w:rsidRDefault="00472965" w:rsidP="00342EFD">
      <w:pPr>
        <w:pStyle w:val="Odstavekseznama"/>
        <w:ind w:left="720"/>
        <w:jc w:val="both"/>
        <w:rPr>
          <w:rFonts w:cs="Arial"/>
          <w:sz w:val="22"/>
          <w:szCs w:val="22"/>
        </w:rPr>
      </w:pPr>
    </w:p>
    <w:p w14:paraId="4C99AAF3" w14:textId="77777777" w:rsidR="004F615A" w:rsidRPr="001E71F1" w:rsidRDefault="00801D26" w:rsidP="004F615A">
      <w:pPr>
        <w:jc w:val="both"/>
        <w:rPr>
          <w:rFonts w:cs="Arial"/>
          <w:sz w:val="22"/>
          <w:szCs w:val="22"/>
        </w:rPr>
      </w:pPr>
      <w:r w:rsidRPr="001E71F1">
        <w:rPr>
          <w:rFonts w:cs="Arial"/>
          <w:sz w:val="22"/>
          <w:szCs w:val="22"/>
        </w:rPr>
        <w:t xml:space="preserve">Dne 4. 1. 2021 je stranka vložila vlogo, ki jo je UE evidentirala dne 4. 1. 2021 pod št. 210-6/2021-4. Dne 6. 1. 2021 je uradna oseba UE </w:t>
      </w:r>
      <w:r w:rsidR="004F615A" w:rsidRPr="001E71F1">
        <w:rPr>
          <w:rFonts w:cs="Arial"/>
          <w:sz w:val="22"/>
          <w:szCs w:val="22"/>
        </w:rPr>
        <w:t xml:space="preserve">izvedla prijavo začasnega prebivališča. </w:t>
      </w:r>
    </w:p>
    <w:p w14:paraId="2D92695E" w14:textId="77777777" w:rsidR="00801D26" w:rsidRPr="001E71F1" w:rsidRDefault="00801D26" w:rsidP="001345DD">
      <w:pPr>
        <w:spacing w:line="240" w:lineRule="auto"/>
        <w:jc w:val="both"/>
        <w:rPr>
          <w:rFonts w:cs="Arial"/>
          <w:sz w:val="22"/>
          <w:szCs w:val="22"/>
        </w:rPr>
      </w:pPr>
    </w:p>
    <w:p w14:paraId="16CD3D7F" w14:textId="77777777" w:rsidR="004F615A" w:rsidRPr="001E71F1" w:rsidRDefault="00801D26" w:rsidP="004F615A">
      <w:pPr>
        <w:jc w:val="both"/>
        <w:rPr>
          <w:rFonts w:cs="Arial"/>
          <w:sz w:val="22"/>
          <w:szCs w:val="22"/>
        </w:rPr>
      </w:pPr>
      <w:r w:rsidRPr="001E71F1">
        <w:rPr>
          <w:rFonts w:cs="Arial"/>
          <w:sz w:val="22"/>
          <w:szCs w:val="22"/>
        </w:rPr>
        <w:t xml:space="preserve">Dne 5. 1. 2021 je stranka vložila vlogo, ki jo je UE evidentirala istega dne pod št. 210-6/2021-8. Dne 6. </w:t>
      </w:r>
      <w:r w:rsidR="000C73CB" w:rsidRPr="001E71F1">
        <w:rPr>
          <w:rFonts w:cs="Arial"/>
          <w:sz w:val="22"/>
          <w:szCs w:val="22"/>
        </w:rPr>
        <w:t>1</w:t>
      </w:r>
      <w:r w:rsidRPr="001E71F1">
        <w:rPr>
          <w:rFonts w:cs="Arial"/>
          <w:sz w:val="22"/>
          <w:szCs w:val="22"/>
        </w:rPr>
        <w:t xml:space="preserve">. 2021 je uradna oseba UE </w:t>
      </w:r>
      <w:r w:rsidR="004F615A" w:rsidRPr="001E71F1">
        <w:rPr>
          <w:rFonts w:cs="Arial"/>
          <w:sz w:val="22"/>
          <w:szCs w:val="22"/>
        </w:rPr>
        <w:t xml:space="preserve">izvedla prijavo začasnega prebivališča. </w:t>
      </w:r>
    </w:p>
    <w:p w14:paraId="27AD3994" w14:textId="77777777" w:rsidR="00801D26" w:rsidRPr="001E71F1" w:rsidRDefault="00801D26" w:rsidP="00801D26">
      <w:pPr>
        <w:jc w:val="both"/>
        <w:rPr>
          <w:rFonts w:cs="Arial"/>
          <w:sz w:val="22"/>
          <w:szCs w:val="22"/>
        </w:rPr>
      </w:pPr>
    </w:p>
    <w:p w14:paraId="57243086" w14:textId="4D251BE6" w:rsidR="004F615A" w:rsidRPr="001E71F1" w:rsidRDefault="00801D26" w:rsidP="004F615A">
      <w:pPr>
        <w:jc w:val="both"/>
        <w:rPr>
          <w:rFonts w:cs="Arial"/>
          <w:sz w:val="22"/>
          <w:szCs w:val="22"/>
        </w:rPr>
      </w:pPr>
      <w:r w:rsidRPr="001E71F1">
        <w:rPr>
          <w:rFonts w:cs="Arial"/>
          <w:sz w:val="22"/>
          <w:szCs w:val="22"/>
        </w:rPr>
        <w:t>Dne 7. 1. 2021 je stranka vložila vlogo, ki jo je UE evidentirala istega dne pod št. 210-6/2021-11. Dne 8. 1. 2021 je uradna oseba UE</w:t>
      </w:r>
      <w:r w:rsidR="004F615A" w:rsidRPr="001E71F1">
        <w:rPr>
          <w:rFonts w:cs="Arial"/>
          <w:sz w:val="22"/>
          <w:szCs w:val="22"/>
        </w:rPr>
        <w:t xml:space="preserve"> izvedla prijavo začasnega prebivališča. </w:t>
      </w:r>
    </w:p>
    <w:p w14:paraId="3B86AC7F" w14:textId="6BD2EFB3" w:rsidR="00801D26" w:rsidRPr="001E71F1" w:rsidRDefault="00801D26" w:rsidP="00801D26">
      <w:pPr>
        <w:jc w:val="both"/>
        <w:rPr>
          <w:rFonts w:cs="Arial"/>
          <w:sz w:val="22"/>
          <w:szCs w:val="22"/>
        </w:rPr>
      </w:pPr>
    </w:p>
    <w:p w14:paraId="6E3884C9" w14:textId="77777777" w:rsidR="00120BE5" w:rsidRPr="001E71F1" w:rsidRDefault="00120BE5" w:rsidP="002761AE">
      <w:pPr>
        <w:jc w:val="both"/>
        <w:rPr>
          <w:rFonts w:eastAsia="Calibri"/>
          <w:sz w:val="22"/>
          <w:szCs w:val="22"/>
        </w:rPr>
      </w:pPr>
    </w:p>
    <w:p w14:paraId="738A0E52" w14:textId="3250A7EA" w:rsidR="002761AE" w:rsidRPr="001E71F1" w:rsidRDefault="00800A8E" w:rsidP="00E65F74">
      <w:pPr>
        <w:ind w:left="567" w:hanging="283"/>
        <w:rPr>
          <w:rFonts w:cs="Arial"/>
          <w:b/>
          <w:sz w:val="22"/>
          <w:szCs w:val="22"/>
        </w:rPr>
      </w:pPr>
      <w:r w:rsidRPr="001E71F1">
        <w:rPr>
          <w:rFonts w:cs="Arial"/>
          <w:b/>
          <w:sz w:val="22"/>
          <w:szCs w:val="22"/>
        </w:rPr>
        <w:t xml:space="preserve">5.2 </w:t>
      </w:r>
      <w:r w:rsidR="002761AE" w:rsidRPr="001E71F1">
        <w:rPr>
          <w:rFonts w:cs="Arial"/>
          <w:b/>
          <w:sz w:val="22"/>
          <w:szCs w:val="22"/>
        </w:rPr>
        <w:t>Vloge za prijavo začasnega prebivališča</w:t>
      </w:r>
      <w:r w:rsidR="006A338C" w:rsidRPr="001E71F1">
        <w:rPr>
          <w:rFonts w:cs="Arial"/>
          <w:b/>
          <w:sz w:val="22"/>
          <w:szCs w:val="22"/>
        </w:rPr>
        <w:t xml:space="preserve"> za mladoletnega otroka in drugo osebo</w:t>
      </w:r>
    </w:p>
    <w:p w14:paraId="125467F0" w14:textId="77777777" w:rsidR="002761AE" w:rsidRPr="001E71F1" w:rsidRDefault="002761AE" w:rsidP="002761AE">
      <w:pPr>
        <w:ind w:left="720"/>
        <w:rPr>
          <w:rFonts w:cs="Arial"/>
          <w:b/>
          <w:sz w:val="22"/>
          <w:szCs w:val="22"/>
        </w:rPr>
      </w:pPr>
    </w:p>
    <w:p w14:paraId="73D4BDD4" w14:textId="77777777" w:rsidR="004F615A" w:rsidRPr="001E71F1" w:rsidRDefault="002761AE" w:rsidP="004F615A">
      <w:pPr>
        <w:jc w:val="both"/>
        <w:rPr>
          <w:rFonts w:cs="Arial"/>
          <w:sz w:val="22"/>
          <w:szCs w:val="22"/>
        </w:rPr>
      </w:pPr>
      <w:r w:rsidRPr="001E71F1">
        <w:rPr>
          <w:rFonts w:cs="Arial"/>
          <w:sz w:val="22"/>
          <w:szCs w:val="22"/>
        </w:rPr>
        <w:t xml:space="preserve">Dne </w:t>
      </w:r>
      <w:r w:rsidR="00F95582" w:rsidRPr="001E71F1">
        <w:rPr>
          <w:rFonts w:cs="Arial"/>
          <w:sz w:val="22"/>
          <w:szCs w:val="22"/>
        </w:rPr>
        <w:t>7</w:t>
      </w:r>
      <w:r w:rsidRPr="001E71F1">
        <w:rPr>
          <w:rFonts w:cs="Arial"/>
          <w:sz w:val="22"/>
          <w:szCs w:val="22"/>
        </w:rPr>
        <w:t>. 1. 202</w:t>
      </w:r>
      <w:r w:rsidR="00EA280C" w:rsidRPr="001E71F1">
        <w:rPr>
          <w:rFonts w:cs="Arial"/>
          <w:sz w:val="22"/>
          <w:szCs w:val="22"/>
        </w:rPr>
        <w:t>1</w:t>
      </w:r>
      <w:r w:rsidRPr="001E71F1">
        <w:rPr>
          <w:rFonts w:cs="Arial"/>
          <w:sz w:val="22"/>
          <w:szCs w:val="22"/>
        </w:rPr>
        <w:t xml:space="preserve"> je stranka vložila vlogo, ki jo je UE </w:t>
      </w:r>
      <w:r w:rsidR="00905910" w:rsidRPr="001E71F1">
        <w:rPr>
          <w:rFonts w:cs="Arial"/>
          <w:sz w:val="22"/>
          <w:szCs w:val="22"/>
        </w:rPr>
        <w:t xml:space="preserve">evidentirala dne </w:t>
      </w:r>
      <w:r w:rsidR="00F95582" w:rsidRPr="001E71F1">
        <w:rPr>
          <w:rFonts w:cs="Arial"/>
          <w:sz w:val="22"/>
          <w:szCs w:val="22"/>
        </w:rPr>
        <w:t>7</w:t>
      </w:r>
      <w:r w:rsidR="00905910" w:rsidRPr="001E71F1">
        <w:rPr>
          <w:rFonts w:cs="Arial"/>
          <w:sz w:val="22"/>
          <w:szCs w:val="22"/>
        </w:rPr>
        <w:t>. 1. 2021 pod št. 210-</w:t>
      </w:r>
      <w:r w:rsidR="00F95582" w:rsidRPr="001E71F1">
        <w:rPr>
          <w:rFonts w:cs="Arial"/>
          <w:sz w:val="22"/>
          <w:szCs w:val="22"/>
        </w:rPr>
        <w:t>6/</w:t>
      </w:r>
      <w:r w:rsidR="00905910" w:rsidRPr="001E71F1">
        <w:rPr>
          <w:rFonts w:cs="Arial"/>
          <w:sz w:val="22"/>
          <w:szCs w:val="22"/>
        </w:rPr>
        <w:t>2021-</w:t>
      </w:r>
      <w:r w:rsidR="00F95582" w:rsidRPr="001E71F1">
        <w:rPr>
          <w:rFonts w:cs="Arial"/>
          <w:sz w:val="22"/>
          <w:szCs w:val="22"/>
        </w:rPr>
        <w:t>1</w:t>
      </w:r>
      <w:r w:rsidR="00905910" w:rsidRPr="001E71F1">
        <w:rPr>
          <w:rFonts w:cs="Arial"/>
          <w:sz w:val="22"/>
          <w:szCs w:val="22"/>
        </w:rPr>
        <w:t xml:space="preserve">. Dne </w:t>
      </w:r>
      <w:r w:rsidR="00F95582" w:rsidRPr="001E71F1">
        <w:rPr>
          <w:rFonts w:cs="Arial"/>
          <w:sz w:val="22"/>
          <w:szCs w:val="22"/>
        </w:rPr>
        <w:t>11</w:t>
      </w:r>
      <w:r w:rsidR="00905910" w:rsidRPr="001E71F1">
        <w:rPr>
          <w:rFonts w:cs="Arial"/>
          <w:sz w:val="22"/>
          <w:szCs w:val="22"/>
        </w:rPr>
        <w:t xml:space="preserve">. 1. 2021 je uradna oseba UE </w:t>
      </w:r>
      <w:r w:rsidR="004F615A" w:rsidRPr="001E71F1">
        <w:rPr>
          <w:rFonts w:cs="Arial"/>
          <w:sz w:val="22"/>
          <w:szCs w:val="22"/>
        </w:rPr>
        <w:t xml:space="preserve">izvedla prijavo začasnega prebivališča. </w:t>
      </w:r>
    </w:p>
    <w:p w14:paraId="497EFCCF" w14:textId="51A43C52" w:rsidR="00B92984" w:rsidRPr="001E71F1" w:rsidRDefault="00B92984" w:rsidP="00B92984">
      <w:pPr>
        <w:jc w:val="both"/>
        <w:rPr>
          <w:rFonts w:cs="Arial"/>
          <w:sz w:val="22"/>
          <w:szCs w:val="22"/>
        </w:rPr>
      </w:pPr>
    </w:p>
    <w:p w14:paraId="429F2996" w14:textId="77777777" w:rsidR="002761AE" w:rsidRPr="001E71F1" w:rsidRDefault="002761AE" w:rsidP="002761AE">
      <w:pPr>
        <w:jc w:val="both"/>
        <w:rPr>
          <w:rFonts w:cs="Arial"/>
          <w:sz w:val="22"/>
          <w:szCs w:val="22"/>
        </w:rPr>
      </w:pPr>
    </w:p>
    <w:p w14:paraId="4106F5D0" w14:textId="77777777" w:rsidR="004F615A" w:rsidRPr="001E71F1" w:rsidRDefault="00905910" w:rsidP="004F615A">
      <w:pPr>
        <w:jc w:val="both"/>
        <w:rPr>
          <w:rFonts w:cs="Arial"/>
          <w:sz w:val="22"/>
          <w:szCs w:val="22"/>
        </w:rPr>
      </w:pPr>
      <w:r w:rsidRPr="001E71F1">
        <w:rPr>
          <w:rFonts w:cs="Arial"/>
          <w:sz w:val="22"/>
          <w:szCs w:val="22"/>
        </w:rPr>
        <w:t>Dne 1</w:t>
      </w:r>
      <w:r w:rsidR="006A338C" w:rsidRPr="001E71F1">
        <w:rPr>
          <w:rFonts w:cs="Arial"/>
          <w:sz w:val="22"/>
          <w:szCs w:val="22"/>
        </w:rPr>
        <w:t>2</w:t>
      </w:r>
      <w:r w:rsidRPr="001E71F1">
        <w:rPr>
          <w:rFonts w:cs="Arial"/>
          <w:sz w:val="22"/>
          <w:szCs w:val="22"/>
        </w:rPr>
        <w:t xml:space="preserve">. 1. 2021 je stranka vložila vlogo, ki jo je UE evidentirala dne </w:t>
      </w:r>
      <w:r w:rsidR="006A338C" w:rsidRPr="001E71F1">
        <w:rPr>
          <w:rFonts w:cs="Arial"/>
          <w:sz w:val="22"/>
          <w:szCs w:val="22"/>
        </w:rPr>
        <w:t>12</w:t>
      </w:r>
      <w:r w:rsidRPr="001E71F1">
        <w:rPr>
          <w:rFonts w:cs="Arial"/>
          <w:sz w:val="22"/>
          <w:szCs w:val="22"/>
        </w:rPr>
        <w:t>. 1. 2021 pod št. 210-</w:t>
      </w:r>
      <w:r w:rsidR="006A338C" w:rsidRPr="001E71F1">
        <w:rPr>
          <w:rFonts w:cs="Arial"/>
          <w:sz w:val="22"/>
          <w:szCs w:val="22"/>
        </w:rPr>
        <w:t>6</w:t>
      </w:r>
      <w:r w:rsidRPr="001E71F1">
        <w:rPr>
          <w:rFonts w:cs="Arial"/>
          <w:sz w:val="22"/>
          <w:szCs w:val="22"/>
        </w:rPr>
        <w:t>/2021-</w:t>
      </w:r>
      <w:r w:rsidR="006A338C" w:rsidRPr="001E71F1">
        <w:rPr>
          <w:rFonts w:cs="Arial"/>
          <w:sz w:val="22"/>
          <w:szCs w:val="22"/>
        </w:rPr>
        <w:t>28</w:t>
      </w:r>
      <w:r w:rsidRPr="001E71F1">
        <w:rPr>
          <w:rFonts w:cs="Arial"/>
          <w:sz w:val="22"/>
          <w:szCs w:val="22"/>
        </w:rPr>
        <w:t xml:space="preserve">. Dne 13. 1. 2021 je uradna oseba UE </w:t>
      </w:r>
      <w:r w:rsidR="004F615A" w:rsidRPr="001E71F1">
        <w:rPr>
          <w:rFonts w:cs="Arial"/>
          <w:sz w:val="22"/>
          <w:szCs w:val="22"/>
        </w:rPr>
        <w:t xml:space="preserve">izvedla prijavo začasnega prebivališča. </w:t>
      </w:r>
    </w:p>
    <w:p w14:paraId="7B141046" w14:textId="350EA55E" w:rsidR="00905910" w:rsidRPr="001E71F1" w:rsidRDefault="006F05A8" w:rsidP="00905910">
      <w:pPr>
        <w:jc w:val="both"/>
        <w:rPr>
          <w:rFonts w:cs="Arial"/>
          <w:sz w:val="22"/>
          <w:szCs w:val="22"/>
        </w:rPr>
      </w:pPr>
      <w:r w:rsidRPr="001E71F1">
        <w:rPr>
          <w:rFonts w:cs="Arial"/>
          <w:sz w:val="22"/>
          <w:szCs w:val="22"/>
        </w:rPr>
        <w:t xml:space="preserve"> </w:t>
      </w:r>
    </w:p>
    <w:p w14:paraId="3195FA97" w14:textId="77777777" w:rsidR="004F615A" w:rsidRPr="001E71F1" w:rsidRDefault="00905910" w:rsidP="004F615A">
      <w:pPr>
        <w:jc w:val="both"/>
        <w:rPr>
          <w:rFonts w:cs="Arial"/>
          <w:sz w:val="22"/>
          <w:szCs w:val="22"/>
        </w:rPr>
      </w:pPr>
      <w:r w:rsidRPr="001E71F1">
        <w:rPr>
          <w:rFonts w:cs="Arial"/>
          <w:sz w:val="22"/>
          <w:szCs w:val="22"/>
        </w:rPr>
        <w:t>Dne 1</w:t>
      </w:r>
      <w:r w:rsidR="006A338C" w:rsidRPr="001E71F1">
        <w:rPr>
          <w:rFonts w:cs="Arial"/>
          <w:sz w:val="22"/>
          <w:szCs w:val="22"/>
        </w:rPr>
        <w:t>7</w:t>
      </w:r>
      <w:r w:rsidRPr="001E71F1">
        <w:rPr>
          <w:rFonts w:cs="Arial"/>
          <w:sz w:val="22"/>
          <w:szCs w:val="22"/>
        </w:rPr>
        <w:t>. 1. 2021 je stranka vložila vlogo, ki jo je UE evidentirala dne 1</w:t>
      </w:r>
      <w:r w:rsidR="006A338C" w:rsidRPr="001E71F1">
        <w:rPr>
          <w:rFonts w:cs="Arial"/>
          <w:sz w:val="22"/>
          <w:szCs w:val="22"/>
        </w:rPr>
        <w:t>7</w:t>
      </w:r>
      <w:r w:rsidRPr="001E71F1">
        <w:rPr>
          <w:rFonts w:cs="Arial"/>
          <w:sz w:val="22"/>
          <w:szCs w:val="22"/>
        </w:rPr>
        <w:t>. 1. 2021 pod št. 210-</w:t>
      </w:r>
      <w:r w:rsidR="006A338C" w:rsidRPr="001E71F1">
        <w:rPr>
          <w:rFonts w:cs="Arial"/>
          <w:sz w:val="22"/>
          <w:szCs w:val="22"/>
        </w:rPr>
        <w:t>6</w:t>
      </w:r>
      <w:r w:rsidRPr="001E71F1">
        <w:rPr>
          <w:rFonts w:cs="Arial"/>
          <w:sz w:val="22"/>
          <w:szCs w:val="22"/>
        </w:rPr>
        <w:t>/2021-</w:t>
      </w:r>
      <w:r w:rsidR="006A338C" w:rsidRPr="001E71F1">
        <w:rPr>
          <w:rFonts w:cs="Arial"/>
          <w:sz w:val="22"/>
          <w:szCs w:val="22"/>
        </w:rPr>
        <w:t>45</w:t>
      </w:r>
      <w:r w:rsidRPr="001E71F1">
        <w:rPr>
          <w:rFonts w:cs="Arial"/>
          <w:sz w:val="22"/>
          <w:szCs w:val="22"/>
        </w:rPr>
        <w:t xml:space="preserve">. Dne </w:t>
      </w:r>
      <w:r w:rsidR="006A338C" w:rsidRPr="001E71F1">
        <w:rPr>
          <w:rFonts w:cs="Arial"/>
          <w:sz w:val="22"/>
          <w:szCs w:val="22"/>
        </w:rPr>
        <w:t>19</w:t>
      </w:r>
      <w:r w:rsidRPr="001E71F1">
        <w:rPr>
          <w:rFonts w:cs="Arial"/>
          <w:sz w:val="22"/>
          <w:szCs w:val="22"/>
        </w:rPr>
        <w:t>. 1. 2021 je uradna oseba UE</w:t>
      </w:r>
      <w:r w:rsidR="004F615A" w:rsidRPr="001E71F1">
        <w:rPr>
          <w:rFonts w:cs="Arial"/>
          <w:sz w:val="22"/>
          <w:szCs w:val="22"/>
        </w:rPr>
        <w:t xml:space="preserve"> izvedla prijavo začasnega prebivališča. </w:t>
      </w:r>
    </w:p>
    <w:p w14:paraId="45FD1EC8" w14:textId="538FA5AB" w:rsidR="00905910" w:rsidRPr="001E71F1" w:rsidRDefault="00905910" w:rsidP="00905910">
      <w:pPr>
        <w:jc w:val="both"/>
        <w:rPr>
          <w:rFonts w:cs="Arial"/>
          <w:sz w:val="22"/>
          <w:szCs w:val="22"/>
        </w:rPr>
      </w:pPr>
    </w:p>
    <w:p w14:paraId="373DDDC3" w14:textId="2888E6F1" w:rsidR="00B92984" w:rsidRPr="001E71F1" w:rsidRDefault="00905910" w:rsidP="00B92984">
      <w:pPr>
        <w:jc w:val="both"/>
        <w:rPr>
          <w:rFonts w:cs="Arial"/>
          <w:sz w:val="22"/>
          <w:szCs w:val="22"/>
        </w:rPr>
      </w:pPr>
      <w:r w:rsidRPr="001E71F1">
        <w:rPr>
          <w:rFonts w:cs="Arial"/>
          <w:sz w:val="22"/>
          <w:szCs w:val="22"/>
        </w:rPr>
        <w:t xml:space="preserve">Dne </w:t>
      </w:r>
      <w:r w:rsidR="006A338C" w:rsidRPr="001E71F1">
        <w:rPr>
          <w:rFonts w:cs="Arial"/>
          <w:sz w:val="22"/>
          <w:szCs w:val="22"/>
        </w:rPr>
        <w:t>19</w:t>
      </w:r>
      <w:r w:rsidRPr="001E71F1">
        <w:rPr>
          <w:rFonts w:cs="Arial"/>
          <w:sz w:val="22"/>
          <w:szCs w:val="22"/>
        </w:rPr>
        <w:t xml:space="preserve">. 1. 2021 je stranka vložila vlogo, ki jo je UE evidentirala dne </w:t>
      </w:r>
      <w:r w:rsidR="005612DC" w:rsidRPr="001E71F1">
        <w:rPr>
          <w:rFonts w:cs="Arial"/>
          <w:sz w:val="22"/>
          <w:szCs w:val="22"/>
        </w:rPr>
        <w:t>19</w:t>
      </w:r>
      <w:r w:rsidRPr="001E71F1">
        <w:rPr>
          <w:rFonts w:cs="Arial"/>
          <w:sz w:val="22"/>
          <w:szCs w:val="22"/>
        </w:rPr>
        <w:t>. 1. 2021 pod št. 210-</w:t>
      </w:r>
      <w:r w:rsidR="006A338C" w:rsidRPr="001E71F1">
        <w:rPr>
          <w:rFonts w:cs="Arial"/>
          <w:sz w:val="22"/>
          <w:szCs w:val="22"/>
        </w:rPr>
        <w:t>6</w:t>
      </w:r>
      <w:r w:rsidRPr="001E71F1">
        <w:rPr>
          <w:rFonts w:cs="Arial"/>
          <w:sz w:val="22"/>
          <w:szCs w:val="22"/>
        </w:rPr>
        <w:t>/2021-</w:t>
      </w:r>
      <w:r w:rsidR="006A338C" w:rsidRPr="001E71F1">
        <w:rPr>
          <w:rFonts w:cs="Arial"/>
          <w:sz w:val="22"/>
          <w:szCs w:val="22"/>
        </w:rPr>
        <w:t>50</w:t>
      </w:r>
      <w:r w:rsidRPr="001E71F1">
        <w:rPr>
          <w:rFonts w:cs="Arial"/>
          <w:sz w:val="22"/>
          <w:szCs w:val="22"/>
        </w:rPr>
        <w:t xml:space="preserve">. Dne </w:t>
      </w:r>
      <w:r w:rsidR="005612DC" w:rsidRPr="001E71F1">
        <w:rPr>
          <w:rFonts w:cs="Arial"/>
          <w:sz w:val="22"/>
          <w:szCs w:val="22"/>
        </w:rPr>
        <w:t>27</w:t>
      </w:r>
      <w:r w:rsidRPr="001E71F1">
        <w:rPr>
          <w:rFonts w:cs="Arial"/>
          <w:sz w:val="22"/>
          <w:szCs w:val="22"/>
        </w:rPr>
        <w:t xml:space="preserve">. 1. 2021 je uradna oseba UE </w:t>
      </w:r>
      <w:r w:rsidR="005612DC" w:rsidRPr="001E71F1">
        <w:rPr>
          <w:rFonts w:cs="Arial"/>
          <w:sz w:val="22"/>
          <w:szCs w:val="22"/>
        </w:rPr>
        <w:t>izvedla prijavo začasnega bivališča.</w:t>
      </w:r>
    </w:p>
    <w:p w14:paraId="52781484" w14:textId="5B714B32" w:rsidR="00905910" w:rsidRPr="001E71F1" w:rsidRDefault="00905910" w:rsidP="00905910">
      <w:pPr>
        <w:jc w:val="both"/>
        <w:rPr>
          <w:rFonts w:cs="Arial"/>
          <w:sz w:val="22"/>
          <w:szCs w:val="22"/>
        </w:rPr>
      </w:pPr>
    </w:p>
    <w:p w14:paraId="4AC90C42" w14:textId="77777777" w:rsidR="004F615A" w:rsidRPr="001E71F1" w:rsidRDefault="004F615A" w:rsidP="002F3626">
      <w:pPr>
        <w:pStyle w:val="Odstavekseznama"/>
        <w:numPr>
          <w:ilvl w:val="0"/>
          <w:numId w:val="16"/>
        </w:numPr>
        <w:spacing w:line="240" w:lineRule="exact"/>
        <w:jc w:val="both"/>
        <w:rPr>
          <w:rFonts w:cs="Arial"/>
          <w:iCs/>
          <w:sz w:val="22"/>
          <w:szCs w:val="22"/>
        </w:rPr>
      </w:pPr>
      <w:r w:rsidRPr="001E71F1">
        <w:rPr>
          <w:rFonts w:cs="Arial"/>
          <w:iCs/>
          <w:sz w:val="22"/>
          <w:szCs w:val="22"/>
        </w:rPr>
        <w:t xml:space="preserve">Upravna inšpektorica ugotavlja, da prijava začasnega prebivališča </w:t>
      </w:r>
      <w:r w:rsidRPr="001E71F1">
        <w:rPr>
          <w:rFonts w:cs="Arial"/>
          <w:iCs/>
          <w:sz w:val="22"/>
          <w:szCs w:val="22"/>
          <w:u w:val="single"/>
        </w:rPr>
        <w:t>ni bila izvedena v skladu z načelom ekonomičnosti postopka</w:t>
      </w:r>
      <w:r w:rsidRPr="001E71F1">
        <w:rPr>
          <w:rFonts w:cs="Arial"/>
          <w:iCs/>
          <w:sz w:val="22"/>
          <w:szCs w:val="22"/>
        </w:rPr>
        <w:t>, saj je bila prijava izvedena 11 dan od vložitve vloge.</w:t>
      </w:r>
    </w:p>
    <w:p w14:paraId="48D37B12" w14:textId="110E7A7D" w:rsidR="00905910" w:rsidRPr="001E71F1" w:rsidRDefault="00905910" w:rsidP="00905910">
      <w:pPr>
        <w:jc w:val="both"/>
        <w:rPr>
          <w:rFonts w:cs="Arial"/>
          <w:sz w:val="22"/>
          <w:szCs w:val="22"/>
        </w:rPr>
      </w:pPr>
    </w:p>
    <w:p w14:paraId="737DC621" w14:textId="77777777" w:rsidR="003839DA" w:rsidRPr="001E71F1" w:rsidRDefault="003839DA" w:rsidP="00905910">
      <w:pPr>
        <w:jc w:val="both"/>
        <w:rPr>
          <w:rFonts w:cs="Arial"/>
          <w:sz w:val="22"/>
          <w:szCs w:val="22"/>
        </w:rPr>
      </w:pPr>
    </w:p>
    <w:p w14:paraId="5D1C1B5A" w14:textId="77777777" w:rsidR="00A71CC5" w:rsidRPr="001E71F1" w:rsidRDefault="00A71CC5" w:rsidP="003839DA">
      <w:pPr>
        <w:jc w:val="both"/>
        <w:rPr>
          <w:rFonts w:cs="Arial"/>
          <w:b/>
          <w:bCs/>
          <w:i/>
          <w:iCs/>
          <w:sz w:val="22"/>
          <w:szCs w:val="22"/>
          <w:u w:val="single"/>
        </w:rPr>
      </w:pPr>
      <w:r w:rsidRPr="001E71F1">
        <w:rPr>
          <w:rFonts w:cs="Arial"/>
          <w:b/>
          <w:bCs/>
          <w:i/>
          <w:iCs/>
          <w:sz w:val="22"/>
          <w:szCs w:val="22"/>
          <w:u w:val="single"/>
        </w:rPr>
        <w:t>Pripombe organa:</w:t>
      </w:r>
    </w:p>
    <w:p w14:paraId="58F8D54F" w14:textId="77777777" w:rsidR="00A71CC5" w:rsidRPr="001E71F1" w:rsidRDefault="00A71CC5" w:rsidP="003839DA">
      <w:pPr>
        <w:jc w:val="both"/>
        <w:rPr>
          <w:rFonts w:cs="Arial"/>
          <w:i/>
          <w:iCs/>
          <w:sz w:val="22"/>
          <w:szCs w:val="22"/>
        </w:rPr>
      </w:pPr>
    </w:p>
    <w:p w14:paraId="57FF5ACB" w14:textId="6F3A6676" w:rsidR="001523FE" w:rsidRPr="001E71F1" w:rsidRDefault="003839DA" w:rsidP="002F3626">
      <w:pPr>
        <w:pStyle w:val="Odstavekseznama"/>
        <w:numPr>
          <w:ilvl w:val="0"/>
          <w:numId w:val="18"/>
        </w:numPr>
        <w:spacing w:line="240" w:lineRule="auto"/>
        <w:ind w:left="360"/>
        <w:jc w:val="both"/>
        <w:rPr>
          <w:i/>
          <w:iCs/>
          <w:sz w:val="22"/>
          <w:szCs w:val="22"/>
        </w:rPr>
      </w:pPr>
      <w:r w:rsidRPr="001E71F1">
        <w:rPr>
          <w:i/>
          <w:iCs/>
          <w:sz w:val="22"/>
          <w:szCs w:val="22"/>
        </w:rPr>
        <w:t xml:space="preserve">Zadeva št. </w:t>
      </w:r>
      <w:r w:rsidR="001523FE" w:rsidRPr="001E71F1">
        <w:rPr>
          <w:i/>
          <w:iCs/>
          <w:sz w:val="22"/>
          <w:szCs w:val="22"/>
        </w:rPr>
        <w:t xml:space="preserve">201-6/2021-50 – </w:t>
      </w:r>
      <w:r w:rsidR="00E322D8">
        <w:rPr>
          <w:rFonts w:cs="Arial"/>
          <w:i/>
          <w:iCs/>
          <w:sz w:val="22"/>
          <w:szCs w:val="22"/>
        </w:rPr>
        <w:t>█</w:t>
      </w:r>
    </w:p>
    <w:p w14:paraId="7A4AF58F" w14:textId="77777777" w:rsidR="001523FE" w:rsidRPr="001E71F1" w:rsidRDefault="001523FE" w:rsidP="00FC4C1B">
      <w:pPr>
        <w:pStyle w:val="Odstavekseznama"/>
        <w:ind w:left="6"/>
        <w:jc w:val="both"/>
        <w:rPr>
          <w:i/>
          <w:iCs/>
          <w:sz w:val="22"/>
          <w:szCs w:val="22"/>
        </w:rPr>
      </w:pPr>
      <w:r w:rsidRPr="001E71F1">
        <w:rPr>
          <w:i/>
          <w:iCs/>
          <w:sz w:val="22"/>
          <w:szCs w:val="22"/>
        </w:rPr>
        <w:lastRenderedPageBreak/>
        <w:t>Vloga vložena 19. 1. 2021,  dne 21. 1. 2021 je uradna oseba vlagatelja po e-pošti pozvala na dopolnitev vloge, stranka je kasneje vlogo dopolnila, dne 27. 1. 2021 pa je bila izvedena prijava prebivališča.    </w:t>
      </w:r>
    </w:p>
    <w:p w14:paraId="28BB6AA8" w14:textId="77777777" w:rsidR="001523FE" w:rsidRPr="001E71F1" w:rsidRDefault="001523FE" w:rsidP="00FC4C1B">
      <w:pPr>
        <w:pStyle w:val="Odstavekseznama"/>
        <w:ind w:left="6"/>
        <w:jc w:val="both"/>
        <w:rPr>
          <w:i/>
          <w:iCs/>
          <w:sz w:val="22"/>
          <w:szCs w:val="22"/>
        </w:rPr>
      </w:pPr>
      <w:r w:rsidRPr="001E71F1">
        <w:rPr>
          <w:i/>
          <w:iCs/>
          <w:sz w:val="22"/>
          <w:szCs w:val="22"/>
        </w:rPr>
        <w:t>V izogib dodatnega evidentiranja postopkov, ki jih je že tako ali tako veliko število in jih zaradi kadrovske podhranjenosti ni mogoče sproti reševati, je uradna oseba v primeru nepopolne vloge prijavitelja praviloma pozvala, da vlogo za prijavo prebivališča dopolni in nato prijavo izvršila. Kdaj je prijava prebivališča izvedena, pa je odvisno od tega, kdaj prijavitelj vlogo dopolni.  </w:t>
      </w:r>
    </w:p>
    <w:p w14:paraId="7A28EEA5" w14:textId="3AC473A7" w:rsidR="001523FE" w:rsidRPr="001E71F1" w:rsidRDefault="001523FE" w:rsidP="00905910">
      <w:pPr>
        <w:jc w:val="both"/>
        <w:rPr>
          <w:rFonts w:cs="Arial"/>
          <w:sz w:val="22"/>
          <w:szCs w:val="22"/>
        </w:rPr>
      </w:pPr>
    </w:p>
    <w:p w14:paraId="1D95A603" w14:textId="77777777" w:rsidR="003839DA" w:rsidRPr="001E71F1" w:rsidRDefault="003839DA" w:rsidP="00905910">
      <w:pPr>
        <w:jc w:val="both"/>
        <w:rPr>
          <w:rFonts w:cs="Arial"/>
          <w:sz w:val="22"/>
          <w:szCs w:val="22"/>
        </w:rPr>
      </w:pPr>
    </w:p>
    <w:p w14:paraId="756B51EC" w14:textId="77777777" w:rsidR="00A71CC5" w:rsidRPr="001E71F1" w:rsidRDefault="00A71CC5" w:rsidP="00A71CC5">
      <w:pPr>
        <w:tabs>
          <w:tab w:val="left" w:pos="180"/>
          <w:tab w:val="left" w:pos="284"/>
          <w:tab w:val="left" w:pos="709"/>
          <w:tab w:val="left" w:pos="2977"/>
          <w:tab w:val="left" w:pos="3402"/>
        </w:tabs>
        <w:autoSpaceDE w:val="0"/>
        <w:autoSpaceDN w:val="0"/>
        <w:adjustRightInd w:val="0"/>
        <w:spacing w:line="240" w:lineRule="auto"/>
        <w:contextualSpacing/>
        <w:jc w:val="both"/>
        <w:rPr>
          <w:rFonts w:cs="Arial"/>
          <w:b/>
          <w:i/>
          <w:iCs/>
          <w:sz w:val="22"/>
          <w:szCs w:val="22"/>
        </w:rPr>
      </w:pPr>
      <w:r w:rsidRPr="001E71F1">
        <w:rPr>
          <w:rFonts w:cs="Arial"/>
          <w:b/>
          <w:i/>
          <w:iCs/>
          <w:sz w:val="22"/>
          <w:szCs w:val="22"/>
          <w:u w:val="single"/>
        </w:rPr>
        <w:t>Presoja upravne inšpektorice</w:t>
      </w:r>
      <w:r w:rsidRPr="001E71F1">
        <w:rPr>
          <w:rFonts w:cs="Arial"/>
          <w:b/>
          <w:i/>
          <w:iCs/>
          <w:sz w:val="22"/>
          <w:szCs w:val="22"/>
        </w:rPr>
        <w:t>:</w:t>
      </w:r>
    </w:p>
    <w:p w14:paraId="16F5F958" w14:textId="12CBF104" w:rsidR="00A71CC5" w:rsidRPr="001E71F1" w:rsidRDefault="00A71CC5" w:rsidP="00FC4C1B">
      <w:pPr>
        <w:ind w:left="360"/>
        <w:jc w:val="both"/>
        <w:rPr>
          <w:rFonts w:cs="Arial"/>
          <w:sz w:val="22"/>
          <w:szCs w:val="22"/>
        </w:rPr>
      </w:pPr>
    </w:p>
    <w:p w14:paraId="0EFB50E2" w14:textId="5A5AAA91" w:rsidR="003839DA" w:rsidRPr="001E71F1" w:rsidRDefault="003839DA" w:rsidP="002F3626">
      <w:pPr>
        <w:pStyle w:val="Odstavekseznama"/>
        <w:numPr>
          <w:ilvl w:val="0"/>
          <w:numId w:val="21"/>
        </w:numPr>
        <w:ind w:left="720"/>
        <w:jc w:val="both"/>
        <w:rPr>
          <w:rFonts w:cs="Arial"/>
          <w:iCs/>
          <w:sz w:val="22"/>
          <w:szCs w:val="22"/>
        </w:rPr>
      </w:pPr>
      <w:r w:rsidRPr="001E71F1">
        <w:rPr>
          <w:rFonts w:cs="Arial"/>
          <w:i/>
          <w:iCs/>
          <w:sz w:val="22"/>
          <w:szCs w:val="22"/>
          <w:lang w:eastAsia="sl-SI"/>
        </w:rPr>
        <w:t>Upravna inšpektorica sprejema pojasnilo UE, ki pa na ugotovitve upravne inšpektorice o kršitvi 14. člena ZUP, nimajo nobenega vpliva. Zato tudi zgoraj navedeni očitki o kršitvi procesne zakonodaje, ostajajo nespremenjeni.</w:t>
      </w:r>
    </w:p>
    <w:p w14:paraId="34E9D55C" w14:textId="09AAF906" w:rsidR="003839DA" w:rsidRPr="001E71F1" w:rsidRDefault="003839DA" w:rsidP="00905910">
      <w:pPr>
        <w:jc w:val="both"/>
        <w:rPr>
          <w:rFonts w:cs="Arial"/>
          <w:sz w:val="22"/>
          <w:szCs w:val="22"/>
        </w:rPr>
      </w:pPr>
    </w:p>
    <w:p w14:paraId="7F202368" w14:textId="77777777" w:rsidR="003839DA" w:rsidRPr="001E71F1" w:rsidRDefault="003839DA" w:rsidP="00905910">
      <w:pPr>
        <w:jc w:val="both"/>
        <w:rPr>
          <w:rFonts w:cs="Arial"/>
          <w:sz w:val="22"/>
          <w:szCs w:val="22"/>
        </w:rPr>
      </w:pPr>
    </w:p>
    <w:p w14:paraId="655B42A0" w14:textId="1BAD7B4C" w:rsidR="002761AE" w:rsidRPr="001E71F1" w:rsidRDefault="00800A8E" w:rsidP="00E65F74">
      <w:pPr>
        <w:ind w:firstLine="284"/>
        <w:jc w:val="both"/>
        <w:rPr>
          <w:rFonts w:cs="Arial"/>
          <w:sz w:val="22"/>
          <w:szCs w:val="22"/>
        </w:rPr>
      </w:pPr>
      <w:r w:rsidRPr="001E71F1">
        <w:rPr>
          <w:rFonts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5.3 </w:t>
      </w:r>
      <w:r w:rsidR="002761AE" w:rsidRPr="001E71F1">
        <w:rPr>
          <w:rFonts w:cs="Arial"/>
          <w:b/>
          <w:sz w:val="22"/>
          <w:szCs w:val="22"/>
        </w:rPr>
        <w:t>Vloge  za podaljšanje veljavnosti prometnega dovoljenja</w:t>
      </w:r>
    </w:p>
    <w:p w14:paraId="7917F0F4" w14:textId="77777777" w:rsidR="002761AE" w:rsidRPr="001E71F1" w:rsidRDefault="002761AE" w:rsidP="002761AE">
      <w:pPr>
        <w:jc w:val="both"/>
        <w:rPr>
          <w:rFonts w:cs="Arial"/>
          <w:sz w:val="22"/>
          <w:szCs w:val="22"/>
        </w:rPr>
      </w:pPr>
    </w:p>
    <w:p w14:paraId="2683B202" w14:textId="159197DE" w:rsidR="002761AE" w:rsidRPr="001E71F1" w:rsidRDefault="002761AE" w:rsidP="002761AE">
      <w:pPr>
        <w:jc w:val="both"/>
        <w:rPr>
          <w:rFonts w:cs="Arial"/>
          <w:sz w:val="22"/>
          <w:szCs w:val="22"/>
        </w:rPr>
      </w:pPr>
      <w:r w:rsidRPr="001E71F1">
        <w:rPr>
          <w:rFonts w:cs="Arial"/>
          <w:sz w:val="22"/>
          <w:szCs w:val="22"/>
        </w:rPr>
        <w:t xml:space="preserve">Dne </w:t>
      </w:r>
      <w:r w:rsidR="00C6379F" w:rsidRPr="001E71F1">
        <w:rPr>
          <w:rFonts w:cs="Arial"/>
          <w:sz w:val="22"/>
          <w:szCs w:val="22"/>
        </w:rPr>
        <w:t>7</w:t>
      </w:r>
      <w:r w:rsidRPr="001E71F1">
        <w:rPr>
          <w:rFonts w:cs="Arial"/>
          <w:sz w:val="22"/>
          <w:szCs w:val="22"/>
        </w:rPr>
        <w:t>. 1. 202</w:t>
      </w:r>
      <w:r w:rsidR="00EA280C" w:rsidRPr="001E71F1">
        <w:rPr>
          <w:rFonts w:cs="Arial"/>
          <w:sz w:val="22"/>
          <w:szCs w:val="22"/>
        </w:rPr>
        <w:t>1</w:t>
      </w:r>
      <w:r w:rsidRPr="001E71F1">
        <w:rPr>
          <w:rFonts w:cs="Arial"/>
          <w:sz w:val="22"/>
          <w:szCs w:val="22"/>
        </w:rPr>
        <w:t xml:space="preserve"> je stranka vložila vlogo, ki jo je UE isti dan evidentirala pod št. 217-</w:t>
      </w:r>
      <w:r w:rsidR="006B535D" w:rsidRPr="001E71F1">
        <w:rPr>
          <w:rFonts w:cs="Arial"/>
          <w:sz w:val="22"/>
          <w:szCs w:val="22"/>
        </w:rPr>
        <w:t>3</w:t>
      </w:r>
      <w:r w:rsidRPr="001E71F1">
        <w:rPr>
          <w:rFonts w:cs="Arial"/>
          <w:sz w:val="22"/>
          <w:szCs w:val="22"/>
        </w:rPr>
        <w:t>/202</w:t>
      </w:r>
      <w:r w:rsidR="00EA280C" w:rsidRPr="001E71F1">
        <w:rPr>
          <w:rFonts w:cs="Arial"/>
          <w:sz w:val="22"/>
          <w:szCs w:val="22"/>
        </w:rPr>
        <w:t>1</w:t>
      </w:r>
      <w:r w:rsidR="00C6379F" w:rsidRPr="001E71F1">
        <w:rPr>
          <w:rFonts w:cs="Arial"/>
          <w:sz w:val="22"/>
          <w:szCs w:val="22"/>
        </w:rPr>
        <w:t>-1</w:t>
      </w:r>
      <w:r w:rsidRPr="001E71F1">
        <w:rPr>
          <w:rFonts w:cs="Arial"/>
          <w:sz w:val="22"/>
          <w:szCs w:val="22"/>
        </w:rPr>
        <w:t xml:space="preserve">. Dne </w:t>
      </w:r>
      <w:r w:rsidR="00C6379F" w:rsidRPr="001E71F1">
        <w:rPr>
          <w:rFonts w:cs="Arial"/>
          <w:sz w:val="22"/>
          <w:szCs w:val="22"/>
        </w:rPr>
        <w:t>7</w:t>
      </w:r>
      <w:r w:rsidRPr="001E71F1">
        <w:rPr>
          <w:rFonts w:cs="Arial"/>
          <w:sz w:val="22"/>
          <w:szCs w:val="22"/>
        </w:rPr>
        <w:t>. 1. 202</w:t>
      </w:r>
      <w:r w:rsidR="00EA280C" w:rsidRPr="001E71F1">
        <w:rPr>
          <w:rFonts w:cs="Arial"/>
          <w:sz w:val="22"/>
          <w:szCs w:val="22"/>
        </w:rPr>
        <w:t>1</w:t>
      </w:r>
      <w:r w:rsidRPr="001E71F1">
        <w:rPr>
          <w:rFonts w:cs="Arial"/>
          <w:sz w:val="22"/>
          <w:szCs w:val="22"/>
        </w:rPr>
        <w:t xml:space="preserve"> je uradna oseba UE opravila podaljšanje prometnega dovoljenja.</w:t>
      </w:r>
    </w:p>
    <w:p w14:paraId="2550C9D3" w14:textId="77777777" w:rsidR="002761AE" w:rsidRPr="001E71F1" w:rsidRDefault="002761AE" w:rsidP="002761AE">
      <w:pPr>
        <w:jc w:val="both"/>
        <w:rPr>
          <w:rFonts w:cs="Arial"/>
          <w:sz w:val="22"/>
          <w:szCs w:val="22"/>
        </w:rPr>
      </w:pPr>
    </w:p>
    <w:p w14:paraId="725FF7A7" w14:textId="097F0B8D" w:rsidR="00EA280C" w:rsidRPr="001E71F1" w:rsidRDefault="00EA280C" w:rsidP="00EA280C">
      <w:pPr>
        <w:jc w:val="both"/>
        <w:rPr>
          <w:rFonts w:cs="Arial"/>
          <w:sz w:val="22"/>
          <w:szCs w:val="22"/>
        </w:rPr>
      </w:pPr>
      <w:r w:rsidRPr="001E71F1">
        <w:rPr>
          <w:rFonts w:cs="Arial"/>
          <w:sz w:val="22"/>
          <w:szCs w:val="22"/>
        </w:rPr>
        <w:t xml:space="preserve">Dne </w:t>
      </w:r>
      <w:r w:rsidR="00C6379F" w:rsidRPr="001E71F1">
        <w:rPr>
          <w:rFonts w:cs="Arial"/>
          <w:sz w:val="22"/>
          <w:szCs w:val="22"/>
        </w:rPr>
        <w:t>13</w:t>
      </w:r>
      <w:r w:rsidRPr="001E71F1">
        <w:rPr>
          <w:rFonts w:cs="Arial"/>
          <w:sz w:val="22"/>
          <w:szCs w:val="22"/>
        </w:rPr>
        <w:t>. 1. 2021 je stranka vložila vlogo, ki jo je UE isti dan evidentirala pod št. 217-</w:t>
      </w:r>
      <w:r w:rsidR="00C6379F" w:rsidRPr="001E71F1">
        <w:rPr>
          <w:rFonts w:cs="Arial"/>
          <w:sz w:val="22"/>
          <w:szCs w:val="22"/>
        </w:rPr>
        <w:t>3</w:t>
      </w:r>
      <w:r w:rsidRPr="001E71F1">
        <w:rPr>
          <w:rFonts w:cs="Arial"/>
          <w:sz w:val="22"/>
          <w:szCs w:val="22"/>
        </w:rPr>
        <w:t>/2021</w:t>
      </w:r>
      <w:r w:rsidR="00C6379F" w:rsidRPr="001E71F1">
        <w:rPr>
          <w:rFonts w:cs="Arial"/>
          <w:sz w:val="22"/>
          <w:szCs w:val="22"/>
        </w:rPr>
        <w:t>-3</w:t>
      </w:r>
      <w:r w:rsidRPr="001E71F1">
        <w:rPr>
          <w:rFonts w:cs="Arial"/>
          <w:sz w:val="22"/>
          <w:szCs w:val="22"/>
        </w:rPr>
        <w:t>. Dne 1</w:t>
      </w:r>
      <w:r w:rsidR="00C6379F" w:rsidRPr="001E71F1">
        <w:rPr>
          <w:rFonts w:cs="Arial"/>
          <w:sz w:val="22"/>
          <w:szCs w:val="22"/>
        </w:rPr>
        <w:t>3</w:t>
      </w:r>
      <w:r w:rsidRPr="001E71F1">
        <w:rPr>
          <w:rFonts w:cs="Arial"/>
          <w:sz w:val="22"/>
          <w:szCs w:val="22"/>
        </w:rPr>
        <w:t>. 1. 2021 je uradna oseba UE opravila podaljšanje prometnega dovoljenja.</w:t>
      </w:r>
    </w:p>
    <w:p w14:paraId="78B1218F" w14:textId="77777777" w:rsidR="002761AE" w:rsidRPr="001E71F1" w:rsidRDefault="002761AE" w:rsidP="002761AE">
      <w:pPr>
        <w:jc w:val="both"/>
        <w:rPr>
          <w:rFonts w:cs="Arial"/>
          <w:sz w:val="22"/>
          <w:szCs w:val="22"/>
        </w:rPr>
      </w:pPr>
    </w:p>
    <w:p w14:paraId="1EF8F905" w14:textId="515356B9" w:rsidR="00EA280C" w:rsidRPr="001E71F1" w:rsidRDefault="00EA280C" w:rsidP="00EA280C">
      <w:pPr>
        <w:jc w:val="both"/>
        <w:rPr>
          <w:rFonts w:cs="Arial"/>
          <w:sz w:val="22"/>
          <w:szCs w:val="22"/>
        </w:rPr>
      </w:pPr>
      <w:r w:rsidRPr="001E71F1">
        <w:rPr>
          <w:rFonts w:cs="Arial"/>
          <w:sz w:val="22"/>
          <w:szCs w:val="22"/>
        </w:rPr>
        <w:t>Dne 2</w:t>
      </w:r>
      <w:r w:rsidR="00C6379F" w:rsidRPr="001E71F1">
        <w:rPr>
          <w:rFonts w:cs="Arial"/>
          <w:sz w:val="22"/>
          <w:szCs w:val="22"/>
        </w:rPr>
        <w:t>2</w:t>
      </w:r>
      <w:r w:rsidRPr="001E71F1">
        <w:rPr>
          <w:rFonts w:cs="Arial"/>
          <w:sz w:val="22"/>
          <w:szCs w:val="22"/>
        </w:rPr>
        <w:t>. 1. 2021 je stranka vložila vlogo, ki jo je UE isti dan evidentirala pod št. 217-</w:t>
      </w:r>
      <w:r w:rsidR="00C6379F" w:rsidRPr="001E71F1">
        <w:rPr>
          <w:rFonts w:cs="Arial"/>
          <w:sz w:val="22"/>
          <w:szCs w:val="22"/>
        </w:rPr>
        <w:t>3</w:t>
      </w:r>
      <w:r w:rsidRPr="001E71F1">
        <w:rPr>
          <w:rFonts w:cs="Arial"/>
          <w:sz w:val="22"/>
          <w:szCs w:val="22"/>
        </w:rPr>
        <w:t>/2021</w:t>
      </w:r>
      <w:r w:rsidR="00C6379F" w:rsidRPr="001E71F1">
        <w:rPr>
          <w:rFonts w:cs="Arial"/>
          <w:sz w:val="22"/>
          <w:szCs w:val="22"/>
        </w:rPr>
        <w:t>-7</w:t>
      </w:r>
      <w:r w:rsidRPr="001E71F1">
        <w:rPr>
          <w:rFonts w:cs="Arial"/>
          <w:sz w:val="22"/>
          <w:szCs w:val="22"/>
        </w:rPr>
        <w:t>. Dne 2</w:t>
      </w:r>
      <w:r w:rsidR="00C6379F" w:rsidRPr="001E71F1">
        <w:rPr>
          <w:rFonts w:cs="Arial"/>
          <w:sz w:val="22"/>
          <w:szCs w:val="22"/>
        </w:rPr>
        <w:t>2</w:t>
      </w:r>
      <w:r w:rsidRPr="001E71F1">
        <w:rPr>
          <w:rFonts w:cs="Arial"/>
          <w:sz w:val="22"/>
          <w:szCs w:val="22"/>
        </w:rPr>
        <w:t>. 1. 2021 je uradna oseba UE opravila podaljšanje prometnega dovoljenja.</w:t>
      </w:r>
    </w:p>
    <w:p w14:paraId="394D3505" w14:textId="77777777" w:rsidR="002761AE" w:rsidRPr="001E71F1" w:rsidRDefault="002761AE" w:rsidP="002761AE">
      <w:pPr>
        <w:jc w:val="both"/>
        <w:rPr>
          <w:rFonts w:cs="Arial"/>
          <w:sz w:val="22"/>
          <w:szCs w:val="22"/>
        </w:rPr>
      </w:pPr>
    </w:p>
    <w:p w14:paraId="34A359FA" w14:textId="4AC06C1A" w:rsidR="00EA280C" w:rsidRPr="001E71F1" w:rsidRDefault="00EA280C" w:rsidP="00EA280C">
      <w:pPr>
        <w:jc w:val="both"/>
        <w:rPr>
          <w:rFonts w:cs="Arial"/>
          <w:sz w:val="22"/>
          <w:szCs w:val="22"/>
        </w:rPr>
      </w:pPr>
      <w:r w:rsidRPr="001E71F1">
        <w:rPr>
          <w:rFonts w:cs="Arial"/>
          <w:sz w:val="22"/>
          <w:szCs w:val="22"/>
        </w:rPr>
        <w:t>Dne 2</w:t>
      </w:r>
      <w:r w:rsidR="00C6379F" w:rsidRPr="001E71F1">
        <w:rPr>
          <w:rFonts w:cs="Arial"/>
          <w:sz w:val="22"/>
          <w:szCs w:val="22"/>
        </w:rPr>
        <w:t>7</w:t>
      </w:r>
      <w:r w:rsidRPr="001E71F1">
        <w:rPr>
          <w:rFonts w:cs="Arial"/>
          <w:sz w:val="22"/>
          <w:szCs w:val="22"/>
        </w:rPr>
        <w:t>. 1. 2021 je stranka vložila vlogo, ki jo je UE isti dan evidentirala pod št. 217-</w:t>
      </w:r>
      <w:r w:rsidR="00C6379F" w:rsidRPr="001E71F1">
        <w:rPr>
          <w:rFonts w:cs="Arial"/>
          <w:sz w:val="22"/>
          <w:szCs w:val="22"/>
        </w:rPr>
        <w:t>3</w:t>
      </w:r>
      <w:r w:rsidRPr="001E71F1">
        <w:rPr>
          <w:rFonts w:cs="Arial"/>
          <w:sz w:val="22"/>
          <w:szCs w:val="22"/>
        </w:rPr>
        <w:t>/2021</w:t>
      </w:r>
      <w:r w:rsidR="00C6379F" w:rsidRPr="001E71F1">
        <w:rPr>
          <w:rFonts w:cs="Arial"/>
          <w:sz w:val="22"/>
          <w:szCs w:val="22"/>
        </w:rPr>
        <w:t>-11</w:t>
      </w:r>
      <w:r w:rsidRPr="001E71F1">
        <w:rPr>
          <w:rFonts w:cs="Arial"/>
          <w:sz w:val="22"/>
          <w:szCs w:val="22"/>
        </w:rPr>
        <w:t xml:space="preserve">. Dne </w:t>
      </w:r>
      <w:r w:rsidR="00C6379F" w:rsidRPr="001E71F1">
        <w:rPr>
          <w:rFonts w:cs="Arial"/>
          <w:sz w:val="22"/>
          <w:szCs w:val="22"/>
        </w:rPr>
        <w:t>27</w:t>
      </w:r>
      <w:r w:rsidRPr="001E71F1">
        <w:rPr>
          <w:rFonts w:cs="Arial"/>
          <w:sz w:val="22"/>
          <w:szCs w:val="22"/>
        </w:rPr>
        <w:t xml:space="preserve">. </w:t>
      </w:r>
      <w:r w:rsidR="008F74C5" w:rsidRPr="001E71F1">
        <w:rPr>
          <w:rFonts w:cs="Arial"/>
          <w:sz w:val="22"/>
          <w:szCs w:val="22"/>
        </w:rPr>
        <w:t>1</w:t>
      </w:r>
      <w:r w:rsidRPr="001E71F1">
        <w:rPr>
          <w:rFonts w:cs="Arial"/>
          <w:sz w:val="22"/>
          <w:szCs w:val="22"/>
        </w:rPr>
        <w:t>. 2021 je uradna oseba UE opravila podaljšanje prometnega dovoljenja.</w:t>
      </w:r>
    </w:p>
    <w:p w14:paraId="1D4D6490" w14:textId="77777777" w:rsidR="00120BE5" w:rsidRPr="001E71F1" w:rsidRDefault="00120BE5" w:rsidP="00801D26">
      <w:pPr>
        <w:rPr>
          <w:rFonts w:cs="Arial"/>
          <w:sz w:val="22"/>
          <w:szCs w:val="22"/>
        </w:rPr>
      </w:pPr>
    </w:p>
    <w:p w14:paraId="7E83DDA0" w14:textId="7BD28511" w:rsidR="002761AE" w:rsidRPr="001E71F1" w:rsidRDefault="00800A8E" w:rsidP="00E65F74">
      <w:pPr>
        <w:ind w:firstLine="284"/>
        <w:rPr>
          <w:rFonts w:cs="Arial"/>
          <w:b/>
          <w:sz w:val="22"/>
          <w:szCs w:val="22"/>
        </w:rPr>
      </w:pPr>
      <w:r w:rsidRPr="001E71F1">
        <w:rPr>
          <w:rFonts w:cs="Arial"/>
          <w:b/>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w:t>
      </w:r>
      <w:r w:rsidRPr="001E71F1">
        <w:rPr>
          <w:rFonts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761AE" w:rsidRPr="001E71F1">
        <w:rPr>
          <w:rFonts w:cs="Arial"/>
          <w:b/>
          <w:sz w:val="22"/>
          <w:szCs w:val="22"/>
        </w:rPr>
        <w:t>Vloge za</w:t>
      </w:r>
      <w:r w:rsidR="006A338C" w:rsidRPr="001E71F1">
        <w:rPr>
          <w:rFonts w:cs="Arial"/>
          <w:b/>
          <w:sz w:val="22"/>
          <w:szCs w:val="22"/>
        </w:rPr>
        <w:t xml:space="preserve"> prijavo stalnega prebivališča</w:t>
      </w:r>
    </w:p>
    <w:p w14:paraId="23DA2C8D" w14:textId="77777777" w:rsidR="002761AE" w:rsidRPr="001E71F1" w:rsidRDefault="002761AE" w:rsidP="002761AE">
      <w:pPr>
        <w:spacing w:line="240" w:lineRule="auto"/>
        <w:jc w:val="both"/>
        <w:rPr>
          <w:rFonts w:cs="Arial"/>
          <w:b/>
          <w:sz w:val="22"/>
          <w:szCs w:val="22"/>
        </w:rPr>
      </w:pPr>
    </w:p>
    <w:p w14:paraId="03EBE695" w14:textId="6492AAF4" w:rsidR="002761AE" w:rsidRPr="001E71F1" w:rsidRDefault="002761AE" w:rsidP="002761AE">
      <w:pPr>
        <w:jc w:val="both"/>
        <w:rPr>
          <w:rFonts w:cs="Arial"/>
          <w:sz w:val="22"/>
          <w:szCs w:val="22"/>
        </w:rPr>
      </w:pPr>
      <w:r w:rsidRPr="001E71F1">
        <w:rPr>
          <w:rFonts w:cs="Arial"/>
          <w:sz w:val="22"/>
          <w:szCs w:val="22"/>
        </w:rPr>
        <w:t xml:space="preserve">Dne </w:t>
      </w:r>
      <w:r w:rsidR="006A338C" w:rsidRPr="001E71F1">
        <w:rPr>
          <w:rFonts w:cs="Arial"/>
          <w:sz w:val="22"/>
          <w:szCs w:val="22"/>
        </w:rPr>
        <w:t>7</w:t>
      </w:r>
      <w:r w:rsidRPr="001E71F1">
        <w:rPr>
          <w:rFonts w:cs="Arial"/>
          <w:sz w:val="22"/>
          <w:szCs w:val="22"/>
        </w:rPr>
        <w:t>. 1. 202</w:t>
      </w:r>
      <w:r w:rsidR="00905910" w:rsidRPr="001E71F1">
        <w:rPr>
          <w:rFonts w:cs="Arial"/>
          <w:sz w:val="22"/>
          <w:szCs w:val="22"/>
        </w:rPr>
        <w:t>1</w:t>
      </w:r>
      <w:r w:rsidRPr="001E71F1">
        <w:rPr>
          <w:rFonts w:cs="Arial"/>
          <w:sz w:val="22"/>
          <w:szCs w:val="22"/>
        </w:rPr>
        <w:t xml:space="preserve"> je stranka vložila vlogo, ki jo je UE evidentirala </w:t>
      </w:r>
      <w:r w:rsidR="00905910" w:rsidRPr="001E71F1">
        <w:rPr>
          <w:rFonts w:cs="Arial"/>
          <w:sz w:val="22"/>
          <w:szCs w:val="22"/>
        </w:rPr>
        <w:t xml:space="preserve">istega dne </w:t>
      </w:r>
      <w:r w:rsidRPr="001E71F1">
        <w:rPr>
          <w:rFonts w:cs="Arial"/>
          <w:sz w:val="22"/>
          <w:szCs w:val="22"/>
        </w:rPr>
        <w:t xml:space="preserve">pod št. </w:t>
      </w:r>
      <w:r w:rsidR="006A338C" w:rsidRPr="001E71F1">
        <w:rPr>
          <w:rFonts w:cs="Arial"/>
          <w:sz w:val="22"/>
          <w:szCs w:val="22"/>
        </w:rPr>
        <w:t>210</w:t>
      </w:r>
      <w:r w:rsidR="00623FCE" w:rsidRPr="001E71F1">
        <w:rPr>
          <w:rFonts w:cs="Arial"/>
          <w:sz w:val="22"/>
          <w:szCs w:val="22"/>
        </w:rPr>
        <w:t>-6/2021-13</w:t>
      </w:r>
      <w:r w:rsidRPr="001E71F1">
        <w:rPr>
          <w:rFonts w:cs="Arial"/>
          <w:sz w:val="22"/>
          <w:szCs w:val="22"/>
        </w:rPr>
        <w:t xml:space="preserve">. Dne </w:t>
      </w:r>
      <w:r w:rsidR="00905910" w:rsidRPr="001E71F1">
        <w:rPr>
          <w:rFonts w:cs="Arial"/>
          <w:sz w:val="22"/>
          <w:szCs w:val="22"/>
        </w:rPr>
        <w:t>1</w:t>
      </w:r>
      <w:r w:rsidR="00623FCE" w:rsidRPr="001E71F1">
        <w:rPr>
          <w:rFonts w:cs="Arial"/>
          <w:sz w:val="22"/>
          <w:szCs w:val="22"/>
        </w:rPr>
        <w:t>1</w:t>
      </w:r>
      <w:r w:rsidRPr="001E71F1">
        <w:rPr>
          <w:rFonts w:cs="Arial"/>
          <w:sz w:val="22"/>
          <w:szCs w:val="22"/>
        </w:rPr>
        <w:t>. 1. 202</w:t>
      </w:r>
      <w:r w:rsidR="00905910" w:rsidRPr="001E71F1">
        <w:rPr>
          <w:rFonts w:cs="Arial"/>
          <w:sz w:val="22"/>
          <w:szCs w:val="22"/>
        </w:rPr>
        <w:t>1</w:t>
      </w:r>
      <w:r w:rsidRPr="001E71F1">
        <w:rPr>
          <w:rFonts w:cs="Arial"/>
          <w:sz w:val="22"/>
          <w:szCs w:val="22"/>
        </w:rPr>
        <w:t xml:space="preserve"> je uradna oseba UE </w:t>
      </w:r>
      <w:r w:rsidR="006F05A8" w:rsidRPr="001E71F1">
        <w:rPr>
          <w:rFonts w:cs="Arial"/>
          <w:sz w:val="22"/>
          <w:szCs w:val="22"/>
        </w:rPr>
        <w:t xml:space="preserve">izvedla prijavo stalnega </w:t>
      </w:r>
      <w:r w:rsidR="00A82F1E" w:rsidRPr="001E71F1">
        <w:rPr>
          <w:rFonts w:cs="Arial"/>
          <w:sz w:val="22"/>
          <w:szCs w:val="22"/>
        </w:rPr>
        <w:t>pre</w:t>
      </w:r>
      <w:r w:rsidR="006F05A8" w:rsidRPr="001E71F1">
        <w:rPr>
          <w:rFonts w:cs="Arial"/>
          <w:sz w:val="22"/>
          <w:szCs w:val="22"/>
        </w:rPr>
        <w:t>bivališča</w:t>
      </w:r>
      <w:r w:rsidR="00CC3E2F" w:rsidRPr="001E71F1">
        <w:rPr>
          <w:rFonts w:cs="Arial"/>
          <w:sz w:val="22"/>
          <w:szCs w:val="22"/>
        </w:rPr>
        <w:t>.</w:t>
      </w:r>
    </w:p>
    <w:p w14:paraId="0BF98EF1" w14:textId="717FA8AA" w:rsidR="002761AE" w:rsidRPr="001E71F1" w:rsidRDefault="002761AE" w:rsidP="002761AE">
      <w:pPr>
        <w:jc w:val="both"/>
        <w:rPr>
          <w:rFonts w:cs="Arial"/>
          <w:sz w:val="22"/>
          <w:szCs w:val="22"/>
        </w:rPr>
      </w:pPr>
    </w:p>
    <w:p w14:paraId="48A3CA94" w14:textId="69B5486D" w:rsidR="00905910" w:rsidRPr="001E71F1" w:rsidRDefault="00905910" w:rsidP="00905910">
      <w:pPr>
        <w:jc w:val="both"/>
        <w:rPr>
          <w:rFonts w:cs="Arial"/>
          <w:sz w:val="22"/>
          <w:szCs w:val="22"/>
        </w:rPr>
      </w:pPr>
      <w:r w:rsidRPr="001E71F1">
        <w:rPr>
          <w:rFonts w:cs="Arial"/>
          <w:sz w:val="22"/>
          <w:szCs w:val="22"/>
        </w:rPr>
        <w:t xml:space="preserve">Dne </w:t>
      </w:r>
      <w:r w:rsidR="00623FCE" w:rsidRPr="001E71F1">
        <w:rPr>
          <w:rFonts w:cs="Arial"/>
          <w:sz w:val="22"/>
          <w:szCs w:val="22"/>
        </w:rPr>
        <w:t>14</w:t>
      </w:r>
      <w:r w:rsidRPr="001E71F1">
        <w:rPr>
          <w:rFonts w:cs="Arial"/>
          <w:sz w:val="22"/>
          <w:szCs w:val="22"/>
        </w:rPr>
        <w:t xml:space="preserve">. 1. 2021 je stranka vložila vlogo, ki jo je UE evidentirala dne </w:t>
      </w:r>
      <w:r w:rsidR="00623FCE" w:rsidRPr="001E71F1">
        <w:rPr>
          <w:rFonts w:cs="Arial"/>
          <w:sz w:val="22"/>
          <w:szCs w:val="22"/>
        </w:rPr>
        <w:t>14</w:t>
      </w:r>
      <w:r w:rsidRPr="001E71F1">
        <w:rPr>
          <w:rFonts w:cs="Arial"/>
          <w:sz w:val="22"/>
          <w:szCs w:val="22"/>
        </w:rPr>
        <w:t>. 1. 2021 pod št. 210-</w:t>
      </w:r>
      <w:r w:rsidR="00623FCE" w:rsidRPr="001E71F1">
        <w:rPr>
          <w:rFonts w:cs="Arial"/>
          <w:sz w:val="22"/>
          <w:szCs w:val="22"/>
        </w:rPr>
        <w:t>6</w:t>
      </w:r>
      <w:r w:rsidRPr="001E71F1">
        <w:rPr>
          <w:rFonts w:cs="Arial"/>
          <w:sz w:val="22"/>
          <w:szCs w:val="22"/>
        </w:rPr>
        <w:t>/2021-</w:t>
      </w:r>
      <w:r w:rsidR="00623FCE" w:rsidRPr="001E71F1">
        <w:rPr>
          <w:rFonts w:cs="Arial"/>
          <w:sz w:val="22"/>
          <w:szCs w:val="22"/>
        </w:rPr>
        <w:t>38</w:t>
      </w:r>
      <w:r w:rsidRPr="001E71F1">
        <w:rPr>
          <w:rFonts w:cs="Arial"/>
          <w:sz w:val="22"/>
          <w:szCs w:val="22"/>
        </w:rPr>
        <w:t xml:space="preserve">. Dne </w:t>
      </w:r>
      <w:r w:rsidR="00623FCE" w:rsidRPr="001E71F1">
        <w:rPr>
          <w:rFonts w:cs="Arial"/>
          <w:sz w:val="22"/>
          <w:szCs w:val="22"/>
        </w:rPr>
        <w:t>1</w:t>
      </w:r>
      <w:r w:rsidRPr="001E71F1">
        <w:rPr>
          <w:rFonts w:cs="Arial"/>
          <w:sz w:val="22"/>
          <w:szCs w:val="22"/>
        </w:rPr>
        <w:t xml:space="preserve">9. </w:t>
      </w:r>
      <w:r w:rsidR="00623FCE" w:rsidRPr="001E71F1">
        <w:rPr>
          <w:rFonts w:cs="Arial"/>
          <w:sz w:val="22"/>
          <w:szCs w:val="22"/>
        </w:rPr>
        <w:t>1</w:t>
      </w:r>
      <w:r w:rsidRPr="001E71F1">
        <w:rPr>
          <w:rFonts w:cs="Arial"/>
          <w:sz w:val="22"/>
          <w:szCs w:val="22"/>
        </w:rPr>
        <w:t xml:space="preserve">. 2021 je uradna oseba UE </w:t>
      </w:r>
      <w:r w:rsidR="006F05A8" w:rsidRPr="001E71F1">
        <w:rPr>
          <w:rFonts w:cs="Arial"/>
          <w:sz w:val="22"/>
          <w:szCs w:val="22"/>
        </w:rPr>
        <w:t xml:space="preserve">izvedla prijavo stalnega </w:t>
      </w:r>
      <w:r w:rsidR="00A82F1E" w:rsidRPr="001E71F1">
        <w:rPr>
          <w:rFonts w:cs="Arial"/>
          <w:sz w:val="22"/>
          <w:szCs w:val="22"/>
        </w:rPr>
        <w:t>pre</w:t>
      </w:r>
      <w:r w:rsidR="006F05A8" w:rsidRPr="001E71F1">
        <w:rPr>
          <w:rFonts w:cs="Arial"/>
          <w:sz w:val="22"/>
          <w:szCs w:val="22"/>
        </w:rPr>
        <w:t>bivališča</w:t>
      </w:r>
      <w:r w:rsidR="00CC3E2F" w:rsidRPr="001E71F1">
        <w:rPr>
          <w:rFonts w:cs="Arial"/>
          <w:sz w:val="22"/>
          <w:szCs w:val="22"/>
        </w:rPr>
        <w:t>.</w:t>
      </w:r>
      <w:r w:rsidR="006F05A8" w:rsidRPr="001E71F1">
        <w:rPr>
          <w:rFonts w:cs="Arial"/>
          <w:sz w:val="22"/>
          <w:szCs w:val="22"/>
        </w:rPr>
        <w:t xml:space="preserve"> </w:t>
      </w:r>
    </w:p>
    <w:p w14:paraId="4E9F7C09" w14:textId="77777777" w:rsidR="00905910" w:rsidRPr="001E71F1" w:rsidRDefault="00905910" w:rsidP="00905910">
      <w:pPr>
        <w:jc w:val="both"/>
        <w:rPr>
          <w:rFonts w:cs="Arial"/>
          <w:sz w:val="22"/>
          <w:szCs w:val="22"/>
        </w:rPr>
      </w:pPr>
    </w:p>
    <w:p w14:paraId="759B6EEF" w14:textId="6AA86C1D" w:rsidR="00905910" w:rsidRPr="001E71F1" w:rsidRDefault="00905910" w:rsidP="00905910">
      <w:pPr>
        <w:jc w:val="both"/>
        <w:rPr>
          <w:rFonts w:cs="Arial"/>
          <w:sz w:val="22"/>
          <w:szCs w:val="22"/>
        </w:rPr>
      </w:pPr>
      <w:r w:rsidRPr="001E71F1">
        <w:rPr>
          <w:rFonts w:cs="Arial"/>
          <w:sz w:val="22"/>
          <w:szCs w:val="22"/>
        </w:rPr>
        <w:t>Dne 2</w:t>
      </w:r>
      <w:r w:rsidR="00623FCE" w:rsidRPr="001E71F1">
        <w:rPr>
          <w:rFonts w:cs="Arial"/>
          <w:sz w:val="22"/>
          <w:szCs w:val="22"/>
        </w:rPr>
        <w:t>1</w:t>
      </w:r>
      <w:r w:rsidRPr="001E71F1">
        <w:rPr>
          <w:rFonts w:cs="Arial"/>
          <w:sz w:val="22"/>
          <w:szCs w:val="22"/>
        </w:rPr>
        <w:t xml:space="preserve">. 1. 2021 je stranka vložila vlogo, ki jo je UE evidentirala istega dne pod št. </w:t>
      </w:r>
      <w:r w:rsidR="00623FCE" w:rsidRPr="001E71F1">
        <w:rPr>
          <w:rFonts w:cs="Arial"/>
          <w:sz w:val="22"/>
          <w:szCs w:val="22"/>
        </w:rPr>
        <w:t>210-6</w:t>
      </w:r>
      <w:r w:rsidRPr="001E71F1">
        <w:rPr>
          <w:rFonts w:cs="Arial"/>
          <w:sz w:val="22"/>
          <w:szCs w:val="22"/>
        </w:rPr>
        <w:t>/202</w:t>
      </w:r>
      <w:r w:rsidR="00623FCE" w:rsidRPr="001E71F1">
        <w:rPr>
          <w:rFonts w:cs="Arial"/>
          <w:sz w:val="22"/>
          <w:szCs w:val="22"/>
        </w:rPr>
        <w:t>1</w:t>
      </w:r>
      <w:r w:rsidRPr="001E71F1">
        <w:rPr>
          <w:rFonts w:cs="Arial"/>
          <w:sz w:val="22"/>
          <w:szCs w:val="22"/>
        </w:rPr>
        <w:t>-</w:t>
      </w:r>
      <w:r w:rsidR="00623FCE" w:rsidRPr="001E71F1">
        <w:rPr>
          <w:rFonts w:cs="Arial"/>
          <w:sz w:val="22"/>
          <w:szCs w:val="22"/>
        </w:rPr>
        <w:t>56</w:t>
      </w:r>
      <w:r w:rsidRPr="001E71F1">
        <w:rPr>
          <w:rFonts w:cs="Arial"/>
          <w:sz w:val="22"/>
          <w:szCs w:val="22"/>
        </w:rPr>
        <w:t xml:space="preserve">. Dne </w:t>
      </w:r>
      <w:r w:rsidR="00623FCE" w:rsidRPr="001E71F1">
        <w:rPr>
          <w:rFonts w:cs="Arial"/>
          <w:sz w:val="22"/>
          <w:szCs w:val="22"/>
        </w:rPr>
        <w:t>22.</w:t>
      </w:r>
      <w:r w:rsidRPr="001E71F1">
        <w:rPr>
          <w:rFonts w:cs="Arial"/>
          <w:sz w:val="22"/>
          <w:szCs w:val="22"/>
        </w:rPr>
        <w:t xml:space="preserve"> </w:t>
      </w:r>
      <w:r w:rsidR="00623FCE" w:rsidRPr="001E71F1">
        <w:rPr>
          <w:rFonts w:cs="Arial"/>
          <w:sz w:val="22"/>
          <w:szCs w:val="22"/>
        </w:rPr>
        <w:t>1</w:t>
      </w:r>
      <w:r w:rsidRPr="001E71F1">
        <w:rPr>
          <w:rFonts w:cs="Arial"/>
          <w:sz w:val="22"/>
          <w:szCs w:val="22"/>
        </w:rPr>
        <w:t xml:space="preserve">. 2021je uradna oseba UE </w:t>
      </w:r>
      <w:r w:rsidR="006F05A8" w:rsidRPr="001E71F1">
        <w:rPr>
          <w:rFonts w:cs="Arial"/>
          <w:sz w:val="22"/>
          <w:szCs w:val="22"/>
        </w:rPr>
        <w:t xml:space="preserve">izvedla prijavo stalnega </w:t>
      </w:r>
      <w:r w:rsidR="00A82F1E" w:rsidRPr="001E71F1">
        <w:rPr>
          <w:rFonts w:cs="Arial"/>
          <w:sz w:val="22"/>
          <w:szCs w:val="22"/>
        </w:rPr>
        <w:t>pre</w:t>
      </w:r>
      <w:r w:rsidR="006F05A8" w:rsidRPr="001E71F1">
        <w:rPr>
          <w:rFonts w:cs="Arial"/>
          <w:sz w:val="22"/>
          <w:szCs w:val="22"/>
        </w:rPr>
        <w:t>bivališča</w:t>
      </w:r>
      <w:r w:rsidR="00CC3E2F" w:rsidRPr="001E71F1">
        <w:rPr>
          <w:rFonts w:cs="Arial"/>
          <w:sz w:val="22"/>
          <w:szCs w:val="22"/>
        </w:rPr>
        <w:t>.</w:t>
      </w:r>
      <w:r w:rsidR="006F05A8" w:rsidRPr="001E71F1">
        <w:rPr>
          <w:rFonts w:cs="Arial"/>
          <w:sz w:val="22"/>
          <w:szCs w:val="22"/>
        </w:rPr>
        <w:t xml:space="preserve"> </w:t>
      </w:r>
    </w:p>
    <w:p w14:paraId="49767094" w14:textId="66FBC42D" w:rsidR="00905910" w:rsidRPr="001E71F1" w:rsidRDefault="00905910" w:rsidP="002761AE">
      <w:pPr>
        <w:jc w:val="both"/>
        <w:rPr>
          <w:rFonts w:cs="Arial"/>
          <w:sz w:val="22"/>
          <w:szCs w:val="22"/>
        </w:rPr>
      </w:pPr>
    </w:p>
    <w:p w14:paraId="7CCB560C" w14:textId="2D090DA3" w:rsidR="00905910" w:rsidRPr="001E71F1" w:rsidRDefault="00905910" w:rsidP="00905910">
      <w:pPr>
        <w:jc w:val="both"/>
        <w:rPr>
          <w:rFonts w:cs="Arial"/>
          <w:sz w:val="22"/>
          <w:szCs w:val="22"/>
        </w:rPr>
      </w:pPr>
      <w:r w:rsidRPr="001E71F1">
        <w:rPr>
          <w:rFonts w:cs="Arial"/>
          <w:sz w:val="22"/>
          <w:szCs w:val="22"/>
        </w:rPr>
        <w:t>Dne 2</w:t>
      </w:r>
      <w:r w:rsidR="00623FCE" w:rsidRPr="001E71F1">
        <w:rPr>
          <w:rFonts w:cs="Arial"/>
          <w:sz w:val="22"/>
          <w:szCs w:val="22"/>
        </w:rPr>
        <w:t>4</w:t>
      </w:r>
      <w:r w:rsidRPr="001E71F1">
        <w:rPr>
          <w:rFonts w:cs="Arial"/>
          <w:sz w:val="22"/>
          <w:szCs w:val="22"/>
        </w:rPr>
        <w:t xml:space="preserve">. 1. 2021 je stranka vložila vlogo, ki jo je UE evidentirala istega dne pod št. </w:t>
      </w:r>
      <w:r w:rsidR="00623FCE" w:rsidRPr="001E71F1">
        <w:rPr>
          <w:rFonts w:cs="Arial"/>
          <w:sz w:val="22"/>
          <w:szCs w:val="22"/>
        </w:rPr>
        <w:t>210-6</w:t>
      </w:r>
      <w:r w:rsidRPr="001E71F1">
        <w:rPr>
          <w:rFonts w:cs="Arial"/>
          <w:sz w:val="22"/>
          <w:szCs w:val="22"/>
        </w:rPr>
        <w:t>/202</w:t>
      </w:r>
      <w:r w:rsidR="00623FCE" w:rsidRPr="001E71F1">
        <w:rPr>
          <w:rFonts w:cs="Arial"/>
          <w:sz w:val="22"/>
          <w:szCs w:val="22"/>
        </w:rPr>
        <w:t>1</w:t>
      </w:r>
      <w:r w:rsidRPr="001E71F1">
        <w:rPr>
          <w:rFonts w:cs="Arial"/>
          <w:sz w:val="22"/>
          <w:szCs w:val="22"/>
        </w:rPr>
        <w:t>-</w:t>
      </w:r>
      <w:r w:rsidR="00623FCE" w:rsidRPr="001E71F1">
        <w:rPr>
          <w:rFonts w:cs="Arial"/>
          <w:sz w:val="22"/>
          <w:szCs w:val="22"/>
        </w:rPr>
        <w:t>63</w:t>
      </w:r>
      <w:r w:rsidRPr="001E71F1">
        <w:rPr>
          <w:rFonts w:cs="Arial"/>
          <w:sz w:val="22"/>
          <w:szCs w:val="22"/>
        </w:rPr>
        <w:t xml:space="preserve">. Dne </w:t>
      </w:r>
      <w:r w:rsidR="00623FCE" w:rsidRPr="001E71F1">
        <w:rPr>
          <w:rFonts w:cs="Arial"/>
          <w:sz w:val="22"/>
          <w:szCs w:val="22"/>
        </w:rPr>
        <w:t>27</w:t>
      </w:r>
      <w:r w:rsidRPr="001E71F1">
        <w:rPr>
          <w:rFonts w:cs="Arial"/>
          <w:sz w:val="22"/>
          <w:szCs w:val="22"/>
        </w:rPr>
        <w:t xml:space="preserve">. </w:t>
      </w:r>
      <w:r w:rsidR="00623FCE" w:rsidRPr="001E71F1">
        <w:rPr>
          <w:rFonts w:cs="Arial"/>
          <w:sz w:val="22"/>
          <w:szCs w:val="22"/>
        </w:rPr>
        <w:t>1</w:t>
      </w:r>
      <w:r w:rsidRPr="001E71F1">
        <w:rPr>
          <w:rFonts w:cs="Arial"/>
          <w:sz w:val="22"/>
          <w:szCs w:val="22"/>
        </w:rPr>
        <w:t xml:space="preserve">. 2021 je uradna oseba UE </w:t>
      </w:r>
      <w:r w:rsidR="006F05A8" w:rsidRPr="001E71F1">
        <w:rPr>
          <w:rFonts w:cs="Arial"/>
          <w:sz w:val="22"/>
          <w:szCs w:val="22"/>
        </w:rPr>
        <w:t xml:space="preserve">izvedla prijavo stalnega </w:t>
      </w:r>
      <w:r w:rsidR="00A82F1E" w:rsidRPr="001E71F1">
        <w:rPr>
          <w:rFonts w:cs="Arial"/>
          <w:sz w:val="22"/>
          <w:szCs w:val="22"/>
        </w:rPr>
        <w:t>pre</w:t>
      </w:r>
      <w:r w:rsidR="006F05A8" w:rsidRPr="001E71F1">
        <w:rPr>
          <w:rFonts w:cs="Arial"/>
          <w:sz w:val="22"/>
          <w:szCs w:val="22"/>
        </w:rPr>
        <w:t>bivališča</w:t>
      </w:r>
      <w:r w:rsidR="00CC3E2F" w:rsidRPr="001E71F1">
        <w:rPr>
          <w:rFonts w:cs="Arial"/>
          <w:sz w:val="22"/>
          <w:szCs w:val="22"/>
        </w:rPr>
        <w:t>.</w:t>
      </w:r>
      <w:r w:rsidR="006F05A8" w:rsidRPr="001E71F1">
        <w:rPr>
          <w:rFonts w:cs="Arial"/>
          <w:sz w:val="22"/>
          <w:szCs w:val="22"/>
        </w:rPr>
        <w:t xml:space="preserve"> </w:t>
      </w:r>
    </w:p>
    <w:p w14:paraId="4F5CE8C0" w14:textId="3A59F2FB" w:rsidR="00CC3E2F" w:rsidRPr="001E71F1" w:rsidRDefault="00CC3E2F" w:rsidP="00905910">
      <w:pPr>
        <w:jc w:val="both"/>
        <w:rPr>
          <w:rFonts w:cs="Arial"/>
          <w:sz w:val="22"/>
          <w:szCs w:val="22"/>
        </w:rPr>
      </w:pPr>
    </w:p>
    <w:p w14:paraId="4567BBD3" w14:textId="0B065DF7" w:rsidR="002B77DF" w:rsidRPr="001E71F1" w:rsidRDefault="002B77DF" w:rsidP="00905910">
      <w:pPr>
        <w:jc w:val="both"/>
        <w:rPr>
          <w:rFonts w:cs="Arial"/>
          <w:sz w:val="22"/>
          <w:szCs w:val="22"/>
        </w:rPr>
      </w:pPr>
    </w:p>
    <w:p w14:paraId="0E4F73EC" w14:textId="191ED823" w:rsidR="001345DD" w:rsidRPr="001E71F1" w:rsidRDefault="001345DD" w:rsidP="00905910">
      <w:pPr>
        <w:jc w:val="both"/>
        <w:rPr>
          <w:rFonts w:cs="Arial"/>
          <w:sz w:val="22"/>
          <w:szCs w:val="22"/>
        </w:rPr>
      </w:pPr>
    </w:p>
    <w:p w14:paraId="4F56816B" w14:textId="44AFC362" w:rsidR="001345DD" w:rsidRPr="001E71F1" w:rsidRDefault="001345DD" w:rsidP="00905910">
      <w:pPr>
        <w:jc w:val="both"/>
        <w:rPr>
          <w:rFonts w:cs="Arial"/>
          <w:sz w:val="22"/>
          <w:szCs w:val="22"/>
        </w:rPr>
      </w:pPr>
    </w:p>
    <w:p w14:paraId="25E75474" w14:textId="77777777" w:rsidR="001345DD" w:rsidRPr="001E71F1" w:rsidRDefault="001345DD" w:rsidP="00905910">
      <w:pPr>
        <w:jc w:val="both"/>
        <w:rPr>
          <w:rFonts w:cs="Arial"/>
          <w:sz w:val="22"/>
          <w:szCs w:val="22"/>
        </w:rPr>
      </w:pPr>
    </w:p>
    <w:p w14:paraId="519A59B2" w14:textId="77777777" w:rsidR="00120BE5" w:rsidRPr="001E71F1" w:rsidRDefault="00120BE5" w:rsidP="002761AE">
      <w:pPr>
        <w:jc w:val="both"/>
        <w:rPr>
          <w:rFonts w:cs="Arial"/>
          <w:sz w:val="22"/>
          <w:szCs w:val="22"/>
        </w:rPr>
      </w:pPr>
    </w:p>
    <w:p w14:paraId="3F2DFDBF" w14:textId="58B6452D" w:rsidR="002761AE" w:rsidRPr="001E71F1" w:rsidRDefault="00800A8E" w:rsidP="00E65F74">
      <w:pPr>
        <w:ind w:firstLine="284"/>
        <w:rPr>
          <w:rFonts w:cs="Arial"/>
          <w:b/>
          <w:sz w:val="22"/>
          <w:szCs w:val="22"/>
        </w:rPr>
      </w:pPr>
      <w:r w:rsidRPr="001E71F1">
        <w:rPr>
          <w:rFonts w:cs="Arial"/>
          <w:b/>
          <w:sz w:val="22"/>
          <w:szCs w:val="22"/>
        </w:rPr>
        <w:t xml:space="preserve">5.5 </w:t>
      </w:r>
      <w:r w:rsidR="002761AE" w:rsidRPr="001E71F1">
        <w:rPr>
          <w:rFonts w:cs="Arial"/>
          <w:b/>
          <w:sz w:val="22"/>
          <w:szCs w:val="22"/>
        </w:rPr>
        <w:t xml:space="preserve">Vloge za </w:t>
      </w:r>
      <w:r w:rsidR="00623FCE" w:rsidRPr="001E71F1">
        <w:rPr>
          <w:rFonts w:cs="Arial"/>
          <w:b/>
          <w:sz w:val="22"/>
          <w:szCs w:val="22"/>
        </w:rPr>
        <w:t>prijavo začasnega prebivališča s strani stanodajalca</w:t>
      </w:r>
    </w:p>
    <w:p w14:paraId="626C5F4D" w14:textId="77777777" w:rsidR="002761AE" w:rsidRPr="001E71F1" w:rsidRDefault="002761AE" w:rsidP="002761AE">
      <w:pPr>
        <w:jc w:val="both"/>
        <w:rPr>
          <w:rFonts w:cs="Arial"/>
          <w:sz w:val="22"/>
          <w:szCs w:val="22"/>
        </w:rPr>
      </w:pPr>
    </w:p>
    <w:p w14:paraId="3DF503EE" w14:textId="64100D2F" w:rsidR="00623FCE" w:rsidRPr="001E71F1" w:rsidRDefault="00623FCE" w:rsidP="00623FCE">
      <w:pPr>
        <w:jc w:val="both"/>
        <w:rPr>
          <w:rFonts w:cs="Arial"/>
          <w:sz w:val="22"/>
          <w:szCs w:val="22"/>
        </w:rPr>
      </w:pPr>
      <w:r w:rsidRPr="001E71F1">
        <w:rPr>
          <w:rFonts w:cs="Arial"/>
          <w:sz w:val="22"/>
          <w:szCs w:val="22"/>
        </w:rPr>
        <w:t xml:space="preserve">Dne 3. 1. 2021 je stranka vložila vlogo, ki jo je UE evidentirala dne 3.1. 2021 pod št. 210-6/2021-2. Dne 6. 1. 2021 je uradna oseba UE </w:t>
      </w:r>
      <w:r w:rsidR="006F05A8" w:rsidRPr="001E71F1">
        <w:rPr>
          <w:rFonts w:cs="Arial"/>
          <w:sz w:val="22"/>
          <w:szCs w:val="22"/>
        </w:rPr>
        <w:t>izvedla prijavo začasnega</w:t>
      </w:r>
      <w:r w:rsidR="00A82F1E" w:rsidRPr="001E71F1">
        <w:rPr>
          <w:rFonts w:cs="Arial"/>
          <w:sz w:val="22"/>
          <w:szCs w:val="22"/>
        </w:rPr>
        <w:t xml:space="preserve"> prebivališča</w:t>
      </w:r>
      <w:r w:rsidR="000638DE" w:rsidRPr="001E71F1">
        <w:rPr>
          <w:rFonts w:cs="Arial"/>
          <w:sz w:val="22"/>
          <w:szCs w:val="22"/>
        </w:rPr>
        <w:t>.</w:t>
      </w:r>
    </w:p>
    <w:p w14:paraId="7BA4A364" w14:textId="77777777" w:rsidR="00623FCE" w:rsidRPr="001E71F1" w:rsidRDefault="00623FCE" w:rsidP="00623FCE">
      <w:pPr>
        <w:jc w:val="both"/>
        <w:rPr>
          <w:rFonts w:cs="Arial"/>
          <w:sz w:val="22"/>
          <w:szCs w:val="22"/>
        </w:rPr>
      </w:pPr>
    </w:p>
    <w:p w14:paraId="761D1CAD" w14:textId="0DAA2194" w:rsidR="00623FCE" w:rsidRPr="001E71F1" w:rsidRDefault="00623FCE" w:rsidP="00623FCE">
      <w:pPr>
        <w:jc w:val="both"/>
        <w:rPr>
          <w:rFonts w:cs="Arial"/>
          <w:sz w:val="22"/>
          <w:szCs w:val="22"/>
        </w:rPr>
      </w:pPr>
      <w:r w:rsidRPr="001E71F1">
        <w:rPr>
          <w:rFonts w:cs="Arial"/>
          <w:sz w:val="22"/>
          <w:szCs w:val="22"/>
        </w:rPr>
        <w:t xml:space="preserve">Dne 7. 1. 2021 je stranka vložila vlogo, ki jo je UE evidentirala dne 7. 1. 2021 pod št. 210-6/2021-22. Dne 11. 1. 2021 je uradna oseba UE </w:t>
      </w:r>
      <w:r w:rsidR="006F05A8" w:rsidRPr="001E71F1">
        <w:rPr>
          <w:rFonts w:cs="Arial"/>
          <w:sz w:val="22"/>
          <w:szCs w:val="22"/>
        </w:rPr>
        <w:t xml:space="preserve">izvedla prijavo </w:t>
      </w:r>
      <w:r w:rsidR="00A82F1E" w:rsidRPr="001E71F1">
        <w:rPr>
          <w:rFonts w:cs="Arial"/>
          <w:sz w:val="22"/>
          <w:szCs w:val="22"/>
        </w:rPr>
        <w:t>začasnega pre</w:t>
      </w:r>
      <w:r w:rsidR="006F05A8" w:rsidRPr="001E71F1">
        <w:rPr>
          <w:rFonts w:cs="Arial"/>
          <w:sz w:val="22"/>
          <w:szCs w:val="22"/>
        </w:rPr>
        <w:t xml:space="preserve">bivališča </w:t>
      </w:r>
    </w:p>
    <w:p w14:paraId="55E201AC" w14:textId="77777777" w:rsidR="00623FCE" w:rsidRPr="001E71F1" w:rsidRDefault="00623FCE" w:rsidP="00623FCE">
      <w:pPr>
        <w:jc w:val="both"/>
        <w:rPr>
          <w:rFonts w:cs="Arial"/>
          <w:sz w:val="22"/>
          <w:szCs w:val="22"/>
        </w:rPr>
      </w:pPr>
    </w:p>
    <w:p w14:paraId="1FA525C6" w14:textId="77777777" w:rsidR="000638DE" w:rsidRPr="001E71F1" w:rsidRDefault="00623FCE" w:rsidP="00623FCE">
      <w:pPr>
        <w:jc w:val="both"/>
        <w:rPr>
          <w:rFonts w:cs="Arial"/>
          <w:sz w:val="22"/>
          <w:szCs w:val="22"/>
        </w:rPr>
      </w:pPr>
      <w:r w:rsidRPr="001E71F1">
        <w:rPr>
          <w:rFonts w:cs="Arial"/>
          <w:sz w:val="22"/>
          <w:szCs w:val="22"/>
        </w:rPr>
        <w:t>Dne 14. 1. 2021 je stranka vložila vlogo, ki jo je UE evidentirala istega dne pod št. 210-6/2021-39. Dne 2. 2. 2021</w:t>
      </w:r>
      <w:r w:rsidR="00B92984" w:rsidRPr="001E71F1">
        <w:rPr>
          <w:rFonts w:cs="Arial"/>
          <w:sz w:val="22"/>
          <w:szCs w:val="22"/>
        </w:rPr>
        <w:t xml:space="preserve"> </w:t>
      </w:r>
      <w:r w:rsidRPr="001E71F1">
        <w:rPr>
          <w:rFonts w:cs="Arial"/>
          <w:sz w:val="22"/>
          <w:szCs w:val="22"/>
        </w:rPr>
        <w:t xml:space="preserve">je uradna oseba UE </w:t>
      </w:r>
      <w:r w:rsidR="00A82F1E" w:rsidRPr="001E71F1">
        <w:rPr>
          <w:rFonts w:cs="Arial"/>
          <w:sz w:val="22"/>
          <w:szCs w:val="22"/>
        </w:rPr>
        <w:t>izvedla prijavo začasnega prebivališča</w:t>
      </w:r>
      <w:r w:rsidR="000638DE" w:rsidRPr="001E71F1">
        <w:rPr>
          <w:rFonts w:cs="Arial"/>
          <w:sz w:val="22"/>
          <w:szCs w:val="22"/>
        </w:rPr>
        <w:t>.</w:t>
      </w:r>
    </w:p>
    <w:p w14:paraId="287E1EF0" w14:textId="77777777" w:rsidR="000638DE" w:rsidRPr="001E71F1" w:rsidRDefault="000638DE" w:rsidP="00623FCE">
      <w:pPr>
        <w:jc w:val="both"/>
        <w:rPr>
          <w:rFonts w:cs="Arial"/>
          <w:sz w:val="22"/>
          <w:szCs w:val="22"/>
        </w:rPr>
      </w:pPr>
    </w:p>
    <w:p w14:paraId="2116C800" w14:textId="77777777" w:rsidR="00D536D8" w:rsidRPr="001E71F1" w:rsidRDefault="00D536D8" w:rsidP="00D536D8">
      <w:pPr>
        <w:adjustRightInd w:val="0"/>
        <w:jc w:val="both"/>
      </w:pPr>
    </w:p>
    <w:p w14:paraId="02037D1F" w14:textId="69505922" w:rsidR="00D536D8" w:rsidRPr="001E71F1" w:rsidRDefault="00D536D8" w:rsidP="002F3626">
      <w:pPr>
        <w:pStyle w:val="Odstavekseznama"/>
        <w:numPr>
          <w:ilvl w:val="0"/>
          <w:numId w:val="16"/>
        </w:numPr>
        <w:spacing w:line="240" w:lineRule="exact"/>
        <w:jc w:val="both"/>
        <w:rPr>
          <w:rFonts w:cs="Arial"/>
          <w:iCs/>
          <w:sz w:val="22"/>
          <w:szCs w:val="22"/>
        </w:rPr>
      </w:pPr>
      <w:r w:rsidRPr="001E71F1">
        <w:rPr>
          <w:rFonts w:cs="Arial"/>
          <w:iCs/>
          <w:sz w:val="22"/>
          <w:szCs w:val="22"/>
        </w:rPr>
        <w:t xml:space="preserve">Upravna inšpektorica ugotavlja, da prijava začasnega prebivališča </w:t>
      </w:r>
      <w:r w:rsidRPr="001E71F1">
        <w:rPr>
          <w:rFonts w:cs="Arial"/>
          <w:iCs/>
          <w:sz w:val="22"/>
          <w:szCs w:val="22"/>
          <w:u w:val="single"/>
        </w:rPr>
        <w:t>ni bila izvedena v skladu z načelom ekonomičnosti postopka</w:t>
      </w:r>
      <w:r w:rsidRPr="001E71F1">
        <w:rPr>
          <w:rFonts w:cs="Arial"/>
          <w:iCs/>
          <w:sz w:val="22"/>
          <w:szCs w:val="22"/>
        </w:rPr>
        <w:t>, saj je bila prijava izvedena 23 dan od vložitve vloge.</w:t>
      </w:r>
    </w:p>
    <w:p w14:paraId="17FEF49F" w14:textId="5AD142B1" w:rsidR="0022259D" w:rsidRPr="001E71F1" w:rsidRDefault="0022259D" w:rsidP="00623FCE">
      <w:pPr>
        <w:jc w:val="both"/>
        <w:rPr>
          <w:rFonts w:cs="Arial"/>
          <w:iCs/>
          <w:sz w:val="22"/>
          <w:szCs w:val="22"/>
        </w:rPr>
      </w:pPr>
    </w:p>
    <w:p w14:paraId="5E3BDF7E" w14:textId="77777777" w:rsidR="00A71CC5" w:rsidRPr="001E71F1" w:rsidRDefault="00A71CC5" w:rsidP="00A71CC5">
      <w:pPr>
        <w:jc w:val="both"/>
        <w:rPr>
          <w:rFonts w:cs="Arial"/>
          <w:b/>
          <w:bCs/>
          <w:i/>
          <w:iCs/>
          <w:sz w:val="22"/>
          <w:szCs w:val="22"/>
          <w:u w:val="single"/>
        </w:rPr>
      </w:pPr>
      <w:r w:rsidRPr="001E71F1">
        <w:rPr>
          <w:rFonts w:cs="Arial"/>
          <w:b/>
          <w:bCs/>
          <w:i/>
          <w:iCs/>
          <w:sz w:val="22"/>
          <w:szCs w:val="22"/>
          <w:u w:val="single"/>
        </w:rPr>
        <w:t>Pripombe organa:</w:t>
      </w:r>
    </w:p>
    <w:p w14:paraId="28F8720B" w14:textId="77777777" w:rsidR="00A71CC5" w:rsidRPr="001E71F1" w:rsidRDefault="00A71CC5" w:rsidP="00EF73B0">
      <w:pPr>
        <w:jc w:val="both"/>
        <w:rPr>
          <w:rFonts w:cs="Arial"/>
          <w:i/>
          <w:iCs/>
          <w:sz w:val="22"/>
          <w:szCs w:val="22"/>
        </w:rPr>
      </w:pPr>
    </w:p>
    <w:p w14:paraId="5B27EC4B" w14:textId="10096545" w:rsidR="001523FE" w:rsidRPr="001E71F1" w:rsidRDefault="003839DA" w:rsidP="002F3626">
      <w:pPr>
        <w:pStyle w:val="Odstavekseznama"/>
        <w:numPr>
          <w:ilvl w:val="0"/>
          <w:numId w:val="18"/>
        </w:numPr>
        <w:spacing w:line="240" w:lineRule="auto"/>
        <w:ind w:left="360"/>
        <w:jc w:val="both"/>
        <w:rPr>
          <w:i/>
          <w:iCs/>
          <w:sz w:val="22"/>
          <w:szCs w:val="22"/>
        </w:rPr>
      </w:pPr>
      <w:r w:rsidRPr="001E71F1">
        <w:rPr>
          <w:i/>
          <w:iCs/>
          <w:sz w:val="22"/>
          <w:szCs w:val="22"/>
        </w:rPr>
        <w:t xml:space="preserve">Zadeva št. </w:t>
      </w:r>
      <w:r w:rsidR="001523FE" w:rsidRPr="001E71F1">
        <w:rPr>
          <w:i/>
          <w:iCs/>
          <w:sz w:val="22"/>
          <w:szCs w:val="22"/>
        </w:rPr>
        <w:t xml:space="preserve">210-6/2021-39 – </w:t>
      </w:r>
      <w:r w:rsidR="00E322D8">
        <w:rPr>
          <w:rFonts w:cs="Arial"/>
          <w:i/>
          <w:iCs/>
          <w:sz w:val="22"/>
          <w:szCs w:val="22"/>
        </w:rPr>
        <w:t>█</w:t>
      </w:r>
      <w:r w:rsidR="001523FE" w:rsidRPr="001E71F1">
        <w:rPr>
          <w:i/>
          <w:iCs/>
          <w:sz w:val="22"/>
          <w:szCs w:val="22"/>
        </w:rPr>
        <w:t xml:space="preserve"> </w:t>
      </w:r>
    </w:p>
    <w:p w14:paraId="25A0D2F0" w14:textId="42DBD36A" w:rsidR="001523FE" w:rsidRPr="001E71F1" w:rsidRDefault="001523FE" w:rsidP="00FC4C1B">
      <w:pPr>
        <w:ind w:left="6"/>
        <w:jc w:val="both"/>
        <w:rPr>
          <w:rFonts w:eastAsia="Calibri"/>
          <w:i/>
          <w:iCs/>
          <w:sz w:val="22"/>
          <w:szCs w:val="22"/>
        </w:rPr>
      </w:pPr>
      <w:r w:rsidRPr="001E71F1">
        <w:rPr>
          <w:i/>
          <w:iCs/>
          <w:sz w:val="22"/>
          <w:szCs w:val="22"/>
        </w:rPr>
        <w:t xml:space="preserve">Vloga vložena 14. 1. 2021. V času daljše odsotnosti uradne osebe vloga ni bila rešena. Po prihodu iz </w:t>
      </w:r>
      <w:r w:rsidR="00E322D8">
        <w:rPr>
          <w:rFonts w:cs="Arial"/>
          <w:i/>
          <w:iCs/>
          <w:sz w:val="22"/>
          <w:szCs w:val="22"/>
        </w:rPr>
        <w:t>█</w:t>
      </w:r>
      <w:r w:rsidRPr="001E71F1">
        <w:rPr>
          <w:i/>
          <w:iCs/>
          <w:sz w:val="22"/>
          <w:szCs w:val="22"/>
        </w:rPr>
        <w:t>, točneje dne 2. 2. 2021, je uradna oseba v RSP evidentirala postopek preverjanja resničnosti prijave (210-55/2021), v Lotus Notes pa je vnesla tekoči datum, to je datum izdaje 2. 2. 2021.  </w:t>
      </w:r>
    </w:p>
    <w:p w14:paraId="6BA9D31E" w14:textId="77777777" w:rsidR="001523FE" w:rsidRPr="001E71F1" w:rsidRDefault="001523FE" w:rsidP="00623FCE">
      <w:pPr>
        <w:jc w:val="both"/>
        <w:rPr>
          <w:rFonts w:cs="Arial"/>
          <w:iCs/>
          <w:sz w:val="22"/>
          <w:szCs w:val="22"/>
        </w:rPr>
      </w:pPr>
    </w:p>
    <w:p w14:paraId="41370EFC" w14:textId="77777777" w:rsidR="00A71CC5" w:rsidRPr="001E71F1" w:rsidRDefault="00A71CC5" w:rsidP="00A71CC5">
      <w:pPr>
        <w:tabs>
          <w:tab w:val="left" w:pos="180"/>
          <w:tab w:val="left" w:pos="284"/>
          <w:tab w:val="left" w:pos="709"/>
          <w:tab w:val="left" w:pos="2977"/>
          <w:tab w:val="left" w:pos="3402"/>
        </w:tabs>
        <w:autoSpaceDE w:val="0"/>
        <w:autoSpaceDN w:val="0"/>
        <w:adjustRightInd w:val="0"/>
        <w:spacing w:line="240" w:lineRule="auto"/>
        <w:contextualSpacing/>
        <w:jc w:val="both"/>
        <w:rPr>
          <w:rFonts w:cs="Arial"/>
          <w:b/>
          <w:sz w:val="22"/>
          <w:szCs w:val="22"/>
        </w:rPr>
      </w:pPr>
      <w:r w:rsidRPr="001E71F1">
        <w:rPr>
          <w:rFonts w:cs="Arial"/>
          <w:b/>
          <w:sz w:val="22"/>
          <w:szCs w:val="22"/>
          <w:u w:val="single"/>
        </w:rPr>
        <w:t>Presoja upravne inšpektorice</w:t>
      </w:r>
      <w:r w:rsidRPr="001E71F1">
        <w:rPr>
          <w:rFonts w:cs="Arial"/>
          <w:b/>
          <w:sz w:val="22"/>
          <w:szCs w:val="22"/>
        </w:rPr>
        <w:t>:</w:t>
      </w:r>
    </w:p>
    <w:p w14:paraId="59F49DAB" w14:textId="77777777" w:rsidR="00A71CC5" w:rsidRPr="001E71F1" w:rsidRDefault="00A71CC5" w:rsidP="00623FCE">
      <w:pPr>
        <w:jc w:val="both"/>
        <w:rPr>
          <w:rFonts w:cs="Arial"/>
          <w:sz w:val="22"/>
          <w:szCs w:val="22"/>
        </w:rPr>
      </w:pPr>
    </w:p>
    <w:p w14:paraId="4D5F377D" w14:textId="37AE2888" w:rsidR="00A71CC5" w:rsidRPr="001E71F1" w:rsidRDefault="003839DA" w:rsidP="002F3626">
      <w:pPr>
        <w:pStyle w:val="Odstavekseznama"/>
        <w:numPr>
          <w:ilvl w:val="0"/>
          <w:numId w:val="20"/>
        </w:numPr>
        <w:jc w:val="both"/>
        <w:rPr>
          <w:rFonts w:cs="Arial"/>
          <w:sz w:val="22"/>
          <w:szCs w:val="22"/>
        </w:rPr>
      </w:pPr>
      <w:r w:rsidRPr="001E71F1">
        <w:rPr>
          <w:rFonts w:cs="Arial"/>
          <w:sz w:val="22"/>
          <w:szCs w:val="22"/>
          <w:lang w:eastAsia="sl-SI"/>
        </w:rPr>
        <w:t xml:space="preserve">Upravna inšpektorica sprejema pojasnilo UE, ki pa na ugotovitve </w:t>
      </w:r>
      <w:r w:rsidR="00EF73B0" w:rsidRPr="001E71F1">
        <w:rPr>
          <w:rFonts w:cs="Arial"/>
          <w:sz w:val="22"/>
          <w:szCs w:val="22"/>
          <w:lang w:eastAsia="sl-SI"/>
        </w:rPr>
        <w:t>v osnut</w:t>
      </w:r>
      <w:r w:rsidR="00FC4C1B" w:rsidRPr="001E71F1">
        <w:rPr>
          <w:rFonts w:cs="Arial"/>
          <w:sz w:val="22"/>
          <w:szCs w:val="22"/>
          <w:lang w:eastAsia="sl-SI"/>
        </w:rPr>
        <w:t>ku zapisnika</w:t>
      </w:r>
      <w:r w:rsidRPr="001E71F1">
        <w:rPr>
          <w:rFonts w:cs="Arial"/>
          <w:sz w:val="22"/>
          <w:szCs w:val="22"/>
          <w:lang w:eastAsia="sl-SI"/>
        </w:rPr>
        <w:t xml:space="preserve"> o kršitvi 14. člena ZUP, nimajo nobenega vpliva. Zato tudi zgoraj navedeni očitki o kršitvi procesne zakonodaje ostajajo nespremenjeni.</w:t>
      </w:r>
    </w:p>
    <w:p w14:paraId="38AC08B3" w14:textId="3AD69877" w:rsidR="00A71CC5" w:rsidRPr="001E71F1" w:rsidRDefault="00A71CC5" w:rsidP="00623FCE">
      <w:pPr>
        <w:jc w:val="both"/>
        <w:rPr>
          <w:rFonts w:cs="Arial"/>
          <w:iCs/>
          <w:sz w:val="22"/>
          <w:szCs w:val="22"/>
        </w:rPr>
      </w:pPr>
    </w:p>
    <w:p w14:paraId="55A3D41D" w14:textId="77777777" w:rsidR="00A71CC5" w:rsidRPr="001E71F1" w:rsidRDefault="00A71CC5" w:rsidP="00623FCE">
      <w:pPr>
        <w:jc w:val="both"/>
        <w:rPr>
          <w:rFonts w:cs="Arial"/>
          <w:iCs/>
          <w:sz w:val="22"/>
          <w:szCs w:val="22"/>
        </w:rPr>
      </w:pPr>
    </w:p>
    <w:p w14:paraId="2D8A8F00" w14:textId="77777777" w:rsidR="000638DE" w:rsidRPr="001E71F1" w:rsidRDefault="00623FCE" w:rsidP="00623FCE">
      <w:pPr>
        <w:jc w:val="both"/>
        <w:rPr>
          <w:rFonts w:cs="Arial"/>
          <w:sz w:val="22"/>
          <w:szCs w:val="22"/>
        </w:rPr>
      </w:pPr>
      <w:r w:rsidRPr="001E71F1">
        <w:rPr>
          <w:rFonts w:cs="Arial"/>
          <w:sz w:val="22"/>
          <w:szCs w:val="22"/>
        </w:rPr>
        <w:t xml:space="preserve">Dne </w:t>
      </w:r>
      <w:r w:rsidR="001C3BD6" w:rsidRPr="001E71F1">
        <w:rPr>
          <w:rFonts w:cs="Arial"/>
          <w:sz w:val="22"/>
          <w:szCs w:val="22"/>
        </w:rPr>
        <w:t>16</w:t>
      </w:r>
      <w:r w:rsidRPr="001E71F1">
        <w:rPr>
          <w:rFonts w:cs="Arial"/>
          <w:sz w:val="22"/>
          <w:szCs w:val="22"/>
        </w:rPr>
        <w:t>. 1. 2021 je stranka vložila vlogo, ki jo je UE evidentirala istega dne pod št. 210-6/2021-</w:t>
      </w:r>
      <w:r w:rsidR="001C3BD6" w:rsidRPr="001E71F1">
        <w:rPr>
          <w:rFonts w:cs="Arial"/>
          <w:sz w:val="22"/>
          <w:szCs w:val="22"/>
        </w:rPr>
        <w:t>42</w:t>
      </w:r>
      <w:r w:rsidRPr="001E71F1">
        <w:rPr>
          <w:rFonts w:cs="Arial"/>
          <w:sz w:val="22"/>
          <w:szCs w:val="22"/>
        </w:rPr>
        <w:t xml:space="preserve">. Dne 27. 1. 2021 je uradna oseba UE </w:t>
      </w:r>
      <w:r w:rsidR="00A82F1E" w:rsidRPr="001E71F1">
        <w:rPr>
          <w:rFonts w:cs="Arial"/>
          <w:sz w:val="22"/>
          <w:szCs w:val="22"/>
        </w:rPr>
        <w:t>izvedla prijavo začasnega prebivališča</w:t>
      </w:r>
      <w:r w:rsidR="00FC5DE9" w:rsidRPr="001E71F1">
        <w:rPr>
          <w:rFonts w:cs="Arial"/>
          <w:sz w:val="22"/>
          <w:szCs w:val="22"/>
        </w:rPr>
        <w:t>.</w:t>
      </w:r>
    </w:p>
    <w:p w14:paraId="52258B7B" w14:textId="4CBA98F3" w:rsidR="00623FCE" w:rsidRPr="001E71F1" w:rsidRDefault="00A82F1E" w:rsidP="00623FCE">
      <w:pPr>
        <w:jc w:val="both"/>
        <w:rPr>
          <w:rFonts w:cs="Arial"/>
          <w:sz w:val="22"/>
          <w:szCs w:val="22"/>
        </w:rPr>
      </w:pPr>
      <w:r w:rsidRPr="001E71F1">
        <w:rPr>
          <w:rFonts w:cs="Arial"/>
          <w:sz w:val="22"/>
          <w:szCs w:val="22"/>
        </w:rPr>
        <w:t xml:space="preserve"> </w:t>
      </w:r>
    </w:p>
    <w:p w14:paraId="181287B3" w14:textId="352A13DC" w:rsidR="00D536D8" w:rsidRPr="001E71F1" w:rsidRDefault="00D536D8" w:rsidP="002F3626">
      <w:pPr>
        <w:pStyle w:val="Odstavekseznama"/>
        <w:numPr>
          <w:ilvl w:val="0"/>
          <w:numId w:val="16"/>
        </w:numPr>
        <w:spacing w:line="240" w:lineRule="exact"/>
        <w:jc w:val="both"/>
        <w:rPr>
          <w:rFonts w:cs="Arial"/>
          <w:iCs/>
          <w:sz w:val="22"/>
          <w:szCs w:val="22"/>
        </w:rPr>
      </w:pPr>
      <w:bookmarkStart w:id="13" w:name="_Hlk67040358"/>
      <w:r w:rsidRPr="001E71F1">
        <w:rPr>
          <w:rFonts w:cs="Arial"/>
          <w:iCs/>
          <w:sz w:val="22"/>
          <w:szCs w:val="22"/>
        </w:rPr>
        <w:t xml:space="preserve">Upravna inšpektorica ugotavlja, da prijava začasnega prebivališča </w:t>
      </w:r>
      <w:r w:rsidRPr="001E71F1">
        <w:rPr>
          <w:rFonts w:cs="Arial"/>
          <w:iCs/>
          <w:sz w:val="22"/>
          <w:szCs w:val="22"/>
          <w:u w:val="single"/>
        </w:rPr>
        <w:t>ni bila izvedena v skladu z načelom ekonomičnosti postopka</w:t>
      </w:r>
      <w:r w:rsidRPr="001E71F1">
        <w:rPr>
          <w:rFonts w:cs="Arial"/>
          <w:iCs/>
          <w:sz w:val="22"/>
          <w:szCs w:val="22"/>
        </w:rPr>
        <w:t>, saj je bila prijava izvedena 11 dan od vložitve vloge.</w:t>
      </w:r>
    </w:p>
    <w:p w14:paraId="4E1C089A" w14:textId="1194D153" w:rsidR="004F615A" w:rsidRPr="001E71F1" w:rsidRDefault="004F615A" w:rsidP="000638DE">
      <w:pPr>
        <w:jc w:val="both"/>
        <w:rPr>
          <w:rFonts w:eastAsia="Calibri"/>
          <w:sz w:val="22"/>
          <w:szCs w:val="22"/>
        </w:rPr>
      </w:pPr>
    </w:p>
    <w:p w14:paraId="152F174D" w14:textId="4A9D96A6" w:rsidR="001523FE" w:rsidRPr="001E71F1" w:rsidRDefault="001523FE" w:rsidP="000638DE">
      <w:pPr>
        <w:jc w:val="both"/>
        <w:rPr>
          <w:rFonts w:eastAsia="Calibri"/>
          <w:sz w:val="22"/>
          <w:szCs w:val="22"/>
        </w:rPr>
      </w:pPr>
    </w:p>
    <w:p w14:paraId="25FC88FB" w14:textId="77777777" w:rsidR="001523FE" w:rsidRPr="001E71F1" w:rsidRDefault="001523FE" w:rsidP="00EF73B0">
      <w:pPr>
        <w:jc w:val="both"/>
        <w:rPr>
          <w:rFonts w:cs="Arial"/>
          <w:b/>
          <w:bCs/>
          <w:i/>
          <w:iCs/>
          <w:sz w:val="22"/>
          <w:szCs w:val="22"/>
          <w:u w:val="single"/>
        </w:rPr>
      </w:pPr>
      <w:r w:rsidRPr="001E71F1">
        <w:rPr>
          <w:rFonts w:cs="Arial"/>
          <w:b/>
          <w:bCs/>
          <w:i/>
          <w:iCs/>
          <w:sz w:val="22"/>
          <w:szCs w:val="22"/>
          <w:u w:val="single"/>
        </w:rPr>
        <w:t>Pripombe organa:</w:t>
      </w:r>
    </w:p>
    <w:p w14:paraId="1AA9488E" w14:textId="77777777" w:rsidR="001523FE" w:rsidRPr="001E71F1" w:rsidRDefault="001523FE" w:rsidP="00EF73B0">
      <w:pPr>
        <w:jc w:val="both"/>
        <w:rPr>
          <w:rFonts w:eastAsia="Calibri"/>
          <w:sz w:val="22"/>
          <w:szCs w:val="22"/>
        </w:rPr>
      </w:pPr>
    </w:p>
    <w:p w14:paraId="40F5A64A" w14:textId="6E8A423C" w:rsidR="001523FE" w:rsidRPr="001E71F1" w:rsidRDefault="003839DA" w:rsidP="002F3626">
      <w:pPr>
        <w:pStyle w:val="Odstavekseznama"/>
        <w:numPr>
          <w:ilvl w:val="0"/>
          <w:numId w:val="18"/>
        </w:numPr>
        <w:spacing w:line="240" w:lineRule="auto"/>
        <w:ind w:left="360"/>
        <w:jc w:val="both"/>
        <w:rPr>
          <w:i/>
          <w:iCs/>
          <w:sz w:val="22"/>
          <w:szCs w:val="22"/>
        </w:rPr>
      </w:pPr>
      <w:r w:rsidRPr="001E71F1">
        <w:rPr>
          <w:i/>
          <w:iCs/>
          <w:sz w:val="22"/>
          <w:szCs w:val="22"/>
        </w:rPr>
        <w:t xml:space="preserve">Zadeva št. </w:t>
      </w:r>
      <w:r w:rsidR="001523FE" w:rsidRPr="001E71F1">
        <w:rPr>
          <w:i/>
          <w:iCs/>
          <w:sz w:val="22"/>
          <w:szCs w:val="22"/>
        </w:rPr>
        <w:t xml:space="preserve">210-6/2021-42 – </w:t>
      </w:r>
      <w:r w:rsidR="00E322D8">
        <w:rPr>
          <w:rFonts w:cs="Arial"/>
          <w:i/>
          <w:iCs/>
          <w:sz w:val="22"/>
          <w:szCs w:val="22"/>
        </w:rPr>
        <w:t>█</w:t>
      </w:r>
    </w:p>
    <w:p w14:paraId="2AF94039" w14:textId="77777777" w:rsidR="001523FE" w:rsidRPr="001E71F1" w:rsidRDefault="001523FE" w:rsidP="00FC4C1B">
      <w:pPr>
        <w:ind w:left="6"/>
        <w:jc w:val="both"/>
        <w:rPr>
          <w:rFonts w:eastAsia="Calibri"/>
          <w:i/>
          <w:iCs/>
          <w:sz w:val="22"/>
          <w:szCs w:val="22"/>
        </w:rPr>
      </w:pPr>
      <w:r w:rsidRPr="001E71F1">
        <w:rPr>
          <w:i/>
          <w:iCs/>
          <w:sz w:val="22"/>
          <w:szCs w:val="22"/>
        </w:rPr>
        <w:t>Vloga vložena 16. 1. 2021, dne 27. 1. 2021 je uradna oseba uvedla postopek preverjanja resničnosti prijave (ni izvedla prijave začasnega prebivališča) - postopek pod št. 210-36/2021; Zakon o prijavi prebivališča (Uradni list RS, št. 52/16) je v 6. točki drugega odstavka 22. člena določal, da če upravna enota dvomi, da posameznik na naslovu, ki ga prijavlja, stalno prebiva, se uvede postopek preverjanja resničnosti prijave. V konkretnem primeru gre za naslov stanodajalca, kjer je prijavljeno večje število oseb, za katere se dvomi, da vse dejansko prebivajo na naslovu.</w:t>
      </w:r>
    </w:p>
    <w:p w14:paraId="7280597B" w14:textId="77777777" w:rsidR="001523FE" w:rsidRPr="001E71F1" w:rsidRDefault="001523FE" w:rsidP="000638DE">
      <w:pPr>
        <w:jc w:val="both"/>
        <w:rPr>
          <w:rFonts w:eastAsia="Calibri"/>
          <w:sz w:val="22"/>
          <w:szCs w:val="22"/>
        </w:rPr>
      </w:pPr>
    </w:p>
    <w:p w14:paraId="7FCCA7D4" w14:textId="73D5A96B" w:rsidR="00A71CC5" w:rsidRPr="001E71F1" w:rsidRDefault="001523FE" w:rsidP="001523FE">
      <w:pPr>
        <w:tabs>
          <w:tab w:val="left" w:pos="180"/>
          <w:tab w:val="left" w:pos="284"/>
          <w:tab w:val="left" w:pos="709"/>
          <w:tab w:val="left" w:pos="2977"/>
          <w:tab w:val="left" w:pos="3402"/>
        </w:tabs>
        <w:autoSpaceDE w:val="0"/>
        <w:autoSpaceDN w:val="0"/>
        <w:adjustRightInd w:val="0"/>
        <w:spacing w:line="240" w:lineRule="auto"/>
        <w:contextualSpacing/>
        <w:jc w:val="both"/>
        <w:rPr>
          <w:rFonts w:cs="Arial"/>
          <w:b/>
          <w:i/>
          <w:iCs/>
          <w:sz w:val="22"/>
          <w:szCs w:val="22"/>
        </w:rPr>
      </w:pPr>
      <w:r w:rsidRPr="001E71F1">
        <w:rPr>
          <w:rFonts w:cs="Arial"/>
          <w:b/>
          <w:sz w:val="22"/>
          <w:szCs w:val="22"/>
          <w:u w:val="single"/>
        </w:rPr>
        <w:t>Presoja upravne inšpektorice</w:t>
      </w:r>
      <w:r w:rsidRPr="001E71F1">
        <w:rPr>
          <w:rFonts w:cs="Arial"/>
          <w:b/>
          <w:sz w:val="22"/>
          <w:szCs w:val="22"/>
        </w:rPr>
        <w:t>:</w:t>
      </w:r>
    </w:p>
    <w:p w14:paraId="38BC9B83" w14:textId="75F8284C" w:rsidR="00A71CC5" w:rsidRPr="001E71F1" w:rsidRDefault="001523FE" w:rsidP="00315CBD">
      <w:pPr>
        <w:pStyle w:val="Odstavekseznama"/>
        <w:numPr>
          <w:ilvl w:val="0"/>
          <w:numId w:val="19"/>
        </w:numPr>
        <w:autoSpaceDE w:val="0"/>
        <w:autoSpaceDN w:val="0"/>
        <w:adjustRightInd w:val="0"/>
        <w:spacing w:before="100" w:beforeAutospacing="1" w:after="100" w:afterAutospacing="1" w:line="240" w:lineRule="auto"/>
        <w:jc w:val="both"/>
        <w:rPr>
          <w:sz w:val="22"/>
          <w:szCs w:val="22"/>
          <w:u w:val="single"/>
        </w:rPr>
      </w:pPr>
      <w:r w:rsidRPr="001E71F1">
        <w:rPr>
          <w:rFonts w:cs="Arial"/>
          <w:sz w:val="22"/>
          <w:szCs w:val="22"/>
          <w:lang w:eastAsia="sl-SI"/>
        </w:rPr>
        <w:t xml:space="preserve">Upravna inšpektorica </w:t>
      </w:r>
      <w:r w:rsidR="00FE1BC8" w:rsidRPr="001E71F1">
        <w:rPr>
          <w:rFonts w:cs="Arial"/>
          <w:sz w:val="22"/>
          <w:szCs w:val="22"/>
          <w:lang w:eastAsia="sl-SI"/>
        </w:rPr>
        <w:t xml:space="preserve">je skrbno preučila </w:t>
      </w:r>
      <w:r w:rsidRPr="001E71F1">
        <w:rPr>
          <w:rFonts w:cs="Arial"/>
          <w:sz w:val="22"/>
          <w:szCs w:val="22"/>
          <w:lang w:eastAsia="sl-SI"/>
        </w:rPr>
        <w:t>pojasnil</w:t>
      </w:r>
      <w:r w:rsidR="00EF73B0" w:rsidRPr="001E71F1">
        <w:rPr>
          <w:rFonts w:cs="Arial"/>
          <w:sz w:val="22"/>
          <w:szCs w:val="22"/>
          <w:lang w:eastAsia="sl-SI"/>
        </w:rPr>
        <w:t>o</w:t>
      </w:r>
      <w:r w:rsidRPr="001E71F1">
        <w:rPr>
          <w:rFonts w:cs="Arial"/>
          <w:sz w:val="22"/>
          <w:szCs w:val="22"/>
          <w:lang w:eastAsia="sl-SI"/>
        </w:rPr>
        <w:t xml:space="preserve"> </w:t>
      </w:r>
      <w:r w:rsidR="00917FDF" w:rsidRPr="001E71F1">
        <w:rPr>
          <w:rFonts w:cs="Arial"/>
          <w:sz w:val="22"/>
          <w:szCs w:val="22"/>
          <w:lang w:eastAsia="sl-SI"/>
        </w:rPr>
        <w:t>UE</w:t>
      </w:r>
      <w:r w:rsidR="00EF73B0" w:rsidRPr="001E71F1">
        <w:rPr>
          <w:rFonts w:cs="Arial"/>
          <w:sz w:val="22"/>
          <w:szCs w:val="22"/>
          <w:lang w:eastAsia="sl-SI"/>
        </w:rPr>
        <w:t xml:space="preserve"> o razlogih za zamudo </w:t>
      </w:r>
      <w:r w:rsidR="00FE1BC8" w:rsidRPr="001E71F1">
        <w:rPr>
          <w:rFonts w:cs="Arial"/>
          <w:sz w:val="22"/>
          <w:szCs w:val="22"/>
          <w:lang w:eastAsia="sl-SI"/>
        </w:rPr>
        <w:t xml:space="preserve">pri </w:t>
      </w:r>
      <w:r w:rsidR="00EF73B0" w:rsidRPr="001E71F1">
        <w:rPr>
          <w:rFonts w:cs="Arial"/>
          <w:sz w:val="22"/>
          <w:szCs w:val="22"/>
          <w:lang w:eastAsia="sl-SI"/>
        </w:rPr>
        <w:t>prijav</w:t>
      </w:r>
      <w:r w:rsidR="00FE1BC8" w:rsidRPr="001E71F1">
        <w:rPr>
          <w:rFonts w:cs="Arial"/>
          <w:sz w:val="22"/>
          <w:szCs w:val="22"/>
          <w:lang w:eastAsia="sl-SI"/>
        </w:rPr>
        <w:t>i</w:t>
      </w:r>
      <w:r w:rsidR="00EF73B0" w:rsidRPr="001E71F1">
        <w:rPr>
          <w:rFonts w:cs="Arial"/>
          <w:sz w:val="22"/>
          <w:szCs w:val="22"/>
          <w:lang w:eastAsia="sl-SI"/>
        </w:rPr>
        <w:t xml:space="preserve"> začasnega prebivališča. </w:t>
      </w:r>
      <w:r w:rsidR="00A71CC5" w:rsidRPr="001E71F1">
        <w:rPr>
          <w:sz w:val="22"/>
          <w:szCs w:val="22"/>
        </w:rPr>
        <w:t xml:space="preserve">Po mnenju upravne inšpektorice </w:t>
      </w:r>
      <w:r w:rsidR="003839DA" w:rsidRPr="001E71F1">
        <w:rPr>
          <w:sz w:val="22"/>
          <w:szCs w:val="22"/>
        </w:rPr>
        <w:t>pojasnila UE</w:t>
      </w:r>
      <w:r w:rsidR="00EF73B0" w:rsidRPr="001E71F1">
        <w:rPr>
          <w:sz w:val="22"/>
          <w:szCs w:val="22"/>
        </w:rPr>
        <w:t>,</w:t>
      </w:r>
      <w:r w:rsidR="003839DA" w:rsidRPr="001E71F1">
        <w:rPr>
          <w:sz w:val="22"/>
          <w:szCs w:val="22"/>
        </w:rPr>
        <w:t xml:space="preserve"> </w:t>
      </w:r>
      <w:r w:rsidR="00A71CC5" w:rsidRPr="001E71F1">
        <w:rPr>
          <w:sz w:val="22"/>
          <w:szCs w:val="22"/>
        </w:rPr>
        <w:t>ni</w:t>
      </w:r>
      <w:r w:rsidR="003839DA" w:rsidRPr="001E71F1">
        <w:rPr>
          <w:sz w:val="22"/>
          <w:szCs w:val="22"/>
        </w:rPr>
        <w:t>so</w:t>
      </w:r>
      <w:r w:rsidR="00A71CC5" w:rsidRPr="001E71F1">
        <w:rPr>
          <w:sz w:val="22"/>
          <w:szCs w:val="22"/>
        </w:rPr>
        <w:t xml:space="preserve"> opravičljiv razlog za zamudo pri prijavi</w:t>
      </w:r>
      <w:r w:rsidR="00EF73B0" w:rsidRPr="001E71F1">
        <w:rPr>
          <w:sz w:val="22"/>
          <w:szCs w:val="22"/>
        </w:rPr>
        <w:t xml:space="preserve"> začasnega prebivališča</w:t>
      </w:r>
      <w:r w:rsidR="00FE1BC8" w:rsidRPr="001E71F1">
        <w:rPr>
          <w:sz w:val="22"/>
          <w:szCs w:val="22"/>
        </w:rPr>
        <w:t>, saj je v</w:t>
      </w:r>
      <w:r w:rsidR="00EF73B0" w:rsidRPr="001E71F1">
        <w:rPr>
          <w:sz w:val="22"/>
          <w:szCs w:val="22"/>
        </w:rPr>
        <w:t xml:space="preserve"> tretjem odstavku istega člena navedeno</w:t>
      </w:r>
      <w:r w:rsidR="00A71CC5" w:rsidRPr="001E71F1">
        <w:rPr>
          <w:sz w:val="22"/>
          <w:szCs w:val="22"/>
        </w:rPr>
        <w:t>, da U</w:t>
      </w:r>
      <w:r w:rsidR="00EF73B0" w:rsidRPr="001E71F1">
        <w:rPr>
          <w:sz w:val="22"/>
          <w:szCs w:val="22"/>
        </w:rPr>
        <w:t>E</w:t>
      </w:r>
      <w:r w:rsidR="00A71CC5" w:rsidRPr="001E71F1">
        <w:rPr>
          <w:sz w:val="22"/>
          <w:szCs w:val="22"/>
        </w:rPr>
        <w:t xml:space="preserve"> posamezniku prijavi začasno prebivališče na naslovu, ki ga prijavlja, za čas, dokler ne preveri resničnosti podatkov oziroma dokazil. Če se uvede postopek preverjanja resničnosti prijave stalnega prebivališča na podlagi 4. točke prejšnjega odstavka, upravna enota posamezniku prijavi začasno prebivališče v naselju oziroma ulici, ki jo je navedel ob prijavi</w:t>
      </w:r>
      <w:r w:rsidR="00EF73B0" w:rsidRPr="001E71F1">
        <w:rPr>
          <w:rStyle w:val="Sprotnaopomba-sklic"/>
          <w:sz w:val="22"/>
          <w:szCs w:val="22"/>
        </w:rPr>
        <w:footnoteReference w:id="33"/>
      </w:r>
      <w:r w:rsidR="00C47A47" w:rsidRPr="001E71F1">
        <w:rPr>
          <w:sz w:val="22"/>
          <w:szCs w:val="22"/>
          <w:lang w:eastAsia="sl-SI"/>
        </w:rPr>
        <w:t xml:space="preserve"> </w:t>
      </w:r>
      <w:r w:rsidR="00FE1BC8" w:rsidRPr="001E71F1">
        <w:rPr>
          <w:sz w:val="22"/>
          <w:szCs w:val="22"/>
          <w:lang w:eastAsia="sl-SI"/>
        </w:rPr>
        <w:t xml:space="preserve">, </w:t>
      </w:r>
      <w:r w:rsidR="00C47A47" w:rsidRPr="001E71F1">
        <w:rPr>
          <w:sz w:val="22"/>
          <w:szCs w:val="22"/>
          <w:lang w:eastAsia="sl-SI"/>
        </w:rPr>
        <w:t>kar pa v konkretnem primeru ni bilo izvedeno. Zato očitek</w:t>
      </w:r>
      <w:r w:rsidR="00FE1BC8" w:rsidRPr="001E71F1">
        <w:rPr>
          <w:sz w:val="22"/>
          <w:szCs w:val="22"/>
          <w:u w:val="single"/>
        </w:rPr>
        <w:t xml:space="preserve">, da prijava </w:t>
      </w:r>
      <w:r w:rsidR="00EF73B0" w:rsidRPr="001E71F1">
        <w:rPr>
          <w:rFonts w:cs="Arial"/>
          <w:sz w:val="22"/>
          <w:szCs w:val="22"/>
          <w:u w:val="single"/>
          <w:lang w:eastAsia="sl-SI"/>
        </w:rPr>
        <w:t xml:space="preserve">začasnega prebivališča </w:t>
      </w:r>
      <w:r w:rsidR="00FE1BC8" w:rsidRPr="001E71F1">
        <w:rPr>
          <w:rFonts w:cs="Arial"/>
          <w:sz w:val="22"/>
          <w:szCs w:val="22"/>
          <w:u w:val="single"/>
          <w:lang w:eastAsia="sl-SI"/>
        </w:rPr>
        <w:t xml:space="preserve">v obravnavanem primeru, </w:t>
      </w:r>
      <w:r w:rsidR="00A71CC5" w:rsidRPr="001E71F1">
        <w:rPr>
          <w:rFonts w:cs="Arial"/>
          <w:sz w:val="22"/>
          <w:szCs w:val="22"/>
          <w:u w:val="single"/>
        </w:rPr>
        <w:t xml:space="preserve">ni bila izvedena v skladu z načelom ekonomičnosti </w:t>
      </w:r>
      <w:r w:rsidR="00FE1BC8" w:rsidRPr="001E71F1">
        <w:rPr>
          <w:rFonts w:cs="Arial"/>
          <w:sz w:val="22"/>
          <w:szCs w:val="22"/>
          <w:u w:val="single"/>
        </w:rPr>
        <w:t>v postopku</w:t>
      </w:r>
      <w:r w:rsidR="00A71CC5" w:rsidRPr="001E71F1">
        <w:rPr>
          <w:rFonts w:cs="Arial"/>
          <w:sz w:val="22"/>
          <w:szCs w:val="22"/>
          <w:u w:val="single"/>
        </w:rPr>
        <w:t>,</w:t>
      </w:r>
      <w:r w:rsidR="00EF73B0" w:rsidRPr="001E71F1">
        <w:rPr>
          <w:rFonts w:cs="Arial"/>
          <w:sz w:val="22"/>
          <w:szCs w:val="22"/>
          <w:u w:val="single"/>
        </w:rPr>
        <w:t xml:space="preserve"> </w:t>
      </w:r>
      <w:r w:rsidR="00A71CC5" w:rsidRPr="001E71F1">
        <w:rPr>
          <w:rFonts w:cs="Arial"/>
          <w:sz w:val="22"/>
          <w:szCs w:val="22"/>
          <w:u w:val="single"/>
          <w:lang w:eastAsia="sl-SI"/>
        </w:rPr>
        <w:t>ostaja nespremenjen.</w:t>
      </w:r>
    </w:p>
    <w:p w14:paraId="5811F0B4" w14:textId="77777777" w:rsidR="001523FE" w:rsidRPr="001E71F1" w:rsidRDefault="001523FE" w:rsidP="0040577D">
      <w:pPr>
        <w:jc w:val="both"/>
        <w:rPr>
          <w:rFonts w:eastAsia="Calibri"/>
          <w:b/>
          <w:bCs/>
          <w:sz w:val="22"/>
          <w:szCs w:val="22"/>
          <w:u w:val="single"/>
        </w:rPr>
      </w:pPr>
    </w:p>
    <w:p w14:paraId="782445F7" w14:textId="5C76E3E7" w:rsidR="0040577D" w:rsidRPr="001E71F1" w:rsidRDefault="0040577D" w:rsidP="0040577D">
      <w:pPr>
        <w:jc w:val="both"/>
        <w:rPr>
          <w:rFonts w:eastAsia="Calibri"/>
          <w:b/>
          <w:bCs/>
          <w:sz w:val="22"/>
          <w:szCs w:val="22"/>
          <w:u w:val="single"/>
        </w:rPr>
      </w:pPr>
      <w:r w:rsidRPr="001E71F1">
        <w:rPr>
          <w:rFonts w:eastAsia="Calibri"/>
          <w:b/>
          <w:bCs/>
          <w:sz w:val="22"/>
          <w:szCs w:val="22"/>
          <w:u w:val="single"/>
        </w:rPr>
        <w:t xml:space="preserve">Zaključne ugotovitve: </w:t>
      </w:r>
    </w:p>
    <w:p w14:paraId="19DEE28A" w14:textId="4A2B17C5" w:rsidR="005C0B9F" w:rsidRPr="001E71F1" w:rsidRDefault="005C0B9F" w:rsidP="0040577D">
      <w:pPr>
        <w:jc w:val="both"/>
        <w:rPr>
          <w:rFonts w:eastAsia="Calibri"/>
          <w:sz w:val="22"/>
          <w:szCs w:val="22"/>
        </w:rPr>
      </w:pPr>
    </w:p>
    <w:p w14:paraId="7ACDC4B6" w14:textId="5CF95E14" w:rsidR="000638DE" w:rsidRPr="001E71F1" w:rsidRDefault="005C0B9F" w:rsidP="00E07216">
      <w:pPr>
        <w:jc w:val="both"/>
        <w:rPr>
          <w:rFonts w:cs="Arial"/>
          <w:sz w:val="22"/>
          <w:szCs w:val="22"/>
        </w:rPr>
      </w:pPr>
      <w:r w:rsidRPr="001E71F1">
        <w:rPr>
          <w:rFonts w:eastAsia="Calibri"/>
          <w:sz w:val="22"/>
          <w:szCs w:val="22"/>
        </w:rPr>
        <w:t xml:space="preserve">Upravna inšpektorica </w:t>
      </w:r>
      <w:r w:rsidR="008D211F" w:rsidRPr="001E71F1">
        <w:rPr>
          <w:rFonts w:eastAsia="Calibri"/>
          <w:sz w:val="22"/>
          <w:szCs w:val="22"/>
        </w:rPr>
        <w:t>ugotavlja</w:t>
      </w:r>
      <w:r w:rsidR="004858CD" w:rsidRPr="001E71F1">
        <w:rPr>
          <w:rFonts w:cs="Arial"/>
          <w:sz w:val="22"/>
          <w:szCs w:val="22"/>
        </w:rPr>
        <w:t xml:space="preserve">, da je UE </w:t>
      </w:r>
      <w:r w:rsidR="008D211F" w:rsidRPr="001E71F1">
        <w:rPr>
          <w:rFonts w:cs="Arial"/>
          <w:sz w:val="22"/>
          <w:szCs w:val="22"/>
        </w:rPr>
        <w:t xml:space="preserve">Celje </w:t>
      </w:r>
      <w:r w:rsidR="004858CD" w:rsidRPr="001E71F1">
        <w:rPr>
          <w:rFonts w:cs="Arial"/>
          <w:sz w:val="22"/>
          <w:szCs w:val="22"/>
        </w:rPr>
        <w:t>v pregledanih zadevah ažurn</w:t>
      </w:r>
      <w:r w:rsidR="009B4AC1" w:rsidRPr="001E71F1">
        <w:rPr>
          <w:rFonts w:cs="Arial"/>
          <w:sz w:val="22"/>
          <w:szCs w:val="22"/>
        </w:rPr>
        <w:t>o reševala zadeve (v večini primerov so bile vloge rešene v parih delovnih dneh od njihovega prejema). L</w:t>
      </w:r>
      <w:r w:rsidR="000638DE" w:rsidRPr="001E71F1">
        <w:rPr>
          <w:rFonts w:cs="Arial"/>
          <w:sz w:val="22"/>
          <w:szCs w:val="22"/>
        </w:rPr>
        <w:t>e v posameznih zadevah je bilo ugotovljeno daljše reševanje zadev in sicer:</w:t>
      </w:r>
    </w:p>
    <w:p w14:paraId="659B0313" w14:textId="77777777" w:rsidR="00A25DC4" w:rsidRPr="001E71F1" w:rsidRDefault="00A25DC4" w:rsidP="00E07216">
      <w:pPr>
        <w:jc w:val="both"/>
        <w:rPr>
          <w:rFonts w:cs="Arial"/>
          <w:sz w:val="22"/>
          <w:szCs w:val="22"/>
        </w:rPr>
      </w:pPr>
    </w:p>
    <w:p w14:paraId="49F7EAAD" w14:textId="26567324" w:rsidR="000638DE" w:rsidRPr="001E71F1" w:rsidRDefault="000638DE" w:rsidP="002F3626">
      <w:pPr>
        <w:pStyle w:val="Odstavekseznama"/>
        <w:numPr>
          <w:ilvl w:val="0"/>
          <w:numId w:val="15"/>
        </w:numPr>
        <w:jc w:val="both"/>
        <w:rPr>
          <w:rFonts w:cs="Arial"/>
          <w:sz w:val="22"/>
          <w:szCs w:val="22"/>
        </w:rPr>
      </w:pPr>
      <w:r w:rsidRPr="001E71F1">
        <w:rPr>
          <w:rFonts w:cs="Arial"/>
          <w:sz w:val="22"/>
          <w:szCs w:val="22"/>
        </w:rPr>
        <w:t>210-6/2021-42, rešena zadeva v 11 dneh</w:t>
      </w:r>
      <w:r w:rsidR="009B4AC1" w:rsidRPr="001E71F1">
        <w:rPr>
          <w:rFonts w:cs="Arial"/>
          <w:sz w:val="22"/>
          <w:szCs w:val="22"/>
        </w:rPr>
        <w:t>,</w:t>
      </w:r>
    </w:p>
    <w:p w14:paraId="5D8C5490" w14:textId="185BFF15" w:rsidR="009B4AC1" w:rsidRPr="001E71F1" w:rsidRDefault="009B4AC1" w:rsidP="002F3626">
      <w:pPr>
        <w:pStyle w:val="Odstavekseznama"/>
        <w:numPr>
          <w:ilvl w:val="0"/>
          <w:numId w:val="15"/>
        </w:numPr>
        <w:jc w:val="both"/>
        <w:rPr>
          <w:rFonts w:cs="Arial"/>
          <w:sz w:val="22"/>
          <w:szCs w:val="22"/>
        </w:rPr>
      </w:pPr>
      <w:r w:rsidRPr="001E71F1">
        <w:rPr>
          <w:rFonts w:cs="Arial"/>
          <w:sz w:val="22"/>
          <w:szCs w:val="22"/>
        </w:rPr>
        <w:t>210-6/2021-39, rešena zadeva v 2</w:t>
      </w:r>
      <w:r w:rsidR="003659A7" w:rsidRPr="001E71F1">
        <w:rPr>
          <w:rFonts w:cs="Arial"/>
          <w:sz w:val="22"/>
          <w:szCs w:val="22"/>
        </w:rPr>
        <w:t>3</w:t>
      </w:r>
      <w:r w:rsidRPr="001E71F1">
        <w:rPr>
          <w:rFonts w:cs="Arial"/>
          <w:sz w:val="22"/>
          <w:szCs w:val="22"/>
        </w:rPr>
        <w:t xml:space="preserve"> dneh,</w:t>
      </w:r>
    </w:p>
    <w:p w14:paraId="77F10723" w14:textId="6D677B7B" w:rsidR="009B4AC1" w:rsidRPr="001E71F1" w:rsidRDefault="009B4AC1" w:rsidP="002F3626">
      <w:pPr>
        <w:pStyle w:val="Odstavekseznama"/>
        <w:numPr>
          <w:ilvl w:val="0"/>
          <w:numId w:val="15"/>
        </w:numPr>
        <w:jc w:val="both"/>
        <w:rPr>
          <w:rFonts w:cs="Arial"/>
          <w:sz w:val="22"/>
          <w:szCs w:val="22"/>
        </w:rPr>
      </w:pPr>
      <w:r w:rsidRPr="001E71F1">
        <w:rPr>
          <w:rFonts w:cs="Arial"/>
          <w:sz w:val="22"/>
          <w:szCs w:val="22"/>
        </w:rPr>
        <w:t>210-</w:t>
      </w:r>
      <w:r w:rsidR="00917FDF" w:rsidRPr="001E71F1">
        <w:rPr>
          <w:rFonts w:cs="Arial"/>
          <w:sz w:val="22"/>
          <w:szCs w:val="22"/>
        </w:rPr>
        <w:t>6</w:t>
      </w:r>
      <w:r w:rsidRPr="001E71F1">
        <w:rPr>
          <w:rFonts w:cs="Arial"/>
          <w:sz w:val="22"/>
          <w:szCs w:val="22"/>
        </w:rPr>
        <w:t>/2020-</w:t>
      </w:r>
      <w:r w:rsidR="00917FDF" w:rsidRPr="001E71F1">
        <w:rPr>
          <w:rFonts w:cs="Arial"/>
          <w:sz w:val="22"/>
          <w:szCs w:val="22"/>
        </w:rPr>
        <w:t>50</w:t>
      </w:r>
      <w:r w:rsidRPr="001E71F1">
        <w:rPr>
          <w:rFonts w:cs="Arial"/>
          <w:sz w:val="22"/>
          <w:szCs w:val="22"/>
        </w:rPr>
        <w:t xml:space="preserve">, rešena zadeva v </w:t>
      </w:r>
      <w:r w:rsidR="00917FDF" w:rsidRPr="001E71F1">
        <w:rPr>
          <w:rFonts w:cs="Arial"/>
          <w:sz w:val="22"/>
          <w:szCs w:val="22"/>
        </w:rPr>
        <w:t>8</w:t>
      </w:r>
      <w:r w:rsidRPr="001E71F1">
        <w:rPr>
          <w:rFonts w:cs="Arial"/>
          <w:sz w:val="22"/>
          <w:szCs w:val="22"/>
        </w:rPr>
        <w:t xml:space="preserve"> dneh. </w:t>
      </w:r>
    </w:p>
    <w:p w14:paraId="2230F353" w14:textId="1C557716" w:rsidR="005C0B9F" w:rsidRPr="001E71F1" w:rsidRDefault="005C0B9F" w:rsidP="005C0B9F">
      <w:pPr>
        <w:jc w:val="both"/>
        <w:rPr>
          <w:rFonts w:eastAsia="Calibri"/>
          <w:sz w:val="22"/>
          <w:szCs w:val="22"/>
        </w:rPr>
      </w:pPr>
      <w:r w:rsidRPr="001E71F1">
        <w:rPr>
          <w:rFonts w:eastAsia="Calibri"/>
          <w:sz w:val="22"/>
          <w:szCs w:val="22"/>
        </w:rPr>
        <w:t xml:space="preserve"> </w:t>
      </w:r>
    </w:p>
    <w:p w14:paraId="2697A71F" w14:textId="77777777" w:rsidR="0040577D" w:rsidRPr="001E71F1" w:rsidRDefault="0040577D" w:rsidP="005F6FD5">
      <w:pPr>
        <w:jc w:val="both"/>
        <w:rPr>
          <w:rFonts w:eastAsia="Calibri"/>
          <w:b/>
          <w:bCs/>
          <w:sz w:val="22"/>
          <w:szCs w:val="22"/>
        </w:rPr>
      </w:pPr>
    </w:p>
    <w:p w14:paraId="3300B14D" w14:textId="1511B184" w:rsidR="006C3DC4" w:rsidRPr="001E71F1" w:rsidRDefault="000F22DB" w:rsidP="002F3626">
      <w:pPr>
        <w:pStyle w:val="Odstavekseznama"/>
        <w:numPr>
          <w:ilvl w:val="0"/>
          <w:numId w:val="12"/>
        </w:numPr>
        <w:jc w:val="both"/>
        <w:rPr>
          <w:rFonts w:eastAsia="Calibri"/>
          <w:b/>
          <w:bCs/>
          <w:sz w:val="22"/>
          <w:szCs w:val="22"/>
        </w:rPr>
      </w:pPr>
      <w:r w:rsidRPr="001E71F1">
        <w:rPr>
          <w:rFonts w:eastAsia="Calibri"/>
          <w:b/>
          <w:bCs/>
          <w:sz w:val="22"/>
          <w:szCs w:val="22"/>
        </w:rPr>
        <w:t>Odgovarjanje na dopise</w:t>
      </w:r>
    </w:p>
    <w:p w14:paraId="551A30BD" w14:textId="77777777" w:rsidR="00BF000D" w:rsidRPr="001E71F1" w:rsidRDefault="00BF000D" w:rsidP="00BF000D">
      <w:pPr>
        <w:jc w:val="both"/>
        <w:rPr>
          <w:sz w:val="22"/>
          <w:szCs w:val="22"/>
        </w:rPr>
      </w:pPr>
    </w:p>
    <w:p w14:paraId="4C35B4DC" w14:textId="7372D514" w:rsidR="00BF000D" w:rsidRPr="001E71F1" w:rsidRDefault="00BF000D" w:rsidP="00BF000D">
      <w:pPr>
        <w:jc w:val="both"/>
        <w:rPr>
          <w:sz w:val="22"/>
          <w:szCs w:val="22"/>
        </w:rPr>
      </w:pPr>
      <w:r w:rsidRPr="001E71F1">
        <w:rPr>
          <w:sz w:val="22"/>
          <w:szCs w:val="22"/>
        </w:rPr>
        <w:t xml:space="preserve">Z vpogledom v klasifikacijski znak </w:t>
      </w:r>
      <w:r w:rsidR="0043515C" w:rsidRPr="001E71F1">
        <w:rPr>
          <w:sz w:val="22"/>
          <w:szCs w:val="22"/>
        </w:rPr>
        <w:t xml:space="preserve">021 in </w:t>
      </w:r>
      <w:r w:rsidRPr="001E71F1">
        <w:rPr>
          <w:sz w:val="22"/>
          <w:szCs w:val="22"/>
        </w:rPr>
        <w:t>092 je upravna inšpektorica preverjala odzivnost organa na dopise strank.</w:t>
      </w:r>
    </w:p>
    <w:p w14:paraId="2218B0BA" w14:textId="77777777" w:rsidR="000F22DB" w:rsidRPr="001E71F1" w:rsidRDefault="000F22DB" w:rsidP="00D434B9">
      <w:pPr>
        <w:jc w:val="both"/>
        <w:rPr>
          <w:sz w:val="22"/>
          <w:szCs w:val="22"/>
        </w:rPr>
      </w:pPr>
      <w:bookmarkStart w:id="14" w:name="_Hlk69288663"/>
    </w:p>
    <w:p w14:paraId="51CAF40C" w14:textId="032C2EB6" w:rsidR="00D434B9" w:rsidRPr="001E71F1" w:rsidRDefault="000F22DB" w:rsidP="002E3441">
      <w:pPr>
        <w:jc w:val="both"/>
        <w:rPr>
          <w:sz w:val="22"/>
          <w:szCs w:val="22"/>
        </w:rPr>
      </w:pPr>
      <w:r w:rsidRPr="001E71F1">
        <w:rPr>
          <w:sz w:val="22"/>
          <w:szCs w:val="22"/>
        </w:rPr>
        <w:t>UE dopise strank in</w:t>
      </w:r>
      <w:r w:rsidR="00DA5186" w:rsidRPr="001E71F1">
        <w:rPr>
          <w:sz w:val="22"/>
          <w:szCs w:val="22"/>
        </w:rPr>
        <w:t xml:space="preserve"> odgovore</w:t>
      </w:r>
      <w:r w:rsidRPr="001E71F1">
        <w:rPr>
          <w:sz w:val="22"/>
          <w:szCs w:val="22"/>
        </w:rPr>
        <w:t xml:space="preserve"> nanje </w:t>
      </w:r>
      <w:r w:rsidR="00B92984" w:rsidRPr="001E71F1">
        <w:rPr>
          <w:sz w:val="22"/>
          <w:szCs w:val="22"/>
        </w:rPr>
        <w:t xml:space="preserve">evidentira v </w:t>
      </w:r>
      <w:r w:rsidRPr="001E71F1">
        <w:rPr>
          <w:sz w:val="22"/>
          <w:szCs w:val="22"/>
        </w:rPr>
        <w:t>dokumentne</w:t>
      </w:r>
      <w:r w:rsidR="00B92984" w:rsidRPr="001E71F1">
        <w:rPr>
          <w:sz w:val="22"/>
          <w:szCs w:val="22"/>
        </w:rPr>
        <w:t>m</w:t>
      </w:r>
      <w:r w:rsidRPr="001E71F1">
        <w:rPr>
          <w:sz w:val="22"/>
          <w:szCs w:val="22"/>
        </w:rPr>
        <w:t xml:space="preserve"> seznam</w:t>
      </w:r>
      <w:r w:rsidR="00B92984" w:rsidRPr="001E71F1">
        <w:rPr>
          <w:sz w:val="22"/>
          <w:szCs w:val="22"/>
        </w:rPr>
        <w:t>u</w:t>
      </w:r>
      <w:r w:rsidRPr="001E71F1">
        <w:rPr>
          <w:sz w:val="22"/>
          <w:szCs w:val="22"/>
        </w:rPr>
        <w:t>. Upravn</w:t>
      </w:r>
      <w:r w:rsidR="00BF000D" w:rsidRPr="001E71F1">
        <w:rPr>
          <w:sz w:val="22"/>
          <w:szCs w:val="22"/>
        </w:rPr>
        <w:t>a</w:t>
      </w:r>
      <w:r w:rsidRPr="001E71F1">
        <w:rPr>
          <w:sz w:val="22"/>
          <w:szCs w:val="22"/>
        </w:rPr>
        <w:t xml:space="preserve"> inšpektor</w:t>
      </w:r>
      <w:r w:rsidR="00BF000D" w:rsidRPr="001E71F1">
        <w:rPr>
          <w:sz w:val="22"/>
          <w:szCs w:val="22"/>
        </w:rPr>
        <w:t>ica</w:t>
      </w:r>
      <w:r w:rsidRPr="001E71F1">
        <w:rPr>
          <w:sz w:val="22"/>
          <w:szCs w:val="22"/>
        </w:rPr>
        <w:t xml:space="preserve"> je pridobil</w:t>
      </w:r>
      <w:r w:rsidR="00BF000D" w:rsidRPr="001E71F1">
        <w:rPr>
          <w:sz w:val="22"/>
          <w:szCs w:val="22"/>
        </w:rPr>
        <w:t>a</w:t>
      </w:r>
      <w:r w:rsidRPr="001E71F1">
        <w:rPr>
          <w:sz w:val="22"/>
          <w:szCs w:val="22"/>
        </w:rPr>
        <w:t xml:space="preserve"> dokumentni seznam za let</w:t>
      </w:r>
      <w:r w:rsidR="0043515C" w:rsidRPr="001E71F1">
        <w:rPr>
          <w:sz w:val="22"/>
          <w:szCs w:val="22"/>
        </w:rPr>
        <w:t>i</w:t>
      </w:r>
      <w:r w:rsidRPr="001E71F1">
        <w:rPr>
          <w:sz w:val="22"/>
          <w:szCs w:val="22"/>
        </w:rPr>
        <w:t xml:space="preserve"> 2020</w:t>
      </w:r>
      <w:r w:rsidR="0043515C" w:rsidRPr="001E71F1">
        <w:rPr>
          <w:sz w:val="22"/>
          <w:szCs w:val="22"/>
        </w:rPr>
        <w:t xml:space="preserve"> in 2021</w:t>
      </w:r>
      <w:r w:rsidRPr="001E71F1">
        <w:rPr>
          <w:sz w:val="22"/>
          <w:szCs w:val="22"/>
        </w:rPr>
        <w:t xml:space="preserve"> in pregledala odzivnost v obdobju od 1. 1. 2020 do </w:t>
      </w:r>
      <w:r w:rsidR="00D61EF7" w:rsidRPr="001E71F1">
        <w:rPr>
          <w:sz w:val="22"/>
          <w:szCs w:val="22"/>
        </w:rPr>
        <w:t>29</w:t>
      </w:r>
      <w:r w:rsidRPr="001E71F1">
        <w:rPr>
          <w:sz w:val="22"/>
          <w:szCs w:val="22"/>
        </w:rPr>
        <w:t xml:space="preserve">. </w:t>
      </w:r>
      <w:r w:rsidR="00D61EF7" w:rsidRPr="001E71F1">
        <w:rPr>
          <w:sz w:val="22"/>
          <w:szCs w:val="22"/>
        </w:rPr>
        <w:t>2</w:t>
      </w:r>
      <w:r w:rsidRPr="001E71F1">
        <w:rPr>
          <w:sz w:val="22"/>
          <w:szCs w:val="22"/>
        </w:rPr>
        <w:t>. 2020</w:t>
      </w:r>
      <w:r w:rsidR="0043515C" w:rsidRPr="001E71F1">
        <w:rPr>
          <w:sz w:val="22"/>
          <w:szCs w:val="22"/>
        </w:rPr>
        <w:t>,</w:t>
      </w:r>
      <w:r w:rsidRPr="001E71F1">
        <w:rPr>
          <w:sz w:val="22"/>
          <w:szCs w:val="22"/>
        </w:rPr>
        <w:t xml:space="preserve"> od 1. 9. 2020 do </w:t>
      </w:r>
      <w:r w:rsidR="00D61EF7" w:rsidRPr="001E71F1">
        <w:rPr>
          <w:sz w:val="22"/>
          <w:szCs w:val="22"/>
        </w:rPr>
        <w:t>3</w:t>
      </w:r>
      <w:r w:rsidRPr="001E71F1">
        <w:rPr>
          <w:sz w:val="22"/>
          <w:szCs w:val="22"/>
        </w:rPr>
        <w:t>1. 1</w:t>
      </w:r>
      <w:r w:rsidR="00D61EF7" w:rsidRPr="001E71F1">
        <w:rPr>
          <w:sz w:val="22"/>
          <w:szCs w:val="22"/>
        </w:rPr>
        <w:t>0</w:t>
      </w:r>
      <w:r w:rsidRPr="001E71F1">
        <w:rPr>
          <w:sz w:val="22"/>
          <w:szCs w:val="22"/>
        </w:rPr>
        <w:t>. 2020</w:t>
      </w:r>
      <w:r w:rsidR="00D61EF7" w:rsidRPr="001E71F1">
        <w:rPr>
          <w:sz w:val="22"/>
          <w:szCs w:val="22"/>
        </w:rPr>
        <w:t xml:space="preserve"> ter od 1. 1. 2021 do 31. 1. 2021</w:t>
      </w:r>
      <w:r w:rsidR="00BF000D" w:rsidRPr="001E71F1">
        <w:rPr>
          <w:sz w:val="22"/>
          <w:szCs w:val="22"/>
        </w:rPr>
        <w:t xml:space="preserve">. Izbrala je </w:t>
      </w:r>
      <w:r w:rsidR="0043515C" w:rsidRPr="001E71F1">
        <w:rPr>
          <w:sz w:val="22"/>
          <w:szCs w:val="22"/>
        </w:rPr>
        <w:t>6</w:t>
      </w:r>
      <w:r w:rsidR="00BF000D" w:rsidRPr="001E71F1">
        <w:rPr>
          <w:sz w:val="22"/>
          <w:szCs w:val="22"/>
        </w:rPr>
        <w:t xml:space="preserve"> prejetih dopisov strank</w:t>
      </w:r>
      <w:r w:rsidRPr="001E71F1">
        <w:rPr>
          <w:sz w:val="22"/>
          <w:szCs w:val="22"/>
        </w:rPr>
        <w:t xml:space="preserve">. </w:t>
      </w:r>
    </w:p>
    <w:p w14:paraId="38F0EC6C" w14:textId="0DAABFAF" w:rsidR="00D434B9" w:rsidRPr="001E71F1" w:rsidRDefault="00D434B9" w:rsidP="002E3441">
      <w:pPr>
        <w:jc w:val="both"/>
        <w:rPr>
          <w:sz w:val="22"/>
          <w:szCs w:val="22"/>
        </w:rPr>
      </w:pPr>
    </w:p>
    <w:bookmarkEnd w:id="14"/>
    <w:p w14:paraId="4D4D40D3" w14:textId="43E4B9D6" w:rsidR="004C25CC" w:rsidRPr="001E71F1" w:rsidRDefault="00D434B9" w:rsidP="002E3441">
      <w:pPr>
        <w:jc w:val="both"/>
        <w:rPr>
          <w:rFonts w:eastAsia="Calibri" w:cs="Arial"/>
          <w:sz w:val="22"/>
          <w:szCs w:val="22"/>
        </w:rPr>
      </w:pPr>
      <w:r w:rsidRPr="001E71F1">
        <w:rPr>
          <w:sz w:val="22"/>
          <w:szCs w:val="22"/>
        </w:rPr>
        <w:t xml:space="preserve">Pri pregledu </w:t>
      </w:r>
      <w:r w:rsidR="001B71A7" w:rsidRPr="001E71F1">
        <w:rPr>
          <w:rFonts w:eastAsia="Calibri" w:cs="Arial"/>
          <w:sz w:val="22"/>
          <w:szCs w:val="22"/>
        </w:rPr>
        <w:t>dopisov</w:t>
      </w:r>
      <w:r w:rsidR="00FA3489" w:rsidRPr="001E71F1">
        <w:rPr>
          <w:rFonts w:eastAsia="Calibri" w:cs="Arial"/>
          <w:sz w:val="22"/>
          <w:szCs w:val="22"/>
        </w:rPr>
        <w:t xml:space="preserve">, ki so evidentirani </w:t>
      </w:r>
      <w:r w:rsidR="001B71A7" w:rsidRPr="001E71F1">
        <w:rPr>
          <w:rFonts w:eastAsia="Calibri" w:cs="Arial"/>
          <w:sz w:val="22"/>
          <w:szCs w:val="22"/>
        </w:rPr>
        <w:t>v zadevah:</w:t>
      </w:r>
    </w:p>
    <w:bookmarkEnd w:id="13"/>
    <w:p w14:paraId="0C84C084" w14:textId="77777777" w:rsidR="00103137" w:rsidRPr="001E71F1" w:rsidRDefault="00103137" w:rsidP="00103137">
      <w:pPr>
        <w:jc w:val="both"/>
        <w:rPr>
          <w:rFonts w:cs="Arial"/>
          <w:sz w:val="22"/>
          <w:szCs w:val="22"/>
        </w:rPr>
      </w:pPr>
    </w:p>
    <w:p w14:paraId="31685F70" w14:textId="2B8A38A8" w:rsidR="00BF000D" w:rsidRPr="001E71F1" w:rsidRDefault="0091348D" w:rsidP="002F3626">
      <w:pPr>
        <w:pStyle w:val="Odstavekseznama"/>
        <w:numPr>
          <w:ilvl w:val="0"/>
          <w:numId w:val="11"/>
        </w:numPr>
        <w:jc w:val="both"/>
        <w:rPr>
          <w:rFonts w:cs="Arial"/>
          <w:sz w:val="22"/>
          <w:szCs w:val="22"/>
        </w:rPr>
      </w:pPr>
      <w:r w:rsidRPr="001E71F1">
        <w:rPr>
          <w:rFonts w:cs="Arial"/>
          <w:sz w:val="22"/>
          <w:szCs w:val="22"/>
        </w:rPr>
        <w:t>d</w:t>
      </w:r>
      <w:r w:rsidR="00BF000D" w:rsidRPr="001E71F1">
        <w:rPr>
          <w:rFonts w:cs="Arial"/>
          <w:sz w:val="22"/>
          <w:szCs w:val="22"/>
        </w:rPr>
        <w:t xml:space="preserve">opis pod </w:t>
      </w:r>
      <w:r w:rsidR="005207D3" w:rsidRPr="001E71F1">
        <w:rPr>
          <w:rFonts w:cs="Arial"/>
          <w:sz w:val="22"/>
          <w:szCs w:val="22"/>
        </w:rPr>
        <w:t>09</w:t>
      </w:r>
      <w:r w:rsidR="00BF000D" w:rsidRPr="001E71F1">
        <w:rPr>
          <w:rFonts w:cs="Arial"/>
          <w:sz w:val="22"/>
          <w:szCs w:val="22"/>
        </w:rPr>
        <w:t>1</w:t>
      </w:r>
      <w:r w:rsidR="005207D3" w:rsidRPr="001E71F1">
        <w:rPr>
          <w:rFonts w:cs="Arial"/>
          <w:sz w:val="22"/>
          <w:szCs w:val="22"/>
        </w:rPr>
        <w:t>-</w:t>
      </w:r>
      <w:r w:rsidR="00BF000D" w:rsidRPr="001E71F1">
        <w:rPr>
          <w:rFonts w:cs="Arial"/>
          <w:sz w:val="22"/>
          <w:szCs w:val="22"/>
        </w:rPr>
        <w:t>16</w:t>
      </w:r>
      <w:r w:rsidR="005207D3" w:rsidRPr="001E71F1">
        <w:rPr>
          <w:rFonts w:cs="Arial"/>
          <w:sz w:val="22"/>
          <w:szCs w:val="22"/>
        </w:rPr>
        <w:t>/2020-</w:t>
      </w:r>
      <w:r w:rsidR="00BF000D" w:rsidRPr="001E71F1">
        <w:rPr>
          <w:rFonts w:cs="Arial"/>
          <w:sz w:val="22"/>
          <w:szCs w:val="22"/>
        </w:rPr>
        <w:t>33</w:t>
      </w:r>
      <w:r w:rsidRPr="001E71F1">
        <w:rPr>
          <w:rFonts w:cs="Arial"/>
          <w:sz w:val="22"/>
          <w:szCs w:val="22"/>
        </w:rPr>
        <w:t xml:space="preserve"> z dne 19. 1. 2020</w:t>
      </w:r>
      <w:r w:rsidR="005207D3" w:rsidRPr="001E71F1">
        <w:rPr>
          <w:rFonts w:cs="Arial"/>
          <w:sz w:val="22"/>
          <w:szCs w:val="22"/>
        </w:rPr>
        <w:t>,</w:t>
      </w:r>
      <w:r w:rsidR="00103137" w:rsidRPr="001E71F1">
        <w:rPr>
          <w:rFonts w:cs="Arial"/>
          <w:sz w:val="22"/>
          <w:szCs w:val="22"/>
        </w:rPr>
        <w:t xml:space="preserve"> </w:t>
      </w:r>
      <w:r w:rsidR="00BF000D" w:rsidRPr="001E71F1">
        <w:rPr>
          <w:rFonts w:cs="Arial"/>
          <w:sz w:val="22"/>
          <w:szCs w:val="22"/>
        </w:rPr>
        <w:t>posredovan odgovor dne 22. 1. 2020</w:t>
      </w:r>
    </w:p>
    <w:p w14:paraId="5B7E36F2" w14:textId="0A6C3056" w:rsidR="00BF000D" w:rsidRPr="001E71F1" w:rsidRDefault="0091348D" w:rsidP="002F3626">
      <w:pPr>
        <w:pStyle w:val="Odstavekseznama"/>
        <w:numPr>
          <w:ilvl w:val="0"/>
          <w:numId w:val="11"/>
        </w:numPr>
        <w:jc w:val="both"/>
        <w:rPr>
          <w:rFonts w:cs="Arial"/>
          <w:sz w:val="22"/>
          <w:szCs w:val="22"/>
        </w:rPr>
      </w:pPr>
      <w:r w:rsidRPr="001E71F1">
        <w:rPr>
          <w:rFonts w:cs="Arial"/>
          <w:sz w:val="22"/>
          <w:szCs w:val="22"/>
        </w:rPr>
        <w:t>d</w:t>
      </w:r>
      <w:r w:rsidR="00BF000D" w:rsidRPr="001E71F1">
        <w:rPr>
          <w:rFonts w:cs="Arial"/>
          <w:sz w:val="22"/>
          <w:szCs w:val="22"/>
        </w:rPr>
        <w:t>opis pod 091-27/2020-111</w:t>
      </w:r>
      <w:r w:rsidRPr="001E71F1">
        <w:rPr>
          <w:rFonts w:cs="Arial"/>
          <w:sz w:val="22"/>
          <w:szCs w:val="22"/>
        </w:rPr>
        <w:t xml:space="preserve"> z dne 29. 10. 2020</w:t>
      </w:r>
      <w:r w:rsidR="00BF000D" w:rsidRPr="001E71F1">
        <w:rPr>
          <w:rFonts w:cs="Arial"/>
          <w:sz w:val="22"/>
          <w:szCs w:val="22"/>
        </w:rPr>
        <w:t xml:space="preserve">, posredovan odgovor </w:t>
      </w:r>
      <w:r w:rsidR="00FA3489" w:rsidRPr="001E71F1">
        <w:rPr>
          <w:rFonts w:cs="Arial"/>
          <w:sz w:val="22"/>
          <w:szCs w:val="22"/>
        </w:rPr>
        <w:t xml:space="preserve">organa </w:t>
      </w:r>
      <w:r w:rsidR="00BF000D" w:rsidRPr="001E71F1">
        <w:rPr>
          <w:rFonts w:cs="Arial"/>
          <w:sz w:val="22"/>
          <w:szCs w:val="22"/>
        </w:rPr>
        <w:t>dne 2</w:t>
      </w:r>
      <w:r w:rsidR="0043515C" w:rsidRPr="001E71F1">
        <w:rPr>
          <w:rFonts w:cs="Arial"/>
          <w:sz w:val="22"/>
          <w:szCs w:val="22"/>
        </w:rPr>
        <w:t>9</w:t>
      </w:r>
      <w:r w:rsidR="00BF000D" w:rsidRPr="001E71F1">
        <w:rPr>
          <w:rFonts w:cs="Arial"/>
          <w:sz w:val="22"/>
          <w:szCs w:val="22"/>
        </w:rPr>
        <w:t>. 1</w:t>
      </w:r>
      <w:r w:rsidR="0043515C" w:rsidRPr="001E71F1">
        <w:rPr>
          <w:rFonts w:cs="Arial"/>
          <w:sz w:val="22"/>
          <w:szCs w:val="22"/>
        </w:rPr>
        <w:t>0</w:t>
      </w:r>
      <w:r w:rsidR="00BF000D" w:rsidRPr="001E71F1">
        <w:rPr>
          <w:rFonts w:cs="Arial"/>
          <w:sz w:val="22"/>
          <w:szCs w:val="22"/>
        </w:rPr>
        <w:t>. 2020</w:t>
      </w:r>
    </w:p>
    <w:p w14:paraId="140EBCA8" w14:textId="44F6C3BA" w:rsidR="00BF000D" w:rsidRPr="001E71F1" w:rsidRDefault="0091348D" w:rsidP="002F3626">
      <w:pPr>
        <w:pStyle w:val="Odstavekseznama"/>
        <w:numPr>
          <w:ilvl w:val="0"/>
          <w:numId w:val="11"/>
        </w:numPr>
        <w:jc w:val="both"/>
        <w:rPr>
          <w:rFonts w:cs="Arial"/>
          <w:sz w:val="22"/>
          <w:szCs w:val="22"/>
        </w:rPr>
      </w:pPr>
      <w:r w:rsidRPr="001E71F1">
        <w:rPr>
          <w:rFonts w:cs="Arial"/>
          <w:sz w:val="22"/>
          <w:szCs w:val="22"/>
        </w:rPr>
        <w:t>d</w:t>
      </w:r>
      <w:r w:rsidR="00BF000D" w:rsidRPr="001E71F1">
        <w:rPr>
          <w:rFonts w:cs="Arial"/>
          <w:sz w:val="22"/>
          <w:szCs w:val="22"/>
        </w:rPr>
        <w:t>opis pod 091-1</w:t>
      </w:r>
      <w:r w:rsidR="0043515C" w:rsidRPr="001E71F1">
        <w:rPr>
          <w:rFonts w:cs="Arial"/>
          <w:sz w:val="22"/>
          <w:szCs w:val="22"/>
        </w:rPr>
        <w:t>8</w:t>
      </w:r>
      <w:r w:rsidR="00BF000D" w:rsidRPr="001E71F1">
        <w:rPr>
          <w:rFonts w:cs="Arial"/>
          <w:sz w:val="22"/>
          <w:szCs w:val="22"/>
        </w:rPr>
        <w:t>/202</w:t>
      </w:r>
      <w:r w:rsidR="0043515C" w:rsidRPr="001E71F1">
        <w:rPr>
          <w:rFonts w:cs="Arial"/>
          <w:sz w:val="22"/>
          <w:szCs w:val="22"/>
        </w:rPr>
        <w:t>1</w:t>
      </w:r>
      <w:r w:rsidR="00BF000D" w:rsidRPr="001E71F1">
        <w:rPr>
          <w:rFonts w:cs="Arial"/>
          <w:sz w:val="22"/>
          <w:szCs w:val="22"/>
        </w:rPr>
        <w:t>-</w:t>
      </w:r>
      <w:r w:rsidR="0043515C" w:rsidRPr="001E71F1">
        <w:rPr>
          <w:rFonts w:cs="Arial"/>
          <w:sz w:val="22"/>
          <w:szCs w:val="22"/>
        </w:rPr>
        <w:t>30 z dne 5. 1. 2021</w:t>
      </w:r>
      <w:r w:rsidR="00BF000D" w:rsidRPr="001E71F1">
        <w:rPr>
          <w:rFonts w:cs="Arial"/>
          <w:sz w:val="22"/>
          <w:szCs w:val="22"/>
        </w:rPr>
        <w:t xml:space="preserve">, posredovan odgovor </w:t>
      </w:r>
      <w:r w:rsidR="00FA3489" w:rsidRPr="001E71F1">
        <w:rPr>
          <w:rFonts w:cs="Arial"/>
          <w:sz w:val="22"/>
          <w:szCs w:val="22"/>
        </w:rPr>
        <w:t xml:space="preserve">organa </w:t>
      </w:r>
      <w:r w:rsidR="00BF000D" w:rsidRPr="001E71F1">
        <w:rPr>
          <w:rFonts w:cs="Arial"/>
          <w:sz w:val="22"/>
          <w:szCs w:val="22"/>
        </w:rPr>
        <w:t xml:space="preserve">dne </w:t>
      </w:r>
      <w:r w:rsidR="0043515C" w:rsidRPr="001E71F1">
        <w:rPr>
          <w:rFonts w:cs="Arial"/>
          <w:sz w:val="22"/>
          <w:szCs w:val="22"/>
        </w:rPr>
        <w:t>5</w:t>
      </w:r>
      <w:r w:rsidR="00BF000D" w:rsidRPr="001E71F1">
        <w:rPr>
          <w:rFonts w:cs="Arial"/>
          <w:sz w:val="22"/>
          <w:szCs w:val="22"/>
        </w:rPr>
        <w:t>. 1. 202</w:t>
      </w:r>
      <w:r w:rsidR="0043515C" w:rsidRPr="001E71F1">
        <w:rPr>
          <w:rFonts w:cs="Arial"/>
          <w:sz w:val="22"/>
          <w:szCs w:val="22"/>
        </w:rPr>
        <w:t>1</w:t>
      </w:r>
    </w:p>
    <w:p w14:paraId="2A3D23ED" w14:textId="44448DE0" w:rsidR="0043515C" w:rsidRPr="001E71F1" w:rsidRDefault="0091348D" w:rsidP="002F3626">
      <w:pPr>
        <w:pStyle w:val="Odstavekseznama"/>
        <w:numPr>
          <w:ilvl w:val="0"/>
          <w:numId w:val="11"/>
        </w:numPr>
        <w:jc w:val="both"/>
        <w:rPr>
          <w:rFonts w:cs="Arial"/>
          <w:sz w:val="22"/>
          <w:szCs w:val="22"/>
        </w:rPr>
      </w:pPr>
      <w:r w:rsidRPr="001E71F1">
        <w:rPr>
          <w:rFonts w:cs="Arial"/>
          <w:sz w:val="22"/>
          <w:szCs w:val="22"/>
        </w:rPr>
        <w:t>d</w:t>
      </w:r>
      <w:r w:rsidR="0043515C" w:rsidRPr="001E71F1">
        <w:rPr>
          <w:rFonts w:cs="Arial"/>
          <w:sz w:val="22"/>
          <w:szCs w:val="22"/>
        </w:rPr>
        <w:t xml:space="preserve">opis pod 091-29/2020-78 z dne 22. 9. 2020, posredovan odgovor </w:t>
      </w:r>
      <w:r w:rsidR="00FA3489" w:rsidRPr="001E71F1">
        <w:rPr>
          <w:rFonts w:cs="Arial"/>
          <w:sz w:val="22"/>
          <w:szCs w:val="22"/>
        </w:rPr>
        <w:t xml:space="preserve">organa </w:t>
      </w:r>
      <w:r w:rsidR="0043515C" w:rsidRPr="001E71F1">
        <w:rPr>
          <w:rFonts w:cs="Arial"/>
          <w:sz w:val="22"/>
          <w:szCs w:val="22"/>
        </w:rPr>
        <w:t>dne 23. 9. 2020</w:t>
      </w:r>
    </w:p>
    <w:p w14:paraId="72582836" w14:textId="397572A3" w:rsidR="0043515C" w:rsidRPr="001E71F1" w:rsidRDefault="0091348D" w:rsidP="002F3626">
      <w:pPr>
        <w:pStyle w:val="Odstavekseznama"/>
        <w:numPr>
          <w:ilvl w:val="0"/>
          <w:numId w:val="11"/>
        </w:numPr>
        <w:jc w:val="both"/>
        <w:rPr>
          <w:rFonts w:cs="Arial"/>
          <w:sz w:val="22"/>
          <w:szCs w:val="22"/>
        </w:rPr>
      </w:pPr>
      <w:r w:rsidRPr="001E71F1">
        <w:rPr>
          <w:rFonts w:cs="Arial"/>
          <w:sz w:val="22"/>
          <w:szCs w:val="22"/>
        </w:rPr>
        <w:t>d</w:t>
      </w:r>
      <w:r w:rsidR="0043515C" w:rsidRPr="001E71F1">
        <w:rPr>
          <w:rFonts w:cs="Arial"/>
          <w:sz w:val="22"/>
          <w:szCs w:val="22"/>
        </w:rPr>
        <w:t xml:space="preserve">opis pod 091-16/2021-30 z dne 5. 1. 2021, posredovan odgovor </w:t>
      </w:r>
      <w:r w:rsidR="00FA3489" w:rsidRPr="001E71F1">
        <w:rPr>
          <w:rFonts w:cs="Arial"/>
          <w:sz w:val="22"/>
          <w:szCs w:val="22"/>
        </w:rPr>
        <w:t xml:space="preserve">organa </w:t>
      </w:r>
      <w:r w:rsidR="0043515C" w:rsidRPr="001E71F1">
        <w:rPr>
          <w:rFonts w:cs="Arial"/>
          <w:sz w:val="22"/>
          <w:szCs w:val="22"/>
        </w:rPr>
        <w:t>dne 5. 1. 2021</w:t>
      </w:r>
    </w:p>
    <w:p w14:paraId="6A2EDA41" w14:textId="1BE06C20" w:rsidR="0043515C" w:rsidRPr="001E71F1" w:rsidRDefault="0091348D" w:rsidP="002F3626">
      <w:pPr>
        <w:pStyle w:val="Odstavekseznama"/>
        <w:numPr>
          <w:ilvl w:val="0"/>
          <w:numId w:val="11"/>
        </w:numPr>
        <w:jc w:val="both"/>
        <w:rPr>
          <w:rFonts w:cs="Arial"/>
          <w:sz w:val="22"/>
          <w:szCs w:val="22"/>
        </w:rPr>
      </w:pPr>
      <w:r w:rsidRPr="001E71F1">
        <w:rPr>
          <w:rFonts w:cs="Arial"/>
          <w:sz w:val="22"/>
          <w:szCs w:val="22"/>
        </w:rPr>
        <w:lastRenderedPageBreak/>
        <w:t>d</w:t>
      </w:r>
      <w:r w:rsidR="0043515C" w:rsidRPr="001E71F1">
        <w:rPr>
          <w:rFonts w:cs="Arial"/>
          <w:sz w:val="22"/>
          <w:szCs w:val="22"/>
        </w:rPr>
        <w:t>opis pod 021-76/2021-50 z dne 18. 1. 2021, posredovan odgovor dne 18. 1. 2021</w:t>
      </w:r>
    </w:p>
    <w:p w14:paraId="369F9FC9" w14:textId="77777777" w:rsidR="00D434B9" w:rsidRPr="001E71F1" w:rsidRDefault="00D434B9" w:rsidP="002E3441">
      <w:pPr>
        <w:jc w:val="both"/>
        <w:rPr>
          <w:rFonts w:cs="Arial"/>
          <w:sz w:val="22"/>
          <w:szCs w:val="22"/>
        </w:rPr>
      </w:pPr>
    </w:p>
    <w:p w14:paraId="51B4A02F" w14:textId="1E53531C" w:rsidR="00D434B9" w:rsidRPr="001E71F1" w:rsidRDefault="004C25CC" w:rsidP="002E3441">
      <w:pPr>
        <w:jc w:val="both"/>
        <w:rPr>
          <w:rFonts w:cs="Arial"/>
          <w:sz w:val="22"/>
          <w:szCs w:val="22"/>
        </w:rPr>
      </w:pPr>
      <w:r w:rsidRPr="001E71F1">
        <w:rPr>
          <w:rFonts w:cs="Arial"/>
          <w:sz w:val="22"/>
          <w:szCs w:val="22"/>
        </w:rPr>
        <w:t>je bilo ugotovljeno, da je UE na vse zgoraj navedene dopise strank odgovorila pravočasno</w:t>
      </w:r>
      <w:r w:rsidR="00EC5A9F" w:rsidRPr="001E71F1">
        <w:rPr>
          <w:rFonts w:cs="Arial"/>
          <w:sz w:val="22"/>
          <w:szCs w:val="22"/>
        </w:rPr>
        <w:t xml:space="preserve"> oziroma v predpisanem roku</w:t>
      </w:r>
      <w:r w:rsidRPr="001E71F1">
        <w:rPr>
          <w:rFonts w:cs="Arial"/>
          <w:sz w:val="22"/>
          <w:szCs w:val="22"/>
        </w:rPr>
        <w:t>.</w:t>
      </w:r>
    </w:p>
    <w:p w14:paraId="5D40935D" w14:textId="77777777" w:rsidR="005211BB" w:rsidRPr="001E71F1" w:rsidRDefault="005211BB" w:rsidP="002E3441">
      <w:pPr>
        <w:jc w:val="both"/>
        <w:rPr>
          <w:rFonts w:cs="Arial"/>
          <w:sz w:val="22"/>
          <w:szCs w:val="22"/>
        </w:rPr>
      </w:pPr>
    </w:p>
    <w:p w14:paraId="03E55E3B" w14:textId="115CA320" w:rsidR="00D434B9" w:rsidRPr="001E71F1" w:rsidRDefault="00D434B9" w:rsidP="002E3441">
      <w:pPr>
        <w:jc w:val="both"/>
        <w:rPr>
          <w:rFonts w:cs="Arial"/>
          <w:sz w:val="22"/>
          <w:szCs w:val="22"/>
        </w:rPr>
      </w:pPr>
    </w:p>
    <w:p w14:paraId="29EAC41D" w14:textId="4F150DEF" w:rsidR="00D434B9" w:rsidRPr="001E71F1" w:rsidRDefault="00F76D08" w:rsidP="002F3626">
      <w:pPr>
        <w:pStyle w:val="Odstavekseznama"/>
        <w:numPr>
          <w:ilvl w:val="0"/>
          <w:numId w:val="12"/>
        </w:numPr>
        <w:jc w:val="both"/>
        <w:rPr>
          <w:b/>
          <w:bCs/>
          <w:sz w:val="22"/>
          <w:szCs w:val="22"/>
        </w:rPr>
      </w:pPr>
      <w:r w:rsidRPr="001E71F1">
        <w:rPr>
          <w:b/>
          <w:bCs/>
          <w:sz w:val="22"/>
          <w:szCs w:val="22"/>
        </w:rPr>
        <w:t>Izvajanje določbe 3. odstavka 96. člena ZUP</w:t>
      </w:r>
    </w:p>
    <w:p w14:paraId="2D122708" w14:textId="77777777" w:rsidR="00FA3489" w:rsidRPr="001E71F1" w:rsidRDefault="00FA3489" w:rsidP="00FA3489">
      <w:pPr>
        <w:jc w:val="both"/>
        <w:rPr>
          <w:rFonts w:cs="Arial"/>
          <w:sz w:val="22"/>
          <w:szCs w:val="22"/>
        </w:rPr>
      </w:pPr>
    </w:p>
    <w:p w14:paraId="57004F6C" w14:textId="75C46C47" w:rsidR="00F76D08" w:rsidRPr="001E71F1" w:rsidRDefault="005211BB" w:rsidP="00715618">
      <w:pPr>
        <w:jc w:val="both"/>
        <w:rPr>
          <w:sz w:val="22"/>
          <w:szCs w:val="22"/>
        </w:rPr>
      </w:pPr>
      <w:r w:rsidRPr="001E71F1">
        <w:rPr>
          <w:sz w:val="22"/>
          <w:szCs w:val="22"/>
        </w:rPr>
        <w:t xml:space="preserve">Upravna inšpektorica je </w:t>
      </w:r>
      <w:proofErr w:type="spellStart"/>
      <w:r w:rsidRPr="001E71F1">
        <w:rPr>
          <w:sz w:val="22"/>
          <w:szCs w:val="22"/>
        </w:rPr>
        <w:t>vpogledala</w:t>
      </w:r>
      <w:proofErr w:type="spellEnd"/>
      <w:r w:rsidRPr="001E71F1">
        <w:rPr>
          <w:sz w:val="22"/>
          <w:szCs w:val="22"/>
        </w:rPr>
        <w:t xml:space="preserve"> tudi </w:t>
      </w:r>
      <w:r w:rsidR="00F76D08" w:rsidRPr="001E71F1">
        <w:rPr>
          <w:sz w:val="22"/>
          <w:szCs w:val="22"/>
        </w:rPr>
        <w:t>v e-</w:t>
      </w:r>
      <w:r w:rsidRPr="001E71F1">
        <w:rPr>
          <w:sz w:val="22"/>
          <w:szCs w:val="22"/>
        </w:rPr>
        <w:t>oglasno desko</w:t>
      </w:r>
      <w:r w:rsidR="00A61028" w:rsidRPr="001E71F1">
        <w:rPr>
          <w:sz w:val="22"/>
          <w:szCs w:val="22"/>
        </w:rPr>
        <w:t xml:space="preserve"> organa (UE Celje)</w:t>
      </w:r>
      <w:r w:rsidR="00F76D08" w:rsidRPr="001E71F1">
        <w:rPr>
          <w:sz w:val="22"/>
          <w:szCs w:val="22"/>
        </w:rPr>
        <w:t xml:space="preserve"> na </w:t>
      </w:r>
      <w:r w:rsidR="00F76D08" w:rsidRPr="001E71F1">
        <w:rPr>
          <w:rFonts w:cs="Arial"/>
          <w:sz w:val="22"/>
          <w:szCs w:val="22"/>
        </w:rPr>
        <w:t>enotnem državnem portalu e-uprava</w:t>
      </w:r>
      <w:r w:rsidRPr="001E71F1">
        <w:rPr>
          <w:sz w:val="22"/>
          <w:szCs w:val="22"/>
        </w:rPr>
        <w:t xml:space="preserve"> ter</w:t>
      </w:r>
      <w:r w:rsidR="00715618" w:rsidRPr="001E71F1">
        <w:rPr>
          <w:sz w:val="22"/>
          <w:szCs w:val="22"/>
        </w:rPr>
        <w:t xml:space="preserve"> preverjala pravilnost </w:t>
      </w:r>
      <w:r w:rsidR="00FA3489" w:rsidRPr="001E71F1">
        <w:rPr>
          <w:sz w:val="22"/>
          <w:szCs w:val="22"/>
        </w:rPr>
        <w:t>objavljenih</w:t>
      </w:r>
      <w:r w:rsidR="00F76D08" w:rsidRPr="001E71F1">
        <w:rPr>
          <w:sz w:val="22"/>
          <w:szCs w:val="22"/>
        </w:rPr>
        <w:t xml:space="preserve"> podatkov oziroma vsebin, ki jih je dovoljeno objavljati v primeru vročitev dokumentov z javnim naznanilom</w:t>
      </w:r>
      <w:r w:rsidR="00F76D08" w:rsidRPr="001E71F1">
        <w:rPr>
          <w:rStyle w:val="Sprotnaopomba-sklic"/>
          <w:sz w:val="22"/>
          <w:szCs w:val="22"/>
        </w:rPr>
        <w:footnoteReference w:id="34"/>
      </w:r>
    </w:p>
    <w:p w14:paraId="50E3A4BA" w14:textId="0FA45E8E" w:rsidR="00F76D08" w:rsidRPr="001E71F1" w:rsidRDefault="00F76D08" w:rsidP="00715618">
      <w:pPr>
        <w:jc w:val="both"/>
        <w:rPr>
          <w:sz w:val="22"/>
          <w:szCs w:val="22"/>
        </w:rPr>
      </w:pPr>
      <w:r w:rsidRPr="001E71F1">
        <w:rPr>
          <w:sz w:val="22"/>
          <w:szCs w:val="22"/>
        </w:rPr>
        <w:t xml:space="preserve"> </w:t>
      </w:r>
    </w:p>
    <w:p w14:paraId="58F0F842" w14:textId="0E439662" w:rsidR="00715618" w:rsidRPr="001E71F1" w:rsidRDefault="00715618" w:rsidP="00715618">
      <w:pPr>
        <w:jc w:val="both"/>
        <w:rPr>
          <w:rFonts w:eastAsia="Calibri" w:cs="Arial"/>
          <w:sz w:val="22"/>
          <w:szCs w:val="22"/>
        </w:rPr>
      </w:pPr>
      <w:r w:rsidRPr="001E71F1">
        <w:rPr>
          <w:sz w:val="22"/>
          <w:szCs w:val="22"/>
        </w:rPr>
        <w:t xml:space="preserve">Pri pregledu </w:t>
      </w:r>
      <w:r w:rsidR="00144B6B" w:rsidRPr="001E71F1">
        <w:rPr>
          <w:sz w:val="22"/>
          <w:szCs w:val="22"/>
        </w:rPr>
        <w:t xml:space="preserve">objav </w:t>
      </w:r>
      <w:r w:rsidR="00F76D08" w:rsidRPr="001E71F1">
        <w:rPr>
          <w:sz w:val="22"/>
          <w:szCs w:val="22"/>
        </w:rPr>
        <w:t xml:space="preserve">vsebin </w:t>
      </w:r>
      <w:r w:rsidR="00144B6B" w:rsidRPr="001E71F1">
        <w:rPr>
          <w:sz w:val="22"/>
          <w:szCs w:val="22"/>
        </w:rPr>
        <w:t xml:space="preserve">na oglasni deski </w:t>
      </w:r>
      <w:r w:rsidR="00F76D08" w:rsidRPr="001E71F1">
        <w:rPr>
          <w:sz w:val="22"/>
          <w:szCs w:val="22"/>
        </w:rPr>
        <w:t xml:space="preserve">UE </w:t>
      </w:r>
      <w:r w:rsidR="00144B6B" w:rsidRPr="001E71F1">
        <w:rPr>
          <w:sz w:val="22"/>
          <w:szCs w:val="22"/>
        </w:rPr>
        <w:t xml:space="preserve">v </w:t>
      </w:r>
      <w:r w:rsidRPr="001E71F1">
        <w:rPr>
          <w:rFonts w:eastAsia="Calibri" w:cs="Arial"/>
          <w:sz w:val="22"/>
          <w:szCs w:val="22"/>
        </w:rPr>
        <w:t>zadevah:</w:t>
      </w:r>
    </w:p>
    <w:p w14:paraId="2F70D704" w14:textId="7AB36282" w:rsidR="00715618" w:rsidRPr="001E71F1" w:rsidRDefault="00715618" w:rsidP="00715618">
      <w:pPr>
        <w:jc w:val="both"/>
        <w:rPr>
          <w:sz w:val="22"/>
          <w:szCs w:val="22"/>
        </w:rPr>
      </w:pPr>
    </w:p>
    <w:p w14:paraId="4ED70060" w14:textId="3194F4A4" w:rsidR="00715618" w:rsidRPr="001E71F1" w:rsidRDefault="00715618" w:rsidP="002F3626">
      <w:pPr>
        <w:pStyle w:val="Odstavekseznama"/>
        <w:numPr>
          <w:ilvl w:val="0"/>
          <w:numId w:val="9"/>
        </w:numPr>
        <w:jc w:val="both"/>
        <w:rPr>
          <w:sz w:val="22"/>
          <w:szCs w:val="22"/>
        </w:rPr>
      </w:pPr>
      <w:r w:rsidRPr="001E71F1">
        <w:rPr>
          <w:sz w:val="22"/>
          <w:szCs w:val="22"/>
        </w:rPr>
        <w:t xml:space="preserve">št. 214-1611/2021-5 z dne 4. 5. 2021 </w:t>
      </w:r>
    </w:p>
    <w:p w14:paraId="3A79F6AB" w14:textId="19E95D49" w:rsidR="00715618" w:rsidRPr="001E71F1" w:rsidRDefault="00715618" w:rsidP="002F3626">
      <w:pPr>
        <w:pStyle w:val="Odstavekseznama"/>
        <w:numPr>
          <w:ilvl w:val="0"/>
          <w:numId w:val="9"/>
        </w:numPr>
        <w:jc w:val="both"/>
        <w:rPr>
          <w:sz w:val="22"/>
          <w:szCs w:val="22"/>
        </w:rPr>
      </w:pPr>
      <w:r w:rsidRPr="001E71F1">
        <w:rPr>
          <w:sz w:val="22"/>
          <w:szCs w:val="22"/>
        </w:rPr>
        <w:t>210-780/2020-5 z dne 5. 5. 2021</w:t>
      </w:r>
    </w:p>
    <w:p w14:paraId="28AC89C5" w14:textId="2C89CD35" w:rsidR="00715618" w:rsidRPr="001E71F1" w:rsidRDefault="00715618" w:rsidP="002F3626">
      <w:pPr>
        <w:pStyle w:val="Odstavekseznama"/>
        <w:numPr>
          <w:ilvl w:val="0"/>
          <w:numId w:val="9"/>
        </w:numPr>
        <w:jc w:val="both"/>
        <w:rPr>
          <w:sz w:val="22"/>
          <w:szCs w:val="22"/>
        </w:rPr>
      </w:pPr>
      <w:r w:rsidRPr="001E71F1">
        <w:rPr>
          <w:sz w:val="22"/>
          <w:szCs w:val="22"/>
        </w:rPr>
        <w:t>215-31/2021-2 z dne 22. 4. 2021</w:t>
      </w:r>
    </w:p>
    <w:p w14:paraId="3D9223CD" w14:textId="604C938C" w:rsidR="00715618" w:rsidRPr="001E71F1" w:rsidRDefault="00715618" w:rsidP="002F3626">
      <w:pPr>
        <w:pStyle w:val="Odstavekseznama"/>
        <w:numPr>
          <w:ilvl w:val="0"/>
          <w:numId w:val="9"/>
        </w:numPr>
        <w:jc w:val="both"/>
        <w:rPr>
          <w:sz w:val="22"/>
          <w:szCs w:val="22"/>
        </w:rPr>
      </w:pPr>
      <w:r w:rsidRPr="001E71F1">
        <w:rPr>
          <w:sz w:val="22"/>
          <w:szCs w:val="22"/>
        </w:rPr>
        <w:t>210-805/2020-18 z dne 22. 4. 2021</w:t>
      </w:r>
    </w:p>
    <w:p w14:paraId="74C54656" w14:textId="32278BCC" w:rsidR="00715618" w:rsidRPr="001E71F1" w:rsidRDefault="00715618" w:rsidP="002F3626">
      <w:pPr>
        <w:pStyle w:val="Odstavekseznama"/>
        <w:numPr>
          <w:ilvl w:val="0"/>
          <w:numId w:val="9"/>
        </w:numPr>
        <w:jc w:val="both"/>
        <w:rPr>
          <w:sz w:val="22"/>
          <w:szCs w:val="22"/>
        </w:rPr>
      </w:pPr>
      <w:r w:rsidRPr="001E71F1">
        <w:rPr>
          <w:sz w:val="22"/>
          <w:szCs w:val="22"/>
        </w:rPr>
        <w:t>214-48/2021-6 z dne 29. 4. 2021</w:t>
      </w:r>
    </w:p>
    <w:p w14:paraId="41F5B537" w14:textId="77777777" w:rsidR="00F76D08" w:rsidRPr="001E71F1" w:rsidRDefault="00F76D08" w:rsidP="002E3441">
      <w:pPr>
        <w:jc w:val="both"/>
        <w:rPr>
          <w:rFonts w:cs="Arial"/>
          <w:sz w:val="22"/>
          <w:szCs w:val="22"/>
        </w:rPr>
      </w:pPr>
    </w:p>
    <w:p w14:paraId="7C584938" w14:textId="5AB700EA" w:rsidR="00715618" w:rsidRPr="001E71F1" w:rsidRDefault="00F76D08" w:rsidP="00715618">
      <w:pPr>
        <w:jc w:val="both"/>
        <w:rPr>
          <w:rFonts w:cs="Arial"/>
          <w:sz w:val="22"/>
          <w:szCs w:val="22"/>
        </w:rPr>
      </w:pPr>
      <w:r w:rsidRPr="001E71F1">
        <w:rPr>
          <w:rFonts w:cs="Arial"/>
          <w:sz w:val="22"/>
          <w:szCs w:val="22"/>
        </w:rPr>
        <w:t xml:space="preserve">ni </w:t>
      </w:r>
      <w:r w:rsidR="00715618" w:rsidRPr="001E71F1">
        <w:rPr>
          <w:rFonts w:cs="Arial"/>
          <w:sz w:val="22"/>
          <w:szCs w:val="22"/>
        </w:rPr>
        <w:t>bilo ugotovljeno</w:t>
      </w:r>
      <w:r w:rsidRPr="001E71F1">
        <w:rPr>
          <w:rFonts w:cs="Arial"/>
          <w:sz w:val="22"/>
          <w:szCs w:val="22"/>
        </w:rPr>
        <w:t xml:space="preserve"> nepravilnostih</w:t>
      </w:r>
      <w:r w:rsidR="00715618" w:rsidRPr="001E71F1">
        <w:rPr>
          <w:rFonts w:cs="Arial"/>
          <w:sz w:val="22"/>
          <w:szCs w:val="22"/>
        </w:rPr>
        <w:t xml:space="preserve"> .</w:t>
      </w:r>
    </w:p>
    <w:p w14:paraId="476EED6D" w14:textId="1978E8AA" w:rsidR="00715618" w:rsidRPr="001E71F1" w:rsidRDefault="00715618" w:rsidP="002E3441">
      <w:pPr>
        <w:jc w:val="both"/>
        <w:rPr>
          <w:rFonts w:cs="Arial"/>
          <w:sz w:val="22"/>
          <w:szCs w:val="22"/>
        </w:rPr>
      </w:pPr>
    </w:p>
    <w:p w14:paraId="4E82795B" w14:textId="77777777" w:rsidR="00FA3489" w:rsidRPr="001E71F1" w:rsidRDefault="00FA3489" w:rsidP="002E3441">
      <w:pPr>
        <w:jc w:val="both"/>
        <w:rPr>
          <w:rFonts w:cs="Arial"/>
          <w:sz w:val="22"/>
          <w:szCs w:val="22"/>
        </w:rPr>
      </w:pPr>
    </w:p>
    <w:p w14:paraId="0E53104A" w14:textId="194EA695" w:rsidR="00B355AC" w:rsidRPr="001E71F1" w:rsidRDefault="00B355AC" w:rsidP="002F3626">
      <w:pPr>
        <w:pStyle w:val="Odstavekseznama"/>
        <w:numPr>
          <w:ilvl w:val="0"/>
          <w:numId w:val="12"/>
        </w:numPr>
        <w:jc w:val="both"/>
        <w:rPr>
          <w:rFonts w:eastAsia="Calibri"/>
          <w:b/>
          <w:bCs/>
          <w:sz w:val="22"/>
          <w:szCs w:val="22"/>
        </w:rPr>
      </w:pPr>
      <w:r w:rsidRPr="001E71F1">
        <w:rPr>
          <w:rFonts w:eastAsia="Calibri"/>
          <w:b/>
          <w:bCs/>
          <w:sz w:val="22"/>
          <w:szCs w:val="22"/>
        </w:rPr>
        <w:t>Dostopnost do storitev</w:t>
      </w:r>
    </w:p>
    <w:p w14:paraId="31A176DD" w14:textId="4DDDA2F2" w:rsidR="00B60C9B" w:rsidRPr="001E71F1" w:rsidRDefault="00B60C9B" w:rsidP="009A2688">
      <w:pPr>
        <w:pStyle w:val="podpisi"/>
        <w:spacing w:line="240" w:lineRule="exact"/>
        <w:jc w:val="both"/>
        <w:rPr>
          <w:rFonts w:cs="Arial"/>
          <w:sz w:val="22"/>
          <w:szCs w:val="22"/>
          <w:lang w:val="sl-SI"/>
        </w:rPr>
      </w:pPr>
    </w:p>
    <w:p w14:paraId="73B32BB3" w14:textId="13AF47EE" w:rsidR="009A2688" w:rsidRPr="001E71F1" w:rsidRDefault="005211BB" w:rsidP="002E3441">
      <w:pPr>
        <w:jc w:val="both"/>
        <w:rPr>
          <w:sz w:val="22"/>
          <w:szCs w:val="22"/>
        </w:rPr>
      </w:pPr>
      <w:r w:rsidRPr="001E71F1">
        <w:rPr>
          <w:sz w:val="22"/>
          <w:szCs w:val="22"/>
        </w:rPr>
        <w:t xml:space="preserve">Na UE Celje naročanje strank </w:t>
      </w:r>
      <w:r w:rsidR="00C611F1" w:rsidRPr="001E71F1">
        <w:rPr>
          <w:sz w:val="22"/>
          <w:szCs w:val="22"/>
        </w:rPr>
        <w:t>tako</w:t>
      </w:r>
      <w:r w:rsidR="009B4AC1" w:rsidRPr="001E71F1">
        <w:rPr>
          <w:sz w:val="22"/>
          <w:szCs w:val="22"/>
        </w:rPr>
        <w:t xml:space="preserve">, kot </w:t>
      </w:r>
      <w:r w:rsidR="00C611F1" w:rsidRPr="001E71F1">
        <w:rPr>
          <w:sz w:val="22"/>
          <w:szCs w:val="22"/>
        </w:rPr>
        <w:t xml:space="preserve">v letu </w:t>
      </w:r>
      <w:r w:rsidR="00AE1C6C" w:rsidRPr="001E71F1">
        <w:rPr>
          <w:sz w:val="22"/>
          <w:szCs w:val="22"/>
        </w:rPr>
        <w:t>2020</w:t>
      </w:r>
      <w:r w:rsidR="009B4AC1" w:rsidRPr="001E71F1">
        <w:rPr>
          <w:sz w:val="22"/>
          <w:szCs w:val="22"/>
        </w:rPr>
        <w:t>,</w:t>
      </w:r>
      <w:r w:rsidRPr="001E71F1">
        <w:rPr>
          <w:sz w:val="22"/>
          <w:szCs w:val="22"/>
        </w:rPr>
        <w:t xml:space="preserve"> </w:t>
      </w:r>
      <w:r w:rsidR="00AE1C6C" w:rsidRPr="001E71F1">
        <w:rPr>
          <w:sz w:val="22"/>
          <w:szCs w:val="22"/>
        </w:rPr>
        <w:t>po</w:t>
      </w:r>
      <w:r w:rsidR="00715618" w:rsidRPr="001E71F1">
        <w:rPr>
          <w:sz w:val="22"/>
          <w:szCs w:val="22"/>
        </w:rPr>
        <w:t xml:space="preserve">teka po </w:t>
      </w:r>
      <w:r w:rsidR="00AE1C6C" w:rsidRPr="001E71F1">
        <w:rPr>
          <w:sz w:val="22"/>
          <w:szCs w:val="22"/>
        </w:rPr>
        <w:t>telefonu</w:t>
      </w:r>
      <w:r w:rsidR="009B4AC1" w:rsidRPr="001E71F1">
        <w:rPr>
          <w:sz w:val="22"/>
          <w:szCs w:val="22"/>
        </w:rPr>
        <w:t xml:space="preserve"> tudi v letu 2021</w:t>
      </w:r>
      <w:r w:rsidR="009A2688" w:rsidRPr="001E71F1">
        <w:rPr>
          <w:sz w:val="22"/>
          <w:szCs w:val="22"/>
        </w:rPr>
        <w:t xml:space="preserve">. V primeru, da se </w:t>
      </w:r>
      <w:r w:rsidR="00AE1C6C" w:rsidRPr="001E71F1">
        <w:rPr>
          <w:sz w:val="22"/>
          <w:szCs w:val="22"/>
        </w:rPr>
        <w:t xml:space="preserve">posamezna </w:t>
      </w:r>
      <w:r w:rsidR="009A2688" w:rsidRPr="001E71F1">
        <w:rPr>
          <w:sz w:val="22"/>
          <w:szCs w:val="22"/>
        </w:rPr>
        <w:t xml:space="preserve">stranka želi naročiti, mora poklicati na številko </w:t>
      </w:r>
      <w:r w:rsidR="003A58A9" w:rsidRPr="001E71F1">
        <w:rPr>
          <w:sz w:val="22"/>
          <w:szCs w:val="22"/>
        </w:rPr>
        <w:t>03---</w:t>
      </w:r>
      <w:r w:rsidR="009A2688" w:rsidRPr="001E71F1">
        <w:rPr>
          <w:sz w:val="22"/>
          <w:szCs w:val="22"/>
        </w:rPr>
        <w:t xml:space="preserve"> ali poslati e-pošto na </w:t>
      </w:r>
      <w:r w:rsidR="003A58A9" w:rsidRPr="001E71F1">
        <w:rPr>
          <w:sz w:val="22"/>
          <w:szCs w:val="22"/>
        </w:rPr>
        <w:t xml:space="preserve">uradni naslov organa </w:t>
      </w:r>
      <w:hyperlink r:id="rId14" w:history="1">
        <w:r w:rsidR="003A58A9" w:rsidRPr="001E71F1">
          <w:rPr>
            <w:rStyle w:val="Hiperpovezava"/>
            <w:rFonts w:cs="Arial"/>
            <w:color w:val="auto"/>
            <w:sz w:val="22"/>
            <w:szCs w:val="22"/>
          </w:rPr>
          <w:t>ue.celje@gov.si</w:t>
        </w:r>
      </w:hyperlink>
      <w:r w:rsidR="009A2688" w:rsidRPr="001E71F1">
        <w:rPr>
          <w:sz w:val="22"/>
          <w:szCs w:val="22"/>
        </w:rPr>
        <w:t xml:space="preserve">. </w:t>
      </w:r>
    </w:p>
    <w:p w14:paraId="6A6F3616" w14:textId="77777777" w:rsidR="009A2688" w:rsidRPr="001E71F1" w:rsidRDefault="009A2688" w:rsidP="002E3441">
      <w:pPr>
        <w:jc w:val="both"/>
        <w:rPr>
          <w:sz w:val="22"/>
          <w:szCs w:val="22"/>
        </w:rPr>
      </w:pPr>
    </w:p>
    <w:p w14:paraId="70240FF9" w14:textId="5D1043D5" w:rsidR="00C611F1" w:rsidRPr="001E71F1" w:rsidRDefault="00C611F1" w:rsidP="00AE1C6C">
      <w:pPr>
        <w:jc w:val="both"/>
        <w:rPr>
          <w:sz w:val="22"/>
          <w:szCs w:val="22"/>
        </w:rPr>
      </w:pPr>
      <w:r w:rsidRPr="001E71F1">
        <w:rPr>
          <w:sz w:val="22"/>
          <w:szCs w:val="22"/>
        </w:rPr>
        <w:t>P</w:t>
      </w:r>
      <w:r w:rsidR="009A2688" w:rsidRPr="001E71F1">
        <w:rPr>
          <w:sz w:val="22"/>
          <w:szCs w:val="22"/>
        </w:rPr>
        <w:t xml:space="preserve">oslovanja strank pri svetovalcih </w:t>
      </w:r>
      <w:r w:rsidRPr="001E71F1">
        <w:rPr>
          <w:sz w:val="22"/>
          <w:szCs w:val="22"/>
        </w:rPr>
        <w:t xml:space="preserve">UE </w:t>
      </w:r>
      <w:r w:rsidR="009B4AC1" w:rsidRPr="001E71F1">
        <w:rPr>
          <w:sz w:val="22"/>
          <w:szCs w:val="22"/>
        </w:rPr>
        <w:t xml:space="preserve">je </w:t>
      </w:r>
      <w:r w:rsidR="009A2688" w:rsidRPr="001E71F1">
        <w:rPr>
          <w:sz w:val="22"/>
          <w:szCs w:val="22"/>
        </w:rPr>
        <w:t>osta</w:t>
      </w:r>
      <w:r w:rsidR="00AE1C6C" w:rsidRPr="001E71F1">
        <w:rPr>
          <w:sz w:val="22"/>
          <w:szCs w:val="22"/>
        </w:rPr>
        <w:t>l</w:t>
      </w:r>
      <w:r w:rsidR="009A2688" w:rsidRPr="001E71F1">
        <w:rPr>
          <w:sz w:val="22"/>
          <w:szCs w:val="22"/>
        </w:rPr>
        <w:t xml:space="preserve"> nespremenjen</w:t>
      </w:r>
      <w:r w:rsidRPr="001E71F1">
        <w:rPr>
          <w:sz w:val="22"/>
          <w:szCs w:val="22"/>
        </w:rPr>
        <w:t>, tudi v času sprejetih ukrepov zaradi razglašene epidemije.</w:t>
      </w:r>
      <w:r w:rsidR="00AE1C6C" w:rsidRPr="001E71F1">
        <w:rPr>
          <w:sz w:val="22"/>
          <w:szCs w:val="22"/>
        </w:rPr>
        <w:t xml:space="preserve"> </w:t>
      </w:r>
      <w:r w:rsidRPr="001E71F1">
        <w:rPr>
          <w:sz w:val="22"/>
          <w:szCs w:val="22"/>
        </w:rPr>
        <w:t>Prisotni so pojasnili, da se s</w:t>
      </w:r>
      <w:r w:rsidR="009A2688" w:rsidRPr="001E71F1">
        <w:rPr>
          <w:sz w:val="22"/>
          <w:szCs w:val="22"/>
        </w:rPr>
        <w:t xml:space="preserve">vetovalec </w:t>
      </w:r>
      <w:r w:rsidRPr="001E71F1">
        <w:rPr>
          <w:sz w:val="22"/>
          <w:szCs w:val="22"/>
        </w:rPr>
        <w:t xml:space="preserve">UE </w:t>
      </w:r>
      <w:r w:rsidR="009A2688" w:rsidRPr="001E71F1">
        <w:rPr>
          <w:sz w:val="22"/>
          <w:szCs w:val="22"/>
        </w:rPr>
        <w:t>sam dogovori s stranko</w:t>
      </w:r>
      <w:r w:rsidRPr="001E71F1">
        <w:rPr>
          <w:sz w:val="22"/>
          <w:szCs w:val="22"/>
        </w:rPr>
        <w:t xml:space="preserve"> za sprejem oziroma obravnavo. Naročeno stranko svetovalec UE prevzame pri </w:t>
      </w:r>
      <w:r w:rsidR="009A2688" w:rsidRPr="001E71F1">
        <w:rPr>
          <w:sz w:val="22"/>
          <w:szCs w:val="22"/>
        </w:rPr>
        <w:t xml:space="preserve"> vhod</w:t>
      </w:r>
      <w:r w:rsidRPr="001E71F1">
        <w:rPr>
          <w:sz w:val="22"/>
          <w:szCs w:val="22"/>
        </w:rPr>
        <w:t xml:space="preserve">u UE </w:t>
      </w:r>
      <w:r w:rsidR="009A2688" w:rsidRPr="001E71F1">
        <w:rPr>
          <w:sz w:val="22"/>
          <w:szCs w:val="22"/>
        </w:rPr>
        <w:t>in jo po končani obravnavi pospremi do izhoda.</w:t>
      </w:r>
    </w:p>
    <w:p w14:paraId="54071A1E" w14:textId="2F81E5A3" w:rsidR="009B4AC1" w:rsidRPr="001E71F1" w:rsidRDefault="009B4AC1" w:rsidP="00AE1C6C">
      <w:pPr>
        <w:jc w:val="both"/>
        <w:rPr>
          <w:sz w:val="22"/>
          <w:szCs w:val="22"/>
        </w:rPr>
      </w:pPr>
    </w:p>
    <w:p w14:paraId="255377E8" w14:textId="6BD4FE13" w:rsidR="009B4AC1" w:rsidRPr="001E71F1" w:rsidRDefault="009B4AC1" w:rsidP="00AE1C6C">
      <w:pPr>
        <w:jc w:val="both"/>
        <w:rPr>
          <w:sz w:val="22"/>
          <w:szCs w:val="22"/>
        </w:rPr>
      </w:pPr>
      <w:r w:rsidRPr="001E71F1">
        <w:rPr>
          <w:sz w:val="22"/>
          <w:szCs w:val="22"/>
        </w:rPr>
        <w:t>V primeru, da stranka želi nujno opraviti storitev na UE, brez predhodnega naročila, vodstvo UE p</w:t>
      </w:r>
      <w:r w:rsidR="00A37DAF" w:rsidRPr="001E71F1">
        <w:rPr>
          <w:sz w:val="22"/>
          <w:szCs w:val="22"/>
        </w:rPr>
        <w:t xml:space="preserve">reuči nujnost primera in v primeru, da so izkazani okoliščine nujne obravnave, tako stranko tudi sprejmejo.  </w:t>
      </w:r>
    </w:p>
    <w:p w14:paraId="4E90B4A9" w14:textId="77777777" w:rsidR="00C611F1" w:rsidRPr="001E71F1" w:rsidRDefault="00C611F1" w:rsidP="00AE1C6C">
      <w:pPr>
        <w:jc w:val="both"/>
        <w:rPr>
          <w:sz w:val="22"/>
          <w:szCs w:val="22"/>
        </w:rPr>
      </w:pPr>
    </w:p>
    <w:p w14:paraId="7139FC69" w14:textId="139C2448" w:rsidR="007F50D8" w:rsidRPr="001E71F1" w:rsidRDefault="00C611F1" w:rsidP="00AE1C6C">
      <w:pPr>
        <w:jc w:val="both"/>
        <w:rPr>
          <w:sz w:val="22"/>
          <w:szCs w:val="22"/>
        </w:rPr>
      </w:pPr>
      <w:r w:rsidRPr="001E71F1">
        <w:rPr>
          <w:sz w:val="22"/>
          <w:szCs w:val="22"/>
        </w:rPr>
        <w:t xml:space="preserve">Pritožb strank v zvezi z vnaprejšnjim naročanjem na storitve niso imeli. </w:t>
      </w:r>
      <w:r w:rsidR="00AE1C6C" w:rsidRPr="001E71F1">
        <w:rPr>
          <w:sz w:val="22"/>
          <w:szCs w:val="22"/>
        </w:rPr>
        <w:t xml:space="preserve"> </w:t>
      </w:r>
    </w:p>
    <w:p w14:paraId="239CAD87" w14:textId="04BDC8C8" w:rsidR="00B60C9B" w:rsidRPr="001E71F1" w:rsidRDefault="00B60C9B" w:rsidP="004E2D64">
      <w:pPr>
        <w:pStyle w:val="Odstavekseznama"/>
      </w:pPr>
    </w:p>
    <w:p w14:paraId="06D3D8E8" w14:textId="4656B6FD" w:rsidR="00762EF0" w:rsidRPr="001E71F1" w:rsidRDefault="00762EF0" w:rsidP="0030042E">
      <w:pPr>
        <w:pStyle w:val="podpisi"/>
        <w:spacing w:line="240" w:lineRule="exact"/>
        <w:jc w:val="both"/>
        <w:rPr>
          <w:rFonts w:cs="Arial"/>
          <w:szCs w:val="20"/>
          <w:lang w:val="sl-SI"/>
        </w:rPr>
      </w:pPr>
    </w:p>
    <w:p w14:paraId="07B6F1DD" w14:textId="77777777" w:rsidR="009A2688" w:rsidRPr="001E71F1" w:rsidRDefault="009A2688" w:rsidP="0030042E">
      <w:pPr>
        <w:pStyle w:val="podpisi"/>
        <w:spacing w:line="240" w:lineRule="exact"/>
        <w:jc w:val="both"/>
        <w:rPr>
          <w:rFonts w:cs="Arial"/>
          <w:szCs w:val="20"/>
          <w:lang w:val="sl-SI"/>
        </w:rPr>
      </w:pPr>
    </w:p>
    <w:p w14:paraId="7296AEDE" w14:textId="19BF7F33" w:rsidR="00762EF0" w:rsidRPr="001E71F1" w:rsidRDefault="00762EF0" w:rsidP="0030042E">
      <w:pPr>
        <w:pStyle w:val="podpisi"/>
        <w:spacing w:line="240" w:lineRule="exact"/>
        <w:jc w:val="both"/>
        <w:rPr>
          <w:rFonts w:cs="Arial"/>
          <w:szCs w:val="20"/>
          <w:lang w:val="sl-SI"/>
        </w:rPr>
      </w:pPr>
    </w:p>
    <w:p w14:paraId="7039FB03" w14:textId="623B4938" w:rsidR="00FC4C1B" w:rsidRPr="001E71F1" w:rsidRDefault="00FC4C1B" w:rsidP="002F3626">
      <w:pPr>
        <w:pStyle w:val="Odstavekseznama"/>
        <w:numPr>
          <w:ilvl w:val="0"/>
          <w:numId w:val="4"/>
        </w:numPr>
        <w:spacing w:line="240" w:lineRule="auto"/>
        <w:jc w:val="center"/>
        <w:rPr>
          <w:rFonts w:cs="Arial"/>
          <w:b/>
          <w:bCs/>
          <w:sz w:val="24"/>
        </w:rPr>
      </w:pPr>
      <w:r w:rsidRPr="001E71F1">
        <w:rPr>
          <w:rFonts w:cs="Arial"/>
          <w:b/>
          <w:bCs/>
          <w:sz w:val="24"/>
        </w:rPr>
        <w:t>UKREPI</w:t>
      </w:r>
    </w:p>
    <w:p w14:paraId="7B5FA523" w14:textId="77777777" w:rsidR="00FC4C1B" w:rsidRPr="001E71F1" w:rsidRDefault="00FC4C1B" w:rsidP="00FC4C1B">
      <w:pPr>
        <w:tabs>
          <w:tab w:val="left" w:pos="180"/>
        </w:tabs>
        <w:autoSpaceDE w:val="0"/>
        <w:autoSpaceDN w:val="0"/>
        <w:adjustRightInd w:val="0"/>
        <w:spacing w:line="240" w:lineRule="auto"/>
        <w:jc w:val="both"/>
        <w:rPr>
          <w:rFonts w:cs="Arial"/>
          <w:b/>
          <w:bCs/>
          <w:szCs w:val="20"/>
        </w:rPr>
      </w:pPr>
    </w:p>
    <w:p w14:paraId="1F4F2415" w14:textId="4130DAFF" w:rsidR="00FC4C1B" w:rsidRPr="001E71F1" w:rsidRDefault="00FC4C1B" w:rsidP="00FC4C1B">
      <w:pPr>
        <w:tabs>
          <w:tab w:val="left" w:pos="180"/>
        </w:tabs>
        <w:autoSpaceDE w:val="0"/>
        <w:autoSpaceDN w:val="0"/>
        <w:adjustRightInd w:val="0"/>
        <w:spacing w:line="240" w:lineRule="auto"/>
        <w:jc w:val="both"/>
        <w:rPr>
          <w:rFonts w:cs="Arial"/>
          <w:b/>
          <w:bCs/>
          <w:sz w:val="22"/>
          <w:szCs w:val="22"/>
        </w:rPr>
      </w:pPr>
      <w:r w:rsidRPr="001E71F1">
        <w:rPr>
          <w:rFonts w:cs="Arial"/>
          <w:b/>
          <w:bCs/>
          <w:sz w:val="22"/>
          <w:szCs w:val="22"/>
        </w:rPr>
        <w:t xml:space="preserve">Upravna inšpektorica na podlagi 307. f člena ZUP načelniku UE Celje </w:t>
      </w:r>
      <w:r w:rsidR="00ED50FD">
        <w:rPr>
          <w:rFonts w:cs="Arial"/>
          <w:b/>
          <w:bCs/>
          <w:sz w:val="22"/>
          <w:szCs w:val="22"/>
        </w:rPr>
        <w:t>█</w:t>
      </w:r>
      <w:r w:rsidRPr="001E71F1">
        <w:rPr>
          <w:rFonts w:cs="Arial"/>
          <w:b/>
          <w:bCs/>
          <w:sz w:val="22"/>
          <w:szCs w:val="22"/>
        </w:rPr>
        <w:t>, odreja:</w:t>
      </w:r>
    </w:p>
    <w:p w14:paraId="4F0A4CB4" w14:textId="592D7E10" w:rsidR="00FC4C1B" w:rsidRPr="001E71F1" w:rsidRDefault="00FC4C1B" w:rsidP="00FC4C1B">
      <w:pPr>
        <w:tabs>
          <w:tab w:val="left" w:pos="180"/>
        </w:tabs>
        <w:autoSpaceDE w:val="0"/>
        <w:autoSpaceDN w:val="0"/>
        <w:adjustRightInd w:val="0"/>
        <w:spacing w:line="240" w:lineRule="auto"/>
        <w:jc w:val="both"/>
        <w:rPr>
          <w:rFonts w:cs="Arial"/>
          <w:b/>
          <w:bCs/>
          <w:sz w:val="22"/>
          <w:szCs w:val="22"/>
        </w:rPr>
      </w:pPr>
    </w:p>
    <w:p w14:paraId="414A2280" w14:textId="77777777" w:rsidR="00FC4C1B" w:rsidRPr="001E71F1" w:rsidRDefault="00FC4C1B" w:rsidP="00FC4C1B">
      <w:pPr>
        <w:tabs>
          <w:tab w:val="left" w:pos="180"/>
        </w:tabs>
        <w:autoSpaceDE w:val="0"/>
        <w:autoSpaceDN w:val="0"/>
        <w:adjustRightInd w:val="0"/>
        <w:spacing w:line="240" w:lineRule="auto"/>
        <w:jc w:val="both"/>
        <w:rPr>
          <w:rFonts w:cs="Arial"/>
          <w:b/>
          <w:bCs/>
          <w:sz w:val="22"/>
          <w:szCs w:val="22"/>
        </w:rPr>
      </w:pPr>
    </w:p>
    <w:p w14:paraId="29443088" w14:textId="2EA22F33" w:rsidR="00FC4C1B" w:rsidRPr="001E71F1" w:rsidRDefault="00FC4C1B" w:rsidP="00023572">
      <w:pPr>
        <w:numPr>
          <w:ilvl w:val="0"/>
          <w:numId w:val="24"/>
        </w:numPr>
        <w:tabs>
          <w:tab w:val="clear" w:pos="502"/>
        </w:tabs>
        <w:jc w:val="both"/>
        <w:rPr>
          <w:sz w:val="22"/>
          <w:szCs w:val="22"/>
        </w:rPr>
      </w:pPr>
      <w:r w:rsidRPr="001E71F1">
        <w:rPr>
          <w:sz w:val="22"/>
          <w:szCs w:val="22"/>
        </w:rPr>
        <w:t xml:space="preserve">da se seznani z ugotovitvami inšpekcijskega nadzora in vsebino izdanega zapisnika in z njimi seznani uradne osebe, ki </w:t>
      </w:r>
      <w:r w:rsidR="002F3626" w:rsidRPr="001E71F1">
        <w:rPr>
          <w:sz w:val="22"/>
          <w:szCs w:val="22"/>
        </w:rPr>
        <w:t xml:space="preserve">sprejemajo in </w:t>
      </w:r>
      <w:r w:rsidRPr="001E71F1">
        <w:rPr>
          <w:sz w:val="22"/>
          <w:szCs w:val="22"/>
        </w:rPr>
        <w:t xml:space="preserve">rešujejo vloge </w:t>
      </w:r>
      <w:r w:rsidR="002F3626" w:rsidRPr="001E71F1">
        <w:rPr>
          <w:sz w:val="22"/>
          <w:szCs w:val="22"/>
        </w:rPr>
        <w:t xml:space="preserve">po e-poti </w:t>
      </w:r>
      <w:r w:rsidRPr="001E71F1">
        <w:rPr>
          <w:sz w:val="22"/>
          <w:szCs w:val="22"/>
        </w:rPr>
        <w:t xml:space="preserve">in jih opozori na spoštovanje določb </w:t>
      </w:r>
      <w:r w:rsidR="00023572" w:rsidRPr="001E71F1">
        <w:rPr>
          <w:sz w:val="22"/>
          <w:szCs w:val="22"/>
        </w:rPr>
        <w:t xml:space="preserve">14. člena </w:t>
      </w:r>
      <w:r w:rsidRPr="001E71F1">
        <w:rPr>
          <w:sz w:val="22"/>
          <w:szCs w:val="22"/>
        </w:rPr>
        <w:t xml:space="preserve">ZUP v </w:t>
      </w:r>
      <w:r w:rsidR="002F3626" w:rsidRPr="001E71F1">
        <w:rPr>
          <w:sz w:val="22"/>
          <w:szCs w:val="22"/>
        </w:rPr>
        <w:t>zadevah</w:t>
      </w:r>
      <w:r w:rsidRPr="001E71F1">
        <w:rPr>
          <w:sz w:val="22"/>
          <w:szCs w:val="22"/>
        </w:rPr>
        <w:t>, v katerih je bil opravljen nadzor</w:t>
      </w:r>
      <w:r w:rsidR="002F3626" w:rsidRPr="001E71F1">
        <w:rPr>
          <w:sz w:val="22"/>
          <w:szCs w:val="22"/>
        </w:rPr>
        <w:t xml:space="preserve">, </w:t>
      </w:r>
    </w:p>
    <w:p w14:paraId="5A3459BF" w14:textId="77777777" w:rsidR="00FC4C1B" w:rsidRPr="001E71F1" w:rsidRDefault="00FC4C1B" w:rsidP="00FC4C1B">
      <w:pPr>
        <w:pStyle w:val="Odstavekseznama"/>
        <w:ind w:left="1080"/>
        <w:rPr>
          <w:sz w:val="22"/>
          <w:szCs w:val="22"/>
        </w:rPr>
      </w:pPr>
    </w:p>
    <w:p w14:paraId="2563D5DF" w14:textId="5E4D0219" w:rsidR="00FC4C1B" w:rsidRPr="001E71F1" w:rsidRDefault="00FC4C1B" w:rsidP="00B5622C">
      <w:pPr>
        <w:numPr>
          <w:ilvl w:val="0"/>
          <w:numId w:val="25"/>
        </w:numPr>
        <w:tabs>
          <w:tab w:val="clear" w:pos="502"/>
          <w:tab w:val="num" w:pos="720"/>
        </w:tabs>
        <w:jc w:val="both"/>
        <w:rPr>
          <w:sz w:val="22"/>
          <w:szCs w:val="22"/>
          <w:u w:val="single"/>
        </w:rPr>
      </w:pPr>
      <w:r w:rsidRPr="001E71F1">
        <w:rPr>
          <w:sz w:val="22"/>
          <w:szCs w:val="22"/>
        </w:rPr>
        <w:t xml:space="preserve">da IJS na e-naslov </w:t>
      </w:r>
      <w:hyperlink r:id="rId15" w:history="1">
        <w:r w:rsidRPr="001E71F1">
          <w:rPr>
            <w:rStyle w:val="Hiperpovezava"/>
            <w:rFonts w:cs="Arial"/>
            <w:color w:val="auto"/>
            <w:sz w:val="22"/>
            <w:szCs w:val="22"/>
          </w:rPr>
          <w:t>gp.ijs@gov.si</w:t>
        </w:r>
      </w:hyperlink>
      <w:r w:rsidRPr="001E71F1">
        <w:rPr>
          <w:sz w:val="22"/>
          <w:szCs w:val="22"/>
          <w:u w:val="single"/>
        </w:rPr>
        <w:t xml:space="preserve"> </w:t>
      </w:r>
      <w:r w:rsidRPr="001E71F1">
        <w:rPr>
          <w:b/>
          <w:bCs/>
          <w:sz w:val="22"/>
          <w:szCs w:val="22"/>
          <w:u w:val="single"/>
        </w:rPr>
        <w:t>do 13. 8. 2021</w:t>
      </w:r>
      <w:r w:rsidRPr="001E71F1">
        <w:rPr>
          <w:sz w:val="22"/>
          <w:szCs w:val="22"/>
        </w:rPr>
        <w:t xml:space="preserve"> predloži poročilo o tem, kakšne ukrepe je sprejel za odpravo ugotovljenih nepravilnosti skupaj z dokazili. </w:t>
      </w:r>
    </w:p>
    <w:p w14:paraId="02108B8E" w14:textId="77777777" w:rsidR="00FC4C1B" w:rsidRPr="001E71F1" w:rsidRDefault="00FC4C1B" w:rsidP="00FC4C1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 w:val="22"/>
          <w:szCs w:val="22"/>
        </w:rPr>
      </w:pPr>
    </w:p>
    <w:p w14:paraId="4FC67B43" w14:textId="77777777" w:rsidR="00FC4C1B" w:rsidRPr="001E71F1" w:rsidRDefault="00FC4C1B" w:rsidP="00FC4C1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 w:val="22"/>
          <w:szCs w:val="22"/>
        </w:rPr>
      </w:pPr>
    </w:p>
    <w:p w14:paraId="0C73876C" w14:textId="77777777" w:rsidR="00FC4C1B" w:rsidRPr="001E71F1" w:rsidRDefault="00FC4C1B" w:rsidP="00FC4C1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 w:val="22"/>
          <w:szCs w:val="22"/>
        </w:rPr>
      </w:pPr>
    </w:p>
    <w:p w14:paraId="471EE8B1" w14:textId="77777777" w:rsidR="00FC4C1B" w:rsidRPr="001E71F1" w:rsidRDefault="00FC4C1B" w:rsidP="00FC4C1B">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627F8770" w14:textId="517BD191" w:rsidR="00762EF0" w:rsidRPr="001E71F1" w:rsidRDefault="00762EF0" w:rsidP="0030042E">
      <w:pPr>
        <w:pStyle w:val="podpisi"/>
        <w:spacing w:line="240" w:lineRule="exact"/>
        <w:jc w:val="both"/>
        <w:rPr>
          <w:rFonts w:cs="Arial"/>
          <w:szCs w:val="20"/>
          <w:lang w:val="sl-SI"/>
        </w:rPr>
      </w:pPr>
    </w:p>
    <w:p w14:paraId="19931C93" w14:textId="77777777" w:rsidR="00F95582" w:rsidRPr="001E71F1" w:rsidRDefault="00F95582" w:rsidP="00F95582">
      <w:pPr>
        <w:suppressAutoHyphens/>
        <w:spacing w:line="240" w:lineRule="exact"/>
        <w:jc w:val="both"/>
        <w:rPr>
          <w:rFonts w:cs="Arial"/>
          <w:sz w:val="22"/>
          <w:szCs w:val="22"/>
        </w:rPr>
      </w:pPr>
    </w:p>
    <w:p w14:paraId="3BBBEAA0" w14:textId="77777777" w:rsidR="00F95582" w:rsidRPr="001E71F1" w:rsidRDefault="00F95582" w:rsidP="00F95582">
      <w:pPr>
        <w:suppressAutoHyphens/>
        <w:spacing w:line="240" w:lineRule="exact"/>
        <w:jc w:val="both"/>
        <w:rPr>
          <w:rFonts w:cs="Arial"/>
          <w:sz w:val="22"/>
          <w:szCs w:val="22"/>
        </w:rPr>
      </w:pPr>
    </w:p>
    <w:p w14:paraId="3324D0F2" w14:textId="77777777" w:rsidR="00F95582" w:rsidRPr="001E71F1" w:rsidRDefault="00F95582" w:rsidP="00F95582">
      <w:pPr>
        <w:pStyle w:val="podpisi"/>
        <w:rPr>
          <w:rFonts w:cs="Arial"/>
          <w:sz w:val="22"/>
          <w:szCs w:val="22"/>
          <w:lang w:val="sl-SI"/>
        </w:rPr>
      </w:pPr>
      <w:bookmarkStart w:id="16" w:name="_Hlk68691090"/>
      <w:r w:rsidRPr="001E71F1">
        <w:rPr>
          <w:rFonts w:cs="Arial"/>
          <w:sz w:val="22"/>
          <w:szCs w:val="22"/>
          <w:lang w:val="sl-SI"/>
        </w:rPr>
        <w:t xml:space="preserve">                                                                                    Roze Ristevska, univ. dipl. prav.</w:t>
      </w:r>
    </w:p>
    <w:p w14:paraId="26709F12" w14:textId="77777777" w:rsidR="00F95582" w:rsidRPr="001E71F1" w:rsidRDefault="00F95582" w:rsidP="00F95582">
      <w:pPr>
        <w:pStyle w:val="podpisi"/>
        <w:rPr>
          <w:rFonts w:cs="Arial"/>
          <w:sz w:val="22"/>
          <w:szCs w:val="22"/>
          <w:lang w:val="sl-SI"/>
        </w:rPr>
      </w:pPr>
      <w:r w:rsidRPr="001E71F1">
        <w:rPr>
          <w:rFonts w:cs="Arial"/>
          <w:sz w:val="22"/>
          <w:szCs w:val="22"/>
          <w:lang w:val="sl-SI"/>
        </w:rPr>
        <w:t xml:space="preserve">                                                                                      UPRAVNA INŠPEKTORICA</w:t>
      </w:r>
    </w:p>
    <w:p w14:paraId="49933022" w14:textId="77777777" w:rsidR="00F95582" w:rsidRPr="001E71F1" w:rsidRDefault="00F95582" w:rsidP="00F95582">
      <w:pPr>
        <w:pStyle w:val="podpisi"/>
        <w:rPr>
          <w:rFonts w:cs="Arial"/>
          <w:sz w:val="22"/>
          <w:szCs w:val="22"/>
          <w:lang w:val="sl-SI"/>
        </w:rPr>
      </w:pPr>
      <w:r w:rsidRPr="001E71F1">
        <w:rPr>
          <w:rFonts w:cs="Arial"/>
          <w:sz w:val="22"/>
          <w:szCs w:val="22"/>
          <w:lang w:val="sl-SI"/>
        </w:rPr>
        <w:t xml:space="preserve">                                                                                 INŠPEKTORICA VIŠJA SVETNICA </w:t>
      </w:r>
    </w:p>
    <w:p w14:paraId="2EAA63D7" w14:textId="77777777" w:rsidR="00F95582" w:rsidRPr="001E71F1" w:rsidRDefault="00F95582" w:rsidP="00F95582">
      <w:pPr>
        <w:tabs>
          <w:tab w:val="left" w:pos="180"/>
          <w:tab w:val="left" w:pos="284"/>
          <w:tab w:val="left" w:pos="2977"/>
          <w:tab w:val="left" w:pos="3402"/>
        </w:tabs>
        <w:autoSpaceDE w:val="0"/>
        <w:spacing w:line="240" w:lineRule="auto"/>
        <w:jc w:val="both"/>
        <w:rPr>
          <w:rFonts w:cs="Arial"/>
          <w:szCs w:val="20"/>
        </w:rPr>
      </w:pPr>
    </w:p>
    <w:bookmarkEnd w:id="16"/>
    <w:p w14:paraId="16238783" w14:textId="6C126C47" w:rsidR="00762EF0" w:rsidRPr="001E71F1" w:rsidRDefault="00762EF0" w:rsidP="0030042E">
      <w:pPr>
        <w:pStyle w:val="podpisi"/>
        <w:spacing w:line="240" w:lineRule="exact"/>
        <w:jc w:val="both"/>
        <w:rPr>
          <w:rFonts w:cs="Arial"/>
          <w:szCs w:val="20"/>
          <w:lang w:val="sl-SI"/>
        </w:rPr>
      </w:pPr>
    </w:p>
    <w:p w14:paraId="19D0C8C5" w14:textId="79B2F379" w:rsidR="00762EF0" w:rsidRPr="001E71F1" w:rsidRDefault="00762EF0" w:rsidP="0030042E">
      <w:pPr>
        <w:pStyle w:val="podpisi"/>
        <w:spacing w:line="240" w:lineRule="exact"/>
        <w:jc w:val="both"/>
        <w:rPr>
          <w:rFonts w:cs="Arial"/>
          <w:szCs w:val="20"/>
          <w:lang w:val="sl-SI"/>
        </w:rPr>
      </w:pPr>
    </w:p>
    <w:p w14:paraId="613354DA" w14:textId="094B1E9E" w:rsidR="00762EF0" w:rsidRPr="001E71F1" w:rsidRDefault="00762EF0" w:rsidP="0030042E">
      <w:pPr>
        <w:pStyle w:val="podpisi"/>
        <w:spacing w:line="240" w:lineRule="exact"/>
        <w:jc w:val="both"/>
        <w:rPr>
          <w:rFonts w:cs="Arial"/>
          <w:szCs w:val="20"/>
          <w:lang w:val="sl-SI"/>
        </w:rPr>
      </w:pPr>
    </w:p>
    <w:p w14:paraId="62D9412B" w14:textId="379D7222" w:rsidR="00820585" w:rsidRPr="001E71F1" w:rsidRDefault="00820585" w:rsidP="00820585">
      <w:pPr>
        <w:jc w:val="both"/>
      </w:pPr>
    </w:p>
    <w:p w14:paraId="2E304C15" w14:textId="0DE39148" w:rsidR="002B77DF" w:rsidRPr="001E71F1" w:rsidRDefault="002B77DF" w:rsidP="00820585">
      <w:pPr>
        <w:jc w:val="both"/>
      </w:pPr>
    </w:p>
    <w:p w14:paraId="6E492DDA" w14:textId="0870F4F7" w:rsidR="002B77DF" w:rsidRPr="001E71F1" w:rsidRDefault="002B77DF" w:rsidP="00820585">
      <w:pPr>
        <w:jc w:val="both"/>
      </w:pPr>
    </w:p>
    <w:p w14:paraId="70726971" w14:textId="7043F95A" w:rsidR="002B77DF" w:rsidRPr="001E71F1" w:rsidRDefault="002B77DF" w:rsidP="00820585">
      <w:pPr>
        <w:jc w:val="both"/>
      </w:pPr>
    </w:p>
    <w:p w14:paraId="7AC1E1B6" w14:textId="7AFCF23C" w:rsidR="002B77DF" w:rsidRPr="001E71F1" w:rsidRDefault="002B77DF" w:rsidP="00820585">
      <w:pPr>
        <w:jc w:val="both"/>
      </w:pPr>
    </w:p>
    <w:p w14:paraId="54E5D005" w14:textId="0F6A4322" w:rsidR="002B77DF" w:rsidRPr="001E71F1" w:rsidRDefault="002B77DF" w:rsidP="00820585">
      <w:pPr>
        <w:jc w:val="both"/>
      </w:pPr>
    </w:p>
    <w:p w14:paraId="7A9E37BB" w14:textId="77777777" w:rsidR="002B77DF" w:rsidRPr="001E71F1" w:rsidRDefault="002B77DF" w:rsidP="00820585">
      <w:pPr>
        <w:jc w:val="both"/>
      </w:pPr>
    </w:p>
    <w:p w14:paraId="43A5E8D6" w14:textId="77777777" w:rsidR="00820585" w:rsidRPr="001E71F1" w:rsidRDefault="00820585" w:rsidP="00820585">
      <w:pPr>
        <w:rPr>
          <w:sz w:val="22"/>
          <w:szCs w:val="22"/>
        </w:rPr>
      </w:pPr>
    </w:p>
    <w:p w14:paraId="4EE227E4" w14:textId="77777777" w:rsidR="00820585" w:rsidRPr="001E71F1" w:rsidRDefault="00820585" w:rsidP="00820585">
      <w:pPr>
        <w:spacing w:line="240" w:lineRule="auto"/>
        <w:jc w:val="both"/>
        <w:rPr>
          <w:rFonts w:cs="Arial"/>
          <w:sz w:val="22"/>
          <w:szCs w:val="22"/>
        </w:rPr>
      </w:pPr>
      <w:r w:rsidRPr="001E71F1">
        <w:rPr>
          <w:rFonts w:cs="Arial"/>
          <w:sz w:val="22"/>
          <w:szCs w:val="22"/>
        </w:rPr>
        <w:t xml:space="preserve">Vročiti: </w:t>
      </w:r>
    </w:p>
    <w:p w14:paraId="552140FA" w14:textId="536EA356" w:rsidR="00820585" w:rsidRPr="001E71F1" w:rsidRDefault="00820585" w:rsidP="002F3626">
      <w:pPr>
        <w:numPr>
          <w:ilvl w:val="0"/>
          <w:numId w:val="7"/>
        </w:numPr>
        <w:spacing w:line="240" w:lineRule="auto"/>
        <w:jc w:val="both"/>
        <w:rPr>
          <w:rFonts w:cs="Arial"/>
          <w:sz w:val="22"/>
          <w:szCs w:val="22"/>
        </w:rPr>
      </w:pPr>
      <w:r w:rsidRPr="001E71F1">
        <w:rPr>
          <w:rFonts w:cs="Arial"/>
          <w:sz w:val="22"/>
          <w:szCs w:val="22"/>
        </w:rPr>
        <w:t xml:space="preserve">Upravna enota </w:t>
      </w:r>
      <w:r w:rsidR="00C6379F" w:rsidRPr="001E71F1">
        <w:rPr>
          <w:rFonts w:cs="Arial"/>
          <w:sz w:val="22"/>
          <w:szCs w:val="22"/>
        </w:rPr>
        <w:t>Celje</w:t>
      </w:r>
      <w:r w:rsidRPr="001E71F1">
        <w:rPr>
          <w:rFonts w:cs="Arial"/>
          <w:sz w:val="22"/>
          <w:szCs w:val="22"/>
        </w:rPr>
        <w:t xml:space="preserve">, </w:t>
      </w:r>
      <w:hyperlink r:id="rId16" w:history="1">
        <w:r w:rsidR="00F95582" w:rsidRPr="001E71F1">
          <w:rPr>
            <w:rStyle w:val="Hiperpovezava"/>
            <w:rFonts w:cs="Arial"/>
            <w:color w:val="auto"/>
            <w:sz w:val="22"/>
            <w:szCs w:val="22"/>
          </w:rPr>
          <w:t>ue.celje@gov.si</w:t>
        </w:r>
      </w:hyperlink>
      <w:r w:rsidRPr="001E71F1">
        <w:rPr>
          <w:rFonts w:cs="Arial"/>
          <w:sz w:val="22"/>
          <w:szCs w:val="22"/>
        </w:rPr>
        <w:t>, po elektronski pošti;</w:t>
      </w:r>
    </w:p>
    <w:p w14:paraId="77C686EA" w14:textId="77777777" w:rsidR="00820585" w:rsidRPr="001E71F1" w:rsidRDefault="00820585" w:rsidP="00820585">
      <w:pPr>
        <w:rPr>
          <w:rFonts w:cs="Arial"/>
          <w:sz w:val="22"/>
          <w:szCs w:val="22"/>
        </w:rPr>
      </w:pPr>
    </w:p>
    <w:p w14:paraId="10E3D570" w14:textId="7FC8AB29" w:rsidR="00CC201C" w:rsidRPr="00820585" w:rsidRDefault="00CC201C" w:rsidP="00820585">
      <w:pPr>
        <w:pStyle w:val="podpisi"/>
        <w:spacing w:line="240" w:lineRule="exact"/>
        <w:jc w:val="both"/>
        <w:rPr>
          <w:rFonts w:cs="Arial"/>
          <w:szCs w:val="20"/>
          <w:lang w:val="sl-SI"/>
        </w:rPr>
      </w:pPr>
    </w:p>
    <w:sectPr w:rsidR="00CC201C" w:rsidRPr="00820585" w:rsidSect="00624241">
      <w:headerReference w:type="even" r:id="rId17"/>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F0E0" w14:textId="77777777" w:rsidR="004461F3" w:rsidRDefault="004461F3" w:rsidP="000B7B87">
      <w:pPr>
        <w:spacing w:line="240" w:lineRule="auto"/>
      </w:pPr>
      <w:r>
        <w:separator/>
      </w:r>
    </w:p>
  </w:endnote>
  <w:endnote w:type="continuationSeparator" w:id="0">
    <w:p w14:paraId="0B6D5D9F" w14:textId="77777777" w:rsidR="004461F3" w:rsidRDefault="004461F3"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A71CC5" w:rsidRDefault="00A71CC5"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A71CC5" w:rsidRDefault="00A71CC5">
    <w:pPr>
      <w:pStyle w:val="Noga"/>
    </w:pPr>
  </w:p>
  <w:p w14:paraId="43F70C41" w14:textId="77777777" w:rsidR="00A71CC5" w:rsidRDefault="00A71CC5"/>
  <w:p w14:paraId="52CAC1F1" w14:textId="77777777" w:rsidR="00A71CC5" w:rsidRDefault="00A71C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A71CC5" w:rsidRDefault="00A71CC5"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noProof/>
      </w:rPr>
      <w:t>0</w:t>
    </w:r>
    <w:r>
      <w:rPr>
        <w:rStyle w:val="tevilkastrani"/>
      </w:rPr>
      <w:fldChar w:fldCharType="end"/>
    </w:r>
  </w:p>
  <w:p w14:paraId="70C44FA3" w14:textId="77777777" w:rsidR="00A71CC5" w:rsidRDefault="00A71CC5">
    <w:pPr>
      <w:pStyle w:val="Noga"/>
    </w:pPr>
  </w:p>
  <w:p w14:paraId="16420826" w14:textId="77777777" w:rsidR="00A71CC5" w:rsidRDefault="00A71CC5"/>
  <w:p w14:paraId="422713CD" w14:textId="77777777" w:rsidR="00A71CC5" w:rsidRDefault="00A71C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07B7" w14:textId="77777777" w:rsidR="004461F3" w:rsidRDefault="004461F3" w:rsidP="000B7B87">
      <w:pPr>
        <w:spacing w:line="240" w:lineRule="auto"/>
      </w:pPr>
      <w:r>
        <w:separator/>
      </w:r>
    </w:p>
  </w:footnote>
  <w:footnote w:type="continuationSeparator" w:id="0">
    <w:p w14:paraId="67445648" w14:textId="77777777" w:rsidR="004461F3" w:rsidRDefault="004461F3" w:rsidP="000B7B87">
      <w:pPr>
        <w:spacing w:line="240" w:lineRule="auto"/>
      </w:pPr>
      <w:r>
        <w:continuationSeparator/>
      </w:r>
    </w:p>
  </w:footnote>
  <w:footnote w:id="1">
    <w:p w14:paraId="578CB451" w14:textId="77777777" w:rsidR="00A71CC5" w:rsidRDefault="00A71CC5" w:rsidP="006C39FD">
      <w:pPr>
        <w:pStyle w:val="Sprotnaopomba-besedilo"/>
      </w:pPr>
      <w:r>
        <w:rPr>
          <w:rStyle w:val="Sprotnaopomba-sklic"/>
        </w:rPr>
        <w:footnoteRef/>
      </w:r>
      <w:r>
        <w:t xml:space="preserve"> S tem pojmom so mišljene vloge vložene po e-pošti, kot tudi vloge oddane preko e-uprave</w:t>
      </w:r>
    </w:p>
  </w:footnote>
  <w:footnote w:id="2">
    <w:p w14:paraId="29A7A05A" w14:textId="77777777" w:rsidR="00A71CC5" w:rsidRPr="00FC5B73" w:rsidRDefault="00A71CC5" w:rsidP="00FC5B73">
      <w:pPr>
        <w:pStyle w:val="Sprotnaopomba-besedilo"/>
        <w:rPr>
          <w:rStyle w:val="Sprotnaopomba-sklic"/>
          <w:rFonts w:ascii="Calibri" w:eastAsia="Calibri" w:hAnsi="Calibri" w:cs="Calibri"/>
          <w:szCs w:val="22"/>
        </w:rPr>
      </w:pPr>
      <w:r w:rsidRPr="00FC5B73">
        <w:rPr>
          <w:rStyle w:val="Sprotnaopomba-sklic"/>
          <w:rFonts w:ascii="Calibri" w:eastAsia="Calibri" w:hAnsi="Calibri" w:cs="Calibri"/>
          <w:szCs w:val="22"/>
        </w:rPr>
        <w:footnoteRef/>
      </w:r>
      <w:r w:rsidRPr="00FC5B73">
        <w:rPr>
          <w:rStyle w:val="Sprotnaopomba-sklic"/>
          <w:rFonts w:ascii="Calibri" w:eastAsia="Calibri" w:hAnsi="Calibri" w:cs="Calibri"/>
          <w:szCs w:val="22"/>
        </w:rPr>
        <w:t xml:space="preserve"> Odlok o začasnih ukrepih za zmanjšanje tveganja okužbe in preprečevanje širjenja nalezljive bolezni COVID-19 v upravnih zadevah (Uradni list RS, št. </w:t>
      </w:r>
      <w:hyperlink r:id="rId1" w:tgtFrame="_blank" w:tooltip="Odlok o začasnih ukrepih za zmanjšanje tveganja okužbe in preprečevanje širjenja nalezljive bolezni COVID-19 v upravnih zadevah" w:history="1">
        <w:r w:rsidRPr="00FC5B73">
          <w:rPr>
            <w:rStyle w:val="Sprotnaopomba-sklic"/>
            <w:rFonts w:ascii="Calibri" w:eastAsia="Calibri" w:hAnsi="Calibri" w:cs="Calibri"/>
            <w:szCs w:val="22"/>
          </w:rPr>
          <w:t>183/20</w:t>
        </w:r>
      </w:hyperlink>
      <w:r w:rsidRPr="00FC5B73">
        <w:rPr>
          <w:rStyle w:val="Sprotnaopomba-sklic"/>
          <w:rFonts w:ascii="Calibri" w:eastAsia="Calibri" w:hAnsi="Calibri" w:cs="Calibri"/>
          <w:szCs w:val="22"/>
        </w:rPr>
        <w:t>).</w:t>
      </w:r>
    </w:p>
    <w:p w14:paraId="5DB96AB2" w14:textId="1EBF6827" w:rsidR="00A71CC5" w:rsidRDefault="00A71CC5">
      <w:pPr>
        <w:pStyle w:val="Sprotnaopomba-besedilo"/>
      </w:pPr>
    </w:p>
  </w:footnote>
  <w:footnote w:id="3">
    <w:p w14:paraId="589C5D02" w14:textId="3F598584" w:rsidR="00A71CC5" w:rsidRPr="00814444" w:rsidRDefault="00A71CC5"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1. člen UUP;</w:t>
      </w:r>
    </w:p>
  </w:footnote>
  <w:footnote w:id="4">
    <w:p w14:paraId="1483752A" w14:textId="5EED15D4" w:rsidR="00A71CC5" w:rsidRPr="00814444" w:rsidRDefault="00A71CC5"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63. člen ZUP;</w:t>
      </w:r>
    </w:p>
  </w:footnote>
  <w:footnote w:id="5">
    <w:p w14:paraId="12328774" w14:textId="75C8807C" w:rsidR="00A71CC5" w:rsidRPr="00814444" w:rsidRDefault="00A71CC5"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T. Jerovšek . … Občevanje organov in strank, ……</w:t>
      </w:r>
    </w:p>
  </w:footnote>
  <w:footnote w:id="6">
    <w:p w14:paraId="7064317A" w14:textId="29A94536" w:rsidR="00A71CC5" w:rsidRPr="00814444" w:rsidRDefault="00A71CC5"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w:t>
      </w:r>
      <w:r w:rsidRPr="00814444">
        <w:rPr>
          <w:rStyle w:val="Sprotnaopomba-sklic"/>
          <w:rFonts w:eastAsia="Calibri" w:cs="Calibri"/>
        </w:rPr>
        <w:t xml:space="preserve">Drugi </w:t>
      </w:r>
      <w:r w:rsidRPr="00814444">
        <w:rPr>
          <w:rStyle w:val="Sprotnaopomba-sklic"/>
          <w:rFonts w:ascii="Calibri" w:eastAsia="Calibri" w:hAnsi="Calibri" w:cs="Calibri"/>
          <w:szCs w:val="22"/>
        </w:rPr>
        <w:t xml:space="preserve"> odstavek 63. člena ZUP</w:t>
      </w:r>
      <w:r w:rsidRPr="00814444">
        <w:rPr>
          <w:rStyle w:val="Sprotnaopomba-sklic"/>
          <w:rFonts w:eastAsia="Calibri" w:cs="Calibri"/>
        </w:rPr>
        <w:t>;</w:t>
      </w:r>
    </w:p>
  </w:footnote>
  <w:footnote w:id="7">
    <w:p w14:paraId="3FE5184D" w14:textId="06AF8E89" w:rsidR="00A71CC5" w:rsidRPr="00814444" w:rsidRDefault="00A71CC5"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Uradni list RS, št. </w:t>
      </w:r>
      <w:hyperlink r:id="rId2" w:tgtFrame="_blank" w:tooltip="Uredba o upravnem poslovanju" w:history="1">
        <w:r w:rsidRPr="00814444">
          <w:rPr>
            <w:rStyle w:val="Sprotnaopomba-sklic"/>
            <w:rFonts w:ascii="Calibri" w:eastAsia="Calibri" w:hAnsi="Calibri" w:cs="Calibri"/>
            <w:szCs w:val="22"/>
          </w:rPr>
          <w:t>9/18</w:t>
        </w:r>
      </w:hyperlink>
      <w:r w:rsidRPr="00814444">
        <w:rPr>
          <w:rStyle w:val="Sprotnaopomba-sklic"/>
          <w:rFonts w:ascii="Calibri" w:eastAsia="Calibri" w:hAnsi="Calibri" w:cs="Calibri"/>
          <w:szCs w:val="22"/>
        </w:rPr>
        <w:t xml:space="preserve">, </w:t>
      </w:r>
      <w:hyperlink r:id="rId3" w:tgtFrame="_blank" w:tooltip="Uredba o spremembah in dopolnitvah Uredbe o upravnem poslovanju" w:history="1">
        <w:r w:rsidRPr="00814444">
          <w:rPr>
            <w:rStyle w:val="Sprotnaopomba-sklic"/>
            <w:rFonts w:ascii="Calibri" w:eastAsia="Calibri" w:hAnsi="Calibri" w:cs="Calibri"/>
            <w:szCs w:val="22"/>
          </w:rPr>
          <w:t>14/20</w:t>
        </w:r>
      </w:hyperlink>
      <w:r w:rsidRPr="00814444">
        <w:rPr>
          <w:rStyle w:val="Sprotnaopomba-sklic"/>
          <w:rFonts w:ascii="Calibri" w:eastAsia="Calibri" w:hAnsi="Calibri" w:cs="Calibri"/>
          <w:szCs w:val="22"/>
        </w:rPr>
        <w:t xml:space="preserve"> in </w:t>
      </w:r>
      <w:hyperlink r:id="rId4" w:tgtFrame="_blank" w:tooltip="Uredba o spremembah in dopolnitvah Uredbe o upravnem poslovanju" w:history="1">
        <w:r w:rsidRPr="00814444">
          <w:rPr>
            <w:rStyle w:val="Sprotnaopomba-sklic"/>
            <w:rFonts w:ascii="Calibri" w:eastAsia="Calibri" w:hAnsi="Calibri" w:cs="Calibri"/>
            <w:szCs w:val="22"/>
          </w:rPr>
          <w:t>167/20</w:t>
        </w:r>
      </w:hyperlink>
      <w:r w:rsidRPr="00814444">
        <w:rPr>
          <w:rStyle w:val="Sprotnaopomba-sklic"/>
          <w:rFonts w:eastAsia="Calibri" w:cs="Calibri"/>
        </w:rPr>
        <w:t>;</w:t>
      </w:r>
    </w:p>
  </w:footnote>
  <w:footnote w:id="8">
    <w:p w14:paraId="52E211FF" w14:textId="3101E1CB" w:rsidR="00A71CC5" w:rsidRPr="00814444" w:rsidRDefault="00A71CC5"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w:t>
      </w:r>
      <w:r w:rsidRPr="00814444">
        <w:rPr>
          <w:rStyle w:val="Sprotnaopomba-sklic"/>
          <w:rFonts w:eastAsia="Calibri" w:cs="Calibri"/>
        </w:rPr>
        <w:t>prvi</w:t>
      </w:r>
      <w:r w:rsidRPr="00814444">
        <w:rPr>
          <w:rStyle w:val="Sprotnaopomba-sklic"/>
          <w:rFonts w:ascii="Calibri" w:eastAsia="Calibri" w:hAnsi="Calibri" w:cs="Calibri"/>
          <w:szCs w:val="22"/>
        </w:rPr>
        <w:t xml:space="preserve"> odstavek 19. člena UUP</w:t>
      </w:r>
      <w:r w:rsidRPr="00814444">
        <w:rPr>
          <w:rStyle w:val="Sprotnaopomba-sklic"/>
          <w:rFonts w:eastAsia="Calibri" w:cs="Calibri"/>
        </w:rPr>
        <w:t>;</w:t>
      </w:r>
    </w:p>
  </w:footnote>
  <w:footnote w:id="9">
    <w:p w14:paraId="5482978E" w14:textId="23765D3E" w:rsidR="00A71CC5" w:rsidRPr="00814444" w:rsidRDefault="00A71CC5"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23. člen UUP</w:t>
      </w:r>
      <w:r w:rsidRPr="00814444">
        <w:rPr>
          <w:rStyle w:val="Sprotnaopomba-sklic"/>
          <w:rFonts w:eastAsia="Calibri" w:cs="Calibri"/>
        </w:rPr>
        <w:t>;</w:t>
      </w:r>
    </w:p>
  </w:footnote>
  <w:footnote w:id="10">
    <w:p w14:paraId="7841E698" w14:textId="4C8103E8" w:rsidR="00A71CC5" w:rsidRPr="00814444" w:rsidRDefault="00A71CC5"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w:t>
      </w:r>
      <w:hyperlink r:id="rId5" w:history="1">
        <w:r w:rsidRPr="00814444">
          <w:rPr>
            <w:rStyle w:val="Sprotnaopomba-sklic"/>
            <w:rFonts w:ascii="Calibri" w:eastAsia="Calibri" w:hAnsi="Calibri" w:cs="Calibri"/>
            <w:szCs w:val="22"/>
          </w:rPr>
          <w:t>https://e-uprava.gov.si/pomoc-kontakt/pomoc-pri-uporabi/pomocnik-pri-vlogah.html</w:t>
        </w:r>
      </w:hyperlink>
      <w:r w:rsidRPr="00814444">
        <w:rPr>
          <w:rStyle w:val="Sprotnaopomba-sklic"/>
          <w:rFonts w:eastAsia="Calibri" w:cs="Calibri"/>
        </w:rPr>
        <w:t>;</w:t>
      </w:r>
    </w:p>
  </w:footnote>
  <w:footnote w:id="11">
    <w:p w14:paraId="7383A50D" w14:textId="0C7FCC47" w:rsidR="00A71CC5" w:rsidRPr="00814444" w:rsidRDefault="00A71CC5"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Poslovni čas je čas poslovanja organa z drugimi organi ali drugimi državnimi organi. (1. odstavek 25. člen UUP)</w:t>
      </w:r>
      <w:r>
        <w:rPr>
          <w:rStyle w:val="Sprotnaopomba-sklic"/>
          <w:rFonts w:ascii="Calibri" w:eastAsia="Calibri" w:hAnsi="Calibri" w:cs="Calibri"/>
          <w:szCs w:val="22"/>
        </w:rPr>
        <w:t>;</w:t>
      </w:r>
    </w:p>
  </w:footnote>
  <w:footnote w:id="12">
    <w:p w14:paraId="0AE22BBD" w14:textId="4A62EDBA" w:rsidR="00A71CC5" w:rsidRPr="00814444" w:rsidRDefault="00A71CC5"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21. člen UUP</w:t>
      </w:r>
      <w:r w:rsidRPr="00814444">
        <w:rPr>
          <w:rStyle w:val="Sprotnaopomba-sklic"/>
          <w:rFonts w:eastAsia="Calibri" w:cs="Calibri"/>
        </w:rPr>
        <w:t>;</w:t>
      </w:r>
    </w:p>
  </w:footnote>
  <w:footnote w:id="13">
    <w:p w14:paraId="3112646E" w14:textId="467EC946" w:rsidR="00A71CC5" w:rsidRPr="00814444" w:rsidRDefault="00A71CC5" w:rsidP="00033D65">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T. Gliha et </w:t>
      </w:r>
      <w:proofErr w:type="spellStart"/>
      <w:r w:rsidRPr="00814444">
        <w:rPr>
          <w:rStyle w:val="Sprotnaopomba-sklic"/>
          <w:rFonts w:ascii="Calibri" w:eastAsia="Calibri" w:hAnsi="Calibri" w:cs="Calibri"/>
          <w:szCs w:val="22"/>
        </w:rPr>
        <w:t>al</w:t>
      </w:r>
      <w:proofErr w:type="spellEnd"/>
      <w:r w:rsidRPr="00814444">
        <w:rPr>
          <w:rStyle w:val="Sprotnaopomba-sklic"/>
          <w:rFonts w:ascii="Calibri" w:eastAsia="Calibri" w:hAnsi="Calibri" w:cs="Calibri"/>
          <w:szCs w:val="22"/>
        </w:rPr>
        <w:t>., Uredba o upravnem poslovanju z uvodnimi pojasnili in predstavitvijo novosti, Uradni list RS, Ljubljana 2018, str. 47</w:t>
      </w:r>
      <w:r w:rsidRPr="00814444">
        <w:rPr>
          <w:rStyle w:val="Sprotnaopomba-sklic"/>
          <w:rFonts w:eastAsia="Calibri" w:cs="Calibri"/>
        </w:rPr>
        <w:t>;</w:t>
      </w:r>
    </w:p>
  </w:footnote>
  <w:footnote w:id="14">
    <w:p w14:paraId="1B451B09" w14:textId="573E1447" w:rsidR="00A71CC5" w:rsidRPr="0012305E" w:rsidRDefault="00A71CC5" w:rsidP="00814444">
      <w:pPr>
        <w:pStyle w:val="Sprotnaopomba-besedilo"/>
        <w:rPr>
          <w:rStyle w:val="Sprotnaopomba-sklic"/>
          <w:rFonts w:ascii="Calibri" w:eastAsia="Calibri" w:hAnsi="Calibri" w:cs="Calibri"/>
          <w:sz w:val="24"/>
          <w:szCs w:val="24"/>
        </w:rPr>
      </w:pPr>
      <w:r w:rsidRPr="0012305E">
        <w:rPr>
          <w:rStyle w:val="Sprotnaopomba-sklic"/>
          <w:rFonts w:ascii="Calibri" w:eastAsia="Calibri" w:hAnsi="Calibri" w:cs="Calibri"/>
          <w:sz w:val="24"/>
          <w:szCs w:val="24"/>
        </w:rPr>
        <w:footnoteRef/>
      </w:r>
      <w:r w:rsidRPr="0012305E">
        <w:rPr>
          <w:rStyle w:val="Sprotnaopomba-sklic"/>
          <w:rFonts w:ascii="Calibri" w:eastAsia="Calibri" w:hAnsi="Calibri" w:cs="Calibri"/>
          <w:sz w:val="24"/>
          <w:szCs w:val="24"/>
        </w:rPr>
        <w:t>Pripombe strank organ obravnava in nanje odgovori najpozneje v 15 dneh po prejemu, če razpolaga s strankinim osebnim imenom in naslovom. Če stranka ni zadovoljna z odgovorom, se lahko obrne na organ, ki izvaja nadzor nad organom, ki je podal odgovor. Ta možnost se v odgovoru posebej navede. Za odgovor na to vlogo veljajo roki iz prejšnjega odstavka (15. člen UUP)</w:t>
      </w:r>
      <w:r w:rsidRPr="0012305E">
        <w:rPr>
          <w:rStyle w:val="Sprotnaopomba-sklic"/>
          <w:rFonts w:eastAsia="Calibri" w:cs="Calibri"/>
          <w:sz w:val="24"/>
          <w:szCs w:val="24"/>
        </w:rPr>
        <w:t>;</w:t>
      </w:r>
    </w:p>
  </w:footnote>
  <w:footnote w:id="15">
    <w:p w14:paraId="6632D6C8" w14:textId="75DFE30C" w:rsidR="00A71CC5" w:rsidRPr="0012305E" w:rsidRDefault="00A71CC5" w:rsidP="00814444">
      <w:pPr>
        <w:pStyle w:val="Sprotnaopomba-besedilo"/>
        <w:rPr>
          <w:rStyle w:val="Sprotnaopomba-sklic"/>
          <w:rFonts w:ascii="Calibri" w:eastAsia="Calibri" w:hAnsi="Calibri" w:cs="Calibri"/>
          <w:sz w:val="24"/>
          <w:szCs w:val="24"/>
        </w:rPr>
      </w:pPr>
      <w:r w:rsidRPr="0012305E">
        <w:rPr>
          <w:rStyle w:val="Sprotnaopomba-sklic"/>
          <w:rFonts w:ascii="Calibri" w:eastAsia="Calibri" w:hAnsi="Calibri" w:cs="Calibri"/>
          <w:sz w:val="24"/>
          <w:szCs w:val="24"/>
        </w:rPr>
        <w:footnoteRef/>
      </w:r>
      <w:r w:rsidRPr="0012305E">
        <w:rPr>
          <w:rStyle w:val="Sprotnaopomba-sklic"/>
          <w:rFonts w:ascii="Calibri" w:eastAsia="Calibri" w:hAnsi="Calibri" w:cs="Calibri"/>
          <w:sz w:val="24"/>
          <w:szCs w:val="24"/>
        </w:rPr>
        <w:t>T. Jerovšek . … Občevanje organov in strank, ……</w:t>
      </w:r>
    </w:p>
  </w:footnote>
  <w:footnote w:id="16">
    <w:p w14:paraId="6288CCA6" w14:textId="3AE9A667" w:rsidR="00A71CC5" w:rsidRPr="0012305E" w:rsidRDefault="00A71CC5" w:rsidP="00814444">
      <w:pPr>
        <w:pStyle w:val="Sprotnaopomba-besedilo"/>
        <w:rPr>
          <w:rStyle w:val="Sprotnaopomba-sklic"/>
          <w:rFonts w:ascii="Calibri" w:eastAsia="Calibri" w:hAnsi="Calibri" w:cs="Calibri"/>
          <w:sz w:val="24"/>
          <w:szCs w:val="24"/>
        </w:rPr>
      </w:pPr>
      <w:r w:rsidRPr="0012305E">
        <w:rPr>
          <w:rStyle w:val="Sprotnaopomba-sklic"/>
          <w:rFonts w:ascii="Calibri" w:eastAsia="Calibri" w:hAnsi="Calibri" w:cs="Calibri"/>
          <w:sz w:val="24"/>
          <w:szCs w:val="24"/>
        </w:rPr>
        <w:footnoteRef/>
      </w:r>
      <w:r w:rsidRPr="0012305E">
        <w:rPr>
          <w:rStyle w:val="Sprotnaopomba-sklic"/>
          <w:rFonts w:ascii="Calibri" w:eastAsia="Calibri" w:hAnsi="Calibri" w:cs="Calibri"/>
          <w:sz w:val="24"/>
          <w:szCs w:val="24"/>
        </w:rPr>
        <w:t xml:space="preserve"> 17. in 22. člen UUP</w:t>
      </w:r>
      <w:r w:rsidRPr="0012305E">
        <w:rPr>
          <w:rStyle w:val="Sprotnaopomba-sklic"/>
          <w:rFonts w:eastAsia="Calibri" w:cs="Calibri"/>
          <w:sz w:val="24"/>
          <w:szCs w:val="24"/>
        </w:rPr>
        <w:t>;</w:t>
      </w:r>
    </w:p>
  </w:footnote>
  <w:footnote w:id="17">
    <w:p w14:paraId="2534FBB0" w14:textId="3EFB95C4" w:rsidR="00A71CC5" w:rsidRPr="0012305E" w:rsidRDefault="00A71CC5" w:rsidP="00814444">
      <w:pPr>
        <w:pStyle w:val="Sprotnaopomba-besedilo"/>
        <w:rPr>
          <w:rStyle w:val="Sprotnaopomba-sklic"/>
          <w:rFonts w:ascii="Calibri" w:eastAsia="Calibri" w:hAnsi="Calibri" w:cs="Calibri"/>
          <w:sz w:val="24"/>
          <w:szCs w:val="24"/>
        </w:rPr>
      </w:pPr>
      <w:r w:rsidRPr="0012305E">
        <w:rPr>
          <w:rStyle w:val="Sprotnaopomba-sklic"/>
          <w:rFonts w:ascii="Calibri" w:eastAsia="Calibri" w:hAnsi="Calibri" w:cs="Calibri"/>
          <w:sz w:val="24"/>
          <w:szCs w:val="24"/>
        </w:rPr>
        <w:footnoteRef/>
      </w:r>
      <w:r w:rsidRPr="0012305E">
        <w:rPr>
          <w:rStyle w:val="Sprotnaopomba-sklic"/>
          <w:rFonts w:ascii="Calibri" w:eastAsia="Calibri" w:hAnsi="Calibri" w:cs="Calibri"/>
          <w:sz w:val="24"/>
          <w:szCs w:val="24"/>
        </w:rPr>
        <w:t xml:space="preserve"> 1. odstavek 22. člena UUP</w:t>
      </w:r>
      <w:r w:rsidRPr="0012305E">
        <w:rPr>
          <w:rStyle w:val="Sprotnaopomba-sklic"/>
          <w:rFonts w:eastAsia="Calibri" w:cs="Calibri"/>
          <w:sz w:val="24"/>
          <w:szCs w:val="24"/>
        </w:rPr>
        <w:t>;</w:t>
      </w:r>
    </w:p>
  </w:footnote>
  <w:footnote w:id="18">
    <w:p w14:paraId="31106585" w14:textId="1858D5B3" w:rsidR="00A71CC5" w:rsidRPr="0012305E" w:rsidRDefault="00A71CC5" w:rsidP="00814444">
      <w:pPr>
        <w:pStyle w:val="Sprotnaopomba-besedilo"/>
        <w:rPr>
          <w:rStyle w:val="Sprotnaopomba-sklic"/>
          <w:rFonts w:ascii="Calibri" w:eastAsia="Calibri" w:hAnsi="Calibri" w:cs="Calibri"/>
          <w:sz w:val="24"/>
          <w:szCs w:val="24"/>
        </w:rPr>
      </w:pPr>
      <w:r w:rsidRPr="0012305E">
        <w:rPr>
          <w:rStyle w:val="Sprotnaopomba-sklic"/>
          <w:rFonts w:ascii="Calibri" w:eastAsia="Calibri" w:hAnsi="Calibri" w:cs="Calibri"/>
          <w:sz w:val="24"/>
          <w:szCs w:val="24"/>
        </w:rPr>
        <w:footnoteRef/>
      </w:r>
      <w:r w:rsidRPr="0012305E">
        <w:rPr>
          <w:rStyle w:val="Sprotnaopomba-sklic"/>
          <w:rFonts w:ascii="Calibri" w:eastAsia="Calibri" w:hAnsi="Calibri" w:cs="Calibri"/>
          <w:sz w:val="24"/>
          <w:szCs w:val="24"/>
        </w:rPr>
        <w:t xml:space="preserve"> 320. člen ZUP</w:t>
      </w:r>
      <w:r w:rsidRPr="0012305E">
        <w:rPr>
          <w:rStyle w:val="Sprotnaopomba-sklic"/>
          <w:rFonts w:eastAsia="Calibri" w:cs="Calibri"/>
          <w:sz w:val="24"/>
          <w:szCs w:val="24"/>
        </w:rPr>
        <w:t>;</w:t>
      </w:r>
    </w:p>
  </w:footnote>
  <w:footnote w:id="19">
    <w:p w14:paraId="4A69FD27" w14:textId="230AE6AE" w:rsidR="00A71CC5" w:rsidRPr="0012305E" w:rsidRDefault="00A71CC5">
      <w:pPr>
        <w:pStyle w:val="Sprotnaopomba-besedilo"/>
        <w:rPr>
          <w:rStyle w:val="Sprotnaopomba-sklic"/>
          <w:rFonts w:ascii="Calibri" w:eastAsia="Calibri" w:hAnsi="Calibri" w:cs="Calibri"/>
          <w:sz w:val="24"/>
          <w:szCs w:val="24"/>
        </w:rPr>
      </w:pPr>
      <w:r w:rsidRPr="0012305E">
        <w:rPr>
          <w:rStyle w:val="Sprotnaopomba-sklic"/>
          <w:rFonts w:ascii="Calibri" w:eastAsia="Calibri" w:hAnsi="Calibri" w:cs="Calibri"/>
          <w:sz w:val="24"/>
          <w:szCs w:val="24"/>
        </w:rPr>
        <w:footnoteRef/>
      </w:r>
      <w:r w:rsidRPr="0012305E">
        <w:rPr>
          <w:rStyle w:val="Sprotnaopomba-sklic"/>
          <w:rFonts w:ascii="Calibri" w:eastAsia="Calibri" w:hAnsi="Calibri" w:cs="Calibri"/>
          <w:sz w:val="24"/>
          <w:szCs w:val="24"/>
        </w:rPr>
        <w:t xml:space="preserve"> Uradni list RS, ŠT. 175/2020 z dne 27. 11. 2020;</w:t>
      </w:r>
    </w:p>
  </w:footnote>
  <w:footnote w:id="20">
    <w:p w14:paraId="2E0BE26F" w14:textId="6787015C" w:rsidR="00A71CC5" w:rsidRPr="0012305E" w:rsidRDefault="00A71CC5">
      <w:pPr>
        <w:pStyle w:val="Sprotnaopomba-besedilo"/>
        <w:rPr>
          <w:rStyle w:val="Sprotnaopomba-sklic"/>
          <w:rFonts w:ascii="Calibri" w:eastAsia="Calibri" w:hAnsi="Calibri" w:cs="Calibri"/>
          <w:sz w:val="24"/>
          <w:szCs w:val="24"/>
        </w:rPr>
      </w:pPr>
      <w:r w:rsidRPr="0012305E">
        <w:rPr>
          <w:rStyle w:val="Sprotnaopomba-sklic"/>
          <w:rFonts w:ascii="Calibri" w:eastAsia="Calibri" w:hAnsi="Calibri" w:cs="Calibri"/>
          <w:sz w:val="24"/>
          <w:szCs w:val="24"/>
        </w:rPr>
        <w:footnoteRef/>
      </w:r>
      <w:r w:rsidRPr="0012305E">
        <w:rPr>
          <w:rStyle w:val="Sprotnaopomba-sklic"/>
          <w:rFonts w:ascii="Calibri" w:eastAsia="Calibri" w:hAnsi="Calibri" w:cs="Calibri"/>
          <w:sz w:val="24"/>
          <w:szCs w:val="24"/>
        </w:rPr>
        <w:t xml:space="preserve"> 306a. člen ZUP</w:t>
      </w:r>
      <w:r w:rsidRPr="0012305E">
        <w:rPr>
          <w:rStyle w:val="Sprotnaopomba-sklic"/>
          <w:rFonts w:eastAsia="Calibri" w:cs="Calibri"/>
          <w:sz w:val="24"/>
          <w:szCs w:val="24"/>
        </w:rPr>
        <w:t>;</w:t>
      </w:r>
    </w:p>
  </w:footnote>
  <w:footnote w:id="21">
    <w:p w14:paraId="779C33EC" w14:textId="719FDABD" w:rsidR="00A71CC5" w:rsidRPr="008267A4" w:rsidRDefault="00A71CC5">
      <w:pPr>
        <w:pStyle w:val="Sprotnaopomba-besedilo"/>
        <w:rPr>
          <w:rStyle w:val="Sprotnaopomba-sklic"/>
          <w:rFonts w:ascii="Calibri" w:eastAsia="Calibri" w:hAnsi="Calibri" w:cs="Calibri"/>
          <w:szCs w:val="22"/>
        </w:rPr>
      </w:pPr>
      <w:r w:rsidRPr="008267A4">
        <w:rPr>
          <w:rStyle w:val="Sprotnaopomba-sklic"/>
          <w:rFonts w:ascii="Calibri" w:eastAsia="Calibri" w:hAnsi="Calibri" w:cs="Calibri"/>
          <w:szCs w:val="22"/>
        </w:rPr>
        <w:footnoteRef/>
      </w:r>
      <w:r w:rsidRPr="008267A4">
        <w:rPr>
          <w:rStyle w:val="Sprotnaopomba-sklic"/>
          <w:rFonts w:ascii="Calibri" w:eastAsia="Calibri" w:hAnsi="Calibri" w:cs="Calibri"/>
          <w:szCs w:val="22"/>
        </w:rPr>
        <w:t xml:space="preserve"> Uradni list RS, št. 183/2020 z dne 10. 12. 2020;</w:t>
      </w:r>
    </w:p>
  </w:footnote>
  <w:footnote w:id="22">
    <w:p w14:paraId="55D467A3" w14:textId="7CC538F6" w:rsidR="00A71CC5" w:rsidRPr="008267A4" w:rsidRDefault="00A71CC5" w:rsidP="008267A4">
      <w:pPr>
        <w:pStyle w:val="Sprotnaopomba-besedilo"/>
        <w:rPr>
          <w:rStyle w:val="Sprotnaopomba-sklic"/>
          <w:rFonts w:ascii="Calibri" w:eastAsia="Calibri" w:hAnsi="Calibri" w:cs="Calibri"/>
          <w:szCs w:val="22"/>
        </w:rPr>
      </w:pPr>
      <w:r w:rsidRPr="008267A4">
        <w:rPr>
          <w:rStyle w:val="Sprotnaopomba-sklic"/>
          <w:rFonts w:ascii="Calibri" w:eastAsia="Calibri" w:hAnsi="Calibri" w:cs="Calibri"/>
          <w:szCs w:val="22"/>
        </w:rPr>
        <w:footnoteRef/>
      </w:r>
      <w:r w:rsidRPr="008267A4">
        <w:rPr>
          <w:rStyle w:val="Sprotnaopomba-sklic"/>
          <w:rFonts w:ascii="Calibri" w:eastAsia="Calibri" w:hAnsi="Calibri" w:cs="Calibri"/>
          <w:szCs w:val="22"/>
        </w:rPr>
        <w:t xml:space="preserve"> Pošta je zapis ali stvar, ki jo na kakršen koli način prejmejo organi (16. točka 6. člena UUP);</w:t>
      </w:r>
    </w:p>
  </w:footnote>
  <w:footnote w:id="23">
    <w:p w14:paraId="7923E925" w14:textId="3B6D1D4D" w:rsidR="00A71CC5" w:rsidRPr="008267A4" w:rsidRDefault="00A71CC5" w:rsidP="008267A4">
      <w:pPr>
        <w:pStyle w:val="Sprotnaopomba-besedilo"/>
        <w:rPr>
          <w:rStyle w:val="Sprotnaopomba-sklic"/>
          <w:rFonts w:ascii="Calibri" w:eastAsia="Calibri" w:hAnsi="Calibri" w:cs="Calibri"/>
          <w:szCs w:val="22"/>
        </w:rPr>
      </w:pPr>
      <w:r w:rsidRPr="008267A4">
        <w:rPr>
          <w:rStyle w:val="Sprotnaopomba-sklic"/>
          <w:rFonts w:ascii="Calibri" w:eastAsia="Calibri" w:hAnsi="Calibri" w:cs="Calibri"/>
          <w:szCs w:val="22"/>
        </w:rPr>
        <w:footnoteRef/>
      </w:r>
      <w:r w:rsidRPr="008267A4">
        <w:rPr>
          <w:rStyle w:val="Sprotnaopomba-sklic"/>
          <w:rFonts w:ascii="Calibri" w:eastAsia="Calibri" w:hAnsi="Calibri" w:cs="Calibri"/>
          <w:szCs w:val="22"/>
        </w:rPr>
        <w:t xml:space="preserve"> 1. odstavek 35. člena UUP;</w:t>
      </w:r>
    </w:p>
  </w:footnote>
  <w:footnote w:id="24">
    <w:p w14:paraId="217A88D8" w14:textId="6CEB4C6E" w:rsidR="00A71CC5" w:rsidRPr="008267A4" w:rsidRDefault="00A71CC5" w:rsidP="008267A4">
      <w:pPr>
        <w:pStyle w:val="Sprotnaopomba-besedilo"/>
        <w:rPr>
          <w:rStyle w:val="Sprotnaopomba-sklic"/>
          <w:rFonts w:ascii="Calibri" w:eastAsia="Calibri" w:hAnsi="Calibri" w:cs="Calibri"/>
          <w:szCs w:val="22"/>
        </w:rPr>
      </w:pPr>
      <w:r w:rsidRPr="008267A4">
        <w:rPr>
          <w:rStyle w:val="Sprotnaopomba-sklic"/>
          <w:rFonts w:ascii="Calibri" w:eastAsia="Calibri" w:hAnsi="Calibri" w:cs="Calibri"/>
          <w:szCs w:val="22"/>
        </w:rPr>
        <w:footnoteRef/>
      </w:r>
      <w:r w:rsidRPr="008267A4">
        <w:rPr>
          <w:rStyle w:val="Sprotnaopomba-sklic"/>
          <w:rFonts w:ascii="Calibri" w:eastAsia="Calibri" w:hAnsi="Calibri" w:cs="Calibri"/>
          <w:szCs w:val="22"/>
        </w:rPr>
        <w:t xml:space="preserve"> Dokument v elektronski obliki je dokument, ki je zapisan v digitalni ali analogni obliki (2. točka 6. člena UUP;</w:t>
      </w:r>
    </w:p>
  </w:footnote>
  <w:footnote w:id="25">
    <w:p w14:paraId="2AA357E7" w14:textId="41545FBD" w:rsidR="00A71CC5" w:rsidRPr="008267A4" w:rsidRDefault="00A71CC5" w:rsidP="008267A4">
      <w:pPr>
        <w:pStyle w:val="Sprotnaopomba-besedilo"/>
        <w:rPr>
          <w:rStyle w:val="Sprotnaopomba-sklic"/>
          <w:rFonts w:ascii="Calibri" w:eastAsia="Calibri" w:hAnsi="Calibri" w:cs="Calibri"/>
          <w:szCs w:val="22"/>
        </w:rPr>
      </w:pPr>
      <w:r w:rsidRPr="008267A4">
        <w:rPr>
          <w:rStyle w:val="Sprotnaopomba-sklic"/>
          <w:rFonts w:ascii="Calibri" w:eastAsia="Calibri" w:hAnsi="Calibri" w:cs="Calibri"/>
          <w:szCs w:val="22"/>
        </w:rPr>
        <w:footnoteRef/>
      </w:r>
      <w:r w:rsidRPr="008267A4">
        <w:rPr>
          <w:rStyle w:val="Sprotnaopomba-sklic"/>
          <w:rFonts w:ascii="Calibri" w:eastAsia="Calibri" w:hAnsi="Calibri" w:cs="Calibri"/>
          <w:szCs w:val="22"/>
        </w:rPr>
        <w:t xml:space="preserve"> Evidenca dokumentarnega gradiva je temeljna evidenca o opravljanju del in nalog organa. ) V evidenco dokumentarnega gradiva se evidentira dokumentarno gradivo, ki ga organ prejme ali nastane pri njegovem delu. (1. in 2. odstavek 48. člena UUP);</w:t>
      </w:r>
    </w:p>
  </w:footnote>
  <w:footnote w:id="26">
    <w:p w14:paraId="62AF8B7A" w14:textId="0960D14F" w:rsidR="00A71CC5" w:rsidRPr="008267A4" w:rsidRDefault="00A71CC5" w:rsidP="008267A4">
      <w:pPr>
        <w:pStyle w:val="Sprotnaopomba-besedilo"/>
        <w:rPr>
          <w:rStyle w:val="Sprotnaopomba-sklic"/>
          <w:rFonts w:ascii="Calibri" w:eastAsia="Calibri" w:hAnsi="Calibri" w:cs="Calibri"/>
          <w:szCs w:val="22"/>
        </w:rPr>
      </w:pPr>
      <w:r w:rsidRPr="008267A4">
        <w:rPr>
          <w:rStyle w:val="Sprotnaopomba-sklic"/>
          <w:rFonts w:ascii="Calibri" w:eastAsia="Calibri" w:hAnsi="Calibri" w:cs="Calibri"/>
          <w:szCs w:val="22"/>
        </w:rPr>
        <w:footnoteRef/>
      </w:r>
      <w:r w:rsidRPr="008267A4">
        <w:rPr>
          <w:rStyle w:val="Sprotnaopomba-sklic"/>
          <w:rFonts w:ascii="Calibri" w:eastAsia="Calibri" w:hAnsi="Calibri" w:cs="Calibri"/>
          <w:szCs w:val="22"/>
        </w:rPr>
        <w:t xml:space="preserve"> 6. odstavek 35. člena UUP;</w:t>
      </w:r>
    </w:p>
  </w:footnote>
  <w:footnote w:id="27">
    <w:p w14:paraId="7CCF0577" w14:textId="5DE4A9DB" w:rsidR="00A71CC5" w:rsidRPr="008267A4" w:rsidRDefault="00A71CC5" w:rsidP="008267A4">
      <w:pPr>
        <w:pStyle w:val="Sprotnaopomba-besedilo"/>
        <w:rPr>
          <w:rStyle w:val="Sprotnaopomba-sklic"/>
          <w:rFonts w:ascii="Calibri" w:eastAsia="Calibri" w:hAnsi="Calibri" w:cs="Calibri"/>
          <w:szCs w:val="22"/>
        </w:rPr>
      </w:pPr>
      <w:r w:rsidRPr="008267A4">
        <w:rPr>
          <w:rStyle w:val="Sprotnaopomba-sklic"/>
          <w:rFonts w:ascii="Calibri" w:eastAsia="Calibri" w:hAnsi="Calibri" w:cs="Calibri"/>
          <w:szCs w:val="22"/>
        </w:rPr>
        <w:footnoteRef/>
      </w:r>
      <w:r w:rsidRPr="008267A4">
        <w:rPr>
          <w:rStyle w:val="Sprotnaopomba-sklic"/>
          <w:rFonts w:ascii="Calibri" w:eastAsia="Calibri" w:hAnsi="Calibri" w:cs="Calibri"/>
          <w:szCs w:val="22"/>
        </w:rPr>
        <w:t xml:space="preserve"> 36. člen UUP;</w:t>
      </w:r>
    </w:p>
  </w:footnote>
  <w:footnote w:id="28">
    <w:p w14:paraId="7603BC24" w14:textId="1A14C48E" w:rsidR="00A71CC5" w:rsidRPr="00304C46" w:rsidRDefault="00A71CC5" w:rsidP="00304C46">
      <w:pPr>
        <w:pStyle w:val="Sprotnaopomba-besedilo"/>
        <w:jc w:val="both"/>
        <w:rPr>
          <w:rStyle w:val="Sprotnaopomba-sklic"/>
          <w:rFonts w:ascii="Calibri" w:eastAsia="Calibri" w:hAnsi="Calibri" w:cs="Calibri"/>
          <w:szCs w:val="22"/>
        </w:rPr>
      </w:pPr>
      <w:r w:rsidRPr="00304C46">
        <w:rPr>
          <w:rStyle w:val="Sprotnaopomba-sklic"/>
          <w:rFonts w:ascii="Calibri" w:eastAsia="Calibri" w:hAnsi="Calibri" w:cs="Calibri"/>
          <w:szCs w:val="22"/>
        </w:rPr>
        <w:footnoteRef/>
      </w:r>
      <w:r w:rsidRPr="00304C46">
        <w:rPr>
          <w:rStyle w:val="Sprotnaopomba-sklic"/>
          <w:rFonts w:ascii="Calibri" w:eastAsia="Calibri" w:hAnsi="Calibri" w:cs="Calibri"/>
          <w:szCs w:val="22"/>
        </w:rPr>
        <w:t xml:space="preserve"> 3. člen Odloka</w:t>
      </w:r>
      <w:r w:rsidRPr="00304C46">
        <w:rPr>
          <w:rStyle w:val="Sprotnaopomba-sklic"/>
          <w:rFonts w:eastAsia="Calibri" w:cs="Calibri"/>
        </w:rPr>
        <w:t>;</w:t>
      </w:r>
    </w:p>
  </w:footnote>
  <w:footnote w:id="29">
    <w:p w14:paraId="0C1B8277" w14:textId="29C545EB" w:rsidR="00A71CC5" w:rsidRPr="00304C46" w:rsidRDefault="00A71CC5" w:rsidP="00304C46">
      <w:pPr>
        <w:pStyle w:val="Sprotnaopomba-besedilo"/>
        <w:jc w:val="both"/>
        <w:rPr>
          <w:rStyle w:val="Sprotnaopomba-sklic"/>
          <w:rFonts w:ascii="Calibri" w:eastAsia="Calibri" w:hAnsi="Calibri" w:cs="Calibri"/>
          <w:szCs w:val="22"/>
        </w:rPr>
      </w:pPr>
      <w:r w:rsidRPr="00304C46">
        <w:rPr>
          <w:rStyle w:val="Sprotnaopomba-sklic"/>
          <w:rFonts w:ascii="Calibri" w:eastAsia="Calibri" w:hAnsi="Calibri" w:cs="Calibri"/>
          <w:szCs w:val="22"/>
        </w:rPr>
        <w:footnoteRef/>
      </w:r>
      <w:r w:rsidRPr="00304C46">
        <w:rPr>
          <w:rStyle w:val="Sprotnaopomba-sklic"/>
          <w:rFonts w:ascii="Calibri" w:eastAsia="Calibri" w:hAnsi="Calibri" w:cs="Calibri"/>
          <w:szCs w:val="22"/>
        </w:rPr>
        <w:t xml:space="preserve"> 4. člen Odloka</w:t>
      </w:r>
      <w:r w:rsidRPr="00304C46">
        <w:rPr>
          <w:rStyle w:val="Sprotnaopomba-sklic"/>
          <w:rFonts w:eastAsia="Calibri" w:cs="Calibri"/>
        </w:rPr>
        <w:t>;</w:t>
      </w:r>
    </w:p>
  </w:footnote>
  <w:footnote w:id="30">
    <w:p w14:paraId="4068C407" w14:textId="04397918" w:rsidR="00A71CC5" w:rsidRPr="00304C46" w:rsidRDefault="00A71CC5" w:rsidP="00304C46">
      <w:pPr>
        <w:pStyle w:val="Sprotnaopomba-besedilo"/>
        <w:jc w:val="both"/>
        <w:rPr>
          <w:rStyle w:val="Sprotnaopomba-sklic"/>
          <w:rFonts w:ascii="Calibri" w:eastAsia="Calibri" w:hAnsi="Calibri" w:cs="Calibri"/>
          <w:szCs w:val="22"/>
        </w:rPr>
      </w:pPr>
      <w:r w:rsidRPr="00304C46">
        <w:rPr>
          <w:rStyle w:val="Sprotnaopomba-sklic"/>
          <w:rFonts w:ascii="Calibri" w:eastAsia="Calibri" w:hAnsi="Calibri" w:cs="Calibri"/>
          <w:szCs w:val="22"/>
        </w:rPr>
        <w:footnoteRef/>
      </w:r>
      <w:r w:rsidRPr="00304C46">
        <w:rPr>
          <w:rStyle w:val="Sprotnaopomba-sklic"/>
          <w:rFonts w:ascii="Calibri" w:eastAsia="Calibri" w:hAnsi="Calibri" w:cs="Calibri"/>
          <w:szCs w:val="22"/>
        </w:rPr>
        <w:t xml:space="preserve"> 49. člen UUP</w:t>
      </w:r>
      <w:r w:rsidRPr="00304C46">
        <w:rPr>
          <w:rStyle w:val="Sprotnaopomba-sklic"/>
          <w:rFonts w:eastAsia="Calibri" w:cs="Calibri"/>
        </w:rPr>
        <w:t>;</w:t>
      </w:r>
    </w:p>
  </w:footnote>
  <w:footnote w:id="31">
    <w:p w14:paraId="758578D0" w14:textId="2BE734C2" w:rsidR="00A71CC5" w:rsidRPr="00304C46" w:rsidRDefault="00A71CC5" w:rsidP="00304C46">
      <w:pPr>
        <w:pStyle w:val="Sprotnaopomba-besedilo"/>
        <w:jc w:val="both"/>
        <w:rPr>
          <w:rStyle w:val="Sprotnaopomba-sklic"/>
          <w:rFonts w:ascii="Calibri" w:eastAsia="Calibri" w:hAnsi="Calibri" w:cs="Calibri"/>
          <w:szCs w:val="22"/>
        </w:rPr>
      </w:pPr>
      <w:r w:rsidRPr="00304C46">
        <w:rPr>
          <w:rStyle w:val="Sprotnaopomba-sklic"/>
          <w:rFonts w:ascii="Calibri" w:eastAsia="Calibri" w:hAnsi="Calibri" w:cs="Calibri"/>
          <w:szCs w:val="22"/>
        </w:rPr>
        <w:footnoteRef/>
      </w:r>
      <w:r w:rsidRPr="00304C46">
        <w:rPr>
          <w:rStyle w:val="Sprotnaopomba-sklic"/>
          <w:rFonts w:ascii="Calibri" w:eastAsia="Calibri" w:hAnsi="Calibri" w:cs="Calibri"/>
          <w:szCs w:val="22"/>
        </w:rPr>
        <w:t xml:space="preserve"> Če 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 (44. člen UUP)</w:t>
      </w:r>
      <w:r w:rsidRPr="00304C46">
        <w:rPr>
          <w:rStyle w:val="Sprotnaopomba-sklic"/>
          <w:rFonts w:eastAsia="Calibri" w:cs="Calibri"/>
        </w:rPr>
        <w:t>;</w:t>
      </w:r>
    </w:p>
  </w:footnote>
  <w:footnote w:id="32">
    <w:p w14:paraId="40C5471D" w14:textId="5FDFC24D" w:rsidR="00A71CC5" w:rsidRPr="00304C46" w:rsidRDefault="00A71CC5" w:rsidP="00304C46">
      <w:pPr>
        <w:pStyle w:val="Sprotnaopomba-besedilo"/>
        <w:jc w:val="both"/>
        <w:rPr>
          <w:rStyle w:val="Sprotnaopomba-sklic"/>
          <w:rFonts w:ascii="Calibri" w:eastAsia="Calibri" w:hAnsi="Calibri" w:cs="Calibri"/>
          <w:szCs w:val="22"/>
        </w:rPr>
      </w:pPr>
      <w:r w:rsidRPr="00304C46">
        <w:rPr>
          <w:rStyle w:val="Sprotnaopomba-sklic"/>
          <w:rFonts w:ascii="Calibri" w:eastAsia="Calibri" w:hAnsi="Calibri" w:cs="Calibri"/>
          <w:szCs w:val="22"/>
        </w:rPr>
        <w:footnoteRef/>
      </w:r>
      <w:r w:rsidRPr="00304C46">
        <w:rPr>
          <w:rStyle w:val="Sprotnaopomba-sklic"/>
          <w:rFonts w:ascii="Calibri" w:eastAsia="Calibri" w:hAnsi="Calibri" w:cs="Calibri"/>
          <w:szCs w:val="22"/>
        </w:rPr>
        <w:t xml:space="preserve"> Dodeljevanje je določitev tistega, ki bo zadevo reševal, in se izvede kot evidentiranje signirnega znaka med evidenčne podatke dokumenta v evidenci dokumentarnega gradiva (signiranje) in takojšnje pošiljanje dokumentarnega gradiva nosilcu signirnega znaka. (1. odstavek 64. člena UUP)</w:t>
      </w:r>
      <w:r>
        <w:rPr>
          <w:rStyle w:val="Sprotnaopomba-sklic"/>
          <w:rFonts w:ascii="Calibri" w:eastAsia="Calibri" w:hAnsi="Calibri" w:cs="Calibri"/>
          <w:szCs w:val="22"/>
        </w:rPr>
        <w:t>;</w:t>
      </w:r>
    </w:p>
  </w:footnote>
  <w:footnote w:id="33">
    <w:p w14:paraId="52C9B0AC" w14:textId="1F3C45A7" w:rsidR="00EF73B0" w:rsidRDefault="00EF73B0">
      <w:pPr>
        <w:pStyle w:val="Sprotnaopomba-besedilo"/>
      </w:pPr>
      <w:r>
        <w:rPr>
          <w:rStyle w:val="Sprotnaopomba-sklic"/>
        </w:rPr>
        <w:footnoteRef/>
      </w:r>
      <w:r>
        <w:t xml:space="preserve"> </w:t>
      </w:r>
      <w:r>
        <w:t>Glej 3. odstavek 22. člena ZPPreb-1 (Ur. list RS, št 52/16).</w:t>
      </w:r>
    </w:p>
  </w:footnote>
  <w:footnote w:id="34">
    <w:p w14:paraId="3D43DC78" w14:textId="77777777" w:rsidR="00A71CC5" w:rsidRDefault="00A71CC5" w:rsidP="00F76D08">
      <w:pPr>
        <w:pStyle w:val="Sprotnaopomba-besedilo"/>
        <w:jc w:val="both"/>
        <w:rPr>
          <w:rFonts w:cs="Arial"/>
          <w:color w:val="344767"/>
        </w:rPr>
      </w:pPr>
      <w:r>
        <w:rPr>
          <w:rStyle w:val="Sprotnaopomba-sklic"/>
        </w:rPr>
        <w:footnoteRef/>
      </w:r>
      <w:r>
        <w:t>Tretji odstavek 96. člena ZUP:« …..</w:t>
      </w:r>
      <w:r w:rsidRPr="003836C1">
        <w:rPr>
          <w:rFonts w:cs="Arial"/>
          <w:color w:val="344767"/>
        </w:rPr>
        <w:t xml:space="preserve">, odredi, da se vse nadaljnje vročitve v postopku opravljajo tako, da se na oglasni deski in na </w:t>
      </w:r>
      <w:bookmarkStart w:id="15" w:name="_Hlk72242815"/>
      <w:r w:rsidRPr="003836C1">
        <w:rPr>
          <w:rFonts w:cs="Arial"/>
          <w:color w:val="344767"/>
        </w:rPr>
        <w:t xml:space="preserve">enotnem državnem portalu e-uprava </w:t>
      </w:r>
      <w:bookmarkEnd w:id="15"/>
      <w:r w:rsidRPr="003836C1">
        <w:rPr>
          <w:rFonts w:cs="Arial"/>
          <w:color w:val="344767"/>
        </w:rPr>
        <w:t>objavi sporočilo o vročanju z javnim naznanilom, v katerem se navedejo podatki o vzrokih za tako vročanje, organ, ki je dokument izdal, številka, datum in vrsta dokumenta, osebno ime oziroma firma naslovnika, naslov za vročanje oziroma drugo stalno ali začasno prebivališče, če naslovnik nima naslova za vročanje, sedež pravne ali fizične osebe, registrirane za opravljanje dejavnosti, navedba upravne zadeve, datum javne objave sporočila z opozorilom, da ga mora naslovnik prevzeti v 15 dneh, posledice iz petega odstavka tega člena in kraj, kje je dokument.</w:t>
      </w:r>
    </w:p>
    <w:p w14:paraId="6ED17D7A" w14:textId="375E71E3" w:rsidR="00A71CC5" w:rsidRDefault="00A71CC5" w:rsidP="005F6FD5">
      <w:pPr>
        <w:pStyle w:val="Sprotnaopomba-besedilo"/>
        <w:jc w:val="both"/>
      </w:pPr>
      <w:r w:rsidRPr="003836C1">
        <w:rPr>
          <w:rFonts w:cs="Arial"/>
          <w:color w:val="344767"/>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213A4900" w:rsidR="00A71CC5" w:rsidRDefault="00A71CC5">
    <w:pPr>
      <w:pStyle w:val="Glava"/>
    </w:pPr>
  </w:p>
  <w:p w14:paraId="22A0715A" w14:textId="77777777" w:rsidR="00A71CC5" w:rsidRDefault="00A71CC5"/>
  <w:p w14:paraId="3335A0AB" w14:textId="77777777" w:rsidR="00A71CC5" w:rsidRDefault="00A71C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5C7" w14:textId="540F3747" w:rsidR="00A71CC5" w:rsidRPr="00110CBD" w:rsidRDefault="00A71CC5" w:rsidP="002560BE">
    <w:pPr>
      <w:pStyle w:val="Glava"/>
      <w:spacing w:line="240" w:lineRule="exact"/>
      <w:rPr>
        <w:rFonts w:ascii="Republika" w:hAnsi="Republika"/>
        <w:sz w:val="16"/>
      </w:rPr>
    </w:pPr>
  </w:p>
  <w:p w14:paraId="7BF6C334" w14:textId="77777777" w:rsidR="00A71CC5" w:rsidRDefault="00A71CC5"/>
  <w:p w14:paraId="7F0611EB" w14:textId="77777777" w:rsidR="00A71CC5" w:rsidRDefault="00A71C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50"/>
    </w:tblGrid>
    <w:tr w:rsidR="00A71CC5" w:rsidRPr="008F3500" w14:paraId="0C5590A8" w14:textId="77777777" w:rsidTr="00776CC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D2DB3A6" w14:textId="77777777" w:rsidR="00A71CC5" w:rsidRDefault="00A71CC5"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A71CC5" w:rsidRPr="006D42D9" w:rsidRDefault="00A71CC5" w:rsidP="002560BE">
          <w:pPr>
            <w:rPr>
              <w:rFonts w:ascii="Republika" w:hAnsi="Republika"/>
              <w:sz w:val="60"/>
              <w:szCs w:val="60"/>
            </w:rPr>
          </w:pPr>
        </w:p>
        <w:p w14:paraId="1AA6D27D" w14:textId="77777777" w:rsidR="00A71CC5" w:rsidRPr="006D42D9" w:rsidRDefault="00A71CC5" w:rsidP="002560BE">
          <w:pPr>
            <w:rPr>
              <w:rFonts w:ascii="Republika" w:hAnsi="Republika"/>
              <w:sz w:val="60"/>
              <w:szCs w:val="60"/>
            </w:rPr>
          </w:pPr>
        </w:p>
        <w:p w14:paraId="0CE5D4FD" w14:textId="77777777" w:rsidR="00A71CC5" w:rsidRPr="006D42D9" w:rsidRDefault="00A71CC5" w:rsidP="002560BE">
          <w:pPr>
            <w:rPr>
              <w:rFonts w:ascii="Republika" w:hAnsi="Republika"/>
              <w:sz w:val="60"/>
              <w:szCs w:val="60"/>
            </w:rPr>
          </w:pPr>
        </w:p>
        <w:p w14:paraId="68289DA3" w14:textId="77777777" w:rsidR="00A71CC5" w:rsidRPr="006D42D9" w:rsidRDefault="00A71CC5" w:rsidP="002560BE">
          <w:pPr>
            <w:rPr>
              <w:rFonts w:ascii="Republika" w:hAnsi="Republika"/>
              <w:sz w:val="60"/>
              <w:szCs w:val="60"/>
            </w:rPr>
          </w:pPr>
        </w:p>
        <w:p w14:paraId="79346B1A" w14:textId="77777777" w:rsidR="00A71CC5" w:rsidRPr="006D42D9" w:rsidRDefault="00A71CC5" w:rsidP="002560BE">
          <w:pPr>
            <w:rPr>
              <w:rFonts w:ascii="Republika" w:hAnsi="Republika"/>
              <w:sz w:val="60"/>
              <w:szCs w:val="60"/>
            </w:rPr>
          </w:pPr>
        </w:p>
        <w:p w14:paraId="6AFDAC12" w14:textId="77777777" w:rsidR="00A71CC5" w:rsidRPr="006D42D9" w:rsidRDefault="00A71CC5" w:rsidP="002560BE">
          <w:pPr>
            <w:rPr>
              <w:rFonts w:ascii="Republika" w:hAnsi="Republika"/>
              <w:sz w:val="60"/>
              <w:szCs w:val="60"/>
            </w:rPr>
          </w:pPr>
        </w:p>
        <w:p w14:paraId="20BF1079" w14:textId="77777777" w:rsidR="00A71CC5" w:rsidRPr="006D42D9" w:rsidRDefault="00A71CC5" w:rsidP="002560BE">
          <w:pPr>
            <w:rPr>
              <w:rFonts w:ascii="Republika" w:hAnsi="Republika"/>
              <w:sz w:val="60"/>
              <w:szCs w:val="60"/>
            </w:rPr>
          </w:pPr>
        </w:p>
        <w:p w14:paraId="5CE7B504" w14:textId="77777777" w:rsidR="00A71CC5" w:rsidRPr="006D42D9" w:rsidRDefault="00A71CC5" w:rsidP="002560BE">
          <w:pPr>
            <w:rPr>
              <w:rFonts w:ascii="Republika" w:hAnsi="Republika"/>
              <w:sz w:val="60"/>
              <w:szCs w:val="60"/>
            </w:rPr>
          </w:pPr>
        </w:p>
        <w:p w14:paraId="40184A19" w14:textId="77777777" w:rsidR="00A71CC5" w:rsidRPr="006D42D9" w:rsidRDefault="00A71CC5" w:rsidP="002560BE">
          <w:pPr>
            <w:rPr>
              <w:rFonts w:ascii="Republika" w:hAnsi="Republika"/>
              <w:sz w:val="60"/>
              <w:szCs w:val="60"/>
            </w:rPr>
          </w:pPr>
        </w:p>
        <w:p w14:paraId="7EDF6D48" w14:textId="77777777" w:rsidR="00A71CC5" w:rsidRPr="006D42D9" w:rsidRDefault="00A71CC5" w:rsidP="002560BE">
          <w:pPr>
            <w:rPr>
              <w:rFonts w:ascii="Republika" w:hAnsi="Republika"/>
              <w:sz w:val="60"/>
              <w:szCs w:val="60"/>
            </w:rPr>
          </w:pPr>
        </w:p>
        <w:p w14:paraId="5C7058F1" w14:textId="77777777" w:rsidR="00A71CC5" w:rsidRPr="006D42D9" w:rsidRDefault="00A71CC5" w:rsidP="002560BE">
          <w:pPr>
            <w:rPr>
              <w:rFonts w:ascii="Republika" w:hAnsi="Republika"/>
              <w:sz w:val="60"/>
              <w:szCs w:val="60"/>
            </w:rPr>
          </w:pPr>
        </w:p>
        <w:p w14:paraId="5D110412" w14:textId="77777777" w:rsidR="00A71CC5" w:rsidRPr="006D42D9" w:rsidRDefault="00A71CC5" w:rsidP="002560BE">
          <w:pPr>
            <w:rPr>
              <w:rFonts w:ascii="Republika" w:hAnsi="Republika"/>
              <w:sz w:val="60"/>
              <w:szCs w:val="60"/>
            </w:rPr>
          </w:pPr>
        </w:p>
        <w:p w14:paraId="70D5FD4E" w14:textId="77777777" w:rsidR="00A71CC5" w:rsidRPr="006D42D9" w:rsidRDefault="00A71CC5" w:rsidP="002560BE">
          <w:pPr>
            <w:rPr>
              <w:rFonts w:ascii="Republika" w:hAnsi="Republika"/>
              <w:sz w:val="60"/>
              <w:szCs w:val="60"/>
            </w:rPr>
          </w:pPr>
        </w:p>
        <w:p w14:paraId="5C638036" w14:textId="77777777" w:rsidR="00A71CC5" w:rsidRPr="006D42D9" w:rsidRDefault="00A71CC5" w:rsidP="002560BE">
          <w:pPr>
            <w:rPr>
              <w:rFonts w:ascii="Republika" w:hAnsi="Republika"/>
              <w:sz w:val="60"/>
              <w:szCs w:val="60"/>
            </w:rPr>
          </w:pPr>
        </w:p>
        <w:p w14:paraId="703A8097" w14:textId="77777777" w:rsidR="00A71CC5" w:rsidRPr="006D42D9" w:rsidRDefault="00A71CC5" w:rsidP="002560BE">
          <w:pPr>
            <w:rPr>
              <w:rFonts w:ascii="Republika" w:hAnsi="Republika"/>
              <w:sz w:val="60"/>
              <w:szCs w:val="60"/>
            </w:rPr>
          </w:pPr>
        </w:p>
        <w:p w14:paraId="0F640D0E" w14:textId="77777777" w:rsidR="00A71CC5" w:rsidRPr="006D42D9" w:rsidRDefault="00A71CC5" w:rsidP="002560BE">
          <w:pPr>
            <w:rPr>
              <w:rFonts w:ascii="Republika" w:hAnsi="Republika"/>
              <w:sz w:val="60"/>
              <w:szCs w:val="60"/>
            </w:rPr>
          </w:pPr>
        </w:p>
      </w:tc>
    </w:tr>
  </w:tbl>
  <w:p w14:paraId="499B23D8" w14:textId="6FAB7F29" w:rsidR="00A71CC5" w:rsidRPr="000B7B87" w:rsidRDefault="00A71CC5" w:rsidP="002560BE">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4E7A1F15" wp14:editId="6B0545C2">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430D0"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0B7B87">
      <w:rPr>
        <w:rFonts w:ascii="Republika" w:hAnsi="Republika"/>
      </w:rPr>
      <w:t>REPUBLIKA SLOVENIJA</w:t>
    </w:r>
  </w:p>
  <w:p w14:paraId="5FBAF2C1" w14:textId="77777777" w:rsidR="00A71CC5" w:rsidRPr="000B7B87" w:rsidRDefault="00A71CC5" w:rsidP="002560BE">
    <w:pPr>
      <w:pStyle w:val="Glava"/>
      <w:tabs>
        <w:tab w:val="clear" w:pos="4320"/>
        <w:tab w:val="clear" w:pos="8640"/>
        <w:tab w:val="left" w:pos="5112"/>
      </w:tabs>
      <w:spacing w:after="120" w:line="240" w:lineRule="exact"/>
      <w:rPr>
        <w:rFonts w:ascii="Republika" w:hAnsi="Republika"/>
        <w:b/>
        <w:caps/>
      </w:rPr>
    </w:pPr>
    <w:r w:rsidRPr="000B7B87">
      <w:rPr>
        <w:rFonts w:ascii="Republika" w:hAnsi="Republika"/>
        <w:b/>
        <w:caps/>
      </w:rPr>
      <w:t>MinIstrstvo za JAVNO UPRAVO</w:t>
    </w:r>
  </w:p>
  <w:p w14:paraId="21FFB56D" w14:textId="77777777" w:rsidR="00A71CC5" w:rsidRPr="000B7B87" w:rsidRDefault="00A71CC5" w:rsidP="002560BE">
    <w:pPr>
      <w:pStyle w:val="Glava"/>
      <w:tabs>
        <w:tab w:val="clear" w:pos="4320"/>
        <w:tab w:val="clear" w:pos="8640"/>
        <w:tab w:val="left" w:pos="5112"/>
      </w:tabs>
      <w:spacing w:after="120" w:line="240" w:lineRule="exact"/>
      <w:rPr>
        <w:rFonts w:ascii="Republika" w:hAnsi="Republika"/>
        <w:caps/>
      </w:rPr>
    </w:pPr>
    <w:r w:rsidRPr="000B7B87">
      <w:rPr>
        <w:rFonts w:ascii="Republika" w:hAnsi="Republika"/>
        <w:caps/>
      </w:rPr>
      <w:t>Inšpektorat za javni sektor</w:t>
    </w:r>
  </w:p>
  <w:p w14:paraId="69DFCBDF" w14:textId="77777777" w:rsidR="00A71CC5" w:rsidRPr="000B7B87" w:rsidRDefault="00A71CC5" w:rsidP="002560BE">
    <w:pPr>
      <w:pStyle w:val="Glava"/>
      <w:tabs>
        <w:tab w:val="clear" w:pos="4320"/>
        <w:tab w:val="left" w:pos="5112"/>
      </w:tabs>
      <w:spacing w:line="240" w:lineRule="exact"/>
      <w:rPr>
        <w:rFonts w:ascii="Republika" w:hAnsi="Republika" w:cs="Arial"/>
        <w:sz w:val="16"/>
        <w:szCs w:val="16"/>
      </w:rPr>
    </w:pPr>
    <w:r w:rsidRPr="000B7B87">
      <w:rPr>
        <w:rFonts w:ascii="Republika" w:hAnsi="Republika" w:cs="Arial"/>
        <w:sz w:val="16"/>
      </w:rPr>
      <w:t>Tržaška cesta 21, 1000 Ljubljana</w:t>
    </w:r>
    <w:r w:rsidRPr="000B7B87">
      <w:rPr>
        <w:rFonts w:ascii="Republika" w:hAnsi="Republika" w:cs="Arial"/>
        <w:sz w:val="16"/>
      </w:rPr>
      <w:tab/>
    </w:r>
    <w:r w:rsidRPr="000B7B87">
      <w:rPr>
        <w:rFonts w:ascii="Republika" w:hAnsi="Republika" w:cs="Arial"/>
        <w:color w:val="000000"/>
        <w:sz w:val="16"/>
        <w:szCs w:val="16"/>
        <w:lang w:eastAsia="sl-SI"/>
      </w:rPr>
      <w:t>T: 01 478 83 84</w:t>
    </w:r>
  </w:p>
  <w:p w14:paraId="499D0978" w14:textId="77777777" w:rsidR="00A71CC5" w:rsidRPr="000B7B87" w:rsidRDefault="00A71CC5"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t xml:space="preserve">F: 01 </w:t>
    </w:r>
    <w:r w:rsidRPr="000B7B87">
      <w:rPr>
        <w:rFonts w:ascii="Republika" w:hAnsi="Republika" w:cs="Arial"/>
        <w:color w:val="000000"/>
        <w:sz w:val="16"/>
        <w:szCs w:val="16"/>
        <w:lang w:eastAsia="sl-SI"/>
      </w:rPr>
      <w:t>478 83 31</w:t>
    </w:r>
  </w:p>
  <w:p w14:paraId="28812A2B" w14:textId="77777777" w:rsidR="00A71CC5" w:rsidRPr="000B7B87" w:rsidRDefault="00A71CC5"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color w:val="000000"/>
        <w:sz w:val="16"/>
        <w:szCs w:val="16"/>
        <w:lang w:eastAsia="sl-SI"/>
      </w:rPr>
      <w:tab/>
    </w:r>
    <w:r w:rsidRPr="000B7B87">
      <w:rPr>
        <w:rFonts w:ascii="Republika" w:hAnsi="Republika" w:cs="Arial"/>
        <w:sz w:val="16"/>
        <w:szCs w:val="16"/>
      </w:rPr>
      <w:t>E: gp.ijs@gov.si</w:t>
    </w:r>
  </w:p>
  <w:p w14:paraId="7E3B8AD6" w14:textId="77777777" w:rsidR="00A71CC5" w:rsidRPr="000B7B87" w:rsidRDefault="00A71CC5" w:rsidP="002560BE">
    <w:pPr>
      <w:pStyle w:val="Glava"/>
      <w:tabs>
        <w:tab w:val="clear" w:pos="4320"/>
        <w:tab w:val="clear" w:pos="8640"/>
        <w:tab w:val="left" w:pos="5112"/>
      </w:tabs>
      <w:spacing w:line="240" w:lineRule="exact"/>
      <w:rPr>
        <w:rFonts w:ascii="Republika" w:hAnsi="Republika" w:cs="Arial"/>
        <w:sz w:val="16"/>
      </w:rPr>
    </w:pPr>
    <w:r w:rsidRPr="000B7B87">
      <w:rPr>
        <w:rFonts w:ascii="Republika" w:hAnsi="Republika" w:cs="Arial"/>
        <w:sz w:val="16"/>
        <w:szCs w:val="16"/>
      </w:rPr>
      <w:tab/>
      <w:t xml:space="preserve">I: </w:t>
    </w:r>
    <w:hyperlink r:id="rId1" w:history="1">
      <w:r w:rsidRPr="000B7B87">
        <w:rPr>
          <w:rStyle w:val="Hiperpovezava"/>
          <w:rFonts w:ascii="Republika" w:hAnsi="Republika" w:cs="Arial"/>
          <w:sz w:val="16"/>
          <w:szCs w:val="16"/>
        </w:rPr>
        <w:t>www.ijs.gov.si</w:t>
      </w:r>
    </w:hyperlink>
  </w:p>
  <w:p w14:paraId="4D4A1E11" w14:textId="77777777" w:rsidR="00A71CC5" w:rsidRPr="008F3500" w:rsidRDefault="00A71CC5"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A71CC5" w:rsidRPr="008F3500" w:rsidRDefault="00A71CC5"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F78"/>
    <w:multiLevelType w:val="hybridMultilevel"/>
    <w:tmpl w:val="E552FC4A"/>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727F6B"/>
    <w:multiLevelType w:val="hybridMultilevel"/>
    <w:tmpl w:val="FBC8CB5A"/>
    <w:lvl w:ilvl="0" w:tplc="C8AAB6E2">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B9A38FA"/>
    <w:multiLevelType w:val="multilevel"/>
    <w:tmpl w:val="3FDEA360"/>
    <w:lvl w:ilvl="0">
      <w:start w:val="1"/>
      <w:numFmt w:val="bullet"/>
      <w:lvlText w:val=""/>
      <w:lvlJc w:val="left"/>
      <w:pPr>
        <w:tabs>
          <w:tab w:val="num" w:pos="502"/>
        </w:tabs>
        <w:ind w:left="502" w:hanging="360"/>
      </w:pPr>
      <w:rPr>
        <w:rFonts w:ascii="Wingdings" w:hAnsi="Wingdings" w:hint="default"/>
      </w:rPr>
    </w:lvl>
    <w:lvl w:ilvl="1">
      <w:start w:val="1"/>
      <w:numFmt w:val="bullet"/>
      <w:lvlText w:val=""/>
      <w:lvlJc w:val="left"/>
      <w:pPr>
        <w:tabs>
          <w:tab w:val="num" w:pos="862"/>
        </w:tabs>
        <w:ind w:left="862" w:hanging="360"/>
      </w:pPr>
      <w:rPr>
        <w:rFonts w:ascii="Symbol" w:hAnsi="Symbol" w:cs="OpenSymbol"/>
      </w:rPr>
    </w:lvl>
    <w:lvl w:ilvl="2">
      <w:start w:val="1"/>
      <w:numFmt w:val="bullet"/>
      <w:lvlText w:val=""/>
      <w:lvlJc w:val="left"/>
      <w:pPr>
        <w:tabs>
          <w:tab w:val="num" w:pos="1222"/>
        </w:tabs>
        <w:ind w:left="1222" w:hanging="360"/>
      </w:pPr>
      <w:rPr>
        <w:rFonts w:ascii="Symbol" w:hAnsi="Symbol" w:cs="OpenSymbol"/>
      </w:rPr>
    </w:lvl>
    <w:lvl w:ilvl="3">
      <w:start w:val="1"/>
      <w:numFmt w:val="bullet"/>
      <w:lvlText w:val=""/>
      <w:lvlJc w:val="left"/>
      <w:pPr>
        <w:tabs>
          <w:tab w:val="num" w:pos="1582"/>
        </w:tabs>
        <w:ind w:left="1582" w:hanging="360"/>
      </w:pPr>
      <w:rPr>
        <w:rFonts w:ascii="Symbol" w:hAnsi="Symbol" w:cs="OpenSymbol"/>
      </w:rPr>
    </w:lvl>
    <w:lvl w:ilvl="4">
      <w:start w:val="1"/>
      <w:numFmt w:val="bullet"/>
      <w:lvlText w:val=""/>
      <w:lvlJc w:val="left"/>
      <w:pPr>
        <w:tabs>
          <w:tab w:val="num" w:pos="1942"/>
        </w:tabs>
        <w:ind w:left="1942" w:hanging="360"/>
      </w:pPr>
      <w:rPr>
        <w:rFonts w:ascii="Symbol" w:hAnsi="Symbol" w:cs="OpenSymbol"/>
      </w:rPr>
    </w:lvl>
    <w:lvl w:ilvl="5">
      <w:start w:val="1"/>
      <w:numFmt w:val="bullet"/>
      <w:lvlText w:val=""/>
      <w:lvlJc w:val="left"/>
      <w:pPr>
        <w:tabs>
          <w:tab w:val="num" w:pos="2302"/>
        </w:tabs>
        <w:ind w:left="2302" w:hanging="360"/>
      </w:pPr>
      <w:rPr>
        <w:rFonts w:ascii="Symbol" w:hAnsi="Symbol" w:cs="OpenSymbol"/>
      </w:rPr>
    </w:lvl>
    <w:lvl w:ilvl="6">
      <w:start w:val="1"/>
      <w:numFmt w:val="bullet"/>
      <w:lvlText w:val=""/>
      <w:lvlJc w:val="left"/>
      <w:pPr>
        <w:tabs>
          <w:tab w:val="num" w:pos="2662"/>
        </w:tabs>
        <w:ind w:left="2662" w:hanging="360"/>
      </w:pPr>
      <w:rPr>
        <w:rFonts w:ascii="Symbol" w:hAnsi="Symbol" w:cs="OpenSymbol"/>
      </w:rPr>
    </w:lvl>
    <w:lvl w:ilvl="7">
      <w:start w:val="1"/>
      <w:numFmt w:val="bullet"/>
      <w:lvlText w:val=""/>
      <w:lvlJc w:val="left"/>
      <w:pPr>
        <w:tabs>
          <w:tab w:val="num" w:pos="3022"/>
        </w:tabs>
        <w:ind w:left="3022" w:hanging="360"/>
      </w:pPr>
      <w:rPr>
        <w:rFonts w:ascii="Symbol" w:hAnsi="Symbol" w:cs="OpenSymbol"/>
      </w:rPr>
    </w:lvl>
    <w:lvl w:ilvl="8">
      <w:start w:val="1"/>
      <w:numFmt w:val="bullet"/>
      <w:lvlText w:val=""/>
      <w:lvlJc w:val="left"/>
      <w:pPr>
        <w:tabs>
          <w:tab w:val="num" w:pos="3382"/>
        </w:tabs>
        <w:ind w:left="3382" w:hanging="360"/>
      </w:pPr>
      <w:rPr>
        <w:rFonts w:ascii="Symbol" w:hAnsi="Symbol" w:cs="OpenSymbol"/>
      </w:rPr>
    </w:lvl>
  </w:abstractNum>
  <w:abstractNum w:abstractNumId="3" w15:restartNumberingAfterBreak="0">
    <w:nsid w:val="137B7733"/>
    <w:multiLevelType w:val="multilevel"/>
    <w:tmpl w:val="5E00BA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C3C4B"/>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201739BF"/>
    <w:multiLevelType w:val="multilevel"/>
    <w:tmpl w:val="00000001"/>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862"/>
        </w:tabs>
        <w:ind w:left="862" w:hanging="360"/>
      </w:pPr>
      <w:rPr>
        <w:rFonts w:ascii="Symbol" w:hAnsi="Symbol" w:cs="OpenSymbol"/>
      </w:rPr>
    </w:lvl>
    <w:lvl w:ilvl="2">
      <w:start w:val="1"/>
      <w:numFmt w:val="bullet"/>
      <w:lvlText w:val=""/>
      <w:lvlJc w:val="left"/>
      <w:pPr>
        <w:tabs>
          <w:tab w:val="num" w:pos="1222"/>
        </w:tabs>
        <w:ind w:left="1222" w:hanging="360"/>
      </w:pPr>
      <w:rPr>
        <w:rFonts w:ascii="Symbol" w:hAnsi="Symbol" w:cs="OpenSymbol"/>
      </w:rPr>
    </w:lvl>
    <w:lvl w:ilvl="3">
      <w:start w:val="1"/>
      <w:numFmt w:val="bullet"/>
      <w:lvlText w:val=""/>
      <w:lvlJc w:val="left"/>
      <w:pPr>
        <w:tabs>
          <w:tab w:val="num" w:pos="1582"/>
        </w:tabs>
        <w:ind w:left="1582" w:hanging="360"/>
      </w:pPr>
      <w:rPr>
        <w:rFonts w:ascii="Symbol" w:hAnsi="Symbol" w:cs="OpenSymbol"/>
      </w:rPr>
    </w:lvl>
    <w:lvl w:ilvl="4">
      <w:start w:val="1"/>
      <w:numFmt w:val="bullet"/>
      <w:lvlText w:val=""/>
      <w:lvlJc w:val="left"/>
      <w:pPr>
        <w:tabs>
          <w:tab w:val="num" w:pos="1942"/>
        </w:tabs>
        <w:ind w:left="1942" w:hanging="360"/>
      </w:pPr>
      <w:rPr>
        <w:rFonts w:ascii="Symbol" w:hAnsi="Symbol" w:cs="OpenSymbol"/>
      </w:rPr>
    </w:lvl>
    <w:lvl w:ilvl="5">
      <w:start w:val="1"/>
      <w:numFmt w:val="bullet"/>
      <w:lvlText w:val=""/>
      <w:lvlJc w:val="left"/>
      <w:pPr>
        <w:tabs>
          <w:tab w:val="num" w:pos="2302"/>
        </w:tabs>
        <w:ind w:left="2302" w:hanging="360"/>
      </w:pPr>
      <w:rPr>
        <w:rFonts w:ascii="Symbol" w:hAnsi="Symbol" w:cs="OpenSymbol"/>
      </w:rPr>
    </w:lvl>
    <w:lvl w:ilvl="6">
      <w:start w:val="1"/>
      <w:numFmt w:val="bullet"/>
      <w:lvlText w:val=""/>
      <w:lvlJc w:val="left"/>
      <w:pPr>
        <w:tabs>
          <w:tab w:val="num" w:pos="2662"/>
        </w:tabs>
        <w:ind w:left="2662" w:hanging="360"/>
      </w:pPr>
      <w:rPr>
        <w:rFonts w:ascii="Symbol" w:hAnsi="Symbol" w:cs="OpenSymbol"/>
      </w:rPr>
    </w:lvl>
    <w:lvl w:ilvl="7">
      <w:start w:val="1"/>
      <w:numFmt w:val="bullet"/>
      <w:lvlText w:val=""/>
      <w:lvlJc w:val="left"/>
      <w:pPr>
        <w:tabs>
          <w:tab w:val="num" w:pos="3022"/>
        </w:tabs>
        <w:ind w:left="3022" w:hanging="360"/>
      </w:pPr>
      <w:rPr>
        <w:rFonts w:ascii="Symbol" w:hAnsi="Symbol" w:cs="OpenSymbol"/>
      </w:rPr>
    </w:lvl>
    <w:lvl w:ilvl="8">
      <w:start w:val="1"/>
      <w:numFmt w:val="bullet"/>
      <w:lvlText w:val=""/>
      <w:lvlJc w:val="left"/>
      <w:pPr>
        <w:tabs>
          <w:tab w:val="num" w:pos="3382"/>
        </w:tabs>
        <w:ind w:left="3382" w:hanging="360"/>
      </w:pPr>
      <w:rPr>
        <w:rFonts w:ascii="Symbol" w:hAnsi="Symbol" w:cs="OpenSymbol"/>
      </w:rPr>
    </w:lvl>
  </w:abstractNum>
  <w:abstractNum w:abstractNumId="6" w15:restartNumberingAfterBreak="0">
    <w:nsid w:val="2311007B"/>
    <w:multiLevelType w:val="multilevel"/>
    <w:tmpl w:val="1F0EB35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550781"/>
    <w:multiLevelType w:val="multilevel"/>
    <w:tmpl w:val="362EF184"/>
    <w:lvl w:ilvl="0">
      <w:start w:val="1"/>
      <w:numFmt w:val="bullet"/>
      <w:lvlText w:val=""/>
      <w:lvlJc w:val="left"/>
      <w:pPr>
        <w:tabs>
          <w:tab w:val="num" w:pos="502"/>
        </w:tabs>
        <w:ind w:left="502" w:hanging="360"/>
      </w:pPr>
      <w:rPr>
        <w:rFonts w:ascii="Wingdings" w:hAnsi="Wingdings" w:hint="default"/>
      </w:rPr>
    </w:lvl>
    <w:lvl w:ilvl="1">
      <w:start w:val="1"/>
      <w:numFmt w:val="bullet"/>
      <w:lvlText w:val=""/>
      <w:lvlJc w:val="left"/>
      <w:pPr>
        <w:tabs>
          <w:tab w:val="num" w:pos="862"/>
        </w:tabs>
        <w:ind w:left="862" w:hanging="360"/>
      </w:pPr>
      <w:rPr>
        <w:rFonts w:ascii="Symbol" w:hAnsi="Symbol" w:cs="OpenSymbol"/>
      </w:rPr>
    </w:lvl>
    <w:lvl w:ilvl="2">
      <w:start w:val="1"/>
      <w:numFmt w:val="bullet"/>
      <w:lvlText w:val=""/>
      <w:lvlJc w:val="left"/>
      <w:pPr>
        <w:tabs>
          <w:tab w:val="num" w:pos="1222"/>
        </w:tabs>
        <w:ind w:left="1222" w:hanging="360"/>
      </w:pPr>
      <w:rPr>
        <w:rFonts w:ascii="Symbol" w:hAnsi="Symbol" w:cs="OpenSymbol"/>
      </w:rPr>
    </w:lvl>
    <w:lvl w:ilvl="3">
      <w:start w:val="1"/>
      <w:numFmt w:val="bullet"/>
      <w:lvlText w:val=""/>
      <w:lvlJc w:val="left"/>
      <w:pPr>
        <w:tabs>
          <w:tab w:val="num" w:pos="1582"/>
        </w:tabs>
        <w:ind w:left="1582" w:hanging="360"/>
      </w:pPr>
      <w:rPr>
        <w:rFonts w:ascii="Symbol" w:hAnsi="Symbol" w:cs="OpenSymbol"/>
      </w:rPr>
    </w:lvl>
    <w:lvl w:ilvl="4">
      <w:start w:val="1"/>
      <w:numFmt w:val="bullet"/>
      <w:lvlText w:val=""/>
      <w:lvlJc w:val="left"/>
      <w:pPr>
        <w:tabs>
          <w:tab w:val="num" w:pos="1942"/>
        </w:tabs>
        <w:ind w:left="1942" w:hanging="360"/>
      </w:pPr>
      <w:rPr>
        <w:rFonts w:ascii="Symbol" w:hAnsi="Symbol" w:cs="OpenSymbol"/>
      </w:rPr>
    </w:lvl>
    <w:lvl w:ilvl="5">
      <w:start w:val="1"/>
      <w:numFmt w:val="bullet"/>
      <w:lvlText w:val=""/>
      <w:lvlJc w:val="left"/>
      <w:pPr>
        <w:tabs>
          <w:tab w:val="num" w:pos="2302"/>
        </w:tabs>
        <w:ind w:left="2302" w:hanging="360"/>
      </w:pPr>
      <w:rPr>
        <w:rFonts w:ascii="Symbol" w:hAnsi="Symbol" w:cs="OpenSymbol"/>
      </w:rPr>
    </w:lvl>
    <w:lvl w:ilvl="6">
      <w:start w:val="1"/>
      <w:numFmt w:val="bullet"/>
      <w:lvlText w:val=""/>
      <w:lvlJc w:val="left"/>
      <w:pPr>
        <w:tabs>
          <w:tab w:val="num" w:pos="2662"/>
        </w:tabs>
        <w:ind w:left="2662" w:hanging="360"/>
      </w:pPr>
      <w:rPr>
        <w:rFonts w:ascii="Symbol" w:hAnsi="Symbol" w:cs="OpenSymbol"/>
      </w:rPr>
    </w:lvl>
    <w:lvl w:ilvl="7">
      <w:start w:val="1"/>
      <w:numFmt w:val="bullet"/>
      <w:lvlText w:val=""/>
      <w:lvlJc w:val="left"/>
      <w:pPr>
        <w:tabs>
          <w:tab w:val="num" w:pos="3022"/>
        </w:tabs>
        <w:ind w:left="3022" w:hanging="360"/>
      </w:pPr>
      <w:rPr>
        <w:rFonts w:ascii="Symbol" w:hAnsi="Symbol" w:cs="OpenSymbol"/>
      </w:rPr>
    </w:lvl>
    <w:lvl w:ilvl="8">
      <w:start w:val="1"/>
      <w:numFmt w:val="bullet"/>
      <w:lvlText w:val=""/>
      <w:lvlJc w:val="left"/>
      <w:pPr>
        <w:tabs>
          <w:tab w:val="num" w:pos="3382"/>
        </w:tabs>
        <w:ind w:left="3382" w:hanging="360"/>
      </w:pPr>
      <w:rPr>
        <w:rFonts w:ascii="Symbol" w:hAnsi="Symbol" w:cs="OpenSymbol"/>
      </w:rPr>
    </w:lvl>
  </w:abstractNum>
  <w:abstractNum w:abstractNumId="8"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9" w15:restartNumberingAfterBreak="0">
    <w:nsid w:val="289803D5"/>
    <w:multiLevelType w:val="hybridMultilevel"/>
    <w:tmpl w:val="8558E8D8"/>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2924689"/>
    <w:multiLevelType w:val="hybridMultilevel"/>
    <w:tmpl w:val="50BA8A48"/>
    <w:lvl w:ilvl="0" w:tplc="0FF6A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75575A"/>
    <w:multiLevelType w:val="hybridMultilevel"/>
    <w:tmpl w:val="B96E2F3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7216A2"/>
    <w:multiLevelType w:val="hybridMultilevel"/>
    <w:tmpl w:val="F3F22240"/>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C5F1C6A"/>
    <w:multiLevelType w:val="hybridMultilevel"/>
    <w:tmpl w:val="AD0E7554"/>
    <w:lvl w:ilvl="0" w:tplc="C8AAB6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FD55BC3"/>
    <w:multiLevelType w:val="hybridMultilevel"/>
    <w:tmpl w:val="0E7AADB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64D08B3"/>
    <w:multiLevelType w:val="hybridMultilevel"/>
    <w:tmpl w:val="E8B29FD6"/>
    <w:lvl w:ilvl="0" w:tplc="C8AAB6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7162E6"/>
    <w:multiLevelType w:val="multilevel"/>
    <w:tmpl w:val="D7149FCC"/>
    <w:lvl w:ilvl="0">
      <w:start w:val="1"/>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C322848"/>
    <w:multiLevelType w:val="hybridMultilevel"/>
    <w:tmpl w:val="90A0B118"/>
    <w:lvl w:ilvl="0" w:tplc="3CFE47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1B95455"/>
    <w:multiLevelType w:val="hybridMultilevel"/>
    <w:tmpl w:val="2836F400"/>
    <w:lvl w:ilvl="0" w:tplc="C8AAB6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49566E2"/>
    <w:multiLevelType w:val="hybridMultilevel"/>
    <w:tmpl w:val="88CA2766"/>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A4F2832"/>
    <w:multiLevelType w:val="multilevel"/>
    <w:tmpl w:val="8188E60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927F51"/>
    <w:multiLevelType w:val="hybridMultilevel"/>
    <w:tmpl w:val="500E8194"/>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BA01BEF"/>
    <w:multiLevelType w:val="hybridMultilevel"/>
    <w:tmpl w:val="93CC7C72"/>
    <w:lvl w:ilvl="0" w:tplc="0FF6AE9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6FC65DB1"/>
    <w:multiLevelType w:val="hybridMultilevel"/>
    <w:tmpl w:val="E11A3B44"/>
    <w:lvl w:ilvl="0" w:tplc="D03C059E">
      <w:start w:val="1"/>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5" w15:restartNumberingAfterBreak="0">
    <w:nsid w:val="786A5C87"/>
    <w:multiLevelType w:val="multilevel"/>
    <w:tmpl w:val="2FF2A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CD71273"/>
    <w:multiLevelType w:val="multilevel"/>
    <w:tmpl w:val="4BF801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1"/>
  </w:num>
  <w:num w:numId="3">
    <w:abstractNumId w:val="26"/>
  </w:num>
  <w:num w:numId="4">
    <w:abstractNumId w:val="6"/>
  </w:num>
  <w:num w:numId="5">
    <w:abstractNumId w:val="12"/>
  </w:num>
  <w:num w:numId="6">
    <w:abstractNumId w:val="19"/>
  </w:num>
  <w:num w:numId="7">
    <w:abstractNumId w:val="17"/>
  </w:num>
  <w:num w:numId="8">
    <w:abstractNumId w:val="25"/>
  </w:num>
  <w:num w:numId="9">
    <w:abstractNumId w:val="11"/>
  </w:num>
  <w:num w:numId="10">
    <w:abstractNumId w:val="16"/>
  </w:num>
  <w:num w:numId="11">
    <w:abstractNumId w:val="0"/>
  </w:num>
  <w:num w:numId="12">
    <w:abstractNumId w:val="22"/>
  </w:num>
  <w:num w:numId="13">
    <w:abstractNumId w:val="3"/>
  </w:num>
  <w:num w:numId="14">
    <w:abstractNumId w:val="20"/>
  </w:num>
  <w:num w:numId="15">
    <w:abstractNumId w:val="14"/>
  </w:num>
  <w:num w:numId="16">
    <w:abstractNumId w:val="23"/>
  </w:num>
  <w:num w:numId="17">
    <w:abstractNumId w:val="10"/>
  </w:num>
  <w:num w:numId="18">
    <w:abstractNumId w:val="24"/>
  </w:num>
  <w:num w:numId="19">
    <w:abstractNumId w:val="15"/>
  </w:num>
  <w:num w:numId="20">
    <w:abstractNumId w:val="18"/>
  </w:num>
  <w:num w:numId="21">
    <w:abstractNumId w:val="13"/>
  </w:num>
  <w:num w:numId="22">
    <w:abstractNumId w:val="5"/>
  </w:num>
  <w:num w:numId="23">
    <w:abstractNumId w:val="4"/>
  </w:num>
  <w:num w:numId="24">
    <w:abstractNumId w:val="7"/>
  </w:num>
  <w:num w:numId="25">
    <w:abstractNumId w:val="2"/>
  </w:num>
  <w:num w:numId="26">
    <w:abstractNumId w:val="1"/>
  </w:num>
  <w:num w:numId="2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5AF8"/>
    <w:rsid w:val="00007A89"/>
    <w:rsid w:val="00010874"/>
    <w:rsid w:val="000108FB"/>
    <w:rsid w:val="0001115E"/>
    <w:rsid w:val="00011AA9"/>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572"/>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3462"/>
    <w:rsid w:val="00033D65"/>
    <w:rsid w:val="00034D5D"/>
    <w:rsid w:val="00035631"/>
    <w:rsid w:val="0003573D"/>
    <w:rsid w:val="00035A21"/>
    <w:rsid w:val="00035E50"/>
    <w:rsid w:val="00035E94"/>
    <w:rsid w:val="000361C0"/>
    <w:rsid w:val="00036227"/>
    <w:rsid w:val="00036C54"/>
    <w:rsid w:val="00037442"/>
    <w:rsid w:val="00037A25"/>
    <w:rsid w:val="00040087"/>
    <w:rsid w:val="000404DE"/>
    <w:rsid w:val="00041D35"/>
    <w:rsid w:val="00042098"/>
    <w:rsid w:val="00042818"/>
    <w:rsid w:val="00043D78"/>
    <w:rsid w:val="000442D2"/>
    <w:rsid w:val="000447F1"/>
    <w:rsid w:val="000448BA"/>
    <w:rsid w:val="00044D90"/>
    <w:rsid w:val="000452C7"/>
    <w:rsid w:val="00045D9F"/>
    <w:rsid w:val="0004620C"/>
    <w:rsid w:val="00046BAC"/>
    <w:rsid w:val="000472A8"/>
    <w:rsid w:val="00047FE0"/>
    <w:rsid w:val="00050206"/>
    <w:rsid w:val="0005022F"/>
    <w:rsid w:val="00050521"/>
    <w:rsid w:val="00050BDE"/>
    <w:rsid w:val="00050CAC"/>
    <w:rsid w:val="00050D90"/>
    <w:rsid w:val="00051602"/>
    <w:rsid w:val="00051836"/>
    <w:rsid w:val="00051C98"/>
    <w:rsid w:val="00051D20"/>
    <w:rsid w:val="000520C6"/>
    <w:rsid w:val="00052398"/>
    <w:rsid w:val="000524BB"/>
    <w:rsid w:val="00052695"/>
    <w:rsid w:val="000528AA"/>
    <w:rsid w:val="00052A90"/>
    <w:rsid w:val="00052FBD"/>
    <w:rsid w:val="000536D4"/>
    <w:rsid w:val="00054F6A"/>
    <w:rsid w:val="000553BB"/>
    <w:rsid w:val="00055BFD"/>
    <w:rsid w:val="00055C37"/>
    <w:rsid w:val="000563C6"/>
    <w:rsid w:val="00056BE0"/>
    <w:rsid w:val="00056F36"/>
    <w:rsid w:val="000575D1"/>
    <w:rsid w:val="000576ED"/>
    <w:rsid w:val="00057A27"/>
    <w:rsid w:val="00057AF6"/>
    <w:rsid w:val="00060688"/>
    <w:rsid w:val="00060DA3"/>
    <w:rsid w:val="00060F90"/>
    <w:rsid w:val="00061431"/>
    <w:rsid w:val="00062081"/>
    <w:rsid w:val="000621AF"/>
    <w:rsid w:val="0006258A"/>
    <w:rsid w:val="00062732"/>
    <w:rsid w:val="00062864"/>
    <w:rsid w:val="000638DE"/>
    <w:rsid w:val="00063927"/>
    <w:rsid w:val="00063F29"/>
    <w:rsid w:val="000640AE"/>
    <w:rsid w:val="000658E9"/>
    <w:rsid w:val="00065C04"/>
    <w:rsid w:val="0006666D"/>
    <w:rsid w:val="00066EC7"/>
    <w:rsid w:val="00067C43"/>
    <w:rsid w:val="000702C8"/>
    <w:rsid w:val="00070959"/>
    <w:rsid w:val="0007110D"/>
    <w:rsid w:val="000721AE"/>
    <w:rsid w:val="0007280C"/>
    <w:rsid w:val="00073513"/>
    <w:rsid w:val="00073763"/>
    <w:rsid w:val="00073C60"/>
    <w:rsid w:val="00073F1D"/>
    <w:rsid w:val="00074544"/>
    <w:rsid w:val="000747E7"/>
    <w:rsid w:val="00074907"/>
    <w:rsid w:val="000749EF"/>
    <w:rsid w:val="00074BF0"/>
    <w:rsid w:val="000751C4"/>
    <w:rsid w:val="000753F9"/>
    <w:rsid w:val="0007553C"/>
    <w:rsid w:val="00075D3A"/>
    <w:rsid w:val="00075E25"/>
    <w:rsid w:val="00076C85"/>
    <w:rsid w:val="0007768C"/>
    <w:rsid w:val="00077D0A"/>
    <w:rsid w:val="00077F91"/>
    <w:rsid w:val="00080C1E"/>
    <w:rsid w:val="00081C27"/>
    <w:rsid w:val="00082318"/>
    <w:rsid w:val="0008236F"/>
    <w:rsid w:val="00082468"/>
    <w:rsid w:val="000825E1"/>
    <w:rsid w:val="00082871"/>
    <w:rsid w:val="00083742"/>
    <w:rsid w:val="000844BB"/>
    <w:rsid w:val="00084518"/>
    <w:rsid w:val="00085361"/>
    <w:rsid w:val="00085432"/>
    <w:rsid w:val="000854E8"/>
    <w:rsid w:val="00086480"/>
    <w:rsid w:val="000869D9"/>
    <w:rsid w:val="00086A4E"/>
    <w:rsid w:val="00086BC7"/>
    <w:rsid w:val="00086FF0"/>
    <w:rsid w:val="00087081"/>
    <w:rsid w:val="000870EE"/>
    <w:rsid w:val="000877B3"/>
    <w:rsid w:val="0009013B"/>
    <w:rsid w:val="0009040E"/>
    <w:rsid w:val="000906D4"/>
    <w:rsid w:val="000909BA"/>
    <w:rsid w:val="000916A1"/>
    <w:rsid w:val="00091869"/>
    <w:rsid w:val="00092355"/>
    <w:rsid w:val="000923A7"/>
    <w:rsid w:val="00092464"/>
    <w:rsid w:val="00093332"/>
    <w:rsid w:val="000939AA"/>
    <w:rsid w:val="00093C9D"/>
    <w:rsid w:val="00093FE1"/>
    <w:rsid w:val="00094285"/>
    <w:rsid w:val="00094451"/>
    <w:rsid w:val="00094ACE"/>
    <w:rsid w:val="00094B42"/>
    <w:rsid w:val="000956D0"/>
    <w:rsid w:val="00095873"/>
    <w:rsid w:val="00095B69"/>
    <w:rsid w:val="00095D24"/>
    <w:rsid w:val="0009621F"/>
    <w:rsid w:val="000967B0"/>
    <w:rsid w:val="0009696B"/>
    <w:rsid w:val="00096DBD"/>
    <w:rsid w:val="00097E25"/>
    <w:rsid w:val="000A05BA"/>
    <w:rsid w:val="000A090E"/>
    <w:rsid w:val="000A0DCA"/>
    <w:rsid w:val="000A0FFE"/>
    <w:rsid w:val="000A103D"/>
    <w:rsid w:val="000A1394"/>
    <w:rsid w:val="000A1D33"/>
    <w:rsid w:val="000A1DCB"/>
    <w:rsid w:val="000A229E"/>
    <w:rsid w:val="000A234E"/>
    <w:rsid w:val="000A28C1"/>
    <w:rsid w:val="000A2920"/>
    <w:rsid w:val="000A2D2A"/>
    <w:rsid w:val="000A39FE"/>
    <w:rsid w:val="000A3CAE"/>
    <w:rsid w:val="000A41D2"/>
    <w:rsid w:val="000A4674"/>
    <w:rsid w:val="000A483A"/>
    <w:rsid w:val="000A4B1B"/>
    <w:rsid w:val="000A4F12"/>
    <w:rsid w:val="000A51B2"/>
    <w:rsid w:val="000A68A2"/>
    <w:rsid w:val="000A6B26"/>
    <w:rsid w:val="000A72D5"/>
    <w:rsid w:val="000A75B3"/>
    <w:rsid w:val="000A7821"/>
    <w:rsid w:val="000A7A46"/>
    <w:rsid w:val="000B01DE"/>
    <w:rsid w:val="000B0378"/>
    <w:rsid w:val="000B142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A84"/>
    <w:rsid w:val="000B4CD0"/>
    <w:rsid w:val="000B529A"/>
    <w:rsid w:val="000B53E7"/>
    <w:rsid w:val="000B57A8"/>
    <w:rsid w:val="000B68FD"/>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5447"/>
    <w:rsid w:val="000C62CB"/>
    <w:rsid w:val="000C62F6"/>
    <w:rsid w:val="000C6561"/>
    <w:rsid w:val="000C668C"/>
    <w:rsid w:val="000C6EB8"/>
    <w:rsid w:val="000C6EC9"/>
    <w:rsid w:val="000C6F3D"/>
    <w:rsid w:val="000C73CB"/>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829"/>
    <w:rsid w:val="000D3963"/>
    <w:rsid w:val="000D3E9C"/>
    <w:rsid w:val="000D46FB"/>
    <w:rsid w:val="000D48F3"/>
    <w:rsid w:val="000D4AE9"/>
    <w:rsid w:val="000D4C8F"/>
    <w:rsid w:val="000D5337"/>
    <w:rsid w:val="000D64D9"/>
    <w:rsid w:val="000D657C"/>
    <w:rsid w:val="000D6A4E"/>
    <w:rsid w:val="000D7553"/>
    <w:rsid w:val="000D7F7C"/>
    <w:rsid w:val="000E005F"/>
    <w:rsid w:val="000E0694"/>
    <w:rsid w:val="000E09C2"/>
    <w:rsid w:val="000E0FBF"/>
    <w:rsid w:val="000E10D9"/>
    <w:rsid w:val="000E135F"/>
    <w:rsid w:val="000E141B"/>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2DB"/>
    <w:rsid w:val="000F29E5"/>
    <w:rsid w:val="000F2BA1"/>
    <w:rsid w:val="000F2D17"/>
    <w:rsid w:val="000F3118"/>
    <w:rsid w:val="000F3657"/>
    <w:rsid w:val="000F3CDE"/>
    <w:rsid w:val="000F3EC1"/>
    <w:rsid w:val="000F4762"/>
    <w:rsid w:val="000F47C1"/>
    <w:rsid w:val="000F47EE"/>
    <w:rsid w:val="000F484F"/>
    <w:rsid w:val="000F5ABD"/>
    <w:rsid w:val="000F6B06"/>
    <w:rsid w:val="000F6C9E"/>
    <w:rsid w:val="001003DF"/>
    <w:rsid w:val="0010064B"/>
    <w:rsid w:val="00100D97"/>
    <w:rsid w:val="00100E73"/>
    <w:rsid w:val="00101342"/>
    <w:rsid w:val="00101AFF"/>
    <w:rsid w:val="00101BEE"/>
    <w:rsid w:val="0010214F"/>
    <w:rsid w:val="001022B2"/>
    <w:rsid w:val="0010233E"/>
    <w:rsid w:val="00103137"/>
    <w:rsid w:val="00103510"/>
    <w:rsid w:val="001035B1"/>
    <w:rsid w:val="00103D81"/>
    <w:rsid w:val="001041AB"/>
    <w:rsid w:val="001042FC"/>
    <w:rsid w:val="00104778"/>
    <w:rsid w:val="001049C0"/>
    <w:rsid w:val="00104DD2"/>
    <w:rsid w:val="00104E67"/>
    <w:rsid w:val="0010568C"/>
    <w:rsid w:val="00105899"/>
    <w:rsid w:val="00105922"/>
    <w:rsid w:val="0010608A"/>
    <w:rsid w:val="00107502"/>
    <w:rsid w:val="0010772F"/>
    <w:rsid w:val="0011014D"/>
    <w:rsid w:val="00110C8D"/>
    <w:rsid w:val="00110CBD"/>
    <w:rsid w:val="001114A3"/>
    <w:rsid w:val="001119E0"/>
    <w:rsid w:val="00111C38"/>
    <w:rsid w:val="00111F29"/>
    <w:rsid w:val="0011240D"/>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322"/>
    <w:rsid w:val="00120BE5"/>
    <w:rsid w:val="00120DC9"/>
    <w:rsid w:val="00121014"/>
    <w:rsid w:val="001210B8"/>
    <w:rsid w:val="0012137C"/>
    <w:rsid w:val="001218B2"/>
    <w:rsid w:val="0012285E"/>
    <w:rsid w:val="0012305E"/>
    <w:rsid w:val="00123806"/>
    <w:rsid w:val="00124024"/>
    <w:rsid w:val="001249F9"/>
    <w:rsid w:val="00124EB3"/>
    <w:rsid w:val="00125886"/>
    <w:rsid w:val="00125BF0"/>
    <w:rsid w:val="00125E4A"/>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5DD"/>
    <w:rsid w:val="00134C2C"/>
    <w:rsid w:val="00135105"/>
    <w:rsid w:val="0013615F"/>
    <w:rsid w:val="001361E5"/>
    <w:rsid w:val="00136722"/>
    <w:rsid w:val="00136E91"/>
    <w:rsid w:val="00137069"/>
    <w:rsid w:val="00137237"/>
    <w:rsid w:val="001407EC"/>
    <w:rsid w:val="00140955"/>
    <w:rsid w:val="00140F1D"/>
    <w:rsid w:val="001410A4"/>
    <w:rsid w:val="00141607"/>
    <w:rsid w:val="00141DD2"/>
    <w:rsid w:val="00141DD4"/>
    <w:rsid w:val="0014200C"/>
    <w:rsid w:val="001425A8"/>
    <w:rsid w:val="00142627"/>
    <w:rsid w:val="001427B2"/>
    <w:rsid w:val="00142A6C"/>
    <w:rsid w:val="00143024"/>
    <w:rsid w:val="00143072"/>
    <w:rsid w:val="00143C6A"/>
    <w:rsid w:val="00144942"/>
    <w:rsid w:val="00144B24"/>
    <w:rsid w:val="00144B6B"/>
    <w:rsid w:val="0014533D"/>
    <w:rsid w:val="0014540B"/>
    <w:rsid w:val="00145DEF"/>
    <w:rsid w:val="00146032"/>
    <w:rsid w:val="00146183"/>
    <w:rsid w:val="00146326"/>
    <w:rsid w:val="00146A14"/>
    <w:rsid w:val="001473AE"/>
    <w:rsid w:val="00147703"/>
    <w:rsid w:val="001500FF"/>
    <w:rsid w:val="00150277"/>
    <w:rsid w:val="00150339"/>
    <w:rsid w:val="00150DD8"/>
    <w:rsid w:val="0015230D"/>
    <w:rsid w:val="001523FE"/>
    <w:rsid w:val="0015259D"/>
    <w:rsid w:val="001526EA"/>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36A"/>
    <w:rsid w:val="00162D8C"/>
    <w:rsid w:val="00162E98"/>
    <w:rsid w:val="0016359D"/>
    <w:rsid w:val="00163E8B"/>
    <w:rsid w:val="00164095"/>
    <w:rsid w:val="0016547E"/>
    <w:rsid w:val="001658EF"/>
    <w:rsid w:val="00165E64"/>
    <w:rsid w:val="001660F1"/>
    <w:rsid w:val="0016620F"/>
    <w:rsid w:val="0016640A"/>
    <w:rsid w:val="00167AC7"/>
    <w:rsid w:val="00167B77"/>
    <w:rsid w:val="001702DB"/>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7A0"/>
    <w:rsid w:val="0017682F"/>
    <w:rsid w:val="00176AB9"/>
    <w:rsid w:val="00177041"/>
    <w:rsid w:val="0017778E"/>
    <w:rsid w:val="00177D3B"/>
    <w:rsid w:val="0018038C"/>
    <w:rsid w:val="00180742"/>
    <w:rsid w:val="00180A5A"/>
    <w:rsid w:val="00180DA5"/>
    <w:rsid w:val="00180E23"/>
    <w:rsid w:val="00183347"/>
    <w:rsid w:val="0018386E"/>
    <w:rsid w:val="0018394A"/>
    <w:rsid w:val="0018397B"/>
    <w:rsid w:val="00183B0F"/>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EAE"/>
    <w:rsid w:val="00191ED3"/>
    <w:rsid w:val="00192088"/>
    <w:rsid w:val="001934D5"/>
    <w:rsid w:val="00193C4C"/>
    <w:rsid w:val="001940CA"/>
    <w:rsid w:val="001940D8"/>
    <w:rsid w:val="00194608"/>
    <w:rsid w:val="0019469E"/>
    <w:rsid w:val="001949BB"/>
    <w:rsid w:val="00194C93"/>
    <w:rsid w:val="00194F99"/>
    <w:rsid w:val="00195AB2"/>
    <w:rsid w:val="00195CF2"/>
    <w:rsid w:val="00195F7B"/>
    <w:rsid w:val="00196106"/>
    <w:rsid w:val="001965B7"/>
    <w:rsid w:val="001966C0"/>
    <w:rsid w:val="00197222"/>
    <w:rsid w:val="001975B0"/>
    <w:rsid w:val="00197AA3"/>
    <w:rsid w:val="00197B6D"/>
    <w:rsid w:val="00197FA3"/>
    <w:rsid w:val="001A0033"/>
    <w:rsid w:val="001A073A"/>
    <w:rsid w:val="001A0751"/>
    <w:rsid w:val="001A0B79"/>
    <w:rsid w:val="001A164B"/>
    <w:rsid w:val="001A192B"/>
    <w:rsid w:val="001A2283"/>
    <w:rsid w:val="001A3652"/>
    <w:rsid w:val="001A40DA"/>
    <w:rsid w:val="001A41A8"/>
    <w:rsid w:val="001A486F"/>
    <w:rsid w:val="001A4C87"/>
    <w:rsid w:val="001A4EB3"/>
    <w:rsid w:val="001A4F18"/>
    <w:rsid w:val="001A52DC"/>
    <w:rsid w:val="001A53CC"/>
    <w:rsid w:val="001A5A14"/>
    <w:rsid w:val="001A6248"/>
    <w:rsid w:val="001A703A"/>
    <w:rsid w:val="001A7724"/>
    <w:rsid w:val="001A793C"/>
    <w:rsid w:val="001A7F2A"/>
    <w:rsid w:val="001B0176"/>
    <w:rsid w:val="001B0C65"/>
    <w:rsid w:val="001B0EFA"/>
    <w:rsid w:val="001B1B61"/>
    <w:rsid w:val="001B1C88"/>
    <w:rsid w:val="001B1DB5"/>
    <w:rsid w:val="001B1DCE"/>
    <w:rsid w:val="001B2219"/>
    <w:rsid w:val="001B22D4"/>
    <w:rsid w:val="001B2D4B"/>
    <w:rsid w:val="001B3013"/>
    <w:rsid w:val="001B5294"/>
    <w:rsid w:val="001B57ED"/>
    <w:rsid w:val="001B594C"/>
    <w:rsid w:val="001B5BCC"/>
    <w:rsid w:val="001B5D13"/>
    <w:rsid w:val="001B61D8"/>
    <w:rsid w:val="001B62B6"/>
    <w:rsid w:val="001B6945"/>
    <w:rsid w:val="001B6B6A"/>
    <w:rsid w:val="001B6BC5"/>
    <w:rsid w:val="001B71A7"/>
    <w:rsid w:val="001C0FB3"/>
    <w:rsid w:val="001C151B"/>
    <w:rsid w:val="001C1578"/>
    <w:rsid w:val="001C17AB"/>
    <w:rsid w:val="001C2907"/>
    <w:rsid w:val="001C2FBA"/>
    <w:rsid w:val="001C34D2"/>
    <w:rsid w:val="001C3926"/>
    <w:rsid w:val="001C3BD6"/>
    <w:rsid w:val="001C4869"/>
    <w:rsid w:val="001C4A0D"/>
    <w:rsid w:val="001C52BA"/>
    <w:rsid w:val="001C65F7"/>
    <w:rsid w:val="001C66A0"/>
    <w:rsid w:val="001C6917"/>
    <w:rsid w:val="001C6979"/>
    <w:rsid w:val="001C6B9A"/>
    <w:rsid w:val="001C70A8"/>
    <w:rsid w:val="001D0BD7"/>
    <w:rsid w:val="001D1270"/>
    <w:rsid w:val="001D1495"/>
    <w:rsid w:val="001D19D8"/>
    <w:rsid w:val="001D1ADD"/>
    <w:rsid w:val="001D1B9B"/>
    <w:rsid w:val="001D1DFB"/>
    <w:rsid w:val="001D1F31"/>
    <w:rsid w:val="001D23FE"/>
    <w:rsid w:val="001D2515"/>
    <w:rsid w:val="001D2A2B"/>
    <w:rsid w:val="001D3517"/>
    <w:rsid w:val="001D3F52"/>
    <w:rsid w:val="001D42D4"/>
    <w:rsid w:val="001D4304"/>
    <w:rsid w:val="001D471C"/>
    <w:rsid w:val="001D48BE"/>
    <w:rsid w:val="001D551F"/>
    <w:rsid w:val="001D5EF1"/>
    <w:rsid w:val="001D6185"/>
    <w:rsid w:val="001D65F2"/>
    <w:rsid w:val="001D688E"/>
    <w:rsid w:val="001D6B10"/>
    <w:rsid w:val="001D6E76"/>
    <w:rsid w:val="001D6EB8"/>
    <w:rsid w:val="001D744F"/>
    <w:rsid w:val="001D781B"/>
    <w:rsid w:val="001E0153"/>
    <w:rsid w:val="001E02DF"/>
    <w:rsid w:val="001E0E37"/>
    <w:rsid w:val="001E1473"/>
    <w:rsid w:val="001E20C2"/>
    <w:rsid w:val="001E20FE"/>
    <w:rsid w:val="001E2E0E"/>
    <w:rsid w:val="001E2E3D"/>
    <w:rsid w:val="001E2F33"/>
    <w:rsid w:val="001E313A"/>
    <w:rsid w:val="001E3533"/>
    <w:rsid w:val="001E3808"/>
    <w:rsid w:val="001E3AB0"/>
    <w:rsid w:val="001E43D7"/>
    <w:rsid w:val="001E4724"/>
    <w:rsid w:val="001E4FB4"/>
    <w:rsid w:val="001E5604"/>
    <w:rsid w:val="001E56B2"/>
    <w:rsid w:val="001E5F76"/>
    <w:rsid w:val="001E60C5"/>
    <w:rsid w:val="001E6388"/>
    <w:rsid w:val="001E69D6"/>
    <w:rsid w:val="001E6BFA"/>
    <w:rsid w:val="001E70CD"/>
    <w:rsid w:val="001E70E0"/>
    <w:rsid w:val="001E71F1"/>
    <w:rsid w:val="001E723A"/>
    <w:rsid w:val="001E7A04"/>
    <w:rsid w:val="001E7C6F"/>
    <w:rsid w:val="001F0757"/>
    <w:rsid w:val="001F1673"/>
    <w:rsid w:val="001F1A35"/>
    <w:rsid w:val="001F21D7"/>
    <w:rsid w:val="001F249B"/>
    <w:rsid w:val="001F2939"/>
    <w:rsid w:val="001F2A08"/>
    <w:rsid w:val="001F2FBA"/>
    <w:rsid w:val="001F339B"/>
    <w:rsid w:val="001F36A5"/>
    <w:rsid w:val="001F3ABE"/>
    <w:rsid w:val="001F4C3B"/>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900"/>
    <w:rsid w:val="002042CE"/>
    <w:rsid w:val="00204394"/>
    <w:rsid w:val="002044B0"/>
    <w:rsid w:val="0020473B"/>
    <w:rsid w:val="00204DBF"/>
    <w:rsid w:val="002054E6"/>
    <w:rsid w:val="00205D01"/>
    <w:rsid w:val="00205F0E"/>
    <w:rsid w:val="002063CD"/>
    <w:rsid w:val="002066C6"/>
    <w:rsid w:val="00206FF8"/>
    <w:rsid w:val="00207DF9"/>
    <w:rsid w:val="00207ECD"/>
    <w:rsid w:val="00207FB7"/>
    <w:rsid w:val="00210798"/>
    <w:rsid w:val="00210D81"/>
    <w:rsid w:val="00210F51"/>
    <w:rsid w:val="002110DF"/>
    <w:rsid w:val="00211214"/>
    <w:rsid w:val="00211528"/>
    <w:rsid w:val="002121C0"/>
    <w:rsid w:val="0021270A"/>
    <w:rsid w:val="00212AC9"/>
    <w:rsid w:val="0021306F"/>
    <w:rsid w:val="00213A24"/>
    <w:rsid w:val="0021417B"/>
    <w:rsid w:val="0021491A"/>
    <w:rsid w:val="00215268"/>
    <w:rsid w:val="00216423"/>
    <w:rsid w:val="002168A0"/>
    <w:rsid w:val="00217647"/>
    <w:rsid w:val="00217D0F"/>
    <w:rsid w:val="00217F77"/>
    <w:rsid w:val="00217FAE"/>
    <w:rsid w:val="002206D7"/>
    <w:rsid w:val="002207F6"/>
    <w:rsid w:val="002214BB"/>
    <w:rsid w:val="00221C91"/>
    <w:rsid w:val="00221F2F"/>
    <w:rsid w:val="00221F73"/>
    <w:rsid w:val="002221B3"/>
    <w:rsid w:val="0022259D"/>
    <w:rsid w:val="00222607"/>
    <w:rsid w:val="00222C2E"/>
    <w:rsid w:val="00222CCC"/>
    <w:rsid w:val="0022307C"/>
    <w:rsid w:val="00223F46"/>
    <w:rsid w:val="00224447"/>
    <w:rsid w:val="002248E6"/>
    <w:rsid w:val="0022498F"/>
    <w:rsid w:val="00224C85"/>
    <w:rsid w:val="00224CB1"/>
    <w:rsid w:val="00224DA6"/>
    <w:rsid w:val="00224DC4"/>
    <w:rsid w:val="002251E4"/>
    <w:rsid w:val="0022555C"/>
    <w:rsid w:val="00225D4B"/>
    <w:rsid w:val="002266AE"/>
    <w:rsid w:val="002273CB"/>
    <w:rsid w:val="002277D1"/>
    <w:rsid w:val="00227AC9"/>
    <w:rsid w:val="00227F1D"/>
    <w:rsid w:val="002307C6"/>
    <w:rsid w:val="00230BE6"/>
    <w:rsid w:val="00230E9A"/>
    <w:rsid w:val="002319B4"/>
    <w:rsid w:val="00232262"/>
    <w:rsid w:val="002326AF"/>
    <w:rsid w:val="002329A9"/>
    <w:rsid w:val="00233423"/>
    <w:rsid w:val="002335D4"/>
    <w:rsid w:val="00233B91"/>
    <w:rsid w:val="00233D18"/>
    <w:rsid w:val="0023430F"/>
    <w:rsid w:val="00234DE7"/>
    <w:rsid w:val="002355EC"/>
    <w:rsid w:val="002358FF"/>
    <w:rsid w:val="00235B1A"/>
    <w:rsid w:val="00236D85"/>
    <w:rsid w:val="00236F2B"/>
    <w:rsid w:val="0023712B"/>
    <w:rsid w:val="002379AF"/>
    <w:rsid w:val="00237CDF"/>
    <w:rsid w:val="00237D82"/>
    <w:rsid w:val="0024072E"/>
    <w:rsid w:val="0024099D"/>
    <w:rsid w:val="00240C78"/>
    <w:rsid w:val="00240E52"/>
    <w:rsid w:val="00240E7D"/>
    <w:rsid w:val="00240F36"/>
    <w:rsid w:val="002411FD"/>
    <w:rsid w:val="00242717"/>
    <w:rsid w:val="00242C9D"/>
    <w:rsid w:val="002438E1"/>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67F"/>
    <w:rsid w:val="00253053"/>
    <w:rsid w:val="00253332"/>
    <w:rsid w:val="002534A0"/>
    <w:rsid w:val="0025415B"/>
    <w:rsid w:val="00254A12"/>
    <w:rsid w:val="00254A25"/>
    <w:rsid w:val="00254B88"/>
    <w:rsid w:val="00254DF4"/>
    <w:rsid w:val="002551FF"/>
    <w:rsid w:val="002560BE"/>
    <w:rsid w:val="00256375"/>
    <w:rsid w:val="00257B69"/>
    <w:rsid w:val="00257FD4"/>
    <w:rsid w:val="0026005B"/>
    <w:rsid w:val="002608A2"/>
    <w:rsid w:val="00260926"/>
    <w:rsid w:val="00260C71"/>
    <w:rsid w:val="00260DC9"/>
    <w:rsid w:val="00260ED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6FE"/>
    <w:rsid w:val="002677C9"/>
    <w:rsid w:val="0026793F"/>
    <w:rsid w:val="00267DF9"/>
    <w:rsid w:val="002702AA"/>
    <w:rsid w:val="00270490"/>
    <w:rsid w:val="002708B9"/>
    <w:rsid w:val="00270D2E"/>
    <w:rsid w:val="00270DDD"/>
    <w:rsid w:val="00270E78"/>
    <w:rsid w:val="002713C6"/>
    <w:rsid w:val="0027186E"/>
    <w:rsid w:val="00271A60"/>
    <w:rsid w:val="00271F60"/>
    <w:rsid w:val="00272026"/>
    <w:rsid w:val="00272217"/>
    <w:rsid w:val="00272837"/>
    <w:rsid w:val="002728D0"/>
    <w:rsid w:val="00272D6A"/>
    <w:rsid w:val="002730C0"/>
    <w:rsid w:val="00273120"/>
    <w:rsid w:val="00273632"/>
    <w:rsid w:val="00273AAB"/>
    <w:rsid w:val="00273FF2"/>
    <w:rsid w:val="002740E0"/>
    <w:rsid w:val="0027470E"/>
    <w:rsid w:val="00274B2E"/>
    <w:rsid w:val="0027557B"/>
    <w:rsid w:val="0027571F"/>
    <w:rsid w:val="00275998"/>
    <w:rsid w:val="00275BE6"/>
    <w:rsid w:val="00275D21"/>
    <w:rsid w:val="00275EFE"/>
    <w:rsid w:val="00275F2B"/>
    <w:rsid w:val="002761AE"/>
    <w:rsid w:val="002766DB"/>
    <w:rsid w:val="002767C0"/>
    <w:rsid w:val="00276C7D"/>
    <w:rsid w:val="0027717A"/>
    <w:rsid w:val="002772F0"/>
    <w:rsid w:val="002773C8"/>
    <w:rsid w:val="002778C2"/>
    <w:rsid w:val="00277CDB"/>
    <w:rsid w:val="00281358"/>
    <w:rsid w:val="0028191F"/>
    <w:rsid w:val="00281B4A"/>
    <w:rsid w:val="00281BB1"/>
    <w:rsid w:val="00281BC3"/>
    <w:rsid w:val="002820F2"/>
    <w:rsid w:val="0028247F"/>
    <w:rsid w:val="002827DA"/>
    <w:rsid w:val="002829B5"/>
    <w:rsid w:val="00282E14"/>
    <w:rsid w:val="00283244"/>
    <w:rsid w:val="0028325E"/>
    <w:rsid w:val="002832E9"/>
    <w:rsid w:val="002838BF"/>
    <w:rsid w:val="00283A1C"/>
    <w:rsid w:val="00283CD0"/>
    <w:rsid w:val="00284E20"/>
    <w:rsid w:val="00285298"/>
    <w:rsid w:val="002857CD"/>
    <w:rsid w:val="00285911"/>
    <w:rsid w:val="00285E95"/>
    <w:rsid w:val="002868A9"/>
    <w:rsid w:val="00287E85"/>
    <w:rsid w:val="00290163"/>
    <w:rsid w:val="00290195"/>
    <w:rsid w:val="00290976"/>
    <w:rsid w:val="00290ADC"/>
    <w:rsid w:val="00290DC8"/>
    <w:rsid w:val="00290DD8"/>
    <w:rsid w:val="00290E6E"/>
    <w:rsid w:val="00291C40"/>
    <w:rsid w:val="0029218A"/>
    <w:rsid w:val="00292B96"/>
    <w:rsid w:val="00293873"/>
    <w:rsid w:val="00293E3A"/>
    <w:rsid w:val="002940C9"/>
    <w:rsid w:val="002941B0"/>
    <w:rsid w:val="00294A9C"/>
    <w:rsid w:val="00294C14"/>
    <w:rsid w:val="0029549F"/>
    <w:rsid w:val="002954D4"/>
    <w:rsid w:val="00296447"/>
    <w:rsid w:val="00296E32"/>
    <w:rsid w:val="002970B3"/>
    <w:rsid w:val="0029733E"/>
    <w:rsid w:val="00297AC0"/>
    <w:rsid w:val="002A026B"/>
    <w:rsid w:val="002A04DC"/>
    <w:rsid w:val="002A0C92"/>
    <w:rsid w:val="002A0F38"/>
    <w:rsid w:val="002A1B1F"/>
    <w:rsid w:val="002A1E78"/>
    <w:rsid w:val="002A1F91"/>
    <w:rsid w:val="002A242B"/>
    <w:rsid w:val="002A2709"/>
    <w:rsid w:val="002A316E"/>
    <w:rsid w:val="002A31DA"/>
    <w:rsid w:val="002A360F"/>
    <w:rsid w:val="002A3920"/>
    <w:rsid w:val="002A3C33"/>
    <w:rsid w:val="002A43A2"/>
    <w:rsid w:val="002A46A4"/>
    <w:rsid w:val="002A4E49"/>
    <w:rsid w:val="002A548C"/>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3696"/>
    <w:rsid w:val="002B3769"/>
    <w:rsid w:val="002B3900"/>
    <w:rsid w:val="002B3924"/>
    <w:rsid w:val="002B4156"/>
    <w:rsid w:val="002B45B0"/>
    <w:rsid w:val="002B468A"/>
    <w:rsid w:val="002B4748"/>
    <w:rsid w:val="002B561B"/>
    <w:rsid w:val="002B58DF"/>
    <w:rsid w:val="002B5C1E"/>
    <w:rsid w:val="002B61BC"/>
    <w:rsid w:val="002B64DA"/>
    <w:rsid w:val="002B68C2"/>
    <w:rsid w:val="002B6958"/>
    <w:rsid w:val="002B6962"/>
    <w:rsid w:val="002B72BC"/>
    <w:rsid w:val="002B77DF"/>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D0B77"/>
    <w:rsid w:val="002D1220"/>
    <w:rsid w:val="002D1402"/>
    <w:rsid w:val="002D1415"/>
    <w:rsid w:val="002D1597"/>
    <w:rsid w:val="002D1BA2"/>
    <w:rsid w:val="002D1BEA"/>
    <w:rsid w:val="002D1EB2"/>
    <w:rsid w:val="002D210A"/>
    <w:rsid w:val="002D2F40"/>
    <w:rsid w:val="002D3DDC"/>
    <w:rsid w:val="002D4D1E"/>
    <w:rsid w:val="002D5D5D"/>
    <w:rsid w:val="002D6514"/>
    <w:rsid w:val="002D70BA"/>
    <w:rsid w:val="002E0569"/>
    <w:rsid w:val="002E0B1E"/>
    <w:rsid w:val="002E164F"/>
    <w:rsid w:val="002E1910"/>
    <w:rsid w:val="002E1A35"/>
    <w:rsid w:val="002E1DA9"/>
    <w:rsid w:val="002E1FBA"/>
    <w:rsid w:val="002E28DC"/>
    <w:rsid w:val="002E3229"/>
    <w:rsid w:val="002E326F"/>
    <w:rsid w:val="002E3321"/>
    <w:rsid w:val="002E3441"/>
    <w:rsid w:val="002E4222"/>
    <w:rsid w:val="002E4741"/>
    <w:rsid w:val="002E6DE2"/>
    <w:rsid w:val="002E6F4C"/>
    <w:rsid w:val="002E7068"/>
    <w:rsid w:val="002E712C"/>
    <w:rsid w:val="002E74ED"/>
    <w:rsid w:val="002E7688"/>
    <w:rsid w:val="002E7D01"/>
    <w:rsid w:val="002F0226"/>
    <w:rsid w:val="002F02F0"/>
    <w:rsid w:val="002F1BA6"/>
    <w:rsid w:val="002F2022"/>
    <w:rsid w:val="002F2239"/>
    <w:rsid w:val="002F254E"/>
    <w:rsid w:val="002F2EBC"/>
    <w:rsid w:val="002F3354"/>
    <w:rsid w:val="002F34EB"/>
    <w:rsid w:val="002F3626"/>
    <w:rsid w:val="002F39CD"/>
    <w:rsid w:val="002F409C"/>
    <w:rsid w:val="002F4407"/>
    <w:rsid w:val="002F4C2E"/>
    <w:rsid w:val="002F4D6D"/>
    <w:rsid w:val="002F4EAC"/>
    <w:rsid w:val="002F54BB"/>
    <w:rsid w:val="002F59C0"/>
    <w:rsid w:val="002F5AF0"/>
    <w:rsid w:val="002F6ABE"/>
    <w:rsid w:val="002F6B79"/>
    <w:rsid w:val="002F75ED"/>
    <w:rsid w:val="002F76BD"/>
    <w:rsid w:val="002F7C12"/>
    <w:rsid w:val="003000A0"/>
    <w:rsid w:val="00300271"/>
    <w:rsid w:val="0030042E"/>
    <w:rsid w:val="00301478"/>
    <w:rsid w:val="0030166A"/>
    <w:rsid w:val="0030193A"/>
    <w:rsid w:val="00301B86"/>
    <w:rsid w:val="003024B1"/>
    <w:rsid w:val="00302629"/>
    <w:rsid w:val="0030277C"/>
    <w:rsid w:val="00302D2B"/>
    <w:rsid w:val="00302F09"/>
    <w:rsid w:val="003032A0"/>
    <w:rsid w:val="00303F91"/>
    <w:rsid w:val="0030426C"/>
    <w:rsid w:val="00304C46"/>
    <w:rsid w:val="00304C86"/>
    <w:rsid w:val="00304F19"/>
    <w:rsid w:val="00304F9E"/>
    <w:rsid w:val="003056CC"/>
    <w:rsid w:val="0030581D"/>
    <w:rsid w:val="00305886"/>
    <w:rsid w:val="00305B06"/>
    <w:rsid w:val="0031026F"/>
    <w:rsid w:val="003103CC"/>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E03"/>
    <w:rsid w:val="003214A7"/>
    <w:rsid w:val="003219EA"/>
    <w:rsid w:val="003222CB"/>
    <w:rsid w:val="00322FEF"/>
    <w:rsid w:val="0032324D"/>
    <w:rsid w:val="00323E94"/>
    <w:rsid w:val="00324F3E"/>
    <w:rsid w:val="003251B5"/>
    <w:rsid w:val="00325B4B"/>
    <w:rsid w:val="003266F4"/>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8A2"/>
    <w:rsid w:val="00333C6E"/>
    <w:rsid w:val="003340D2"/>
    <w:rsid w:val="00334A72"/>
    <w:rsid w:val="00334AD2"/>
    <w:rsid w:val="003354E2"/>
    <w:rsid w:val="0033578C"/>
    <w:rsid w:val="00335808"/>
    <w:rsid w:val="00335D6E"/>
    <w:rsid w:val="00336311"/>
    <w:rsid w:val="0033670A"/>
    <w:rsid w:val="00337AB1"/>
    <w:rsid w:val="00337CCB"/>
    <w:rsid w:val="00337F3D"/>
    <w:rsid w:val="00340119"/>
    <w:rsid w:val="0034048C"/>
    <w:rsid w:val="00340A16"/>
    <w:rsid w:val="00340A99"/>
    <w:rsid w:val="00341322"/>
    <w:rsid w:val="003413D7"/>
    <w:rsid w:val="00341D93"/>
    <w:rsid w:val="00342503"/>
    <w:rsid w:val="00342EFD"/>
    <w:rsid w:val="00343209"/>
    <w:rsid w:val="00343D78"/>
    <w:rsid w:val="003442B9"/>
    <w:rsid w:val="00344668"/>
    <w:rsid w:val="00345F0D"/>
    <w:rsid w:val="00345F36"/>
    <w:rsid w:val="00346000"/>
    <w:rsid w:val="00346055"/>
    <w:rsid w:val="003466F4"/>
    <w:rsid w:val="00346BCC"/>
    <w:rsid w:val="00347658"/>
    <w:rsid w:val="003476B5"/>
    <w:rsid w:val="00350186"/>
    <w:rsid w:val="00350274"/>
    <w:rsid w:val="00350328"/>
    <w:rsid w:val="00350625"/>
    <w:rsid w:val="00350C5B"/>
    <w:rsid w:val="00350E40"/>
    <w:rsid w:val="00351778"/>
    <w:rsid w:val="00351840"/>
    <w:rsid w:val="00352A82"/>
    <w:rsid w:val="00352B61"/>
    <w:rsid w:val="00353353"/>
    <w:rsid w:val="00353DF9"/>
    <w:rsid w:val="003542B8"/>
    <w:rsid w:val="003543AD"/>
    <w:rsid w:val="00354866"/>
    <w:rsid w:val="00354885"/>
    <w:rsid w:val="003553D8"/>
    <w:rsid w:val="00356575"/>
    <w:rsid w:val="00357053"/>
    <w:rsid w:val="00357C0E"/>
    <w:rsid w:val="00357D32"/>
    <w:rsid w:val="00357D9C"/>
    <w:rsid w:val="00360023"/>
    <w:rsid w:val="003601FB"/>
    <w:rsid w:val="00360313"/>
    <w:rsid w:val="00360A73"/>
    <w:rsid w:val="00360ACE"/>
    <w:rsid w:val="00360F24"/>
    <w:rsid w:val="00361322"/>
    <w:rsid w:val="0036172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580"/>
    <w:rsid w:val="003648EB"/>
    <w:rsid w:val="00365163"/>
    <w:rsid w:val="003659A7"/>
    <w:rsid w:val="0036625D"/>
    <w:rsid w:val="00366265"/>
    <w:rsid w:val="00366682"/>
    <w:rsid w:val="003668CC"/>
    <w:rsid w:val="00366952"/>
    <w:rsid w:val="00366A0A"/>
    <w:rsid w:val="00370615"/>
    <w:rsid w:val="00370B8F"/>
    <w:rsid w:val="00371540"/>
    <w:rsid w:val="00372A0A"/>
    <w:rsid w:val="00372ABA"/>
    <w:rsid w:val="00372B8C"/>
    <w:rsid w:val="00372DE6"/>
    <w:rsid w:val="00372F47"/>
    <w:rsid w:val="003735B9"/>
    <w:rsid w:val="00373E22"/>
    <w:rsid w:val="003743E2"/>
    <w:rsid w:val="003746D6"/>
    <w:rsid w:val="00374EF1"/>
    <w:rsid w:val="00375C9F"/>
    <w:rsid w:val="00376BC2"/>
    <w:rsid w:val="003770D6"/>
    <w:rsid w:val="0037722D"/>
    <w:rsid w:val="003775F7"/>
    <w:rsid w:val="003778C6"/>
    <w:rsid w:val="003804BE"/>
    <w:rsid w:val="0038164C"/>
    <w:rsid w:val="00381744"/>
    <w:rsid w:val="00381F9D"/>
    <w:rsid w:val="00382600"/>
    <w:rsid w:val="00382EE2"/>
    <w:rsid w:val="003837FB"/>
    <w:rsid w:val="00383835"/>
    <w:rsid w:val="003839DA"/>
    <w:rsid w:val="00383DC4"/>
    <w:rsid w:val="00383FD7"/>
    <w:rsid w:val="00384B47"/>
    <w:rsid w:val="0038582D"/>
    <w:rsid w:val="00386227"/>
    <w:rsid w:val="00387114"/>
    <w:rsid w:val="00387455"/>
    <w:rsid w:val="00387553"/>
    <w:rsid w:val="003878B8"/>
    <w:rsid w:val="00387C1C"/>
    <w:rsid w:val="00387F3D"/>
    <w:rsid w:val="00390516"/>
    <w:rsid w:val="00390C05"/>
    <w:rsid w:val="00390F2B"/>
    <w:rsid w:val="003924DA"/>
    <w:rsid w:val="00392E11"/>
    <w:rsid w:val="003932AB"/>
    <w:rsid w:val="00393FFA"/>
    <w:rsid w:val="00394841"/>
    <w:rsid w:val="00394E6A"/>
    <w:rsid w:val="00394EC2"/>
    <w:rsid w:val="0039553B"/>
    <w:rsid w:val="00395A65"/>
    <w:rsid w:val="00395C3E"/>
    <w:rsid w:val="003A0461"/>
    <w:rsid w:val="003A06C1"/>
    <w:rsid w:val="003A0993"/>
    <w:rsid w:val="003A0F64"/>
    <w:rsid w:val="003A1434"/>
    <w:rsid w:val="003A14A3"/>
    <w:rsid w:val="003A2068"/>
    <w:rsid w:val="003A20B5"/>
    <w:rsid w:val="003A2F10"/>
    <w:rsid w:val="003A30C6"/>
    <w:rsid w:val="003A37B5"/>
    <w:rsid w:val="003A3C0B"/>
    <w:rsid w:val="003A3F91"/>
    <w:rsid w:val="003A4ACB"/>
    <w:rsid w:val="003A4D70"/>
    <w:rsid w:val="003A4DC4"/>
    <w:rsid w:val="003A51C1"/>
    <w:rsid w:val="003A55BB"/>
    <w:rsid w:val="003A58A9"/>
    <w:rsid w:val="003A60B6"/>
    <w:rsid w:val="003A763F"/>
    <w:rsid w:val="003A793E"/>
    <w:rsid w:val="003B06FF"/>
    <w:rsid w:val="003B0DDC"/>
    <w:rsid w:val="003B219D"/>
    <w:rsid w:val="003B2F4F"/>
    <w:rsid w:val="003B3BE0"/>
    <w:rsid w:val="003B3E5A"/>
    <w:rsid w:val="003B3EB1"/>
    <w:rsid w:val="003B413A"/>
    <w:rsid w:val="003B415D"/>
    <w:rsid w:val="003B4EA8"/>
    <w:rsid w:val="003B59C2"/>
    <w:rsid w:val="003B5DC8"/>
    <w:rsid w:val="003B68FE"/>
    <w:rsid w:val="003B69B5"/>
    <w:rsid w:val="003B6EE8"/>
    <w:rsid w:val="003B7ACF"/>
    <w:rsid w:val="003C00DB"/>
    <w:rsid w:val="003C08AB"/>
    <w:rsid w:val="003C0E0C"/>
    <w:rsid w:val="003C0F79"/>
    <w:rsid w:val="003C1097"/>
    <w:rsid w:val="003C112A"/>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5053"/>
    <w:rsid w:val="003C607D"/>
    <w:rsid w:val="003C607F"/>
    <w:rsid w:val="003C6471"/>
    <w:rsid w:val="003C6824"/>
    <w:rsid w:val="003C6CEF"/>
    <w:rsid w:val="003C6F04"/>
    <w:rsid w:val="003C75BD"/>
    <w:rsid w:val="003D0ABA"/>
    <w:rsid w:val="003D2409"/>
    <w:rsid w:val="003D264D"/>
    <w:rsid w:val="003D2DBA"/>
    <w:rsid w:val="003D2FA9"/>
    <w:rsid w:val="003D3040"/>
    <w:rsid w:val="003D410C"/>
    <w:rsid w:val="003D4290"/>
    <w:rsid w:val="003D4328"/>
    <w:rsid w:val="003D459D"/>
    <w:rsid w:val="003D4AC1"/>
    <w:rsid w:val="003D5CB7"/>
    <w:rsid w:val="003D6421"/>
    <w:rsid w:val="003D67CB"/>
    <w:rsid w:val="003D67DC"/>
    <w:rsid w:val="003D7235"/>
    <w:rsid w:val="003D73DF"/>
    <w:rsid w:val="003D777A"/>
    <w:rsid w:val="003E0C63"/>
    <w:rsid w:val="003E0EE8"/>
    <w:rsid w:val="003E0FC8"/>
    <w:rsid w:val="003E22CB"/>
    <w:rsid w:val="003E2A68"/>
    <w:rsid w:val="003E3CAC"/>
    <w:rsid w:val="003E424F"/>
    <w:rsid w:val="003E441C"/>
    <w:rsid w:val="003E45E0"/>
    <w:rsid w:val="003E4751"/>
    <w:rsid w:val="003E4EAA"/>
    <w:rsid w:val="003E58EE"/>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5998"/>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3EB9"/>
    <w:rsid w:val="00403F1A"/>
    <w:rsid w:val="0040543C"/>
    <w:rsid w:val="004054B7"/>
    <w:rsid w:val="0040577D"/>
    <w:rsid w:val="00405AEA"/>
    <w:rsid w:val="00406294"/>
    <w:rsid w:val="00406F4B"/>
    <w:rsid w:val="00406FBB"/>
    <w:rsid w:val="00407C3B"/>
    <w:rsid w:val="0041018F"/>
    <w:rsid w:val="00410460"/>
    <w:rsid w:val="004107DD"/>
    <w:rsid w:val="00410DA6"/>
    <w:rsid w:val="00410E83"/>
    <w:rsid w:val="00411005"/>
    <w:rsid w:val="00411204"/>
    <w:rsid w:val="004115DC"/>
    <w:rsid w:val="0041163F"/>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36D5"/>
    <w:rsid w:val="004238EC"/>
    <w:rsid w:val="00423D7D"/>
    <w:rsid w:val="00423DA1"/>
    <w:rsid w:val="00423F1D"/>
    <w:rsid w:val="00423FAC"/>
    <w:rsid w:val="0042496D"/>
    <w:rsid w:val="00424C42"/>
    <w:rsid w:val="004250A8"/>
    <w:rsid w:val="00425134"/>
    <w:rsid w:val="0042568B"/>
    <w:rsid w:val="0042583E"/>
    <w:rsid w:val="00425B5D"/>
    <w:rsid w:val="0042628B"/>
    <w:rsid w:val="004265FC"/>
    <w:rsid w:val="0042679C"/>
    <w:rsid w:val="00427C80"/>
    <w:rsid w:val="00427F0C"/>
    <w:rsid w:val="00430001"/>
    <w:rsid w:val="00430B13"/>
    <w:rsid w:val="00430B65"/>
    <w:rsid w:val="004317AB"/>
    <w:rsid w:val="00431EAC"/>
    <w:rsid w:val="004323CC"/>
    <w:rsid w:val="0043355B"/>
    <w:rsid w:val="00433ABF"/>
    <w:rsid w:val="00433FF1"/>
    <w:rsid w:val="00434DB8"/>
    <w:rsid w:val="00434F1D"/>
    <w:rsid w:val="0043515C"/>
    <w:rsid w:val="0043533D"/>
    <w:rsid w:val="00435B2C"/>
    <w:rsid w:val="00435D7A"/>
    <w:rsid w:val="00436275"/>
    <w:rsid w:val="00436F1D"/>
    <w:rsid w:val="00437084"/>
    <w:rsid w:val="0043768C"/>
    <w:rsid w:val="004378F6"/>
    <w:rsid w:val="00437A16"/>
    <w:rsid w:val="00437BCA"/>
    <w:rsid w:val="00437D57"/>
    <w:rsid w:val="004401D6"/>
    <w:rsid w:val="004408B7"/>
    <w:rsid w:val="00440B4A"/>
    <w:rsid w:val="00440C5B"/>
    <w:rsid w:val="0044117F"/>
    <w:rsid w:val="004424E3"/>
    <w:rsid w:val="00442AA2"/>
    <w:rsid w:val="00443133"/>
    <w:rsid w:val="0044329F"/>
    <w:rsid w:val="0044373C"/>
    <w:rsid w:val="00443FA6"/>
    <w:rsid w:val="00444C32"/>
    <w:rsid w:val="004456A5"/>
    <w:rsid w:val="004458CB"/>
    <w:rsid w:val="00445A27"/>
    <w:rsid w:val="00445BD5"/>
    <w:rsid w:val="004461F3"/>
    <w:rsid w:val="004462CD"/>
    <w:rsid w:val="00446394"/>
    <w:rsid w:val="00446E17"/>
    <w:rsid w:val="00446F12"/>
    <w:rsid w:val="0044714C"/>
    <w:rsid w:val="0044721D"/>
    <w:rsid w:val="00447269"/>
    <w:rsid w:val="00447E78"/>
    <w:rsid w:val="00447EB2"/>
    <w:rsid w:val="00450148"/>
    <w:rsid w:val="0045059B"/>
    <w:rsid w:val="0045098E"/>
    <w:rsid w:val="00450AD3"/>
    <w:rsid w:val="00451108"/>
    <w:rsid w:val="00451635"/>
    <w:rsid w:val="004517FF"/>
    <w:rsid w:val="00451AA2"/>
    <w:rsid w:val="00452417"/>
    <w:rsid w:val="0045299E"/>
    <w:rsid w:val="00452ACA"/>
    <w:rsid w:val="00452D23"/>
    <w:rsid w:val="00453F31"/>
    <w:rsid w:val="00454308"/>
    <w:rsid w:val="00454648"/>
    <w:rsid w:val="00454678"/>
    <w:rsid w:val="0045696F"/>
    <w:rsid w:val="00456DDB"/>
    <w:rsid w:val="004576A1"/>
    <w:rsid w:val="0045797E"/>
    <w:rsid w:val="00457A14"/>
    <w:rsid w:val="00457D8F"/>
    <w:rsid w:val="00460929"/>
    <w:rsid w:val="00461A6F"/>
    <w:rsid w:val="00461E1A"/>
    <w:rsid w:val="00462284"/>
    <w:rsid w:val="004626C5"/>
    <w:rsid w:val="00462C56"/>
    <w:rsid w:val="00463320"/>
    <w:rsid w:val="0046336A"/>
    <w:rsid w:val="004635D6"/>
    <w:rsid w:val="00463698"/>
    <w:rsid w:val="00463758"/>
    <w:rsid w:val="00463771"/>
    <w:rsid w:val="004637A1"/>
    <w:rsid w:val="0046386C"/>
    <w:rsid w:val="0046495D"/>
    <w:rsid w:val="00464986"/>
    <w:rsid w:val="00464AB9"/>
    <w:rsid w:val="00464FE8"/>
    <w:rsid w:val="00465623"/>
    <w:rsid w:val="00465ED1"/>
    <w:rsid w:val="004664F1"/>
    <w:rsid w:val="00467BCC"/>
    <w:rsid w:val="004703CE"/>
    <w:rsid w:val="00470A6C"/>
    <w:rsid w:val="00471082"/>
    <w:rsid w:val="00471715"/>
    <w:rsid w:val="0047180B"/>
    <w:rsid w:val="00471ECC"/>
    <w:rsid w:val="004720E4"/>
    <w:rsid w:val="00472965"/>
    <w:rsid w:val="004729EF"/>
    <w:rsid w:val="00472DFC"/>
    <w:rsid w:val="004730D4"/>
    <w:rsid w:val="00473161"/>
    <w:rsid w:val="0047467A"/>
    <w:rsid w:val="00474B50"/>
    <w:rsid w:val="00474D9D"/>
    <w:rsid w:val="00475109"/>
    <w:rsid w:val="004758E5"/>
    <w:rsid w:val="00475971"/>
    <w:rsid w:val="004759C1"/>
    <w:rsid w:val="00475C39"/>
    <w:rsid w:val="00475E80"/>
    <w:rsid w:val="00476028"/>
    <w:rsid w:val="00477460"/>
    <w:rsid w:val="004775F2"/>
    <w:rsid w:val="004776F3"/>
    <w:rsid w:val="00480720"/>
    <w:rsid w:val="00480994"/>
    <w:rsid w:val="00480E22"/>
    <w:rsid w:val="0048161F"/>
    <w:rsid w:val="00482726"/>
    <w:rsid w:val="00482810"/>
    <w:rsid w:val="00482C1F"/>
    <w:rsid w:val="00482D8F"/>
    <w:rsid w:val="00483106"/>
    <w:rsid w:val="004831C9"/>
    <w:rsid w:val="00483B41"/>
    <w:rsid w:val="00483C7A"/>
    <w:rsid w:val="00483E35"/>
    <w:rsid w:val="00484060"/>
    <w:rsid w:val="00484ABE"/>
    <w:rsid w:val="004850EE"/>
    <w:rsid w:val="00485823"/>
    <w:rsid w:val="004858CD"/>
    <w:rsid w:val="00485E8A"/>
    <w:rsid w:val="004867C5"/>
    <w:rsid w:val="0048685C"/>
    <w:rsid w:val="00486D3C"/>
    <w:rsid w:val="00487030"/>
    <w:rsid w:val="00487CDF"/>
    <w:rsid w:val="00490681"/>
    <w:rsid w:val="00490CB5"/>
    <w:rsid w:val="0049139B"/>
    <w:rsid w:val="00491471"/>
    <w:rsid w:val="004914B4"/>
    <w:rsid w:val="00491AC4"/>
    <w:rsid w:val="00491D12"/>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74C"/>
    <w:rsid w:val="004A088B"/>
    <w:rsid w:val="004A0E84"/>
    <w:rsid w:val="004A12E1"/>
    <w:rsid w:val="004A1628"/>
    <w:rsid w:val="004A17BA"/>
    <w:rsid w:val="004A1CAD"/>
    <w:rsid w:val="004A2080"/>
    <w:rsid w:val="004A2884"/>
    <w:rsid w:val="004A2AC9"/>
    <w:rsid w:val="004A2ADE"/>
    <w:rsid w:val="004A2E82"/>
    <w:rsid w:val="004A2FB4"/>
    <w:rsid w:val="004A329F"/>
    <w:rsid w:val="004A34BC"/>
    <w:rsid w:val="004A34EA"/>
    <w:rsid w:val="004A3F01"/>
    <w:rsid w:val="004A412A"/>
    <w:rsid w:val="004A441F"/>
    <w:rsid w:val="004A44FE"/>
    <w:rsid w:val="004A46AC"/>
    <w:rsid w:val="004A48CF"/>
    <w:rsid w:val="004A4B57"/>
    <w:rsid w:val="004A5A58"/>
    <w:rsid w:val="004A5C0E"/>
    <w:rsid w:val="004A6299"/>
    <w:rsid w:val="004A6B11"/>
    <w:rsid w:val="004A7558"/>
    <w:rsid w:val="004B13AB"/>
    <w:rsid w:val="004B15F9"/>
    <w:rsid w:val="004B24F0"/>
    <w:rsid w:val="004B2B3A"/>
    <w:rsid w:val="004B3512"/>
    <w:rsid w:val="004B3873"/>
    <w:rsid w:val="004B3D52"/>
    <w:rsid w:val="004B430D"/>
    <w:rsid w:val="004B449E"/>
    <w:rsid w:val="004B49FC"/>
    <w:rsid w:val="004B5845"/>
    <w:rsid w:val="004B5AD6"/>
    <w:rsid w:val="004B66A8"/>
    <w:rsid w:val="004B6CCB"/>
    <w:rsid w:val="004C0255"/>
    <w:rsid w:val="004C0272"/>
    <w:rsid w:val="004C042E"/>
    <w:rsid w:val="004C08A9"/>
    <w:rsid w:val="004C0C9C"/>
    <w:rsid w:val="004C0D35"/>
    <w:rsid w:val="004C0E2C"/>
    <w:rsid w:val="004C0F61"/>
    <w:rsid w:val="004C1042"/>
    <w:rsid w:val="004C107F"/>
    <w:rsid w:val="004C19C1"/>
    <w:rsid w:val="004C25CC"/>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BB3"/>
    <w:rsid w:val="004D0BDD"/>
    <w:rsid w:val="004D12AE"/>
    <w:rsid w:val="004D1713"/>
    <w:rsid w:val="004D175F"/>
    <w:rsid w:val="004D1C5F"/>
    <w:rsid w:val="004D202E"/>
    <w:rsid w:val="004D2975"/>
    <w:rsid w:val="004D2A76"/>
    <w:rsid w:val="004D2E14"/>
    <w:rsid w:val="004D34C1"/>
    <w:rsid w:val="004D3E38"/>
    <w:rsid w:val="004D48A4"/>
    <w:rsid w:val="004D5D84"/>
    <w:rsid w:val="004D6B66"/>
    <w:rsid w:val="004D78B1"/>
    <w:rsid w:val="004D7B8A"/>
    <w:rsid w:val="004D7D8F"/>
    <w:rsid w:val="004E0093"/>
    <w:rsid w:val="004E0377"/>
    <w:rsid w:val="004E064A"/>
    <w:rsid w:val="004E1000"/>
    <w:rsid w:val="004E1B90"/>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6D3"/>
    <w:rsid w:val="004E79D9"/>
    <w:rsid w:val="004E7B96"/>
    <w:rsid w:val="004E7D1D"/>
    <w:rsid w:val="004F097B"/>
    <w:rsid w:val="004F09D3"/>
    <w:rsid w:val="004F17A0"/>
    <w:rsid w:val="004F17FA"/>
    <w:rsid w:val="004F2779"/>
    <w:rsid w:val="004F2CD0"/>
    <w:rsid w:val="004F3560"/>
    <w:rsid w:val="004F35DA"/>
    <w:rsid w:val="004F3B78"/>
    <w:rsid w:val="004F3C25"/>
    <w:rsid w:val="004F3CC6"/>
    <w:rsid w:val="004F51CE"/>
    <w:rsid w:val="004F52AC"/>
    <w:rsid w:val="004F5540"/>
    <w:rsid w:val="004F5555"/>
    <w:rsid w:val="004F5C7D"/>
    <w:rsid w:val="004F5DCE"/>
    <w:rsid w:val="004F615A"/>
    <w:rsid w:val="004F6265"/>
    <w:rsid w:val="004F6CE8"/>
    <w:rsid w:val="004F6FD0"/>
    <w:rsid w:val="004F7827"/>
    <w:rsid w:val="005005E2"/>
    <w:rsid w:val="00500BE3"/>
    <w:rsid w:val="00501B28"/>
    <w:rsid w:val="00501C54"/>
    <w:rsid w:val="00501EDD"/>
    <w:rsid w:val="0050225A"/>
    <w:rsid w:val="0050238C"/>
    <w:rsid w:val="00502656"/>
    <w:rsid w:val="0050268C"/>
    <w:rsid w:val="0050277B"/>
    <w:rsid w:val="00503619"/>
    <w:rsid w:val="005037BA"/>
    <w:rsid w:val="00503A3A"/>
    <w:rsid w:val="00503B45"/>
    <w:rsid w:val="00503CDE"/>
    <w:rsid w:val="00503E8E"/>
    <w:rsid w:val="00504861"/>
    <w:rsid w:val="00504D12"/>
    <w:rsid w:val="00504EB5"/>
    <w:rsid w:val="00504F8B"/>
    <w:rsid w:val="0050509F"/>
    <w:rsid w:val="00507079"/>
    <w:rsid w:val="00507428"/>
    <w:rsid w:val="0050786D"/>
    <w:rsid w:val="00507A1E"/>
    <w:rsid w:val="00511214"/>
    <w:rsid w:val="005119A3"/>
    <w:rsid w:val="00511A2D"/>
    <w:rsid w:val="00512084"/>
    <w:rsid w:val="00512101"/>
    <w:rsid w:val="00512839"/>
    <w:rsid w:val="00512A99"/>
    <w:rsid w:val="005130EA"/>
    <w:rsid w:val="005137C8"/>
    <w:rsid w:val="00513BBB"/>
    <w:rsid w:val="0051483D"/>
    <w:rsid w:val="00514CC1"/>
    <w:rsid w:val="0051503C"/>
    <w:rsid w:val="0051507F"/>
    <w:rsid w:val="00516674"/>
    <w:rsid w:val="00516AEA"/>
    <w:rsid w:val="00516D8D"/>
    <w:rsid w:val="00516EFE"/>
    <w:rsid w:val="00517062"/>
    <w:rsid w:val="0051755A"/>
    <w:rsid w:val="00517D0E"/>
    <w:rsid w:val="00520149"/>
    <w:rsid w:val="005204B2"/>
    <w:rsid w:val="005206B7"/>
    <w:rsid w:val="005207D3"/>
    <w:rsid w:val="00521001"/>
    <w:rsid w:val="005211BB"/>
    <w:rsid w:val="005211F6"/>
    <w:rsid w:val="0052164A"/>
    <w:rsid w:val="00521710"/>
    <w:rsid w:val="005223BF"/>
    <w:rsid w:val="00522B16"/>
    <w:rsid w:val="00523280"/>
    <w:rsid w:val="0052426C"/>
    <w:rsid w:val="00524418"/>
    <w:rsid w:val="00524B7A"/>
    <w:rsid w:val="00524DD3"/>
    <w:rsid w:val="00525265"/>
    <w:rsid w:val="00525291"/>
    <w:rsid w:val="00525363"/>
    <w:rsid w:val="00525434"/>
    <w:rsid w:val="005258ED"/>
    <w:rsid w:val="00525BF8"/>
    <w:rsid w:val="005262BA"/>
    <w:rsid w:val="0052673B"/>
    <w:rsid w:val="00526938"/>
    <w:rsid w:val="0052760D"/>
    <w:rsid w:val="0052789F"/>
    <w:rsid w:val="00530348"/>
    <w:rsid w:val="005304E7"/>
    <w:rsid w:val="0053054C"/>
    <w:rsid w:val="00530AC5"/>
    <w:rsid w:val="00530AD2"/>
    <w:rsid w:val="00530FEA"/>
    <w:rsid w:val="00531121"/>
    <w:rsid w:val="00531F5B"/>
    <w:rsid w:val="00532CC8"/>
    <w:rsid w:val="00532EE5"/>
    <w:rsid w:val="00533AC2"/>
    <w:rsid w:val="00533B7F"/>
    <w:rsid w:val="00533FE8"/>
    <w:rsid w:val="00534F67"/>
    <w:rsid w:val="00535234"/>
    <w:rsid w:val="005356A0"/>
    <w:rsid w:val="005358BE"/>
    <w:rsid w:val="00535A6E"/>
    <w:rsid w:val="00536BE9"/>
    <w:rsid w:val="00536C78"/>
    <w:rsid w:val="00540983"/>
    <w:rsid w:val="00540DE5"/>
    <w:rsid w:val="005413E8"/>
    <w:rsid w:val="0054158C"/>
    <w:rsid w:val="00541B8A"/>
    <w:rsid w:val="005428A4"/>
    <w:rsid w:val="00543297"/>
    <w:rsid w:val="0054339F"/>
    <w:rsid w:val="005435ED"/>
    <w:rsid w:val="0054371D"/>
    <w:rsid w:val="005439EF"/>
    <w:rsid w:val="00543A7C"/>
    <w:rsid w:val="00543CD5"/>
    <w:rsid w:val="00543F8F"/>
    <w:rsid w:val="00544745"/>
    <w:rsid w:val="0054550B"/>
    <w:rsid w:val="0054555A"/>
    <w:rsid w:val="0054617E"/>
    <w:rsid w:val="005464F5"/>
    <w:rsid w:val="00546B38"/>
    <w:rsid w:val="0054756B"/>
    <w:rsid w:val="00550154"/>
    <w:rsid w:val="00550199"/>
    <w:rsid w:val="005501E6"/>
    <w:rsid w:val="00550C98"/>
    <w:rsid w:val="00550FCF"/>
    <w:rsid w:val="00551336"/>
    <w:rsid w:val="005515A8"/>
    <w:rsid w:val="005519FC"/>
    <w:rsid w:val="005522FF"/>
    <w:rsid w:val="005523CF"/>
    <w:rsid w:val="005523F8"/>
    <w:rsid w:val="005525E0"/>
    <w:rsid w:val="00552609"/>
    <w:rsid w:val="00552FB0"/>
    <w:rsid w:val="005530F4"/>
    <w:rsid w:val="00553A09"/>
    <w:rsid w:val="0055407D"/>
    <w:rsid w:val="005548AB"/>
    <w:rsid w:val="005550A4"/>
    <w:rsid w:val="0055510D"/>
    <w:rsid w:val="005551D8"/>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12DC"/>
    <w:rsid w:val="00561800"/>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CE5"/>
    <w:rsid w:val="00571072"/>
    <w:rsid w:val="005724E6"/>
    <w:rsid w:val="00572CDC"/>
    <w:rsid w:val="00572D31"/>
    <w:rsid w:val="00572DF2"/>
    <w:rsid w:val="005734A0"/>
    <w:rsid w:val="00575344"/>
    <w:rsid w:val="0057543E"/>
    <w:rsid w:val="00575DA9"/>
    <w:rsid w:val="00575DBB"/>
    <w:rsid w:val="0057613D"/>
    <w:rsid w:val="005766F3"/>
    <w:rsid w:val="00576752"/>
    <w:rsid w:val="00576C8D"/>
    <w:rsid w:val="00577082"/>
    <w:rsid w:val="0057719D"/>
    <w:rsid w:val="0057736E"/>
    <w:rsid w:val="005776DA"/>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4564"/>
    <w:rsid w:val="00584757"/>
    <w:rsid w:val="00584D1A"/>
    <w:rsid w:val="00585F9D"/>
    <w:rsid w:val="00586D40"/>
    <w:rsid w:val="00590263"/>
    <w:rsid w:val="00591A53"/>
    <w:rsid w:val="00591B34"/>
    <w:rsid w:val="00591B72"/>
    <w:rsid w:val="00591C8A"/>
    <w:rsid w:val="00592397"/>
    <w:rsid w:val="005923FC"/>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D4"/>
    <w:rsid w:val="005A1663"/>
    <w:rsid w:val="005A2475"/>
    <w:rsid w:val="005A2D78"/>
    <w:rsid w:val="005A2E92"/>
    <w:rsid w:val="005A3F89"/>
    <w:rsid w:val="005A4259"/>
    <w:rsid w:val="005A4322"/>
    <w:rsid w:val="005A4729"/>
    <w:rsid w:val="005A4EC4"/>
    <w:rsid w:val="005A4F98"/>
    <w:rsid w:val="005A6702"/>
    <w:rsid w:val="005A7453"/>
    <w:rsid w:val="005B0080"/>
    <w:rsid w:val="005B03F2"/>
    <w:rsid w:val="005B044C"/>
    <w:rsid w:val="005B0878"/>
    <w:rsid w:val="005B0A3A"/>
    <w:rsid w:val="005B1627"/>
    <w:rsid w:val="005B1CB4"/>
    <w:rsid w:val="005B268D"/>
    <w:rsid w:val="005B28C0"/>
    <w:rsid w:val="005B3221"/>
    <w:rsid w:val="005B3C23"/>
    <w:rsid w:val="005B5299"/>
    <w:rsid w:val="005B54B9"/>
    <w:rsid w:val="005B5BC8"/>
    <w:rsid w:val="005B5DE6"/>
    <w:rsid w:val="005B66D2"/>
    <w:rsid w:val="005B6884"/>
    <w:rsid w:val="005B700E"/>
    <w:rsid w:val="005B74A2"/>
    <w:rsid w:val="005B7DAC"/>
    <w:rsid w:val="005C0469"/>
    <w:rsid w:val="005C0B9F"/>
    <w:rsid w:val="005C1A4D"/>
    <w:rsid w:val="005C27F5"/>
    <w:rsid w:val="005C29CF"/>
    <w:rsid w:val="005C2DC1"/>
    <w:rsid w:val="005C2EB2"/>
    <w:rsid w:val="005C2EEC"/>
    <w:rsid w:val="005C316B"/>
    <w:rsid w:val="005C36BA"/>
    <w:rsid w:val="005C3B0B"/>
    <w:rsid w:val="005C3EFF"/>
    <w:rsid w:val="005C490F"/>
    <w:rsid w:val="005C50D7"/>
    <w:rsid w:val="005C53CD"/>
    <w:rsid w:val="005C54CA"/>
    <w:rsid w:val="005C56A5"/>
    <w:rsid w:val="005C7119"/>
    <w:rsid w:val="005C78DB"/>
    <w:rsid w:val="005C7D8F"/>
    <w:rsid w:val="005D0749"/>
    <w:rsid w:val="005D129C"/>
    <w:rsid w:val="005D1989"/>
    <w:rsid w:val="005D2169"/>
    <w:rsid w:val="005D216A"/>
    <w:rsid w:val="005D22FE"/>
    <w:rsid w:val="005D2551"/>
    <w:rsid w:val="005D27A7"/>
    <w:rsid w:val="005D2AC8"/>
    <w:rsid w:val="005D3644"/>
    <w:rsid w:val="005D3EFD"/>
    <w:rsid w:val="005D4172"/>
    <w:rsid w:val="005D5012"/>
    <w:rsid w:val="005D50CC"/>
    <w:rsid w:val="005D5112"/>
    <w:rsid w:val="005D55B3"/>
    <w:rsid w:val="005D6C88"/>
    <w:rsid w:val="005D6F95"/>
    <w:rsid w:val="005D7C0F"/>
    <w:rsid w:val="005D7D78"/>
    <w:rsid w:val="005E0461"/>
    <w:rsid w:val="005E07B5"/>
    <w:rsid w:val="005E0D6B"/>
    <w:rsid w:val="005E2A41"/>
    <w:rsid w:val="005E2E39"/>
    <w:rsid w:val="005E36EF"/>
    <w:rsid w:val="005E3C82"/>
    <w:rsid w:val="005E4049"/>
    <w:rsid w:val="005E4661"/>
    <w:rsid w:val="005E5161"/>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B56"/>
    <w:rsid w:val="005F2E9A"/>
    <w:rsid w:val="005F2EC6"/>
    <w:rsid w:val="005F2F39"/>
    <w:rsid w:val="005F2F61"/>
    <w:rsid w:val="005F33BB"/>
    <w:rsid w:val="005F3644"/>
    <w:rsid w:val="005F3975"/>
    <w:rsid w:val="005F47A6"/>
    <w:rsid w:val="005F5B5A"/>
    <w:rsid w:val="005F5EE3"/>
    <w:rsid w:val="005F6591"/>
    <w:rsid w:val="005F671E"/>
    <w:rsid w:val="005F6C1B"/>
    <w:rsid w:val="005F6FD5"/>
    <w:rsid w:val="005F6FE2"/>
    <w:rsid w:val="005F72CA"/>
    <w:rsid w:val="005F77E3"/>
    <w:rsid w:val="005F7A9E"/>
    <w:rsid w:val="005F7E65"/>
    <w:rsid w:val="00600A45"/>
    <w:rsid w:val="00600AF0"/>
    <w:rsid w:val="00600BEB"/>
    <w:rsid w:val="006014E1"/>
    <w:rsid w:val="00601645"/>
    <w:rsid w:val="00602B1E"/>
    <w:rsid w:val="006037B3"/>
    <w:rsid w:val="00604225"/>
    <w:rsid w:val="0060449D"/>
    <w:rsid w:val="00604724"/>
    <w:rsid w:val="00604A6E"/>
    <w:rsid w:val="00604CD9"/>
    <w:rsid w:val="00604EE4"/>
    <w:rsid w:val="00605A96"/>
    <w:rsid w:val="006067F0"/>
    <w:rsid w:val="00606A3E"/>
    <w:rsid w:val="00606F80"/>
    <w:rsid w:val="00607EF0"/>
    <w:rsid w:val="00610152"/>
    <w:rsid w:val="00610489"/>
    <w:rsid w:val="00610750"/>
    <w:rsid w:val="00610817"/>
    <w:rsid w:val="00611EEB"/>
    <w:rsid w:val="00611F65"/>
    <w:rsid w:val="00612818"/>
    <w:rsid w:val="00612F46"/>
    <w:rsid w:val="00613B0B"/>
    <w:rsid w:val="00614551"/>
    <w:rsid w:val="0061487C"/>
    <w:rsid w:val="00614C2F"/>
    <w:rsid w:val="00614F58"/>
    <w:rsid w:val="00615084"/>
    <w:rsid w:val="0061589B"/>
    <w:rsid w:val="006162AF"/>
    <w:rsid w:val="00616645"/>
    <w:rsid w:val="00616F9A"/>
    <w:rsid w:val="00617EB4"/>
    <w:rsid w:val="00617EDD"/>
    <w:rsid w:val="00617F0B"/>
    <w:rsid w:val="00620622"/>
    <w:rsid w:val="0062079D"/>
    <w:rsid w:val="00620A43"/>
    <w:rsid w:val="00620D77"/>
    <w:rsid w:val="00620DEE"/>
    <w:rsid w:val="00620DF8"/>
    <w:rsid w:val="006214AC"/>
    <w:rsid w:val="006215D1"/>
    <w:rsid w:val="00621AD9"/>
    <w:rsid w:val="00621C71"/>
    <w:rsid w:val="006221E2"/>
    <w:rsid w:val="00622825"/>
    <w:rsid w:val="00622930"/>
    <w:rsid w:val="00622D7E"/>
    <w:rsid w:val="00622F40"/>
    <w:rsid w:val="00623977"/>
    <w:rsid w:val="00623FCE"/>
    <w:rsid w:val="00624241"/>
    <w:rsid w:val="00624BA9"/>
    <w:rsid w:val="00625C92"/>
    <w:rsid w:val="00626D74"/>
    <w:rsid w:val="00626DC3"/>
    <w:rsid w:val="00627F9B"/>
    <w:rsid w:val="006304B4"/>
    <w:rsid w:val="00630C7D"/>
    <w:rsid w:val="00630D67"/>
    <w:rsid w:val="00630DD8"/>
    <w:rsid w:val="00631307"/>
    <w:rsid w:val="006314F4"/>
    <w:rsid w:val="00631BC8"/>
    <w:rsid w:val="00631BD1"/>
    <w:rsid w:val="00631C02"/>
    <w:rsid w:val="00633448"/>
    <w:rsid w:val="00633753"/>
    <w:rsid w:val="006338DF"/>
    <w:rsid w:val="00633974"/>
    <w:rsid w:val="00633C72"/>
    <w:rsid w:val="006343B4"/>
    <w:rsid w:val="00634456"/>
    <w:rsid w:val="00634803"/>
    <w:rsid w:val="00634C35"/>
    <w:rsid w:val="00636CF6"/>
    <w:rsid w:val="00636FB2"/>
    <w:rsid w:val="00637857"/>
    <w:rsid w:val="00637889"/>
    <w:rsid w:val="00637E38"/>
    <w:rsid w:val="00640FA4"/>
    <w:rsid w:val="006414BC"/>
    <w:rsid w:val="006416F5"/>
    <w:rsid w:val="00641AE6"/>
    <w:rsid w:val="00641DAF"/>
    <w:rsid w:val="00641E15"/>
    <w:rsid w:val="00641F85"/>
    <w:rsid w:val="00643128"/>
    <w:rsid w:val="0064357F"/>
    <w:rsid w:val="00643995"/>
    <w:rsid w:val="00643B0E"/>
    <w:rsid w:val="00643C66"/>
    <w:rsid w:val="006440C3"/>
    <w:rsid w:val="0064487B"/>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EA"/>
    <w:rsid w:val="0065284F"/>
    <w:rsid w:val="00652CF5"/>
    <w:rsid w:val="006531E3"/>
    <w:rsid w:val="0065358E"/>
    <w:rsid w:val="00653D85"/>
    <w:rsid w:val="00653E8C"/>
    <w:rsid w:val="006547FC"/>
    <w:rsid w:val="00655129"/>
    <w:rsid w:val="0065572A"/>
    <w:rsid w:val="00656678"/>
    <w:rsid w:val="00656C71"/>
    <w:rsid w:val="00656D26"/>
    <w:rsid w:val="006573FB"/>
    <w:rsid w:val="00660520"/>
    <w:rsid w:val="006605C2"/>
    <w:rsid w:val="00660C15"/>
    <w:rsid w:val="00661403"/>
    <w:rsid w:val="00661700"/>
    <w:rsid w:val="00661906"/>
    <w:rsid w:val="00661AF5"/>
    <w:rsid w:val="006626F6"/>
    <w:rsid w:val="00662B75"/>
    <w:rsid w:val="00662E7A"/>
    <w:rsid w:val="00663E0B"/>
    <w:rsid w:val="00664781"/>
    <w:rsid w:val="00664FDD"/>
    <w:rsid w:val="0066565C"/>
    <w:rsid w:val="00665D02"/>
    <w:rsid w:val="006663E9"/>
    <w:rsid w:val="0066673E"/>
    <w:rsid w:val="006673F6"/>
    <w:rsid w:val="00667565"/>
    <w:rsid w:val="0066776F"/>
    <w:rsid w:val="0066799A"/>
    <w:rsid w:val="00670322"/>
    <w:rsid w:val="00670EA8"/>
    <w:rsid w:val="00670EB4"/>
    <w:rsid w:val="00671863"/>
    <w:rsid w:val="00671A51"/>
    <w:rsid w:val="00671D64"/>
    <w:rsid w:val="00671DFC"/>
    <w:rsid w:val="006723BC"/>
    <w:rsid w:val="006733E3"/>
    <w:rsid w:val="00674029"/>
    <w:rsid w:val="00674198"/>
    <w:rsid w:val="00674B36"/>
    <w:rsid w:val="00674D90"/>
    <w:rsid w:val="00674E02"/>
    <w:rsid w:val="006756AD"/>
    <w:rsid w:val="0067672C"/>
    <w:rsid w:val="0067707C"/>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496"/>
    <w:rsid w:val="00682F5D"/>
    <w:rsid w:val="0068387C"/>
    <w:rsid w:val="006838D6"/>
    <w:rsid w:val="00683957"/>
    <w:rsid w:val="00684066"/>
    <w:rsid w:val="00684535"/>
    <w:rsid w:val="006852BE"/>
    <w:rsid w:val="006854CB"/>
    <w:rsid w:val="006856E8"/>
    <w:rsid w:val="00685AD4"/>
    <w:rsid w:val="00686058"/>
    <w:rsid w:val="0068684B"/>
    <w:rsid w:val="006869A7"/>
    <w:rsid w:val="00686A87"/>
    <w:rsid w:val="0068740B"/>
    <w:rsid w:val="00687C9C"/>
    <w:rsid w:val="00690B53"/>
    <w:rsid w:val="00690D37"/>
    <w:rsid w:val="006910E0"/>
    <w:rsid w:val="006915CA"/>
    <w:rsid w:val="00691A02"/>
    <w:rsid w:val="00691B63"/>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660B"/>
    <w:rsid w:val="00696B9C"/>
    <w:rsid w:val="00696C7F"/>
    <w:rsid w:val="00696E74"/>
    <w:rsid w:val="00697258"/>
    <w:rsid w:val="00697727"/>
    <w:rsid w:val="00697F07"/>
    <w:rsid w:val="006A0410"/>
    <w:rsid w:val="006A0492"/>
    <w:rsid w:val="006A0ECF"/>
    <w:rsid w:val="006A1280"/>
    <w:rsid w:val="006A1E57"/>
    <w:rsid w:val="006A2291"/>
    <w:rsid w:val="006A2AB2"/>
    <w:rsid w:val="006A2C16"/>
    <w:rsid w:val="006A2C26"/>
    <w:rsid w:val="006A3339"/>
    <w:rsid w:val="006A338C"/>
    <w:rsid w:val="006A39CA"/>
    <w:rsid w:val="006A3E55"/>
    <w:rsid w:val="006A4098"/>
    <w:rsid w:val="006A458B"/>
    <w:rsid w:val="006A52A6"/>
    <w:rsid w:val="006A5F10"/>
    <w:rsid w:val="006A60BA"/>
    <w:rsid w:val="006A6341"/>
    <w:rsid w:val="006A6976"/>
    <w:rsid w:val="006A6E8B"/>
    <w:rsid w:val="006A7871"/>
    <w:rsid w:val="006A7A1F"/>
    <w:rsid w:val="006A7AA5"/>
    <w:rsid w:val="006A7AF9"/>
    <w:rsid w:val="006A7EC4"/>
    <w:rsid w:val="006B014F"/>
    <w:rsid w:val="006B0805"/>
    <w:rsid w:val="006B0BF6"/>
    <w:rsid w:val="006B13A4"/>
    <w:rsid w:val="006B1874"/>
    <w:rsid w:val="006B1A2C"/>
    <w:rsid w:val="006B22D4"/>
    <w:rsid w:val="006B263D"/>
    <w:rsid w:val="006B2FAD"/>
    <w:rsid w:val="006B386C"/>
    <w:rsid w:val="006B3925"/>
    <w:rsid w:val="006B4450"/>
    <w:rsid w:val="006B44A0"/>
    <w:rsid w:val="006B48E2"/>
    <w:rsid w:val="006B508E"/>
    <w:rsid w:val="006B521C"/>
    <w:rsid w:val="006B535D"/>
    <w:rsid w:val="006B5DD4"/>
    <w:rsid w:val="006B6130"/>
    <w:rsid w:val="006B651D"/>
    <w:rsid w:val="006B6D78"/>
    <w:rsid w:val="006B7053"/>
    <w:rsid w:val="006B73F4"/>
    <w:rsid w:val="006C0867"/>
    <w:rsid w:val="006C106B"/>
    <w:rsid w:val="006C11A9"/>
    <w:rsid w:val="006C12D4"/>
    <w:rsid w:val="006C1960"/>
    <w:rsid w:val="006C1A51"/>
    <w:rsid w:val="006C1C2A"/>
    <w:rsid w:val="006C1EED"/>
    <w:rsid w:val="006C216C"/>
    <w:rsid w:val="006C2575"/>
    <w:rsid w:val="006C2C4F"/>
    <w:rsid w:val="006C39FD"/>
    <w:rsid w:val="006C3DC4"/>
    <w:rsid w:val="006C3F8E"/>
    <w:rsid w:val="006C440C"/>
    <w:rsid w:val="006C4668"/>
    <w:rsid w:val="006C4FC7"/>
    <w:rsid w:val="006C5619"/>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DF9"/>
    <w:rsid w:val="006D2E2E"/>
    <w:rsid w:val="006D303B"/>
    <w:rsid w:val="006D32B7"/>
    <w:rsid w:val="006D35F7"/>
    <w:rsid w:val="006D404F"/>
    <w:rsid w:val="006D42D9"/>
    <w:rsid w:val="006D51A9"/>
    <w:rsid w:val="006D553B"/>
    <w:rsid w:val="006D59D3"/>
    <w:rsid w:val="006D6843"/>
    <w:rsid w:val="006D6933"/>
    <w:rsid w:val="006D6CD7"/>
    <w:rsid w:val="006E0019"/>
    <w:rsid w:val="006E043D"/>
    <w:rsid w:val="006E096D"/>
    <w:rsid w:val="006E0B61"/>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F0307"/>
    <w:rsid w:val="006F05A8"/>
    <w:rsid w:val="006F0687"/>
    <w:rsid w:val="006F0720"/>
    <w:rsid w:val="006F0E17"/>
    <w:rsid w:val="006F1169"/>
    <w:rsid w:val="006F1592"/>
    <w:rsid w:val="006F1720"/>
    <w:rsid w:val="006F180D"/>
    <w:rsid w:val="006F194D"/>
    <w:rsid w:val="006F20AA"/>
    <w:rsid w:val="006F2A7F"/>
    <w:rsid w:val="006F31CA"/>
    <w:rsid w:val="006F3657"/>
    <w:rsid w:val="006F3AFF"/>
    <w:rsid w:val="006F42BA"/>
    <w:rsid w:val="006F4724"/>
    <w:rsid w:val="006F4E14"/>
    <w:rsid w:val="006F5128"/>
    <w:rsid w:val="006F55D5"/>
    <w:rsid w:val="006F5610"/>
    <w:rsid w:val="006F63D8"/>
    <w:rsid w:val="006F779B"/>
    <w:rsid w:val="006F7B65"/>
    <w:rsid w:val="006F7CC0"/>
    <w:rsid w:val="00700262"/>
    <w:rsid w:val="0070030F"/>
    <w:rsid w:val="00700C8F"/>
    <w:rsid w:val="00700EB9"/>
    <w:rsid w:val="00703573"/>
    <w:rsid w:val="00703CBB"/>
    <w:rsid w:val="007042EA"/>
    <w:rsid w:val="00704B76"/>
    <w:rsid w:val="00705232"/>
    <w:rsid w:val="00705A78"/>
    <w:rsid w:val="00706501"/>
    <w:rsid w:val="00706709"/>
    <w:rsid w:val="00706A74"/>
    <w:rsid w:val="00706B69"/>
    <w:rsid w:val="007072AF"/>
    <w:rsid w:val="007072C7"/>
    <w:rsid w:val="007073CB"/>
    <w:rsid w:val="00707920"/>
    <w:rsid w:val="00707AA6"/>
    <w:rsid w:val="00707F05"/>
    <w:rsid w:val="00710123"/>
    <w:rsid w:val="00710307"/>
    <w:rsid w:val="00710E6D"/>
    <w:rsid w:val="007112F2"/>
    <w:rsid w:val="0071164D"/>
    <w:rsid w:val="007116DF"/>
    <w:rsid w:val="00711B77"/>
    <w:rsid w:val="00711D5E"/>
    <w:rsid w:val="007125E1"/>
    <w:rsid w:val="00713526"/>
    <w:rsid w:val="00713990"/>
    <w:rsid w:val="0071452F"/>
    <w:rsid w:val="00715140"/>
    <w:rsid w:val="00715268"/>
    <w:rsid w:val="00715618"/>
    <w:rsid w:val="00715888"/>
    <w:rsid w:val="00715A3D"/>
    <w:rsid w:val="00716719"/>
    <w:rsid w:val="00716A37"/>
    <w:rsid w:val="00716E3A"/>
    <w:rsid w:val="00716E8C"/>
    <w:rsid w:val="00716F6B"/>
    <w:rsid w:val="00717A38"/>
    <w:rsid w:val="00717AAF"/>
    <w:rsid w:val="00717BA5"/>
    <w:rsid w:val="00717C7B"/>
    <w:rsid w:val="00717F1A"/>
    <w:rsid w:val="00720240"/>
    <w:rsid w:val="0072051C"/>
    <w:rsid w:val="007208D8"/>
    <w:rsid w:val="00720AED"/>
    <w:rsid w:val="0072148D"/>
    <w:rsid w:val="0072149D"/>
    <w:rsid w:val="00721F94"/>
    <w:rsid w:val="00722130"/>
    <w:rsid w:val="007233E9"/>
    <w:rsid w:val="00723607"/>
    <w:rsid w:val="007241FF"/>
    <w:rsid w:val="0072432E"/>
    <w:rsid w:val="0072480D"/>
    <w:rsid w:val="0072511B"/>
    <w:rsid w:val="007258D3"/>
    <w:rsid w:val="00725B30"/>
    <w:rsid w:val="00725D49"/>
    <w:rsid w:val="00725E0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6399"/>
    <w:rsid w:val="0073669B"/>
    <w:rsid w:val="00736975"/>
    <w:rsid w:val="00737C19"/>
    <w:rsid w:val="00737D08"/>
    <w:rsid w:val="00740A93"/>
    <w:rsid w:val="00740CE2"/>
    <w:rsid w:val="00740D96"/>
    <w:rsid w:val="007416F5"/>
    <w:rsid w:val="00741894"/>
    <w:rsid w:val="00741CD1"/>
    <w:rsid w:val="0074202F"/>
    <w:rsid w:val="0074217B"/>
    <w:rsid w:val="007421D9"/>
    <w:rsid w:val="00743650"/>
    <w:rsid w:val="00743704"/>
    <w:rsid w:val="0074392E"/>
    <w:rsid w:val="0074427D"/>
    <w:rsid w:val="007445E4"/>
    <w:rsid w:val="00744662"/>
    <w:rsid w:val="007446C4"/>
    <w:rsid w:val="007447B0"/>
    <w:rsid w:val="00745533"/>
    <w:rsid w:val="00746911"/>
    <w:rsid w:val="00746FDF"/>
    <w:rsid w:val="0074772D"/>
    <w:rsid w:val="0075163C"/>
    <w:rsid w:val="00751D88"/>
    <w:rsid w:val="00751E7C"/>
    <w:rsid w:val="007525BB"/>
    <w:rsid w:val="007529C3"/>
    <w:rsid w:val="00752B89"/>
    <w:rsid w:val="00753448"/>
    <w:rsid w:val="00753D71"/>
    <w:rsid w:val="00753E5D"/>
    <w:rsid w:val="00753E7C"/>
    <w:rsid w:val="00754CF6"/>
    <w:rsid w:val="00755167"/>
    <w:rsid w:val="007554DB"/>
    <w:rsid w:val="00755A37"/>
    <w:rsid w:val="00756940"/>
    <w:rsid w:val="00756CD5"/>
    <w:rsid w:val="00756E78"/>
    <w:rsid w:val="0075713B"/>
    <w:rsid w:val="00757465"/>
    <w:rsid w:val="0075766D"/>
    <w:rsid w:val="00757AB0"/>
    <w:rsid w:val="00757C88"/>
    <w:rsid w:val="0076024A"/>
    <w:rsid w:val="0076044E"/>
    <w:rsid w:val="00760E6E"/>
    <w:rsid w:val="0076159E"/>
    <w:rsid w:val="00761CC0"/>
    <w:rsid w:val="0076242E"/>
    <w:rsid w:val="00762724"/>
    <w:rsid w:val="007629DE"/>
    <w:rsid w:val="00762EEA"/>
    <w:rsid w:val="00762EF0"/>
    <w:rsid w:val="0076358C"/>
    <w:rsid w:val="007639B2"/>
    <w:rsid w:val="00763FB8"/>
    <w:rsid w:val="007641C9"/>
    <w:rsid w:val="00764481"/>
    <w:rsid w:val="0076469A"/>
    <w:rsid w:val="007648AF"/>
    <w:rsid w:val="00765D49"/>
    <w:rsid w:val="00765F42"/>
    <w:rsid w:val="00766D3F"/>
    <w:rsid w:val="00766E90"/>
    <w:rsid w:val="007678A8"/>
    <w:rsid w:val="00767A03"/>
    <w:rsid w:val="00767B1F"/>
    <w:rsid w:val="00767E1D"/>
    <w:rsid w:val="00770888"/>
    <w:rsid w:val="00770A29"/>
    <w:rsid w:val="00770A64"/>
    <w:rsid w:val="00771024"/>
    <w:rsid w:val="00771421"/>
    <w:rsid w:val="0077150E"/>
    <w:rsid w:val="00773CD5"/>
    <w:rsid w:val="00774790"/>
    <w:rsid w:val="0077623C"/>
    <w:rsid w:val="00776CC1"/>
    <w:rsid w:val="007779DD"/>
    <w:rsid w:val="00777D8A"/>
    <w:rsid w:val="00777F93"/>
    <w:rsid w:val="007801C5"/>
    <w:rsid w:val="007809C3"/>
    <w:rsid w:val="00780D37"/>
    <w:rsid w:val="00781030"/>
    <w:rsid w:val="007815D7"/>
    <w:rsid w:val="00781674"/>
    <w:rsid w:val="00781C31"/>
    <w:rsid w:val="0078309A"/>
    <w:rsid w:val="007831D8"/>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900"/>
    <w:rsid w:val="0079199C"/>
    <w:rsid w:val="00791B10"/>
    <w:rsid w:val="00791B2D"/>
    <w:rsid w:val="0079298B"/>
    <w:rsid w:val="00792A40"/>
    <w:rsid w:val="00792BC5"/>
    <w:rsid w:val="00792DFB"/>
    <w:rsid w:val="007935E4"/>
    <w:rsid w:val="00793AD7"/>
    <w:rsid w:val="00794001"/>
    <w:rsid w:val="0079443B"/>
    <w:rsid w:val="007947E1"/>
    <w:rsid w:val="00794926"/>
    <w:rsid w:val="00795219"/>
    <w:rsid w:val="00795805"/>
    <w:rsid w:val="00795809"/>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672"/>
    <w:rsid w:val="007A28C4"/>
    <w:rsid w:val="007A28EF"/>
    <w:rsid w:val="007A365E"/>
    <w:rsid w:val="007A404D"/>
    <w:rsid w:val="007A4D60"/>
    <w:rsid w:val="007A5D61"/>
    <w:rsid w:val="007A6005"/>
    <w:rsid w:val="007A63EC"/>
    <w:rsid w:val="007A73AE"/>
    <w:rsid w:val="007A7424"/>
    <w:rsid w:val="007A7636"/>
    <w:rsid w:val="007A7A2F"/>
    <w:rsid w:val="007A7AC6"/>
    <w:rsid w:val="007A7D52"/>
    <w:rsid w:val="007B0178"/>
    <w:rsid w:val="007B06C8"/>
    <w:rsid w:val="007B09D1"/>
    <w:rsid w:val="007B09F6"/>
    <w:rsid w:val="007B09FA"/>
    <w:rsid w:val="007B1864"/>
    <w:rsid w:val="007B1B93"/>
    <w:rsid w:val="007B1CD9"/>
    <w:rsid w:val="007B21D0"/>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546"/>
    <w:rsid w:val="007C1FD4"/>
    <w:rsid w:val="007C2E43"/>
    <w:rsid w:val="007C345F"/>
    <w:rsid w:val="007C369E"/>
    <w:rsid w:val="007C398F"/>
    <w:rsid w:val="007C4150"/>
    <w:rsid w:val="007C43BB"/>
    <w:rsid w:val="007C5F2A"/>
    <w:rsid w:val="007C70E4"/>
    <w:rsid w:val="007C74D6"/>
    <w:rsid w:val="007D00CF"/>
    <w:rsid w:val="007D01F0"/>
    <w:rsid w:val="007D058B"/>
    <w:rsid w:val="007D06F7"/>
    <w:rsid w:val="007D0B45"/>
    <w:rsid w:val="007D0B71"/>
    <w:rsid w:val="007D0C88"/>
    <w:rsid w:val="007D0DCE"/>
    <w:rsid w:val="007D2AB2"/>
    <w:rsid w:val="007D3522"/>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7D7"/>
    <w:rsid w:val="007E4BBF"/>
    <w:rsid w:val="007E5C12"/>
    <w:rsid w:val="007E63EC"/>
    <w:rsid w:val="007E656C"/>
    <w:rsid w:val="007E71C0"/>
    <w:rsid w:val="007E7428"/>
    <w:rsid w:val="007E7B77"/>
    <w:rsid w:val="007F0408"/>
    <w:rsid w:val="007F0EB4"/>
    <w:rsid w:val="007F1911"/>
    <w:rsid w:val="007F20EE"/>
    <w:rsid w:val="007F2BCC"/>
    <w:rsid w:val="007F3503"/>
    <w:rsid w:val="007F37D1"/>
    <w:rsid w:val="007F3878"/>
    <w:rsid w:val="007F3E43"/>
    <w:rsid w:val="007F40A1"/>
    <w:rsid w:val="007F442E"/>
    <w:rsid w:val="007F50D8"/>
    <w:rsid w:val="007F5968"/>
    <w:rsid w:val="007F5D15"/>
    <w:rsid w:val="007F6073"/>
    <w:rsid w:val="007F62B3"/>
    <w:rsid w:val="007F6389"/>
    <w:rsid w:val="007F6D3F"/>
    <w:rsid w:val="007F74C8"/>
    <w:rsid w:val="0080019C"/>
    <w:rsid w:val="00800A8E"/>
    <w:rsid w:val="00801D26"/>
    <w:rsid w:val="00801F94"/>
    <w:rsid w:val="008023FE"/>
    <w:rsid w:val="0080245A"/>
    <w:rsid w:val="008027C5"/>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7AC"/>
    <w:rsid w:val="00810BCE"/>
    <w:rsid w:val="00811BF3"/>
    <w:rsid w:val="00812663"/>
    <w:rsid w:val="00813684"/>
    <w:rsid w:val="00813A24"/>
    <w:rsid w:val="00813CC1"/>
    <w:rsid w:val="00813FE5"/>
    <w:rsid w:val="00813FF3"/>
    <w:rsid w:val="00814444"/>
    <w:rsid w:val="00814999"/>
    <w:rsid w:val="00814D29"/>
    <w:rsid w:val="00814DDF"/>
    <w:rsid w:val="00815732"/>
    <w:rsid w:val="00815737"/>
    <w:rsid w:val="00815808"/>
    <w:rsid w:val="008162AD"/>
    <w:rsid w:val="00816343"/>
    <w:rsid w:val="00816CEB"/>
    <w:rsid w:val="008170D6"/>
    <w:rsid w:val="008175CF"/>
    <w:rsid w:val="00817823"/>
    <w:rsid w:val="00820585"/>
    <w:rsid w:val="00820BEC"/>
    <w:rsid w:val="00820CB2"/>
    <w:rsid w:val="00821E9D"/>
    <w:rsid w:val="00822113"/>
    <w:rsid w:val="0082248A"/>
    <w:rsid w:val="00822995"/>
    <w:rsid w:val="00822B55"/>
    <w:rsid w:val="00822CBE"/>
    <w:rsid w:val="00822D9B"/>
    <w:rsid w:val="00825333"/>
    <w:rsid w:val="008253AF"/>
    <w:rsid w:val="00825707"/>
    <w:rsid w:val="00825945"/>
    <w:rsid w:val="0082594A"/>
    <w:rsid w:val="00825EB9"/>
    <w:rsid w:val="0082630F"/>
    <w:rsid w:val="008267A4"/>
    <w:rsid w:val="00826840"/>
    <w:rsid w:val="00826C70"/>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A8"/>
    <w:rsid w:val="008369C1"/>
    <w:rsid w:val="00836EE0"/>
    <w:rsid w:val="008372BF"/>
    <w:rsid w:val="0083766B"/>
    <w:rsid w:val="008377E3"/>
    <w:rsid w:val="00837F50"/>
    <w:rsid w:val="0084073B"/>
    <w:rsid w:val="00840956"/>
    <w:rsid w:val="00840C8B"/>
    <w:rsid w:val="008410A0"/>
    <w:rsid w:val="008413D1"/>
    <w:rsid w:val="00841FCD"/>
    <w:rsid w:val="00841FFE"/>
    <w:rsid w:val="008430C3"/>
    <w:rsid w:val="008432F3"/>
    <w:rsid w:val="0084362E"/>
    <w:rsid w:val="008438E9"/>
    <w:rsid w:val="00843EE0"/>
    <w:rsid w:val="00843F2F"/>
    <w:rsid w:val="008440A5"/>
    <w:rsid w:val="008445F2"/>
    <w:rsid w:val="0084473C"/>
    <w:rsid w:val="00845192"/>
    <w:rsid w:val="008451C2"/>
    <w:rsid w:val="008459CF"/>
    <w:rsid w:val="00845A2B"/>
    <w:rsid w:val="00845EC8"/>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F3"/>
    <w:rsid w:val="00853C3B"/>
    <w:rsid w:val="00853C40"/>
    <w:rsid w:val="00853D9B"/>
    <w:rsid w:val="00854173"/>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3EEF"/>
    <w:rsid w:val="008644C5"/>
    <w:rsid w:val="00864D8D"/>
    <w:rsid w:val="00866B31"/>
    <w:rsid w:val="00867176"/>
    <w:rsid w:val="008674AF"/>
    <w:rsid w:val="00867F17"/>
    <w:rsid w:val="0087093C"/>
    <w:rsid w:val="00870A68"/>
    <w:rsid w:val="00870B64"/>
    <w:rsid w:val="0087108C"/>
    <w:rsid w:val="00871380"/>
    <w:rsid w:val="0087149C"/>
    <w:rsid w:val="00871AC3"/>
    <w:rsid w:val="00871D3B"/>
    <w:rsid w:val="00872099"/>
    <w:rsid w:val="00872845"/>
    <w:rsid w:val="00873755"/>
    <w:rsid w:val="00873858"/>
    <w:rsid w:val="00873AB5"/>
    <w:rsid w:val="00873B90"/>
    <w:rsid w:val="00873CE2"/>
    <w:rsid w:val="00873F62"/>
    <w:rsid w:val="00874A06"/>
    <w:rsid w:val="00874C97"/>
    <w:rsid w:val="008757E4"/>
    <w:rsid w:val="00875A71"/>
    <w:rsid w:val="00875CFA"/>
    <w:rsid w:val="008760B2"/>
    <w:rsid w:val="00876805"/>
    <w:rsid w:val="00876A6B"/>
    <w:rsid w:val="008774E8"/>
    <w:rsid w:val="008775E8"/>
    <w:rsid w:val="0088039D"/>
    <w:rsid w:val="008807A1"/>
    <w:rsid w:val="008809CA"/>
    <w:rsid w:val="008813B9"/>
    <w:rsid w:val="008818A0"/>
    <w:rsid w:val="00882060"/>
    <w:rsid w:val="008821D9"/>
    <w:rsid w:val="0088248B"/>
    <w:rsid w:val="0088256A"/>
    <w:rsid w:val="00882AED"/>
    <w:rsid w:val="0088311B"/>
    <w:rsid w:val="00883EAA"/>
    <w:rsid w:val="00883FCA"/>
    <w:rsid w:val="00884307"/>
    <w:rsid w:val="00884691"/>
    <w:rsid w:val="00885369"/>
    <w:rsid w:val="00885B34"/>
    <w:rsid w:val="0088656F"/>
    <w:rsid w:val="00886673"/>
    <w:rsid w:val="008869D7"/>
    <w:rsid w:val="00887079"/>
    <w:rsid w:val="00887190"/>
    <w:rsid w:val="00887617"/>
    <w:rsid w:val="00887977"/>
    <w:rsid w:val="008901D9"/>
    <w:rsid w:val="00890854"/>
    <w:rsid w:val="00890B76"/>
    <w:rsid w:val="00890BF0"/>
    <w:rsid w:val="008912DD"/>
    <w:rsid w:val="008919A7"/>
    <w:rsid w:val="00891CAE"/>
    <w:rsid w:val="008920D1"/>
    <w:rsid w:val="00892150"/>
    <w:rsid w:val="00892B61"/>
    <w:rsid w:val="00892BE1"/>
    <w:rsid w:val="00892CF3"/>
    <w:rsid w:val="00893053"/>
    <w:rsid w:val="00893A97"/>
    <w:rsid w:val="00894B07"/>
    <w:rsid w:val="00894FC9"/>
    <w:rsid w:val="008956B9"/>
    <w:rsid w:val="0089642D"/>
    <w:rsid w:val="00896B3F"/>
    <w:rsid w:val="00896BEB"/>
    <w:rsid w:val="00896E04"/>
    <w:rsid w:val="008A116B"/>
    <w:rsid w:val="008A14EF"/>
    <w:rsid w:val="008A19E7"/>
    <w:rsid w:val="008A203B"/>
    <w:rsid w:val="008A29CA"/>
    <w:rsid w:val="008A3767"/>
    <w:rsid w:val="008A44C0"/>
    <w:rsid w:val="008A515E"/>
    <w:rsid w:val="008A516B"/>
    <w:rsid w:val="008A5BA6"/>
    <w:rsid w:val="008A5E68"/>
    <w:rsid w:val="008A6764"/>
    <w:rsid w:val="008A6772"/>
    <w:rsid w:val="008A683F"/>
    <w:rsid w:val="008A6E3F"/>
    <w:rsid w:val="008A79E8"/>
    <w:rsid w:val="008B0870"/>
    <w:rsid w:val="008B1B50"/>
    <w:rsid w:val="008B22F5"/>
    <w:rsid w:val="008B250E"/>
    <w:rsid w:val="008B29AD"/>
    <w:rsid w:val="008B2D1C"/>
    <w:rsid w:val="008B3175"/>
    <w:rsid w:val="008B322B"/>
    <w:rsid w:val="008B332E"/>
    <w:rsid w:val="008B470E"/>
    <w:rsid w:val="008B4F8E"/>
    <w:rsid w:val="008B510F"/>
    <w:rsid w:val="008B512A"/>
    <w:rsid w:val="008B59A9"/>
    <w:rsid w:val="008B5CBD"/>
    <w:rsid w:val="008B66A5"/>
    <w:rsid w:val="008B79EA"/>
    <w:rsid w:val="008C01F8"/>
    <w:rsid w:val="008C0E0F"/>
    <w:rsid w:val="008C12AE"/>
    <w:rsid w:val="008C28CE"/>
    <w:rsid w:val="008C2C7D"/>
    <w:rsid w:val="008C2F07"/>
    <w:rsid w:val="008C3631"/>
    <w:rsid w:val="008C38BA"/>
    <w:rsid w:val="008C3E37"/>
    <w:rsid w:val="008C4BB4"/>
    <w:rsid w:val="008C5165"/>
    <w:rsid w:val="008C56A6"/>
    <w:rsid w:val="008C59E9"/>
    <w:rsid w:val="008C5F5E"/>
    <w:rsid w:val="008C64D2"/>
    <w:rsid w:val="008C6ECB"/>
    <w:rsid w:val="008C7ED8"/>
    <w:rsid w:val="008D0011"/>
    <w:rsid w:val="008D05DB"/>
    <w:rsid w:val="008D0C95"/>
    <w:rsid w:val="008D0F52"/>
    <w:rsid w:val="008D1122"/>
    <w:rsid w:val="008D14CE"/>
    <w:rsid w:val="008D178D"/>
    <w:rsid w:val="008D1BD7"/>
    <w:rsid w:val="008D1C8B"/>
    <w:rsid w:val="008D211F"/>
    <w:rsid w:val="008D2121"/>
    <w:rsid w:val="008D227B"/>
    <w:rsid w:val="008D245E"/>
    <w:rsid w:val="008D3090"/>
    <w:rsid w:val="008D344E"/>
    <w:rsid w:val="008D3772"/>
    <w:rsid w:val="008D3B96"/>
    <w:rsid w:val="008D3E45"/>
    <w:rsid w:val="008D43DD"/>
    <w:rsid w:val="008D4965"/>
    <w:rsid w:val="008D5229"/>
    <w:rsid w:val="008D5AAB"/>
    <w:rsid w:val="008D6AC2"/>
    <w:rsid w:val="008D6ACC"/>
    <w:rsid w:val="008D6B25"/>
    <w:rsid w:val="008D6BB2"/>
    <w:rsid w:val="008D742A"/>
    <w:rsid w:val="008D7710"/>
    <w:rsid w:val="008D7FD3"/>
    <w:rsid w:val="008E021A"/>
    <w:rsid w:val="008E0A35"/>
    <w:rsid w:val="008E0B04"/>
    <w:rsid w:val="008E1490"/>
    <w:rsid w:val="008E1491"/>
    <w:rsid w:val="008E15EA"/>
    <w:rsid w:val="008E1BDA"/>
    <w:rsid w:val="008E20B4"/>
    <w:rsid w:val="008E29D2"/>
    <w:rsid w:val="008E2D13"/>
    <w:rsid w:val="008E3040"/>
    <w:rsid w:val="008E375E"/>
    <w:rsid w:val="008E3FC8"/>
    <w:rsid w:val="008E453D"/>
    <w:rsid w:val="008E4F17"/>
    <w:rsid w:val="008E5227"/>
    <w:rsid w:val="008E60E0"/>
    <w:rsid w:val="008E612D"/>
    <w:rsid w:val="008E641A"/>
    <w:rsid w:val="008E64FD"/>
    <w:rsid w:val="008E6C51"/>
    <w:rsid w:val="008E740D"/>
    <w:rsid w:val="008E755D"/>
    <w:rsid w:val="008E78B1"/>
    <w:rsid w:val="008F0464"/>
    <w:rsid w:val="008F0F5C"/>
    <w:rsid w:val="008F167E"/>
    <w:rsid w:val="008F18E9"/>
    <w:rsid w:val="008F1AA7"/>
    <w:rsid w:val="008F28D4"/>
    <w:rsid w:val="008F294E"/>
    <w:rsid w:val="008F323F"/>
    <w:rsid w:val="008F3317"/>
    <w:rsid w:val="008F3500"/>
    <w:rsid w:val="008F3E85"/>
    <w:rsid w:val="008F4361"/>
    <w:rsid w:val="008F457D"/>
    <w:rsid w:val="008F45B6"/>
    <w:rsid w:val="008F45F0"/>
    <w:rsid w:val="008F49B2"/>
    <w:rsid w:val="008F51EF"/>
    <w:rsid w:val="008F5A31"/>
    <w:rsid w:val="008F5AB1"/>
    <w:rsid w:val="008F5E82"/>
    <w:rsid w:val="008F5E88"/>
    <w:rsid w:val="008F5F72"/>
    <w:rsid w:val="008F63B4"/>
    <w:rsid w:val="008F6E91"/>
    <w:rsid w:val="008F70DF"/>
    <w:rsid w:val="008F723F"/>
    <w:rsid w:val="008F74C5"/>
    <w:rsid w:val="008F78B9"/>
    <w:rsid w:val="008F7BB8"/>
    <w:rsid w:val="0090008F"/>
    <w:rsid w:val="009003F7"/>
    <w:rsid w:val="00900A7D"/>
    <w:rsid w:val="00900B72"/>
    <w:rsid w:val="00900E0E"/>
    <w:rsid w:val="00901D73"/>
    <w:rsid w:val="009025FD"/>
    <w:rsid w:val="00902956"/>
    <w:rsid w:val="00902ED0"/>
    <w:rsid w:val="00903646"/>
    <w:rsid w:val="00903972"/>
    <w:rsid w:val="0090458C"/>
    <w:rsid w:val="00904AB7"/>
    <w:rsid w:val="00905910"/>
    <w:rsid w:val="009059B2"/>
    <w:rsid w:val="009059DB"/>
    <w:rsid w:val="009062EB"/>
    <w:rsid w:val="0090676E"/>
    <w:rsid w:val="0090679C"/>
    <w:rsid w:val="00906B78"/>
    <w:rsid w:val="00906ED3"/>
    <w:rsid w:val="009070FB"/>
    <w:rsid w:val="009076F8"/>
    <w:rsid w:val="00910164"/>
    <w:rsid w:val="009106F2"/>
    <w:rsid w:val="00910E52"/>
    <w:rsid w:val="009114E2"/>
    <w:rsid w:val="00911BB2"/>
    <w:rsid w:val="00911DC3"/>
    <w:rsid w:val="00912CB9"/>
    <w:rsid w:val="0091348D"/>
    <w:rsid w:val="009136BC"/>
    <w:rsid w:val="0091480A"/>
    <w:rsid w:val="0091497A"/>
    <w:rsid w:val="00914FD7"/>
    <w:rsid w:val="00915012"/>
    <w:rsid w:val="009154F6"/>
    <w:rsid w:val="0091592D"/>
    <w:rsid w:val="00915DA7"/>
    <w:rsid w:val="00917000"/>
    <w:rsid w:val="00917216"/>
    <w:rsid w:val="00917A13"/>
    <w:rsid w:val="00917E04"/>
    <w:rsid w:val="00917FDF"/>
    <w:rsid w:val="00921C6F"/>
    <w:rsid w:val="00922234"/>
    <w:rsid w:val="009222E1"/>
    <w:rsid w:val="0092285D"/>
    <w:rsid w:val="00922BB1"/>
    <w:rsid w:val="00923000"/>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3068D"/>
    <w:rsid w:val="00930B59"/>
    <w:rsid w:val="00931020"/>
    <w:rsid w:val="00932666"/>
    <w:rsid w:val="009329B9"/>
    <w:rsid w:val="009330BF"/>
    <w:rsid w:val="0093315B"/>
    <w:rsid w:val="0093397E"/>
    <w:rsid w:val="00934AF7"/>
    <w:rsid w:val="00935264"/>
    <w:rsid w:val="00935951"/>
    <w:rsid w:val="00935BA5"/>
    <w:rsid w:val="0093611A"/>
    <w:rsid w:val="00936304"/>
    <w:rsid w:val="00936727"/>
    <w:rsid w:val="009367FE"/>
    <w:rsid w:val="00936EFE"/>
    <w:rsid w:val="0093720F"/>
    <w:rsid w:val="00937409"/>
    <w:rsid w:val="00937770"/>
    <w:rsid w:val="00941107"/>
    <w:rsid w:val="00941201"/>
    <w:rsid w:val="0094272F"/>
    <w:rsid w:val="00942D9A"/>
    <w:rsid w:val="009430D4"/>
    <w:rsid w:val="00943602"/>
    <w:rsid w:val="00943A2D"/>
    <w:rsid w:val="009440DB"/>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1395"/>
    <w:rsid w:val="009523A2"/>
    <w:rsid w:val="009529B6"/>
    <w:rsid w:val="0095358F"/>
    <w:rsid w:val="00953B6E"/>
    <w:rsid w:val="00954435"/>
    <w:rsid w:val="00954859"/>
    <w:rsid w:val="00954AC7"/>
    <w:rsid w:val="0095512C"/>
    <w:rsid w:val="0095513A"/>
    <w:rsid w:val="00955F89"/>
    <w:rsid w:val="009561CE"/>
    <w:rsid w:val="0095748E"/>
    <w:rsid w:val="00957869"/>
    <w:rsid w:val="009578A7"/>
    <w:rsid w:val="00957F97"/>
    <w:rsid w:val="0096017F"/>
    <w:rsid w:val="00960736"/>
    <w:rsid w:val="009609E2"/>
    <w:rsid w:val="00960C07"/>
    <w:rsid w:val="00960D32"/>
    <w:rsid w:val="00961407"/>
    <w:rsid w:val="0096150D"/>
    <w:rsid w:val="00961E76"/>
    <w:rsid w:val="00962532"/>
    <w:rsid w:val="0096266A"/>
    <w:rsid w:val="0096390B"/>
    <w:rsid w:val="00963DBB"/>
    <w:rsid w:val="00964447"/>
    <w:rsid w:val="009645F3"/>
    <w:rsid w:val="00964DBC"/>
    <w:rsid w:val="00964FD6"/>
    <w:rsid w:val="00965088"/>
    <w:rsid w:val="0096627B"/>
    <w:rsid w:val="00966607"/>
    <w:rsid w:val="009667F3"/>
    <w:rsid w:val="009668A8"/>
    <w:rsid w:val="00966CBD"/>
    <w:rsid w:val="00966DD1"/>
    <w:rsid w:val="009675F3"/>
    <w:rsid w:val="00967B60"/>
    <w:rsid w:val="0097027D"/>
    <w:rsid w:val="009702B3"/>
    <w:rsid w:val="00970539"/>
    <w:rsid w:val="00971559"/>
    <w:rsid w:val="00971C80"/>
    <w:rsid w:val="00971FD8"/>
    <w:rsid w:val="00972B21"/>
    <w:rsid w:val="00973E47"/>
    <w:rsid w:val="0097459A"/>
    <w:rsid w:val="00974D1D"/>
    <w:rsid w:val="00974FE7"/>
    <w:rsid w:val="00975CA9"/>
    <w:rsid w:val="009760B0"/>
    <w:rsid w:val="0097634F"/>
    <w:rsid w:val="00976BA9"/>
    <w:rsid w:val="00976C8A"/>
    <w:rsid w:val="00980027"/>
    <w:rsid w:val="0098024E"/>
    <w:rsid w:val="00980514"/>
    <w:rsid w:val="0098070C"/>
    <w:rsid w:val="00981C08"/>
    <w:rsid w:val="00982423"/>
    <w:rsid w:val="009826AE"/>
    <w:rsid w:val="009834D2"/>
    <w:rsid w:val="009839E8"/>
    <w:rsid w:val="00983F79"/>
    <w:rsid w:val="00984044"/>
    <w:rsid w:val="00984E27"/>
    <w:rsid w:val="00985285"/>
    <w:rsid w:val="00985302"/>
    <w:rsid w:val="00985545"/>
    <w:rsid w:val="00985623"/>
    <w:rsid w:val="00985836"/>
    <w:rsid w:val="00985E91"/>
    <w:rsid w:val="00985FEB"/>
    <w:rsid w:val="00986053"/>
    <w:rsid w:val="0098616E"/>
    <w:rsid w:val="009862FB"/>
    <w:rsid w:val="009867AD"/>
    <w:rsid w:val="00986B02"/>
    <w:rsid w:val="00986F5A"/>
    <w:rsid w:val="00986F85"/>
    <w:rsid w:val="00987306"/>
    <w:rsid w:val="00987BF2"/>
    <w:rsid w:val="00987FC5"/>
    <w:rsid w:val="009900B4"/>
    <w:rsid w:val="00990564"/>
    <w:rsid w:val="009906E4"/>
    <w:rsid w:val="009908EE"/>
    <w:rsid w:val="009919A0"/>
    <w:rsid w:val="009919E0"/>
    <w:rsid w:val="00991F0B"/>
    <w:rsid w:val="00992464"/>
    <w:rsid w:val="009929FE"/>
    <w:rsid w:val="00992CAD"/>
    <w:rsid w:val="00993ECE"/>
    <w:rsid w:val="009947B6"/>
    <w:rsid w:val="009947B8"/>
    <w:rsid w:val="00994C70"/>
    <w:rsid w:val="00994CCF"/>
    <w:rsid w:val="00996010"/>
    <w:rsid w:val="00996C43"/>
    <w:rsid w:val="00996D98"/>
    <w:rsid w:val="00997090"/>
    <w:rsid w:val="009972D1"/>
    <w:rsid w:val="0099756A"/>
    <w:rsid w:val="009976D3"/>
    <w:rsid w:val="00997B48"/>
    <w:rsid w:val="009A0146"/>
    <w:rsid w:val="009A0C44"/>
    <w:rsid w:val="009A0D2D"/>
    <w:rsid w:val="009A1D83"/>
    <w:rsid w:val="009A1F9A"/>
    <w:rsid w:val="009A2098"/>
    <w:rsid w:val="009A2688"/>
    <w:rsid w:val="009A2AAE"/>
    <w:rsid w:val="009A491F"/>
    <w:rsid w:val="009A549D"/>
    <w:rsid w:val="009A54C3"/>
    <w:rsid w:val="009A5763"/>
    <w:rsid w:val="009A5E74"/>
    <w:rsid w:val="009A64C4"/>
    <w:rsid w:val="009A6652"/>
    <w:rsid w:val="009A74FC"/>
    <w:rsid w:val="009A7644"/>
    <w:rsid w:val="009B0814"/>
    <w:rsid w:val="009B0B3A"/>
    <w:rsid w:val="009B131F"/>
    <w:rsid w:val="009B1C8E"/>
    <w:rsid w:val="009B2A92"/>
    <w:rsid w:val="009B37BD"/>
    <w:rsid w:val="009B3C2A"/>
    <w:rsid w:val="009B459C"/>
    <w:rsid w:val="009B4872"/>
    <w:rsid w:val="009B4AC1"/>
    <w:rsid w:val="009B538D"/>
    <w:rsid w:val="009B5A12"/>
    <w:rsid w:val="009B5D75"/>
    <w:rsid w:val="009B5FC2"/>
    <w:rsid w:val="009B6333"/>
    <w:rsid w:val="009B6648"/>
    <w:rsid w:val="009B6917"/>
    <w:rsid w:val="009B6D4C"/>
    <w:rsid w:val="009B700A"/>
    <w:rsid w:val="009B7370"/>
    <w:rsid w:val="009B7468"/>
    <w:rsid w:val="009C0205"/>
    <w:rsid w:val="009C0320"/>
    <w:rsid w:val="009C0627"/>
    <w:rsid w:val="009C08A9"/>
    <w:rsid w:val="009C0B73"/>
    <w:rsid w:val="009C10A9"/>
    <w:rsid w:val="009C12F1"/>
    <w:rsid w:val="009C1744"/>
    <w:rsid w:val="009C1CC0"/>
    <w:rsid w:val="009C1D7C"/>
    <w:rsid w:val="009C20B0"/>
    <w:rsid w:val="009C229C"/>
    <w:rsid w:val="009C270A"/>
    <w:rsid w:val="009C293A"/>
    <w:rsid w:val="009C37C3"/>
    <w:rsid w:val="009C3D06"/>
    <w:rsid w:val="009C403A"/>
    <w:rsid w:val="009C4222"/>
    <w:rsid w:val="009C4875"/>
    <w:rsid w:val="009C4996"/>
    <w:rsid w:val="009C4AC2"/>
    <w:rsid w:val="009C4D37"/>
    <w:rsid w:val="009C51FC"/>
    <w:rsid w:val="009C5C6F"/>
    <w:rsid w:val="009C6388"/>
    <w:rsid w:val="009C6771"/>
    <w:rsid w:val="009C7008"/>
    <w:rsid w:val="009C7405"/>
    <w:rsid w:val="009C7665"/>
    <w:rsid w:val="009C793B"/>
    <w:rsid w:val="009C7B38"/>
    <w:rsid w:val="009D0586"/>
    <w:rsid w:val="009D0DFC"/>
    <w:rsid w:val="009D1177"/>
    <w:rsid w:val="009D1925"/>
    <w:rsid w:val="009D2D5C"/>
    <w:rsid w:val="009D2FC4"/>
    <w:rsid w:val="009D3A7D"/>
    <w:rsid w:val="009D4069"/>
    <w:rsid w:val="009D4087"/>
    <w:rsid w:val="009D49B5"/>
    <w:rsid w:val="009D59EB"/>
    <w:rsid w:val="009D5C01"/>
    <w:rsid w:val="009D61C8"/>
    <w:rsid w:val="009D6459"/>
    <w:rsid w:val="009D6539"/>
    <w:rsid w:val="009D674C"/>
    <w:rsid w:val="009D7006"/>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5D17"/>
    <w:rsid w:val="009E6293"/>
    <w:rsid w:val="009E654F"/>
    <w:rsid w:val="009E7550"/>
    <w:rsid w:val="009E756F"/>
    <w:rsid w:val="009E75B0"/>
    <w:rsid w:val="009E78F4"/>
    <w:rsid w:val="009F062D"/>
    <w:rsid w:val="009F13F9"/>
    <w:rsid w:val="009F192F"/>
    <w:rsid w:val="009F26FD"/>
    <w:rsid w:val="009F3C62"/>
    <w:rsid w:val="009F3CC1"/>
    <w:rsid w:val="009F47A2"/>
    <w:rsid w:val="009F4A2E"/>
    <w:rsid w:val="009F4C39"/>
    <w:rsid w:val="009F4DCC"/>
    <w:rsid w:val="009F4EBB"/>
    <w:rsid w:val="009F4FB5"/>
    <w:rsid w:val="009F5DA3"/>
    <w:rsid w:val="009F6934"/>
    <w:rsid w:val="009F702B"/>
    <w:rsid w:val="009F746A"/>
    <w:rsid w:val="009F7723"/>
    <w:rsid w:val="00A00495"/>
    <w:rsid w:val="00A00BFB"/>
    <w:rsid w:val="00A01009"/>
    <w:rsid w:val="00A01846"/>
    <w:rsid w:val="00A01D0A"/>
    <w:rsid w:val="00A0292B"/>
    <w:rsid w:val="00A032E1"/>
    <w:rsid w:val="00A03CE8"/>
    <w:rsid w:val="00A04177"/>
    <w:rsid w:val="00A041B1"/>
    <w:rsid w:val="00A04F1E"/>
    <w:rsid w:val="00A05700"/>
    <w:rsid w:val="00A05E92"/>
    <w:rsid w:val="00A05F27"/>
    <w:rsid w:val="00A06837"/>
    <w:rsid w:val="00A06E8C"/>
    <w:rsid w:val="00A06F5B"/>
    <w:rsid w:val="00A078B4"/>
    <w:rsid w:val="00A1045E"/>
    <w:rsid w:val="00A10657"/>
    <w:rsid w:val="00A1107F"/>
    <w:rsid w:val="00A11987"/>
    <w:rsid w:val="00A11BF4"/>
    <w:rsid w:val="00A128A2"/>
    <w:rsid w:val="00A13490"/>
    <w:rsid w:val="00A1390C"/>
    <w:rsid w:val="00A146C2"/>
    <w:rsid w:val="00A14C5F"/>
    <w:rsid w:val="00A14EAE"/>
    <w:rsid w:val="00A157C0"/>
    <w:rsid w:val="00A15985"/>
    <w:rsid w:val="00A163EE"/>
    <w:rsid w:val="00A172F6"/>
    <w:rsid w:val="00A17300"/>
    <w:rsid w:val="00A2044C"/>
    <w:rsid w:val="00A20C83"/>
    <w:rsid w:val="00A20F6F"/>
    <w:rsid w:val="00A21279"/>
    <w:rsid w:val="00A21B08"/>
    <w:rsid w:val="00A228D6"/>
    <w:rsid w:val="00A22A65"/>
    <w:rsid w:val="00A2323C"/>
    <w:rsid w:val="00A233C5"/>
    <w:rsid w:val="00A23B4B"/>
    <w:rsid w:val="00A24011"/>
    <w:rsid w:val="00A243C3"/>
    <w:rsid w:val="00A249CA"/>
    <w:rsid w:val="00A250C4"/>
    <w:rsid w:val="00A253FA"/>
    <w:rsid w:val="00A25892"/>
    <w:rsid w:val="00A25DC4"/>
    <w:rsid w:val="00A263A9"/>
    <w:rsid w:val="00A2681E"/>
    <w:rsid w:val="00A26B65"/>
    <w:rsid w:val="00A26BAF"/>
    <w:rsid w:val="00A27433"/>
    <w:rsid w:val="00A27DA2"/>
    <w:rsid w:val="00A30130"/>
    <w:rsid w:val="00A30E9C"/>
    <w:rsid w:val="00A31B0A"/>
    <w:rsid w:val="00A31CCC"/>
    <w:rsid w:val="00A3332C"/>
    <w:rsid w:val="00A33424"/>
    <w:rsid w:val="00A33576"/>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729C"/>
    <w:rsid w:val="00A37831"/>
    <w:rsid w:val="00A37DAF"/>
    <w:rsid w:val="00A40E58"/>
    <w:rsid w:val="00A41025"/>
    <w:rsid w:val="00A41319"/>
    <w:rsid w:val="00A41489"/>
    <w:rsid w:val="00A41D7C"/>
    <w:rsid w:val="00A42670"/>
    <w:rsid w:val="00A42811"/>
    <w:rsid w:val="00A42AC9"/>
    <w:rsid w:val="00A431CA"/>
    <w:rsid w:val="00A447A9"/>
    <w:rsid w:val="00A44C46"/>
    <w:rsid w:val="00A450B0"/>
    <w:rsid w:val="00A45516"/>
    <w:rsid w:val="00A4629E"/>
    <w:rsid w:val="00A468D2"/>
    <w:rsid w:val="00A46D25"/>
    <w:rsid w:val="00A46F1F"/>
    <w:rsid w:val="00A47A61"/>
    <w:rsid w:val="00A47D70"/>
    <w:rsid w:val="00A509CA"/>
    <w:rsid w:val="00A51111"/>
    <w:rsid w:val="00A5184C"/>
    <w:rsid w:val="00A51981"/>
    <w:rsid w:val="00A51E98"/>
    <w:rsid w:val="00A5206E"/>
    <w:rsid w:val="00A524B2"/>
    <w:rsid w:val="00A53781"/>
    <w:rsid w:val="00A53861"/>
    <w:rsid w:val="00A53DDC"/>
    <w:rsid w:val="00A53F56"/>
    <w:rsid w:val="00A546EA"/>
    <w:rsid w:val="00A54895"/>
    <w:rsid w:val="00A5505D"/>
    <w:rsid w:val="00A5627E"/>
    <w:rsid w:val="00A562F2"/>
    <w:rsid w:val="00A56624"/>
    <w:rsid w:val="00A56887"/>
    <w:rsid w:val="00A56B8B"/>
    <w:rsid w:val="00A608FA"/>
    <w:rsid w:val="00A60D52"/>
    <w:rsid w:val="00A60F10"/>
    <w:rsid w:val="00A61028"/>
    <w:rsid w:val="00A61C94"/>
    <w:rsid w:val="00A62701"/>
    <w:rsid w:val="00A62B7B"/>
    <w:rsid w:val="00A64349"/>
    <w:rsid w:val="00A64FBA"/>
    <w:rsid w:val="00A652AF"/>
    <w:rsid w:val="00A6534E"/>
    <w:rsid w:val="00A6658E"/>
    <w:rsid w:val="00A66FF6"/>
    <w:rsid w:val="00A7003B"/>
    <w:rsid w:val="00A70174"/>
    <w:rsid w:val="00A701E0"/>
    <w:rsid w:val="00A70294"/>
    <w:rsid w:val="00A70307"/>
    <w:rsid w:val="00A70494"/>
    <w:rsid w:val="00A71C70"/>
    <w:rsid w:val="00A71CC5"/>
    <w:rsid w:val="00A74899"/>
    <w:rsid w:val="00A75F57"/>
    <w:rsid w:val="00A7722B"/>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2F1E"/>
    <w:rsid w:val="00A832A0"/>
    <w:rsid w:val="00A83400"/>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FCC"/>
    <w:rsid w:val="00A90782"/>
    <w:rsid w:val="00A91E31"/>
    <w:rsid w:val="00A9224F"/>
    <w:rsid w:val="00A92D47"/>
    <w:rsid w:val="00A938AD"/>
    <w:rsid w:val="00A9395A"/>
    <w:rsid w:val="00A93C0A"/>
    <w:rsid w:val="00A93FFC"/>
    <w:rsid w:val="00A94043"/>
    <w:rsid w:val="00A9405B"/>
    <w:rsid w:val="00A943BC"/>
    <w:rsid w:val="00A952A2"/>
    <w:rsid w:val="00A95C76"/>
    <w:rsid w:val="00A95EC5"/>
    <w:rsid w:val="00A96251"/>
    <w:rsid w:val="00A96604"/>
    <w:rsid w:val="00A9661D"/>
    <w:rsid w:val="00A969E1"/>
    <w:rsid w:val="00A97A69"/>
    <w:rsid w:val="00A97EE0"/>
    <w:rsid w:val="00AA013F"/>
    <w:rsid w:val="00AA0510"/>
    <w:rsid w:val="00AA0F5B"/>
    <w:rsid w:val="00AA1216"/>
    <w:rsid w:val="00AA1741"/>
    <w:rsid w:val="00AA1C74"/>
    <w:rsid w:val="00AA1DCF"/>
    <w:rsid w:val="00AA21A2"/>
    <w:rsid w:val="00AA2406"/>
    <w:rsid w:val="00AA2649"/>
    <w:rsid w:val="00AA266E"/>
    <w:rsid w:val="00AA2906"/>
    <w:rsid w:val="00AA3B23"/>
    <w:rsid w:val="00AA3E4D"/>
    <w:rsid w:val="00AA4855"/>
    <w:rsid w:val="00AA510F"/>
    <w:rsid w:val="00AA53F4"/>
    <w:rsid w:val="00AA5565"/>
    <w:rsid w:val="00AA594C"/>
    <w:rsid w:val="00AA6670"/>
    <w:rsid w:val="00AA6F22"/>
    <w:rsid w:val="00AA71A5"/>
    <w:rsid w:val="00AB0CC3"/>
    <w:rsid w:val="00AB0DA3"/>
    <w:rsid w:val="00AB1101"/>
    <w:rsid w:val="00AB15DA"/>
    <w:rsid w:val="00AB1A5F"/>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E6D"/>
    <w:rsid w:val="00AB6EE7"/>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6322"/>
    <w:rsid w:val="00AC63AC"/>
    <w:rsid w:val="00AC6A4D"/>
    <w:rsid w:val="00AC7675"/>
    <w:rsid w:val="00AC7C71"/>
    <w:rsid w:val="00AD0A74"/>
    <w:rsid w:val="00AD0B0F"/>
    <w:rsid w:val="00AD0E94"/>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459E"/>
    <w:rsid w:val="00AD512F"/>
    <w:rsid w:val="00AD52D4"/>
    <w:rsid w:val="00AD5474"/>
    <w:rsid w:val="00AD5C53"/>
    <w:rsid w:val="00AD5F97"/>
    <w:rsid w:val="00AD68D3"/>
    <w:rsid w:val="00AD74F2"/>
    <w:rsid w:val="00AD7E79"/>
    <w:rsid w:val="00AE0207"/>
    <w:rsid w:val="00AE0A9E"/>
    <w:rsid w:val="00AE0C49"/>
    <w:rsid w:val="00AE0D4F"/>
    <w:rsid w:val="00AE12AF"/>
    <w:rsid w:val="00AE1C6C"/>
    <w:rsid w:val="00AE1D1B"/>
    <w:rsid w:val="00AE2E2B"/>
    <w:rsid w:val="00AE328C"/>
    <w:rsid w:val="00AE3661"/>
    <w:rsid w:val="00AE3DB7"/>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1394"/>
    <w:rsid w:val="00AF2213"/>
    <w:rsid w:val="00AF24B7"/>
    <w:rsid w:val="00AF2738"/>
    <w:rsid w:val="00AF278A"/>
    <w:rsid w:val="00AF27D5"/>
    <w:rsid w:val="00AF32BB"/>
    <w:rsid w:val="00AF46C5"/>
    <w:rsid w:val="00AF501D"/>
    <w:rsid w:val="00AF5B9E"/>
    <w:rsid w:val="00AF6B73"/>
    <w:rsid w:val="00AF6FF1"/>
    <w:rsid w:val="00AF763B"/>
    <w:rsid w:val="00B000D4"/>
    <w:rsid w:val="00B002A0"/>
    <w:rsid w:val="00B00466"/>
    <w:rsid w:val="00B007CB"/>
    <w:rsid w:val="00B00FC2"/>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855"/>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2054"/>
    <w:rsid w:val="00B12737"/>
    <w:rsid w:val="00B12B91"/>
    <w:rsid w:val="00B12C9F"/>
    <w:rsid w:val="00B1313F"/>
    <w:rsid w:val="00B13F04"/>
    <w:rsid w:val="00B13F95"/>
    <w:rsid w:val="00B1416C"/>
    <w:rsid w:val="00B1417C"/>
    <w:rsid w:val="00B143A2"/>
    <w:rsid w:val="00B146DB"/>
    <w:rsid w:val="00B15A90"/>
    <w:rsid w:val="00B15CE3"/>
    <w:rsid w:val="00B15F48"/>
    <w:rsid w:val="00B16175"/>
    <w:rsid w:val="00B16945"/>
    <w:rsid w:val="00B17181"/>
    <w:rsid w:val="00B175B6"/>
    <w:rsid w:val="00B17B6A"/>
    <w:rsid w:val="00B17DE4"/>
    <w:rsid w:val="00B2049E"/>
    <w:rsid w:val="00B20E96"/>
    <w:rsid w:val="00B21601"/>
    <w:rsid w:val="00B2219D"/>
    <w:rsid w:val="00B221AC"/>
    <w:rsid w:val="00B221E8"/>
    <w:rsid w:val="00B2270F"/>
    <w:rsid w:val="00B23471"/>
    <w:rsid w:val="00B23C34"/>
    <w:rsid w:val="00B24E2B"/>
    <w:rsid w:val="00B2552A"/>
    <w:rsid w:val="00B25E46"/>
    <w:rsid w:val="00B2620F"/>
    <w:rsid w:val="00B263D4"/>
    <w:rsid w:val="00B266D2"/>
    <w:rsid w:val="00B27234"/>
    <w:rsid w:val="00B27592"/>
    <w:rsid w:val="00B27EC4"/>
    <w:rsid w:val="00B30D38"/>
    <w:rsid w:val="00B31114"/>
    <w:rsid w:val="00B311EF"/>
    <w:rsid w:val="00B323D8"/>
    <w:rsid w:val="00B325F6"/>
    <w:rsid w:val="00B32FD1"/>
    <w:rsid w:val="00B338AA"/>
    <w:rsid w:val="00B33DF2"/>
    <w:rsid w:val="00B3436C"/>
    <w:rsid w:val="00B3482A"/>
    <w:rsid w:val="00B34C74"/>
    <w:rsid w:val="00B35030"/>
    <w:rsid w:val="00B355AC"/>
    <w:rsid w:val="00B3615E"/>
    <w:rsid w:val="00B36A25"/>
    <w:rsid w:val="00B37277"/>
    <w:rsid w:val="00B37C49"/>
    <w:rsid w:val="00B402D7"/>
    <w:rsid w:val="00B4213F"/>
    <w:rsid w:val="00B426EE"/>
    <w:rsid w:val="00B430EC"/>
    <w:rsid w:val="00B43D89"/>
    <w:rsid w:val="00B443E6"/>
    <w:rsid w:val="00B4541E"/>
    <w:rsid w:val="00B45559"/>
    <w:rsid w:val="00B45930"/>
    <w:rsid w:val="00B45A9F"/>
    <w:rsid w:val="00B461CD"/>
    <w:rsid w:val="00B467D0"/>
    <w:rsid w:val="00B4681F"/>
    <w:rsid w:val="00B473BD"/>
    <w:rsid w:val="00B475B4"/>
    <w:rsid w:val="00B4768F"/>
    <w:rsid w:val="00B47D3C"/>
    <w:rsid w:val="00B47E4A"/>
    <w:rsid w:val="00B50133"/>
    <w:rsid w:val="00B50260"/>
    <w:rsid w:val="00B511FC"/>
    <w:rsid w:val="00B512BC"/>
    <w:rsid w:val="00B51569"/>
    <w:rsid w:val="00B51A84"/>
    <w:rsid w:val="00B522EC"/>
    <w:rsid w:val="00B52A70"/>
    <w:rsid w:val="00B52FDB"/>
    <w:rsid w:val="00B5342B"/>
    <w:rsid w:val="00B53E21"/>
    <w:rsid w:val="00B5413C"/>
    <w:rsid w:val="00B544F3"/>
    <w:rsid w:val="00B545D7"/>
    <w:rsid w:val="00B54A1F"/>
    <w:rsid w:val="00B54B74"/>
    <w:rsid w:val="00B55263"/>
    <w:rsid w:val="00B552CF"/>
    <w:rsid w:val="00B55E31"/>
    <w:rsid w:val="00B5619F"/>
    <w:rsid w:val="00B5622C"/>
    <w:rsid w:val="00B5623B"/>
    <w:rsid w:val="00B5694B"/>
    <w:rsid w:val="00B57111"/>
    <w:rsid w:val="00B5749A"/>
    <w:rsid w:val="00B600D6"/>
    <w:rsid w:val="00B601D5"/>
    <w:rsid w:val="00B60C9B"/>
    <w:rsid w:val="00B60ECE"/>
    <w:rsid w:val="00B60F80"/>
    <w:rsid w:val="00B61270"/>
    <w:rsid w:val="00B614C0"/>
    <w:rsid w:val="00B6228C"/>
    <w:rsid w:val="00B627C3"/>
    <w:rsid w:val="00B62AF1"/>
    <w:rsid w:val="00B62C9E"/>
    <w:rsid w:val="00B63A9F"/>
    <w:rsid w:val="00B64950"/>
    <w:rsid w:val="00B64A62"/>
    <w:rsid w:val="00B655F1"/>
    <w:rsid w:val="00B67205"/>
    <w:rsid w:val="00B67DA6"/>
    <w:rsid w:val="00B67DBF"/>
    <w:rsid w:val="00B70C82"/>
    <w:rsid w:val="00B710E9"/>
    <w:rsid w:val="00B711AE"/>
    <w:rsid w:val="00B7173A"/>
    <w:rsid w:val="00B71E06"/>
    <w:rsid w:val="00B71E8A"/>
    <w:rsid w:val="00B722E1"/>
    <w:rsid w:val="00B729DB"/>
    <w:rsid w:val="00B72EB9"/>
    <w:rsid w:val="00B73B5A"/>
    <w:rsid w:val="00B74189"/>
    <w:rsid w:val="00B74E98"/>
    <w:rsid w:val="00B75677"/>
    <w:rsid w:val="00B75AFC"/>
    <w:rsid w:val="00B75F7A"/>
    <w:rsid w:val="00B7657A"/>
    <w:rsid w:val="00B77B52"/>
    <w:rsid w:val="00B77CFC"/>
    <w:rsid w:val="00B77F3C"/>
    <w:rsid w:val="00B812A4"/>
    <w:rsid w:val="00B813B9"/>
    <w:rsid w:val="00B81470"/>
    <w:rsid w:val="00B82020"/>
    <w:rsid w:val="00B82D52"/>
    <w:rsid w:val="00B83206"/>
    <w:rsid w:val="00B838D2"/>
    <w:rsid w:val="00B841F2"/>
    <w:rsid w:val="00B8427C"/>
    <w:rsid w:val="00B85039"/>
    <w:rsid w:val="00B85278"/>
    <w:rsid w:val="00B85B85"/>
    <w:rsid w:val="00B860A8"/>
    <w:rsid w:val="00B86272"/>
    <w:rsid w:val="00B862E4"/>
    <w:rsid w:val="00B86B84"/>
    <w:rsid w:val="00B86C26"/>
    <w:rsid w:val="00B86DB0"/>
    <w:rsid w:val="00B8713A"/>
    <w:rsid w:val="00B877F0"/>
    <w:rsid w:val="00B87E65"/>
    <w:rsid w:val="00B901A4"/>
    <w:rsid w:val="00B90398"/>
    <w:rsid w:val="00B908A5"/>
    <w:rsid w:val="00B90B0C"/>
    <w:rsid w:val="00B911B8"/>
    <w:rsid w:val="00B913C8"/>
    <w:rsid w:val="00B920D7"/>
    <w:rsid w:val="00B92984"/>
    <w:rsid w:val="00B938DC"/>
    <w:rsid w:val="00B93BF2"/>
    <w:rsid w:val="00B94693"/>
    <w:rsid w:val="00B95066"/>
    <w:rsid w:val="00B9509F"/>
    <w:rsid w:val="00B953FC"/>
    <w:rsid w:val="00B95719"/>
    <w:rsid w:val="00B9634C"/>
    <w:rsid w:val="00B9673B"/>
    <w:rsid w:val="00B96B3E"/>
    <w:rsid w:val="00B975B0"/>
    <w:rsid w:val="00B97E21"/>
    <w:rsid w:val="00BA04A4"/>
    <w:rsid w:val="00BA06C9"/>
    <w:rsid w:val="00BA0953"/>
    <w:rsid w:val="00BA0BD1"/>
    <w:rsid w:val="00BA10AC"/>
    <w:rsid w:val="00BA196D"/>
    <w:rsid w:val="00BA20EE"/>
    <w:rsid w:val="00BA2110"/>
    <w:rsid w:val="00BA2D37"/>
    <w:rsid w:val="00BA35B9"/>
    <w:rsid w:val="00BA3BFE"/>
    <w:rsid w:val="00BA42B4"/>
    <w:rsid w:val="00BA4485"/>
    <w:rsid w:val="00BA4BDD"/>
    <w:rsid w:val="00BA4D9F"/>
    <w:rsid w:val="00BA54E8"/>
    <w:rsid w:val="00BA5590"/>
    <w:rsid w:val="00BA5B1D"/>
    <w:rsid w:val="00BA5C3B"/>
    <w:rsid w:val="00BA5CD6"/>
    <w:rsid w:val="00BA6799"/>
    <w:rsid w:val="00BA6B1B"/>
    <w:rsid w:val="00BA76FF"/>
    <w:rsid w:val="00BB1797"/>
    <w:rsid w:val="00BB2002"/>
    <w:rsid w:val="00BB2555"/>
    <w:rsid w:val="00BB29EE"/>
    <w:rsid w:val="00BB2A95"/>
    <w:rsid w:val="00BB3497"/>
    <w:rsid w:val="00BB39AA"/>
    <w:rsid w:val="00BB436F"/>
    <w:rsid w:val="00BB4C2D"/>
    <w:rsid w:val="00BB56D4"/>
    <w:rsid w:val="00BB5DC6"/>
    <w:rsid w:val="00BB5EE7"/>
    <w:rsid w:val="00BB5F1F"/>
    <w:rsid w:val="00BB62FF"/>
    <w:rsid w:val="00BB679F"/>
    <w:rsid w:val="00BB75BD"/>
    <w:rsid w:val="00BB7855"/>
    <w:rsid w:val="00BB7C0E"/>
    <w:rsid w:val="00BB7EFC"/>
    <w:rsid w:val="00BC0047"/>
    <w:rsid w:val="00BC0274"/>
    <w:rsid w:val="00BC03D8"/>
    <w:rsid w:val="00BC15A0"/>
    <w:rsid w:val="00BC18E6"/>
    <w:rsid w:val="00BC21AA"/>
    <w:rsid w:val="00BC23AB"/>
    <w:rsid w:val="00BC2AF6"/>
    <w:rsid w:val="00BC3110"/>
    <w:rsid w:val="00BC321C"/>
    <w:rsid w:val="00BC35E3"/>
    <w:rsid w:val="00BC36D3"/>
    <w:rsid w:val="00BC4512"/>
    <w:rsid w:val="00BC4516"/>
    <w:rsid w:val="00BC49B6"/>
    <w:rsid w:val="00BC4B2C"/>
    <w:rsid w:val="00BC4BB6"/>
    <w:rsid w:val="00BC4E11"/>
    <w:rsid w:val="00BC55A3"/>
    <w:rsid w:val="00BC5917"/>
    <w:rsid w:val="00BC596E"/>
    <w:rsid w:val="00BC5D34"/>
    <w:rsid w:val="00BC6E14"/>
    <w:rsid w:val="00BC6EC2"/>
    <w:rsid w:val="00BC71C6"/>
    <w:rsid w:val="00BC7774"/>
    <w:rsid w:val="00BC7CCF"/>
    <w:rsid w:val="00BC7E30"/>
    <w:rsid w:val="00BD0185"/>
    <w:rsid w:val="00BD04D7"/>
    <w:rsid w:val="00BD05CB"/>
    <w:rsid w:val="00BD18A6"/>
    <w:rsid w:val="00BD2523"/>
    <w:rsid w:val="00BD2807"/>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D7B72"/>
    <w:rsid w:val="00BE052B"/>
    <w:rsid w:val="00BE1259"/>
    <w:rsid w:val="00BE13AF"/>
    <w:rsid w:val="00BE185F"/>
    <w:rsid w:val="00BE189A"/>
    <w:rsid w:val="00BE1A78"/>
    <w:rsid w:val="00BE1D83"/>
    <w:rsid w:val="00BE2594"/>
    <w:rsid w:val="00BE26E9"/>
    <w:rsid w:val="00BE29F3"/>
    <w:rsid w:val="00BE2DAA"/>
    <w:rsid w:val="00BE34B8"/>
    <w:rsid w:val="00BE356C"/>
    <w:rsid w:val="00BE3B6F"/>
    <w:rsid w:val="00BE449C"/>
    <w:rsid w:val="00BE4ABE"/>
    <w:rsid w:val="00BE5509"/>
    <w:rsid w:val="00BE5539"/>
    <w:rsid w:val="00BE5DC1"/>
    <w:rsid w:val="00BE696D"/>
    <w:rsid w:val="00BE6E06"/>
    <w:rsid w:val="00BE6F12"/>
    <w:rsid w:val="00BE714A"/>
    <w:rsid w:val="00BE7F91"/>
    <w:rsid w:val="00BF000D"/>
    <w:rsid w:val="00BF09BA"/>
    <w:rsid w:val="00BF0A88"/>
    <w:rsid w:val="00BF0B5B"/>
    <w:rsid w:val="00BF1207"/>
    <w:rsid w:val="00BF1628"/>
    <w:rsid w:val="00BF22C5"/>
    <w:rsid w:val="00BF2858"/>
    <w:rsid w:val="00BF28F2"/>
    <w:rsid w:val="00BF2E2E"/>
    <w:rsid w:val="00BF2FA6"/>
    <w:rsid w:val="00BF4A9A"/>
    <w:rsid w:val="00BF4AD7"/>
    <w:rsid w:val="00BF4BA8"/>
    <w:rsid w:val="00BF508A"/>
    <w:rsid w:val="00BF5200"/>
    <w:rsid w:val="00BF5A71"/>
    <w:rsid w:val="00BF688A"/>
    <w:rsid w:val="00BF71B9"/>
    <w:rsid w:val="00BF74E0"/>
    <w:rsid w:val="00C01984"/>
    <w:rsid w:val="00C01E97"/>
    <w:rsid w:val="00C01F7B"/>
    <w:rsid w:val="00C01FD2"/>
    <w:rsid w:val="00C02C5A"/>
    <w:rsid w:val="00C03309"/>
    <w:rsid w:val="00C03B3D"/>
    <w:rsid w:val="00C03E96"/>
    <w:rsid w:val="00C03F5E"/>
    <w:rsid w:val="00C04FDC"/>
    <w:rsid w:val="00C052B2"/>
    <w:rsid w:val="00C0532B"/>
    <w:rsid w:val="00C05AA5"/>
    <w:rsid w:val="00C065E7"/>
    <w:rsid w:val="00C065EF"/>
    <w:rsid w:val="00C06A00"/>
    <w:rsid w:val="00C0778B"/>
    <w:rsid w:val="00C07A32"/>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40E9"/>
    <w:rsid w:val="00C144C8"/>
    <w:rsid w:val="00C14501"/>
    <w:rsid w:val="00C14E86"/>
    <w:rsid w:val="00C1662A"/>
    <w:rsid w:val="00C16E2A"/>
    <w:rsid w:val="00C17097"/>
    <w:rsid w:val="00C172AF"/>
    <w:rsid w:val="00C17306"/>
    <w:rsid w:val="00C174EF"/>
    <w:rsid w:val="00C204B6"/>
    <w:rsid w:val="00C20722"/>
    <w:rsid w:val="00C20BAE"/>
    <w:rsid w:val="00C20D6F"/>
    <w:rsid w:val="00C210D4"/>
    <w:rsid w:val="00C21D56"/>
    <w:rsid w:val="00C21D84"/>
    <w:rsid w:val="00C22927"/>
    <w:rsid w:val="00C22B10"/>
    <w:rsid w:val="00C230A4"/>
    <w:rsid w:val="00C23A5B"/>
    <w:rsid w:val="00C2453B"/>
    <w:rsid w:val="00C2483A"/>
    <w:rsid w:val="00C24A84"/>
    <w:rsid w:val="00C2500D"/>
    <w:rsid w:val="00C2570C"/>
    <w:rsid w:val="00C25DB2"/>
    <w:rsid w:val="00C25E9A"/>
    <w:rsid w:val="00C25EF0"/>
    <w:rsid w:val="00C263FC"/>
    <w:rsid w:val="00C2667C"/>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C09"/>
    <w:rsid w:val="00C32E76"/>
    <w:rsid w:val="00C330E5"/>
    <w:rsid w:val="00C33162"/>
    <w:rsid w:val="00C331B2"/>
    <w:rsid w:val="00C33781"/>
    <w:rsid w:val="00C33BD6"/>
    <w:rsid w:val="00C3411A"/>
    <w:rsid w:val="00C34882"/>
    <w:rsid w:val="00C34C57"/>
    <w:rsid w:val="00C34CA2"/>
    <w:rsid w:val="00C34E13"/>
    <w:rsid w:val="00C35BF7"/>
    <w:rsid w:val="00C35E3E"/>
    <w:rsid w:val="00C36827"/>
    <w:rsid w:val="00C36DEC"/>
    <w:rsid w:val="00C37693"/>
    <w:rsid w:val="00C40B48"/>
    <w:rsid w:val="00C40E78"/>
    <w:rsid w:val="00C412B1"/>
    <w:rsid w:val="00C41ABA"/>
    <w:rsid w:val="00C41B20"/>
    <w:rsid w:val="00C41DD7"/>
    <w:rsid w:val="00C422A0"/>
    <w:rsid w:val="00C42384"/>
    <w:rsid w:val="00C42952"/>
    <w:rsid w:val="00C42A92"/>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754"/>
    <w:rsid w:val="00C47A47"/>
    <w:rsid w:val="00C47B74"/>
    <w:rsid w:val="00C47D87"/>
    <w:rsid w:val="00C500C3"/>
    <w:rsid w:val="00C5021D"/>
    <w:rsid w:val="00C50397"/>
    <w:rsid w:val="00C508B7"/>
    <w:rsid w:val="00C51015"/>
    <w:rsid w:val="00C51348"/>
    <w:rsid w:val="00C515E7"/>
    <w:rsid w:val="00C518DA"/>
    <w:rsid w:val="00C51B47"/>
    <w:rsid w:val="00C51CF5"/>
    <w:rsid w:val="00C52492"/>
    <w:rsid w:val="00C52664"/>
    <w:rsid w:val="00C5397B"/>
    <w:rsid w:val="00C54321"/>
    <w:rsid w:val="00C5445C"/>
    <w:rsid w:val="00C5533A"/>
    <w:rsid w:val="00C55AFB"/>
    <w:rsid w:val="00C566D3"/>
    <w:rsid w:val="00C567F9"/>
    <w:rsid w:val="00C56BAF"/>
    <w:rsid w:val="00C56C31"/>
    <w:rsid w:val="00C56DDF"/>
    <w:rsid w:val="00C57133"/>
    <w:rsid w:val="00C573D6"/>
    <w:rsid w:val="00C6001F"/>
    <w:rsid w:val="00C600F3"/>
    <w:rsid w:val="00C6048A"/>
    <w:rsid w:val="00C611F1"/>
    <w:rsid w:val="00C61686"/>
    <w:rsid w:val="00C6199B"/>
    <w:rsid w:val="00C625ED"/>
    <w:rsid w:val="00C62F9A"/>
    <w:rsid w:val="00C63118"/>
    <w:rsid w:val="00C6379F"/>
    <w:rsid w:val="00C63DDF"/>
    <w:rsid w:val="00C64061"/>
    <w:rsid w:val="00C6483E"/>
    <w:rsid w:val="00C6485D"/>
    <w:rsid w:val="00C64ADC"/>
    <w:rsid w:val="00C64D26"/>
    <w:rsid w:val="00C654EA"/>
    <w:rsid w:val="00C65D21"/>
    <w:rsid w:val="00C66250"/>
    <w:rsid w:val="00C663B0"/>
    <w:rsid w:val="00C6689D"/>
    <w:rsid w:val="00C67641"/>
    <w:rsid w:val="00C67AFC"/>
    <w:rsid w:val="00C67FE5"/>
    <w:rsid w:val="00C70351"/>
    <w:rsid w:val="00C71DCB"/>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D7E"/>
    <w:rsid w:val="00C77E05"/>
    <w:rsid w:val="00C803ED"/>
    <w:rsid w:val="00C80824"/>
    <w:rsid w:val="00C81135"/>
    <w:rsid w:val="00C811F0"/>
    <w:rsid w:val="00C812A0"/>
    <w:rsid w:val="00C81B75"/>
    <w:rsid w:val="00C82593"/>
    <w:rsid w:val="00C82877"/>
    <w:rsid w:val="00C82905"/>
    <w:rsid w:val="00C82921"/>
    <w:rsid w:val="00C82A3F"/>
    <w:rsid w:val="00C832A2"/>
    <w:rsid w:val="00C844ED"/>
    <w:rsid w:val="00C84D2A"/>
    <w:rsid w:val="00C85A08"/>
    <w:rsid w:val="00C85B55"/>
    <w:rsid w:val="00C86709"/>
    <w:rsid w:val="00C86A23"/>
    <w:rsid w:val="00C870EF"/>
    <w:rsid w:val="00C871F1"/>
    <w:rsid w:val="00C878A9"/>
    <w:rsid w:val="00C909F2"/>
    <w:rsid w:val="00C90D8F"/>
    <w:rsid w:val="00C90DCC"/>
    <w:rsid w:val="00C91334"/>
    <w:rsid w:val="00C91412"/>
    <w:rsid w:val="00C920A1"/>
    <w:rsid w:val="00C9238B"/>
    <w:rsid w:val="00C93309"/>
    <w:rsid w:val="00C9389B"/>
    <w:rsid w:val="00C94293"/>
    <w:rsid w:val="00C9450E"/>
    <w:rsid w:val="00C9469B"/>
    <w:rsid w:val="00C952F4"/>
    <w:rsid w:val="00C953F2"/>
    <w:rsid w:val="00C954F1"/>
    <w:rsid w:val="00C95BE5"/>
    <w:rsid w:val="00C95D55"/>
    <w:rsid w:val="00C9678D"/>
    <w:rsid w:val="00C96A2D"/>
    <w:rsid w:val="00C96F34"/>
    <w:rsid w:val="00C97163"/>
    <w:rsid w:val="00C979A3"/>
    <w:rsid w:val="00CA0278"/>
    <w:rsid w:val="00CA04F7"/>
    <w:rsid w:val="00CA08EF"/>
    <w:rsid w:val="00CA1645"/>
    <w:rsid w:val="00CA1758"/>
    <w:rsid w:val="00CA1AEA"/>
    <w:rsid w:val="00CA1C32"/>
    <w:rsid w:val="00CA2077"/>
    <w:rsid w:val="00CA2C01"/>
    <w:rsid w:val="00CA3ED7"/>
    <w:rsid w:val="00CA408A"/>
    <w:rsid w:val="00CA425D"/>
    <w:rsid w:val="00CA4536"/>
    <w:rsid w:val="00CA521D"/>
    <w:rsid w:val="00CA558A"/>
    <w:rsid w:val="00CA6005"/>
    <w:rsid w:val="00CA61EC"/>
    <w:rsid w:val="00CA638B"/>
    <w:rsid w:val="00CA695C"/>
    <w:rsid w:val="00CA729E"/>
    <w:rsid w:val="00CA75FE"/>
    <w:rsid w:val="00CA7F47"/>
    <w:rsid w:val="00CB00C6"/>
    <w:rsid w:val="00CB093B"/>
    <w:rsid w:val="00CB0A2E"/>
    <w:rsid w:val="00CB0D22"/>
    <w:rsid w:val="00CB0E61"/>
    <w:rsid w:val="00CB0EF3"/>
    <w:rsid w:val="00CB1FCD"/>
    <w:rsid w:val="00CB208C"/>
    <w:rsid w:val="00CB2164"/>
    <w:rsid w:val="00CB29A7"/>
    <w:rsid w:val="00CB2A1D"/>
    <w:rsid w:val="00CB2EAC"/>
    <w:rsid w:val="00CB37FB"/>
    <w:rsid w:val="00CB3CEC"/>
    <w:rsid w:val="00CB418A"/>
    <w:rsid w:val="00CB4CF3"/>
    <w:rsid w:val="00CB51E4"/>
    <w:rsid w:val="00CB556C"/>
    <w:rsid w:val="00CB56D6"/>
    <w:rsid w:val="00CB57AF"/>
    <w:rsid w:val="00CB5A33"/>
    <w:rsid w:val="00CB5DB0"/>
    <w:rsid w:val="00CB6286"/>
    <w:rsid w:val="00CB786A"/>
    <w:rsid w:val="00CC030F"/>
    <w:rsid w:val="00CC032F"/>
    <w:rsid w:val="00CC0504"/>
    <w:rsid w:val="00CC0826"/>
    <w:rsid w:val="00CC0B76"/>
    <w:rsid w:val="00CC14D9"/>
    <w:rsid w:val="00CC1F5A"/>
    <w:rsid w:val="00CC201C"/>
    <w:rsid w:val="00CC22E6"/>
    <w:rsid w:val="00CC25A6"/>
    <w:rsid w:val="00CC277A"/>
    <w:rsid w:val="00CC2B0B"/>
    <w:rsid w:val="00CC2C04"/>
    <w:rsid w:val="00CC2CF0"/>
    <w:rsid w:val="00CC2FAE"/>
    <w:rsid w:val="00CC3111"/>
    <w:rsid w:val="00CC3E2F"/>
    <w:rsid w:val="00CC46FC"/>
    <w:rsid w:val="00CC5D5D"/>
    <w:rsid w:val="00CC68AE"/>
    <w:rsid w:val="00CC70AC"/>
    <w:rsid w:val="00CC7EC1"/>
    <w:rsid w:val="00CD0BA6"/>
    <w:rsid w:val="00CD1030"/>
    <w:rsid w:val="00CD1052"/>
    <w:rsid w:val="00CD10C1"/>
    <w:rsid w:val="00CD193D"/>
    <w:rsid w:val="00CD25A1"/>
    <w:rsid w:val="00CD27EA"/>
    <w:rsid w:val="00CD2E87"/>
    <w:rsid w:val="00CD2F34"/>
    <w:rsid w:val="00CD347D"/>
    <w:rsid w:val="00CD38D6"/>
    <w:rsid w:val="00CD3A24"/>
    <w:rsid w:val="00CD3A58"/>
    <w:rsid w:val="00CD3A69"/>
    <w:rsid w:val="00CD3E3A"/>
    <w:rsid w:val="00CD41C7"/>
    <w:rsid w:val="00CD499E"/>
    <w:rsid w:val="00CD4B6E"/>
    <w:rsid w:val="00CD51D8"/>
    <w:rsid w:val="00CD59F4"/>
    <w:rsid w:val="00CD5AEE"/>
    <w:rsid w:val="00CD6DF4"/>
    <w:rsid w:val="00CD6F47"/>
    <w:rsid w:val="00CD71BE"/>
    <w:rsid w:val="00CD73A4"/>
    <w:rsid w:val="00CD7702"/>
    <w:rsid w:val="00CD78A0"/>
    <w:rsid w:val="00CD7BDD"/>
    <w:rsid w:val="00CD7EBC"/>
    <w:rsid w:val="00CE0112"/>
    <w:rsid w:val="00CE0998"/>
    <w:rsid w:val="00CE0D0A"/>
    <w:rsid w:val="00CE1A93"/>
    <w:rsid w:val="00CE321A"/>
    <w:rsid w:val="00CE321E"/>
    <w:rsid w:val="00CE3B45"/>
    <w:rsid w:val="00CE402A"/>
    <w:rsid w:val="00CE4128"/>
    <w:rsid w:val="00CE4D4D"/>
    <w:rsid w:val="00CE4E95"/>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541"/>
    <w:rsid w:val="00CF2A79"/>
    <w:rsid w:val="00CF313C"/>
    <w:rsid w:val="00CF3170"/>
    <w:rsid w:val="00CF3994"/>
    <w:rsid w:val="00CF4187"/>
    <w:rsid w:val="00CF495F"/>
    <w:rsid w:val="00CF49FC"/>
    <w:rsid w:val="00CF5730"/>
    <w:rsid w:val="00CF5963"/>
    <w:rsid w:val="00CF6663"/>
    <w:rsid w:val="00CF684F"/>
    <w:rsid w:val="00CF6B60"/>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649"/>
    <w:rsid w:val="00D047A3"/>
    <w:rsid w:val="00D04C41"/>
    <w:rsid w:val="00D04EEE"/>
    <w:rsid w:val="00D04F4B"/>
    <w:rsid w:val="00D05F42"/>
    <w:rsid w:val="00D073D6"/>
    <w:rsid w:val="00D07698"/>
    <w:rsid w:val="00D102D7"/>
    <w:rsid w:val="00D104E1"/>
    <w:rsid w:val="00D10870"/>
    <w:rsid w:val="00D108FA"/>
    <w:rsid w:val="00D10BB0"/>
    <w:rsid w:val="00D114BB"/>
    <w:rsid w:val="00D116D4"/>
    <w:rsid w:val="00D1189D"/>
    <w:rsid w:val="00D118E9"/>
    <w:rsid w:val="00D12494"/>
    <w:rsid w:val="00D12837"/>
    <w:rsid w:val="00D12A22"/>
    <w:rsid w:val="00D12C10"/>
    <w:rsid w:val="00D12EC4"/>
    <w:rsid w:val="00D13FC3"/>
    <w:rsid w:val="00D1424C"/>
    <w:rsid w:val="00D14A53"/>
    <w:rsid w:val="00D14BE1"/>
    <w:rsid w:val="00D1639C"/>
    <w:rsid w:val="00D16A21"/>
    <w:rsid w:val="00D174C0"/>
    <w:rsid w:val="00D1782E"/>
    <w:rsid w:val="00D17895"/>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4B1"/>
    <w:rsid w:val="00D24C89"/>
    <w:rsid w:val="00D2506B"/>
    <w:rsid w:val="00D2721F"/>
    <w:rsid w:val="00D27BF8"/>
    <w:rsid w:val="00D27DFE"/>
    <w:rsid w:val="00D30501"/>
    <w:rsid w:val="00D3052E"/>
    <w:rsid w:val="00D30C02"/>
    <w:rsid w:val="00D3197D"/>
    <w:rsid w:val="00D321AF"/>
    <w:rsid w:val="00D324BD"/>
    <w:rsid w:val="00D32D88"/>
    <w:rsid w:val="00D33057"/>
    <w:rsid w:val="00D33417"/>
    <w:rsid w:val="00D33A18"/>
    <w:rsid w:val="00D34779"/>
    <w:rsid w:val="00D34D17"/>
    <w:rsid w:val="00D353A7"/>
    <w:rsid w:val="00D355F7"/>
    <w:rsid w:val="00D356A4"/>
    <w:rsid w:val="00D35734"/>
    <w:rsid w:val="00D363FE"/>
    <w:rsid w:val="00D36801"/>
    <w:rsid w:val="00D3719B"/>
    <w:rsid w:val="00D374EE"/>
    <w:rsid w:val="00D37647"/>
    <w:rsid w:val="00D37B71"/>
    <w:rsid w:val="00D37D36"/>
    <w:rsid w:val="00D410FB"/>
    <w:rsid w:val="00D4114E"/>
    <w:rsid w:val="00D4166F"/>
    <w:rsid w:val="00D41786"/>
    <w:rsid w:val="00D42019"/>
    <w:rsid w:val="00D420BB"/>
    <w:rsid w:val="00D4242D"/>
    <w:rsid w:val="00D42505"/>
    <w:rsid w:val="00D42C8F"/>
    <w:rsid w:val="00D434B9"/>
    <w:rsid w:val="00D43D13"/>
    <w:rsid w:val="00D44110"/>
    <w:rsid w:val="00D4418D"/>
    <w:rsid w:val="00D441B7"/>
    <w:rsid w:val="00D44546"/>
    <w:rsid w:val="00D44C13"/>
    <w:rsid w:val="00D44F7F"/>
    <w:rsid w:val="00D45BED"/>
    <w:rsid w:val="00D4620A"/>
    <w:rsid w:val="00D473AE"/>
    <w:rsid w:val="00D4763C"/>
    <w:rsid w:val="00D500FE"/>
    <w:rsid w:val="00D50586"/>
    <w:rsid w:val="00D508B5"/>
    <w:rsid w:val="00D50953"/>
    <w:rsid w:val="00D511F0"/>
    <w:rsid w:val="00D51A78"/>
    <w:rsid w:val="00D52A55"/>
    <w:rsid w:val="00D52EA8"/>
    <w:rsid w:val="00D536D8"/>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601D0"/>
    <w:rsid w:val="00D603EF"/>
    <w:rsid w:val="00D61189"/>
    <w:rsid w:val="00D61505"/>
    <w:rsid w:val="00D617FE"/>
    <w:rsid w:val="00D6190A"/>
    <w:rsid w:val="00D61C99"/>
    <w:rsid w:val="00D61CEB"/>
    <w:rsid w:val="00D61EF7"/>
    <w:rsid w:val="00D62033"/>
    <w:rsid w:val="00D626BE"/>
    <w:rsid w:val="00D62E5C"/>
    <w:rsid w:val="00D6300C"/>
    <w:rsid w:val="00D63040"/>
    <w:rsid w:val="00D635D7"/>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0DAB"/>
    <w:rsid w:val="00D7202C"/>
    <w:rsid w:val="00D73068"/>
    <w:rsid w:val="00D7384F"/>
    <w:rsid w:val="00D739DF"/>
    <w:rsid w:val="00D7479A"/>
    <w:rsid w:val="00D748FD"/>
    <w:rsid w:val="00D74C6E"/>
    <w:rsid w:val="00D76143"/>
    <w:rsid w:val="00D76DA5"/>
    <w:rsid w:val="00D77918"/>
    <w:rsid w:val="00D802CA"/>
    <w:rsid w:val="00D805A8"/>
    <w:rsid w:val="00D8072A"/>
    <w:rsid w:val="00D80913"/>
    <w:rsid w:val="00D809AE"/>
    <w:rsid w:val="00D809EB"/>
    <w:rsid w:val="00D80AFB"/>
    <w:rsid w:val="00D80D86"/>
    <w:rsid w:val="00D81278"/>
    <w:rsid w:val="00D8193C"/>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70"/>
    <w:rsid w:val="00D912FF"/>
    <w:rsid w:val="00D9176C"/>
    <w:rsid w:val="00D91A27"/>
    <w:rsid w:val="00D92B75"/>
    <w:rsid w:val="00D92E03"/>
    <w:rsid w:val="00D92EA3"/>
    <w:rsid w:val="00D930E1"/>
    <w:rsid w:val="00D94365"/>
    <w:rsid w:val="00D946D2"/>
    <w:rsid w:val="00D94AA9"/>
    <w:rsid w:val="00D954EF"/>
    <w:rsid w:val="00D955BB"/>
    <w:rsid w:val="00D9560B"/>
    <w:rsid w:val="00D95D27"/>
    <w:rsid w:val="00D95D61"/>
    <w:rsid w:val="00D96772"/>
    <w:rsid w:val="00D96BFF"/>
    <w:rsid w:val="00D96E09"/>
    <w:rsid w:val="00D970F0"/>
    <w:rsid w:val="00D97791"/>
    <w:rsid w:val="00D9781B"/>
    <w:rsid w:val="00D97B2B"/>
    <w:rsid w:val="00D97CF9"/>
    <w:rsid w:val="00D97D0C"/>
    <w:rsid w:val="00D97F3F"/>
    <w:rsid w:val="00DA0149"/>
    <w:rsid w:val="00DA18F4"/>
    <w:rsid w:val="00DA1D0E"/>
    <w:rsid w:val="00DA22F7"/>
    <w:rsid w:val="00DA2363"/>
    <w:rsid w:val="00DA2423"/>
    <w:rsid w:val="00DA2A6E"/>
    <w:rsid w:val="00DA3057"/>
    <w:rsid w:val="00DA383F"/>
    <w:rsid w:val="00DA3F2F"/>
    <w:rsid w:val="00DA416B"/>
    <w:rsid w:val="00DA4203"/>
    <w:rsid w:val="00DA4888"/>
    <w:rsid w:val="00DA491E"/>
    <w:rsid w:val="00DA4E45"/>
    <w:rsid w:val="00DA5186"/>
    <w:rsid w:val="00DA55C2"/>
    <w:rsid w:val="00DA57D5"/>
    <w:rsid w:val="00DA6032"/>
    <w:rsid w:val="00DA66D1"/>
    <w:rsid w:val="00DA6EA8"/>
    <w:rsid w:val="00DA76A2"/>
    <w:rsid w:val="00DA78BC"/>
    <w:rsid w:val="00DA7AB4"/>
    <w:rsid w:val="00DB0033"/>
    <w:rsid w:val="00DB0858"/>
    <w:rsid w:val="00DB08AC"/>
    <w:rsid w:val="00DB08DD"/>
    <w:rsid w:val="00DB0D5D"/>
    <w:rsid w:val="00DB0D64"/>
    <w:rsid w:val="00DB0F01"/>
    <w:rsid w:val="00DB1449"/>
    <w:rsid w:val="00DB2133"/>
    <w:rsid w:val="00DB2139"/>
    <w:rsid w:val="00DB28F0"/>
    <w:rsid w:val="00DB297B"/>
    <w:rsid w:val="00DB2B50"/>
    <w:rsid w:val="00DB3146"/>
    <w:rsid w:val="00DB3ECD"/>
    <w:rsid w:val="00DB3F4A"/>
    <w:rsid w:val="00DB4268"/>
    <w:rsid w:val="00DB4443"/>
    <w:rsid w:val="00DB4817"/>
    <w:rsid w:val="00DB4F4D"/>
    <w:rsid w:val="00DB500E"/>
    <w:rsid w:val="00DB5CE5"/>
    <w:rsid w:val="00DB60BA"/>
    <w:rsid w:val="00DC02AE"/>
    <w:rsid w:val="00DC033F"/>
    <w:rsid w:val="00DC0DF3"/>
    <w:rsid w:val="00DC1A22"/>
    <w:rsid w:val="00DC1F08"/>
    <w:rsid w:val="00DC2683"/>
    <w:rsid w:val="00DC2A7C"/>
    <w:rsid w:val="00DC2A90"/>
    <w:rsid w:val="00DC3899"/>
    <w:rsid w:val="00DC4065"/>
    <w:rsid w:val="00DC4E88"/>
    <w:rsid w:val="00DC5279"/>
    <w:rsid w:val="00DC5604"/>
    <w:rsid w:val="00DC5730"/>
    <w:rsid w:val="00DC701A"/>
    <w:rsid w:val="00DC7090"/>
    <w:rsid w:val="00DC73E2"/>
    <w:rsid w:val="00DC7542"/>
    <w:rsid w:val="00DC7C64"/>
    <w:rsid w:val="00DD0546"/>
    <w:rsid w:val="00DD16B6"/>
    <w:rsid w:val="00DD18A5"/>
    <w:rsid w:val="00DD190D"/>
    <w:rsid w:val="00DD1AD1"/>
    <w:rsid w:val="00DD1CA5"/>
    <w:rsid w:val="00DD2697"/>
    <w:rsid w:val="00DD2A61"/>
    <w:rsid w:val="00DD2D2B"/>
    <w:rsid w:val="00DD3340"/>
    <w:rsid w:val="00DD349B"/>
    <w:rsid w:val="00DD37F6"/>
    <w:rsid w:val="00DD3901"/>
    <w:rsid w:val="00DD40D1"/>
    <w:rsid w:val="00DD425E"/>
    <w:rsid w:val="00DD428E"/>
    <w:rsid w:val="00DD466B"/>
    <w:rsid w:val="00DD4BF3"/>
    <w:rsid w:val="00DD4FCC"/>
    <w:rsid w:val="00DD503E"/>
    <w:rsid w:val="00DD5094"/>
    <w:rsid w:val="00DD5ADF"/>
    <w:rsid w:val="00DD5F5F"/>
    <w:rsid w:val="00DD63E3"/>
    <w:rsid w:val="00DD70A3"/>
    <w:rsid w:val="00DD74BE"/>
    <w:rsid w:val="00DD7BD0"/>
    <w:rsid w:val="00DD7DE1"/>
    <w:rsid w:val="00DE028F"/>
    <w:rsid w:val="00DE04F9"/>
    <w:rsid w:val="00DE0B85"/>
    <w:rsid w:val="00DE1F3D"/>
    <w:rsid w:val="00DE25D7"/>
    <w:rsid w:val="00DE2B53"/>
    <w:rsid w:val="00DE2BE5"/>
    <w:rsid w:val="00DE34F0"/>
    <w:rsid w:val="00DE3856"/>
    <w:rsid w:val="00DE3E30"/>
    <w:rsid w:val="00DE41B8"/>
    <w:rsid w:val="00DE46D2"/>
    <w:rsid w:val="00DE4C47"/>
    <w:rsid w:val="00DE52E2"/>
    <w:rsid w:val="00DE53C9"/>
    <w:rsid w:val="00DE555F"/>
    <w:rsid w:val="00DE5640"/>
    <w:rsid w:val="00DE5E08"/>
    <w:rsid w:val="00DE60B2"/>
    <w:rsid w:val="00DE65F2"/>
    <w:rsid w:val="00DE6E1B"/>
    <w:rsid w:val="00DE6E6F"/>
    <w:rsid w:val="00DE77E3"/>
    <w:rsid w:val="00DF0495"/>
    <w:rsid w:val="00DF0AEC"/>
    <w:rsid w:val="00DF1361"/>
    <w:rsid w:val="00DF18E5"/>
    <w:rsid w:val="00DF25B9"/>
    <w:rsid w:val="00DF25F3"/>
    <w:rsid w:val="00DF2D0F"/>
    <w:rsid w:val="00DF322C"/>
    <w:rsid w:val="00DF3333"/>
    <w:rsid w:val="00DF36F9"/>
    <w:rsid w:val="00DF3CE2"/>
    <w:rsid w:val="00DF5094"/>
    <w:rsid w:val="00DF5325"/>
    <w:rsid w:val="00DF5B03"/>
    <w:rsid w:val="00DF5EC3"/>
    <w:rsid w:val="00DF6831"/>
    <w:rsid w:val="00DF6B59"/>
    <w:rsid w:val="00DF7456"/>
    <w:rsid w:val="00DF7FA9"/>
    <w:rsid w:val="00E0016B"/>
    <w:rsid w:val="00E005B0"/>
    <w:rsid w:val="00E01C36"/>
    <w:rsid w:val="00E023F7"/>
    <w:rsid w:val="00E02FE0"/>
    <w:rsid w:val="00E036AE"/>
    <w:rsid w:val="00E03718"/>
    <w:rsid w:val="00E03BF5"/>
    <w:rsid w:val="00E03FEF"/>
    <w:rsid w:val="00E0429D"/>
    <w:rsid w:val="00E04EFA"/>
    <w:rsid w:val="00E058D7"/>
    <w:rsid w:val="00E05D09"/>
    <w:rsid w:val="00E06376"/>
    <w:rsid w:val="00E064E5"/>
    <w:rsid w:val="00E067AD"/>
    <w:rsid w:val="00E06E3B"/>
    <w:rsid w:val="00E07181"/>
    <w:rsid w:val="00E07216"/>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FA6"/>
    <w:rsid w:val="00E2014A"/>
    <w:rsid w:val="00E202E8"/>
    <w:rsid w:val="00E204CC"/>
    <w:rsid w:val="00E204F6"/>
    <w:rsid w:val="00E20B38"/>
    <w:rsid w:val="00E21DE5"/>
    <w:rsid w:val="00E227B7"/>
    <w:rsid w:val="00E229C2"/>
    <w:rsid w:val="00E23050"/>
    <w:rsid w:val="00E236CC"/>
    <w:rsid w:val="00E241C4"/>
    <w:rsid w:val="00E24850"/>
    <w:rsid w:val="00E2589E"/>
    <w:rsid w:val="00E3019D"/>
    <w:rsid w:val="00E307BE"/>
    <w:rsid w:val="00E3156A"/>
    <w:rsid w:val="00E3158C"/>
    <w:rsid w:val="00E315E9"/>
    <w:rsid w:val="00E318B2"/>
    <w:rsid w:val="00E31B35"/>
    <w:rsid w:val="00E31C05"/>
    <w:rsid w:val="00E322D8"/>
    <w:rsid w:val="00E32AA9"/>
    <w:rsid w:val="00E32E31"/>
    <w:rsid w:val="00E32F4C"/>
    <w:rsid w:val="00E33469"/>
    <w:rsid w:val="00E335B5"/>
    <w:rsid w:val="00E338DC"/>
    <w:rsid w:val="00E3413D"/>
    <w:rsid w:val="00E34160"/>
    <w:rsid w:val="00E344EA"/>
    <w:rsid w:val="00E34A10"/>
    <w:rsid w:val="00E34F7C"/>
    <w:rsid w:val="00E3585A"/>
    <w:rsid w:val="00E35910"/>
    <w:rsid w:val="00E359D6"/>
    <w:rsid w:val="00E362F3"/>
    <w:rsid w:val="00E368C5"/>
    <w:rsid w:val="00E374F2"/>
    <w:rsid w:val="00E37E59"/>
    <w:rsid w:val="00E37F7B"/>
    <w:rsid w:val="00E4041D"/>
    <w:rsid w:val="00E40B87"/>
    <w:rsid w:val="00E40CDE"/>
    <w:rsid w:val="00E415C4"/>
    <w:rsid w:val="00E4194F"/>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4BA2"/>
    <w:rsid w:val="00E45091"/>
    <w:rsid w:val="00E4531A"/>
    <w:rsid w:val="00E4587F"/>
    <w:rsid w:val="00E4598E"/>
    <w:rsid w:val="00E45A4D"/>
    <w:rsid w:val="00E46C46"/>
    <w:rsid w:val="00E473FD"/>
    <w:rsid w:val="00E476BC"/>
    <w:rsid w:val="00E47FBE"/>
    <w:rsid w:val="00E501BB"/>
    <w:rsid w:val="00E5107C"/>
    <w:rsid w:val="00E51B96"/>
    <w:rsid w:val="00E51D77"/>
    <w:rsid w:val="00E53166"/>
    <w:rsid w:val="00E53636"/>
    <w:rsid w:val="00E53CBA"/>
    <w:rsid w:val="00E53EA9"/>
    <w:rsid w:val="00E542AB"/>
    <w:rsid w:val="00E54D4F"/>
    <w:rsid w:val="00E54D80"/>
    <w:rsid w:val="00E562CB"/>
    <w:rsid w:val="00E565CB"/>
    <w:rsid w:val="00E569A1"/>
    <w:rsid w:val="00E56A61"/>
    <w:rsid w:val="00E56CB7"/>
    <w:rsid w:val="00E5750A"/>
    <w:rsid w:val="00E60F36"/>
    <w:rsid w:val="00E619CD"/>
    <w:rsid w:val="00E629D8"/>
    <w:rsid w:val="00E638FB"/>
    <w:rsid w:val="00E638FC"/>
    <w:rsid w:val="00E64295"/>
    <w:rsid w:val="00E649D5"/>
    <w:rsid w:val="00E64C84"/>
    <w:rsid w:val="00E64F23"/>
    <w:rsid w:val="00E64FF4"/>
    <w:rsid w:val="00E6581D"/>
    <w:rsid w:val="00E65951"/>
    <w:rsid w:val="00E65F13"/>
    <w:rsid w:val="00E65F74"/>
    <w:rsid w:val="00E6698D"/>
    <w:rsid w:val="00E66D8A"/>
    <w:rsid w:val="00E66E80"/>
    <w:rsid w:val="00E6797C"/>
    <w:rsid w:val="00E70025"/>
    <w:rsid w:val="00E7011F"/>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6654"/>
    <w:rsid w:val="00E76C38"/>
    <w:rsid w:val="00E778EC"/>
    <w:rsid w:val="00E77CC0"/>
    <w:rsid w:val="00E77E21"/>
    <w:rsid w:val="00E8003B"/>
    <w:rsid w:val="00E80E20"/>
    <w:rsid w:val="00E817EB"/>
    <w:rsid w:val="00E822EA"/>
    <w:rsid w:val="00E823B6"/>
    <w:rsid w:val="00E82E85"/>
    <w:rsid w:val="00E83277"/>
    <w:rsid w:val="00E83CEB"/>
    <w:rsid w:val="00E8542B"/>
    <w:rsid w:val="00E85BC2"/>
    <w:rsid w:val="00E85FE3"/>
    <w:rsid w:val="00E86AF4"/>
    <w:rsid w:val="00E87771"/>
    <w:rsid w:val="00E87B12"/>
    <w:rsid w:val="00E87FBF"/>
    <w:rsid w:val="00E91428"/>
    <w:rsid w:val="00E919A6"/>
    <w:rsid w:val="00E91CAA"/>
    <w:rsid w:val="00E91EDD"/>
    <w:rsid w:val="00E92395"/>
    <w:rsid w:val="00E929EF"/>
    <w:rsid w:val="00E936ED"/>
    <w:rsid w:val="00E93B70"/>
    <w:rsid w:val="00E93C54"/>
    <w:rsid w:val="00E93E99"/>
    <w:rsid w:val="00E9403D"/>
    <w:rsid w:val="00E9446C"/>
    <w:rsid w:val="00E944EA"/>
    <w:rsid w:val="00E94917"/>
    <w:rsid w:val="00E95DEB"/>
    <w:rsid w:val="00E95E67"/>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0C"/>
    <w:rsid w:val="00EA2857"/>
    <w:rsid w:val="00EA2F34"/>
    <w:rsid w:val="00EA30AB"/>
    <w:rsid w:val="00EA3893"/>
    <w:rsid w:val="00EA4A1B"/>
    <w:rsid w:val="00EA4AD0"/>
    <w:rsid w:val="00EA4C58"/>
    <w:rsid w:val="00EA4F8D"/>
    <w:rsid w:val="00EA53F5"/>
    <w:rsid w:val="00EA5FA6"/>
    <w:rsid w:val="00EA614C"/>
    <w:rsid w:val="00EA6894"/>
    <w:rsid w:val="00EA77FA"/>
    <w:rsid w:val="00EA78B7"/>
    <w:rsid w:val="00EA796F"/>
    <w:rsid w:val="00EA7B7F"/>
    <w:rsid w:val="00EB0458"/>
    <w:rsid w:val="00EB04CF"/>
    <w:rsid w:val="00EB13A4"/>
    <w:rsid w:val="00EB1AA1"/>
    <w:rsid w:val="00EB1EE3"/>
    <w:rsid w:val="00EB21D2"/>
    <w:rsid w:val="00EB24CD"/>
    <w:rsid w:val="00EB2E3A"/>
    <w:rsid w:val="00EB3518"/>
    <w:rsid w:val="00EB40A6"/>
    <w:rsid w:val="00EB4337"/>
    <w:rsid w:val="00EB4562"/>
    <w:rsid w:val="00EB4899"/>
    <w:rsid w:val="00EB534D"/>
    <w:rsid w:val="00EB5856"/>
    <w:rsid w:val="00EB5D3C"/>
    <w:rsid w:val="00EB630D"/>
    <w:rsid w:val="00EB7495"/>
    <w:rsid w:val="00EB7AF1"/>
    <w:rsid w:val="00EC0F67"/>
    <w:rsid w:val="00EC110F"/>
    <w:rsid w:val="00EC1912"/>
    <w:rsid w:val="00EC19B0"/>
    <w:rsid w:val="00EC1DB4"/>
    <w:rsid w:val="00EC1DE7"/>
    <w:rsid w:val="00EC2CE6"/>
    <w:rsid w:val="00EC2E2F"/>
    <w:rsid w:val="00EC34C9"/>
    <w:rsid w:val="00EC3811"/>
    <w:rsid w:val="00EC432C"/>
    <w:rsid w:val="00EC4D0E"/>
    <w:rsid w:val="00EC505A"/>
    <w:rsid w:val="00EC5A9F"/>
    <w:rsid w:val="00EC5D8C"/>
    <w:rsid w:val="00EC790D"/>
    <w:rsid w:val="00EC7C03"/>
    <w:rsid w:val="00EC7D38"/>
    <w:rsid w:val="00ED00B2"/>
    <w:rsid w:val="00ED0346"/>
    <w:rsid w:val="00ED07AA"/>
    <w:rsid w:val="00ED1C29"/>
    <w:rsid w:val="00ED25C5"/>
    <w:rsid w:val="00ED2A4E"/>
    <w:rsid w:val="00ED33A7"/>
    <w:rsid w:val="00ED3E3A"/>
    <w:rsid w:val="00ED43B0"/>
    <w:rsid w:val="00ED50FD"/>
    <w:rsid w:val="00ED52CD"/>
    <w:rsid w:val="00ED5553"/>
    <w:rsid w:val="00ED5837"/>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3BC7"/>
    <w:rsid w:val="00EE4836"/>
    <w:rsid w:val="00EE5717"/>
    <w:rsid w:val="00EE58E8"/>
    <w:rsid w:val="00EE5B84"/>
    <w:rsid w:val="00EE6510"/>
    <w:rsid w:val="00EE66B5"/>
    <w:rsid w:val="00EE677D"/>
    <w:rsid w:val="00EE6E10"/>
    <w:rsid w:val="00EE7016"/>
    <w:rsid w:val="00EE774B"/>
    <w:rsid w:val="00EF06F3"/>
    <w:rsid w:val="00EF112E"/>
    <w:rsid w:val="00EF1891"/>
    <w:rsid w:val="00EF1C46"/>
    <w:rsid w:val="00EF2032"/>
    <w:rsid w:val="00EF24AD"/>
    <w:rsid w:val="00EF2E00"/>
    <w:rsid w:val="00EF34C1"/>
    <w:rsid w:val="00EF395E"/>
    <w:rsid w:val="00EF467A"/>
    <w:rsid w:val="00EF4E23"/>
    <w:rsid w:val="00EF594F"/>
    <w:rsid w:val="00EF5AD7"/>
    <w:rsid w:val="00EF638C"/>
    <w:rsid w:val="00EF6760"/>
    <w:rsid w:val="00EF6C0A"/>
    <w:rsid w:val="00EF6ECC"/>
    <w:rsid w:val="00EF70A9"/>
    <w:rsid w:val="00EF73B0"/>
    <w:rsid w:val="00EF7B64"/>
    <w:rsid w:val="00EF7D7E"/>
    <w:rsid w:val="00F009B4"/>
    <w:rsid w:val="00F00F67"/>
    <w:rsid w:val="00F01030"/>
    <w:rsid w:val="00F0174B"/>
    <w:rsid w:val="00F01F17"/>
    <w:rsid w:val="00F02287"/>
    <w:rsid w:val="00F024BC"/>
    <w:rsid w:val="00F02C4C"/>
    <w:rsid w:val="00F02F4D"/>
    <w:rsid w:val="00F035FD"/>
    <w:rsid w:val="00F03682"/>
    <w:rsid w:val="00F039C2"/>
    <w:rsid w:val="00F04355"/>
    <w:rsid w:val="00F0458C"/>
    <w:rsid w:val="00F04A64"/>
    <w:rsid w:val="00F05202"/>
    <w:rsid w:val="00F0602E"/>
    <w:rsid w:val="00F06334"/>
    <w:rsid w:val="00F06B01"/>
    <w:rsid w:val="00F06BD7"/>
    <w:rsid w:val="00F07322"/>
    <w:rsid w:val="00F073D1"/>
    <w:rsid w:val="00F07D42"/>
    <w:rsid w:val="00F10241"/>
    <w:rsid w:val="00F102AB"/>
    <w:rsid w:val="00F10637"/>
    <w:rsid w:val="00F11626"/>
    <w:rsid w:val="00F116E6"/>
    <w:rsid w:val="00F11B14"/>
    <w:rsid w:val="00F11EB7"/>
    <w:rsid w:val="00F121BD"/>
    <w:rsid w:val="00F12499"/>
    <w:rsid w:val="00F12503"/>
    <w:rsid w:val="00F125C2"/>
    <w:rsid w:val="00F1273E"/>
    <w:rsid w:val="00F12B2A"/>
    <w:rsid w:val="00F138C6"/>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7B4"/>
    <w:rsid w:val="00F229B9"/>
    <w:rsid w:val="00F22A91"/>
    <w:rsid w:val="00F22F19"/>
    <w:rsid w:val="00F231E7"/>
    <w:rsid w:val="00F24547"/>
    <w:rsid w:val="00F24BF6"/>
    <w:rsid w:val="00F24E4B"/>
    <w:rsid w:val="00F24EF6"/>
    <w:rsid w:val="00F251AD"/>
    <w:rsid w:val="00F257C1"/>
    <w:rsid w:val="00F268B3"/>
    <w:rsid w:val="00F26C92"/>
    <w:rsid w:val="00F271DF"/>
    <w:rsid w:val="00F27402"/>
    <w:rsid w:val="00F27432"/>
    <w:rsid w:val="00F27505"/>
    <w:rsid w:val="00F277F9"/>
    <w:rsid w:val="00F300B6"/>
    <w:rsid w:val="00F30BED"/>
    <w:rsid w:val="00F30D34"/>
    <w:rsid w:val="00F30E52"/>
    <w:rsid w:val="00F315ED"/>
    <w:rsid w:val="00F31AD1"/>
    <w:rsid w:val="00F31C0F"/>
    <w:rsid w:val="00F324BC"/>
    <w:rsid w:val="00F3262B"/>
    <w:rsid w:val="00F32661"/>
    <w:rsid w:val="00F328E9"/>
    <w:rsid w:val="00F33435"/>
    <w:rsid w:val="00F33689"/>
    <w:rsid w:val="00F33C23"/>
    <w:rsid w:val="00F348D2"/>
    <w:rsid w:val="00F34ED4"/>
    <w:rsid w:val="00F3596D"/>
    <w:rsid w:val="00F35DF3"/>
    <w:rsid w:val="00F35F8B"/>
    <w:rsid w:val="00F36751"/>
    <w:rsid w:val="00F36B1C"/>
    <w:rsid w:val="00F37A32"/>
    <w:rsid w:val="00F37F41"/>
    <w:rsid w:val="00F422BE"/>
    <w:rsid w:val="00F4260E"/>
    <w:rsid w:val="00F42840"/>
    <w:rsid w:val="00F42B6E"/>
    <w:rsid w:val="00F430F4"/>
    <w:rsid w:val="00F43256"/>
    <w:rsid w:val="00F43322"/>
    <w:rsid w:val="00F4384C"/>
    <w:rsid w:val="00F43B36"/>
    <w:rsid w:val="00F43F4D"/>
    <w:rsid w:val="00F44DC3"/>
    <w:rsid w:val="00F44FAE"/>
    <w:rsid w:val="00F4602F"/>
    <w:rsid w:val="00F46601"/>
    <w:rsid w:val="00F46689"/>
    <w:rsid w:val="00F4690A"/>
    <w:rsid w:val="00F46DCD"/>
    <w:rsid w:val="00F47040"/>
    <w:rsid w:val="00F474E0"/>
    <w:rsid w:val="00F47600"/>
    <w:rsid w:val="00F4782D"/>
    <w:rsid w:val="00F47880"/>
    <w:rsid w:val="00F479F5"/>
    <w:rsid w:val="00F50135"/>
    <w:rsid w:val="00F506C0"/>
    <w:rsid w:val="00F5084F"/>
    <w:rsid w:val="00F51099"/>
    <w:rsid w:val="00F51699"/>
    <w:rsid w:val="00F51A51"/>
    <w:rsid w:val="00F51B19"/>
    <w:rsid w:val="00F51E73"/>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F95"/>
    <w:rsid w:val="00F61038"/>
    <w:rsid w:val="00F61EC5"/>
    <w:rsid w:val="00F6213E"/>
    <w:rsid w:val="00F62FEE"/>
    <w:rsid w:val="00F63788"/>
    <w:rsid w:val="00F63CDA"/>
    <w:rsid w:val="00F63D39"/>
    <w:rsid w:val="00F642C5"/>
    <w:rsid w:val="00F64928"/>
    <w:rsid w:val="00F64AAB"/>
    <w:rsid w:val="00F64C25"/>
    <w:rsid w:val="00F64CFF"/>
    <w:rsid w:val="00F656D7"/>
    <w:rsid w:val="00F6591B"/>
    <w:rsid w:val="00F65A18"/>
    <w:rsid w:val="00F662BE"/>
    <w:rsid w:val="00F6767C"/>
    <w:rsid w:val="00F67688"/>
    <w:rsid w:val="00F700D9"/>
    <w:rsid w:val="00F7024D"/>
    <w:rsid w:val="00F704B9"/>
    <w:rsid w:val="00F7071E"/>
    <w:rsid w:val="00F70A43"/>
    <w:rsid w:val="00F70FEC"/>
    <w:rsid w:val="00F71044"/>
    <w:rsid w:val="00F7131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CDB"/>
    <w:rsid w:val="00F758B3"/>
    <w:rsid w:val="00F75E4B"/>
    <w:rsid w:val="00F763EA"/>
    <w:rsid w:val="00F76D08"/>
    <w:rsid w:val="00F76FE8"/>
    <w:rsid w:val="00F7728C"/>
    <w:rsid w:val="00F772BD"/>
    <w:rsid w:val="00F77C74"/>
    <w:rsid w:val="00F80434"/>
    <w:rsid w:val="00F8048F"/>
    <w:rsid w:val="00F8074F"/>
    <w:rsid w:val="00F81287"/>
    <w:rsid w:val="00F81B1C"/>
    <w:rsid w:val="00F81EAC"/>
    <w:rsid w:val="00F82A47"/>
    <w:rsid w:val="00F82B9B"/>
    <w:rsid w:val="00F84366"/>
    <w:rsid w:val="00F84576"/>
    <w:rsid w:val="00F848FA"/>
    <w:rsid w:val="00F84FDF"/>
    <w:rsid w:val="00F859F2"/>
    <w:rsid w:val="00F86A38"/>
    <w:rsid w:val="00F87156"/>
    <w:rsid w:val="00F87A07"/>
    <w:rsid w:val="00F87A7A"/>
    <w:rsid w:val="00F87A8A"/>
    <w:rsid w:val="00F90842"/>
    <w:rsid w:val="00F90C3C"/>
    <w:rsid w:val="00F90C6F"/>
    <w:rsid w:val="00F90F88"/>
    <w:rsid w:val="00F921A7"/>
    <w:rsid w:val="00F92D52"/>
    <w:rsid w:val="00F92EED"/>
    <w:rsid w:val="00F93354"/>
    <w:rsid w:val="00F933F4"/>
    <w:rsid w:val="00F939CD"/>
    <w:rsid w:val="00F94219"/>
    <w:rsid w:val="00F9429C"/>
    <w:rsid w:val="00F9436A"/>
    <w:rsid w:val="00F949C3"/>
    <w:rsid w:val="00F94E17"/>
    <w:rsid w:val="00F951FF"/>
    <w:rsid w:val="00F9552D"/>
    <w:rsid w:val="00F95582"/>
    <w:rsid w:val="00F96275"/>
    <w:rsid w:val="00F96434"/>
    <w:rsid w:val="00F96602"/>
    <w:rsid w:val="00FA08A9"/>
    <w:rsid w:val="00FA0DF4"/>
    <w:rsid w:val="00FA0E94"/>
    <w:rsid w:val="00FA317A"/>
    <w:rsid w:val="00FA31B7"/>
    <w:rsid w:val="00FA3489"/>
    <w:rsid w:val="00FA357E"/>
    <w:rsid w:val="00FA35A6"/>
    <w:rsid w:val="00FA3905"/>
    <w:rsid w:val="00FA3B99"/>
    <w:rsid w:val="00FA41C3"/>
    <w:rsid w:val="00FA44DD"/>
    <w:rsid w:val="00FA4E4A"/>
    <w:rsid w:val="00FA58BA"/>
    <w:rsid w:val="00FA612A"/>
    <w:rsid w:val="00FA6210"/>
    <w:rsid w:val="00FA6713"/>
    <w:rsid w:val="00FA6C8C"/>
    <w:rsid w:val="00FA75C5"/>
    <w:rsid w:val="00FA78C9"/>
    <w:rsid w:val="00FB0175"/>
    <w:rsid w:val="00FB0F46"/>
    <w:rsid w:val="00FB175A"/>
    <w:rsid w:val="00FB23F9"/>
    <w:rsid w:val="00FB245E"/>
    <w:rsid w:val="00FB26F3"/>
    <w:rsid w:val="00FB282E"/>
    <w:rsid w:val="00FB2E91"/>
    <w:rsid w:val="00FB3586"/>
    <w:rsid w:val="00FB373D"/>
    <w:rsid w:val="00FB3A0F"/>
    <w:rsid w:val="00FB3C7F"/>
    <w:rsid w:val="00FB3D0F"/>
    <w:rsid w:val="00FB41A2"/>
    <w:rsid w:val="00FB48E4"/>
    <w:rsid w:val="00FB4BBC"/>
    <w:rsid w:val="00FB509C"/>
    <w:rsid w:val="00FB5221"/>
    <w:rsid w:val="00FB669F"/>
    <w:rsid w:val="00FB6FB1"/>
    <w:rsid w:val="00FB756D"/>
    <w:rsid w:val="00FB797D"/>
    <w:rsid w:val="00FB7D06"/>
    <w:rsid w:val="00FC09B7"/>
    <w:rsid w:val="00FC10F1"/>
    <w:rsid w:val="00FC24CF"/>
    <w:rsid w:val="00FC2789"/>
    <w:rsid w:val="00FC2FE7"/>
    <w:rsid w:val="00FC37A6"/>
    <w:rsid w:val="00FC3C01"/>
    <w:rsid w:val="00FC3CAD"/>
    <w:rsid w:val="00FC41DB"/>
    <w:rsid w:val="00FC48BA"/>
    <w:rsid w:val="00FC49E2"/>
    <w:rsid w:val="00FC4C1B"/>
    <w:rsid w:val="00FC4FA6"/>
    <w:rsid w:val="00FC4FAB"/>
    <w:rsid w:val="00FC5B73"/>
    <w:rsid w:val="00FC5DE9"/>
    <w:rsid w:val="00FC60E0"/>
    <w:rsid w:val="00FC62B9"/>
    <w:rsid w:val="00FC6333"/>
    <w:rsid w:val="00FC6E43"/>
    <w:rsid w:val="00FC7393"/>
    <w:rsid w:val="00FC7EDC"/>
    <w:rsid w:val="00FD0003"/>
    <w:rsid w:val="00FD0216"/>
    <w:rsid w:val="00FD0259"/>
    <w:rsid w:val="00FD0D04"/>
    <w:rsid w:val="00FD0DF3"/>
    <w:rsid w:val="00FD1196"/>
    <w:rsid w:val="00FD1427"/>
    <w:rsid w:val="00FD1ACD"/>
    <w:rsid w:val="00FD2C99"/>
    <w:rsid w:val="00FD2DB3"/>
    <w:rsid w:val="00FD2DE8"/>
    <w:rsid w:val="00FD317F"/>
    <w:rsid w:val="00FD32F4"/>
    <w:rsid w:val="00FD3502"/>
    <w:rsid w:val="00FD36C3"/>
    <w:rsid w:val="00FD381E"/>
    <w:rsid w:val="00FD3962"/>
    <w:rsid w:val="00FD45EB"/>
    <w:rsid w:val="00FD464A"/>
    <w:rsid w:val="00FD488C"/>
    <w:rsid w:val="00FD4EB7"/>
    <w:rsid w:val="00FD4ED3"/>
    <w:rsid w:val="00FD520F"/>
    <w:rsid w:val="00FD5750"/>
    <w:rsid w:val="00FD5E19"/>
    <w:rsid w:val="00FD7A38"/>
    <w:rsid w:val="00FE01BA"/>
    <w:rsid w:val="00FE02E1"/>
    <w:rsid w:val="00FE07B9"/>
    <w:rsid w:val="00FE089F"/>
    <w:rsid w:val="00FE0C4B"/>
    <w:rsid w:val="00FE15A9"/>
    <w:rsid w:val="00FE1BC8"/>
    <w:rsid w:val="00FE1BEF"/>
    <w:rsid w:val="00FE1D41"/>
    <w:rsid w:val="00FE1E6E"/>
    <w:rsid w:val="00FE1F9E"/>
    <w:rsid w:val="00FE20FF"/>
    <w:rsid w:val="00FE2224"/>
    <w:rsid w:val="00FE2255"/>
    <w:rsid w:val="00FE242B"/>
    <w:rsid w:val="00FE266C"/>
    <w:rsid w:val="00FE2BA8"/>
    <w:rsid w:val="00FE2C1A"/>
    <w:rsid w:val="00FE3123"/>
    <w:rsid w:val="00FE45A4"/>
    <w:rsid w:val="00FE480E"/>
    <w:rsid w:val="00FE4862"/>
    <w:rsid w:val="00FE4A05"/>
    <w:rsid w:val="00FE52A7"/>
    <w:rsid w:val="00FE53AA"/>
    <w:rsid w:val="00FE5799"/>
    <w:rsid w:val="00FE5DAC"/>
    <w:rsid w:val="00FE5F8D"/>
    <w:rsid w:val="00FE6B98"/>
    <w:rsid w:val="00FE6DF0"/>
    <w:rsid w:val="00FE7193"/>
    <w:rsid w:val="00FE7242"/>
    <w:rsid w:val="00FE7393"/>
    <w:rsid w:val="00FE76B2"/>
    <w:rsid w:val="00FF0125"/>
    <w:rsid w:val="00FF082F"/>
    <w:rsid w:val="00FF0B32"/>
    <w:rsid w:val="00FF0E9D"/>
    <w:rsid w:val="00FF0EF6"/>
    <w:rsid w:val="00FF1756"/>
    <w:rsid w:val="00FF201E"/>
    <w:rsid w:val="00FF23ED"/>
    <w:rsid w:val="00FF245F"/>
    <w:rsid w:val="00FF26D0"/>
    <w:rsid w:val="00FF26D9"/>
    <w:rsid w:val="00FF28B4"/>
    <w:rsid w:val="00FF2FAB"/>
    <w:rsid w:val="00FF314B"/>
    <w:rsid w:val="00FF3547"/>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1">
    <w:name w:val="heading 1"/>
    <w:basedOn w:val="Navaden"/>
    <w:next w:val="Navaden"/>
    <w:link w:val="Naslov1Znak"/>
    <w:qFormat/>
    <w:locked/>
    <w:rsid w:val="00776C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99"/>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uiPriority w:val="99"/>
    <w:rsid w:val="000B7B87"/>
    <w:rPr>
      <w:szCs w:val="20"/>
    </w:rPr>
  </w:style>
  <w:style w:type="character" w:customStyle="1" w:styleId="Sprotnaopomba-besediloZnak">
    <w:name w:val="Sprotna opomba - besedilo Znak"/>
    <w:basedOn w:val="Privzetapisavaodstavka"/>
    <w:link w:val="Sprotnaopomba-besedilo"/>
    <w:uiPriority w:val="99"/>
    <w:locked/>
    <w:rsid w:val="000B7B87"/>
    <w:rPr>
      <w:rFonts w:ascii="Arial" w:hAnsi="Arial" w:cs="Times New Roman"/>
      <w:sz w:val="20"/>
      <w:szCs w:val="20"/>
    </w:rPr>
  </w:style>
  <w:style w:type="character" w:styleId="Sprotnaopomba-sklic">
    <w:name w:val="footnote reference"/>
    <w:basedOn w:val="Privzetapisavaodstavka"/>
    <w:uiPriority w:val="99"/>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mrppsc">
    <w:name w:val="mrppsc"/>
    <w:basedOn w:val="Privzetapisavaodstavka"/>
    <w:rsid w:val="00294A9C"/>
  </w:style>
  <w:style w:type="paragraph" w:customStyle="1" w:styleId="besedilo">
    <w:name w:val="besedilo"/>
    <w:basedOn w:val="Navaden"/>
    <w:qFormat/>
    <w:rsid w:val="00FE1BC8"/>
    <w:pPr>
      <w:spacing w:before="120" w:line="240" w:lineRule="auto"/>
      <w:jc w:val="both"/>
    </w:pPr>
    <w:rPr>
      <w:rFonts w:eastAsia="Batang" w:cs="Arial"/>
      <w:szCs w:val="20"/>
      <w:lang w:eastAsia="ko-KR"/>
    </w:rPr>
  </w:style>
  <w:style w:type="table" w:styleId="Navadnatabela4">
    <w:name w:val="Plain Table 4"/>
    <w:basedOn w:val="Navadnatabela"/>
    <w:uiPriority w:val="44"/>
    <w:rsid w:val="00776C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slov1Znak">
    <w:name w:val="Naslov 1 Znak"/>
    <w:basedOn w:val="Privzetapisavaodstavka"/>
    <w:link w:val="Naslov1"/>
    <w:rsid w:val="00776CC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07448625">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251" TargetMode="External"/><Relationship Id="rId13" Type="http://schemas.openxmlformats.org/officeDocument/2006/relationships/hyperlink" Target="http://www.uradni-list.si/1/objava.jsp?sop=2020-01-291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radni-list.si/1/objava.jsp?sop=2020-01-046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e.celje@gov.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0353" TargetMode="External"/><Relationship Id="rId5" Type="http://schemas.openxmlformats.org/officeDocument/2006/relationships/webSettings" Target="webSettings.xml"/><Relationship Id="rId15" Type="http://schemas.openxmlformats.org/officeDocument/2006/relationships/hyperlink" Target="mailto:gp.ijs@gov.si" TargetMode="External"/><Relationship Id="rId23" Type="http://schemas.openxmlformats.org/officeDocument/2006/relationships/theme" Target="theme/theme1.xml"/><Relationship Id="rId10" Type="http://schemas.openxmlformats.org/officeDocument/2006/relationships/hyperlink" Target="http://www.uradni-list.si/1/objava.jsp?sop=2020-01-309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3-01-3034" TargetMode="External"/><Relationship Id="rId14" Type="http://schemas.openxmlformats.org/officeDocument/2006/relationships/hyperlink" Target="mailto:ue.celje@gov.si"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20-01-0461" TargetMode="External"/><Relationship Id="rId2" Type="http://schemas.openxmlformats.org/officeDocument/2006/relationships/hyperlink" Target="http://www.uradni-list.si/1/objava.jsp?sop=2018-01-0353" TargetMode="External"/><Relationship Id="rId1" Type="http://schemas.openxmlformats.org/officeDocument/2006/relationships/hyperlink" Target="http://www.uradni-list.si/1/objava.jsp?sop=2020-01-3218" TargetMode="External"/><Relationship Id="rId5" Type="http://schemas.openxmlformats.org/officeDocument/2006/relationships/hyperlink" Target="https://e-uprava.gov.si/pomoc-kontakt/pomoc-pri-uporabi/pomocnik-pri-vlogah.html" TargetMode="External"/><Relationship Id="rId4" Type="http://schemas.openxmlformats.org/officeDocument/2006/relationships/hyperlink" Target="http://www.uradni-list.si/1/objava.jsp?sop=2020-01-2919"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6714</Words>
  <Characters>38273</Characters>
  <Application>Microsoft Office Word</Application>
  <DocSecurity>0</DocSecurity>
  <Lines>318</Lines>
  <Paragraphs>89</Paragraphs>
  <ScaleCrop>false</ScaleCrop>
  <HeadingPairs>
    <vt:vector size="2" baseType="variant">
      <vt:variant>
        <vt:lpstr>Naslov</vt:lpstr>
      </vt:variant>
      <vt:variant>
        <vt:i4>1</vt:i4>
      </vt:variant>
    </vt:vector>
  </HeadingPairs>
  <TitlesOfParts>
    <vt:vector size="1" baseType="lpstr">
      <vt:lpstr>0610-29-2021-7</vt:lpstr>
    </vt:vector>
  </TitlesOfParts>
  <Company>Ministrstvo za javno upravo</Company>
  <LinksUpToDate>false</LinksUpToDate>
  <CharactersWithSpaces>44898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0610-29-2021-7</dc:title>
  <dc:creator>Roze Ristevska</dc:creator>
  <cp:lastModifiedBy>Tatjana Turnšek (IJS)</cp:lastModifiedBy>
  <cp:revision>5</cp:revision>
  <cp:lastPrinted>2021-05-18T13:10:00Z</cp:lastPrinted>
  <dcterms:created xsi:type="dcterms:W3CDTF">2022-02-04T10:06:00Z</dcterms:created>
  <dcterms:modified xsi:type="dcterms:W3CDTF">2022-02-16T13:48:00Z</dcterms:modified>
</cp:coreProperties>
</file>