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535D813E" w:rsidR="00376D6F" w:rsidRDefault="00895431">
      <w:pPr>
        <w:spacing w:line="331" w:lineRule="auto"/>
        <w:rPr>
          <w:b/>
          <w:lang w:val="sl-SI"/>
        </w:rPr>
      </w:pPr>
      <w:r w:rsidRPr="007447AB">
        <w:rPr>
          <w:b/>
          <w:lang w:val="sl-SI"/>
        </w:rPr>
        <w:t xml:space="preserve">Zemlja ni popolna krogla </w:t>
      </w:r>
      <w:r w:rsidR="007D4703">
        <w:rPr>
          <w:b/>
          <w:lang w:val="sl-SI"/>
        </w:rPr>
        <w:t>–</w:t>
      </w:r>
      <w:r w:rsidRPr="007447AB">
        <w:rPr>
          <w:b/>
          <w:lang w:val="sl-SI"/>
        </w:rPr>
        <w:t xml:space="preserve"> </w:t>
      </w:r>
      <w:r w:rsidR="00791C27" w:rsidRPr="007447AB">
        <w:rPr>
          <w:b/>
          <w:lang w:val="sl-SI"/>
        </w:rPr>
        <w:t xml:space="preserve">80 let </w:t>
      </w:r>
      <w:r w:rsidR="003D2412">
        <w:rPr>
          <w:b/>
          <w:lang w:val="sl-SI"/>
        </w:rPr>
        <w:t>geodetske službe</w:t>
      </w:r>
      <w:r w:rsidR="00791C27" w:rsidRPr="007447AB">
        <w:rPr>
          <w:b/>
          <w:lang w:val="sl-SI"/>
        </w:rPr>
        <w:t xml:space="preserve"> na slovenskih tleh</w:t>
      </w:r>
    </w:p>
    <w:p w14:paraId="1328CDDC" w14:textId="77777777" w:rsidR="00E61A0D" w:rsidRDefault="00E61A0D">
      <w:pPr>
        <w:spacing w:line="331" w:lineRule="auto"/>
        <w:rPr>
          <w:b/>
          <w:lang w:val="sl-SI"/>
        </w:rPr>
      </w:pPr>
    </w:p>
    <w:p w14:paraId="00000005" w14:textId="5174101E" w:rsidR="00376D6F" w:rsidRDefault="00E61A0D" w:rsidP="00FD1AB5">
      <w:pPr>
        <w:spacing w:line="331" w:lineRule="auto"/>
        <w:rPr>
          <w:b/>
          <w:i/>
          <w:iCs/>
          <w:sz w:val="20"/>
          <w:szCs w:val="20"/>
          <w:lang w:val="sl-SI"/>
        </w:rPr>
      </w:pPr>
      <w:r w:rsidRPr="00FD1AB5">
        <w:rPr>
          <w:b/>
          <w:sz w:val="20"/>
          <w:szCs w:val="20"/>
          <w:lang w:val="sl-SI"/>
        </w:rPr>
        <w:t>Avtor</w:t>
      </w:r>
      <w:r w:rsidRPr="00FB142C">
        <w:rPr>
          <w:b/>
          <w:i/>
          <w:iCs/>
          <w:sz w:val="20"/>
          <w:szCs w:val="20"/>
          <w:lang w:val="sl-SI"/>
        </w:rPr>
        <w:t xml:space="preserve">: </w:t>
      </w:r>
      <w:r w:rsidR="00FD1AB5">
        <w:rPr>
          <w:b/>
          <w:i/>
          <w:iCs/>
          <w:sz w:val="20"/>
          <w:szCs w:val="20"/>
          <w:lang w:val="sl-SI"/>
        </w:rPr>
        <w:t>Geodetska uprava Republike Slovenije</w:t>
      </w:r>
    </w:p>
    <w:p w14:paraId="191D3953" w14:textId="77777777" w:rsidR="00FD1AB5" w:rsidRPr="00164F51" w:rsidRDefault="00FD1AB5" w:rsidP="00FD1AB5">
      <w:pPr>
        <w:spacing w:line="331" w:lineRule="auto"/>
        <w:rPr>
          <w:lang w:val="sl-SI"/>
        </w:rPr>
      </w:pPr>
    </w:p>
    <w:p w14:paraId="7BD08D85" w14:textId="326B2035" w:rsidR="00EE2782" w:rsidRPr="007447AB" w:rsidRDefault="00791C27" w:rsidP="00164F51">
      <w:pPr>
        <w:spacing w:line="331" w:lineRule="auto"/>
        <w:jc w:val="both"/>
        <w:rPr>
          <w:lang w:val="sl-SI"/>
        </w:rPr>
      </w:pPr>
      <w:r w:rsidRPr="00164F51">
        <w:rPr>
          <w:lang w:val="sl-SI"/>
        </w:rPr>
        <w:t xml:space="preserve">Geodezija. </w:t>
      </w:r>
      <w:r w:rsidR="004F6DE1">
        <w:rPr>
          <w:lang w:val="sl-SI"/>
        </w:rPr>
        <w:t>Grško »</w:t>
      </w:r>
      <w:proofErr w:type="spellStart"/>
      <w:r w:rsidR="004F6DE1">
        <w:rPr>
          <w:lang w:val="sl-SI"/>
        </w:rPr>
        <w:t>geodaisia</w:t>
      </w:r>
      <w:proofErr w:type="spellEnd"/>
      <w:r w:rsidR="004F6DE1">
        <w:rPr>
          <w:lang w:val="sl-SI"/>
        </w:rPr>
        <w:t xml:space="preserve">«, kar v dobesednem prevodu pomeni delitev oziroma razdelitev Zemlje. </w:t>
      </w:r>
      <w:r w:rsidR="00CC3D20">
        <w:rPr>
          <w:lang w:val="sl-SI"/>
        </w:rPr>
        <w:t>Morda</w:t>
      </w:r>
      <w:r w:rsidR="00EE2782">
        <w:rPr>
          <w:lang w:val="sl-SI"/>
        </w:rPr>
        <w:t xml:space="preserve"> bi se brez nje še danes spraševali, ali je Zemlja okrogla ali ploščata in še bolj verjetno, kje se zares konča sosedova njiva. </w:t>
      </w:r>
      <w:r w:rsidR="00CC3D20">
        <w:rPr>
          <w:lang w:val="sl-SI"/>
        </w:rPr>
        <w:t>Zagotovo</w:t>
      </w:r>
      <w:r w:rsidR="00EE2782">
        <w:rPr>
          <w:lang w:val="sl-SI"/>
        </w:rPr>
        <w:t xml:space="preserve"> pa bi bili mnogo bolj izgubljeni v prostoru in brez učinkovitih orodij za določanje lokacije. Poštarji nas ne bi našli, ker ne bi obstajal sistem naslovov, volitve ne bi bile možne, ker ne bi imeli evidentiranih volilnih okrajev in sedežev volišč. Ne bi vedeli, kako se imenuje in kako </w:t>
      </w:r>
      <w:r w:rsidR="00CC3D20">
        <w:rPr>
          <w:lang w:val="sl-SI"/>
        </w:rPr>
        <w:t xml:space="preserve">visok </w:t>
      </w:r>
      <w:r w:rsidR="00EE2782">
        <w:rPr>
          <w:lang w:val="sl-SI"/>
        </w:rPr>
        <w:t xml:space="preserve">je hrib, kamor se vzpenjamo, </w:t>
      </w:r>
      <w:r w:rsidR="00895431" w:rsidRPr="007447AB">
        <w:rPr>
          <w:lang w:val="sl-SI"/>
        </w:rPr>
        <w:t>niti lokacije novih objektov v prostoru.</w:t>
      </w:r>
      <w:r w:rsidR="00EE2782" w:rsidRPr="007447AB">
        <w:rPr>
          <w:lang w:val="sl-SI"/>
        </w:rPr>
        <w:t xml:space="preserve"> </w:t>
      </w:r>
      <w:r w:rsidR="00757E64" w:rsidRPr="007447AB">
        <w:rPr>
          <w:lang w:val="sl-SI"/>
        </w:rPr>
        <w:t xml:space="preserve">Za nami je </w:t>
      </w:r>
      <w:r w:rsidR="00F760BE">
        <w:rPr>
          <w:lang w:val="sl-SI"/>
        </w:rPr>
        <w:t>osem</w:t>
      </w:r>
      <w:r w:rsidR="00434D57" w:rsidRPr="007447AB">
        <w:rPr>
          <w:lang w:val="sl-SI"/>
        </w:rPr>
        <w:t xml:space="preserve"> desetletij </w:t>
      </w:r>
      <w:r w:rsidR="00895431" w:rsidRPr="007447AB">
        <w:rPr>
          <w:lang w:val="sl-SI"/>
        </w:rPr>
        <w:t xml:space="preserve">slovenske </w:t>
      </w:r>
      <w:r w:rsidR="00434D57" w:rsidRPr="007447AB">
        <w:rPr>
          <w:lang w:val="sl-SI"/>
        </w:rPr>
        <w:t>zgodbe trdnega dela in inovacij</w:t>
      </w:r>
      <w:r w:rsidR="00757E64" w:rsidRPr="007447AB">
        <w:rPr>
          <w:lang w:val="sl-SI"/>
        </w:rPr>
        <w:t xml:space="preserve"> te znanosti</w:t>
      </w:r>
      <w:r w:rsidR="00434D57" w:rsidRPr="007447AB">
        <w:rPr>
          <w:lang w:val="sl-SI"/>
        </w:rPr>
        <w:t>. Od prvih preprostih geodetskih nalog do sodobnih tehnoloških rešitev, ki omogočajo natančno kartiranje teritorija in upravljanje s prostorom.</w:t>
      </w:r>
    </w:p>
    <w:p w14:paraId="761DC71C" w14:textId="77777777" w:rsidR="00EE2782" w:rsidRPr="007447AB" w:rsidRDefault="00EE2782" w:rsidP="00164F51">
      <w:pPr>
        <w:spacing w:line="331" w:lineRule="auto"/>
        <w:jc w:val="both"/>
        <w:rPr>
          <w:lang w:val="sl-SI"/>
        </w:rPr>
      </w:pPr>
    </w:p>
    <w:p w14:paraId="242FDE6D" w14:textId="5330A60C" w:rsidR="00164F51" w:rsidRPr="007447AB" w:rsidRDefault="00791C27" w:rsidP="00164F51">
      <w:pPr>
        <w:spacing w:line="331" w:lineRule="auto"/>
        <w:jc w:val="both"/>
        <w:rPr>
          <w:lang w:val="sl-SI"/>
        </w:rPr>
      </w:pPr>
      <w:r w:rsidRPr="007447AB">
        <w:rPr>
          <w:lang w:val="sl-SI"/>
        </w:rPr>
        <w:t>Veda ima svoje zametke v času pred našim štetjem, natančneje 2000 let prej, ko so naokoli hodili Babilonci in Egipčani. Že v bivši Avstro-Ogrski so izvajali razna geodetska dela, izmerjene so bile triangulacijske mreže ter topografsko natančno izrisani vsem še kako znani Valvasorjevi zemljevidi. Moderna, danes nam poznana geodezija, pa se je začela razvijati v 18. stoletju. Na naših</w:t>
      </w:r>
      <w:r w:rsidR="00E7594C">
        <w:rPr>
          <w:lang w:val="sl-SI"/>
        </w:rPr>
        <w:t xml:space="preserve"> </w:t>
      </w:r>
      <w:r w:rsidRPr="007447AB">
        <w:rPr>
          <w:lang w:val="sl-SI"/>
        </w:rPr>
        <w:t>tleh so se prvi obrisi lastne slovenske geodetske službe pričeli pojavljati v začetku prejšnjega stoletja –</w:t>
      </w:r>
      <w:r w:rsidR="00B25BD6">
        <w:rPr>
          <w:lang w:val="sl-SI"/>
        </w:rPr>
        <w:t xml:space="preserve"> </w:t>
      </w:r>
      <w:r w:rsidRPr="007447AB">
        <w:rPr>
          <w:lang w:val="sl-SI"/>
        </w:rPr>
        <w:t>leta 1944</w:t>
      </w:r>
      <w:r w:rsidR="00164F51" w:rsidRPr="007447AB">
        <w:rPr>
          <w:lang w:val="sl-SI"/>
        </w:rPr>
        <w:t xml:space="preserve"> z ustanovitvijo prve geodetske sekcije v Beli krajini</w:t>
      </w:r>
      <w:r w:rsidRPr="007447AB">
        <w:rPr>
          <w:lang w:val="sl-SI"/>
        </w:rPr>
        <w:t>. Vseh teh 80 častitljivih let</w:t>
      </w:r>
      <w:r w:rsidR="006F4F57">
        <w:rPr>
          <w:lang w:val="sl-SI"/>
        </w:rPr>
        <w:t xml:space="preserve"> je</w:t>
      </w:r>
      <w:r w:rsidR="00C11B6A" w:rsidRPr="007447AB">
        <w:rPr>
          <w:lang w:val="sl-SI"/>
        </w:rPr>
        <w:t xml:space="preserve"> sicer </w:t>
      </w:r>
      <w:r w:rsidR="00CC3D20" w:rsidRPr="007447AB">
        <w:rPr>
          <w:lang w:val="sl-SI"/>
        </w:rPr>
        <w:t xml:space="preserve">zgolj </w:t>
      </w:r>
      <w:r w:rsidR="00C11B6A" w:rsidRPr="007447AB">
        <w:rPr>
          <w:lang w:val="sl-SI"/>
        </w:rPr>
        <w:t xml:space="preserve">eno lepo človeško življenje, v </w:t>
      </w:r>
      <w:r w:rsidR="00CC3D20" w:rsidRPr="007447AB">
        <w:rPr>
          <w:lang w:val="sl-SI"/>
        </w:rPr>
        <w:t>znanosti</w:t>
      </w:r>
      <w:r w:rsidR="00C11B6A" w:rsidRPr="007447AB">
        <w:rPr>
          <w:lang w:val="sl-SI"/>
        </w:rPr>
        <w:t xml:space="preserve"> pa </w:t>
      </w:r>
      <w:r w:rsidR="00B43C4F">
        <w:rPr>
          <w:lang w:val="sl-SI"/>
        </w:rPr>
        <w:t>predstavlja</w:t>
      </w:r>
      <w:r w:rsidR="00C11B6A" w:rsidRPr="007447AB">
        <w:rPr>
          <w:lang w:val="sl-SI"/>
        </w:rPr>
        <w:t xml:space="preserve"> to </w:t>
      </w:r>
      <w:r w:rsidR="00EE2782" w:rsidRPr="007447AB">
        <w:rPr>
          <w:lang w:val="sl-SI"/>
        </w:rPr>
        <w:t>obdobje prve znake pubertete,</w:t>
      </w:r>
      <w:r w:rsidRPr="007447AB">
        <w:rPr>
          <w:lang w:val="sl-SI"/>
        </w:rPr>
        <w:t xml:space="preserve"> prinaša bogato zgodovino, mnoge mejnike in prelomnice</w:t>
      </w:r>
      <w:r w:rsidR="006C2FA1" w:rsidRPr="007447AB">
        <w:rPr>
          <w:lang w:val="sl-SI"/>
        </w:rPr>
        <w:t>, razvoj in nenazadnje tudi izzive</w:t>
      </w:r>
      <w:r w:rsidRPr="007447AB">
        <w:rPr>
          <w:lang w:val="sl-SI"/>
        </w:rPr>
        <w:t>.</w:t>
      </w:r>
      <w:r w:rsidR="00164F51" w:rsidRPr="007447AB">
        <w:rPr>
          <w:lang w:val="sl-SI"/>
        </w:rPr>
        <w:t xml:space="preserve"> </w:t>
      </w:r>
      <w:r w:rsidR="00E66950" w:rsidRPr="007447AB">
        <w:rPr>
          <w:lang w:val="sl-SI"/>
        </w:rPr>
        <w:t xml:space="preserve">Geodetska služba je imela v tem času različna pooblastila in odgovornosti, je pa v celotni zgodovini svojega obstoja </w:t>
      </w:r>
      <w:r w:rsidR="00CC3D20" w:rsidRPr="007447AB">
        <w:rPr>
          <w:lang w:val="sl-SI"/>
        </w:rPr>
        <w:t xml:space="preserve">in še dandanes </w:t>
      </w:r>
      <w:r w:rsidR="00E66950" w:rsidRPr="007447AB">
        <w:rPr>
          <w:lang w:val="sl-SI"/>
        </w:rPr>
        <w:t xml:space="preserve">hitro rastla in se razvijala. </w:t>
      </w:r>
    </w:p>
    <w:p w14:paraId="07774EEF" w14:textId="071BC865" w:rsidR="006C2FA1" w:rsidRPr="007447AB" w:rsidRDefault="006C2FA1" w:rsidP="00164F51">
      <w:pPr>
        <w:spacing w:line="331" w:lineRule="auto"/>
        <w:jc w:val="both"/>
        <w:rPr>
          <w:lang w:val="sl-SI"/>
        </w:rPr>
      </w:pPr>
    </w:p>
    <w:p w14:paraId="4FE38C8D" w14:textId="0D19D66F" w:rsidR="006C2FA1" w:rsidRDefault="00EE2782" w:rsidP="00E66950">
      <w:pPr>
        <w:spacing w:line="331" w:lineRule="auto"/>
        <w:jc w:val="both"/>
        <w:rPr>
          <w:lang w:val="sl-SI"/>
        </w:rPr>
      </w:pPr>
      <w:r w:rsidRPr="007447AB">
        <w:rPr>
          <w:lang w:val="sl-SI"/>
        </w:rPr>
        <w:t xml:space="preserve">Tri leta </w:t>
      </w:r>
      <w:r w:rsidR="00667B4A" w:rsidRPr="007447AB">
        <w:rPr>
          <w:lang w:val="sl-SI"/>
        </w:rPr>
        <w:t xml:space="preserve">po ustanovitvi belokranjske sekcije </w:t>
      </w:r>
      <w:r w:rsidRPr="007447AB">
        <w:rPr>
          <w:lang w:val="sl-SI"/>
        </w:rPr>
        <w:t xml:space="preserve">se je tudi formalno oblikovala </w:t>
      </w:r>
      <w:r w:rsidR="00C022B5">
        <w:rPr>
          <w:lang w:val="sl-SI"/>
        </w:rPr>
        <w:t>G</w:t>
      </w:r>
      <w:r w:rsidRPr="007447AB">
        <w:rPr>
          <w:lang w:val="sl-SI"/>
        </w:rPr>
        <w:t xml:space="preserve">eodetska uprava, v katero se je vključil </w:t>
      </w:r>
      <w:r w:rsidR="00C022B5">
        <w:rPr>
          <w:lang w:val="sl-SI"/>
        </w:rPr>
        <w:t>O</w:t>
      </w:r>
      <w:r w:rsidRPr="007447AB">
        <w:rPr>
          <w:lang w:val="sl-SI"/>
        </w:rPr>
        <w:t xml:space="preserve">ddelek za zemljiški kataster, ustanovljen pri </w:t>
      </w:r>
      <w:r w:rsidR="00430E3B">
        <w:rPr>
          <w:lang w:val="sl-SI"/>
        </w:rPr>
        <w:t>M</w:t>
      </w:r>
      <w:r w:rsidRPr="007447AB">
        <w:rPr>
          <w:lang w:val="sl-SI"/>
        </w:rPr>
        <w:t xml:space="preserve">inistrstvu za finance. </w:t>
      </w:r>
      <w:r w:rsidR="006C2FA1" w:rsidRPr="007447AB">
        <w:rPr>
          <w:lang w:val="sl-SI"/>
        </w:rPr>
        <w:t xml:space="preserve">Že leta 1953 se je kot pričakovano nadaljevanje na nacionalni ravni </w:t>
      </w:r>
      <w:r w:rsidR="00667B4A" w:rsidRPr="007447AB">
        <w:rPr>
          <w:lang w:val="sl-SI"/>
        </w:rPr>
        <w:t>osnoval</w:t>
      </w:r>
      <w:r w:rsidR="006C2FA1" w:rsidRPr="007447AB">
        <w:rPr>
          <w:lang w:val="sl-SI"/>
        </w:rPr>
        <w:t xml:space="preserve"> </w:t>
      </w:r>
      <w:r w:rsidR="00E66950" w:rsidRPr="007447AB">
        <w:rPr>
          <w:lang w:val="sl-SI"/>
        </w:rPr>
        <w:t>Inštitut za geodezijo in fotogrametrijo kot samostojni raziskovalni inštitu</w:t>
      </w:r>
      <w:r w:rsidR="00667B4A" w:rsidRPr="007447AB">
        <w:rPr>
          <w:lang w:val="sl-SI"/>
        </w:rPr>
        <w:t>t</w:t>
      </w:r>
      <w:r w:rsidR="00E66950" w:rsidRPr="007447AB">
        <w:rPr>
          <w:lang w:val="sl-SI"/>
        </w:rPr>
        <w:t xml:space="preserve"> pri Fakulteti za gradbeništvo in geodezijo Tehnične visoke šole v Ljubljani. </w:t>
      </w:r>
      <w:r w:rsidR="00C11B6A" w:rsidRPr="007447AB">
        <w:rPr>
          <w:lang w:val="sl-SI"/>
        </w:rPr>
        <w:t xml:space="preserve">Slovenija se je tako že zelo zgodaj zavedala pomena podatkov o lokaciji, obliki in dimenziji ozemlja </w:t>
      </w:r>
      <w:r w:rsidR="00CC3D20" w:rsidRPr="007447AB">
        <w:rPr>
          <w:lang w:val="sl-SI"/>
        </w:rPr>
        <w:t>države, ki imajo ogromen vpliv na</w:t>
      </w:r>
      <w:r w:rsidR="00C11B6A" w:rsidRPr="007447AB">
        <w:rPr>
          <w:lang w:val="sl-SI"/>
        </w:rPr>
        <w:t xml:space="preserve"> vse plasti našega življenja. Geodetska uprava je bila ena od prvih institucij, ki je dobila svoj formalni status z Uredbo o ustanovitvi in pristojnosti Geodetske uprave pri vladi LR Slovenij</w:t>
      </w:r>
      <w:r w:rsidR="0028013E">
        <w:rPr>
          <w:lang w:val="sl-SI"/>
        </w:rPr>
        <w:t>e</w:t>
      </w:r>
      <w:r w:rsidR="00C11B6A" w:rsidRPr="007447AB">
        <w:rPr>
          <w:lang w:val="sl-SI"/>
        </w:rPr>
        <w:t xml:space="preserve"> v daljnih štiridesetih letih prejšnjega stoletja. </w:t>
      </w:r>
      <w:r w:rsidR="006C2FA1" w:rsidRPr="007447AB">
        <w:rPr>
          <w:lang w:val="sl-SI"/>
        </w:rPr>
        <w:t>V istem času je temelje za sistematično in natančno kartiranje ozemlja na naših tleh uvedel</w:t>
      </w:r>
      <w:r w:rsidR="00CC3D20" w:rsidRPr="007447AB">
        <w:rPr>
          <w:lang w:val="sl-SI"/>
        </w:rPr>
        <w:t xml:space="preserve"> prvi</w:t>
      </w:r>
      <w:r w:rsidR="006C2FA1" w:rsidRPr="007447AB">
        <w:rPr>
          <w:lang w:val="sl-SI"/>
        </w:rPr>
        <w:t xml:space="preserve"> </w:t>
      </w:r>
      <w:r w:rsidR="00E66950" w:rsidRPr="007447AB">
        <w:rPr>
          <w:lang w:val="sl-SI"/>
        </w:rPr>
        <w:t xml:space="preserve">državni </w:t>
      </w:r>
      <w:proofErr w:type="spellStart"/>
      <w:r w:rsidR="006C2FA1" w:rsidRPr="007447AB">
        <w:rPr>
          <w:lang w:val="sl-SI"/>
        </w:rPr>
        <w:t>Gaus-Krugerjev</w:t>
      </w:r>
      <w:proofErr w:type="spellEnd"/>
      <w:r w:rsidR="006C2FA1" w:rsidRPr="007447AB">
        <w:rPr>
          <w:lang w:val="sl-SI"/>
        </w:rPr>
        <w:t xml:space="preserve"> koordinatni sistem</w:t>
      </w:r>
      <w:r w:rsidR="00E66950" w:rsidRPr="007447AB">
        <w:rPr>
          <w:lang w:val="sl-SI"/>
        </w:rPr>
        <w:t xml:space="preserve"> z oznako D48/GK, glavnino dela geodetske službe pa je v tem </w:t>
      </w:r>
      <w:r w:rsidR="00CC3D20" w:rsidRPr="007447AB">
        <w:rPr>
          <w:lang w:val="sl-SI"/>
        </w:rPr>
        <w:t>obdobju</w:t>
      </w:r>
      <w:r w:rsidR="00E66950" w:rsidRPr="007447AB">
        <w:rPr>
          <w:lang w:val="sl-SI"/>
        </w:rPr>
        <w:t xml:space="preserve"> predstavljal </w:t>
      </w:r>
      <w:r w:rsidR="00ED37D0" w:rsidRPr="007447AB">
        <w:rPr>
          <w:lang w:val="sl-SI"/>
        </w:rPr>
        <w:t>zemljiški kataster</w:t>
      </w:r>
      <w:r w:rsidR="00E66950" w:rsidRPr="007447AB">
        <w:rPr>
          <w:lang w:val="sl-SI"/>
        </w:rPr>
        <w:t xml:space="preserve">. </w:t>
      </w:r>
      <w:r w:rsidR="006C2FA1" w:rsidRPr="007447AB">
        <w:rPr>
          <w:lang w:val="sl-SI"/>
        </w:rPr>
        <w:t xml:space="preserve">Kronološko je v 70. letih sledila uvedba </w:t>
      </w:r>
      <w:proofErr w:type="spellStart"/>
      <w:r w:rsidR="00E66950" w:rsidRPr="007447AB">
        <w:rPr>
          <w:lang w:val="sl-SI"/>
        </w:rPr>
        <w:t>ae</w:t>
      </w:r>
      <w:r w:rsidR="00667B4A" w:rsidRPr="007447AB">
        <w:rPr>
          <w:lang w:val="sl-SI"/>
        </w:rPr>
        <w:t>rofotografiranja</w:t>
      </w:r>
      <w:proofErr w:type="spellEnd"/>
      <w:r w:rsidR="00E66950" w:rsidRPr="007447AB">
        <w:rPr>
          <w:lang w:val="sl-SI"/>
        </w:rPr>
        <w:t xml:space="preserve"> ozemlja Slovenije</w:t>
      </w:r>
      <w:r w:rsidR="006C2FA1" w:rsidRPr="007447AB">
        <w:rPr>
          <w:lang w:val="sl-SI"/>
        </w:rPr>
        <w:t xml:space="preserve">, ki je za daljše </w:t>
      </w:r>
      <w:r w:rsidR="006C2FA1" w:rsidRPr="006C2FA1">
        <w:rPr>
          <w:lang w:val="sl-SI"/>
        </w:rPr>
        <w:t xml:space="preserve">obdobje </w:t>
      </w:r>
      <w:r w:rsidR="00667B4A">
        <w:rPr>
          <w:lang w:val="sl-SI"/>
        </w:rPr>
        <w:t>prineslo</w:t>
      </w:r>
      <w:r w:rsidR="006C2FA1" w:rsidRPr="006C2FA1">
        <w:rPr>
          <w:lang w:val="sl-SI"/>
        </w:rPr>
        <w:t xml:space="preserve"> boljše </w:t>
      </w:r>
      <w:r w:rsidR="006C2FA1" w:rsidRPr="006C2FA1">
        <w:rPr>
          <w:lang w:val="sl-SI"/>
        </w:rPr>
        <w:lastRenderedPageBreak/>
        <w:t xml:space="preserve">razumevanje in načrtovanje prostora, nadgradnja omenjene tehnologije </w:t>
      </w:r>
      <w:r w:rsidR="00E66950">
        <w:rPr>
          <w:lang w:val="sl-SI"/>
        </w:rPr>
        <w:t xml:space="preserve">pa je </w:t>
      </w:r>
      <w:r w:rsidR="006C2FA1" w:rsidRPr="006C2FA1">
        <w:rPr>
          <w:lang w:val="sl-SI"/>
        </w:rPr>
        <w:t>sledila šele leta</w:t>
      </w:r>
      <w:r w:rsidR="00E62889">
        <w:rPr>
          <w:lang w:val="sl-SI"/>
        </w:rPr>
        <w:t xml:space="preserve"> 1993 s sistematično izdelavo </w:t>
      </w:r>
      <w:proofErr w:type="spellStart"/>
      <w:r w:rsidR="00E62889">
        <w:rPr>
          <w:lang w:val="sl-SI"/>
        </w:rPr>
        <w:t>ortofoto</w:t>
      </w:r>
      <w:proofErr w:type="spellEnd"/>
      <w:r w:rsidR="00E62889">
        <w:rPr>
          <w:lang w:val="sl-SI"/>
        </w:rPr>
        <w:t xml:space="preserve"> načrtov in v</w:t>
      </w:r>
      <w:r w:rsidR="006C2FA1" w:rsidRPr="006C2FA1">
        <w:rPr>
          <w:lang w:val="sl-SI"/>
        </w:rPr>
        <w:t xml:space="preserve"> 2011 z laserskim skeniranjem ozemlja s tehnologijo </w:t>
      </w:r>
      <w:proofErr w:type="spellStart"/>
      <w:r w:rsidR="006C2FA1" w:rsidRPr="006C2FA1">
        <w:rPr>
          <w:lang w:val="sl-SI"/>
        </w:rPr>
        <w:t>L</w:t>
      </w:r>
      <w:r w:rsidR="00ED37D0">
        <w:rPr>
          <w:lang w:val="sl-SI"/>
        </w:rPr>
        <w:t>i</w:t>
      </w:r>
      <w:r w:rsidR="006C2FA1" w:rsidRPr="006C2FA1">
        <w:rPr>
          <w:lang w:val="sl-SI"/>
        </w:rPr>
        <w:t>dar</w:t>
      </w:r>
      <w:proofErr w:type="spellEnd"/>
      <w:r w:rsidR="006C2FA1" w:rsidRPr="006C2FA1">
        <w:rPr>
          <w:lang w:val="sl-SI"/>
        </w:rPr>
        <w:t>, kar je revolucioniralo zmožnost zajemanja podrobnih topografskih podatkov.</w:t>
      </w:r>
      <w:r>
        <w:rPr>
          <w:lang w:val="sl-SI"/>
        </w:rPr>
        <w:t xml:space="preserve"> </w:t>
      </w:r>
      <w:r w:rsidR="00E66950">
        <w:rPr>
          <w:lang w:val="sl-SI"/>
        </w:rPr>
        <w:t xml:space="preserve">V prejšnjem stoletju </w:t>
      </w:r>
      <w:r w:rsidR="00667B4A">
        <w:rPr>
          <w:lang w:val="sl-SI"/>
        </w:rPr>
        <w:t xml:space="preserve">je </w:t>
      </w:r>
      <w:r w:rsidR="00E66950">
        <w:rPr>
          <w:lang w:val="sl-SI"/>
        </w:rPr>
        <w:t>nastala tudi evidenca registra prostor</w:t>
      </w:r>
      <w:r w:rsidR="00667B4A">
        <w:rPr>
          <w:lang w:val="sl-SI"/>
        </w:rPr>
        <w:t>s</w:t>
      </w:r>
      <w:r w:rsidR="00E66950">
        <w:rPr>
          <w:lang w:val="sl-SI"/>
        </w:rPr>
        <w:t xml:space="preserve">kih enot, kjer so se do letošnjega leta vodili vsi naslovi v državi pa tudi </w:t>
      </w:r>
      <w:r w:rsidR="00667B4A">
        <w:rPr>
          <w:lang w:val="sl-SI"/>
        </w:rPr>
        <w:t>administrativne</w:t>
      </w:r>
      <w:r w:rsidR="00E66950">
        <w:rPr>
          <w:lang w:val="sl-SI"/>
        </w:rPr>
        <w:t xml:space="preserve"> enote, občine, naselja, volišča, poštni in šolski okoliši. S</w:t>
      </w:r>
      <w:r w:rsidR="00CC3D20">
        <w:rPr>
          <w:lang w:val="sl-SI"/>
        </w:rPr>
        <w:t xml:space="preserve"> pravilnikom o znakih za temelj</w:t>
      </w:r>
      <w:r w:rsidR="00E66950">
        <w:rPr>
          <w:lang w:val="sl-SI"/>
        </w:rPr>
        <w:t>ne topografske načrte, ki so se v merilih 1</w:t>
      </w:r>
      <w:r w:rsidR="00AA16FE">
        <w:rPr>
          <w:lang w:val="sl-SI"/>
        </w:rPr>
        <w:t xml:space="preserve"> </w:t>
      </w:r>
      <w:r w:rsidR="00E66950">
        <w:rPr>
          <w:lang w:val="sl-SI"/>
        </w:rPr>
        <w:t>:</w:t>
      </w:r>
      <w:r w:rsidR="00AA16FE">
        <w:rPr>
          <w:lang w:val="sl-SI"/>
        </w:rPr>
        <w:t xml:space="preserve"> </w:t>
      </w:r>
      <w:r w:rsidR="00E66950">
        <w:rPr>
          <w:lang w:val="sl-SI"/>
        </w:rPr>
        <w:t>5000 in 1</w:t>
      </w:r>
      <w:r w:rsidR="00AA16FE">
        <w:rPr>
          <w:lang w:val="sl-SI"/>
        </w:rPr>
        <w:t xml:space="preserve"> </w:t>
      </w:r>
      <w:r w:rsidR="00E66950">
        <w:rPr>
          <w:lang w:val="sl-SI"/>
        </w:rPr>
        <w:t>:</w:t>
      </w:r>
      <w:r w:rsidR="00AA16FE">
        <w:rPr>
          <w:lang w:val="sl-SI"/>
        </w:rPr>
        <w:t xml:space="preserve"> </w:t>
      </w:r>
      <w:r w:rsidR="00E66950">
        <w:rPr>
          <w:lang w:val="sl-SI"/>
        </w:rPr>
        <w:t xml:space="preserve">10.000 izdelovali za celotno ozemlje države je bila v 90. letih Slovenija ena redkih držav na svetu, ki je imela celotno ozemlje prikazano na tako podrobnostih merilih. </w:t>
      </w:r>
    </w:p>
    <w:p w14:paraId="095D9F96" w14:textId="67BFE726" w:rsidR="00E62889" w:rsidRDefault="00E62889" w:rsidP="00E66950">
      <w:pPr>
        <w:spacing w:line="331" w:lineRule="auto"/>
        <w:jc w:val="both"/>
        <w:rPr>
          <w:lang w:val="sl-SI"/>
        </w:rPr>
      </w:pPr>
    </w:p>
    <w:p w14:paraId="48139CB5" w14:textId="4105B318" w:rsidR="00E62889" w:rsidRDefault="00E62889" w:rsidP="00E66950">
      <w:pPr>
        <w:spacing w:line="331" w:lineRule="auto"/>
        <w:jc w:val="both"/>
        <w:rPr>
          <w:lang w:val="sl-SI"/>
        </w:rPr>
      </w:pPr>
      <w:r>
        <w:rPr>
          <w:lang w:val="sl-SI"/>
        </w:rPr>
        <w:t xml:space="preserve">Sledijo prvi zametki danes prepoznavnih vidikov geodezije. Leta 1995 je bila izvedena prva </w:t>
      </w:r>
      <w:r w:rsidR="00AA16FE">
        <w:rPr>
          <w:lang w:val="sl-SI"/>
        </w:rPr>
        <w:t>kampanja EUREF (izmera GPS) na S</w:t>
      </w:r>
      <w:r>
        <w:rPr>
          <w:lang w:val="sl-SI"/>
        </w:rPr>
        <w:t>lovenskem, s čimer je bil postavljen temelj za nov g</w:t>
      </w:r>
      <w:r w:rsidR="00667B4A">
        <w:rPr>
          <w:lang w:val="sl-SI"/>
        </w:rPr>
        <w:t>eod</w:t>
      </w:r>
      <w:r>
        <w:rPr>
          <w:lang w:val="sl-SI"/>
        </w:rPr>
        <w:t xml:space="preserve">etski datum z oznako D96/TM, istega leta smo priča centralizaciji občinskih geodetskih uprav v enotno </w:t>
      </w:r>
      <w:r w:rsidR="00ED37D0">
        <w:rPr>
          <w:lang w:val="sl-SI"/>
        </w:rPr>
        <w:t>Geodetsko upravo</w:t>
      </w:r>
      <w:r w:rsidR="00EB1E96">
        <w:rPr>
          <w:lang w:val="sl-SI"/>
        </w:rPr>
        <w:t xml:space="preserve"> Republike Slovenije – GURS</w:t>
      </w:r>
      <w:r>
        <w:rPr>
          <w:lang w:val="sl-SI"/>
        </w:rPr>
        <w:t xml:space="preserve"> ter ustanovitev 147 občin iz prejšnjih 62. Pred vstopom v novo tisočletje sta bila za digitalno vodenje in vzdrževanje atributnih in grafičnih podatkov katastra uvede</w:t>
      </w:r>
      <w:r w:rsidR="00667B4A">
        <w:rPr>
          <w:lang w:val="sl-SI"/>
        </w:rPr>
        <w:t>na Delovnik DE</w:t>
      </w:r>
      <w:r w:rsidR="0058575A">
        <w:rPr>
          <w:lang w:val="sl-SI"/>
        </w:rPr>
        <w:t>V</w:t>
      </w:r>
      <w:r w:rsidR="00667B4A">
        <w:rPr>
          <w:lang w:val="sl-SI"/>
        </w:rPr>
        <w:t>O in evidenca el</w:t>
      </w:r>
      <w:r>
        <w:rPr>
          <w:lang w:val="sl-SI"/>
        </w:rPr>
        <w:t>a</w:t>
      </w:r>
      <w:r w:rsidR="00667B4A">
        <w:rPr>
          <w:lang w:val="sl-SI"/>
        </w:rPr>
        <w:t>b</w:t>
      </w:r>
      <w:r w:rsidR="00AA16FE">
        <w:rPr>
          <w:lang w:val="sl-SI"/>
        </w:rPr>
        <w:t>o</w:t>
      </w:r>
      <w:r w:rsidR="00667B4A">
        <w:rPr>
          <w:lang w:val="sl-SI"/>
        </w:rPr>
        <w:t>ratov zemljiškega katastra EVELA</w:t>
      </w:r>
      <w:r>
        <w:rPr>
          <w:lang w:val="sl-SI"/>
        </w:rPr>
        <w:t>, ravno</w:t>
      </w:r>
      <w:r w:rsidR="00667B4A">
        <w:rPr>
          <w:lang w:val="sl-SI"/>
        </w:rPr>
        <w:t xml:space="preserve"> </w:t>
      </w:r>
      <w:r>
        <w:rPr>
          <w:lang w:val="sl-SI"/>
        </w:rPr>
        <w:t xml:space="preserve">tako so bile izvedene prve absolutne gravimetrične meritve in vzpostavljen register zemljepisnih imen. Velik mejnik predstavlja tudi </w:t>
      </w:r>
      <w:r w:rsidR="0058575A" w:rsidRPr="0058575A">
        <w:rPr>
          <w:rFonts w:eastAsia="Times New Roman"/>
          <w:lang w:val="sl-SI"/>
        </w:rPr>
        <w:t xml:space="preserve">prva v celoti v Sloveniji izdelana </w:t>
      </w:r>
      <w:r w:rsidR="0058575A">
        <w:rPr>
          <w:lang w:val="sl-SI"/>
        </w:rPr>
        <w:t>D</w:t>
      </w:r>
      <w:r>
        <w:rPr>
          <w:lang w:val="sl-SI"/>
        </w:rPr>
        <w:t xml:space="preserve">ržavna </w:t>
      </w:r>
      <w:r w:rsidR="0058575A">
        <w:rPr>
          <w:lang w:val="sl-SI"/>
        </w:rPr>
        <w:t xml:space="preserve">topografska </w:t>
      </w:r>
      <w:r>
        <w:rPr>
          <w:lang w:val="sl-SI"/>
        </w:rPr>
        <w:t>karta Slovenije v merilu 1</w:t>
      </w:r>
      <w:r w:rsidR="00AA16FE">
        <w:rPr>
          <w:lang w:val="sl-SI"/>
        </w:rPr>
        <w:t xml:space="preserve"> </w:t>
      </w:r>
      <w:r>
        <w:rPr>
          <w:lang w:val="sl-SI"/>
        </w:rPr>
        <w:t>:</w:t>
      </w:r>
      <w:r w:rsidR="00AA16FE">
        <w:rPr>
          <w:lang w:val="sl-SI"/>
        </w:rPr>
        <w:t xml:space="preserve"> </w:t>
      </w:r>
      <w:r>
        <w:rPr>
          <w:lang w:val="sl-SI"/>
        </w:rPr>
        <w:t>25.000</w:t>
      </w:r>
      <w:r w:rsidR="00CC545A">
        <w:rPr>
          <w:lang w:val="sl-SI"/>
        </w:rPr>
        <w:t>,</w:t>
      </w:r>
      <w:r w:rsidR="0058575A">
        <w:rPr>
          <w:lang w:val="sl-SI"/>
        </w:rPr>
        <w:t xml:space="preserve"> in sicer </w:t>
      </w:r>
      <w:r>
        <w:rPr>
          <w:lang w:val="sl-SI"/>
        </w:rPr>
        <w:t xml:space="preserve">leta 1998. </w:t>
      </w:r>
    </w:p>
    <w:p w14:paraId="56E45C65" w14:textId="11B9610A" w:rsidR="00E62889" w:rsidRDefault="00E62889" w:rsidP="00E66950">
      <w:pPr>
        <w:spacing w:line="331" w:lineRule="auto"/>
        <w:jc w:val="both"/>
        <w:rPr>
          <w:lang w:val="sl-SI"/>
        </w:rPr>
      </w:pPr>
    </w:p>
    <w:p w14:paraId="0FCC8804" w14:textId="16C019CE" w:rsidR="00E62889" w:rsidRDefault="00AA16FE" w:rsidP="00E66950">
      <w:pPr>
        <w:spacing w:line="331" w:lineRule="auto"/>
        <w:jc w:val="both"/>
        <w:rPr>
          <w:lang w:val="sl-SI"/>
        </w:rPr>
      </w:pPr>
      <w:r>
        <w:rPr>
          <w:lang w:val="sl-SI"/>
        </w:rPr>
        <w:t>Čemu smo bili priča v novem tisočletju ...</w:t>
      </w:r>
    </w:p>
    <w:p w14:paraId="62F5FC0D" w14:textId="3274F4A0" w:rsidR="00AA16FE" w:rsidRDefault="00E62889" w:rsidP="00E66950">
      <w:pPr>
        <w:spacing w:line="331" w:lineRule="auto"/>
        <w:jc w:val="both"/>
        <w:rPr>
          <w:lang w:val="sl-SI"/>
        </w:rPr>
      </w:pPr>
      <w:r>
        <w:rPr>
          <w:lang w:val="sl-SI"/>
        </w:rPr>
        <w:t>Na dobrih temeljih je bil z vstopom v novo ero izveden prv</w:t>
      </w:r>
      <w:r w:rsidR="00DE3FCE">
        <w:rPr>
          <w:lang w:val="sl-SI"/>
        </w:rPr>
        <w:t>i množični fotogrametrični zajem</w:t>
      </w:r>
      <w:r>
        <w:rPr>
          <w:lang w:val="sl-SI"/>
        </w:rPr>
        <w:t xml:space="preserve"> stavb za celo</w:t>
      </w:r>
      <w:r w:rsidR="00DE3FCE">
        <w:rPr>
          <w:lang w:val="sl-SI"/>
        </w:rPr>
        <w:t>tno</w:t>
      </w:r>
      <w:r>
        <w:rPr>
          <w:lang w:val="sl-SI"/>
        </w:rPr>
        <w:t xml:space="preserve"> državo, kmalu za tem </w:t>
      </w:r>
      <w:r w:rsidR="008931DD">
        <w:rPr>
          <w:lang w:val="sl-SI"/>
        </w:rPr>
        <w:t xml:space="preserve">sta </w:t>
      </w:r>
      <w:r>
        <w:rPr>
          <w:lang w:val="sl-SI"/>
        </w:rPr>
        <w:t>sledi</w:t>
      </w:r>
      <w:r w:rsidR="008931DD">
        <w:rPr>
          <w:lang w:val="sl-SI"/>
        </w:rPr>
        <w:t>la</w:t>
      </w:r>
      <w:r>
        <w:rPr>
          <w:lang w:val="sl-SI"/>
        </w:rPr>
        <w:t xml:space="preserve"> pričetek uporabe digitalnih katastrskih načrtov in nova</w:t>
      </w:r>
      <w:r w:rsidR="00DE3FCE">
        <w:rPr>
          <w:lang w:val="sl-SI"/>
        </w:rPr>
        <w:t xml:space="preserve"> evidenca Kataster stavb</w:t>
      </w:r>
      <w:r>
        <w:rPr>
          <w:lang w:val="sl-SI"/>
        </w:rPr>
        <w:t xml:space="preserve">. Leta 2006 je bil izveden popis nepremičnin v Republiki Sloveniji, dve leti kasneje pa je bil narejen premik na področju slovenskega koordinatnega sistema z uvedbo novega </w:t>
      </w:r>
      <w:r w:rsidR="00563556">
        <w:rPr>
          <w:lang w:val="sl-SI"/>
        </w:rPr>
        <w:t xml:space="preserve">državnega koordinatnega sistema z oznako </w:t>
      </w:r>
      <w:r>
        <w:rPr>
          <w:lang w:val="sl-SI"/>
        </w:rPr>
        <w:t>D96/TM, ki je</w:t>
      </w:r>
      <w:r w:rsidR="00563556">
        <w:rPr>
          <w:lang w:val="sl-SI"/>
        </w:rPr>
        <w:t xml:space="preserve"> skladen s skupnim </w:t>
      </w:r>
      <w:r w:rsidR="00DA6052">
        <w:rPr>
          <w:lang w:val="sl-SI"/>
        </w:rPr>
        <w:t>evropskim in je</w:t>
      </w:r>
      <w:r>
        <w:rPr>
          <w:lang w:val="sl-SI"/>
        </w:rPr>
        <w:t xml:space="preserve"> bil dokončno </w:t>
      </w:r>
      <w:r w:rsidR="00DA6052">
        <w:rPr>
          <w:lang w:val="sl-SI"/>
        </w:rPr>
        <w:t xml:space="preserve">uveljavljen </w:t>
      </w:r>
      <w:r w:rsidR="006960A6">
        <w:rPr>
          <w:lang w:val="sl-SI"/>
        </w:rPr>
        <w:t xml:space="preserve">leta </w:t>
      </w:r>
      <w:r>
        <w:rPr>
          <w:lang w:val="sl-SI"/>
        </w:rPr>
        <w:t>2018. Istega leta je bil uveden tudi prenovljen sistem vodenja in vzdrževanja državnih preglednih kart v merilih 1</w:t>
      </w:r>
      <w:r w:rsidR="00AA16FE">
        <w:rPr>
          <w:lang w:val="sl-SI"/>
        </w:rPr>
        <w:t xml:space="preserve"> </w:t>
      </w:r>
      <w:r>
        <w:rPr>
          <w:lang w:val="sl-SI"/>
        </w:rPr>
        <w:t>:</w:t>
      </w:r>
      <w:r w:rsidR="00AA16FE">
        <w:rPr>
          <w:lang w:val="sl-SI"/>
        </w:rPr>
        <w:t xml:space="preserve"> </w:t>
      </w:r>
      <w:r>
        <w:rPr>
          <w:lang w:val="sl-SI"/>
        </w:rPr>
        <w:t>250.000, 1</w:t>
      </w:r>
      <w:r w:rsidR="00AA16FE">
        <w:rPr>
          <w:lang w:val="sl-SI"/>
        </w:rPr>
        <w:t xml:space="preserve"> </w:t>
      </w:r>
      <w:r w:rsidR="00434D57">
        <w:rPr>
          <w:lang w:val="sl-SI"/>
        </w:rPr>
        <w:t>:</w:t>
      </w:r>
      <w:r w:rsidR="00AA16FE">
        <w:rPr>
          <w:lang w:val="sl-SI"/>
        </w:rPr>
        <w:t xml:space="preserve"> </w:t>
      </w:r>
      <w:r w:rsidR="00434D57">
        <w:rPr>
          <w:lang w:val="sl-SI"/>
        </w:rPr>
        <w:t xml:space="preserve">500.000, </w:t>
      </w:r>
    </w:p>
    <w:p w14:paraId="15598D9A" w14:textId="33662B07" w:rsidR="00434D57" w:rsidRDefault="00434D57" w:rsidP="00E66950">
      <w:pPr>
        <w:spacing w:line="331" w:lineRule="auto"/>
        <w:jc w:val="both"/>
        <w:rPr>
          <w:lang w:val="sl-SI"/>
        </w:rPr>
      </w:pPr>
      <w:r>
        <w:rPr>
          <w:lang w:val="sl-SI"/>
        </w:rPr>
        <w:t>1</w:t>
      </w:r>
      <w:r w:rsidR="00AA16FE">
        <w:rPr>
          <w:lang w:val="sl-SI"/>
        </w:rPr>
        <w:t xml:space="preserve"> </w:t>
      </w:r>
      <w:r>
        <w:rPr>
          <w:lang w:val="sl-SI"/>
        </w:rPr>
        <w:t>:</w:t>
      </w:r>
      <w:r w:rsidR="00AA16FE">
        <w:rPr>
          <w:lang w:val="sl-SI"/>
        </w:rPr>
        <w:t xml:space="preserve"> </w:t>
      </w:r>
      <w:r>
        <w:rPr>
          <w:lang w:val="sl-SI"/>
        </w:rPr>
        <w:t>750.000 in 1</w:t>
      </w:r>
      <w:r w:rsidR="00AA16FE">
        <w:rPr>
          <w:lang w:val="sl-SI"/>
        </w:rPr>
        <w:t xml:space="preserve"> </w:t>
      </w:r>
      <w:r>
        <w:rPr>
          <w:lang w:val="sl-SI"/>
        </w:rPr>
        <w:t>:</w:t>
      </w:r>
      <w:r w:rsidR="00AA16FE">
        <w:rPr>
          <w:lang w:val="sl-SI"/>
        </w:rPr>
        <w:t xml:space="preserve"> </w:t>
      </w:r>
      <w:r>
        <w:rPr>
          <w:lang w:val="sl-SI"/>
        </w:rPr>
        <w:t>1 mio.</w:t>
      </w:r>
      <w:r w:rsidR="00ED37D0">
        <w:rPr>
          <w:lang w:val="sl-SI"/>
        </w:rPr>
        <w:t xml:space="preserve"> </w:t>
      </w:r>
      <w:r w:rsidR="003D7A63">
        <w:rPr>
          <w:lang w:val="sl-SI"/>
        </w:rPr>
        <w:t xml:space="preserve">V </w:t>
      </w:r>
      <w:r>
        <w:rPr>
          <w:lang w:val="sl-SI"/>
        </w:rPr>
        <w:t xml:space="preserve">2010 </w:t>
      </w:r>
      <w:r w:rsidR="00A102DB">
        <w:rPr>
          <w:lang w:val="sl-SI"/>
        </w:rPr>
        <w:t xml:space="preserve">sega spomin, ko je </w:t>
      </w:r>
      <w:r>
        <w:rPr>
          <w:lang w:val="sl-SI"/>
        </w:rPr>
        <w:t>med slovensko javnost</w:t>
      </w:r>
      <w:r w:rsidR="003C03C5">
        <w:rPr>
          <w:lang w:val="sl-SI"/>
        </w:rPr>
        <w:t>jo</w:t>
      </w:r>
      <w:r>
        <w:rPr>
          <w:lang w:val="sl-SI"/>
        </w:rPr>
        <w:t xml:space="preserve"> </w:t>
      </w:r>
      <w:r w:rsidR="00A102DB">
        <w:rPr>
          <w:lang w:val="sl-SI"/>
        </w:rPr>
        <w:t xml:space="preserve">završalo </w:t>
      </w:r>
      <w:r w:rsidR="00685400">
        <w:rPr>
          <w:lang w:val="sl-SI"/>
        </w:rPr>
        <w:t xml:space="preserve">zaradi </w:t>
      </w:r>
      <w:r w:rsidR="00144910">
        <w:rPr>
          <w:lang w:val="sl-SI"/>
        </w:rPr>
        <w:t xml:space="preserve">pošiljanja </w:t>
      </w:r>
      <w:r>
        <w:rPr>
          <w:lang w:val="sl-SI"/>
        </w:rPr>
        <w:t xml:space="preserve">informativnih izpisov in </w:t>
      </w:r>
      <w:r w:rsidR="00144910">
        <w:rPr>
          <w:lang w:val="sl-SI"/>
        </w:rPr>
        <w:t xml:space="preserve">vzpostavitve </w:t>
      </w:r>
      <w:r>
        <w:rPr>
          <w:lang w:val="sl-SI"/>
        </w:rPr>
        <w:t>registra nepremičnih z vsemi na popisu zbranimi podatki</w:t>
      </w:r>
      <w:r w:rsidR="0058575A">
        <w:rPr>
          <w:lang w:val="sl-SI"/>
        </w:rPr>
        <w:t xml:space="preserve"> ter prvo sistematično ocenjeno vrednostjo nepremičnin.</w:t>
      </w:r>
      <w:r>
        <w:rPr>
          <w:lang w:val="sl-SI"/>
        </w:rPr>
        <w:t xml:space="preserve"> </w:t>
      </w:r>
    </w:p>
    <w:p w14:paraId="0CE979F7" w14:textId="77777777" w:rsidR="00AB1643" w:rsidRDefault="00AB1643" w:rsidP="00AB1643">
      <w:pPr>
        <w:keepNext/>
        <w:spacing w:line="331" w:lineRule="auto"/>
      </w:pPr>
      <w:r>
        <w:rPr>
          <w:noProof/>
          <w:lang w:val="sl-SI"/>
        </w:rPr>
        <w:lastRenderedPageBreak/>
        <w:drawing>
          <wp:inline distT="0" distB="0" distL="0" distR="0" wp14:anchorId="14D700F6" wp14:editId="438D21D1">
            <wp:extent cx="3228975" cy="4843463"/>
            <wp:effectExtent l="0" t="0" r="0" b="0"/>
            <wp:docPr id="1620208214" name="Slika 4" descr="Slika prikazuje prehod z ukrivljene referenčne ploskve na ravnino. Na začetku je predstavljena Zemlja, nato geoid, sledita pa mu rotacijski elipsoid in kartografska proj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08214" name="Slika 4" descr="Slika prikazuje prehod z ukrivljene referenčne ploskve na ravnino. Na začetku je predstavljena Zemlja, nato geoid, sledita pa mu rotacijski elipsoid in kartografska projekci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2287" cy="4848431"/>
                    </a:xfrm>
                    <a:prstGeom prst="rect">
                      <a:avLst/>
                    </a:prstGeom>
                  </pic:spPr>
                </pic:pic>
              </a:graphicData>
            </a:graphic>
          </wp:inline>
        </w:drawing>
      </w:r>
    </w:p>
    <w:p w14:paraId="227BD496" w14:textId="77777777" w:rsidR="00DE3FCE" w:rsidRDefault="00DE3FCE" w:rsidP="00E66950">
      <w:pPr>
        <w:spacing w:line="331" w:lineRule="auto"/>
        <w:jc w:val="both"/>
        <w:rPr>
          <w:lang w:val="sl-SI"/>
        </w:rPr>
      </w:pPr>
    </w:p>
    <w:p w14:paraId="6F09489C" w14:textId="67A61699" w:rsidR="00434D57" w:rsidRDefault="00DE3FCE" w:rsidP="00E66950">
      <w:pPr>
        <w:spacing w:line="331" w:lineRule="auto"/>
        <w:jc w:val="both"/>
        <w:rPr>
          <w:lang w:val="sl-SI"/>
        </w:rPr>
      </w:pPr>
      <w:r>
        <w:rPr>
          <w:lang w:val="sl-SI"/>
        </w:rPr>
        <w:t>Poglejmo še</w:t>
      </w:r>
      <w:r w:rsidR="00434D57">
        <w:rPr>
          <w:lang w:val="sl-SI"/>
        </w:rPr>
        <w:t xml:space="preserve">, kaj </w:t>
      </w:r>
      <w:r w:rsidR="00556B37">
        <w:rPr>
          <w:lang w:val="sl-SI"/>
        </w:rPr>
        <w:t xml:space="preserve">vse </w:t>
      </w:r>
      <w:r w:rsidR="001A29C5">
        <w:rPr>
          <w:lang w:val="sl-SI"/>
        </w:rPr>
        <w:t xml:space="preserve">je </w:t>
      </w:r>
      <w:r w:rsidR="00AA16FE">
        <w:rPr>
          <w:lang w:val="sl-SI"/>
        </w:rPr>
        <w:t xml:space="preserve">zadnje obdobje </w:t>
      </w:r>
      <w:r w:rsidR="00434D57">
        <w:rPr>
          <w:lang w:val="sl-SI"/>
        </w:rPr>
        <w:t>prinesl</w:t>
      </w:r>
      <w:r w:rsidR="001A29C5">
        <w:rPr>
          <w:lang w:val="sl-SI"/>
        </w:rPr>
        <w:t>o</w:t>
      </w:r>
      <w:r w:rsidR="00434D57">
        <w:rPr>
          <w:lang w:val="sl-SI"/>
        </w:rPr>
        <w:t xml:space="preserve"> v geodezijo na naših tleh, </w:t>
      </w:r>
      <w:r w:rsidR="00C3300F">
        <w:rPr>
          <w:lang w:val="sl-SI"/>
        </w:rPr>
        <w:t xml:space="preserve">za </w:t>
      </w:r>
      <w:r w:rsidR="00434D57">
        <w:rPr>
          <w:lang w:val="sl-SI"/>
        </w:rPr>
        <w:t>slovensko družbo in prostor – geodetske točke ničtega re</w:t>
      </w:r>
      <w:r w:rsidR="006960A6">
        <w:rPr>
          <w:lang w:val="sl-SI"/>
        </w:rPr>
        <w:t>d</w:t>
      </w:r>
      <w:r w:rsidR="00434D57">
        <w:rPr>
          <w:lang w:val="sl-SI"/>
        </w:rPr>
        <w:t>a, nov višinski sistem za dr</w:t>
      </w:r>
      <w:r>
        <w:rPr>
          <w:lang w:val="sl-SI"/>
        </w:rPr>
        <w:t xml:space="preserve">žavo SVS2010/Koper, </w:t>
      </w:r>
      <w:r w:rsidR="00ED37D0">
        <w:rPr>
          <w:lang w:val="sl-SI"/>
        </w:rPr>
        <w:t>nov</w:t>
      </w:r>
      <w:r w:rsidR="003F23BD">
        <w:rPr>
          <w:lang w:val="sl-SI"/>
        </w:rPr>
        <w:t>e</w:t>
      </w:r>
      <w:r w:rsidR="00ED37D0">
        <w:rPr>
          <w:lang w:val="sl-SI"/>
        </w:rPr>
        <w:t xml:space="preserve"> model</w:t>
      </w:r>
      <w:r w:rsidR="003F23BD">
        <w:rPr>
          <w:lang w:val="sl-SI"/>
        </w:rPr>
        <w:t>e</w:t>
      </w:r>
      <w:r w:rsidR="00ED37D0">
        <w:rPr>
          <w:lang w:val="sl-SI"/>
        </w:rPr>
        <w:t xml:space="preserve"> vrednotenja, prenovljen portal za uporabnike, urejen</w:t>
      </w:r>
      <w:r w:rsidR="00170C29">
        <w:rPr>
          <w:lang w:val="sl-SI"/>
        </w:rPr>
        <w:t>e</w:t>
      </w:r>
      <w:r w:rsidR="00ED37D0">
        <w:rPr>
          <w:lang w:val="sl-SI"/>
        </w:rPr>
        <w:t xml:space="preserve"> odprto</w:t>
      </w:r>
      <w:r w:rsidR="006D3E5D">
        <w:rPr>
          <w:lang w:val="sl-SI"/>
        </w:rPr>
        <w:t xml:space="preserve"> </w:t>
      </w:r>
      <w:r w:rsidR="00ED37D0">
        <w:rPr>
          <w:lang w:val="sl-SI"/>
        </w:rPr>
        <w:t>dostopn</w:t>
      </w:r>
      <w:r w:rsidR="00170C29">
        <w:rPr>
          <w:lang w:val="sl-SI"/>
        </w:rPr>
        <w:t>e</w:t>
      </w:r>
      <w:r w:rsidR="00ED37D0">
        <w:rPr>
          <w:lang w:val="sl-SI"/>
        </w:rPr>
        <w:t xml:space="preserve"> podatk</w:t>
      </w:r>
      <w:r w:rsidR="00170C29">
        <w:rPr>
          <w:lang w:val="sl-SI"/>
        </w:rPr>
        <w:t>e</w:t>
      </w:r>
      <w:r w:rsidR="00ED37D0">
        <w:rPr>
          <w:lang w:val="sl-SI"/>
        </w:rPr>
        <w:t xml:space="preserve"> in storitve, </w:t>
      </w:r>
      <w:r>
        <w:rPr>
          <w:lang w:val="sl-SI"/>
        </w:rPr>
        <w:t>pred kratkim</w:t>
      </w:r>
      <w:r w:rsidR="00AA16FE">
        <w:rPr>
          <w:lang w:val="sl-SI"/>
        </w:rPr>
        <w:t xml:space="preserve"> sprejet</w:t>
      </w:r>
      <w:r w:rsidR="00434D57">
        <w:rPr>
          <w:lang w:val="sl-SI"/>
        </w:rPr>
        <w:t xml:space="preserve"> nov </w:t>
      </w:r>
      <w:r w:rsidR="00ED37D0">
        <w:rPr>
          <w:lang w:val="sl-SI"/>
        </w:rPr>
        <w:t>Zakon o katastru nepremičnin</w:t>
      </w:r>
      <w:r w:rsidR="00322E25">
        <w:rPr>
          <w:lang w:val="sl-SI"/>
        </w:rPr>
        <w:t xml:space="preserve"> – ZKN</w:t>
      </w:r>
      <w:r w:rsidR="00434D57">
        <w:rPr>
          <w:lang w:val="sl-SI"/>
        </w:rPr>
        <w:t xml:space="preserve"> in prehod na elektronsko poslovanje na področju</w:t>
      </w:r>
      <w:r w:rsidR="00ED37D0">
        <w:rPr>
          <w:lang w:val="sl-SI"/>
        </w:rPr>
        <w:t xml:space="preserve"> evidentiranja nepremičnin</w:t>
      </w:r>
      <w:r w:rsidR="00434D57">
        <w:rPr>
          <w:lang w:val="sl-SI"/>
        </w:rPr>
        <w:t>. V preteklem letu pa še celost</w:t>
      </w:r>
      <w:r w:rsidR="00170C29">
        <w:rPr>
          <w:lang w:val="sl-SI"/>
        </w:rPr>
        <w:t>en</w:t>
      </w:r>
      <w:r w:rsidR="00434D57">
        <w:rPr>
          <w:lang w:val="sl-SI"/>
        </w:rPr>
        <w:t xml:space="preserve"> prehod v </w:t>
      </w:r>
      <w:r w:rsidR="00DE5D9F">
        <w:rPr>
          <w:lang w:val="sl-SI"/>
        </w:rPr>
        <w:t>informacijski sistem Kataster</w:t>
      </w:r>
      <w:r w:rsidR="00434D57">
        <w:rPr>
          <w:lang w:val="sl-SI"/>
        </w:rPr>
        <w:t xml:space="preserve"> in opustitev grafične koordinate. </w:t>
      </w:r>
    </w:p>
    <w:p w14:paraId="16F7ECC3" w14:textId="4042A65E" w:rsidR="006C2FA1" w:rsidRDefault="006C2FA1" w:rsidP="00164F51">
      <w:pPr>
        <w:spacing w:line="331" w:lineRule="auto"/>
        <w:jc w:val="both"/>
        <w:rPr>
          <w:lang w:val="sl-SI"/>
        </w:rPr>
      </w:pPr>
    </w:p>
    <w:p w14:paraId="57F54075" w14:textId="1F93B66E" w:rsidR="006C2FA1" w:rsidRPr="00164F51" w:rsidRDefault="006C2FA1" w:rsidP="00164F51">
      <w:pPr>
        <w:spacing w:line="331" w:lineRule="auto"/>
        <w:jc w:val="both"/>
        <w:rPr>
          <w:lang w:val="sl-SI"/>
        </w:rPr>
      </w:pPr>
      <w:r w:rsidRPr="006C2FA1">
        <w:rPr>
          <w:lang w:val="sl-SI"/>
        </w:rPr>
        <w:t xml:space="preserve">Kot na vseh ostalih področjih prihaja tudi v geodezijo vse bolj v ospredje uporaba umetne inteligence in digitalno poslovanje, kar omogoča še boljšo natančnost, učinkovitost pri delu in bliskovit napredek. Prihodnost stroke je tesno povezana z razvojem trajnostnega okolja, pametnih mest in sodobnih tehnologij, ki omogočajo boljše upravljanje s prostorom. </w:t>
      </w:r>
      <w:r>
        <w:rPr>
          <w:lang w:val="sl-SI"/>
        </w:rPr>
        <w:t>Pozabiti se ne sme na z</w:t>
      </w:r>
      <w:r w:rsidRPr="006C2FA1">
        <w:rPr>
          <w:lang w:val="sl-SI"/>
        </w:rPr>
        <w:t>akonodajne spremembe</w:t>
      </w:r>
      <w:r>
        <w:rPr>
          <w:lang w:val="sl-SI"/>
        </w:rPr>
        <w:t>, ki</w:t>
      </w:r>
      <w:r w:rsidRPr="006C2FA1">
        <w:rPr>
          <w:lang w:val="sl-SI"/>
        </w:rPr>
        <w:t xml:space="preserve"> vedno prinašajo nove ureditve, ki neposredno vplivajo na delo geodetov</w:t>
      </w:r>
      <w:r w:rsidR="00ED37D0">
        <w:rPr>
          <w:lang w:val="sl-SI"/>
        </w:rPr>
        <w:t xml:space="preserve"> in na lastnike nepremičnin, </w:t>
      </w:r>
      <w:r w:rsidRPr="006C2FA1">
        <w:rPr>
          <w:lang w:val="sl-SI"/>
        </w:rPr>
        <w:t xml:space="preserve">se pa z njimi zagotavlja prilagodljivost in skladnost z </w:t>
      </w:r>
      <w:r w:rsidRPr="006C2FA1">
        <w:rPr>
          <w:lang w:val="sl-SI"/>
        </w:rPr>
        <w:lastRenderedPageBreak/>
        <w:t xml:space="preserve">evropskimi standardi. </w:t>
      </w:r>
      <w:r>
        <w:rPr>
          <w:lang w:val="sl-SI"/>
        </w:rPr>
        <w:t xml:space="preserve">Trendi in </w:t>
      </w:r>
      <w:r w:rsidRPr="006C2FA1">
        <w:rPr>
          <w:lang w:val="sl-SI"/>
        </w:rPr>
        <w:t>novosti poudarjajo dinamičnost in neprekinjen razvoj geodezije v Sloveniji, ki je ključna za oblikovanje prihodnosti našega prostorskega okolja.</w:t>
      </w:r>
    </w:p>
    <w:p w14:paraId="27647274" w14:textId="77777777" w:rsidR="00164F51" w:rsidRPr="00164F51" w:rsidRDefault="00164F51" w:rsidP="00164F51">
      <w:pPr>
        <w:spacing w:line="331" w:lineRule="auto"/>
        <w:jc w:val="both"/>
        <w:rPr>
          <w:lang w:val="sl-SI"/>
        </w:rPr>
      </w:pPr>
    </w:p>
    <w:p w14:paraId="0000000C" w14:textId="61434B4F" w:rsidR="00376D6F" w:rsidRDefault="006C2FA1" w:rsidP="006C2FA1">
      <w:pPr>
        <w:spacing w:line="360" w:lineRule="auto"/>
        <w:jc w:val="both"/>
        <w:rPr>
          <w:lang w:val="sl-SI"/>
        </w:rPr>
      </w:pPr>
      <w:r w:rsidRPr="006C2FA1">
        <w:rPr>
          <w:lang w:val="sl-SI"/>
        </w:rPr>
        <w:t xml:space="preserve">Danes tako geodetska služba odgovarja na številne izzive sodobne </w:t>
      </w:r>
      <w:r w:rsidR="00C11B6A">
        <w:rPr>
          <w:lang w:val="sl-SI"/>
        </w:rPr>
        <w:t xml:space="preserve">države in </w:t>
      </w:r>
      <w:r w:rsidRPr="006C2FA1">
        <w:rPr>
          <w:lang w:val="sl-SI"/>
        </w:rPr>
        <w:t xml:space="preserve">družbe, ki so povezani z upravljanjem prostora ter lokacijskim umeščanjem vseh človekovih želja in potreb v prostor. </w:t>
      </w:r>
    </w:p>
    <w:p w14:paraId="1E8B1184" w14:textId="77777777" w:rsidR="007E5755" w:rsidRDefault="007E5755" w:rsidP="006C2FA1">
      <w:pPr>
        <w:spacing w:line="360" w:lineRule="auto"/>
        <w:jc w:val="both"/>
        <w:rPr>
          <w:lang w:val="sl-SI"/>
        </w:rPr>
      </w:pPr>
    </w:p>
    <w:p w14:paraId="7F509E86" w14:textId="0291AD84" w:rsidR="00DA38FB" w:rsidRDefault="007E5755" w:rsidP="007E5755">
      <w:pPr>
        <w:spacing w:line="360" w:lineRule="auto"/>
        <w:jc w:val="both"/>
        <w:rPr>
          <w:lang w:val="sl-SI"/>
        </w:rPr>
      </w:pPr>
      <w:r>
        <w:rPr>
          <w:lang w:val="sl-SI"/>
        </w:rPr>
        <w:t>Geodetska služba predstavlja del geodetske dejavnosti, ki obsega vodenje zbirk podatkov na področju državnega koordinatnega sistema, kartografskega in topografskega sistema, sistema nepremičnin in vrednosti, državne meje, prostorskih enot in hišnih številk. Naloge državne geodetske službe opravlja Geodetska uprava Republike Slovenije, medtem ko obveznosti lokalne geodetske službe samoupravna lokalna skupnost. Razvojne in določene strokovno</w:t>
      </w:r>
      <w:r>
        <w:rPr>
          <w:lang w:val="sl-SI"/>
        </w:rPr>
        <w:noBreakHyphen/>
        <w:t>tehnične dolžnosti v okviru državne geodetske službe izvaja Geodetski inštitut Slovenije, naloge na področju topografskega in kartografskega sistema za potrebe obrambe države pa, v sodelovanju z Geodetsko upravo, ministrstvo, pristojno za obrambo.</w:t>
      </w:r>
    </w:p>
    <w:p w14:paraId="48F17F1F" w14:textId="77777777" w:rsidR="00DA38FB" w:rsidRPr="00DA38FB" w:rsidRDefault="00DA38FB" w:rsidP="00DA38FB">
      <w:pPr>
        <w:shd w:val="clear" w:color="auto" w:fill="FFFFFF"/>
        <w:spacing w:line="240" w:lineRule="auto"/>
        <w:rPr>
          <w:rFonts w:eastAsia="Times New Roman"/>
          <w:color w:val="222222"/>
          <w:sz w:val="24"/>
          <w:szCs w:val="24"/>
          <w:lang w:val="sl-SI"/>
        </w:rPr>
      </w:pPr>
      <w:r w:rsidRPr="00DA38FB">
        <w:rPr>
          <w:rFonts w:eastAsia="Times New Roman"/>
          <w:color w:val="222222"/>
          <w:sz w:val="24"/>
          <w:szCs w:val="24"/>
          <w:lang w:val="sl-SI"/>
        </w:rPr>
        <w:t> </w:t>
      </w:r>
    </w:p>
    <w:p w14:paraId="0000000D" w14:textId="34D086E1" w:rsidR="00376D6F" w:rsidRPr="006C2FA1" w:rsidRDefault="006C2FA1" w:rsidP="006C2FA1">
      <w:pPr>
        <w:spacing w:line="331" w:lineRule="auto"/>
        <w:jc w:val="both"/>
        <w:rPr>
          <w:lang w:val="sl-SI"/>
        </w:rPr>
      </w:pPr>
      <w:r w:rsidRPr="006C2FA1">
        <w:rPr>
          <w:lang w:val="sl-SI"/>
        </w:rPr>
        <w:t>Ob 80. obletnici geodezije v Sloveniji se oziramo nazaj v zgodovino te pomembne stroke ter hkrati razmišljamo o izzivih in priložnostih, ki jih nalaga prihodnost. Geodezija, kot temeljna disciplina za natančno opredeljevanje zemeljskega prostora, je odigrala ključno vlogo v oblikovanju prostorskega okolja slovenskega naroda. Ne gre le za suhoparno disciplino, temveč predstavlja temelj, na katerem sloni</w:t>
      </w:r>
      <w:r w:rsidR="00896A23">
        <w:rPr>
          <w:lang w:val="sl-SI"/>
        </w:rPr>
        <w:t>jo</w:t>
      </w:r>
      <w:r w:rsidRPr="006C2FA1">
        <w:rPr>
          <w:lang w:val="sl-SI"/>
        </w:rPr>
        <w:t xml:space="preserve"> urejenost prostora, gradnja infrastrukture in upravljanje z nepremičninami. Brez te stroke bi bile naše družbe izgubljene v kaosu nepovezanih in neurejenih pros</w:t>
      </w:r>
      <w:r>
        <w:rPr>
          <w:lang w:val="sl-SI"/>
        </w:rPr>
        <w:t>torskih podatkov. Novi izobra</w:t>
      </w:r>
      <w:r w:rsidRPr="006C2FA1">
        <w:rPr>
          <w:lang w:val="sl-SI"/>
        </w:rPr>
        <w:t>ževalni programi in sodelovanje z industrijo pripravljajo bodoče geodete na izzive sodobnega sveta, medtem ko mednarodna sodelovanja krepijo standardizacijo in izmenjavo znanj.</w:t>
      </w:r>
      <w:r w:rsidR="00C11B6A">
        <w:rPr>
          <w:lang w:val="sl-SI"/>
        </w:rPr>
        <w:t xml:space="preserve"> Nekoč s podatki na papirju in na topografskih kartah, danes v sodobni informacijski družbi v strojno berljivem zapisu.</w:t>
      </w:r>
    </w:p>
    <w:p w14:paraId="0000000E" w14:textId="77777777" w:rsidR="00376D6F" w:rsidRPr="00164F51" w:rsidRDefault="00376D6F">
      <w:pPr>
        <w:rPr>
          <w:lang w:val="sl-SI"/>
        </w:rPr>
      </w:pPr>
    </w:p>
    <w:p w14:paraId="0000000F" w14:textId="77777777" w:rsidR="00376D6F" w:rsidRPr="00164F51" w:rsidRDefault="00791C27">
      <w:pPr>
        <w:spacing w:line="331" w:lineRule="auto"/>
        <w:jc w:val="both"/>
        <w:rPr>
          <w:i/>
          <w:lang w:val="sl-SI"/>
        </w:rPr>
      </w:pPr>
      <w:r w:rsidRPr="00164F51">
        <w:rPr>
          <w:lang w:val="sl-SI"/>
        </w:rPr>
        <w:t>»</w:t>
      </w:r>
      <w:r w:rsidRPr="00164F51">
        <w:rPr>
          <w:i/>
          <w:lang w:val="sl-SI"/>
        </w:rPr>
        <w:t>Geodetska služba smo predvsem ljudje, ki z neizmerno predanostjo merimo in zbiramo</w:t>
      </w:r>
    </w:p>
    <w:p w14:paraId="00000010" w14:textId="77777777" w:rsidR="00376D6F" w:rsidRPr="00164F51" w:rsidRDefault="00791C27">
      <w:pPr>
        <w:spacing w:line="331" w:lineRule="auto"/>
        <w:jc w:val="both"/>
        <w:rPr>
          <w:i/>
          <w:lang w:val="sl-SI"/>
        </w:rPr>
      </w:pPr>
      <w:r w:rsidRPr="00164F51">
        <w:rPr>
          <w:i/>
          <w:lang w:val="sl-SI"/>
        </w:rPr>
        <w:t>podatke, jih analiziramo in uporabljamo pri pripravi posameznih geodetskih storitev in</w:t>
      </w:r>
    </w:p>
    <w:p w14:paraId="00000011" w14:textId="77777777" w:rsidR="00376D6F" w:rsidRPr="00164F51" w:rsidRDefault="00791C27">
      <w:pPr>
        <w:spacing w:line="331" w:lineRule="auto"/>
        <w:jc w:val="both"/>
        <w:rPr>
          <w:i/>
          <w:lang w:val="sl-SI"/>
        </w:rPr>
      </w:pPr>
      <w:r w:rsidRPr="00164F51">
        <w:rPr>
          <w:i/>
          <w:lang w:val="sl-SI"/>
        </w:rPr>
        <w:t>izdelavi geodetskih in drugih načrtov. To smo ljudje, ki natančno opisujemo lokacijo in naš</w:t>
      </w:r>
    </w:p>
    <w:p w14:paraId="00000013" w14:textId="47D9B1E7" w:rsidR="00376D6F" w:rsidRPr="00164F51" w:rsidRDefault="00791C27" w:rsidP="006C2FA1">
      <w:pPr>
        <w:spacing w:line="331" w:lineRule="auto"/>
        <w:jc w:val="both"/>
        <w:rPr>
          <w:lang w:val="sl-SI"/>
        </w:rPr>
      </w:pPr>
      <w:r w:rsidRPr="00164F51">
        <w:rPr>
          <w:i/>
          <w:lang w:val="sl-SI"/>
        </w:rPr>
        <w:t>fizični prostor od stanovanja do naselja preko države pa vse do celotnega planeta</w:t>
      </w:r>
      <w:r w:rsidR="005B5447">
        <w:rPr>
          <w:i/>
          <w:lang w:val="sl-SI"/>
        </w:rPr>
        <w:t>,</w:t>
      </w:r>
      <w:r w:rsidRPr="00164F51">
        <w:rPr>
          <w:lang w:val="sl-SI"/>
        </w:rPr>
        <w:t xml:space="preserve">« dodaja Tomaž Petek, vršilec dolžnosti generalnega direktorja </w:t>
      </w:r>
      <w:r w:rsidR="007447AB">
        <w:rPr>
          <w:lang w:val="sl-SI"/>
        </w:rPr>
        <w:t>Geodetske uprave</w:t>
      </w:r>
      <w:r w:rsidR="00852315">
        <w:rPr>
          <w:lang w:val="sl-SI"/>
        </w:rPr>
        <w:t xml:space="preserve"> </w:t>
      </w:r>
      <w:r w:rsidR="00852315" w:rsidRPr="00852315">
        <w:rPr>
          <w:lang w:val="sl-SI"/>
        </w:rPr>
        <w:t>Republike Slovenije</w:t>
      </w:r>
      <w:r w:rsidR="006C2FA1">
        <w:rPr>
          <w:lang w:val="sl-SI"/>
        </w:rPr>
        <w:t>.</w:t>
      </w:r>
    </w:p>
    <w:p w14:paraId="00000014" w14:textId="77777777" w:rsidR="00376D6F" w:rsidRPr="00164F51" w:rsidRDefault="00376D6F">
      <w:pPr>
        <w:rPr>
          <w:lang w:val="sl-SI"/>
        </w:rPr>
      </w:pPr>
    </w:p>
    <w:p w14:paraId="00000023" w14:textId="7158443D" w:rsidR="00376D6F" w:rsidRPr="00164F51" w:rsidRDefault="00791C27">
      <w:pPr>
        <w:spacing w:line="331" w:lineRule="auto"/>
        <w:jc w:val="both"/>
        <w:rPr>
          <w:lang w:val="sl-SI"/>
        </w:rPr>
      </w:pPr>
      <w:r w:rsidRPr="00164F51">
        <w:rPr>
          <w:lang w:val="sl-SI"/>
        </w:rPr>
        <w:t xml:space="preserve">Ob tej častitljivi obletnici se lahko kot družba zahvalimo vsem posameznikom, ki so s svojim </w:t>
      </w:r>
      <w:r w:rsidR="00085B74">
        <w:rPr>
          <w:lang w:val="sl-SI"/>
        </w:rPr>
        <w:t xml:space="preserve">trdim </w:t>
      </w:r>
      <w:r w:rsidRPr="00164F51">
        <w:rPr>
          <w:lang w:val="sl-SI"/>
        </w:rPr>
        <w:t xml:space="preserve">delom prispevali k razvoju geodezije </w:t>
      </w:r>
      <w:r w:rsidR="00434D57">
        <w:rPr>
          <w:lang w:val="sl-SI"/>
        </w:rPr>
        <w:t xml:space="preserve">in poklica geodeta </w:t>
      </w:r>
      <w:r w:rsidRPr="00164F51">
        <w:rPr>
          <w:lang w:val="sl-SI"/>
        </w:rPr>
        <w:t xml:space="preserve">na slovenskih tleh. </w:t>
      </w:r>
      <w:r w:rsidR="00852315">
        <w:rPr>
          <w:lang w:val="sl-SI"/>
        </w:rPr>
        <w:t>S svojo</w:t>
      </w:r>
      <w:r w:rsidRPr="00164F51">
        <w:rPr>
          <w:lang w:val="sl-SI"/>
        </w:rPr>
        <w:t xml:space="preserve"> predanost</w:t>
      </w:r>
      <w:r w:rsidR="00434D57">
        <w:rPr>
          <w:lang w:val="sl-SI"/>
        </w:rPr>
        <w:t>jo</w:t>
      </w:r>
      <w:r w:rsidRPr="00164F51">
        <w:rPr>
          <w:lang w:val="sl-SI"/>
        </w:rPr>
        <w:t xml:space="preserve"> in strokovnost</w:t>
      </w:r>
      <w:r w:rsidR="00434D57">
        <w:rPr>
          <w:lang w:val="sl-SI"/>
        </w:rPr>
        <w:t xml:space="preserve">jo so omogočili razvoj infrastrukture, gradnjo cest, naselij, načrtovanje in urejanje </w:t>
      </w:r>
      <w:r w:rsidR="00434D57">
        <w:rPr>
          <w:lang w:val="sl-SI"/>
        </w:rPr>
        <w:lastRenderedPageBreak/>
        <w:t>prostora, pa tudi kartiranje ozemlja države, upravljanje nepremičnin …</w:t>
      </w:r>
      <w:r w:rsidRPr="00164F51">
        <w:rPr>
          <w:lang w:val="sl-SI"/>
        </w:rPr>
        <w:t xml:space="preserve"> postavili</w:t>
      </w:r>
      <w:r w:rsidR="00434D57">
        <w:rPr>
          <w:lang w:val="sl-SI"/>
        </w:rPr>
        <w:t xml:space="preserve"> so</w:t>
      </w:r>
      <w:r w:rsidRPr="00164F51">
        <w:rPr>
          <w:lang w:val="sl-SI"/>
        </w:rPr>
        <w:t xml:space="preserve"> temelje za nadaljnji razvoj te ključne stroke, ki bo tudi v prihodnosti igrala pomembno vlogo pri oblikovanju našega prostorskega okolja.</w:t>
      </w:r>
    </w:p>
    <w:p w14:paraId="00000024" w14:textId="77777777" w:rsidR="00376D6F" w:rsidRPr="00D571C6" w:rsidRDefault="00376D6F">
      <w:pPr>
        <w:rPr>
          <w:lang w:val="sl-SI"/>
        </w:rPr>
      </w:pPr>
    </w:p>
    <w:p w14:paraId="1B1B3B0F" w14:textId="0D0E67D7" w:rsidR="006C2FA1" w:rsidRDefault="006B6F6C" w:rsidP="006B6F6C">
      <w:pPr>
        <w:spacing w:line="360" w:lineRule="auto"/>
        <w:jc w:val="both"/>
        <w:rPr>
          <w:i/>
          <w:lang w:val="sl-SI"/>
        </w:rPr>
      </w:pPr>
      <w:r>
        <w:rPr>
          <w:i/>
          <w:lang w:val="sl-SI"/>
        </w:rPr>
        <w:t>Jubilejna</w:t>
      </w:r>
      <w:r w:rsidR="006C2FA1">
        <w:rPr>
          <w:i/>
          <w:lang w:val="sl-SI"/>
        </w:rPr>
        <w:t xml:space="preserve"> prireditev </w:t>
      </w:r>
      <w:r>
        <w:rPr>
          <w:i/>
          <w:lang w:val="sl-SI"/>
        </w:rPr>
        <w:t xml:space="preserve">»Zemlja ni popolna krogla« </w:t>
      </w:r>
      <w:r w:rsidR="006C2FA1">
        <w:rPr>
          <w:i/>
          <w:lang w:val="sl-SI"/>
        </w:rPr>
        <w:t>ob 80-letnici</w:t>
      </w:r>
      <w:r w:rsidR="006C2FA1" w:rsidRPr="006C2FA1">
        <w:rPr>
          <w:i/>
          <w:lang w:val="sl-SI"/>
        </w:rPr>
        <w:t xml:space="preserve"> </w:t>
      </w:r>
      <w:r w:rsidR="00F16165">
        <w:rPr>
          <w:i/>
          <w:lang w:val="sl-SI"/>
        </w:rPr>
        <w:t>geodetske službe</w:t>
      </w:r>
      <w:r w:rsidR="006C2FA1">
        <w:rPr>
          <w:i/>
          <w:lang w:val="sl-SI"/>
        </w:rPr>
        <w:t xml:space="preserve"> na slovenskih tleh je potekala </w:t>
      </w:r>
      <w:r w:rsidR="006C2FA1" w:rsidRPr="006C2FA1">
        <w:rPr>
          <w:i/>
          <w:lang w:val="sl-SI"/>
        </w:rPr>
        <w:t>3.</w:t>
      </w:r>
      <w:r w:rsidR="006C2FA1">
        <w:rPr>
          <w:i/>
          <w:lang w:val="sl-SI"/>
        </w:rPr>
        <w:t xml:space="preserve"> aprila 2024 v Narodni ga</w:t>
      </w:r>
      <w:r>
        <w:rPr>
          <w:i/>
          <w:lang w:val="sl-SI"/>
        </w:rPr>
        <w:t>leriji</w:t>
      </w:r>
      <w:r w:rsidR="00085B74">
        <w:rPr>
          <w:i/>
          <w:lang w:val="sl-SI"/>
        </w:rPr>
        <w:t xml:space="preserve"> v Ljubljani</w:t>
      </w:r>
      <w:r>
        <w:rPr>
          <w:i/>
          <w:lang w:val="sl-SI"/>
        </w:rPr>
        <w:t>. Bogat umetniški program, mnoge obstranske aktivnosti ter priložnostna razstava Vsak m</w:t>
      </w:r>
      <w:r w:rsidR="007A1908">
        <w:rPr>
          <w:i/>
          <w:lang w:val="sl-SI"/>
        </w:rPr>
        <w:t>ilimeter</w:t>
      </w:r>
      <w:r>
        <w:rPr>
          <w:i/>
          <w:lang w:val="sl-SI"/>
        </w:rPr>
        <w:t xml:space="preserve"> šteje so skupaj s slavnostnimi govorci počastili ta pomemben praznik vede in slovenskega prostora, hkrati pa tudi našega planeta, Zemlje, ki, kot pove že samo ime dogodka, na zmoto mnogih ni običajna krogla, ampak geoid – </w:t>
      </w:r>
      <w:r w:rsidR="00436DD6">
        <w:rPr>
          <w:i/>
          <w:lang w:val="sl-SI"/>
        </w:rPr>
        <w:t>najboljši prikaz fizičnega modela Zemlje oziroma ploskev, ki je v vsaki točki pravokotna na vektor sile teže in sovpada s srednjim nivojem morske gladine</w:t>
      </w:r>
      <w:r>
        <w:rPr>
          <w:i/>
          <w:lang w:val="sl-SI"/>
        </w:rPr>
        <w:t xml:space="preserve">. </w:t>
      </w:r>
    </w:p>
    <w:p w14:paraId="58D22ABC" w14:textId="77777777" w:rsidR="00BB2BB8" w:rsidRDefault="00BB2BB8" w:rsidP="00BB2BB8">
      <w:pPr>
        <w:keepNext/>
        <w:spacing w:line="360" w:lineRule="auto"/>
        <w:jc w:val="both"/>
      </w:pPr>
      <w:r>
        <w:rPr>
          <w:i/>
          <w:iCs/>
          <w:noProof/>
          <w:lang w:val="sl-SI"/>
        </w:rPr>
        <w:drawing>
          <wp:inline distT="0" distB="0" distL="0" distR="0" wp14:anchorId="5F9AF21F" wp14:editId="20C84ADB">
            <wp:extent cx="2047875" cy="2047875"/>
            <wp:effectExtent l="0" t="0" r="9525" b="9525"/>
            <wp:docPr id="1541784723" name="Slika 3" descr="Na sliki je QR koda, preko katere se odpre film o geodez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84723" name="Slika 3" descr="Na sliki je QR koda, preko katere se odpre film o geodeziji."/>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8164" cy="2048164"/>
                    </a:xfrm>
                    <a:prstGeom prst="rect">
                      <a:avLst/>
                    </a:prstGeom>
                  </pic:spPr>
                </pic:pic>
              </a:graphicData>
            </a:graphic>
          </wp:inline>
        </w:drawing>
      </w:r>
    </w:p>
    <w:p w14:paraId="34FC8D3B" w14:textId="3588CAC9" w:rsidR="645EA744" w:rsidRPr="00261E65" w:rsidRDefault="00261E65" w:rsidP="00BB2BB8">
      <w:pPr>
        <w:pStyle w:val="Napis"/>
        <w:jc w:val="both"/>
        <w:rPr>
          <w:i w:val="0"/>
          <w:iCs w:val="0"/>
          <w:lang w:val="sl-SI"/>
        </w:rPr>
      </w:pPr>
      <w:r>
        <w:rPr>
          <w:i w:val="0"/>
          <w:iCs w:val="0"/>
          <w:color w:val="222222"/>
          <w:shd w:val="clear" w:color="auto" w:fill="FFFFFF"/>
          <w:lang w:val="it-IT"/>
        </w:rPr>
        <w:t xml:space="preserve">              Video </w:t>
      </w:r>
      <w:proofErr w:type="spellStart"/>
      <w:r>
        <w:rPr>
          <w:i w:val="0"/>
          <w:iCs w:val="0"/>
          <w:color w:val="222222"/>
          <w:shd w:val="clear" w:color="auto" w:fill="FFFFFF"/>
          <w:lang w:val="it-IT"/>
        </w:rPr>
        <w:t>Geodezija</w:t>
      </w:r>
      <w:proofErr w:type="spellEnd"/>
    </w:p>
    <w:sectPr w:rsidR="645EA744" w:rsidRPr="00261E65">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6F"/>
    <w:rsid w:val="00085B74"/>
    <w:rsid w:val="000951A3"/>
    <w:rsid w:val="000B2E44"/>
    <w:rsid w:val="00144910"/>
    <w:rsid w:val="00164F51"/>
    <w:rsid w:val="00170C29"/>
    <w:rsid w:val="001A29C5"/>
    <w:rsid w:val="001D528E"/>
    <w:rsid w:val="00260F32"/>
    <w:rsid w:val="00261E65"/>
    <w:rsid w:val="0028013E"/>
    <w:rsid w:val="002C5DC2"/>
    <w:rsid w:val="002E198D"/>
    <w:rsid w:val="00322E25"/>
    <w:rsid w:val="00376D6F"/>
    <w:rsid w:val="003C03C5"/>
    <w:rsid w:val="003D2412"/>
    <w:rsid w:val="003D7A63"/>
    <w:rsid w:val="003E40B9"/>
    <w:rsid w:val="003F23BD"/>
    <w:rsid w:val="00430E3B"/>
    <w:rsid w:val="00434D57"/>
    <w:rsid w:val="00436DD6"/>
    <w:rsid w:val="004F6DE1"/>
    <w:rsid w:val="00535220"/>
    <w:rsid w:val="00556B37"/>
    <w:rsid w:val="00563556"/>
    <w:rsid w:val="0058575A"/>
    <w:rsid w:val="005945D0"/>
    <w:rsid w:val="005B5447"/>
    <w:rsid w:val="005C38F7"/>
    <w:rsid w:val="00667B4A"/>
    <w:rsid w:val="00685400"/>
    <w:rsid w:val="006960A6"/>
    <w:rsid w:val="006B6F6C"/>
    <w:rsid w:val="006C2FA1"/>
    <w:rsid w:val="006D3E5D"/>
    <w:rsid w:val="006F4F57"/>
    <w:rsid w:val="00727292"/>
    <w:rsid w:val="00740E40"/>
    <w:rsid w:val="007447AB"/>
    <w:rsid w:val="00757E64"/>
    <w:rsid w:val="007676FB"/>
    <w:rsid w:val="00791C27"/>
    <w:rsid w:val="007A1908"/>
    <w:rsid w:val="007D4703"/>
    <w:rsid w:val="007E5755"/>
    <w:rsid w:val="007F1A8F"/>
    <w:rsid w:val="00852315"/>
    <w:rsid w:val="00856A5B"/>
    <w:rsid w:val="008914AF"/>
    <w:rsid w:val="008931DD"/>
    <w:rsid w:val="00895431"/>
    <w:rsid w:val="00896A23"/>
    <w:rsid w:val="008A3634"/>
    <w:rsid w:val="008F070F"/>
    <w:rsid w:val="00912848"/>
    <w:rsid w:val="00952606"/>
    <w:rsid w:val="009C489A"/>
    <w:rsid w:val="009E2068"/>
    <w:rsid w:val="00A102DB"/>
    <w:rsid w:val="00A20D51"/>
    <w:rsid w:val="00AA16FE"/>
    <w:rsid w:val="00AB1643"/>
    <w:rsid w:val="00AC4B42"/>
    <w:rsid w:val="00B25BD6"/>
    <w:rsid w:val="00B43C4F"/>
    <w:rsid w:val="00BB2BB8"/>
    <w:rsid w:val="00C022B5"/>
    <w:rsid w:val="00C11B6A"/>
    <w:rsid w:val="00C159B3"/>
    <w:rsid w:val="00C3300F"/>
    <w:rsid w:val="00CC3D20"/>
    <w:rsid w:val="00CC545A"/>
    <w:rsid w:val="00D33D07"/>
    <w:rsid w:val="00D40868"/>
    <w:rsid w:val="00D571C6"/>
    <w:rsid w:val="00DA38FB"/>
    <w:rsid w:val="00DA6052"/>
    <w:rsid w:val="00DE3FCE"/>
    <w:rsid w:val="00DE5D9F"/>
    <w:rsid w:val="00E61A0D"/>
    <w:rsid w:val="00E62889"/>
    <w:rsid w:val="00E66950"/>
    <w:rsid w:val="00E7594C"/>
    <w:rsid w:val="00EB1E96"/>
    <w:rsid w:val="00ED37D0"/>
    <w:rsid w:val="00EE2782"/>
    <w:rsid w:val="00F16165"/>
    <w:rsid w:val="00F760BE"/>
    <w:rsid w:val="00FB142C"/>
    <w:rsid w:val="00FD1AB5"/>
    <w:rsid w:val="00FF05D5"/>
    <w:rsid w:val="067F59DB"/>
    <w:rsid w:val="1F78EA4F"/>
    <w:rsid w:val="3043638E"/>
    <w:rsid w:val="3EDA4CDC"/>
    <w:rsid w:val="57B8E5BE"/>
    <w:rsid w:val="645EA7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14540"/>
  <w15:docId w15:val="{218E7928-2B1B-4B37-83D8-F12522C8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Revizija">
    <w:name w:val="Revision"/>
    <w:hidden/>
    <w:uiPriority w:val="99"/>
    <w:semiHidden/>
    <w:rsid w:val="005945D0"/>
    <w:pPr>
      <w:spacing w:line="240" w:lineRule="auto"/>
    </w:pPr>
  </w:style>
  <w:style w:type="paragraph" w:styleId="Napis">
    <w:name w:val="caption"/>
    <w:basedOn w:val="Navaden"/>
    <w:next w:val="Navaden"/>
    <w:uiPriority w:val="35"/>
    <w:unhideWhenUsed/>
    <w:qFormat/>
    <w:rsid w:val="00DA38F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0567">
      <w:bodyDiv w:val="1"/>
      <w:marLeft w:val="0"/>
      <w:marRight w:val="0"/>
      <w:marTop w:val="0"/>
      <w:marBottom w:val="0"/>
      <w:divBdr>
        <w:top w:val="none" w:sz="0" w:space="0" w:color="auto"/>
        <w:left w:val="none" w:sz="0" w:space="0" w:color="auto"/>
        <w:bottom w:val="none" w:sz="0" w:space="0" w:color="auto"/>
        <w:right w:val="none" w:sz="0" w:space="0" w:color="auto"/>
      </w:divBdr>
    </w:div>
    <w:div w:id="500630697">
      <w:bodyDiv w:val="1"/>
      <w:marLeft w:val="0"/>
      <w:marRight w:val="0"/>
      <w:marTop w:val="0"/>
      <w:marBottom w:val="0"/>
      <w:divBdr>
        <w:top w:val="none" w:sz="0" w:space="0" w:color="auto"/>
        <w:left w:val="none" w:sz="0" w:space="0" w:color="auto"/>
        <w:bottom w:val="none" w:sz="0" w:space="0" w:color="auto"/>
        <w:right w:val="none" w:sz="0" w:space="0" w:color="auto"/>
      </w:divBdr>
    </w:div>
    <w:div w:id="1469126407">
      <w:bodyDiv w:val="1"/>
      <w:marLeft w:val="0"/>
      <w:marRight w:val="0"/>
      <w:marTop w:val="0"/>
      <w:marBottom w:val="0"/>
      <w:divBdr>
        <w:top w:val="none" w:sz="0" w:space="0" w:color="auto"/>
        <w:left w:val="none" w:sz="0" w:space="0" w:color="auto"/>
        <w:bottom w:val="none" w:sz="0" w:space="0" w:color="auto"/>
        <w:right w:val="none" w:sz="0" w:space="0" w:color="auto"/>
      </w:divBdr>
    </w:div>
    <w:div w:id="210641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6D1441-BC68-472A-B2C3-79B06404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Rolih</dc:creator>
  <cp:lastModifiedBy>Lara Letnar</cp:lastModifiedBy>
  <cp:revision>7</cp:revision>
  <dcterms:created xsi:type="dcterms:W3CDTF">2024-07-05T07:39:00Z</dcterms:created>
  <dcterms:modified xsi:type="dcterms:W3CDTF">2024-07-08T10:59:00Z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0b42f3d77c9113777266401900b79accfbb4f03de5a8d29ef091acb1067aef7a</vt:lpwstr>
  </property>
</Properties>
</file>