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148D" w14:textId="31B19D33" w:rsidR="00906674" w:rsidRDefault="00D2426B">
      <w:pPr>
        <w:pStyle w:val="Naslov1"/>
      </w:pPr>
      <w:r>
        <w:rPr>
          <w:noProof/>
        </w:rPr>
        <w:drawing>
          <wp:anchor distT="0" distB="0" distL="114300" distR="114300" simplePos="0" relativeHeight="251659264" behindDoc="0" locked="0" layoutInCell="1" allowOverlap="1" wp14:anchorId="052D40EB" wp14:editId="1126B4A8">
            <wp:simplePos x="0" y="0"/>
            <wp:positionH relativeFrom="margin">
              <wp:posOffset>-609600</wp:posOffset>
            </wp:positionH>
            <wp:positionV relativeFrom="margin">
              <wp:posOffset>170815</wp:posOffset>
            </wp:positionV>
            <wp:extent cx="3710305" cy="828675"/>
            <wp:effectExtent l="0" t="0" r="0" b="0"/>
            <wp:wrapSquare wrapText="bothSides"/>
            <wp:docPr id="21" name="Slika 21" descr="Grb Republike Slovenije, Republika Slovenija, Ministrstvo za naravne vire in prostor, Geodetska uprav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Grb Republike Slovenije, Republika Slovenija, Ministrstvo za naravne vire in prostor, Geodetska uprava Republike Slovenij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030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071B2" w14:textId="4681932C" w:rsidR="00906674" w:rsidRPr="00D2426B" w:rsidRDefault="00906674" w:rsidP="00D2426B">
      <w:pPr>
        <w:spacing w:before="8"/>
        <w:ind w:left="150"/>
        <w:rPr>
          <w:b/>
          <w:sz w:val="20"/>
        </w:rPr>
      </w:pPr>
    </w:p>
    <w:p w14:paraId="5EA675D4" w14:textId="77777777" w:rsidR="00906674" w:rsidRDefault="00906674">
      <w:pPr>
        <w:pStyle w:val="Telobesedila"/>
        <w:spacing w:before="9"/>
        <w:rPr>
          <w:sz w:val="19"/>
        </w:rPr>
      </w:pPr>
    </w:p>
    <w:p w14:paraId="08B88C23" w14:textId="77777777" w:rsidR="00D2426B" w:rsidRDefault="00D2426B">
      <w:pPr>
        <w:tabs>
          <w:tab w:val="left" w:pos="5778"/>
        </w:tabs>
        <w:spacing w:before="1"/>
        <w:ind w:right="1758"/>
        <w:jc w:val="right"/>
        <w:rPr>
          <w:color w:val="212121"/>
          <w:w w:val="105"/>
          <w:sz w:val="15"/>
        </w:rPr>
      </w:pPr>
    </w:p>
    <w:p w14:paraId="244E9BED" w14:textId="77777777" w:rsidR="00D2426B" w:rsidRDefault="00D2426B">
      <w:pPr>
        <w:tabs>
          <w:tab w:val="left" w:pos="5778"/>
        </w:tabs>
        <w:spacing w:before="1"/>
        <w:ind w:right="1758"/>
        <w:jc w:val="right"/>
        <w:rPr>
          <w:color w:val="212121"/>
          <w:w w:val="105"/>
          <w:sz w:val="15"/>
        </w:rPr>
      </w:pPr>
    </w:p>
    <w:p w14:paraId="56899DF3" w14:textId="77777777" w:rsidR="00D2426B" w:rsidRDefault="00D2426B">
      <w:pPr>
        <w:tabs>
          <w:tab w:val="left" w:pos="5778"/>
        </w:tabs>
        <w:spacing w:before="1"/>
        <w:ind w:right="1758"/>
        <w:jc w:val="right"/>
        <w:rPr>
          <w:color w:val="212121"/>
          <w:w w:val="105"/>
          <w:sz w:val="15"/>
        </w:rPr>
      </w:pPr>
    </w:p>
    <w:p w14:paraId="790754F3" w14:textId="77777777" w:rsidR="00D2426B" w:rsidRDefault="00D2426B">
      <w:pPr>
        <w:tabs>
          <w:tab w:val="left" w:pos="5778"/>
        </w:tabs>
        <w:spacing w:before="1"/>
        <w:ind w:right="1758"/>
        <w:jc w:val="right"/>
        <w:rPr>
          <w:color w:val="212121"/>
          <w:w w:val="105"/>
          <w:sz w:val="15"/>
        </w:rPr>
      </w:pPr>
    </w:p>
    <w:p w14:paraId="6A635B28" w14:textId="77777777" w:rsidR="00D2426B" w:rsidRDefault="00D2426B">
      <w:pPr>
        <w:tabs>
          <w:tab w:val="left" w:pos="5778"/>
        </w:tabs>
        <w:spacing w:before="1"/>
        <w:ind w:right="1758"/>
        <w:jc w:val="right"/>
        <w:rPr>
          <w:color w:val="212121"/>
          <w:w w:val="105"/>
          <w:sz w:val="15"/>
        </w:rPr>
      </w:pPr>
    </w:p>
    <w:p w14:paraId="330340C0" w14:textId="2952D934" w:rsidR="00906674" w:rsidRDefault="001C4B74">
      <w:pPr>
        <w:tabs>
          <w:tab w:val="left" w:pos="5778"/>
        </w:tabs>
        <w:spacing w:before="1"/>
        <w:ind w:right="1758"/>
        <w:jc w:val="right"/>
        <w:rPr>
          <w:sz w:val="15"/>
        </w:rPr>
      </w:pPr>
      <w:r>
        <w:rPr>
          <w:color w:val="212121"/>
          <w:w w:val="105"/>
          <w:sz w:val="15"/>
        </w:rPr>
        <w:t>Zemljemerska</w:t>
      </w:r>
      <w:r>
        <w:rPr>
          <w:color w:val="212121"/>
          <w:spacing w:val="14"/>
          <w:w w:val="105"/>
          <w:sz w:val="15"/>
        </w:rPr>
        <w:t xml:space="preserve"> </w:t>
      </w:r>
      <w:r>
        <w:rPr>
          <w:color w:val="212121"/>
          <w:w w:val="105"/>
          <w:sz w:val="15"/>
        </w:rPr>
        <w:t>ulica</w:t>
      </w:r>
      <w:r>
        <w:rPr>
          <w:color w:val="212121"/>
          <w:spacing w:val="1"/>
          <w:w w:val="105"/>
          <w:sz w:val="15"/>
        </w:rPr>
        <w:t xml:space="preserve"> </w:t>
      </w:r>
      <w:r>
        <w:rPr>
          <w:color w:val="212121"/>
          <w:w w:val="105"/>
          <w:sz w:val="15"/>
        </w:rPr>
        <w:t>12,</w:t>
      </w:r>
      <w:r>
        <w:rPr>
          <w:color w:val="212121"/>
          <w:spacing w:val="2"/>
          <w:w w:val="105"/>
          <w:sz w:val="15"/>
        </w:rPr>
        <w:t xml:space="preserve"> </w:t>
      </w:r>
      <w:r>
        <w:rPr>
          <w:color w:val="212121"/>
          <w:w w:val="105"/>
          <w:sz w:val="15"/>
        </w:rPr>
        <w:t xml:space="preserve">1000 </w:t>
      </w:r>
      <w:r>
        <w:rPr>
          <w:color w:val="212121"/>
          <w:spacing w:val="-2"/>
          <w:w w:val="105"/>
          <w:sz w:val="15"/>
        </w:rPr>
        <w:t>Ljubljana</w:t>
      </w:r>
      <w:r>
        <w:rPr>
          <w:color w:val="212121"/>
          <w:sz w:val="15"/>
        </w:rPr>
        <w:tab/>
      </w:r>
      <w:r>
        <w:rPr>
          <w:color w:val="212121"/>
          <w:w w:val="110"/>
          <w:sz w:val="15"/>
        </w:rPr>
        <w:t>T:</w:t>
      </w:r>
      <w:r>
        <w:rPr>
          <w:color w:val="212121"/>
          <w:spacing w:val="2"/>
          <w:w w:val="110"/>
          <w:sz w:val="15"/>
        </w:rPr>
        <w:t xml:space="preserve"> </w:t>
      </w:r>
      <w:r>
        <w:rPr>
          <w:color w:val="212121"/>
          <w:w w:val="110"/>
          <w:sz w:val="15"/>
        </w:rPr>
        <w:t>01</w:t>
      </w:r>
      <w:r>
        <w:rPr>
          <w:color w:val="212121"/>
          <w:spacing w:val="-12"/>
          <w:w w:val="110"/>
          <w:sz w:val="15"/>
        </w:rPr>
        <w:t xml:space="preserve"> </w:t>
      </w:r>
      <w:r>
        <w:rPr>
          <w:color w:val="212121"/>
          <w:w w:val="110"/>
          <w:sz w:val="15"/>
        </w:rPr>
        <w:t>478</w:t>
      </w:r>
      <w:r>
        <w:rPr>
          <w:color w:val="212121"/>
          <w:spacing w:val="-6"/>
          <w:w w:val="110"/>
          <w:sz w:val="15"/>
        </w:rPr>
        <w:t xml:space="preserve"> </w:t>
      </w:r>
      <w:r>
        <w:rPr>
          <w:color w:val="212121"/>
          <w:w w:val="110"/>
          <w:sz w:val="15"/>
        </w:rPr>
        <w:t>48</w:t>
      </w:r>
      <w:r>
        <w:rPr>
          <w:color w:val="212121"/>
          <w:spacing w:val="-12"/>
          <w:w w:val="110"/>
          <w:sz w:val="15"/>
        </w:rPr>
        <w:t xml:space="preserve"> </w:t>
      </w:r>
      <w:r>
        <w:rPr>
          <w:color w:val="212121"/>
          <w:spacing w:val="-5"/>
          <w:w w:val="110"/>
          <w:sz w:val="15"/>
        </w:rPr>
        <w:t>00</w:t>
      </w:r>
    </w:p>
    <w:p w14:paraId="1ED7CD75" w14:textId="77777777" w:rsidR="00906674" w:rsidRDefault="001C4B74">
      <w:pPr>
        <w:spacing w:before="67"/>
        <w:ind w:right="1758"/>
        <w:jc w:val="right"/>
        <w:rPr>
          <w:sz w:val="15"/>
        </w:rPr>
      </w:pPr>
      <w:r>
        <w:rPr>
          <w:color w:val="212121"/>
          <w:w w:val="110"/>
          <w:sz w:val="15"/>
        </w:rPr>
        <w:t>F:</w:t>
      </w:r>
      <w:r>
        <w:rPr>
          <w:color w:val="212121"/>
          <w:spacing w:val="-4"/>
          <w:w w:val="110"/>
          <w:sz w:val="15"/>
        </w:rPr>
        <w:t xml:space="preserve"> </w:t>
      </w:r>
      <w:r>
        <w:rPr>
          <w:color w:val="212121"/>
          <w:w w:val="110"/>
          <w:sz w:val="15"/>
        </w:rPr>
        <w:t>01</w:t>
      </w:r>
      <w:r>
        <w:rPr>
          <w:color w:val="212121"/>
          <w:spacing w:val="-12"/>
          <w:w w:val="110"/>
          <w:sz w:val="15"/>
        </w:rPr>
        <w:t xml:space="preserve"> </w:t>
      </w:r>
      <w:r>
        <w:rPr>
          <w:color w:val="212121"/>
          <w:w w:val="110"/>
          <w:sz w:val="15"/>
        </w:rPr>
        <w:t>478</w:t>
      </w:r>
      <w:r>
        <w:rPr>
          <w:color w:val="212121"/>
          <w:spacing w:val="-5"/>
          <w:w w:val="110"/>
          <w:sz w:val="15"/>
        </w:rPr>
        <w:t xml:space="preserve"> </w:t>
      </w:r>
      <w:r>
        <w:rPr>
          <w:color w:val="212121"/>
          <w:w w:val="110"/>
          <w:sz w:val="15"/>
        </w:rPr>
        <w:t>48</w:t>
      </w:r>
      <w:r>
        <w:rPr>
          <w:color w:val="212121"/>
          <w:spacing w:val="-12"/>
          <w:w w:val="110"/>
          <w:sz w:val="15"/>
        </w:rPr>
        <w:t xml:space="preserve"> </w:t>
      </w:r>
      <w:r>
        <w:rPr>
          <w:color w:val="212121"/>
          <w:spacing w:val="-5"/>
          <w:w w:val="110"/>
          <w:sz w:val="15"/>
        </w:rPr>
        <w:t>34</w:t>
      </w:r>
    </w:p>
    <w:p w14:paraId="57F1D4D3" w14:textId="538ABBE7" w:rsidR="00906674" w:rsidRDefault="001C4B74">
      <w:pPr>
        <w:spacing w:before="54" w:line="312" w:lineRule="auto"/>
        <w:ind w:left="5923" w:right="440" w:firstLine="1"/>
        <w:rPr>
          <w:sz w:val="15"/>
        </w:rPr>
      </w:pPr>
      <w:r>
        <w:rPr>
          <w:color w:val="212121"/>
          <w:w w:val="105"/>
          <w:sz w:val="17"/>
        </w:rPr>
        <w:t>E</w:t>
      </w:r>
      <w:r>
        <w:rPr>
          <w:color w:val="565656"/>
          <w:w w:val="105"/>
          <w:sz w:val="17"/>
        </w:rPr>
        <w:t>:</w:t>
      </w:r>
      <w:r>
        <w:rPr>
          <w:color w:val="565656"/>
          <w:spacing w:val="-20"/>
          <w:w w:val="105"/>
          <w:sz w:val="17"/>
        </w:rPr>
        <w:t xml:space="preserve"> </w:t>
      </w:r>
      <w:hyperlink r:id="rId8" w:history="1">
        <w:r w:rsidR="00BC2A14" w:rsidRPr="00232992">
          <w:rPr>
            <w:rStyle w:val="Hiperpovezava"/>
            <w:w w:val="105"/>
            <w:sz w:val="15"/>
          </w:rPr>
          <w:t>pisarna.gu@gov.si</w:t>
        </w:r>
      </w:hyperlink>
      <w:r>
        <w:rPr>
          <w:color w:val="212121"/>
          <w:w w:val="105"/>
          <w:sz w:val="15"/>
        </w:rPr>
        <w:t xml:space="preserve"> </w:t>
      </w:r>
      <w:hyperlink r:id="rId9">
        <w:r>
          <w:rPr>
            <w:color w:val="212121"/>
            <w:spacing w:val="-2"/>
            <w:w w:val="105"/>
            <w:sz w:val="15"/>
          </w:rPr>
          <w:t>www.gu.gov.si</w:t>
        </w:r>
      </w:hyperlink>
    </w:p>
    <w:p w14:paraId="737E7BE4" w14:textId="77777777" w:rsidR="00906674" w:rsidRDefault="00906674">
      <w:pPr>
        <w:pStyle w:val="Telobesedila"/>
        <w:spacing w:before="10"/>
        <w:rPr>
          <w:sz w:val="13"/>
        </w:rPr>
      </w:pPr>
    </w:p>
    <w:p w14:paraId="5663C07B" w14:textId="77777777" w:rsidR="00906674" w:rsidRDefault="00906674">
      <w:pPr>
        <w:rPr>
          <w:sz w:val="13"/>
        </w:rPr>
        <w:sectPr w:rsidR="00906674">
          <w:type w:val="continuous"/>
          <w:pgSz w:w="11910" w:h="16840"/>
          <w:pgMar w:top="1100" w:right="1480" w:bottom="280" w:left="1600" w:header="708" w:footer="708" w:gutter="0"/>
          <w:cols w:space="708"/>
        </w:sectPr>
      </w:pPr>
    </w:p>
    <w:p w14:paraId="4BDC02D4" w14:textId="26A878F6" w:rsidR="00906674" w:rsidRDefault="00B80E0D">
      <w:pPr>
        <w:pStyle w:val="Telobesedila"/>
        <w:spacing w:before="93" w:line="271" w:lineRule="auto"/>
        <w:ind w:left="139" w:firstLine="6"/>
      </w:pPr>
      <w:r>
        <w:rPr>
          <w:color w:val="212121"/>
          <w:spacing w:val="-4"/>
        </w:rPr>
        <w:t>Š</w:t>
      </w:r>
      <w:r w:rsidR="001C4B74">
        <w:rPr>
          <w:color w:val="212121"/>
          <w:spacing w:val="-4"/>
        </w:rPr>
        <w:t xml:space="preserve">tevilka: </w:t>
      </w:r>
      <w:r w:rsidR="001C4B74">
        <w:rPr>
          <w:color w:val="212121"/>
          <w:spacing w:val="-2"/>
        </w:rPr>
        <w:t>Datum:</w:t>
      </w:r>
    </w:p>
    <w:p w14:paraId="5265582E" w14:textId="4994FDDB" w:rsidR="00906674" w:rsidRPr="004B5707" w:rsidRDefault="001C4B74">
      <w:pPr>
        <w:pStyle w:val="Telobesedila"/>
        <w:spacing w:before="93"/>
        <w:ind w:left="144"/>
      </w:pPr>
      <w:r>
        <w:br w:type="column"/>
      </w:r>
      <w:r w:rsidRPr="004B5707">
        <w:t>478-</w:t>
      </w:r>
      <w:r w:rsidR="00EE4DC6" w:rsidRPr="004B5707">
        <w:t>1</w:t>
      </w:r>
      <w:r w:rsidRPr="004B5707">
        <w:t>/202</w:t>
      </w:r>
      <w:r w:rsidR="00EE4DC6" w:rsidRPr="004B5707">
        <w:t>5</w:t>
      </w:r>
      <w:r w:rsidRPr="004B5707">
        <w:t>-25</w:t>
      </w:r>
      <w:r w:rsidR="00060BCE" w:rsidRPr="004B5707">
        <w:t>62</w:t>
      </w:r>
      <w:r w:rsidRPr="004B5707">
        <w:t>-</w:t>
      </w:r>
      <w:r w:rsidRPr="004B5707">
        <w:rPr>
          <w:spacing w:val="-10"/>
        </w:rPr>
        <w:t>1</w:t>
      </w:r>
    </w:p>
    <w:p w14:paraId="0BEC46D0" w14:textId="2F9B85C9" w:rsidR="00906674" w:rsidRPr="00A57318" w:rsidRDefault="00710C5E" w:rsidP="00060BCE">
      <w:pPr>
        <w:pStyle w:val="Telobesedila"/>
        <w:spacing w:before="30"/>
        <w:ind w:left="139"/>
        <w:sectPr w:rsidR="00906674" w:rsidRPr="00A57318">
          <w:type w:val="continuous"/>
          <w:pgSz w:w="11910" w:h="16840"/>
          <w:pgMar w:top="1100" w:right="1480" w:bottom="280" w:left="1600" w:header="708" w:footer="708" w:gutter="0"/>
          <w:cols w:num="2" w:space="708" w:equalWidth="0">
            <w:col w:w="926" w:space="779"/>
            <w:col w:w="7125"/>
          </w:cols>
        </w:sectPr>
      </w:pPr>
      <w:r>
        <w:rPr>
          <w:spacing w:val="-2"/>
          <w:w w:val="115"/>
        </w:rPr>
        <w:t>10</w:t>
      </w:r>
      <w:r w:rsidR="001C4B74" w:rsidRPr="00A57318">
        <w:rPr>
          <w:spacing w:val="-2"/>
          <w:w w:val="115"/>
        </w:rPr>
        <w:t>.</w:t>
      </w:r>
      <w:r>
        <w:rPr>
          <w:spacing w:val="-2"/>
          <w:w w:val="115"/>
        </w:rPr>
        <w:t>6</w:t>
      </w:r>
      <w:r w:rsidR="001C4B74" w:rsidRPr="00A57318">
        <w:rPr>
          <w:spacing w:val="-2"/>
          <w:w w:val="115"/>
        </w:rPr>
        <w:t>.202</w:t>
      </w:r>
      <w:r w:rsidR="00EE4DC6" w:rsidRPr="00A57318">
        <w:rPr>
          <w:spacing w:val="-2"/>
          <w:w w:val="115"/>
        </w:rPr>
        <w:t>5</w:t>
      </w:r>
    </w:p>
    <w:p w14:paraId="010A642D" w14:textId="77777777" w:rsidR="00906674" w:rsidRDefault="00906674">
      <w:pPr>
        <w:pStyle w:val="Telobesedila"/>
        <w:spacing w:before="9"/>
        <w:rPr>
          <w:sz w:val="17"/>
        </w:rPr>
      </w:pPr>
    </w:p>
    <w:p w14:paraId="06B1B199" w14:textId="14FED135" w:rsidR="00906674" w:rsidRDefault="001C4B74">
      <w:pPr>
        <w:pStyle w:val="Telobesedila"/>
        <w:spacing w:before="94" w:line="271" w:lineRule="auto"/>
        <w:ind w:left="134" w:right="161"/>
        <w:jc w:val="both"/>
      </w:pPr>
      <w:r>
        <w:rPr>
          <w:color w:val="212121"/>
        </w:rPr>
        <w:t xml:space="preserve">Geodetska uprava Republike Slovenije na podlagi 52. </w:t>
      </w:r>
      <w:r w:rsidR="00B80E0D">
        <w:rPr>
          <w:color w:val="212121"/>
        </w:rPr>
        <w:t>č</w:t>
      </w:r>
      <w:r>
        <w:rPr>
          <w:color w:val="212121"/>
        </w:rPr>
        <w:t>lena</w:t>
      </w:r>
      <w:r w:rsidR="00095F69">
        <w:rPr>
          <w:color w:val="212121"/>
        </w:rPr>
        <w:t xml:space="preserve"> v povezavi s 77. členom in druge alineje 78. člena</w:t>
      </w:r>
      <w:r>
        <w:rPr>
          <w:color w:val="212121"/>
        </w:rPr>
        <w:t xml:space="preserve"> Zakona o stvarnem premo</w:t>
      </w:r>
      <w:r w:rsidR="00B80E0D">
        <w:rPr>
          <w:color w:val="212121"/>
        </w:rPr>
        <w:t>ž</w:t>
      </w:r>
      <w:r>
        <w:rPr>
          <w:color w:val="212121"/>
        </w:rPr>
        <w:t>enju dr</w:t>
      </w:r>
      <w:r w:rsidR="00B80E0D">
        <w:rPr>
          <w:color w:val="212121"/>
        </w:rPr>
        <w:t>ž</w:t>
      </w:r>
      <w:r>
        <w:rPr>
          <w:color w:val="212121"/>
        </w:rPr>
        <w:t>ave in samoupravnih lokalnih skupnosti (Uradni list RS, 11/18, 79/18</w:t>
      </w:r>
      <w:r w:rsidR="002A4C6F">
        <w:rPr>
          <w:color w:val="212121"/>
        </w:rPr>
        <w:t xml:space="preserve">, </w:t>
      </w:r>
      <w:hyperlink r:id="rId10" w:tgtFrame="_blank" w:tooltip="Zakon o ohranjanju in razvoju rokodelstva (ZORR)" w:history="1">
        <w:r w:rsidR="002A4C6F" w:rsidRPr="002A4C6F">
          <w:rPr>
            <w:rStyle w:val="Hiperpovezava"/>
            <w:color w:val="auto"/>
            <w:u w:val="none"/>
            <w:shd w:val="clear" w:color="auto" w:fill="FFFFFF"/>
          </w:rPr>
          <w:t>78/23</w:t>
        </w:r>
      </w:hyperlink>
      <w:r w:rsidR="002A4C6F" w:rsidRPr="002A4C6F">
        <w:rPr>
          <w:shd w:val="clear" w:color="auto" w:fill="FFFFFF"/>
        </w:rPr>
        <w:t> – ZORR</w:t>
      </w:r>
      <w:r>
        <w:rPr>
          <w:color w:val="212121"/>
        </w:rPr>
        <w:t xml:space="preserve">) v povezavi z 19. </w:t>
      </w:r>
      <w:r w:rsidR="008069F8">
        <w:rPr>
          <w:color w:val="212121"/>
        </w:rPr>
        <w:t>č</w:t>
      </w:r>
      <w:r>
        <w:rPr>
          <w:color w:val="212121"/>
        </w:rPr>
        <w:t>lenom Uredbe o stvarnem premo</w:t>
      </w:r>
      <w:r w:rsidR="008069F8">
        <w:rPr>
          <w:color w:val="212121"/>
        </w:rPr>
        <w:t>ž</w:t>
      </w:r>
      <w:r>
        <w:rPr>
          <w:color w:val="212121"/>
        </w:rPr>
        <w:t>enju dr</w:t>
      </w:r>
      <w:r w:rsidR="008069F8">
        <w:rPr>
          <w:color w:val="212121"/>
        </w:rPr>
        <w:t>ž</w:t>
      </w:r>
      <w:r>
        <w:rPr>
          <w:color w:val="212121"/>
        </w:rPr>
        <w:t>ave in samoupravnih lokalnih skupnosti (Uradni list RS, st. 31/18), objavlja</w:t>
      </w:r>
    </w:p>
    <w:p w14:paraId="69F6FB3D" w14:textId="77777777" w:rsidR="00906674" w:rsidRDefault="00906674">
      <w:pPr>
        <w:pStyle w:val="Telobesedila"/>
        <w:rPr>
          <w:sz w:val="22"/>
        </w:rPr>
      </w:pPr>
    </w:p>
    <w:p w14:paraId="0672E1A8" w14:textId="77777777" w:rsidR="00906674" w:rsidRDefault="00906674">
      <w:pPr>
        <w:pStyle w:val="Telobesedila"/>
        <w:spacing w:before="2"/>
        <w:rPr>
          <w:sz w:val="25"/>
        </w:rPr>
      </w:pPr>
    </w:p>
    <w:p w14:paraId="004798F1" w14:textId="42EA50BF" w:rsidR="00906674" w:rsidRPr="00077AFA" w:rsidRDefault="001C4B74" w:rsidP="00077AFA">
      <w:pPr>
        <w:jc w:val="center"/>
        <w:rPr>
          <w:b/>
          <w:bCs/>
        </w:rPr>
      </w:pPr>
      <w:r w:rsidRPr="00077AFA">
        <w:rPr>
          <w:b/>
          <w:bCs/>
        </w:rPr>
        <w:t>NAMERO O SKLENITVI NEPOSREDNE KUPOPRODAJNE POGODBE ZA</w:t>
      </w:r>
      <w:r w:rsidR="00077AFA" w:rsidRPr="00077AFA">
        <w:rPr>
          <w:b/>
          <w:bCs/>
        </w:rPr>
        <w:t xml:space="preserve"> </w:t>
      </w:r>
      <w:r w:rsidRPr="00077AFA">
        <w:rPr>
          <w:b/>
          <w:bCs/>
        </w:rPr>
        <w:t>PRODAJO DVEH OSEBNIH AVTOMOBILOV</w:t>
      </w:r>
    </w:p>
    <w:p w14:paraId="55C2FDC9" w14:textId="77777777" w:rsidR="00906674" w:rsidRDefault="00906674" w:rsidP="00077AFA">
      <w:pPr>
        <w:pStyle w:val="Telobesedila"/>
        <w:jc w:val="both"/>
        <w:rPr>
          <w:b/>
        </w:rPr>
      </w:pPr>
    </w:p>
    <w:p w14:paraId="348EF69E" w14:textId="77777777" w:rsidR="00906674" w:rsidRDefault="00906674">
      <w:pPr>
        <w:pStyle w:val="Telobesedila"/>
        <w:spacing w:before="3"/>
        <w:rPr>
          <w:b/>
          <w:sz w:val="24"/>
        </w:rPr>
      </w:pPr>
    </w:p>
    <w:p w14:paraId="6B97D128" w14:textId="4CD442B1" w:rsidR="00906674" w:rsidRDefault="001C4B74">
      <w:pPr>
        <w:pStyle w:val="Telobesedila"/>
        <w:ind w:left="129"/>
        <w:jc w:val="both"/>
      </w:pPr>
      <w:r>
        <w:rPr>
          <w:color w:val="212121"/>
        </w:rPr>
        <w:t>Predmet</w:t>
      </w:r>
      <w:r>
        <w:rPr>
          <w:color w:val="212121"/>
          <w:spacing w:val="8"/>
        </w:rPr>
        <w:t xml:space="preserve"> </w:t>
      </w:r>
      <w:r>
        <w:rPr>
          <w:color w:val="212121"/>
        </w:rPr>
        <w:t>prodaje</w:t>
      </w:r>
      <w:r>
        <w:rPr>
          <w:color w:val="212121"/>
          <w:spacing w:val="1"/>
        </w:rPr>
        <w:t xml:space="preserve"> </w:t>
      </w:r>
      <w:r>
        <w:rPr>
          <w:color w:val="212121"/>
        </w:rPr>
        <w:t>sta</w:t>
      </w:r>
      <w:r>
        <w:rPr>
          <w:color w:val="212121"/>
          <w:spacing w:val="-3"/>
        </w:rPr>
        <w:t xml:space="preserve"> </w:t>
      </w:r>
      <w:r>
        <w:rPr>
          <w:color w:val="212121"/>
        </w:rPr>
        <w:t>dve</w:t>
      </w:r>
      <w:r>
        <w:rPr>
          <w:color w:val="212121"/>
          <w:spacing w:val="-13"/>
        </w:rPr>
        <w:t xml:space="preserve"> </w:t>
      </w:r>
      <w:r>
        <w:rPr>
          <w:color w:val="212121"/>
        </w:rPr>
        <w:t>(2)</w:t>
      </w:r>
      <w:r>
        <w:rPr>
          <w:color w:val="212121"/>
          <w:spacing w:val="-8"/>
        </w:rPr>
        <w:t xml:space="preserve"> </w:t>
      </w:r>
      <w:r>
        <w:rPr>
          <w:color w:val="212121"/>
        </w:rPr>
        <w:t>slu</w:t>
      </w:r>
      <w:r w:rsidR="008069F8">
        <w:rPr>
          <w:color w:val="212121"/>
        </w:rPr>
        <w:t>ž</w:t>
      </w:r>
      <w:r>
        <w:rPr>
          <w:color w:val="212121"/>
        </w:rPr>
        <w:t xml:space="preserve">beni </w:t>
      </w:r>
      <w:r>
        <w:rPr>
          <w:color w:val="212121"/>
          <w:spacing w:val="-2"/>
        </w:rPr>
        <w:t>vozili.</w:t>
      </w:r>
    </w:p>
    <w:p w14:paraId="3A3FC97E" w14:textId="77777777" w:rsidR="00906674" w:rsidRDefault="00906674">
      <w:pPr>
        <w:pStyle w:val="Telobesedila"/>
        <w:spacing w:before="7"/>
      </w:pPr>
    </w:p>
    <w:p w14:paraId="3C21B839" w14:textId="6CFAB942" w:rsidR="00906674" w:rsidRDefault="001C4B74" w:rsidP="0015508D">
      <w:pPr>
        <w:spacing w:before="1"/>
        <w:jc w:val="both"/>
        <w:rPr>
          <w:b/>
          <w:sz w:val="19"/>
        </w:rPr>
      </w:pPr>
      <w:r>
        <w:rPr>
          <w:color w:val="212121"/>
          <w:w w:val="105"/>
          <w:sz w:val="20"/>
        </w:rPr>
        <w:t>Podatki</w:t>
      </w:r>
      <w:r>
        <w:rPr>
          <w:color w:val="212121"/>
          <w:spacing w:val="-3"/>
          <w:w w:val="105"/>
          <w:sz w:val="20"/>
        </w:rPr>
        <w:t xml:space="preserve"> </w:t>
      </w:r>
      <w:r>
        <w:rPr>
          <w:color w:val="212121"/>
          <w:w w:val="105"/>
          <w:sz w:val="20"/>
        </w:rPr>
        <w:t>o</w:t>
      </w:r>
      <w:r>
        <w:rPr>
          <w:color w:val="212121"/>
          <w:spacing w:val="-6"/>
          <w:w w:val="105"/>
          <w:sz w:val="20"/>
        </w:rPr>
        <w:t xml:space="preserve"> </w:t>
      </w:r>
      <w:r w:rsidRPr="009433FF">
        <w:rPr>
          <w:b/>
          <w:color w:val="212121"/>
          <w:w w:val="105"/>
          <w:sz w:val="20"/>
          <w:szCs w:val="20"/>
        </w:rPr>
        <w:t>vozilu</w:t>
      </w:r>
      <w:r w:rsidRPr="009433FF">
        <w:rPr>
          <w:b/>
          <w:color w:val="212121"/>
          <w:spacing w:val="-4"/>
          <w:w w:val="105"/>
          <w:sz w:val="20"/>
          <w:szCs w:val="20"/>
        </w:rPr>
        <w:t xml:space="preserve"> </w:t>
      </w:r>
      <w:r w:rsidR="00444A4A" w:rsidRPr="009433FF">
        <w:rPr>
          <w:b/>
          <w:color w:val="212121"/>
          <w:w w:val="105"/>
          <w:sz w:val="20"/>
          <w:szCs w:val="20"/>
        </w:rPr>
        <w:t>št</w:t>
      </w:r>
      <w:r w:rsidRPr="009433FF">
        <w:rPr>
          <w:b/>
          <w:color w:val="212121"/>
          <w:w w:val="105"/>
          <w:sz w:val="20"/>
          <w:szCs w:val="20"/>
        </w:rPr>
        <w:t>.</w:t>
      </w:r>
      <w:r w:rsidRPr="009433FF">
        <w:rPr>
          <w:b/>
          <w:color w:val="212121"/>
          <w:spacing w:val="-19"/>
          <w:w w:val="105"/>
          <w:sz w:val="20"/>
          <w:szCs w:val="20"/>
        </w:rPr>
        <w:t xml:space="preserve"> </w:t>
      </w:r>
      <w:r w:rsidRPr="009433FF">
        <w:rPr>
          <w:b/>
          <w:color w:val="212121"/>
          <w:w w:val="115"/>
          <w:sz w:val="20"/>
          <w:szCs w:val="20"/>
        </w:rPr>
        <w:t>1</w:t>
      </w:r>
      <w:r w:rsidR="00631AA3">
        <w:rPr>
          <w:b/>
          <w:color w:val="212121"/>
          <w:w w:val="115"/>
          <w:sz w:val="20"/>
          <w:szCs w:val="20"/>
        </w:rPr>
        <w:t xml:space="preserve"> – </w:t>
      </w:r>
      <w:r w:rsidR="00444A4A" w:rsidRPr="009433FF">
        <w:rPr>
          <w:b/>
          <w:color w:val="212121"/>
          <w:w w:val="115"/>
          <w:sz w:val="20"/>
          <w:szCs w:val="20"/>
        </w:rPr>
        <w:t>RENAU</w:t>
      </w:r>
      <w:r w:rsidR="009B1192">
        <w:rPr>
          <w:b/>
          <w:color w:val="212121"/>
          <w:w w:val="115"/>
          <w:sz w:val="20"/>
          <w:szCs w:val="20"/>
        </w:rPr>
        <w:t>LT KANGOO</w:t>
      </w:r>
      <w:r w:rsidRPr="009433FF">
        <w:rPr>
          <w:b/>
          <w:color w:val="212121"/>
          <w:spacing w:val="5"/>
          <w:w w:val="105"/>
          <w:sz w:val="20"/>
          <w:szCs w:val="20"/>
        </w:rPr>
        <w:t xml:space="preserve"> </w:t>
      </w:r>
      <w:r w:rsidRPr="009433FF">
        <w:rPr>
          <w:b/>
          <w:color w:val="212121"/>
          <w:w w:val="105"/>
          <w:sz w:val="20"/>
          <w:szCs w:val="20"/>
        </w:rPr>
        <w:t>1.</w:t>
      </w:r>
      <w:r w:rsidR="009B1192">
        <w:rPr>
          <w:b/>
          <w:color w:val="212121"/>
          <w:spacing w:val="-5"/>
          <w:w w:val="105"/>
          <w:sz w:val="20"/>
          <w:szCs w:val="20"/>
        </w:rPr>
        <w:t>6</w:t>
      </w:r>
      <w:r w:rsidRPr="009433FF">
        <w:rPr>
          <w:b/>
          <w:color w:val="212121"/>
          <w:spacing w:val="-5"/>
          <w:w w:val="105"/>
          <w:sz w:val="20"/>
          <w:szCs w:val="20"/>
        </w:rPr>
        <w:t>:</w:t>
      </w:r>
    </w:p>
    <w:p w14:paraId="74A52730" w14:textId="77777777" w:rsidR="00906674" w:rsidRDefault="00906674">
      <w:pPr>
        <w:pStyle w:val="Telobesedila"/>
        <w:rPr>
          <w:b/>
          <w:sz w:val="24"/>
        </w:rPr>
      </w:pPr>
    </w:p>
    <w:p w14:paraId="7EDD5D63" w14:textId="0D3633DF" w:rsidR="00906674" w:rsidRDefault="001C4B74">
      <w:pPr>
        <w:pStyle w:val="Odstavekseznama"/>
        <w:numPr>
          <w:ilvl w:val="0"/>
          <w:numId w:val="1"/>
        </w:numPr>
        <w:tabs>
          <w:tab w:val="left" w:pos="843"/>
          <w:tab w:val="left" w:pos="844"/>
        </w:tabs>
        <w:spacing w:before="0"/>
        <w:ind w:left="843"/>
        <w:rPr>
          <w:color w:val="212121"/>
          <w:sz w:val="20"/>
        </w:rPr>
      </w:pPr>
      <w:r>
        <w:rPr>
          <w:color w:val="212121"/>
          <w:spacing w:val="-2"/>
          <w:sz w:val="20"/>
        </w:rPr>
        <w:t>letnik: 20</w:t>
      </w:r>
      <w:r w:rsidR="00FD3889">
        <w:rPr>
          <w:color w:val="212121"/>
          <w:spacing w:val="-2"/>
          <w:sz w:val="20"/>
        </w:rPr>
        <w:t>06</w:t>
      </w:r>
      <w:r>
        <w:rPr>
          <w:color w:val="212121"/>
          <w:spacing w:val="-2"/>
          <w:sz w:val="20"/>
        </w:rPr>
        <w:t>,</w:t>
      </w:r>
    </w:p>
    <w:p w14:paraId="0D549009" w14:textId="4BBFF890" w:rsidR="00906674" w:rsidRDefault="001C4B74">
      <w:pPr>
        <w:pStyle w:val="Odstavekseznama"/>
        <w:numPr>
          <w:ilvl w:val="0"/>
          <w:numId w:val="1"/>
        </w:numPr>
        <w:tabs>
          <w:tab w:val="left" w:pos="840"/>
          <w:tab w:val="left" w:pos="841"/>
        </w:tabs>
        <w:spacing w:before="34"/>
        <w:ind w:left="840" w:hanging="356"/>
        <w:rPr>
          <w:color w:val="212121"/>
          <w:sz w:val="20"/>
        </w:rPr>
      </w:pPr>
      <w:r>
        <w:rPr>
          <w:color w:val="212121"/>
          <w:sz w:val="20"/>
        </w:rPr>
        <w:t>datum</w:t>
      </w:r>
      <w:r>
        <w:rPr>
          <w:color w:val="212121"/>
          <w:spacing w:val="1"/>
          <w:sz w:val="20"/>
        </w:rPr>
        <w:t xml:space="preserve"> </w:t>
      </w:r>
      <w:r>
        <w:rPr>
          <w:color w:val="212121"/>
          <w:sz w:val="20"/>
        </w:rPr>
        <w:t>prve</w:t>
      </w:r>
      <w:r>
        <w:rPr>
          <w:color w:val="212121"/>
          <w:spacing w:val="-2"/>
          <w:sz w:val="20"/>
        </w:rPr>
        <w:t xml:space="preserve"> </w:t>
      </w:r>
      <w:r>
        <w:rPr>
          <w:color w:val="212121"/>
          <w:sz w:val="20"/>
        </w:rPr>
        <w:t>registracije:</w:t>
      </w:r>
      <w:r>
        <w:rPr>
          <w:color w:val="212121"/>
          <w:spacing w:val="6"/>
          <w:sz w:val="20"/>
        </w:rPr>
        <w:t xml:space="preserve"> </w:t>
      </w:r>
      <w:r w:rsidR="00351E32">
        <w:rPr>
          <w:color w:val="212121"/>
          <w:sz w:val="20"/>
        </w:rPr>
        <w:t>02</w:t>
      </w:r>
      <w:r>
        <w:rPr>
          <w:color w:val="212121"/>
          <w:sz w:val="20"/>
        </w:rPr>
        <w:t>.</w:t>
      </w:r>
      <w:r>
        <w:rPr>
          <w:color w:val="212121"/>
          <w:spacing w:val="-7"/>
          <w:sz w:val="20"/>
        </w:rPr>
        <w:t xml:space="preserve"> </w:t>
      </w:r>
      <w:r w:rsidR="006E3376">
        <w:rPr>
          <w:color w:val="212121"/>
          <w:sz w:val="20"/>
        </w:rPr>
        <w:t>1</w:t>
      </w:r>
      <w:r w:rsidR="00351E32">
        <w:rPr>
          <w:color w:val="212121"/>
          <w:sz w:val="20"/>
        </w:rPr>
        <w:t>0</w:t>
      </w:r>
      <w:r>
        <w:rPr>
          <w:color w:val="212121"/>
          <w:sz w:val="20"/>
        </w:rPr>
        <w:t>.</w:t>
      </w:r>
      <w:r>
        <w:rPr>
          <w:color w:val="212121"/>
          <w:spacing w:val="-4"/>
          <w:sz w:val="20"/>
        </w:rPr>
        <w:t xml:space="preserve"> </w:t>
      </w:r>
      <w:r>
        <w:rPr>
          <w:color w:val="212121"/>
          <w:spacing w:val="-2"/>
          <w:sz w:val="20"/>
        </w:rPr>
        <w:t>200</w:t>
      </w:r>
      <w:r w:rsidR="006E3376">
        <w:rPr>
          <w:color w:val="212121"/>
          <w:spacing w:val="-2"/>
          <w:sz w:val="20"/>
        </w:rPr>
        <w:t>6</w:t>
      </w:r>
      <w:r>
        <w:rPr>
          <w:color w:val="212121"/>
          <w:spacing w:val="-2"/>
          <w:sz w:val="20"/>
        </w:rPr>
        <w:t>,</w:t>
      </w:r>
    </w:p>
    <w:p w14:paraId="0026607F" w14:textId="54485165" w:rsidR="00906674" w:rsidRDefault="001C4B74">
      <w:pPr>
        <w:pStyle w:val="Odstavekseznama"/>
        <w:numPr>
          <w:ilvl w:val="0"/>
          <w:numId w:val="1"/>
        </w:numPr>
        <w:tabs>
          <w:tab w:val="left" w:pos="843"/>
          <w:tab w:val="left" w:pos="844"/>
        </w:tabs>
        <w:ind w:left="843" w:hanging="359"/>
        <w:rPr>
          <w:color w:val="212121"/>
          <w:sz w:val="20"/>
        </w:rPr>
      </w:pPr>
      <w:r>
        <w:rPr>
          <w:color w:val="212121"/>
          <w:sz w:val="20"/>
        </w:rPr>
        <w:t>znamka:</w:t>
      </w:r>
      <w:r>
        <w:rPr>
          <w:color w:val="212121"/>
          <w:spacing w:val="50"/>
          <w:sz w:val="20"/>
        </w:rPr>
        <w:t xml:space="preserve"> </w:t>
      </w:r>
      <w:r w:rsidR="006E3376">
        <w:rPr>
          <w:color w:val="212121"/>
          <w:sz w:val="20"/>
        </w:rPr>
        <w:t xml:space="preserve">RENAULT </w:t>
      </w:r>
      <w:r w:rsidR="00351E32">
        <w:rPr>
          <w:color w:val="212121"/>
          <w:sz w:val="20"/>
        </w:rPr>
        <w:t>KANGOO</w:t>
      </w:r>
      <w:r>
        <w:rPr>
          <w:color w:val="212121"/>
          <w:spacing w:val="-5"/>
          <w:sz w:val="20"/>
        </w:rPr>
        <w:t xml:space="preserve"> </w:t>
      </w:r>
      <w:r>
        <w:rPr>
          <w:color w:val="212121"/>
          <w:spacing w:val="-4"/>
          <w:sz w:val="20"/>
        </w:rPr>
        <w:t>1.</w:t>
      </w:r>
      <w:r w:rsidR="00351E32">
        <w:rPr>
          <w:color w:val="212121"/>
          <w:spacing w:val="-4"/>
          <w:sz w:val="20"/>
        </w:rPr>
        <w:t>6</w:t>
      </w:r>
      <w:r w:rsidR="002851BE">
        <w:rPr>
          <w:color w:val="212121"/>
          <w:spacing w:val="-4"/>
          <w:sz w:val="20"/>
        </w:rPr>
        <w:t xml:space="preserve"> 16V 4x4</w:t>
      </w:r>
      <w:r>
        <w:rPr>
          <w:color w:val="212121"/>
          <w:spacing w:val="-4"/>
          <w:sz w:val="20"/>
        </w:rPr>
        <w:t>,</w:t>
      </w:r>
    </w:p>
    <w:p w14:paraId="5B509697" w14:textId="250AA6DE" w:rsidR="00906674" w:rsidRDefault="001C4B74">
      <w:pPr>
        <w:pStyle w:val="Odstavekseznama"/>
        <w:numPr>
          <w:ilvl w:val="0"/>
          <w:numId w:val="1"/>
        </w:numPr>
        <w:tabs>
          <w:tab w:val="left" w:pos="843"/>
          <w:tab w:val="left" w:pos="844"/>
        </w:tabs>
        <w:spacing w:before="29"/>
        <w:ind w:left="843" w:hanging="359"/>
        <w:rPr>
          <w:color w:val="212121"/>
          <w:sz w:val="20"/>
        </w:rPr>
      </w:pPr>
      <w:r>
        <w:rPr>
          <w:color w:val="212121"/>
          <w:spacing w:val="-2"/>
          <w:sz w:val="20"/>
        </w:rPr>
        <w:t>identifikacijska</w:t>
      </w:r>
      <w:r>
        <w:rPr>
          <w:color w:val="212121"/>
          <w:spacing w:val="-6"/>
          <w:sz w:val="20"/>
        </w:rPr>
        <w:t xml:space="preserve"> </w:t>
      </w:r>
      <w:r w:rsidR="006E3376" w:rsidRPr="006E3376">
        <w:rPr>
          <w:bCs/>
          <w:color w:val="212121"/>
          <w:spacing w:val="-2"/>
          <w:sz w:val="19"/>
        </w:rPr>
        <w:t>š</w:t>
      </w:r>
      <w:r w:rsidRPr="006E3376">
        <w:rPr>
          <w:bCs/>
          <w:color w:val="212121"/>
          <w:spacing w:val="-2"/>
          <w:sz w:val="19"/>
        </w:rPr>
        <w:t>tevilka:</w:t>
      </w:r>
      <w:r>
        <w:rPr>
          <w:b/>
          <w:color w:val="212121"/>
          <w:spacing w:val="2"/>
          <w:sz w:val="19"/>
        </w:rPr>
        <w:t xml:space="preserve"> </w:t>
      </w:r>
      <w:r w:rsidR="00E601E7">
        <w:rPr>
          <w:color w:val="212121"/>
          <w:spacing w:val="-2"/>
          <w:sz w:val="20"/>
        </w:rPr>
        <w:t>V</w:t>
      </w:r>
      <w:r w:rsidR="00117E1F">
        <w:rPr>
          <w:color w:val="212121"/>
          <w:spacing w:val="-2"/>
          <w:sz w:val="20"/>
        </w:rPr>
        <w:t>F1KCASA836552716</w:t>
      </w:r>
      <w:r>
        <w:rPr>
          <w:color w:val="212121"/>
          <w:spacing w:val="-2"/>
          <w:sz w:val="20"/>
        </w:rPr>
        <w:t>,</w:t>
      </w:r>
    </w:p>
    <w:p w14:paraId="3DAE1060" w14:textId="0422742F" w:rsidR="00906674" w:rsidRDefault="006E5AD4">
      <w:pPr>
        <w:pStyle w:val="Odstavekseznama"/>
        <w:numPr>
          <w:ilvl w:val="0"/>
          <w:numId w:val="1"/>
        </w:numPr>
        <w:tabs>
          <w:tab w:val="left" w:pos="840"/>
          <w:tab w:val="left" w:pos="841"/>
        </w:tabs>
        <w:spacing w:before="35"/>
        <w:ind w:left="840" w:hanging="361"/>
        <w:rPr>
          <w:color w:val="212121"/>
          <w:sz w:val="20"/>
        </w:rPr>
      </w:pPr>
      <w:r>
        <w:rPr>
          <w:color w:val="212121"/>
          <w:sz w:val="20"/>
        </w:rPr>
        <w:t>š</w:t>
      </w:r>
      <w:r w:rsidR="001C4B74">
        <w:rPr>
          <w:color w:val="212121"/>
          <w:sz w:val="20"/>
        </w:rPr>
        <w:t>tevilo</w:t>
      </w:r>
      <w:r w:rsidR="001C4B74">
        <w:rPr>
          <w:color w:val="212121"/>
          <w:spacing w:val="-9"/>
          <w:sz w:val="20"/>
        </w:rPr>
        <w:t xml:space="preserve"> </w:t>
      </w:r>
      <w:r w:rsidR="001C4B74">
        <w:rPr>
          <w:color w:val="212121"/>
          <w:sz w:val="20"/>
        </w:rPr>
        <w:t>sede</w:t>
      </w:r>
      <w:r>
        <w:rPr>
          <w:color w:val="212121"/>
          <w:sz w:val="20"/>
        </w:rPr>
        <w:t>ž</w:t>
      </w:r>
      <w:r w:rsidR="001C4B74">
        <w:rPr>
          <w:color w:val="212121"/>
          <w:sz w:val="20"/>
        </w:rPr>
        <w:t>ev:</w:t>
      </w:r>
      <w:r w:rsidR="001C4B74">
        <w:rPr>
          <w:color w:val="212121"/>
          <w:spacing w:val="5"/>
          <w:sz w:val="20"/>
        </w:rPr>
        <w:t xml:space="preserve"> </w:t>
      </w:r>
      <w:r w:rsidR="001C4B74">
        <w:rPr>
          <w:color w:val="212121"/>
          <w:spacing w:val="-5"/>
          <w:sz w:val="20"/>
        </w:rPr>
        <w:t>5,</w:t>
      </w:r>
    </w:p>
    <w:p w14:paraId="59B6FBDB" w14:textId="77777777" w:rsidR="00906674" w:rsidRDefault="001C4B74">
      <w:pPr>
        <w:pStyle w:val="Odstavekseznama"/>
        <w:numPr>
          <w:ilvl w:val="0"/>
          <w:numId w:val="1"/>
        </w:numPr>
        <w:tabs>
          <w:tab w:val="left" w:pos="839"/>
          <w:tab w:val="left" w:pos="840"/>
        </w:tabs>
        <w:spacing w:before="24"/>
        <w:ind w:left="839" w:hanging="360"/>
        <w:rPr>
          <w:color w:val="212121"/>
          <w:sz w:val="20"/>
        </w:rPr>
      </w:pPr>
      <w:r>
        <w:rPr>
          <w:color w:val="212121"/>
          <w:sz w:val="20"/>
        </w:rPr>
        <w:t>vrsta</w:t>
      </w:r>
      <w:r>
        <w:rPr>
          <w:color w:val="212121"/>
          <w:spacing w:val="-6"/>
          <w:sz w:val="20"/>
        </w:rPr>
        <w:t xml:space="preserve"> </w:t>
      </w:r>
      <w:r>
        <w:rPr>
          <w:color w:val="212121"/>
          <w:sz w:val="20"/>
        </w:rPr>
        <w:t>vozila:</w:t>
      </w:r>
      <w:r>
        <w:rPr>
          <w:color w:val="212121"/>
          <w:spacing w:val="-3"/>
          <w:sz w:val="20"/>
        </w:rPr>
        <w:t xml:space="preserve"> </w:t>
      </w:r>
      <w:r>
        <w:rPr>
          <w:color w:val="212121"/>
          <w:spacing w:val="-2"/>
          <w:sz w:val="20"/>
        </w:rPr>
        <w:t>osebni,</w:t>
      </w:r>
    </w:p>
    <w:p w14:paraId="5BE8D740" w14:textId="75790A33" w:rsidR="00906674" w:rsidRDefault="001C4B74">
      <w:pPr>
        <w:pStyle w:val="Odstavekseznama"/>
        <w:numPr>
          <w:ilvl w:val="0"/>
          <w:numId w:val="1"/>
        </w:numPr>
        <w:tabs>
          <w:tab w:val="left" w:pos="840"/>
          <w:tab w:val="left" w:pos="841"/>
        </w:tabs>
        <w:ind w:left="840" w:hanging="361"/>
        <w:rPr>
          <w:color w:val="212121"/>
          <w:sz w:val="20"/>
        </w:rPr>
      </w:pPr>
      <w:r>
        <w:rPr>
          <w:color w:val="212121"/>
          <w:sz w:val="20"/>
        </w:rPr>
        <w:t>delovna</w:t>
      </w:r>
      <w:r>
        <w:rPr>
          <w:color w:val="212121"/>
          <w:spacing w:val="-9"/>
          <w:sz w:val="20"/>
        </w:rPr>
        <w:t xml:space="preserve"> </w:t>
      </w:r>
      <w:r>
        <w:rPr>
          <w:color w:val="212121"/>
          <w:sz w:val="20"/>
        </w:rPr>
        <w:t>prostornina</w:t>
      </w:r>
      <w:r>
        <w:rPr>
          <w:color w:val="212121"/>
          <w:spacing w:val="-4"/>
          <w:sz w:val="20"/>
        </w:rPr>
        <w:t xml:space="preserve"> </w:t>
      </w:r>
      <w:r>
        <w:rPr>
          <w:color w:val="212121"/>
          <w:sz w:val="20"/>
        </w:rPr>
        <w:t>motorja:</w:t>
      </w:r>
      <w:r w:rsidR="002E0433">
        <w:rPr>
          <w:color w:val="212121"/>
          <w:sz w:val="20"/>
        </w:rPr>
        <w:t xml:space="preserve"> 1598</w:t>
      </w:r>
      <w:r>
        <w:rPr>
          <w:color w:val="212121"/>
          <w:spacing w:val="-2"/>
          <w:sz w:val="20"/>
        </w:rPr>
        <w:t xml:space="preserve"> </w:t>
      </w:r>
      <w:r>
        <w:rPr>
          <w:color w:val="212121"/>
          <w:spacing w:val="-4"/>
          <w:sz w:val="20"/>
        </w:rPr>
        <w:t>c</w:t>
      </w:r>
      <w:r w:rsidR="00F2780B">
        <w:rPr>
          <w:color w:val="212121"/>
          <w:spacing w:val="-4"/>
          <w:sz w:val="20"/>
        </w:rPr>
        <w:t>m3</w:t>
      </w:r>
      <w:r>
        <w:rPr>
          <w:color w:val="212121"/>
          <w:spacing w:val="-4"/>
          <w:sz w:val="20"/>
        </w:rPr>
        <w:t>,</w:t>
      </w:r>
    </w:p>
    <w:p w14:paraId="0E969229" w14:textId="73DC33DB" w:rsidR="00906674" w:rsidRDefault="001C4B74">
      <w:pPr>
        <w:pStyle w:val="Odstavekseznama"/>
        <w:numPr>
          <w:ilvl w:val="0"/>
          <w:numId w:val="1"/>
        </w:numPr>
        <w:tabs>
          <w:tab w:val="left" w:pos="833"/>
          <w:tab w:val="left" w:pos="834"/>
        </w:tabs>
        <w:spacing w:before="34"/>
        <w:ind w:left="833" w:hanging="359"/>
        <w:rPr>
          <w:color w:val="212121"/>
          <w:sz w:val="20"/>
        </w:rPr>
      </w:pPr>
      <w:r>
        <w:rPr>
          <w:color w:val="212121"/>
          <w:sz w:val="20"/>
        </w:rPr>
        <w:t>mo</w:t>
      </w:r>
      <w:r w:rsidR="006E5AD4">
        <w:rPr>
          <w:color w:val="212121"/>
          <w:sz w:val="20"/>
        </w:rPr>
        <w:t>č</w:t>
      </w:r>
      <w:r>
        <w:rPr>
          <w:color w:val="212121"/>
          <w:spacing w:val="-3"/>
          <w:sz w:val="20"/>
        </w:rPr>
        <w:t xml:space="preserve"> </w:t>
      </w:r>
      <w:r>
        <w:rPr>
          <w:color w:val="212121"/>
          <w:sz w:val="20"/>
        </w:rPr>
        <w:t>motorja:</w:t>
      </w:r>
      <w:r>
        <w:rPr>
          <w:color w:val="212121"/>
          <w:spacing w:val="7"/>
          <w:sz w:val="20"/>
        </w:rPr>
        <w:t xml:space="preserve"> </w:t>
      </w:r>
      <w:r w:rsidR="002E0433">
        <w:rPr>
          <w:color w:val="212121"/>
          <w:sz w:val="20"/>
        </w:rPr>
        <w:t>70</w:t>
      </w:r>
      <w:r>
        <w:rPr>
          <w:color w:val="212121"/>
          <w:spacing w:val="49"/>
          <w:sz w:val="20"/>
        </w:rPr>
        <w:t xml:space="preserve"> </w:t>
      </w:r>
      <w:r>
        <w:rPr>
          <w:color w:val="212121"/>
          <w:spacing w:val="-5"/>
          <w:sz w:val="20"/>
        </w:rPr>
        <w:t>kW,</w:t>
      </w:r>
    </w:p>
    <w:p w14:paraId="4171F58D" w14:textId="068717ED" w:rsidR="00906674" w:rsidRDefault="001C4B74">
      <w:pPr>
        <w:pStyle w:val="Odstavekseznama"/>
        <w:numPr>
          <w:ilvl w:val="0"/>
          <w:numId w:val="1"/>
        </w:numPr>
        <w:tabs>
          <w:tab w:val="left" w:pos="839"/>
          <w:tab w:val="left" w:pos="840"/>
        </w:tabs>
        <w:ind w:left="839" w:hanging="365"/>
        <w:rPr>
          <w:color w:val="212121"/>
          <w:sz w:val="20"/>
        </w:rPr>
      </w:pPr>
      <w:r>
        <w:rPr>
          <w:color w:val="212121"/>
          <w:sz w:val="20"/>
        </w:rPr>
        <w:t>vrsta</w:t>
      </w:r>
      <w:r>
        <w:rPr>
          <w:color w:val="212121"/>
          <w:spacing w:val="-8"/>
          <w:sz w:val="20"/>
        </w:rPr>
        <w:t xml:space="preserve"> </w:t>
      </w:r>
      <w:r>
        <w:rPr>
          <w:color w:val="212121"/>
          <w:sz w:val="20"/>
        </w:rPr>
        <w:t>goriva:</w:t>
      </w:r>
      <w:r>
        <w:rPr>
          <w:color w:val="212121"/>
          <w:spacing w:val="-7"/>
          <w:sz w:val="20"/>
        </w:rPr>
        <w:t xml:space="preserve"> </w:t>
      </w:r>
      <w:r w:rsidR="002E0433">
        <w:rPr>
          <w:color w:val="212121"/>
          <w:spacing w:val="-2"/>
          <w:sz w:val="20"/>
        </w:rPr>
        <w:t>BENCIN</w:t>
      </w:r>
      <w:r>
        <w:rPr>
          <w:color w:val="212121"/>
          <w:spacing w:val="-2"/>
          <w:sz w:val="20"/>
        </w:rPr>
        <w:t>,</w:t>
      </w:r>
    </w:p>
    <w:p w14:paraId="4BE60713" w14:textId="652C21DB" w:rsidR="00906674" w:rsidRDefault="001C4B74">
      <w:pPr>
        <w:pStyle w:val="Odstavekseznama"/>
        <w:numPr>
          <w:ilvl w:val="0"/>
          <w:numId w:val="1"/>
        </w:numPr>
        <w:tabs>
          <w:tab w:val="left" w:pos="839"/>
          <w:tab w:val="left" w:pos="840"/>
        </w:tabs>
        <w:spacing w:before="29"/>
        <w:ind w:left="839" w:hanging="365"/>
        <w:rPr>
          <w:color w:val="212121"/>
          <w:sz w:val="20"/>
        </w:rPr>
      </w:pPr>
      <w:r>
        <w:rPr>
          <w:color w:val="212121"/>
          <w:sz w:val="20"/>
        </w:rPr>
        <w:t>tip</w:t>
      </w:r>
      <w:r>
        <w:rPr>
          <w:color w:val="212121"/>
          <w:spacing w:val="-12"/>
          <w:sz w:val="20"/>
        </w:rPr>
        <w:t xml:space="preserve"> </w:t>
      </w:r>
      <w:r>
        <w:rPr>
          <w:color w:val="212121"/>
          <w:sz w:val="20"/>
        </w:rPr>
        <w:t xml:space="preserve">motorja: </w:t>
      </w:r>
      <w:r w:rsidR="002E0433">
        <w:rPr>
          <w:color w:val="212121"/>
          <w:spacing w:val="-2"/>
          <w:sz w:val="20"/>
        </w:rPr>
        <w:t>KCASA8</w:t>
      </w:r>
      <w:r>
        <w:rPr>
          <w:color w:val="212121"/>
          <w:spacing w:val="-2"/>
          <w:sz w:val="20"/>
        </w:rPr>
        <w:t>,</w:t>
      </w:r>
    </w:p>
    <w:p w14:paraId="52AA5079" w14:textId="6B5531BC" w:rsidR="00906674" w:rsidRDefault="001C4B74">
      <w:pPr>
        <w:pStyle w:val="Odstavekseznama"/>
        <w:numPr>
          <w:ilvl w:val="0"/>
          <w:numId w:val="1"/>
        </w:numPr>
        <w:tabs>
          <w:tab w:val="left" w:pos="834"/>
          <w:tab w:val="left" w:pos="835"/>
        </w:tabs>
        <w:spacing w:before="34"/>
        <w:ind w:left="834" w:hanging="364"/>
        <w:rPr>
          <w:color w:val="212121"/>
          <w:sz w:val="20"/>
        </w:rPr>
      </w:pPr>
      <w:r>
        <w:rPr>
          <w:color w:val="212121"/>
          <w:sz w:val="20"/>
        </w:rPr>
        <w:t>barva</w:t>
      </w:r>
      <w:r>
        <w:rPr>
          <w:color w:val="212121"/>
          <w:spacing w:val="-6"/>
          <w:sz w:val="20"/>
        </w:rPr>
        <w:t xml:space="preserve"> </w:t>
      </w:r>
      <w:r>
        <w:rPr>
          <w:color w:val="212121"/>
          <w:sz w:val="20"/>
        </w:rPr>
        <w:t>vozila:</w:t>
      </w:r>
      <w:r>
        <w:rPr>
          <w:color w:val="212121"/>
          <w:spacing w:val="-2"/>
          <w:sz w:val="20"/>
        </w:rPr>
        <w:t xml:space="preserve"> </w:t>
      </w:r>
      <w:r w:rsidR="002E0433">
        <w:rPr>
          <w:color w:val="212121"/>
          <w:spacing w:val="-2"/>
          <w:sz w:val="20"/>
        </w:rPr>
        <w:t>SOM</w:t>
      </w:r>
      <w:r>
        <w:rPr>
          <w:color w:val="212121"/>
          <w:spacing w:val="-2"/>
          <w:sz w:val="20"/>
        </w:rPr>
        <w:t>.</w:t>
      </w:r>
    </w:p>
    <w:p w14:paraId="6ADE135D" w14:textId="4CEE0B21" w:rsidR="00906674" w:rsidRDefault="006E5AD4">
      <w:pPr>
        <w:pStyle w:val="Odstavekseznama"/>
        <w:numPr>
          <w:ilvl w:val="0"/>
          <w:numId w:val="1"/>
        </w:numPr>
        <w:tabs>
          <w:tab w:val="left" w:pos="836"/>
          <w:tab w:val="left" w:pos="837"/>
        </w:tabs>
        <w:spacing w:before="25"/>
        <w:ind w:left="836" w:hanging="366"/>
        <w:rPr>
          <w:color w:val="212121"/>
          <w:sz w:val="20"/>
        </w:rPr>
      </w:pPr>
      <w:r>
        <w:rPr>
          <w:color w:val="212121"/>
          <w:sz w:val="20"/>
        </w:rPr>
        <w:t>š</w:t>
      </w:r>
      <w:r w:rsidR="001C4B74">
        <w:rPr>
          <w:color w:val="212121"/>
          <w:sz w:val="20"/>
        </w:rPr>
        <w:t>tevilo</w:t>
      </w:r>
      <w:r w:rsidR="001C4B74">
        <w:rPr>
          <w:color w:val="212121"/>
          <w:spacing w:val="-9"/>
          <w:sz w:val="20"/>
        </w:rPr>
        <w:t xml:space="preserve"> </w:t>
      </w:r>
      <w:r w:rsidR="001C4B74">
        <w:rPr>
          <w:color w:val="212121"/>
          <w:sz w:val="20"/>
        </w:rPr>
        <w:t>prevo</w:t>
      </w:r>
      <w:r>
        <w:rPr>
          <w:color w:val="212121"/>
          <w:sz w:val="20"/>
        </w:rPr>
        <w:t>ž</w:t>
      </w:r>
      <w:r w:rsidR="001C4B74">
        <w:rPr>
          <w:color w:val="212121"/>
          <w:sz w:val="20"/>
        </w:rPr>
        <w:t>enih</w:t>
      </w:r>
      <w:r w:rsidR="001C4B74">
        <w:rPr>
          <w:color w:val="212121"/>
          <w:spacing w:val="4"/>
          <w:sz w:val="20"/>
        </w:rPr>
        <w:t xml:space="preserve"> </w:t>
      </w:r>
      <w:r w:rsidR="001C4B74">
        <w:rPr>
          <w:color w:val="212121"/>
          <w:sz w:val="20"/>
        </w:rPr>
        <w:t>km:</w:t>
      </w:r>
      <w:r w:rsidR="001C4B74">
        <w:rPr>
          <w:color w:val="212121"/>
          <w:spacing w:val="-11"/>
          <w:sz w:val="20"/>
        </w:rPr>
        <w:t xml:space="preserve"> </w:t>
      </w:r>
      <w:r w:rsidR="002E0433">
        <w:rPr>
          <w:color w:val="212121"/>
          <w:sz w:val="20"/>
        </w:rPr>
        <w:t>172</w:t>
      </w:r>
      <w:r w:rsidR="00E601E7">
        <w:rPr>
          <w:color w:val="212121"/>
          <w:sz w:val="20"/>
        </w:rPr>
        <w:t>.</w:t>
      </w:r>
      <w:r w:rsidR="002E0433">
        <w:rPr>
          <w:color w:val="212121"/>
          <w:sz w:val="20"/>
        </w:rPr>
        <w:t>327</w:t>
      </w:r>
      <w:r w:rsidR="001C4B74">
        <w:rPr>
          <w:color w:val="212121"/>
          <w:spacing w:val="-3"/>
          <w:sz w:val="20"/>
        </w:rPr>
        <w:t xml:space="preserve"> </w:t>
      </w:r>
      <w:r w:rsidR="001C4B74">
        <w:rPr>
          <w:color w:val="212121"/>
          <w:spacing w:val="-5"/>
          <w:sz w:val="20"/>
        </w:rPr>
        <w:t>km,</w:t>
      </w:r>
    </w:p>
    <w:p w14:paraId="6499B5B8" w14:textId="52EA195F" w:rsidR="00906674" w:rsidRDefault="001C4B74">
      <w:pPr>
        <w:pStyle w:val="Odstavekseznama"/>
        <w:numPr>
          <w:ilvl w:val="0"/>
          <w:numId w:val="1"/>
        </w:numPr>
        <w:tabs>
          <w:tab w:val="left" w:pos="835"/>
          <w:tab w:val="left" w:pos="836"/>
        </w:tabs>
        <w:ind w:left="835" w:hanging="365"/>
        <w:rPr>
          <w:color w:val="212121"/>
          <w:sz w:val="20"/>
        </w:rPr>
      </w:pPr>
      <w:r>
        <w:rPr>
          <w:color w:val="212121"/>
          <w:sz w:val="20"/>
        </w:rPr>
        <w:t>veljavnost</w:t>
      </w:r>
      <w:r>
        <w:rPr>
          <w:color w:val="212121"/>
          <w:spacing w:val="7"/>
          <w:sz w:val="20"/>
        </w:rPr>
        <w:t xml:space="preserve"> </w:t>
      </w:r>
      <w:r>
        <w:rPr>
          <w:color w:val="212121"/>
          <w:sz w:val="20"/>
        </w:rPr>
        <w:t>registracije:</w:t>
      </w:r>
      <w:r>
        <w:rPr>
          <w:color w:val="212121"/>
          <w:spacing w:val="8"/>
          <w:sz w:val="20"/>
        </w:rPr>
        <w:t xml:space="preserve"> </w:t>
      </w:r>
      <w:r>
        <w:rPr>
          <w:color w:val="212121"/>
          <w:sz w:val="20"/>
        </w:rPr>
        <w:t>do</w:t>
      </w:r>
      <w:r>
        <w:rPr>
          <w:color w:val="212121"/>
          <w:spacing w:val="-10"/>
          <w:sz w:val="20"/>
        </w:rPr>
        <w:t xml:space="preserve"> </w:t>
      </w:r>
      <w:r w:rsidR="002E0433">
        <w:rPr>
          <w:color w:val="212121"/>
          <w:sz w:val="20"/>
        </w:rPr>
        <w:t>29</w:t>
      </w:r>
      <w:r>
        <w:rPr>
          <w:color w:val="212121"/>
          <w:sz w:val="20"/>
        </w:rPr>
        <w:t>.</w:t>
      </w:r>
      <w:r>
        <w:rPr>
          <w:color w:val="212121"/>
          <w:spacing w:val="-5"/>
          <w:sz w:val="20"/>
        </w:rPr>
        <w:t xml:space="preserve"> </w:t>
      </w:r>
      <w:r w:rsidR="002E0433">
        <w:rPr>
          <w:color w:val="212121"/>
          <w:sz w:val="20"/>
        </w:rPr>
        <w:t>9</w:t>
      </w:r>
      <w:r>
        <w:rPr>
          <w:color w:val="212121"/>
          <w:sz w:val="20"/>
        </w:rPr>
        <w:t>.</w:t>
      </w:r>
      <w:r>
        <w:rPr>
          <w:color w:val="212121"/>
          <w:spacing w:val="-6"/>
          <w:sz w:val="20"/>
        </w:rPr>
        <w:t xml:space="preserve"> </w:t>
      </w:r>
      <w:r>
        <w:rPr>
          <w:color w:val="212121"/>
          <w:spacing w:val="-4"/>
          <w:sz w:val="20"/>
        </w:rPr>
        <w:t>202</w:t>
      </w:r>
      <w:r w:rsidR="002E0433">
        <w:rPr>
          <w:color w:val="212121"/>
          <w:spacing w:val="-4"/>
          <w:sz w:val="20"/>
        </w:rPr>
        <w:t>5</w:t>
      </w:r>
    </w:p>
    <w:p w14:paraId="66381F25" w14:textId="504B0608" w:rsidR="00011BC1" w:rsidRPr="00011BC1" w:rsidRDefault="001C4B74" w:rsidP="00011BC1">
      <w:pPr>
        <w:pStyle w:val="Odstavekseznama"/>
        <w:numPr>
          <w:ilvl w:val="0"/>
          <w:numId w:val="1"/>
        </w:numPr>
        <w:tabs>
          <w:tab w:val="left" w:pos="831"/>
          <w:tab w:val="left" w:pos="832"/>
        </w:tabs>
        <w:spacing w:before="34"/>
        <w:ind w:left="831" w:hanging="366"/>
        <w:rPr>
          <w:color w:val="212121"/>
          <w:sz w:val="20"/>
        </w:rPr>
      </w:pPr>
      <w:r>
        <w:rPr>
          <w:color w:val="212121"/>
          <w:sz w:val="20"/>
        </w:rPr>
        <w:t>stanje</w:t>
      </w:r>
      <w:r>
        <w:rPr>
          <w:color w:val="212121"/>
          <w:spacing w:val="-2"/>
          <w:sz w:val="20"/>
        </w:rPr>
        <w:t xml:space="preserve"> </w:t>
      </w:r>
      <w:r>
        <w:rPr>
          <w:color w:val="212121"/>
          <w:sz w:val="20"/>
        </w:rPr>
        <w:t xml:space="preserve">vozila: </w:t>
      </w:r>
      <w:r w:rsidR="002E0433">
        <w:rPr>
          <w:sz w:val="20"/>
        </w:rPr>
        <w:t>Vozilo se je uporabljalo za terenske vožnje, geodetske izmere in je temu primerno ohranjeno.</w:t>
      </w:r>
    </w:p>
    <w:p w14:paraId="002487E6" w14:textId="701C03A1" w:rsidR="00011BC1" w:rsidRPr="00011BC1" w:rsidRDefault="001C4B74" w:rsidP="00011BC1">
      <w:pPr>
        <w:pStyle w:val="Odstavekseznama"/>
        <w:numPr>
          <w:ilvl w:val="0"/>
          <w:numId w:val="1"/>
        </w:numPr>
        <w:tabs>
          <w:tab w:val="left" w:pos="831"/>
          <w:tab w:val="left" w:pos="832"/>
        </w:tabs>
        <w:spacing w:before="34"/>
        <w:ind w:left="831" w:hanging="366"/>
        <w:rPr>
          <w:color w:val="212121"/>
          <w:sz w:val="20"/>
        </w:rPr>
      </w:pPr>
      <w:r w:rsidRPr="00011BC1">
        <w:rPr>
          <w:color w:val="212121"/>
          <w:sz w:val="20"/>
        </w:rPr>
        <w:t>najmanj</w:t>
      </w:r>
      <w:r w:rsidR="006E5AD4" w:rsidRPr="00011BC1">
        <w:rPr>
          <w:color w:val="212121"/>
          <w:sz w:val="20"/>
        </w:rPr>
        <w:t>š</w:t>
      </w:r>
      <w:r w:rsidRPr="00011BC1">
        <w:rPr>
          <w:color w:val="212121"/>
          <w:sz w:val="20"/>
        </w:rPr>
        <w:t>a</w:t>
      </w:r>
      <w:r w:rsidRPr="00011BC1">
        <w:rPr>
          <w:color w:val="212121"/>
          <w:spacing w:val="-7"/>
          <w:sz w:val="20"/>
        </w:rPr>
        <w:t xml:space="preserve"> </w:t>
      </w:r>
      <w:r w:rsidRPr="00011BC1">
        <w:rPr>
          <w:color w:val="212121"/>
          <w:sz w:val="20"/>
        </w:rPr>
        <w:t>pri</w:t>
      </w:r>
      <w:r w:rsidR="006E5AD4" w:rsidRPr="00011BC1">
        <w:rPr>
          <w:color w:val="212121"/>
          <w:sz w:val="20"/>
        </w:rPr>
        <w:t>č</w:t>
      </w:r>
      <w:r w:rsidRPr="00011BC1">
        <w:rPr>
          <w:color w:val="212121"/>
          <w:sz w:val="20"/>
        </w:rPr>
        <w:t>akovana cena:</w:t>
      </w:r>
      <w:r w:rsidRPr="00011BC1">
        <w:rPr>
          <w:b/>
          <w:bCs/>
          <w:color w:val="212121"/>
          <w:spacing w:val="-7"/>
          <w:sz w:val="20"/>
          <w:u w:val="single"/>
        </w:rPr>
        <w:t xml:space="preserve"> </w:t>
      </w:r>
      <w:r w:rsidR="00C555F9" w:rsidRPr="00011BC1">
        <w:rPr>
          <w:b/>
          <w:bCs/>
          <w:sz w:val="20"/>
          <w:u w:val="single"/>
        </w:rPr>
        <w:t>1</w:t>
      </w:r>
      <w:r w:rsidR="00011BC1">
        <w:rPr>
          <w:b/>
          <w:bCs/>
          <w:sz w:val="20"/>
          <w:u w:val="single"/>
        </w:rPr>
        <w:t>.</w:t>
      </w:r>
      <w:r w:rsidR="002E0433">
        <w:rPr>
          <w:b/>
          <w:bCs/>
          <w:sz w:val="20"/>
          <w:u w:val="single"/>
        </w:rPr>
        <w:t>4</w:t>
      </w:r>
      <w:r w:rsidR="00C555F9" w:rsidRPr="00011BC1">
        <w:rPr>
          <w:b/>
          <w:bCs/>
          <w:sz w:val="20"/>
          <w:u w:val="single"/>
        </w:rPr>
        <w:t>00</w:t>
      </w:r>
      <w:r w:rsidRPr="00011BC1">
        <w:rPr>
          <w:b/>
          <w:bCs/>
          <w:sz w:val="20"/>
          <w:u w:val="single"/>
        </w:rPr>
        <w:t>,0</w:t>
      </w:r>
      <w:r w:rsidR="00011BC1" w:rsidRPr="00011BC1">
        <w:rPr>
          <w:b/>
          <w:bCs/>
          <w:sz w:val="20"/>
          <w:u w:val="single"/>
        </w:rPr>
        <w:t xml:space="preserve">0 </w:t>
      </w:r>
      <w:r w:rsidRPr="00011BC1">
        <w:rPr>
          <w:b/>
          <w:bCs/>
          <w:sz w:val="20"/>
          <w:u w:val="single"/>
        </w:rPr>
        <w:t>EUR.</w:t>
      </w:r>
      <w:r w:rsidRPr="00011BC1">
        <w:rPr>
          <w:sz w:val="20"/>
        </w:rPr>
        <w:t xml:space="preserve"> </w:t>
      </w:r>
    </w:p>
    <w:p w14:paraId="47AF70CE" w14:textId="77777777" w:rsidR="00011BC1" w:rsidRPr="00011BC1" w:rsidRDefault="00011BC1" w:rsidP="00011BC1">
      <w:pPr>
        <w:pStyle w:val="Odstavekseznama"/>
        <w:tabs>
          <w:tab w:val="left" w:pos="831"/>
          <w:tab w:val="left" w:pos="832"/>
        </w:tabs>
        <w:spacing w:before="34"/>
        <w:ind w:left="831" w:firstLine="0"/>
        <w:rPr>
          <w:color w:val="212121"/>
          <w:sz w:val="20"/>
        </w:rPr>
      </w:pPr>
    </w:p>
    <w:p w14:paraId="7BFD5AEE" w14:textId="428F0F61" w:rsidR="00906674" w:rsidRDefault="001C4B74" w:rsidP="004E0A0D">
      <w:pPr>
        <w:tabs>
          <w:tab w:val="left" w:pos="831"/>
          <w:tab w:val="left" w:pos="832"/>
        </w:tabs>
        <w:spacing w:before="34"/>
        <w:rPr>
          <w:b/>
          <w:color w:val="212121"/>
          <w:sz w:val="19"/>
        </w:rPr>
      </w:pPr>
      <w:r w:rsidRPr="004E0A0D">
        <w:rPr>
          <w:color w:val="212121"/>
          <w:sz w:val="20"/>
          <w:szCs w:val="20"/>
        </w:rPr>
        <w:t xml:space="preserve">Podatki o </w:t>
      </w:r>
      <w:r w:rsidRPr="004E0A0D">
        <w:rPr>
          <w:b/>
          <w:color w:val="212121"/>
          <w:sz w:val="20"/>
          <w:szCs w:val="20"/>
        </w:rPr>
        <w:t xml:space="preserve">vozilu </w:t>
      </w:r>
      <w:r w:rsidR="00444A4A" w:rsidRPr="004E0A0D">
        <w:rPr>
          <w:b/>
          <w:color w:val="212121"/>
          <w:sz w:val="20"/>
          <w:szCs w:val="20"/>
        </w:rPr>
        <w:t>š</w:t>
      </w:r>
      <w:r w:rsidRPr="004E0A0D">
        <w:rPr>
          <w:b/>
          <w:color w:val="212121"/>
          <w:sz w:val="20"/>
          <w:szCs w:val="20"/>
        </w:rPr>
        <w:t>t.</w:t>
      </w:r>
      <w:r w:rsidRPr="004E0A0D">
        <w:rPr>
          <w:b/>
          <w:color w:val="212121"/>
          <w:sz w:val="26"/>
        </w:rPr>
        <w:t xml:space="preserve"> </w:t>
      </w:r>
      <w:r w:rsidRPr="004E0A0D">
        <w:rPr>
          <w:b/>
          <w:color w:val="212121"/>
          <w:sz w:val="19"/>
        </w:rPr>
        <w:t>2</w:t>
      </w:r>
      <w:r w:rsidR="00631AA3" w:rsidRPr="004E0A0D">
        <w:rPr>
          <w:b/>
          <w:color w:val="212121"/>
          <w:sz w:val="19"/>
        </w:rPr>
        <w:t xml:space="preserve"> – </w:t>
      </w:r>
      <w:r w:rsidR="00D21A90" w:rsidRPr="004E0A0D">
        <w:rPr>
          <w:b/>
          <w:color w:val="212121"/>
          <w:sz w:val="20"/>
          <w:szCs w:val="20"/>
        </w:rPr>
        <w:t xml:space="preserve">RENAULT </w:t>
      </w:r>
      <w:r w:rsidR="00D30DC5" w:rsidRPr="004E0A0D">
        <w:rPr>
          <w:b/>
          <w:color w:val="212121"/>
          <w:sz w:val="20"/>
          <w:szCs w:val="20"/>
        </w:rPr>
        <w:t>CLIO</w:t>
      </w:r>
      <w:r w:rsidR="00D21A90" w:rsidRPr="004E0A0D">
        <w:rPr>
          <w:b/>
          <w:color w:val="212121"/>
          <w:sz w:val="20"/>
          <w:szCs w:val="20"/>
        </w:rPr>
        <w:t xml:space="preserve"> 1.</w:t>
      </w:r>
      <w:r w:rsidR="00D30DC5" w:rsidRPr="004E0A0D">
        <w:rPr>
          <w:b/>
          <w:color w:val="212121"/>
          <w:sz w:val="20"/>
          <w:szCs w:val="20"/>
        </w:rPr>
        <w:t>2</w:t>
      </w:r>
      <w:r w:rsidRPr="004E0A0D">
        <w:rPr>
          <w:b/>
          <w:color w:val="212121"/>
          <w:sz w:val="19"/>
        </w:rPr>
        <w:t>:</w:t>
      </w:r>
    </w:p>
    <w:p w14:paraId="610741B8" w14:textId="77777777" w:rsidR="00875E64" w:rsidRPr="004E0A0D" w:rsidRDefault="00875E64" w:rsidP="004E0A0D">
      <w:pPr>
        <w:tabs>
          <w:tab w:val="left" w:pos="831"/>
          <w:tab w:val="left" w:pos="832"/>
        </w:tabs>
        <w:spacing w:before="34"/>
        <w:rPr>
          <w:color w:val="212121"/>
          <w:sz w:val="20"/>
        </w:rPr>
      </w:pPr>
    </w:p>
    <w:p w14:paraId="4196668E" w14:textId="5240DB81" w:rsidR="00906674" w:rsidRPr="002C1698" w:rsidRDefault="001C4B74">
      <w:pPr>
        <w:pStyle w:val="Odstavekseznama"/>
        <w:numPr>
          <w:ilvl w:val="0"/>
          <w:numId w:val="1"/>
        </w:numPr>
        <w:tabs>
          <w:tab w:val="left" w:pos="824"/>
          <w:tab w:val="left" w:pos="825"/>
        </w:tabs>
        <w:spacing w:before="0" w:line="205" w:lineRule="exact"/>
        <w:ind w:left="824" w:hanging="359"/>
        <w:rPr>
          <w:color w:val="212121"/>
          <w:sz w:val="20"/>
          <w:szCs w:val="20"/>
        </w:rPr>
      </w:pPr>
      <w:r w:rsidRPr="002C1698">
        <w:rPr>
          <w:color w:val="212121"/>
          <w:sz w:val="20"/>
          <w:szCs w:val="20"/>
        </w:rPr>
        <w:t>letnik:</w:t>
      </w:r>
      <w:r w:rsidRPr="002C1698">
        <w:rPr>
          <w:color w:val="212121"/>
          <w:spacing w:val="-6"/>
          <w:sz w:val="20"/>
          <w:szCs w:val="20"/>
        </w:rPr>
        <w:t xml:space="preserve"> </w:t>
      </w:r>
      <w:r w:rsidRPr="002C1698">
        <w:rPr>
          <w:color w:val="212121"/>
          <w:spacing w:val="-4"/>
          <w:sz w:val="20"/>
          <w:szCs w:val="20"/>
        </w:rPr>
        <w:t>200</w:t>
      </w:r>
      <w:r w:rsidR="007F59ED" w:rsidRPr="002C1698">
        <w:rPr>
          <w:color w:val="212121"/>
          <w:spacing w:val="-4"/>
          <w:sz w:val="20"/>
          <w:szCs w:val="20"/>
        </w:rPr>
        <w:t>6</w:t>
      </w:r>
    </w:p>
    <w:p w14:paraId="41E9266F" w14:textId="3813875F" w:rsidR="00906674" w:rsidRPr="002C1698" w:rsidRDefault="001C4B74">
      <w:pPr>
        <w:pStyle w:val="Odstavekseznama"/>
        <w:numPr>
          <w:ilvl w:val="0"/>
          <w:numId w:val="1"/>
        </w:numPr>
        <w:tabs>
          <w:tab w:val="left" w:pos="821"/>
          <w:tab w:val="left" w:pos="822"/>
        </w:tabs>
        <w:spacing w:before="34"/>
        <w:ind w:left="821" w:hanging="361"/>
        <w:rPr>
          <w:color w:val="212121"/>
          <w:sz w:val="20"/>
          <w:szCs w:val="20"/>
        </w:rPr>
      </w:pPr>
      <w:r w:rsidRPr="002C1698">
        <w:rPr>
          <w:color w:val="212121"/>
          <w:sz w:val="20"/>
          <w:szCs w:val="20"/>
        </w:rPr>
        <w:t>datum</w:t>
      </w:r>
      <w:r w:rsidRPr="002C1698">
        <w:rPr>
          <w:color w:val="212121"/>
          <w:spacing w:val="-2"/>
          <w:sz w:val="20"/>
          <w:szCs w:val="20"/>
        </w:rPr>
        <w:t xml:space="preserve"> </w:t>
      </w:r>
      <w:r w:rsidRPr="002C1698">
        <w:rPr>
          <w:color w:val="212121"/>
          <w:sz w:val="20"/>
          <w:szCs w:val="20"/>
        </w:rPr>
        <w:t>prve</w:t>
      </w:r>
      <w:r w:rsidRPr="002C1698">
        <w:rPr>
          <w:color w:val="212121"/>
          <w:spacing w:val="-10"/>
          <w:sz w:val="20"/>
          <w:szCs w:val="20"/>
        </w:rPr>
        <w:t xml:space="preserve"> </w:t>
      </w:r>
      <w:r w:rsidRPr="002C1698">
        <w:rPr>
          <w:color w:val="212121"/>
          <w:sz w:val="20"/>
          <w:szCs w:val="20"/>
        </w:rPr>
        <w:t>registracije:</w:t>
      </w:r>
      <w:r w:rsidRPr="002C1698">
        <w:rPr>
          <w:color w:val="212121"/>
          <w:spacing w:val="8"/>
          <w:sz w:val="20"/>
          <w:szCs w:val="20"/>
        </w:rPr>
        <w:t xml:space="preserve"> </w:t>
      </w:r>
      <w:r w:rsidR="00D30DC5" w:rsidRPr="002C1698">
        <w:rPr>
          <w:color w:val="212121"/>
          <w:sz w:val="20"/>
          <w:szCs w:val="20"/>
        </w:rPr>
        <w:t>18</w:t>
      </w:r>
      <w:r w:rsidRPr="002C1698">
        <w:rPr>
          <w:color w:val="212121"/>
          <w:sz w:val="20"/>
          <w:szCs w:val="20"/>
        </w:rPr>
        <w:t>.</w:t>
      </w:r>
      <w:r w:rsidRPr="002C1698">
        <w:rPr>
          <w:color w:val="212121"/>
          <w:spacing w:val="-1"/>
          <w:sz w:val="20"/>
          <w:szCs w:val="20"/>
        </w:rPr>
        <w:t xml:space="preserve"> </w:t>
      </w:r>
      <w:r w:rsidR="007F59ED" w:rsidRPr="002C1698">
        <w:rPr>
          <w:color w:val="212121"/>
          <w:sz w:val="20"/>
          <w:szCs w:val="20"/>
        </w:rPr>
        <w:t>1</w:t>
      </w:r>
      <w:r w:rsidR="00D30DC5" w:rsidRPr="002C1698">
        <w:rPr>
          <w:color w:val="212121"/>
          <w:sz w:val="20"/>
          <w:szCs w:val="20"/>
        </w:rPr>
        <w:t>2</w:t>
      </w:r>
      <w:r w:rsidRPr="002C1698">
        <w:rPr>
          <w:color w:val="212121"/>
          <w:sz w:val="20"/>
          <w:szCs w:val="20"/>
        </w:rPr>
        <w:t xml:space="preserve">. </w:t>
      </w:r>
      <w:r w:rsidRPr="002C1698">
        <w:rPr>
          <w:color w:val="212121"/>
          <w:spacing w:val="-2"/>
          <w:sz w:val="20"/>
          <w:szCs w:val="20"/>
        </w:rPr>
        <w:t>200</w:t>
      </w:r>
      <w:r w:rsidR="007F59ED" w:rsidRPr="002C1698">
        <w:rPr>
          <w:color w:val="212121"/>
          <w:spacing w:val="-2"/>
          <w:sz w:val="20"/>
          <w:szCs w:val="20"/>
        </w:rPr>
        <w:t>6</w:t>
      </w:r>
      <w:r w:rsidRPr="002C1698">
        <w:rPr>
          <w:color w:val="212121"/>
          <w:spacing w:val="-2"/>
          <w:sz w:val="20"/>
          <w:szCs w:val="20"/>
        </w:rPr>
        <w:t>,</w:t>
      </w:r>
    </w:p>
    <w:p w14:paraId="287449CA" w14:textId="1FA4B258" w:rsidR="00906674" w:rsidRPr="002C1698" w:rsidRDefault="001C4B74">
      <w:pPr>
        <w:pStyle w:val="Odstavekseznama"/>
        <w:numPr>
          <w:ilvl w:val="0"/>
          <w:numId w:val="1"/>
        </w:numPr>
        <w:tabs>
          <w:tab w:val="left" w:pos="823"/>
          <w:tab w:val="left" w:pos="824"/>
        </w:tabs>
        <w:spacing w:before="29"/>
        <w:ind w:left="824" w:hanging="363"/>
        <w:rPr>
          <w:color w:val="212121"/>
          <w:sz w:val="20"/>
          <w:szCs w:val="20"/>
        </w:rPr>
      </w:pPr>
      <w:r w:rsidRPr="002C1698">
        <w:rPr>
          <w:color w:val="212121"/>
          <w:sz w:val="20"/>
          <w:szCs w:val="20"/>
        </w:rPr>
        <w:t>znamka:</w:t>
      </w:r>
      <w:r w:rsidRPr="002C1698">
        <w:rPr>
          <w:color w:val="212121"/>
          <w:spacing w:val="48"/>
          <w:sz w:val="20"/>
          <w:szCs w:val="20"/>
        </w:rPr>
        <w:t xml:space="preserve"> </w:t>
      </w:r>
      <w:r w:rsidR="00D21A90" w:rsidRPr="002C1698">
        <w:rPr>
          <w:color w:val="212121"/>
          <w:sz w:val="20"/>
          <w:szCs w:val="20"/>
        </w:rPr>
        <w:t xml:space="preserve">RENAULT </w:t>
      </w:r>
      <w:r w:rsidR="007F26C9" w:rsidRPr="002C1698">
        <w:rPr>
          <w:color w:val="212121"/>
          <w:sz w:val="20"/>
          <w:szCs w:val="20"/>
        </w:rPr>
        <w:t>CLIO</w:t>
      </w:r>
      <w:r w:rsidR="00D21A90" w:rsidRPr="002C1698">
        <w:rPr>
          <w:color w:val="212121"/>
          <w:sz w:val="20"/>
          <w:szCs w:val="20"/>
        </w:rPr>
        <w:t xml:space="preserve"> 1.</w:t>
      </w:r>
      <w:r w:rsidR="008A51AD" w:rsidRPr="002C1698">
        <w:rPr>
          <w:color w:val="212121"/>
          <w:sz w:val="20"/>
          <w:szCs w:val="20"/>
        </w:rPr>
        <w:t>2</w:t>
      </w:r>
      <w:r w:rsidR="00E85859" w:rsidRPr="002C1698">
        <w:rPr>
          <w:color w:val="212121"/>
          <w:sz w:val="20"/>
          <w:szCs w:val="20"/>
        </w:rPr>
        <w:t xml:space="preserve"> 16V</w:t>
      </w:r>
    </w:p>
    <w:p w14:paraId="103F9F94" w14:textId="6814DA61" w:rsidR="00906674" w:rsidRPr="002C1698" w:rsidRDefault="001C4B74">
      <w:pPr>
        <w:pStyle w:val="Odstavekseznama"/>
        <w:numPr>
          <w:ilvl w:val="0"/>
          <w:numId w:val="1"/>
        </w:numPr>
        <w:tabs>
          <w:tab w:val="left" w:pos="824"/>
          <w:tab w:val="left" w:pos="825"/>
        </w:tabs>
        <w:spacing w:before="25"/>
        <w:ind w:left="824" w:hanging="359"/>
        <w:rPr>
          <w:color w:val="212121"/>
          <w:sz w:val="20"/>
          <w:szCs w:val="20"/>
        </w:rPr>
      </w:pPr>
      <w:r w:rsidRPr="002C1698">
        <w:rPr>
          <w:color w:val="212121"/>
          <w:sz w:val="20"/>
          <w:szCs w:val="20"/>
        </w:rPr>
        <w:t>identifikacijska</w:t>
      </w:r>
      <w:r w:rsidRPr="002C1698">
        <w:rPr>
          <w:color w:val="212121"/>
          <w:spacing w:val="-13"/>
          <w:sz w:val="20"/>
          <w:szCs w:val="20"/>
        </w:rPr>
        <w:t xml:space="preserve"> </w:t>
      </w:r>
      <w:r w:rsidR="00D21A90" w:rsidRPr="002C1698">
        <w:rPr>
          <w:color w:val="212121"/>
          <w:sz w:val="20"/>
          <w:szCs w:val="20"/>
        </w:rPr>
        <w:t>š</w:t>
      </w:r>
      <w:r w:rsidRPr="002C1698">
        <w:rPr>
          <w:color w:val="212121"/>
          <w:sz w:val="20"/>
          <w:szCs w:val="20"/>
        </w:rPr>
        <w:t>tevilka:</w:t>
      </w:r>
      <w:r w:rsidR="0073344B" w:rsidRPr="002C1698">
        <w:rPr>
          <w:sz w:val="20"/>
          <w:szCs w:val="20"/>
        </w:rPr>
        <w:t xml:space="preserve"> </w:t>
      </w:r>
      <w:r w:rsidR="0073344B" w:rsidRPr="002C1698">
        <w:rPr>
          <w:color w:val="212121"/>
          <w:sz w:val="20"/>
          <w:szCs w:val="20"/>
        </w:rPr>
        <w:t>VF1BR1J0H36967221</w:t>
      </w:r>
      <w:r w:rsidRPr="002C1698">
        <w:rPr>
          <w:color w:val="212121"/>
          <w:spacing w:val="-2"/>
          <w:sz w:val="20"/>
          <w:szCs w:val="20"/>
        </w:rPr>
        <w:t>,</w:t>
      </w:r>
    </w:p>
    <w:p w14:paraId="73D9B865" w14:textId="1AA50C66" w:rsidR="00906674" w:rsidRPr="002C1698" w:rsidRDefault="00D21A90">
      <w:pPr>
        <w:pStyle w:val="Odstavekseznama"/>
        <w:numPr>
          <w:ilvl w:val="0"/>
          <w:numId w:val="1"/>
        </w:numPr>
        <w:tabs>
          <w:tab w:val="left" w:pos="826"/>
          <w:tab w:val="left" w:pos="827"/>
        </w:tabs>
        <w:spacing w:before="34"/>
        <w:ind w:left="826" w:hanging="361"/>
        <w:rPr>
          <w:color w:val="212121"/>
          <w:sz w:val="20"/>
          <w:szCs w:val="20"/>
        </w:rPr>
      </w:pPr>
      <w:r w:rsidRPr="002C1698">
        <w:rPr>
          <w:color w:val="212121"/>
          <w:sz w:val="20"/>
          <w:szCs w:val="20"/>
        </w:rPr>
        <w:t>š</w:t>
      </w:r>
      <w:r w:rsidR="001C4B74" w:rsidRPr="002C1698">
        <w:rPr>
          <w:color w:val="212121"/>
          <w:sz w:val="20"/>
          <w:szCs w:val="20"/>
        </w:rPr>
        <w:t>tevilo</w:t>
      </w:r>
      <w:r w:rsidR="001C4B74" w:rsidRPr="002C1698">
        <w:rPr>
          <w:color w:val="212121"/>
          <w:spacing w:val="-6"/>
          <w:sz w:val="20"/>
          <w:szCs w:val="20"/>
        </w:rPr>
        <w:t xml:space="preserve"> </w:t>
      </w:r>
      <w:r w:rsidR="001C4B74" w:rsidRPr="002C1698">
        <w:rPr>
          <w:color w:val="212121"/>
          <w:sz w:val="20"/>
          <w:szCs w:val="20"/>
        </w:rPr>
        <w:t>sede</w:t>
      </w:r>
      <w:r w:rsidRPr="002C1698">
        <w:rPr>
          <w:color w:val="212121"/>
          <w:sz w:val="20"/>
          <w:szCs w:val="20"/>
        </w:rPr>
        <w:t>ž</w:t>
      </w:r>
      <w:r w:rsidR="001C4B74" w:rsidRPr="002C1698">
        <w:rPr>
          <w:color w:val="212121"/>
          <w:sz w:val="20"/>
          <w:szCs w:val="20"/>
        </w:rPr>
        <w:t>ev:</w:t>
      </w:r>
      <w:r w:rsidR="001C4B74" w:rsidRPr="002C1698">
        <w:rPr>
          <w:color w:val="212121"/>
          <w:spacing w:val="2"/>
          <w:sz w:val="20"/>
          <w:szCs w:val="20"/>
        </w:rPr>
        <w:t xml:space="preserve"> </w:t>
      </w:r>
      <w:r w:rsidRPr="002C1698">
        <w:rPr>
          <w:color w:val="212121"/>
          <w:spacing w:val="-5"/>
          <w:sz w:val="20"/>
          <w:szCs w:val="20"/>
        </w:rPr>
        <w:t>5</w:t>
      </w:r>
      <w:r w:rsidR="001C4B74" w:rsidRPr="002C1698">
        <w:rPr>
          <w:color w:val="212121"/>
          <w:spacing w:val="-5"/>
          <w:sz w:val="20"/>
          <w:szCs w:val="20"/>
        </w:rPr>
        <w:t>,</w:t>
      </w:r>
    </w:p>
    <w:p w14:paraId="0283ED69" w14:textId="77777777" w:rsidR="00906674" w:rsidRPr="002C1698" w:rsidRDefault="001C4B74">
      <w:pPr>
        <w:pStyle w:val="Odstavekseznama"/>
        <w:numPr>
          <w:ilvl w:val="0"/>
          <w:numId w:val="1"/>
        </w:numPr>
        <w:tabs>
          <w:tab w:val="left" w:pos="820"/>
          <w:tab w:val="left" w:pos="821"/>
        </w:tabs>
        <w:ind w:left="820" w:hanging="360"/>
        <w:rPr>
          <w:color w:val="212121"/>
          <w:sz w:val="20"/>
          <w:szCs w:val="20"/>
        </w:rPr>
      </w:pPr>
      <w:r w:rsidRPr="002C1698">
        <w:rPr>
          <w:color w:val="212121"/>
          <w:sz w:val="20"/>
          <w:szCs w:val="20"/>
        </w:rPr>
        <w:t>vrsta</w:t>
      </w:r>
      <w:r w:rsidRPr="002C1698">
        <w:rPr>
          <w:color w:val="212121"/>
          <w:spacing w:val="-3"/>
          <w:sz w:val="20"/>
          <w:szCs w:val="20"/>
        </w:rPr>
        <w:t xml:space="preserve"> </w:t>
      </w:r>
      <w:r w:rsidRPr="002C1698">
        <w:rPr>
          <w:color w:val="212121"/>
          <w:sz w:val="20"/>
          <w:szCs w:val="20"/>
        </w:rPr>
        <w:t>vozila:</w:t>
      </w:r>
      <w:r w:rsidRPr="002C1698">
        <w:rPr>
          <w:color w:val="212121"/>
          <w:spacing w:val="-6"/>
          <w:sz w:val="20"/>
          <w:szCs w:val="20"/>
        </w:rPr>
        <w:t xml:space="preserve"> </w:t>
      </w:r>
      <w:r w:rsidRPr="002C1698">
        <w:rPr>
          <w:color w:val="212121"/>
          <w:spacing w:val="-2"/>
          <w:sz w:val="20"/>
          <w:szCs w:val="20"/>
        </w:rPr>
        <w:t>osebni,</w:t>
      </w:r>
    </w:p>
    <w:p w14:paraId="1A378C38" w14:textId="297AB389" w:rsidR="00906674" w:rsidRPr="002C1698" w:rsidRDefault="001C4B74">
      <w:pPr>
        <w:pStyle w:val="Odstavekseznama"/>
        <w:numPr>
          <w:ilvl w:val="0"/>
          <w:numId w:val="1"/>
        </w:numPr>
        <w:tabs>
          <w:tab w:val="left" w:pos="821"/>
          <w:tab w:val="left" w:pos="822"/>
        </w:tabs>
        <w:spacing w:before="29"/>
        <w:ind w:left="821" w:hanging="361"/>
        <w:rPr>
          <w:color w:val="212121"/>
          <w:sz w:val="20"/>
          <w:szCs w:val="20"/>
        </w:rPr>
      </w:pPr>
      <w:r w:rsidRPr="002C1698">
        <w:rPr>
          <w:color w:val="212121"/>
          <w:sz w:val="20"/>
          <w:szCs w:val="20"/>
        </w:rPr>
        <w:t>delovna</w:t>
      </w:r>
      <w:r w:rsidRPr="002C1698">
        <w:rPr>
          <w:color w:val="212121"/>
          <w:spacing w:val="-12"/>
          <w:sz w:val="20"/>
          <w:szCs w:val="20"/>
        </w:rPr>
        <w:t xml:space="preserve"> </w:t>
      </w:r>
      <w:r w:rsidRPr="002C1698">
        <w:rPr>
          <w:color w:val="212121"/>
          <w:sz w:val="20"/>
          <w:szCs w:val="20"/>
        </w:rPr>
        <w:t>prostornina</w:t>
      </w:r>
      <w:r w:rsidRPr="002C1698">
        <w:rPr>
          <w:color w:val="212121"/>
          <w:spacing w:val="2"/>
          <w:sz w:val="20"/>
          <w:szCs w:val="20"/>
        </w:rPr>
        <w:t xml:space="preserve"> </w:t>
      </w:r>
      <w:r w:rsidRPr="002C1698">
        <w:rPr>
          <w:color w:val="212121"/>
          <w:sz w:val="20"/>
          <w:szCs w:val="20"/>
        </w:rPr>
        <w:t>motorja:</w:t>
      </w:r>
      <w:r w:rsidR="00F2780B" w:rsidRPr="002C1698">
        <w:rPr>
          <w:color w:val="212121"/>
          <w:sz w:val="20"/>
          <w:szCs w:val="20"/>
        </w:rPr>
        <w:t>1149</w:t>
      </w:r>
      <w:r w:rsidRPr="002C1698">
        <w:rPr>
          <w:color w:val="212121"/>
          <w:spacing w:val="-11"/>
          <w:sz w:val="20"/>
          <w:szCs w:val="20"/>
        </w:rPr>
        <w:t xml:space="preserve"> </w:t>
      </w:r>
      <w:r w:rsidRPr="002C1698">
        <w:rPr>
          <w:color w:val="212121"/>
          <w:spacing w:val="-4"/>
          <w:sz w:val="20"/>
          <w:szCs w:val="20"/>
        </w:rPr>
        <w:t>cm3,</w:t>
      </w:r>
    </w:p>
    <w:p w14:paraId="600B073A" w14:textId="6A7BF849" w:rsidR="00906674" w:rsidRPr="002C1698" w:rsidRDefault="001C4B74">
      <w:pPr>
        <w:pStyle w:val="Odstavekseznama"/>
        <w:numPr>
          <w:ilvl w:val="0"/>
          <w:numId w:val="1"/>
        </w:numPr>
        <w:tabs>
          <w:tab w:val="left" w:pos="824"/>
          <w:tab w:val="left" w:pos="825"/>
        </w:tabs>
        <w:ind w:left="824" w:hanging="364"/>
        <w:rPr>
          <w:color w:val="212121"/>
          <w:sz w:val="20"/>
          <w:szCs w:val="20"/>
        </w:rPr>
      </w:pPr>
      <w:r w:rsidRPr="002C1698">
        <w:rPr>
          <w:color w:val="212121"/>
          <w:sz w:val="20"/>
          <w:szCs w:val="20"/>
        </w:rPr>
        <w:t>mo</w:t>
      </w:r>
      <w:r w:rsidR="00990672" w:rsidRPr="002C1698">
        <w:rPr>
          <w:color w:val="212121"/>
          <w:sz w:val="20"/>
          <w:szCs w:val="20"/>
        </w:rPr>
        <w:t>č</w:t>
      </w:r>
      <w:r w:rsidRPr="002C1698">
        <w:rPr>
          <w:color w:val="212121"/>
          <w:spacing w:val="-5"/>
          <w:sz w:val="20"/>
          <w:szCs w:val="20"/>
        </w:rPr>
        <w:t xml:space="preserve"> </w:t>
      </w:r>
      <w:r w:rsidRPr="002C1698">
        <w:rPr>
          <w:color w:val="212121"/>
          <w:sz w:val="20"/>
          <w:szCs w:val="20"/>
        </w:rPr>
        <w:t>motorja:</w:t>
      </w:r>
      <w:r w:rsidRPr="002C1698">
        <w:rPr>
          <w:color w:val="212121"/>
          <w:spacing w:val="57"/>
          <w:sz w:val="20"/>
          <w:szCs w:val="20"/>
        </w:rPr>
        <w:t xml:space="preserve"> </w:t>
      </w:r>
      <w:r w:rsidR="00F2780B" w:rsidRPr="002C1698">
        <w:rPr>
          <w:color w:val="212121"/>
          <w:sz w:val="20"/>
          <w:szCs w:val="20"/>
        </w:rPr>
        <w:t>55</w:t>
      </w:r>
      <w:r w:rsidRPr="002C1698">
        <w:rPr>
          <w:color w:val="212121"/>
          <w:spacing w:val="-5"/>
          <w:sz w:val="20"/>
          <w:szCs w:val="20"/>
        </w:rPr>
        <w:t xml:space="preserve"> kW,</w:t>
      </w:r>
    </w:p>
    <w:p w14:paraId="22212678" w14:textId="5A72DE25" w:rsidR="00906674" w:rsidRPr="002C1698" w:rsidRDefault="001C4B74">
      <w:pPr>
        <w:pStyle w:val="Odstavekseznama"/>
        <w:numPr>
          <w:ilvl w:val="0"/>
          <w:numId w:val="1"/>
        </w:numPr>
        <w:tabs>
          <w:tab w:val="left" w:pos="820"/>
          <w:tab w:val="left" w:pos="821"/>
        </w:tabs>
        <w:spacing w:before="29"/>
        <w:ind w:left="820" w:hanging="360"/>
        <w:rPr>
          <w:color w:val="212121"/>
          <w:sz w:val="20"/>
          <w:szCs w:val="20"/>
        </w:rPr>
      </w:pPr>
      <w:r w:rsidRPr="002C1698">
        <w:rPr>
          <w:color w:val="212121"/>
          <w:sz w:val="20"/>
          <w:szCs w:val="20"/>
        </w:rPr>
        <w:t>vrsta</w:t>
      </w:r>
      <w:r w:rsidRPr="002C1698">
        <w:rPr>
          <w:color w:val="212121"/>
          <w:spacing w:val="-8"/>
          <w:sz w:val="20"/>
          <w:szCs w:val="20"/>
        </w:rPr>
        <w:t xml:space="preserve"> </w:t>
      </w:r>
      <w:r w:rsidRPr="002C1698">
        <w:rPr>
          <w:color w:val="212121"/>
          <w:sz w:val="20"/>
          <w:szCs w:val="20"/>
        </w:rPr>
        <w:t>goriva:</w:t>
      </w:r>
      <w:r w:rsidRPr="002C1698">
        <w:rPr>
          <w:color w:val="212121"/>
          <w:spacing w:val="-7"/>
          <w:sz w:val="20"/>
          <w:szCs w:val="20"/>
        </w:rPr>
        <w:t xml:space="preserve"> </w:t>
      </w:r>
      <w:r w:rsidR="007F59ED" w:rsidRPr="002C1698">
        <w:rPr>
          <w:color w:val="212121"/>
          <w:spacing w:val="-2"/>
          <w:sz w:val="20"/>
          <w:szCs w:val="20"/>
        </w:rPr>
        <w:t>BENCIN</w:t>
      </w:r>
      <w:r w:rsidRPr="002C1698">
        <w:rPr>
          <w:color w:val="212121"/>
          <w:spacing w:val="-2"/>
          <w:sz w:val="20"/>
          <w:szCs w:val="20"/>
        </w:rPr>
        <w:t>,</w:t>
      </w:r>
    </w:p>
    <w:p w14:paraId="6CCDA0BC" w14:textId="1CB1F9BA" w:rsidR="00906674" w:rsidRPr="002C1698" w:rsidRDefault="001C4B74">
      <w:pPr>
        <w:pStyle w:val="Odstavekseznama"/>
        <w:numPr>
          <w:ilvl w:val="0"/>
          <w:numId w:val="1"/>
        </w:numPr>
        <w:tabs>
          <w:tab w:val="left" w:pos="819"/>
          <w:tab w:val="left" w:pos="820"/>
        </w:tabs>
        <w:ind w:left="819" w:hanging="359"/>
        <w:rPr>
          <w:color w:val="212121"/>
          <w:sz w:val="20"/>
          <w:szCs w:val="20"/>
        </w:rPr>
      </w:pPr>
      <w:r w:rsidRPr="002C1698">
        <w:rPr>
          <w:color w:val="212121"/>
          <w:sz w:val="20"/>
          <w:szCs w:val="20"/>
        </w:rPr>
        <w:t>tip</w:t>
      </w:r>
      <w:r w:rsidRPr="002C1698">
        <w:rPr>
          <w:color w:val="212121"/>
          <w:spacing w:val="-9"/>
          <w:sz w:val="20"/>
          <w:szCs w:val="20"/>
        </w:rPr>
        <w:t xml:space="preserve"> </w:t>
      </w:r>
      <w:r w:rsidRPr="002C1698">
        <w:rPr>
          <w:color w:val="212121"/>
          <w:sz w:val="20"/>
          <w:szCs w:val="20"/>
        </w:rPr>
        <w:t>motorja:</w:t>
      </w:r>
      <w:r w:rsidRPr="002C1698">
        <w:rPr>
          <w:color w:val="212121"/>
          <w:spacing w:val="-4"/>
          <w:sz w:val="20"/>
          <w:szCs w:val="20"/>
        </w:rPr>
        <w:t xml:space="preserve"> </w:t>
      </w:r>
      <w:r w:rsidR="00F2780B" w:rsidRPr="002C1698">
        <w:rPr>
          <w:color w:val="212121"/>
          <w:spacing w:val="-2"/>
          <w:sz w:val="20"/>
          <w:szCs w:val="20"/>
        </w:rPr>
        <w:t>D4F</w:t>
      </w:r>
      <w:r w:rsidR="007F59ED" w:rsidRPr="002C1698">
        <w:rPr>
          <w:color w:val="212121"/>
          <w:spacing w:val="-2"/>
          <w:sz w:val="20"/>
          <w:szCs w:val="20"/>
        </w:rPr>
        <w:t xml:space="preserve"> </w:t>
      </w:r>
      <w:r w:rsidR="00F2780B" w:rsidRPr="002C1698">
        <w:rPr>
          <w:color w:val="212121"/>
          <w:spacing w:val="-2"/>
          <w:sz w:val="20"/>
          <w:szCs w:val="20"/>
        </w:rPr>
        <w:t>D</w:t>
      </w:r>
      <w:r w:rsidR="007F59ED" w:rsidRPr="002C1698">
        <w:rPr>
          <w:color w:val="212121"/>
          <w:spacing w:val="-2"/>
          <w:sz w:val="20"/>
          <w:szCs w:val="20"/>
        </w:rPr>
        <w:t>7</w:t>
      </w:r>
      <w:r w:rsidRPr="002C1698">
        <w:rPr>
          <w:color w:val="212121"/>
          <w:spacing w:val="-2"/>
          <w:sz w:val="20"/>
          <w:szCs w:val="20"/>
        </w:rPr>
        <w:t>,</w:t>
      </w:r>
    </w:p>
    <w:p w14:paraId="279C2FA7" w14:textId="77777777" w:rsidR="00906674" w:rsidRDefault="00906674">
      <w:pPr>
        <w:rPr>
          <w:sz w:val="20"/>
        </w:rPr>
        <w:sectPr w:rsidR="00906674">
          <w:type w:val="continuous"/>
          <w:pgSz w:w="11910" w:h="16840"/>
          <w:pgMar w:top="1100" w:right="1480" w:bottom="280" w:left="1600" w:header="708" w:footer="708" w:gutter="0"/>
          <w:cols w:space="708"/>
        </w:sectPr>
      </w:pPr>
    </w:p>
    <w:p w14:paraId="2DDCEE1D" w14:textId="3CFBE6AC" w:rsidR="00906674" w:rsidRPr="002C1698" w:rsidRDefault="001C4B74">
      <w:pPr>
        <w:pStyle w:val="Odstavekseznama"/>
        <w:numPr>
          <w:ilvl w:val="0"/>
          <w:numId w:val="1"/>
        </w:numPr>
        <w:tabs>
          <w:tab w:val="left" w:pos="945"/>
          <w:tab w:val="left" w:pos="946"/>
        </w:tabs>
        <w:spacing w:before="81"/>
        <w:ind w:left="945" w:hanging="359"/>
        <w:rPr>
          <w:color w:val="232323"/>
          <w:sz w:val="20"/>
          <w:szCs w:val="20"/>
        </w:rPr>
      </w:pPr>
      <w:r w:rsidRPr="002C1698">
        <w:rPr>
          <w:color w:val="232323"/>
          <w:w w:val="105"/>
          <w:sz w:val="20"/>
          <w:szCs w:val="20"/>
        </w:rPr>
        <w:lastRenderedPageBreak/>
        <w:t>barva</w:t>
      </w:r>
      <w:r w:rsidRPr="002C1698">
        <w:rPr>
          <w:color w:val="232323"/>
          <w:spacing w:val="-3"/>
          <w:w w:val="105"/>
          <w:sz w:val="20"/>
          <w:szCs w:val="20"/>
        </w:rPr>
        <w:t xml:space="preserve"> </w:t>
      </w:r>
      <w:r w:rsidRPr="002C1698">
        <w:rPr>
          <w:color w:val="232323"/>
          <w:w w:val="105"/>
          <w:sz w:val="20"/>
          <w:szCs w:val="20"/>
        </w:rPr>
        <w:t>vozila:</w:t>
      </w:r>
      <w:r w:rsidRPr="002C1698">
        <w:rPr>
          <w:color w:val="232323"/>
          <w:spacing w:val="1"/>
          <w:w w:val="105"/>
          <w:sz w:val="20"/>
          <w:szCs w:val="20"/>
        </w:rPr>
        <w:t xml:space="preserve"> </w:t>
      </w:r>
      <w:r w:rsidR="00881EDC" w:rsidRPr="002C1698">
        <w:rPr>
          <w:color w:val="232323"/>
          <w:spacing w:val="-4"/>
          <w:w w:val="105"/>
          <w:sz w:val="20"/>
          <w:szCs w:val="20"/>
        </w:rPr>
        <w:t>SOM</w:t>
      </w:r>
      <w:r w:rsidRPr="002C1698">
        <w:rPr>
          <w:color w:val="232323"/>
          <w:spacing w:val="-4"/>
          <w:w w:val="105"/>
          <w:sz w:val="20"/>
          <w:szCs w:val="20"/>
        </w:rPr>
        <w:t>,</w:t>
      </w:r>
    </w:p>
    <w:p w14:paraId="0FA79D37" w14:textId="468D98FC" w:rsidR="00906674" w:rsidRPr="002C1698" w:rsidRDefault="004419FB">
      <w:pPr>
        <w:pStyle w:val="Odstavekseznama"/>
        <w:numPr>
          <w:ilvl w:val="0"/>
          <w:numId w:val="1"/>
        </w:numPr>
        <w:tabs>
          <w:tab w:val="left" w:pos="946"/>
          <w:tab w:val="left" w:pos="948"/>
        </w:tabs>
        <w:spacing w:before="41"/>
        <w:ind w:left="947" w:hanging="366"/>
        <w:rPr>
          <w:color w:val="232323"/>
          <w:sz w:val="20"/>
          <w:szCs w:val="20"/>
        </w:rPr>
      </w:pPr>
      <w:r w:rsidRPr="002C1698">
        <w:rPr>
          <w:color w:val="232323"/>
          <w:w w:val="105"/>
          <w:sz w:val="20"/>
          <w:szCs w:val="20"/>
        </w:rPr>
        <w:t>š</w:t>
      </w:r>
      <w:r w:rsidR="001C4B74" w:rsidRPr="002C1698">
        <w:rPr>
          <w:color w:val="232323"/>
          <w:w w:val="105"/>
          <w:sz w:val="20"/>
          <w:szCs w:val="20"/>
        </w:rPr>
        <w:t>tevilo</w:t>
      </w:r>
      <w:r w:rsidR="001C4B74" w:rsidRPr="002C1698">
        <w:rPr>
          <w:color w:val="232323"/>
          <w:spacing w:val="-2"/>
          <w:w w:val="105"/>
          <w:sz w:val="20"/>
          <w:szCs w:val="20"/>
        </w:rPr>
        <w:t xml:space="preserve"> </w:t>
      </w:r>
      <w:r w:rsidR="001C4B74" w:rsidRPr="002C1698">
        <w:rPr>
          <w:color w:val="232323"/>
          <w:w w:val="105"/>
          <w:sz w:val="20"/>
          <w:szCs w:val="20"/>
        </w:rPr>
        <w:t>prevo</w:t>
      </w:r>
      <w:r w:rsidRPr="002C1698">
        <w:rPr>
          <w:color w:val="232323"/>
          <w:w w:val="105"/>
          <w:sz w:val="20"/>
          <w:szCs w:val="20"/>
        </w:rPr>
        <w:t>ž</w:t>
      </w:r>
      <w:r w:rsidR="001C4B74" w:rsidRPr="002C1698">
        <w:rPr>
          <w:color w:val="232323"/>
          <w:w w:val="105"/>
          <w:sz w:val="20"/>
          <w:szCs w:val="20"/>
        </w:rPr>
        <w:t>enih</w:t>
      </w:r>
      <w:r w:rsidR="001C4B74" w:rsidRPr="002C1698">
        <w:rPr>
          <w:color w:val="232323"/>
          <w:spacing w:val="1"/>
          <w:w w:val="105"/>
          <w:sz w:val="20"/>
          <w:szCs w:val="20"/>
        </w:rPr>
        <w:t xml:space="preserve"> </w:t>
      </w:r>
      <w:r w:rsidR="001C4B74" w:rsidRPr="002C1698">
        <w:rPr>
          <w:color w:val="232323"/>
          <w:w w:val="105"/>
          <w:sz w:val="20"/>
          <w:szCs w:val="20"/>
        </w:rPr>
        <w:t>km:</w:t>
      </w:r>
      <w:r w:rsidR="001C4B74" w:rsidRPr="002C1698">
        <w:rPr>
          <w:color w:val="232323"/>
          <w:spacing w:val="-1"/>
          <w:w w:val="105"/>
          <w:sz w:val="20"/>
          <w:szCs w:val="20"/>
        </w:rPr>
        <w:t xml:space="preserve"> </w:t>
      </w:r>
      <w:r w:rsidR="007F59ED" w:rsidRPr="002C1698">
        <w:rPr>
          <w:color w:val="232323"/>
          <w:w w:val="105"/>
          <w:sz w:val="20"/>
          <w:szCs w:val="20"/>
        </w:rPr>
        <w:t>1</w:t>
      </w:r>
      <w:r w:rsidR="00F2780B" w:rsidRPr="002C1698">
        <w:rPr>
          <w:color w:val="232323"/>
          <w:w w:val="105"/>
          <w:sz w:val="20"/>
          <w:szCs w:val="20"/>
        </w:rPr>
        <w:t>52</w:t>
      </w:r>
      <w:r w:rsidR="007F59ED" w:rsidRPr="002C1698">
        <w:rPr>
          <w:color w:val="232323"/>
          <w:w w:val="105"/>
          <w:sz w:val="20"/>
          <w:szCs w:val="20"/>
        </w:rPr>
        <w:t>.</w:t>
      </w:r>
      <w:r w:rsidR="00F2780B" w:rsidRPr="002C1698">
        <w:rPr>
          <w:color w:val="232323"/>
          <w:w w:val="105"/>
          <w:sz w:val="20"/>
          <w:szCs w:val="20"/>
        </w:rPr>
        <w:t>552</w:t>
      </w:r>
      <w:r w:rsidR="001C4B74" w:rsidRPr="002C1698">
        <w:rPr>
          <w:color w:val="232323"/>
          <w:spacing w:val="-5"/>
          <w:w w:val="105"/>
          <w:sz w:val="20"/>
          <w:szCs w:val="20"/>
        </w:rPr>
        <w:t xml:space="preserve"> km,</w:t>
      </w:r>
    </w:p>
    <w:p w14:paraId="2C46EFD1" w14:textId="026A50C6" w:rsidR="00906674" w:rsidRPr="002C1698" w:rsidRDefault="001C4B74">
      <w:pPr>
        <w:pStyle w:val="Odstavekseznama"/>
        <w:numPr>
          <w:ilvl w:val="0"/>
          <w:numId w:val="1"/>
        </w:numPr>
        <w:tabs>
          <w:tab w:val="left" w:pos="945"/>
          <w:tab w:val="left" w:pos="946"/>
        </w:tabs>
        <w:spacing w:before="41"/>
        <w:ind w:left="945" w:hanging="364"/>
        <w:rPr>
          <w:color w:val="232323"/>
          <w:sz w:val="20"/>
          <w:szCs w:val="20"/>
        </w:rPr>
      </w:pPr>
      <w:r w:rsidRPr="002C1698">
        <w:rPr>
          <w:color w:val="232323"/>
          <w:w w:val="105"/>
          <w:sz w:val="20"/>
          <w:szCs w:val="20"/>
        </w:rPr>
        <w:t>veljavnost</w:t>
      </w:r>
      <w:r w:rsidRPr="002C1698">
        <w:rPr>
          <w:color w:val="232323"/>
          <w:spacing w:val="-2"/>
          <w:w w:val="105"/>
          <w:sz w:val="20"/>
          <w:szCs w:val="20"/>
        </w:rPr>
        <w:t xml:space="preserve"> </w:t>
      </w:r>
      <w:r w:rsidRPr="002C1698">
        <w:rPr>
          <w:color w:val="232323"/>
          <w:w w:val="105"/>
          <w:sz w:val="20"/>
          <w:szCs w:val="20"/>
        </w:rPr>
        <w:t>registracije:</w:t>
      </w:r>
      <w:r w:rsidRPr="002C1698">
        <w:rPr>
          <w:color w:val="232323"/>
          <w:spacing w:val="6"/>
          <w:w w:val="105"/>
          <w:sz w:val="20"/>
          <w:szCs w:val="20"/>
        </w:rPr>
        <w:t xml:space="preserve"> </w:t>
      </w:r>
      <w:r w:rsidR="00F2780B" w:rsidRPr="002C1698">
        <w:rPr>
          <w:color w:val="232323"/>
          <w:w w:val="105"/>
          <w:sz w:val="20"/>
          <w:szCs w:val="20"/>
        </w:rPr>
        <w:t>vozilo je odjavljeno iz prometa</w:t>
      </w:r>
      <w:r w:rsidRPr="002C1698">
        <w:rPr>
          <w:color w:val="232323"/>
          <w:spacing w:val="-2"/>
          <w:w w:val="105"/>
          <w:sz w:val="20"/>
          <w:szCs w:val="20"/>
        </w:rPr>
        <w:t>,</w:t>
      </w:r>
    </w:p>
    <w:p w14:paraId="386AFE8A" w14:textId="46814C9C" w:rsidR="00906674" w:rsidRPr="00650816" w:rsidRDefault="001C4B74" w:rsidP="00650816">
      <w:pPr>
        <w:pStyle w:val="Odstavekseznama"/>
        <w:numPr>
          <w:ilvl w:val="0"/>
          <w:numId w:val="1"/>
        </w:numPr>
        <w:tabs>
          <w:tab w:val="left" w:pos="942"/>
          <w:tab w:val="left" w:pos="943"/>
        </w:tabs>
        <w:spacing w:before="41"/>
        <w:ind w:left="942" w:hanging="361"/>
        <w:rPr>
          <w:color w:val="232323"/>
          <w:spacing w:val="4"/>
          <w:w w:val="105"/>
          <w:sz w:val="20"/>
          <w:szCs w:val="20"/>
        </w:rPr>
      </w:pPr>
      <w:r w:rsidRPr="002C1698">
        <w:rPr>
          <w:color w:val="232323"/>
          <w:w w:val="105"/>
          <w:sz w:val="20"/>
          <w:szCs w:val="20"/>
        </w:rPr>
        <w:t>stanje vozila:</w:t>
      </w:r>
      <w:r w:rsidRPr="002C1698">
        <w:rPr>
          <w:color w:val="232323"/>
          <w:spacing w:val="4"/>
          <w:w w:val="105"/>
          <w:sz w:val="20"/>
          <w:szCs w:val="20"/>
        </w:rPr>
        <w:t xml:space="preserve"> </w:t>
      </w:r>
      <w:r w:rsidR="00650816" w:rsidRPr="00650816">
        <w:rPr>
          <w:color w:val="232323"/>
          <w:spacing w:val="4"/>
          <w:w w:val="105"/>
          <w:sz w:val="20"/>
          <w:szCs w:val="20"/>
        </w:rPr>
        <w:t>Vozilo se je uporabljalo za terenske in relacijske vožnje. Vozilo je vozno, vendar v okvari. Po nekaj vožnjah se prižge kontrolna lučka motnje v delovanju elektronike, zato je takrat najvišja hitrost 20 km/h.</w:t>
      </w:r>
    </w:p>
    <w:p w14:paraId="1B3207BF" w14:textId="3BFC8315" w:rsidR="003A266F" w:rsidRPr="002C1698" w:rsidRDefault="001C4B74" w:rsidP="003A266F">
      <w:pPr>
        <w:pStyle w:val="Odstavekseznama"/>
        <w:numPr>
          <w:ilvl w:val="0"/>
          <w:numId w:val="1"/>
        </w:numPr>
        <w:tabs>
          <w:tab w:val="left" w:pos="940"/>
          <w:tab w:val="left" w:pos="941"/>
        </w:tabs>
        <w:spacing w:before="46"/>
        <w:ind w:left="940" w:hanging="364"/>
        <w:rPr>
          <w:color w:val="232323"/>
          <w:sz w:val="20"/>
          <w:szCs w:val="20"/>
        </w:rPr>
      </w:pPr>
      <w:r w:rsidRPr="002C1698">
        <w:rPr>
          <w:color w:val="232323"/>
          <w:w w:val="105"/>
          <w:sz w:val="20"/>
          <w:szCs w:val="20"/>
        </w:rPr>
        <w:t>najmanj</w:t>
      </w:r>
      <w:r w:rsidR="004419FB" w:rsidRPr="002C1698">
        <w:rPr>
          <w:color w:val="232323"/>
          <w:w w:val="105"/>
          <w:sz w:val="20"/>
          <w:szCs w:val="20"/>
        </w:rPr>
        <w:t>š</w:t>
      </w:r>
      <w:r w:rsidRPr="002C1698">
        <w:rPr>
          <w:color w:val="232323"/>
          <w:w w:val="105"/>
          <w:sz w:val="20"/>
          <w:szCs w:val="20"/>
        </w:rPr>
        <w:t>a</w:t>
      </w:r>
      <w:r w:rsidRPr="002C1698">
        <w:rPr>
          <w:color w:val="232323"/>
          <w:spacing w:val="-4"/>
          <w:w w:val="105"/>
          <w:sz w:val="20"/>
          <w:szCs w:val="20"/>
        </w:rPr>
        <w:t xml:space="preserve"> </w:t>
      </w:r>
      <w:r w:rsidRPr="002C1698">
        <w:rPr>
          <w:color w:val="232323"/>
          <w:w w:val="105"/>
          <w:sz w:val="20"/>
          <w:szCs w:val="20"/>
        </w:rPr>
        <w:t>pri</w:t>
      </w:r>
      <w:r w:rsidR="004419FB" w:rsidRPr="002C1698">
        <w:rPr>
          <w:color w:val="232323"/>
          <w:w w:val="105"/>
          <w:sz w:val="20"/>
          <w:szCs w:val="20"/>
        </w:rPr>
        <w:t>č</w:t>
      </w:r>
      <w:r w:rsidRPr="002C1698">
        <w:rPr>
          <w:color w:val="232323"/>
          <w:w w:val="105"/>
          <w:sz w:val="20"/>
          <w:szCs w:val="20"/>
        </w:rPr>
        <w:t>akovana</w:t>
      </w:r>
      <w:r w:rsidRPr="002C1698">
        <w:rPr>
          <w:color w:val="232323"/>
          <w:spacing w:val="2"/>
          <w:w w:val="105"/>
          <w:sz w:val="20"/>
          <w:szCs w:val="20"/>
        </w:rPr>
        <w:t xml:space="preserve"> </w:t>
      </w:r>
      <w:r w:rsidRPr="002C1698">
        <w:rPr>
          <w:color w:val="232323"/>
          <w:w w:val="105"/>
          <w:sz w:val="20"/>
          <w:szCs w:val="20"/>
        </w:rPr>
        <w:t>cena:</w:t>
      </w:r>
      <w:r w:rsidRPr="002C1698">
        <w:rPr>
          <w:color w:val="232323"/>
          <w:spacing w:val="-5"/>
          <w:w w:val="105"/>
          <w:sz w:val="20"/>
          <w:szCs w:val="20"/>
        </w:rPr>
        <w:t xml:space="preserve"> </w:t>
      </w:r>
      <w:r w:rsidR="00F2780B" w:rsidRPr="002C1698">
        <w:rPr>
          <w:b/>
          <w:bCs/>
          <w:w w:val="105"/>
          <w:sz w:val="20"/>
          <w:szCs w:val="20"/>
          <w:u w:val="single"/>
        </w:rPr>
        <w:t>3</w:t>
      </w:r>
      <w:r w:rsidR="00C555F9" w:rsidRPr="002C1698">
        <w:rPr>
          <w:b/>
          <w:bCs/>
          <w:w w:val="105"/>
          <w:sz w:val="20"/>
          <w:szCs w:val="20"/>
          <w:u w:val="single"/>
        </w:rPr>
        <w:t>00</w:t>
      </w:r>
      <w:r w:rsidRPr="002C1698">
        <w:rPr>
          <w:b/>
          <w:bCs/>
          <w:w w:val="105"/>
          <w:sz w:val="20"/>
          <w:szCs w:val="20"/>
          <w:u w:val="single"/>
        </w:rPr>
        <w:t>,00</w:t>
      </w:r>
      <w:r w:rsidRPr="002C1698">
        <w:rPr>
          <w:b/>
          <w:bCs/>
          <w:spacing w:val="1"/>
          <w:w w:val="105"/>
          <w:sz w:val="20"/>
          <w:szCs w:val="20"/>
          <w:u w:val="single"/>
        </w:rPr>
        <w:t xml:space="preserve"> </w:t>
      </w:r>
      <w:r w:rsidRPr="002C1698">
        <w:rPr>
          <w:b/>
          <w:bCs/>
          <w:spacing w:val="-4"/>
          <w:w w:val="105"/>
          <w:sz w:val="20"/>
          <w:szCs w:val="20"/>
          <w:u w:val="single"/>
        </w:rPr>
        <w:t>EUR.</w:t>
      </w:r>
    </w:p>
    <w:p w14:paraId="1010EF53" w14:textId="77777777" w:rsidR="003A266F" w:rsidRPr="003A266F" w:rsidRDefault="003A266F" w:rsidP="003A266F">
      <w:pPr>
        <w:tabs>
          <w:tab w:val="left" w:pos="940"/>
          <w:tab w:val="left" w:pos="941"/>
        </w:tabs>
        <w:spacing w:before="46"/>
        <w:ind w:left="576"/>
        <w:rPr>
          <w:color w:val="232323"/>
          <w:sz w:val="19"/>
        </w:rPr>
      </w:pPr>
    </w:p>
    <w:p w14:paraId="02BA86D7" w14:textId="2D1B9CBD" w:rsidR="00532070" w:rsidRPr="00422AB2" w:rsidRDefault="00532070" w:rsidP="00532070">
      <w:pPr>
        <w:pStyle w:val="Odstavekseznama"/>
        <w:numPr>
          <w:ilvl w:val="0"/>
          <w:numId w:val="5"/>
        </w:numPr>
        <w:spacing w:before="95"/>
        <w:jc w:val="both"/>
        <w:rPr>
          <w:sz w:val="20"/>
          <w:szCs w:val="20"/>
        </w:rPr>
      </w:pPr>
      <w:r w:rsidRPr="00532070">
        <w:rPr>
          <w:color w:val="232323"/>
          <w:w w:val="105"/>
          <w:sz w:val="20"/>
          <w:szCs w:val="20"/>
        </w:rPr>
        <w:t>Za</w:t>
      </w:r>
      <w:r w:rsidRPr="00532070">
        <w:rPr>
          <w:color w:val="232323"/>
          <w:spacing w:val="-5"/>
          <w:w w:val="105"/>
          <w:sz w:val="20"/>
          <w:szCs w:val="20"/>
        </w:rPr>
        <w:t xml:space="preserve"> </w:t>
      </w:r>
      <w:r w:rsidRPr="00532070">
        <w:rPr>
          <w:color w:val="232323"/>
          <w:w w:val="105"/>
          <w:sz w:val="20"/>
          <w:szCs w:val="20"/>
        </w:rPr>
        <w:t>obe</w:t>
      </w:r>
      <w:r w:rsidRPr="00532070">
        <w:rPr>
          <w:color w:val="232323"/>
          <w:spacing w:val="3"/>
          <w:w w:val="105"/>
          <w:sz w:val="20"/>
          <w:szCs w:val="20"/>
        </w:rPr>
        <w:t xml:space="preserve"> </w:t>
      </w:r>
      <w:r w:rsidRPr="00532070">
        <w:rPr>
          <w:color w:val="232323"/>
          <w:w w:val="105"/>
          <w:sz w:val="20"/>
          <w:szCs w:val="20"/>
        </w:rPr>
        <w:t>vozili</w:t>
      </w:r>
      <w:r w:rsidRPr="00532070">
        <w:rPr>
          <w:color w:val="232323"/>
          <w:spacing w:val="3"/>
          <w:w w:val="105"/>
          <w:sz w:val="20"/>
          <w:szCs w:val="20"/>
        </w:rPr>
        <w:t xml:space="preserve"> </w:t>
      </w:r>
      <w:r w:rsidRPr="00532070">
        <w:rPr>
          <w:color w:val="232323"/>
          <w:w w:val="105"/>
          <w:sz w:val="20"/>
          <w:szCs w:val="20"/>
        </w:rPr>
        <w:t>je</w:t>
      </w:r>
      <w:r w:rsidRPr="00532070">
        <w:rPr>
          <w:color w:val="232323"/>
          <w:spacing w:val="-5"/>
          <w:w w:val="105"/>
          <w:sz w:val="20"/>
          <w:szCs w:val="20"/>
        </w:rPr>
        <w:t xml:space="preserve"> </w:t>
      </w:r>
      <w:r w:rsidRPr="00532070">
        <w:rPr>
          <w:color w:val="232323"/>
          <w:w w:val="105"/>
          <w:sz w:val="20"/>
          <w:szCs w:val="20"/>
        </w:rPr>
        <w:t>možen</w:t>
      </w:r>
      <w:r w:rsidRPr="00532070">
        <w:rPr>
          <w:color w:val="232323"/>
          <w:spacing w:val="1"/>
          <w:w w:val="105"/>
          <w:sz w:val="20"/>
          <w:szCs w:val="20"/>
        </w:rPr>
        <w:t xml:space="preserve"> </w:t>
      </w:r>
      <w:r w:rsidRPr="00532070">
        <w:rPr>
          <w:color w:val="232323"/>
          <w:w w:val="105"/>
          <w:sz w:val="20"/>
          <w:szCs w:val="20"/>
        </w:rPr>
        <w:t>ogled</w:t>
      </w:r>
      <w:r w:rsidRPr="00532070">
        <w:rPr>
          <w:color w:val="232323"/>
          <w:spacing w:val="-1"/>
          <w:w w:val="105"/>
          <w:sz w:val="20"/>
          <w:szCs w:val="20"/>
        </w:rPr>
        <w:t xml:space="preserve"> </w:t>
      </w:r>
      <w:r w:rsidRPr="00532070">
        <w:rPr>
          <w:color w:val="232323"/>
          <w:w w:val="105"/>
          <w:sz w:val="20"/>
          <w:szCs w:val="20"/>
        </w:rPr>
        <w:t>po predhodni</w:t>
      </w:r>
      <w:r w:rsidRPr="00532070">
        <w:rPr>
          <w:color w:val="232323"/>
          <w:spacing w:val="14"/>
          <w:w w:val="105"/>
          <w:sz w:val="20"/>
          <w:szCs w:val="20"/>
        </w:rPr>
        <w:t xml:space="preserve"> </w:t>
      </w:r>
      <w:r w:rsidRPr="00532070">
        <w:rPr>
          <w:color w:val="232323"/>
          <w:w w:val="105"/>
          <w:sz w:val="20"/>
          <w:szCs w:val="20"/>
        </w:rPr>
        <w:t>najavi</w:t>
      </w:r>
      <w:r w:rsidRPr="00532070">
        <w:rPr>
          <w:color w:val="232323"/>
          <w:spacing w:val="1"/>
          <w:w w:val="105"/>
          <w:sz w:val="20"/>
          <w:szCs w:val="20"/>
        </w:rPr>
        <w:t xml:space="preserve"> </w:t>
      </w:r>
      <w:r w:rsidRPr="00532070">
        <w:rPr>
          <w:color w:val="232323"/>
          <w:w w:val="105"/>
          <w:sz w:val="20"/>
          <w:szCs w:val="20"/>
        </w:rPr>
        <w:t>na e-naslov:</w:t>
      </w:r>
      <w:r w:rsidRPr="00532070">
        <w:rPr>
          <w:color w:val="232323"/>
          <w:spacing w:val="11"/>
          <w:w w:val="105"/>
          <w:sz w:val="20"/>
          <w:szCs w:val="20"/>
        </w:rPr>
        <w:t xml:space="preserve"> </w:t>
      </w:r>
      <w:hyperlink r:id="rId11" w:history="1">
        <w:r w:rsidRPr="00422AB2">
          <w:rPr>
            <w:rStyle w:val="Hiperpovezava"/>
            <w:color w:val="auto"/>
            <w:w w:val="105"/>
            <w:sz w:val="20"/>
            <w:szCs w:val="20"/>
          </w:rPr>
          <w:t>pisarna.gu@gov.si</w:t>
        </w:r>
        <w:r w:rsidRPr="00422AB2">
          <w:rPr>
            <w:rStyle w:val="Hiperpovezava"/>
            <w:color w:val="auto"/>
            <w:spacing w:val="3"/>
            <w:w w:val="105"/>
            <w:sz w:val="20"/>
            <w:szCs w:val="20"/>
          </w:rPr>
          <w:t xml:space="preserve"> </w:t>
        </w:r>
      </w:hyperlink>
      <w:r w:rsidRPr="00422AB2">
        <w:rPr>
          <w:color w:val="232323"/>
          <w:spacing w:val="-10"/>
          <w:w w:val="105"/>
          <w:sz w:val="20"/>
          <w:szCs w:val="20"/>
          <w:u w:val="single"/>
        </w:rPr>
        <w:t>ali na telefonski številki: 01 478 48 00</w:t>
      </w:r>
      <w:r w:rsidR="004825B1" w:rsidRPr="00422AB2">
        <w:rPr>
          <w:color w:val="232323"/>
          <w:spacing w:val="-10"/>
          <w:w w:val="105"/>
          <w:sz w:val="20"/>
          <w:szCs w:val="20"/>
          <w:u w:val="single"/>
        </w:rPr>
        <w:t>, g. Adnan Dizdarević</w:t>
      </w:r>
    </w:p>
    <w:p w14:paraId="1C13CB86" w14:textId="3D10CB4A" w:rsidR="00906674" w:rsidRPr="00E34626" w:rsidRDefault="001C4B74" w:rsidP="00E34626">
      <w:pPr>
        <w:pStyle w:val="Odstavekseznama"/>
        <w:numPr>
          <w:ilvl w:val="0"/>
          <w:numId w:val="5"/>
        </w:numPr>
        <w:spacing w:line="520" w:lineRule="atLeast"/>
        <w:ind w:right="1338"/>
        <w:rPr>
          <w:sz w:val="19"/>
        </w:rPr>
      </w:pPr>
      <w:r w:rsidRPr="004B5707">
        <w:rPr>
          <w:color w:val="232323"/>
          <w:w w:val="105"/>
          <w:sz w:val="20"/>
          <w:szCs w:val="20"/>
        </w:rPr>
        <w:t>Zainteresirani</w:t>
      </w:r>
      <w:r w:rsidRPr="004B5707">
        <w:rPr>
          <w:color w:val="232323"/>
          <w:spacing w:val="-17"/>
          <w:w w:val="105"/>
          <w:sz w:val="20"/>
          <w:szCs w:val="20"/>
        </w:rPr>
        <w:t xml:space="preserve"> </w:t>
      </w:r>
      <w:r w:rsidRPr="004B5707">
        <w:rPr>
          <w:color w:val="232323"/>
          <w:w w:val="105"/>
          <w:sz w:val="20"/>
          <w:szCs w:val="20"/>
        </w:rPr>
        <w:t>lahko oddajo</w:t>
      </w:r>
      <w:r w:rsidRPr="004B5707">
        <w:rPr>
          <w:color w:val="232323"/>
          <w:spacing w:val="-1"/>
          <w:w w:val="105"/>
          <w:sz w:val="20"/>
          <w:szCs w:val="20"/>
        </w:rPr>
        <w:t xml:space="preserve"> </w:t>
      </w:r>
      <w:r w:rsidRPr="004B5707">
        <w:rPr>
          <w:color w:val="232323"/>
          <w:w w:val="105"/>
          <w:sz w:val="20"/>
          <w:szCs w:val="20"/>
        </w:rPr>
        <w:t xml:space="preserve">vlogo </w:t>
      </w:r>
      <w:r w:rsidRPr="004A5CD9">
        <w:rPr>
          <w:color w:val="232323"/>
          <w:w w:val="105"/>
          <w:sz w:val="20"/>
          <w:szCs w:val="20"/>
          <w:u w:val="single"/>
        </w:rPr>
        <w:t>po</w:t>
      </w:r>
      <w:r w:rsidRPr="004A5CD9">
        <w:rPr>
          <w:color w:val="232323"/>
          <w:spacing w:val="-6"/>
          <w:w w:val="105"/>
          <w:sz w:val="20"/>
          <w:szCs w:val="20"/>
          <w:u w:val="single"/>
        </w:rPr>
        <w:t xml:space="preserve"> </w:t>
      </w:r>
      <w:r w:rsidRPr="004A5CD9">
        <w:rPr>
          <w:color w:val="232323"/>
          <w:w w:val="105"/>
          <w:sz w:val="20"/>
          <w:szCs w:val="20"/>
          <w:u w:val="single"/>
        </w:rPr>
        <w:t>navadni</w:t>
      </w:r>
      <w:r w:rsidRPr="004A5CD9">
        <w:rPr>
          <w:color w:val="232323"/>
          <w:spacing w:val="-2"/>
          <w:w w:val="105"/>
          <w:sz w:val="20"/>
          <w:szCs w:val="20"/>
          <w:u w:val="single"/>
        </w:rPr>
        <w:t xml:space="preserve"> </w:t>
      </w:r>
      <w:r w:rsidRPr="004A5CD9">
        <w:rPr>
          <w:color w:val="232323"/>
          <w:w w:val="105"/>
          <w:sz w:val="20"/>
          <w:szCs w:val="20"/>
          <w:u w:val="single"/>
        </w:rPr>
        <w:t>po</w:t>
      </w:r>
      <w:r w:rsidR="00631AA3" w:rsidRPr="004A5CD9">
        <w:rPr>
          <w:color w:val="232323"/>
          <w:spacing w:val="-9"/>
          <w:w w:val="105"/>
          <w:sz w:val="20"/>
          <w:szCs w:val="20"/>
          <w:u w:val="single"/>
        </w:rPr>
        <w:t>šti</w:t>
      </w:r>
      <w:r w:rsidRPr="004A5CD9">
        <w:rPr>
          <w:color w:val="232323"/>
          <w:spacing w:val="-9"/>
          <w:w w:val="105"/>
          <w:sz w:val="20"/>
          <w:szCs w:val="20"/>
          <w:u w:val="single"/>
        </w:rPr>
        <w:t xml:space="preserve"> </w:t>
      </w:r>
      <w:r w:rsidRPr="004A5CD9">
        <w:rPr>
          <w:color w:val="232323"/>
          <w:w w:val="105"/>
          <w:sz w:val="20"/>
          <w:szCs w:val="20"/>
          <w:u w:val="single"/>
        </w:rPr>
        <w:t>ali</w:t>
      </w:r>
      <w:r w:rsidRPr="004A5CD9">
        <w:rPr>
          <w:color w:val="232323"/>
          <w:spacing w:val="-9"/>
          <w:w w:val="105"/>
          <w:sz w:val="20"/>
          <w:szCs w:val="20"/>
          <w:u w:val="single"/>
        </w:rPr>
        <w:t xml:space="preserve"> </w:t>
      </w:r>
      <w:r w:rsidRPr="004A5CD9">
        <w:rPr>
          <w:color w:val="232323"/>
          <w:w w:val="105"/>
          <w:sz w:val="20"/>
          <w:szCs w:val="20"/>
          <w:u w:val="single"/>
        </w:rPr>
        <w:t>osebno na</w:t>
      </w:r>
      <w:r w:rsidRPr="004A5CD9">
        <w:rPr>
          <w:color w:val="232323"/>
          <w:spacing w:val="-6"/>
          <w:w w:val="105"/>
          <w:sz w:val="20"/>
          <w:szCs w:val="20"/>
          <w:u w:val="single"/>
        </w:rPr>
        <w:t xml:space="preserve"> </w:t>
      </w:r>
      <w:r w:rsidRPr="004A5CD9">
        <w:rPr>
          <w:color w:val="232323"/>
          <w:w w:val="105"/>
          <w:sz w:val="20"/>
          <w:szCs w:val="20"/>
          <w:u w:val="single"/>
        </w:rPr>
        <w:t>naslov</w:t>
      </w:r>
      <w:r w:rsidRPr="004B5707">
        <w:rPr>
          <w:color w:val="232323"/>
          <w:w w:val="105"/>
          <w:sz w:val="20"/>
          <w:szCs w:val="20"/>
        </w:rPr>
        <w:t>:</w:t>
      </w:r>
      <w:r w:rsidRPr="00E34626">
        <w:rPr>
          <w:color w:val="232323"/>
          <w:w w:val="105"/>
          <w:sz w:val="19"/>
        </w:rPr>
        <w:t xml:space="preserve"> </w:t>
      </w:r>
      <w:r w:rsidR="00E34626">
        <w:rPr>
          <w:color w:val="232323"/>
          <w:w w:val="105"/>
          <w:sz w:val="19"/>
        </w:rPr>
        <w:t xml:space="preserve">   </w:t>
      </w:r>
      <w:r w:rsidRPr="00E34626">
        <w:rPr>
          <w:color w:val="232323"/>
          <w:w w:val="105"/>
          <w:sz w:val="19"/>
        </w:rPr>
        <w:t xml:space="preserve">Ministrstvo za </w:t>
      </w:r>
      <w:r w:rsidR="00062213" w:rsidRPr="00E34626">
        <w:rPr>
          <w:color w:val="232323"/>
          <w:w w:val="105"/>
          <w:sz w:val="19"/>
        </w:rPr>
        <w:t>naravne vire in prostor</w:t>
      </w:r>
    </w:p>
    <w:p w14:paraId="63674C62" w14:textId="77777777" w:rsidR="00E34626" w:rsidRDefault="00E34626" w:rsidP="00E34626">
      <w:pPr>
        <w:spacing w:before="45" w:line="280" w:lineRule="auto"/>
        <w:ind w:right="3243"/>
        <w:rPr>
          <w:color w:val="232323"/>
          <w:w w:val="105"/>
          <w:sz w:val="19"/>
        </w:rPr>
      </w:pPr>
      <w:r>
        <w:rPr>
          <w:color w:val="232323"/>
          <w:w w:val="105"/>
          <w:sz w:val="19"/>
        </w:rPr>
        <w:t xml:space="preserve">             </w:t>
      </w:r>
      <w:r w:rsidR="001C4B74">
        <w:rPr>
          <w:color w:val="232323"/>
          <w:w w:val="105"/>
          <w:sz w:val="19"/>
        </w:rPr>
        <w:t>Geodetska uprava</w:t>
      </w:r>
      <w:r w:rsidR="001C4B74">
        <w:rPr>
          <w:color w:val="232323"/>
          <w:spacing w:val="-6"/>
          <w:w w:val="105"/>
          <w:sz w:val="19"/>
        </w:rPr>
        <w:t xml:space="preserve"> </w:t>
      </w:r>
      <w:r w:rsidR="001C4B74">
        <w:rPr>
          <w:color w:val="232323"/>
          <w:w w:val="105"/>
          <w:sz w:val="19"/>
        </w:rPr>
        <w:t>Republike</w:t>
      </w:r>
      <w:r w:rsidR="001C4B74">
        <w:rPr>
          <w:color w:val="232323"/>
          <w:spacing w:val="-5"/>
          <w:w w:val="105"/>
          <w:sz w:val="19"/>
        </w:rPr>
        <w:t xml:space="preserve"> </w:t>
      </w:r>
      <w:r w:rsidR="001C4B74">
        <w:rPr>
          <w:color w:val="232323"/>
          <w:w w:val="105"/>
          <w:sz w:val="19"/>
        </w:rPr>
        <w:t xml:space="preserve">Slovenije </w:t>
      </w:r>
    </w:p>
    <w:p w14:paraId="3E738954" w14:textId="35A23EF7" w:rsidR="00906674" w:rsidRDefault="00E34626" w:rsidP="00E34626">
      <w:pPr>
        <w:spacing w:before="45" w:line="280" w:lineRule="auto"/>
        <w:ind w:right="3243"/>
        <w:rPr>
          <w:sz w:val="19"/>
        </w:rPr>
      </w:pPr>
      <w:r>
        <w:rPr>
          <w:color w:val="232323"/>
          <w:w w:val="105"/>
          <w:sz w:val="19"/>
        </w:rPr>
        <w:t xml:space="preserve">             </w:t>
      </w:r>
      <w:r w:rsidR="001C4B74">
        <w:rPr>
          <w:color w:val="232323"/>
          <w:w w:val="105"/>
          <w:sz w:val="19"/>
        </w:rPr>
        <w:t>Zemljemerska ulica 12</w:t>
      </w:r>
    </w:p>
    <w:p w14:paraId="71683773" w14:textId="5CE5AE69" w:rsidR="00906674" w:rsidRDefault="00E34626" w:rsidP="00E34626">
      <w:pPr>
        <w:spacing w:before="3"/>
        <w:rPr>
          <w:sz w:val="19"/>
        </w:rPr>
      </w:pPr>
      <w:r>
        <w:rPr>
          <w:color w:val="232323"/>
          <w:w w:val="105"/>
          <w:sz w:val="19"/>
        </w:rPr>
        <w:t xml:space="preserve">             </w:t>
      </w:r>
      <w:r w:rsidR="001C4B74">
        <w:rPr>
          <w:color w:val="232323"/>
          <w:w w:val="105"/>
          <w:sz w:val="19"/>
        </w:rPr>
        <w:t>1000</w:t>
      </w:r>
      <w:r w:rsidR="001C4B74">
        <w:rPr>
          <w:color w:val="232323"/>
          <w:spacing w:val="-2"/>
          <w:w w:val="105"/>
          <w:sz w:val="19"/>
        </w:rPr>
        <w:t xml:space="preserve"> Ljubljana</w:t>
      </w:r>
    </w:p>
    <w:p w14:paraId="4BF42D35" w14:textId="6830F7FD" w:rsidR="00532070" w:rsidRDefault="00E34626" w:rsidP="00532070">
      <w:pPr>
        <w:spacing w:before="50"/>
        <w:rPr>
          <w:color w:val="232323"/>
          <w:spacing w:val="-2"/>
          <w:w w:val="105"/>
          <w:sz w:val="19"/>
        </w:rPr>
      </w:pPr>
      <w:r>
        <w:rPr>
          <w:color w:val="232323"/>
          <w:w w:val="105"/>
          <w:sz w:val="19"/>
        </w:rPr>
        <w:t xml:space="preserve">             </w:t>
      </w:r>
      <w:r w:rsidR="001C4B74">
        <w:rPr>
          <w:color w:val="232323"/>
          <w:w w:val="105"/>
          <w:sz w:val="19"/>
        </w:rPr>
        <w:t>"Ponudba</w:t>
      </w:r>
      <w:r w:rsidR="001C4B74">
        <w:rPr>
          <w:color w:val="232323"/>
          <w:spacing w:val="3"/>
          <w:w w:val="105"/>
          <w:sz w:val="19"/>
        </w:rPr>
        <w:t xml:space="preserve"> </w:t>
      </w:r>
      <w:r w:rsidR="001C4B74">
        <w:rPr>
          <w:color w:val="232323"/>
          <w:w w:val="105"/>
          <w:sz w:val="19"/>
        </w:rPr>
        <w:t>za nakup</w:t>
      </w:r>
      <w:r w:rsidR="001C4B74">
        <w:rPr>
          <w:color w:val="232323"/>
          <w:spacing w:val="-3"/>
          <w:w w:val="105"/>
          <w:sz w:val="19"/>
        </w:rPr>
        <w:t xml:space="preserve"> </w:t>
      </w:r>
      <w:r w:rsidR="001C4B74">
        <w:rPr>
          <w:color w:val="232323"/>
          <w:w w:val="105"/>
          <w:sz w:val="19"/>
        </w:rPr>
        <w:t>vozila</w:t>
      </w:r>
      <w:r w:rsidR="001C4B74">
        <w:rPr>
          <w:color w:val="232323"/>
          <w:spacing w:val="2"/>
          <w:w w:val="105"/>
          <w:sz w:val="19"/>
        </w:rPr>
        <w:t xml:space="preserve"> </w:t>
      </w:r>
      <w:r w:rsidR="001C4B74">
        <w:rPr>
          <w:color w:val="232323"/>
          <w:w w:val="105"/>
          <w:sz w:val="19"/>
        </w:rPr>
        <w:t>-</w:t>
      </w:r>
      <w:r w:rsidR="001C4B74">
        <w:rPr>
          <w:color w:val="232323"/>
          <w:spacing w:val="48"/>
          <w:w w:val="105"/>
          <w:sz w:val="19"/>
        </w:rPr>
        <w:t xml:space="preserve"> </w:t>
      </w:r>
      <w:r w:rsidR="001C4B74">
        <w:rPr>
          <w:color w:val="232323"/>
          <w:w w:val="105"/>
          <w:sz w:val="19"/>
        </w:rPr>
        <w:t>NE</w:t>
      </w:r>
      <w:r w:rsidR="001C4B74">
        <w:rPr>
          <w:color w:val="232323"/>
          <w:spacing w:val="-9"/>
          <w:w w:val="105"/>
          <w:sz w:val="19"/>
        </w:rPr>
        <w:t xml:space="preserve"> </w:t>
      </w:r>
      <w:r w:rsidR="001C4B74">
        <w:rPr>
          <w:color w:val="232323"/>
          <w:spacing w:val="-2"/>
          <w:w w:val="105"/>
          <w:sz w:val="19"/>
        </w:rPr>
        <w:t>ODPIRAJ"</w:t>
      </w:r>
    </w:p>
    <w:p w14:paraId="1E4CE33A" w14:textId="340822D6" w:rsidR="00A57318" w:rsidRDefault="00A57318" w:rsidP="00532070">
      <w:pPr>
        <w:spacing w:before="50"/>
        <w:rPr>
          <w:color w:val="232323"/>
          <w:spacing w:val="-2"/>
          <w:w w:val="105"/>
          <w:sz w:val="19"/>
        </w:rPr>
      </w:pPr>
      <w:r>
        <w:rPr>
          <w:color w:val="232323"/>
          <w:spacing w:val="-2"/>
          <w:w w:val="105"/>
          <w:sz w:val="19"/>
        </w:rPr>
        <w:t>ALI</w:t>
      </w:r>
    </w:p>
    <w:p w14:paraId="5AA3070A" w14:textId="500A23E1" w:rsidR="00A57318" w:rsidRDefault="00A57318" w:rsidP="00532070">
      <w:pPr>
        <w:spacing w:before="50"/>
        <w:rPr>
          <w:color w:val="232323"/>
          <w:spacing w:val="-2"/>
          <w:w w:val="105"/>
          <w:sz w:val="19"/>
        </w:rPr>
      </w:pPr>
    </w:p>
    <w:p w14:paraId="54A54FD8" w14:textId="367A16E2" w:rsidR="00A57318" w:rsidRPr="00A57318" w:rsidRDefault="00A57318" w:rsidP="00532070">
      <w:pPr>
        <w:spacing w:before="50"/>
        <w:rPr>
          <w:color w:val="232323"/>
          <w:spacing w:val="-2"/>
          <w:w w:val="105"/>
          <w:sz w:val="20"/>
          <w:szCs w:val="20"/>
        </w:rPr>
      </w:pPr>
      <w:r>
        <w:rPr>
          <w:color w:val="232323"/>
          <w:spacing w:val="-2"/>
          <w:w w:val="105"/>
          <w:sz w:val="19"/>
        </w:rPr>
        <w:t xml:space="preserve">             </w:t>
      </w:r>
      <w:r w:rsidRPr="00A57318">
        <w:rPr>
          <w:color w:val="232323"/>
          <w:spacing w:val="-2"/>
          <w:w w:val="105"/>
          <w:sz w:val="20"/>
          <w:szCs w:val="20"/>
        </w:rPr>
        <w:t>Elektronsko na elektronski naslov: pisarna.gu@gov.si, sklic zadeva: 478-1/2025-2562</w:t>
      </w:r>
      <w:r w:rsidR="006B4D8D">
        <w:rPr>
          <w:color w:val="232323"/>
          <w:spacing w:val="-2"/>
          <w:w w:val="105"/>
          <w:sz w:val="20"/>
          <w:szCs w:val="20"/>
        </w:rPr>
        <w:t xml:space="preserve">. </w:t>
      </w:r>
    </w:p>
    <w:p w14:paraId="1AE3DD42" w14:textId="77777777" w:rsidR="00906674" w:rsidRDefault="00906674">
      <w:pPr>
        <w:pStyle w:val="Telobesedila"/>
        <w:spacing w:before="8"/>
        <w:rPr>
          <w:sz w:val="25"/>
        </w:rPr>
      </w:pPr>
    </w:p>
    <w:p w14:paraId="32ABDFC7" w14:textId="1C0619F7" w:rsidR="00906674" w:rsidRDefault="001C4B74">
      <w:pPr>
        <w:spacing w:line="276" w:lineRule="auto"/>
        <w:ind w:left="199" w:right="112" w:firstLine="6"/>
        <w:jc w:val="both"/>
        <w:rPr>
          <w:color w:val="232323"/>
          <w:w w:val="105"/>
          <w:sz w:val="20"/>
          <w:szCs w:val="20"/>
        </w:rPr>
      </w:pPr>
      <w:r w:rsidRPr="00BD0F0E">
        <w:rPr>
          <w:color w:val="232323"/>
          <w:w w:val="105"/>
          <w:sz w:val="20"/>
          <w:szCs w:val="20"/>
        </w:rPr>
        <w:t xml:space="preserve">Vlogo je potrebno oddati v zaprti ovojnici z jasno oznako zadeve. </w:t>
      </w:r>
      <w:r w:rsidRPr="00BD0F0E">
        <w:rPr>
          <w:b/>
          <w:color w:val="232323"/>
          <w:w w:val="105"/>
          <w:sz w:val="20"/>
          <w:szCs w:val="20"/>
        </w:rPr>
        <w:t>Jasno ozna</w:t>
      </w:r>
      <w:r w:rsidR="00062213" w:rsidRPr="00BD0F0E">
        <w:rPr>
          <w:b/>
          <w:color w:val="232323"/>
          <w:w w:val="105"/>
          <w:sz w:val="20"/>
          <w:szCs w:val="20"/>
        </w:rPr>
        <w:t>č</w:t>
      </w:r>
      <w:r w:rsidRPr="00BD0F0E">
        <w:rPr>
          <w:b/>
          <w:color w:val="232323"/>
          <w:w w:val="105"/>
          <w:sz w:val="20"/>
          <w:szCs w:val="20"/>
        </w:rPr>
        <w:t>ite za katero</w:t>
      </w:r>
      <w:r>
        <w:rPr>
          <w:b/>
          <w:color w:val="232323"/>
          <w:w w:val="105"/>
          <w:sz w:val="20"/>
        </w:rPr>
        <w:t xml:space="preserve"> </w:t>
      </w:r>
      <w:r w:rsidR="00062213">
        <w:rPr>
          <w:b/>
          <w:color w:val="232323"/>
          <w:w w:val="105"/>
          <w:sz w:val="20"/>
        </w:rPr>
        <w:t>š</w:t>
      </w:r>
      <w:r>
        <w:rPr>
          <w:b/>
          <w:color w:val="232323"/>
          <w:w w:val="105"/>
          <w:sz w:val="20"/>
        </w:rPr>
        <w:t xml:space="preserve">tevilko vozila </w:t>
      </w:r>
      <w:r w:rsidR="00062213">
        <w:rPr>
          <w:b/>
          <w:color w:val="232323"/>
          <w:w w:val="105"/>
          <w:sz w:val="20"/>
        </w:rPr>
        <w:t>ž</w:t>
      </w:r>
      <w:r>
        <w:rPr>
          <w:b/>
          <w:color w:val="232323"/>
          <w:w w:val="105"/>
          <w:sz w:val="20"/>
        </w:rPr>
        <w:t xml:space="preserve">elite oddati </w:t>
      </w:r>
      <w:r w:rsidRPr="00BD0F0E">
        <w:rPr>
          <w:b/>
          <w:color w:val="232323"/>
          <w:w w:val="105"/>
          <w:sz w:val="20"/>
          <w:szCs w:val="20"/>
        </w:rPr>
        <w:t xml:space="preserve">ponudbo </w:t>
      </w:r>
      <w:r w:rsidRPr="00BD0F0E">
        <w:rPr>
          <w:color w:val="232323"/>
          <w:w w:val="105"/>
          <w:sz w:val="20"/>
          <w:szCs w:val="20"/>
        </w:rPr>
        <w:t xml:space="preserve">(npr. Ponudba za nakup vozila </w:t>
      </w:r>
      <w:r w:rsidR="004E0A0D">
        <w:rPr>
          <w:color w:val="232323"/>
          <w:w w:val="105"/>
          <w:sz w:val="20"/>
          <w:szCs w:val="20"/>
        </w:rPr>
        <w:t>š</w:t>
      </w:r>
      <w:r w:rsidRPr="00BD0F0E">
        <w:rPr>
          <w:color w:val="232323"/>
          <w:w w:val="105"/>
          <w:sz w:val="20"/>
          <w:szCs w:val="20"/>
        </w:rPr>
        <w:t>t. 1). Na hrbtni strani mora biti naslov po</w:t>
      </w:r>
      <w:r w:rsidR="00062213" w:rsidRPr="00BD0F0E">
        <w:rPr>
          <w:color w:val="232323"/>
          <w:w w:val="105"/>
          <w:sz w:val="20"/>
          <w:szCs w:val="20"/>
        </w:rPr>
        <w:t>š</w:t>
      </w:r>
      <w:r w:rsidRPr="00BD0F0E">
        <w:rPr>
          <w:color w:val="232323"/>
          <w:w w:val="105"/>
          <w:sz w:val="20"/>
          <w:szCs w:val="20"/>
        </w:rPr>
        <w:t>iljatelja.</w:t>
      </w:r>
      <w:r w:rsidR="00505545">
        <w:rPr>
          <w:color w:val="232323"/>
          <w:w w:val="105"/>
          <w:sz w:val="20"/>
          <w:szCs w:val="20"/>
        </w:rPr>
        <w:t xml:space="preserve"> V nameri mora kupec obvezno navesti ponudbeno ceno v natančnem znesku in ne v razponu za vozilo, ki jo je pripravljen plačati, ter svoje kontaktne podatke (ime in priimek, naslov </w:t>
      </w:r>
      <w:r w:rsidR="009149CC">
        <w:rPr>
          <w:color w:val="232323"/>
          <w:w w:val="105"/>
          <w:sz w:val="20"/>
          <w:szCs w:val="20"/>
        </w:rPr>
        <w:t xml:space="preserve">in telefonsko številko </w:t>
      </w:r>
      <w:r w:rsidR="00C230F9">
        <w:rPr>
          <w:color w:val="232323"/>
          <w:w w:val="105"/>
          <w:sz w:val="20"/>
          <w:szCs w:val="20"/>
        </w:rPr>
        <w:t>in</w:t>
      </w:r>
      <w:r w:rsidR="009149CC">
        <w:rPr>
          <w:color w:val="232323"/>
          <w:w w:val="105"/>
          <w:sz w:val="20"/>
          <w:szCs w:val="20"/>
        </w:rPr>
        <w:t xml:space="preserve"> elektronski naslov).</w:t>
      </w:r>
    </w:p>
    <w:p w14:paraId="25E80932" w14:textId="2C4C97D3" w:rsidR="009149CC" w:rsidRDefault="009149CC">
      <w:pPr>
        <w:spacing w:line="276" w:lineRule="auto"/>
        <w:ind w:left="199" w:right="112" w:firstLine="6"/>
        <w:jc w:val="both"/>
        <w:rPr>
          <w:color w:val="232323"/>
          <w:w w:val="105"/>
          <w:sz w:val="20"/>
          <w:szCs w:val="20"/>
        </w:rPr>
      </w:pPr>
      <w:r>
        <w:rPr>
          <w:color w:val="232323"/>
          <w:w w:val="105"/>
          <w:sz w:val="20"/>
          <w:szCs w:val="20"/>
        </w:rPr>
        <w:t>V primeru, da bi ponudnik oddal ponudbo za več vozil, to stori tako, da izpolni obrazec</w:t>
      </w:r>
      <w:r w:rsidR="002D184B">
        <w:rPr>
          <w:color w:val="232323"/>
          <w:w w:val="105"/>
          <w:sz w:val="20"/>
          <w:szCs w:val="20"/>
        </w:rPr>
        <w:t xml:space="preserve"> (priloga 1)</w:t>
      </w:r>
      <w:r>
        <w:rPr>
          <w:color w:val="232323"/>
          <w:w w:val="105"/>
          <w:sz w:val="20"/>
          <w:szCs w:val="20"/>
        </w:rPr>
        <w:t xml:space="preserve"> za vsako vozilo posebej. Na obrazcu mora biti razvidno za katero vozilo</w:t>
      </w:r>
      <w:r w:rsidR="002D184B">
        <w:rPr>
          <w:color w:val="232323"/>
          <w:w w:val="105"/>
          <w:sz w:val="20"/>
          <w:szCs w:val="20"/>
        </w:rPr>
        <w:t xml:space="preserve"> se oddaja ponudba</w:t>
      </w:r>
      <w:r>
        <w:rPr>
          <w:color w:val="232323"/>
          <w:w w:val="105"/>
          <w:sz w:val="20"/>
          <w:szCs w:val="20"/>
        </w:rPr>
        <w:t xml:space="preserve"> (vpiše zaporedno št. vozila ali registrsko številko)</w:t>
      </w:r>
      <w:r w:rsidR="002D184B">
        <w:rPr>
          <w:color w:val="232323"/>
          <w:w w:val="105"/>
          <w:sz w:val="20"/>
          <w:szCs w:val="20"/>
        </w:rPr>
        <w:t>.</w:t>
      </w:r>
    </w:p>
    <w:p w14:paraId="3ECF8674" w14:textId="77777777" w:rsidR="00183F3B" w:rsidRPr="00BD0F0E" w:rsidRDefault="00183F3B">
      <w:pPr>
        <w:spacing w:line="276" w:lineRule="auto"/>
        <w:ind w:left="199" w:right="112" w:firstLine="6"/>
        <w:jc w:val="both"/>
        <w:rPr>
          <w:sz w:val="20"/>
          <w:szCs w:val="20"/>
        </w:rPr>
      </w:pPr>
    </w:p>
    <w:p w14:paraId="4A5D2D97" w14:textId="77777777" w:rsidR="00532070" w:rsidRPr="00532070" w:rsidRDefault="001C4B74" w:rsidP="00532070">
      <w:pPr>
        <w:pStyle w:val="Odstavekseznama"/>
        <w:numPr>
          <w:ilvl w:val="0"/>
          <w:numId w:val="5"/>
        </w:numPr>
        <w:spacing w:before="13" w:line="285" w:lineRule="auto"/>
        <w:ind w:right="130"/>
        <w:jc w:val="both"/>
        <w:rPr>
          <w:sz w:val="20"/>
          <w:szCs w:val="20"/>
        </w:rPr>
      </w:pPr>
      <w:r w:rsidRPr="00532070">
        <w:rPr>
          <w:color w:val="232323"/>
          <w:w w:val="105"/>
          <w:sz w:val="20"/>
          <w:szCs w:val="20"/>
        </w:rPr>
        <w:t xml:space="preserve">Rok za prijavo je </w:t>
      </w:r>
      <w:r w:rsidRPr="00532070">
        <w:rPr>
          <w:b/>
          <w:bCs/>
          <w:color w:val="232323"/>
          <w:w w:val="105"/>
          <w:sz w:val="20"/>
          <w:szCs w:val="20"/>
          <w:u w:val="single"/>
        </w:rPr>
        <w:t>20 dni od objave</w:t>
      </w:r>
      <w:r w:rsidRPr="00532070">
        <w:rPr>
          <w:color w:val="232323"/>
          <w:w w:val="105"/>
          <w:sz w:val="20"/>
          <w:szCs w:val="20"/>
        </w:rPr>
        <w:t xml:space="preserve"> na spletni strani Ministrstva za </w:t>
      </w:r>
      <w:r w:rsidR="00046EBD" w:rsidRPr="00532070">
        <w:rPr>
          <w:color w:val="232323"/>
          <w:w w:val="105"/>
          <w:sz w:val="20"/>
          <w:szCs w:val="20"/>
        </w:rPr>
        <w:t>naravne vire in prostor</w:t>
      </w:r>
      <w:r w:rsidRPr="00532070">
        <w:rPr>
          <w:color w:val="232323"/>
          <w:w w:val="105"/>
          <w:sz w:val="20"/>
          <w:szCs w:val="20"/>
        </w:rPr>
        <w:t>, Geodetske uprave Republike Slovenije, v okviru skupnega spletnega portala dr</w:t>
      </w:r>
      <w:r w:rsidR="00062213" w:rsidRPr="00532070">
        <w:rPr>
          <w:color w:val="232323"/>
          <w:w w:val="105"/>
          <w:sz w:val="20"/>
          <w:szCs w:val="20"/>
        </w:rPr>
        <w:t>ž</w:t>
      </w:r>
      <w:r w:rsidRPr="00532070">
        <w:rPr>
          <w:color w:val="232323"/>
          <w:w w:val="105"/>
          <w:sz w:val="20"/>
          <w:szCs w:val="20"/>
        </w:rPr>
        <w:t>avne uprave - GOV.SI.</w:t>
      </w:r>
      <w:r w:rsidR="00532070" w:rsidRPr="00532070">
        <w:rPr>
          <w:color w:val="232323"/>
          <w:w w:val="105"/>
          <w:sz w:val="20"/>
          <w:szCs w:val="20"/>
        </w:rPr>
        <w:t xml:space="preserve"> </w:t>
      </w:r>
    </w:p>
    <w:p w14:paraId="48D13E71" w14:textId="08AC058A" w:rsidR="00532070" w:rsidRPr="004475DB" w:rsidRDefault="00532070" w:rsidP="00532070">
      <w:pPr>
        <w:pStyle w:val="Odstavekseznama"/>
        <w:spacing w:before="13" w:line="285" w:lineRule="auto"/>
        <w:ind w:left="720" w:right="130" w:firstLine="0"/>
        <w:jc w:val="both"/>
        <w:rPr>
          <w:i/>
          <w:iCs/>
          <w:sz w:val="20"/>
          <w:szCs w:val="20"/>
          <w:u w:val="single"/>
        </w:rPr>
      </w:pPr>
      <w:r w:rsidRPr="004475DB">
        <w:rPr>
          <w:i/>
          <w:iCs/>
          <w:sz w:val="20"/>
          <w:szCs w:val="20"/>
          <w:u w:val="single"/>
        </w:rPr>
        <w:t>Ponudbe, ki bodo na naslov Geodetske uprave Republike Slovenije prispele oziroma bile dostavljene po izteku roka, in nepopolne ponudbe bodo izločene iz nadaljnjega postopka prodaje.</w:t>
      </w:r>
    </w:p>
    <w:p w14:paraId="6CD06C0A" w14:textId="77777777" w:rsidR="00906674" w:rsidRDefault="00906674">
      <w:pPr>
        <w:pStyle w:val="Telobesedila"/>
        <w:rPr>
          <w:sz w:val="25"/>
        </w:rPr>
      </w:pPr>
    </w:p>
    <w:p w14:paraId="19893470" w14:textId="71FF131E" w:rsidR="00624826" w:rsidRPr="003C6163" w:rsidRDefault="00624826" w:rsidP="009037BD">
      <w:pPr>
        <w:pStyle w:val="Odstavekseznama"/>
        <w:numPr>
          <w:ilvl w:val="0"/>
          <w:numId w:val="5"/>
        </w:numPr>
        <w:spacing w:line="285" w:lineRule="auto"/>
        <w:ind w:right="121"/>
        <w:jc w:val="both"/>
        <w:rPr>
          <w:color w:val="232323"/>
          <w:w w:val="105"/>
          <w:sz w:val="20"/>
          <w:szCs w:val="20"/>
          <w:u w:val="single"/>
        </w:rPr>
      </w:pPr>
      <w:r w:rsidRPr="009037BD">
        <w:rPr>
          <w:color w:val="232323"/>
          <w:w w:val="105"/>
          <w:sz w:val="20"/>
          <w:szCs w:val="20"/>
        </w:rPr>
        <w:t xml:space="preserve">Odpiranje ponudb ne bo javno. </w:t>
      </w:r>
      <w:r w:rsidR="001C4B74" w:rsidRPr="009037BD">
        <w:rPr>
          <w:color w:val="232323"/>
          <w:w w:val="105"/>
          <w:sz w:val="20"/>
          <w:szCs w:val="20"/>
        </w:rPr>
        <w:t xml:space="preserve">Zainteresiranemu kupcu bo </w:t>
      </w:r>
      <w:r w:rsidR="004475DB">
        <w:rPr>
          <w:color w:val="232323"/>
          <w:w w:val="105"/>
          <w:sz w:val="20"/>
          <w:szCs w:val="20"/>
        </w:rPr>
        <w:t xml:space="preserve">premično </w:t>
      </w:r>
      <w:r w:rsidR="001C4B74" w:rsidRPr="009037BD">
        <w:rPr>
          <w:color w:val="232323"/>
          <w:w w:val="105"/>
          <w:sz w:val="20"/>
          <w:szCs w:val="20"/>
        </w:rPr>
        <w:t>premo</w:t>
      </w:r>
      <w:r w:rsidR="00062213" w:rsidRPr="009037BD">
        <w:rPr>
          <w:color w:val="232323"/>
          <w:w w:val="105"/>
          <w:sz w:val="20"/>
          <w:szCs w:val="20"/>
        </w:rPr>
        <w:t>ž</w:t>
      </w:r>
      <w:r w:rsidR="001C4B74" w:rsidRPr="009037BD">
        <w:rPr>
          <w:color w:val="232323"/>
          <w:w w:val="105"/>
          <w:sz w:val="20"/>
          <w:szCs w:val="20"/>
        </w:rPr>
        <w:t>enje prodano z metodo neposredne pogodbe po sistemu videno kupljeno. Vozilo bo prodano ponudniku, ki bo ponudil najvi</w:t>
      </w:r>
      <w:r w:rsidR="00062213" w:rsidRPr="009037BD">
        <w:rPr>
          <w:color w:val="232323"/>
          <w:w w:val="105"/>
          <w:sz w:val="20"/>
          <w:szCs w:val="20"/>
        </w:rPr>
        <w:t>š</w:t>
      </w:r>
      <w:r w:rsidR="001C4B74" w:rsidRPr="009037BD">
        <w:rPr>
          <w:color w:val="232323"/>
          <w:w w:val="105"/>
          <w:sz w:val="20"/>
          <w:szCs w:val="20"/>
        </w:rPr>
        <w:t>jo odkupno ceno</w:t>
      </w:r>
      <w:r w:rsidR="00FA07E1">
        <w:rPr>
          <w:color w:val="232323"/>
          <w:w w:val="105"/>
          <w:sz w:val="20"/>
          <w:szCs w:val="20"/>
        </w:rPr>
        <w:t xml:space="preserve"> za posamezno vozilo</w:t>
      </w:r>
      <w:r w:rsidR="001C4B74" w:rsidRPr="009037BD">
        <w:rPr>
          <w:color w:val="232323"/>
          <w:w w:val="105"/>
          <w:sz w:val="20"/>
          <w:szCs w:val="20"/>
        </w:rPr>
        <w:t>.</w:t>
      </w:r>
      <w:r w:rsidR="00995798" w:rsidRPr="009037BD">
        <w:rPr>
          <w:color w:val="232323"/>
          <w:w w:val="105"/>
          <w:sz w:val="20"/>
          <w:szCs w:val="20"/>
        </w:rPr>
        <w:t xml:space="preserve"> </w:t>
      </w:r>
      <w:r w:rsidRPr="004475DB">
        <w:rPr>
          <w:color w:val="232323"/>
          <w:w w:val="105"/>
          <w:sz w:val="20"/>
          <w:szCs w:val="20"/>
          <w:u w:val="single"/>
        </w:rPr>
        <w:t xml:space="preserve">V kolikor bo v roku prispelo več enakih popolnih ponudb, bo izvedeno dodatno pisno pogajanje o ceni in o morebitnih drugih pogojih pravnega posla. </w:t>
      </w:r>
      <w:r w:rsidRPr="009037BD">
        <w:rPr>
          <w:color w:val="232323"/>
          <w:w w:val="105"/>
          <w:sz w:val="20"/>
          <w:szCs w:val="20"/>
        </w:rPr>
        <w:t>Ponudniki bodo o rezultatih zbiranja ponud</w:t>
      </w:r>
      <w:r w:rsidR="005623FF" w:rsidRPr="009037BD">
        <w:rPr>
          <w:color w:val="232323"/>
          <w:w w:val="105"/>
          <w:sz w:val="20"/>
          <w:szCs w:val="20"/>
        </w:rPr>
        <w:t>b</w:t>
      </w:r>
      <w:r w:rsidR="00450FBB" w:rsidRPr="009037BD">
        <w:rPr>
          <w:color w:val="232323"/>
          <w:w w:val="105"/>
          <w:sz w:val="20"/>
          <w:szCs w:val="20"/>
        </w:rPr>
        <w:t xml:space="preserve"> obveščeni na njihov elektronski naslov </w:t>
      </w:r>
      <w:r w:rsidR="00450FBB" w:rsidRPr="003C6163">
        <w:rPr>
          <w:color w:val="232323"/>
          <w:w w:val="105"/>
          <w:sz w:val="20"/>
          <w:szCs w:val="20"/>
          <w:u w:val="single"/>
        </w:rPr>
        <w:t>najkasneje 8 dni po zaključenem zbiranju ponudb.</w:t>
      </w:r>
    </w:p>
    <w:p w14:paraId="0CD06442" w14:textId="77777777" w:rsidR="005569E0" w:rsidRDefault="005569E0" w:rsidP="005569E0">
      <w:pPr>
        <w:pStyle w:val="Odstavekseznama"/>
        <w:spacing w:line="285" w:lineRule="auto"/>
        <w:ind w:left="720" w:right="121" w:firstLine="0"/>
        <w:jc w:val="both"/>
        <w:rPr>
          <w:color w:val="232323"/>
          <w:w w:val="105"/>
          <w:sz w:val="20"/>
          <w:szCs w:val="20"/>
        </w:rPr>
      </w:pPr>
    </w:p>
    <w:p w14:paraId="5332F02C" w14:textId="2C4F1B6A" w:rsidR="009037BD" w:rsidRDefault="009037BD" w:rsidP="009037BD">
      <w:pPr>
        <w:pStyle w:val="Odstavekseznama"/>
        <w:numPr>
          <w:ilvl w:val="0"/>
          <w:numId w:val="5"/>
        </w:numPr>
        <w:spacing w:line="285" w:lineRule="auto"/>
        <w:ind w:right="121"/>
        <w:jc w:val="both"/>
        <w:rPr>
          <w:color w:val="232323"/>
          <w:w w:val="105"/>
          <w:sz w:val="20"/>
          <w:szCs w:val="20"/>
        </w:rPr>
      </w:pPr>
      <w:r>
        <w:rPr>
          <w:color w:val="232323"/>
          <w:w w:val="105"/>
          <w:sz w:val="20"/>
          <w:szCs w:val="20"/>
        </w:rPr>
        <w:t>Geodetska uprava Republike Slovenije ni dolžna prodati posameznega vozila, če oceni, da ponujene cene ne odražajo dejanske vrednosti vozila. Postopek se lahko kadarkoli do sklenitve pravnega posla ustavi. Obveznost, da sklene pogodbo z najugodnejšem ponudnikom, je izključena.</w:t>
      </w:r>
    </w:p>
    <w:p w14:paraId="05419417" w14:textId="77777777" w:rsidR="008E13D0" w:rsidRPr="008E13D0" w:rsidRDefault="008E13D0" w:rsidP="008E13D0">
      <w:pPr>
        <w:pStyle w:val="Odstavekseznama"/>
        <w:rPr>
          <w:color w:val="232323"/>
          <w:w w:val="105"/>
          <w:sz w:val="20"/>
          <w:szCs w:val="20"/>
        </w:rPr>
      </w:pPr>
    </w:p>
    <w:p w14:paraId="5AF50805" w14:textId="77777777" w:rsidR="008E13D0" w:rsidRDefault="008E13D0" w:rsidP="008E13D0">
      <w:pPr>
        <w:pStyle w:val="Odstavekseznama"/>
        <w:spacing w:line="285" w:lineRule="auto"/>
        <w:ind w:left="720" w:right="121" w:firstLine="0"/>
        <w:jc w:val="both"/>
        <w:rPr>
          <w:color w:val="232323"/>
          <w:w w:val="105"/>
          <w:sz w:val="20"/>
          <w:szCs w:val="20"/>
        </w:rPr>
      </w:pPr>
    </w:p>
    <w:p w14:paraId="564FE17F" w14:textId="77777777" w:rsidR="008E13D0" w:rsidRDefault="008E13D0" w:rsidP="008E13D0">
      <w:pPr>
        <w:pStyle w:val="Odstavekseznama"/>
        <w:spacing w:line="285" w:lineRule="auto"/>
        <w:ind w:left="720" w:right="121" w:firstLine="0"/>
        <w:jc w:val="both"/>
        <w:rPr>
          <w:color w:val="232323"/>
          <w:w w:val="105"/>
          <w:sz w:val="20"/>
          <w:szCs w:val="20"/>
        </w:rPr>
      </w:pPr>
    </w:p>
    <w:p w14:paraId="4E384C09" w14:textId="77777777" w:rsidR="008E13D0" w:rsidRDefault="008E13D0" w:rsidP="008E13D0">
      <w:pPr>
        <w:pStyle w:val="Odstavekseznama"/>
        <w:spacing w:line="285" w:lineRule="auto"/>
        <w:ind w:left="720" w:right="121" w:firstLine="0"/>
        <w:jc w:val="both"/>
        <w:rPr>
          <w:color w:val="232323"/>
          <w:w w:val="105"/>
          <w:sz w:val="20"/>
          <w:szCs w:val="20"/>
        </w:rPr>
      </w:pPr>
    </w:p>
    <w:p w14:paraId="529FADC5" w14:textId="77777777" w:rsidR="005569E0" w:rsidRPr="005569E0" w:rsidRDefault="005569E0" w:rsidP="005569E0">
      <w:pPr>
        <w:spacing w:line="285" w:lineRule="auto"/>
        <w:ind w:right="121"/>
        <w:jc w:val="both"/>
        <w:rPr>
          <w:color w:val="232323"/>
          <w:w w:val="105"/>
          <w:sz w:val="20"/>
          <w:szCs w:val="20"/>
        </w:rPr>
      </w:pPr>
    </w:p>
    <w:p w14:paraId="596B01BE" w14:textId="5692E6B1" w:rsidR="0026010E" w:rsidRPr="008E13D0" w:rsidRDefault="009037BD" w:rsidP="0026010E">
      <w:pPr>
        <w:pStyle w:val="Odstavekseznama"/>
        <w:numPr>
          <w:ilvl w:val="0"/>
          <w:numId w:val="5"/>
        </w:numPr>
        <w:spacing w:line="285" w:lineRule="auto"/>
        <w:ind w:right="121"/>
        <w:jc w:val="both"/>
        <w:rPr>
          <w:color w:val="232323"/>
          <w:w w:val="105"/>
          <w:sz w:val="20"/>
          <w:szCs w:val="20"/>
        </w:rPr>
      </w:pPr>
      <w:r>
        <w:rPr>
          <w:color w:val="232323"/>
          <w:w w:val="105"/>
          <w:sz w:val="20"/>
          <w:szCs w:val="20"/>
        </w:rPr>
        <w:lastRenderedPageBreak/>
        <w:t>Premičnina bo prodana po načelu videno – kupljeno, zato morebitne reklamacije po sklenitvi prodajne pogodbe ne bodo upoštevane in Geodetska uprava Republike Slovenije ne odgovarja za kasneje ugotovljene napake in okvare. Kupec sam prevzema obveznost odprave morebitnih pomanjkljivosti v zvezi s kvaliteto in obsegom predmeta prodaje.</w:t>
      </w:r>
    </w:p>
    <w:p w14:paraId="7FF182FD" w14:textId="2E82A0D3" w:rsidR="0026010E" w:rsidRDefault="0026010E" w:rsidP="0026010E">
      <w:pPr>
        <w:spacing w:line="285" w:lineRule="auto"/>
        <w:ind w:right="121"/>
        <w:jc w:val="both"/>
        <w:rPr>
          <w:color w:val="232323"/>
          <w:w w:val="105"/>
          <w:sz w:val="20"/>
          <w:szCs w:val="20"/>
        </w:rPr>
      </w:pPr>
    </w:p>
    <w:p w14:paraId="47A3A3C9" w14:textId="77777777" w:rsidR="0026010E" w:rsidRPr="0026010E" w:rsidRDefault="0026010E" w:rsidP="0026010E">
      <w:pPr>
        <w:spacing w:line="285" w:lineRule="auto"/>
        <w:ind w:right="121"/>
        <w:jc w:val="both"/>
        <w:rPr>
          <w:color w:val="232323"/>
          <w:w w:val="105"/>
          <w:sz w:val="20"/>
          <w:szCs w:val="20"/>
        </w:rPr>
      </w:pPr>
    </w:p>
    <w:p w14:paraId="42848836" w14:textId="76152D2E" w:rsidR="009037BD" w:rsidRPr="009037BD" w:rsidRDefault="009037BD" w:rsidP="009037BD">
      <w:pPr>
        <w:pStyle w:val="Odstavekseznama"/>
        <w:numPr>
          <w:ilvl w:val="0"/>
          <w:numId w:val="5"/>
        </w:numPr>
        <w:spacing w:line="285" w:lineRule="auto"/>
        <w:ind w:right="121"/>
        <w:jc w:val="both"/>
        <w:rPr>
          <w:color w:val="232323"/>
          <w:w w:val="105"/>
          <w:sz w:val="20"/>
          <w:szCs w:val="20"/>
        </w:rPr>
      </w:pPr>
      <w:r>
        <w:rPr>
          <w:color w:val="232323"/>
          <w:w w:val="105"/>
          <w:sz w:val="20"/>
          <w:szCs w:val="20"/>
        </w:rPr>
        <w:t xml:space="preserve">Celotno kupnino za vozilo bo moral kupec poravnati v enkratnem znesku, </w:t>
      </w:r>
      <w:r w:rsidRPr="009A3C7A">
        <w:rPr>
          <w:b/>
          <w:bCs/>
          <w:color w:val="232323"/>
          <w:w w:val="105"/>
          <w:sz w:val="20"/>
          <w:szCs w:val="20"/>
          <w:u w:val="single"/>
        </w:rPr>
        <w:t>najkasneje 30 (trideset) dni</w:t>
      </w:r>
      <w:r>
        <w:rPr>
          <w:color w:val="232323"/>
          <w:w w:val="105"/>
          <w:sz w:val="20"/>
          <w:szCs w:val="20"/>
        </w:rPr>
        <w:t xml:space="preserve"> po prejemu računa</w:t>
      </w:r>
      <w:r w:rsidR="003940EF">
        <w:rPr>
          <w:color w:val="232323"/>
          <w:w w:val="105"/>
          <w:sz w:val="20"/>
          <w:szCs w:val="20"/>
        </w:rPr>
        <w:t xml:space="preserve"> na transakcijski račun </w:t>
      </w:r>
      <w:r w:rsidR="00CD07E4">
        <w:rPr>
          <w:color w:val="232323"/>
          <w:w w:val="105"/>
          <w:sz w:val="20"/>
          <w:szCs w:val="20"/>
        </w:rPr>
        <w:t>prodajalca.</w:t>
      </w:r>
      <w:r w:rsidR="006E319B">
        <w:rPr>
          <w:color w:val="232323"/>
          <w:w w:val="105"/>
          <w:sz w:val="20"/>
          <w:szCs w:val="20"/>
        </w:rPr>
        <w:t xml:space="preserve"> Plačilo celotne kupnine v navedenem roku je bistvena sestavina pravnega posla. V kolikor kupnina ni plačana v postavljenem roku, se pravni posel šteje za razvezan po samem zakonu.</w:t>
      </w:r>
      <w:r>
        <w:rPr>
          <w:color w:val="232323"/>
          <w:w w:val="105"/>
          <w:sz w:val="20"/>
          <w:szCs w:val="20"/>
        </w:rPr>
        <w:t xml:space="preserve"> </w:t>
      </w:r>
      <w:r w:rsidR="0026010E">
        <w:rPr>
          <w:color w:val="232323"/>
          <w:w w:val="105"/>
          <w:sz w:val="20"/>
          <w:szCs w:val="20"/>
        </w:rPr>
        <w:t xml:space="preserve">Vse stroške v zvezi s prodajo vozila plača kupec. </w:t>
      </w:r>
      <w:r>
        <w:rPr>
          <w:color w:val="232323"/>
          <w:w w:val="105"/>
          <w:sz w:val="20"/>
          <w:szCs w:val="20"/>
        </w:rPr>
        <w:t>Prevzem vozila je možen z dokazilom o plačilu kupnine.</w:t>
      </w:r>
      <w:r w:rsidR="0026010E">
        <w:rPr>
          <w:color w:val="232323"/>
          <w:w w:val="105"/>
          <w:sz w:val="20"/>
          <w:szCs w:val="20"/>
        </w:rPr>
        <w:t xml:space="preserve"> Kupec je dolžan vozilo prevzeti najpozneje v petih dneh od plačila kupnine. Prevzem se bo izvedel na lokaciji, kjer bodo potekali ogledi.</w:t>
      </w:r>
    </w:p>
    <w:p w14:paraId="768F9662" w14:textId="179661F2" w:rsidR="00906674" w:rsidRDefault="00906674">
      <w:pPr>
        <w:pStyle w:val="Telobesedila"/>
      </w:pPr>
    </w:p>
    <w:p w14:paraId="7F383429" w14:textId="14F52CCF" w:rsidR="00062213" w:rsidRDefault="00062213">
      <w:pPr>
        <w:pStyle w:val="Telobesedila"/>
      </w:pPr>
    </w:p>
    <w:p w14:paraId="1CC4D0B3" w14:textId="77777777" w:rsidR="00062213" w:rsidRDefault="00062213">
      <w:pPr>
        <w:pStyle w:val="Telobesedila"/>
      </w:pPr>
    </w:p>
    <w:p w14:paraId="7D8931EC" w14:textId="77777777" w:rsidR="00906674" w:rsidRDefault="00906674">
      <w:pPr>
        <w:pStyle w:val="Telobesedila"/>
      </w:pPr>
    </w:p>
    <w:p w14:paraId="3DBF348D" w14:textId="639FCE84" w:rsidR="00026BF9" w:rsidRPr="00026BF9" w:rsidRDefault="00026BF9" w:rsidP="00026BF9">
      <w:pPr>
        <w:pStyle w:val="Telobesedila"/>
        <w:spacing w:before="9"/>
        <w:jc w:val="center"/>
        <w:rPr>
          <w:sz w:val="22"/>
          <w:szCs w:val="22"/>
        </w:rPr>
      </w:pPr>
      <w:r>
        <w:rPr>
          <w:sz w:val="22"/>
          <w:szCs w:val="22"/>
        </w:rPr>
        <w:t xml:space="preserve">                                                 </w:t>
      </w:r>
      <w:r w:rsidRPr="00026BF9">
        <w:rPr>
          <w:sz w:val="22"/>
          <w:szCs w:val="22"/>
        </w:rPr>
        <w:t>Tomaž PETEK</w:t>
      </w:r>
    </w:p>
    <w:p w14:paraId="57FE8BFA" w14:textId="485E00BD" w:rsidR="00026BF9" w:rsidRPr="00026BF9" w:rsidRDefault="00026BF9" w:rsidP="00026BF9">
      <w:pPr>
        <w:pStyle w:val="Telobesedila"/>
        <w:spacing w:before="9"/>
        <w:jc w:val="center"/>
        <w:rPr>
          <w:sz w:val="22"/>
          <w:szCs w:val="22"/>
        </w:rPr>
      </w:pPr>
      <w:r>
        <w:rPr>
          <w:sz w:val="22"/>
          <w:szCs w:val="22"/>
        </w:rPr>
        <w:t xml:space="preserve">                                                    </w:t>
      </w:r>
      <w:r w:rsidRPr="00026BF9">
        <w:rPr>
          <w:sz w:val="22"/>
          <w:szCs w:val="22"/>
        </w:rPr>
        <w:t>GENERALN</w:t>
      </w:r>
      <w:r w:rsidR="00EE4DC6">
        <w:rPr>
          <w:sz w:val="22"/>
          <w:szCs w:val="22"/>
        </w:rPr>
        <w:t>I</w:t>
      </w:r>
      <w:r w:rsidRPr="00026BF9">
        <w:rPr>
          <w:sz w:val="22"/>
          <w:szCs w:val="22"/>
        </w:rPr>
        <w:t xml:space="preserve"> DIREKTOR</w:t>
      </w:r>
    </w:p>
    <w:p w14:paraId="1133196C" w14:textId="2A361264" w:rsidR="00906674" w:rsidRDefault="00906674">
      <w:pPr>
        <w:pStyle w:val="Telobesedila"/>
      </w:pPr>
    </w:p>
    <w:p w14:paraId="776C45CA" w14:textId="2734433B" w:rsidR="00062213" w:rsidRDefault="00062213">
      <w:pPr>
        <w:pStyle w:val="Telobesedila"/>
      </w:pPr>
    </w:p>
    <w:p w14:paraId="1B04013B" w14:textId="77777777" w:rsidR="004F440B" w:rsidRDefault="004F440B">
      <w:pPr>
        <w:pStyle w:val="Telobesedila"/>
      </w:pPr>
    </w:p>
    <w:p w14:paraId="132F3446" w14:textId="77777777" w:rsidR="00062213" w:rsidRDefault="00062213">
      <w:pPr>
        <w:pStyle w:val="Telobesedila"/>
      </w:pPr>
    </w:p>
    <w:p w14:paraId="7062FF6D" w14:textId="6A51DFBA" w:rsidR="00906674" w:rsidRPr="004B5707" w:rsidRDefault="004B5707">
      <w:pPr>
        <w:pStyle w:val="Telobesedila"/>
        <w:spacing w:before="3"/>
      </w:pPr>
      <w:r w:rsidRPr="004B5707">
        <w:t>Priloge:</w:t>
      </w:r>
    </w:p>
    <w:p w14:paraId="5384E014" w14:textId="7CD8C225" w:rsidR="004B5707" w:rsidRDefault="004B5707" w:rsidP="004B5707">
      <w:pPr>
        <w:pStyle w:val="Telobesedila"/>
        <w:numPr>
          <w:ilvl w:val="0"/>
          <w:numId w:val="7"/>
        </w:numPr>
        <w:spacing w:before="3"/>
      </w:pPr>
      <w:r w:rsidRPr="004B5707">
        <w:t>Priloga 1: Obrazec ponudbe</w:t>
      </w:r>
    </w:p>
    <w:p w14:paraId="4916C1EF" w14:textId="77777777" w:rsidR="004B5707" w:rsidRPr="004B5707" w:rsidRDefault="004B5707" w:rsidP="004B5707">
      <w:pPr>
        <w:pStyle w:val="Telobesedila"/>
        <w:spacing w:before="3"/>
        <w:ind w:left="720"/>
      </w:pPr>
    </w:p>
    <w:p w14:paraId="3EE93F58" w14:textId="77777777" w:rsidR="00C81B84" w:rsidRPr="009271EC" w:rsidRDefault="00C81B84" w:rsidP="00C81B84">
      <w:pPr>
        <w:rPr>
          <w:sz w:val="20"/>
          <w:szCs w:val="20"/>
        </w:rPr>
      </w:pPr>
      <w:r w:rsidRPr="009271EC">
        <w:rPr>
          <w:sz w:val="20"/>
          <w:szCs w:val="20"/>
        </w:rPr>
        <w:t>Vročiti:</w:t>
      </w:r>
    </w:p>
    <w:p w14:paraId="152FDEA6" w14:textId="77777777" w:rsidR="00C81B84" w:rsidRPr="009271EC" w:rsidRDefault="00C81B84" w:rsidP="00C81B84">
      <w:pPr>
        <w:widowControl/>
        <w:numPr>
          <w:ilvl w:val="0"/>
          <w:numId w:val="2"/>
        </w:numPr>
        <w:autoSpaceDE/>
        <w:autoSpaceDN/>
        <w:spacing w:line="260" w:lineRule="atLeast"/>
        <w:rPr>
          <w:sz w:val="20"/>
          <w:szCs w:val="20"/>
        </w:rPr>
      </w:pPr>
      <w:r w:rsidRPr="009271EC">
        <w:rPr>
          <w:sz w:val="20"/>
          <w:szCs w:val="20"/>
        </w:rPr>
        <w:t xml:space="preserve">objava na internetni strani: </w:t>
      </w:r>
      <w:hyperlink r:id="rId12" w:history="1">
        <w:r w:rsidRPr="009271EC">
          <w:rPr>
            <w:rStyle w:val="Hiperpovezava"/>
            <w:sz w:val="20"/>
            <w:szCs w:val="20"/>
          </w:rPr>
          <w:t>https://www.gov.si/zbirke/javne-objave/</w:t>
        </w:r>
      </w:hyperlink>
      <w:r w:rsidRPr="009271EC">
        <w:rPr>
          <w:sz w:val="20"/>
          <w:szCs w:val="20"/>
        </w:rPr>
        <w:t xml:space="preserve"> </w:t>
      </w:r>
    </w:p>
    <w:p w14:paraId="20EDE578" w14:textId="77777777" w:rsidR="00906674" w:rsidRDefault="00906674">
      <w:pPr>
        <w:rPr>
          <w:sz w:val="17"/>
        </w:rPr>
        <w:sectPr w:rsidR="00906674">
          <w:pgSz w:w="11910" w:h="16840"/>
          <w:pgMar w:top="1260" w:right="1480" w:bottom="280" w:left="1600" w:header="708" w:footer="708" w:gutter="0"/>
          <w:cols w:space="708"/>
        </w:sectPr>
      </w:pPr>
    </w:p>
    <w:p w14:paraId="2D87D52F" w14:textId="6EF7C9A0" w:rsidR="00906674" w:rsidRDefault="00906674">
      <w:pPr>
        <w:spacing w:before="124" w:line="285" w:lineRule="auto"/>
        <w:ind w:left="74" w:right="1606" w:firstLine="2"/>
        <w:rPr>
          <w:sz w:val="19"/>
        </w:rPr>
      </w:pPr>
    </w:p>
    <w:sectPr w:rsidR="00906674">
      <w:type w:val="continuous"/>
      <w:pgSz w:w="11910" w:h="16840"/>
      <w:pgMar w:top="1100" w:right="1480" w:bottom="280" w:left="1600" w:header="708" w:footer="708" w:gutter="0"/>
      <w:cols w:num="2" w:space="708" w:equalWidth="0">
        <w:col w:w="787" w:space="40"/>
        <w:col w:w="80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F291" w14:textId="77777777" w:rsidR="00B77082" w:rsidRDefault="00397B08">
      <w:r>
        <w:separator/>
      </w:r>
    </w:p>
  </w:endnote>
  <w:endnote w:type="continuationSeparator" w:id="0">
    <w:p w14:paraId="2653703C" w14:textId="77777777" w:rsidR="00B77082" w:rsidRDefault="0039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771B" w14:textId="77777777" w:rsidR="00B77082" w:rsidRDefault="00397B08">
      <w:r>
        <w:separator/>
      </w:r>
    </w:p>
  </w:footnote>
  <w:footnote w:type="continuationSeparator" w:id="0">
    <w:p w14:paraId="0F772A6C" w14:textId="77777777" w:rsidR="00B77082" w:rsidRDefault="0039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6444"/>
    <w:multiLevelType w:val="hybridMultilevel"/>
    <w:tmpl w:val="95DEF986"/>
    <w:lvl w:ilvl="0" w:tplc="370C44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9B211D"/>
    <w:multiLevelType w:val="hybridMultilevel"/>
    <w:tmpl w:val="6180D124"/>
    <w:lvl w:ilvl="0" w:tplc="067E7DBE">
      <w:start w:val="1"/>
      <w:numFmt w:val="upperRoman"/>
      <w:lvlText w:val="%1."/>
      <w:lvlJc w:val="left"/>
      <w:pPr>
        <w:ind w:left="927" w:hanging="720"/>
      </w:pPr>
      <w:rPr>
        <w:rFonts w:hint="default"/>
      </w:rPr>
    </w:lvl>
    <w:lvl w:ilvl="1" w:tplc="04240019" w:tentative="1">
      <w:start w:val="1"/>
      <w:numFmt w:val="lowerLetter"/>
      <w:lvlText w:val="%2."/>
      <w:lvlJc w:val="left"/>
      <w:pPr>
        <w:ind w:left="1287" w:hanging="360"/>
      </w:pPr>
    </w:lvl>
    <w:lvl w:ilvl="2" w:tplc="0424001B" w:tentative="1">
      <w:start w:val="1"/>
      <w:numFmt w:val="lowerRoman"/>
      <w:lvlText w:val="%3."/>
      <w:lvlJc w:val="right"/>
      <w:pPr>
        <w:ind w:left="2007" w:hanging="180"/>
      </w:pPr>
    </w:lvl>
    <w:lvl w:ilvl="3" w:tplc="0424000F" w:tentative="1">
      <w:start w:val="1"/>
      <w:numFmt w:val="decimal"/>
      <w:lvlText w:val="%4."/>
      <w:lvlJc w:val="left"/>
      <w:pPr>
        <w:ind w:left="2727" w:hanging="360"/>
      </w:pPr>
    </w:lvl>
    <w:lvl w:ilvl="4" w:tplc="04240019" w:tentative="1">
      <w:start w:val="1"/>
      <w:numFmt w:val="lowerLetter"/>
      <w:lvlText w:val="%5."/>
      <w:lvlJc w:val="left"/>
      <w:pPr>
        <w:ind w:left="3447" w:hanging="360"/>
      </w:pPr>
    </w:lvl>
    <w:lvl w:ilvl="5" w:tplc="0424001B" w:tentative="1">
      <w:start w:val="1"/>
      <w:numFmt w:val="lowerRoman"/>
      <w:lvlText w:val="%6."/>
      <w:lvlJc w:val="right"/>
      <w:pPr>
        <w:ind w:left="4167" w:hanging="180"/>
      </w:pPr>
    </w:lvl>
    <w:lvl w:ilvl="6" w:tplc="0424000F" w:tentative="1">
      <w:start w:val="1"/>
      <w:numFmt w:val="decimal"/>
      <w:lvlText w:val="%7."/>
      <w:lvlJc w:val="left"/>
      <w:pPr>
        <w:ind w:left="4887" w:hanging="360"/>
      </w:pPr>
    </w:lvl>
    <w:lvl w:ilvl="7" w:tplc="04240019" w:tentative="1">
      <w:start w:val="1"/>
      <w:numFmt w:val="lowerLetter"/>
      <w:lvlText w:val="%8."/>
      <w:lvlJc w:val="left"/>
      <w:pPr>
        <w:ind w:left="5607" w:hanging="360"/>
      </w:pPr>
    </w:lvl>
    <w:lvl w:ilvl="8" w:tplc="0424001B" w:tentative="1">
      <w:start w:val="1"/>
      <w:numFmt w:val="lowerRoman"/>
      <w:lvlText w:val="%9."/>
      <w:lvlJc w:val="right"/>
      <w:pPr>
        <w:ind w:left="6327" w:hanging="180"/>
      </w:pPr>
    </w:lvl>
  </w:abstractNum>
  <w:abstractNum w:abstractNumId="2" w15:restartNumberingAfterBreak="0">
    <w:nsid w:val="2CF56BF2"/>
    <w:multiLevelType w:val="hybridMultilevel"/>
    <w:tmpl w:val="8E723F96"/>
    <w:lvl w:ilvl="0" w:tplc="B9AA3430">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1454AE"/>
    <w:multiLevelType w:val="hybridMultilevel"/>
    <w:tmpl w:val="C4BCFCE4"/>
    <w:lvl w:ilvl="0" w:tplc="50A662C8">
      <w:numFmt w:val="bullet"/>
      <w:lvlText w:val="•"/>
      <w:lvlJc w:val="left"/>
      <w:pPr>
        <w:ind w:left="105" w:hanging="354"/>
      </w:pPr>
      <w:rPr>
        <w:rFonts w:ascii="Arial" w:eastAsia="Arial" w:hAnsi="Arial" w:cs="Arial" w:hint="default"/>
        <w:w w:val="106"/>
        <w:lang w:val="sl-SI" w:eastAsia="en-US" w:bidi="ar-SA"/>
      </w:rPr>
    </w:lvl>
    <w:lvl w:ilvl="1" w:tplc="176C01A8">
      <w:numFmt w:val="bullet"/>
      <w:lvlText w:val="•"/>
      <w:lvlJc w:val="left"/>
      <w:pPr>
        <w:ind w:left="972" w:hanging="354"/>
      </w:pPr>
      <w:rPr>
        <w:rFonts w:hint="default"/>
        <w:lang w:val="sl-SI" w:eastAsia="en-US" w:bidi="ar-SA"/>
      </w:rPr>
    </w:lvl>
    <w:lvl w:ilvl="2" w:tplc="D1205CB6">
      <w:numFmt w:val="bullet"/>
      <w:lvlText w:val="•"/>
      <w:lvlJc w:val="left"/>
      <w:pPr>
        <w:ind w:left="1844" w:hanging="354"/>
      </w:pPr>
      <w:rPr>
        <w:rFonts w:hint="default"/>
        <w:lang w:val="sl-SI" w:eastAsia="en-US" w:bidi="ar-SA"/>
      </w:rPr>
    </w:lvl>
    <w:lvl w:ilvl="3" w:tplc="32EE2A64">
      <w:numFmt w:val="bullet"/>
      <w:lvlText w:val="•"/>
      <w:lvlJc w:val="left"/>
      <w:pPr>
        <w:ind w:left="2717" w:hanging="354"/>
      </w:pPr>
      <w:rPr>
        <w:rFonts w:hint="default"/>
        <w:lang w:val="sl-SI" w:eastAsia="en-US" w:bidi="ar-SA"/>
      </w:rPr>
    </w:lvl>
    <w:lvl w:ilvl="4" w:tplc="AA68CCAE">
      <w:numFmt w:val="bullet"/>
      <w:lvlText w:val="•"/>
      <w:lvlJc w:val="left"/>
      <w:pPr>
        <w:ind w:left="3589" w:hanging="354"/>
      </w:pPr>
      <w:rPr>
        <w:rFonts w:hint="default"/>
        <w:lang w:val="sl-SI" w:eastAsia="en-US" w:bidi="ar-SA"/>
      </w:rPr>
    </w:lvl>
    <w:lvl w:ilvl="5" w:tplc="DC1A689C">
      <w:numFmt w:val="bullet"/>
      <w:lvlText w:val="•"/>
      <w:lvlJc w:val="left"/>
      <w:pPr>
        <w:ind w:left="4462" w:hanging="354"/>
      </w:pPr>
      <w:rPr>
        <w:rFonts w:hint="default"/>
        <w:lang w:val="sl-SI" w:eastAsia="en-US" w:bidi="ar-SA"/>
      </w:rPr>
    </w:lvl>
    <w:lvl w:ilvl="6" w:tplc="9236BCA2">
      <w:numFmt w:val="bullet"/>
      <w:lvlText w:val="•"/>
      <w:lvlJc w:val="left"/>
      <w:pPr>
        <w:ind w:left="5334" w:hanging="354"/>
      </w:pPr>
      <w:rPr>
        <w:rFonts w:hint="default"/>
        <w:lang w:val="sl-SI" w:eastAsia="en-US" w:bidi="ar-SA"/>
      </w:rPr>
    </w:lvl>
    <w:lvl w:ilvl="7" w:tplc="0D32953E">
      <w:numFmt w:val="bullet"/>
      <w:lvlText w:val="•"/>
      <w:lvlJc w:val="left"/>
      <w:pPr>
        <w:ind w:left="6206" w:hanging="354"/>
      </w:pPr>
      <w:rPr>
        <w:rFonts w:hint="default"/>
        <w:lang w:val="sl-SI" w:eastAsia="en-US" w:bidi="ar-SA"/>
      </w:rPr>
    </w:lvl>
    <w:lvl w:ilvl="8" w:tplc="0C9AB292">
      <w:numFmt w:val="bullet"/>
      <w:lvlText w:val="•"/>
      <w:lvlJc w:val="left"/>
      <w:pPr>
        <w:ind w:left="7079" w:hanging="354"/>
      </w:pPr>
      <w:rPr>
        <w:rFonts w:hint="default"/>
        <w:lang w:val="sl-SI" w:eastAsia="en-US" w:bidi="ar-SA"/>
      </w:rPr>
    </w:lvl>
  </w:abstractNum>
  <w:abstractNum w:abstractNumId="4" w15:restartNumberingAfterBreak="0">
    <w:nsid w:val="5452272B"/>
    <w:multiLevelType w:val="hybridMultilevel"/>
    <w:tmpl w:val="88247556"/>
    <w:lvl w:ilvl="0" w:tplc="23AE5580">
      <w:start w:val="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0E5D65"/>
    <w:multiLevelType w:val="hybridMultilevel"/>
    <w:tmpl w:val="300A5210"/>
    <w:lvl w:ilvl="0" w:tplc="101A1B5E">
      <w:start w:val="1"/>
      <w:numFmt w:val="decimal"/>
      <w:lvlText w:val="%1."/>
      <w:lvlJc w:val="left"/>
      <w:pPr>
        <w:ind w:left="720" w:hanging="360"/>
      </w:pPr>
      <w:rPr>
        <w:rFonts w:hint="default"/>
        <w:color w:val="23232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6CF31AC"/>
    <w:multiLevelType w:val="hybridMultilevel"/>
    <w:tmpl w:val="6D8636F4"/>
    <w:lvl w:ilvl="0" w:tplc="F330287C">
      <w:start w:val="1"/>
      <w:numFmt w:val="decimal"/>
      <w:lvlText w:val="%1."/>
      <w:lvlJc w:val="left"/>
      <w:pPr>
        <w:ind w:left="570" w:hanging="360"/>
      </w:pPr>
      <w:rPr>
        <w:rFonts w:hint="default"/>
      </w:rPr>
    </w:lvl>
    <w:lvl w:ilvl="1" w:tplc="04240019" w:tentative="1">
      <w:start w:val="1"/>
      <w:numFmt w:val="lowerLetter"/>
      <w:lvlText w:val="%2."/>
      <w:lvlJc w:val="left"/>
      <w:pPr>
        <w:ind w:left="1290" w:hanging="360"/>
      </w:pPr>
    </w:lvl>
    <w:lvl w:ilvl="2" w:tplc="0424001B" w:tentative="1">
      <w:start w:val="1"/>
      <w:numFmt w:val="lowerRoman"/>
      <w:lvlText w:val="%3."/>
      <w:lvlJc w:val="right"/>
      <w:pPr>
        <w:ind w:left="2010" w:hanging="180"/>
      </w:pPr>
    </w:lvl>
    <w:lvl w:ilvl="3" w:tplc="0424000F" w:tentative="1">
      <w:start w:val="1"/>
      <w:numFmt w:val="decimal"/>
      <w:lvlText w:val="%4."/>
      <w:lvlJc w:val="left"/>
      <w:pPr>
        <w:ind w:left="2730" w:hanging="360"/>
      </w:pPr>
    </w:lvl>
    <w:lvl w:ilvl="4" w:tplc="04240019" w:tentative="1">
      <w:start w:val="1"/>
      <w:numFmt w:val="lowerLetter"/>
      <w:lvlText w:val="%5."/>
      <w:lvlJc w:val="left"/>
      <w:pPr>
        <w:ind w:left="3450" w:hanging="360"/>
      </w:pPr>
    </w:lvl>
    <w:lvl w:ilvl="5" w:tplc="0424001B" w:tentative="1">
      <w:start w:val="1"/>
      <w:numFmt w:val="lowerRoman"/>
      <w:lvlText w:val="%6."/>
      <w:lvlJc w:val="right"/>
      <w:pPr>
        <w:ind w:left="4170" w:hanging="180"/>
      </w:pPr>
    </w:lvl>
    <w:lvl w:ilvl="6" w:tplc="0424000F" w:tentative="1">
      <w:start w:val="1"/>
      <w:numFmt w:val="decimal"/>
      <w:lvlText w:val="%7."/>
      <w:lvlJc w:val="left"/>
      <w:pPr>
        <w:ind w:left="4890" w:hanging="360"/>
      </w:pPr>
    </w:lvl>
    <w:lvl w:ilvl="7" w:tplc="04240019" w:tentative="1">
      <w:start w:val="1"/>
      <w:numFmt w:val="lowerLetter"/>
      <w:lvlText w:val="%8."/>
      <w:lvlJc w:val="left"/>
      <w:pPr>
        <w:ind w:left="5610" w:hanging="360"/>
      </w:pPr>
    </w:lvl>
    <w:lvl w:ilvl="8" w:tplc="0424001B" w:tentative="1">
      <w:start w:val="1"/>
      <w:numFmt w:val="lowerRoman"/>
      <w:lvlText w:val="%9."/>
      <w:lvlJc w:val="right"/>
      <w:pPr>
        <w:ind w:left="6330" w:hanging="180"/>
      </w:pPr>
    </w:lvl>
  </w:abstractNum>
  <w:num w:numId="1" w16cid:durableId="386803864">
    <w:abstractNumId w:val="3"/>
  </w:num>
  <w:num w:numId="2" w16cid:durableId="1710564404">
    <w:abstractNumId w:val="0"/>
  </w:num>
  <w:num w:numId="3" w16cid:durableId="537091494">
    <w:abstractNumId w:val="1"/>
  </w:num>
  <w:num w:numId="4" w16cid:durableId="1019620340">
    <w:abstractNumId w:val="6"/>
  </w:num>
  <w:num w:numId="5" w16cid:durableId="223956510">
    <w:abstractNumId w:val="5"/>
  </w:num>
  <w:num w:numId="6" w16cid:durableId="615908580">
    <w:abstractNumId w:val="2"/>
  </w:num>
  <w:num w:numId="7" w16cid:durableId="1823810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74"/>
    <w:rsid w:val="00011BC1"/>
    <w:rsid w:val="00026BF9"/>
    <w:rsid w:val="00046EBD"/>
    <w:rsid w:val="00047111"/>
    <w:rsid w:val="00060BCE"/>
    <w:rsid w:val="00062213"/>
    <w:rsid w:val="00077AFA"/>
    <w:rsid w:val="00095F69"/>
    <w:rsid w:val="00117E1F"/>
    <w:rsid w:val="0015508D"/>
    <w:rsid w:val="00174C28"/>
    <w:rsid w:val="001760B8"/>
    <w:rsid w:val="00183F3B"/>
    <w:rsid w:val="001B4F92"/>
    <w:rsid w:val="001C4B74"/>
    <w:rsid w:val="001F4101"/>
    <w:rsid w:val="00205FD6"/>
    <w:rsid w:val="0026010E"/>
    <w:rsid w:val="002851BE"/>
    <w:rsid w:val="002A4C6F"/>
    <w:rsid w:val="002C1698"/>
    <w:rsid w:val="002D184B"/>
    <w:rsid w:val="002E0433"/>
    <w:rsid w:val="00331BB1"/>
    <w:rsid w:val="003333A1"/>
    <w:rsid w:val="00351E32"/>
    <w:rsid w:val="003940EF"/>
    <w:rsid w:val="00397B08"/>
    <w:rsid w:val="003A266F"/>
    <w:rsid w:val="003A61D8"/>
    <w:rsid w:val="003C6163"/>
    <w:rsid w:val="00422AB2"/>
    <w:rsid w:val="004419FB"/>
    <w:rsid w:val="00444A4A"/>
    <w:rsid w:val="004475DB"/>
    <w:rsid w:val="00450FBB"/>
    <w:rsid w:val="00451A31"/>
    <w:rsid w:val="004825B1"/>
    <w:rsid w:val="00495436"/>
    <w:rsid w:val="004A5CD9"/>
    <w:rsid w:val="004B5707"/>
    <w:rsid w:val="004E0A0D"/>
    <w:rsid w:val="004F440B"/>
    <w:rsid w:val="00505545"/>
    <w:rsid w:val="00524001"/>
    <w:rsid w:val="00532070"/>
    <w:rsid w:val="005569E0"/>
    <w:rsid w:val="005623FF"/>
    <w:rsid w:val="00582355"/>
    <w:rsid w:val="005C31AB"/>
    <w:rsid w:val="00624826"/>
    <w:rsid w:val="00631AA3"/>
    <w:rsid w:val="00650816"/>
    <w:rsid w:val="00683E0F"/>
    <w:rsid w:val="006B4D8D"/>
    <w:rsid w:val="006E319B"/>
    <w:rsid w:val="006E3376"/>
    <w:rsid w:val="006E5AD4"/>
    <w:rsid w:val="00710C5E"/>
    <w:rsid w:val="0073344B"/>
    <w:rsid w:val="0075152D"/>
    <w:rsid w:val="00774D5C"/>
    <w:rsid w:val="00782073"/>
    <w:rsid w:val="007B2A44"/>
    <w:rsid w:val="007D06E5"/>
    <w:rsid w:val="007F26C9"/>
    <w:rsid w:val="007F59ED"/>
    <w:rsid w:val="008069F8"/>
    <w:rsid w:val="008457B7"/>
    <w:rsid w:val="00875E64"/>
    <w:rsid w:val="00881EDC"/>
    <w:rsid w:val="008A11DC"/>
    <w:rsid w:val="008A51AD"/>
    <w:rsid w:val="008E13D0"/>
    <w:rsid w:val="009037BD"/>
    <w:rsid w:val="00906674"/>
    <w:rsid w:val="009149CC"/>
    <w:rsid w:val="009271EC"/>
    <w:rsid w:val="009433FF"/>
    <w:rsid w:val="00990672"/>
    <w:rsid w:val="00995798"/>
    <w:rsid w:val="009A3C7A"/>
    <w:rsid w:val="009B1192"/>
    <w:rsid w:val="00A57318"/>
    <w:rsid w:val="00A71373"/>
    <w:rsid w:val="00AE2311"/>
    <w:rsid w:val="00AF48A5"/>
    <w:rsid w:val="00B77082"/>
    <w:rsid w:val="00B80E0D"/>
    <w:rsid w:val="00B910C5"/>
    <w:rsid w:val="00BC2A14"/>
    <w:rsid w:val="00BD0F0E"/>
    <w:rsid w:val="00BD37BC"/>
    <w:rsid w:val="00BE430F"/>
    <w:rsid w:val="00C230F9"/>
    <w:rsid w:val="00C555F9"/>
    <w:rsid w:val="00C73FB2"/>
    <w:rsid w:val="00C81B84"/>
    <w:rsid w:val="00CD07E4"/>
    <w:rsid w:val="00CE5A8D"/>
    <w:rsid w:val="00CE7085"/>
    <w:rsid w:val="00D21A90"/>
    <w:rsid w:val="00D2426B"/>
    <w:rsid w:val="00D30DC5"/>
    <w:rsid w:val="00D31E96"/>
    <w:rsid w:val="00D65E34"/>
    <w:rsid w:val="00D92F91"/>
    <w:rsid w:val="00E34626"/>
    <w:rsid w:val="00E601E7"/>
    <w:rsid w:val="00E60A45"/>
    <w:rsid w:val="00E825BB"/>
    <w:rsid w:val="00E85859"/>
    <w:rsid w:val="00ED70FD"/>
    <w:rsid w:val="00EE4DC6"/>
    <w:rsid w:val="00F2780B"/>
    <w:rsid w:val="00F4617A"/>
    <w:rsid w:val="00F46BE1"/>
    <w:rsid w:val="00F47EA8"/>
    <w:rsid w:val="00F50BEE"/>
    <w:rsid w:val="00FA07E1"/>
    <w:rsid w:val="00FD3889"/>
    <w:rsid w:val="00FD3F68"/>
    <w:rsid w:val="00FF06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347F53"/>
  <w15:docId w15:val="{958DE6F4-333E-48A8-A393-43957D9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rPr>
  </w:style>
  <w:style w:type="paragraph" w:styleId="Naslov1">
    <w:name w:val="heading 1"/>
    <w:basedOn w:val="Navaden"/>
    <w:uiPriority w:val="9"/>
    <w:qFormat/>
    <w:pPr>
      <w:spacing w:before="83"/>
      <w:ind w:left="152"/>
      <w:outlineLvl w:val="0"/>
    </w:pPr>
    <w:rPr>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spacing w:before="30"/>
      <w:ind w:left="824" w:hanging="359"/>
    </w:pPr>
  </w:style>
  <w:style w:type="paragraph" w:customStyle="1" w:styleId="TableParagraph">
    <w:name w:val="Table Paragraph"/>
    <w:basedOn w:val="Navaden"/>
    <w:uiPriority w:val="1"/>
    <w:qFormat/>
  </w:style>
  <w:style w:type="character" w:styleId="Hiperpovezava">
    <w:name w:val="Hyperlink"/>
    <w:rsid w:val="00C81B84"/>
    <w:rPr>
      <w:color w:val="0000FF"/>
      <w:u w:val="single"/>
    </w:rPr>
  </w:style>
  <w:style w:type="character" w:styleId="Nerazreenaomemba">
    <w:name w:val="Unresolved Mention"/>
    <w:basedOn w:val="Privzetapisavaodstavka"/>
    <w:uiPriority w:val="99"/>
    <w:semiHidden/>
    <w:unhideWhenUsed/>
    <w:rsid w:val="0045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4492">
      <w:bodyDiv w:val="1"/>
      <w:marLeft w:val="0"/>
      <w:marRight w:val="0"/>
      <w:marTop w:val="0"/>
      <w:marBottom w:val="0"/>
      <w:divBdr>
        <w:top w:val="none" w:sz="0" w:space="0" w:color="auto"/>
        <w:left w:val="none" w:sz="0" w:space="0" w:color="auto"/>
        <w:bottom w:val="none" w:sz="0" w:space="0" w:color="auto"/>
        <w:right w:val="none" w:sz="0" w:space="0" w:color="auto"/>
      </w:divBdr>
    </w:div>
    <w:div w:id="114701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si/zbirke/javne-obj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sarna.gu@gov.si%20" TargetMode="External"/><Relationship Id="rId5" Type="http://schemas.openxmlformats.org/officeDocument/2006/relationships/footnotes" Target="footnotes.xml"/><Relationship Id="rId10" Type="http://schemas.openxmlformats.org/officeDocument/2006/relationships/hyperlink" Target="https://www.uradni-list.si/glasilo-uradni-list-rs/vsebina/2023-01-2479" TargetMode="External"/><Relationship Id="rId4" Type="http://schemas.openxmlformats.org/officeDocument/2006/relationships/webSettings" Target="webSettings.xml"/><Relationship Id="rId9" Type="http://schemas.openxmlformats.org/officeDocument/2006/relationships/hyperlink" Target="http://www.gu.gov.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865</Words>
  <Characters>4934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SKM_C300i21021109070</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SKM_C300i21021109070</dc:title>
  <dc:creator>Lina Pavlin</dc:creator>
  <cp:lastModifiedBy>Lina Pavlin</cp:lastModifiedBy>
  <cp:revision>59</cp:revision>
  <cp:lastPrinted>2025-06-10T11:08:00Z</cp:lastPrinted>
  <dcterms:created xsi:type="dcterms:W3CDTF">2025-02-13T10:50:00Z</dcterms:created>
  <dcterms:modified xsi:type="dcterms:W3CDTF">2025-06-10T11:25:00Z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KM_C300i</vt:lpwstr>
  </property>
  <property fmtid="{D5CDD505-2E9C-101B-9397-08002B2CF9AE}" pid="4" name="LastSaved">
    <vt:filetime>2023-02-28T00:00:00Z</vt:filetime>
  </property>
  <property fmtid="{D5CDD505-2E9C-101B-9397-08002B2CF9AE}" pid="5" name="Producer">
    <vt:lpwstr>KONICA MINOLTA bizhub C300i</vt:lpwstr>
  </property>
</Properties>
</file>