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1856"/>
        <w:gridCol w:w="6642"/>
      </w:tblGrid>
      <w:tr w:rsidR="003C09AD" w:rsidRPr="00067409" w14:paraId="537E5A20" w14:textId="77777777" w:rsidTr="00146822">
        <w:tc>
          <w:tcPr>
            <w:tcW w:w="1092" w:type="pct"/>
          </w:tcPr>
          <w:p w14:paraId="79A45415" w14:textId="77777777" w:rsidR="003C09AD" w:rsidRPr="00951167" w:rsidRDefault="003C09AD" w:rsidP="00146822">
            <w:pPr>
              <w:pStyle w:val="Brezrazmikov"/>
              <w:rPr>
                <w:rFonts w:ascii="Arial" w:hAnsi="Arial" w:cs="Arial"/>
                <w:sz w:val="18"/>
              </w:rPr>
            </w:pPr>
            <w:r>
              <w:rPr>
                <w:rFonts w:ascii="Arial" w:hAnsi="Arial" w:cs="Arial"/>
                <w:sz w:val="18"/>
              </w:rPr>
              <w:t>Mehanizem:</w:t>
            </w:r>
          </w:p>
        </w:tc>
        <w:tc>
          <w:tcPr>
            <w:tcW w:w="3908" w:type="pct"/>
          </w:tcPr>
          <w:p w14:paraId="303A9BF9" w14:textId="77777777" w:rsidR="003C09AD" w:rsidRPr="00951167" w:rsidRDefault="003C09AD" w:rsidP="00146822">
            <w:pPr>
              <w:pStyle w:val="Brezrazmikov"/>
              <w:rPr>
                <w:rFonts w:ascii="Arial" w:hAnsi="Arial" w:cs="Arial"/>
                <w:sz w:val="18"/>
              </w:rPr>
            </w:pPr>
            <w:r>
              <w:rPr>
                <w:rFonts w:ascii="Arial" w:hAnsi="Arial" w:cs="Arial"/>
                <w:sz w:val="18"/>
              </w:rPr>
              <w:t>Načrt za okrevanje in odpornost</w:t>
            </w:r>
          </w:p>
        </w:tc>
      </w:tr>
      <w:tr w:rsidR="003C09AD" w:rsidRPr="00951167" w14:paraId="740AA5BB" w14:textId="77777777" w:rsidTr="00146822">
        <w:tc>
          <w:tcPr>
            <w:tcW w:w="1092" w:type="pct"/>
          </w:tcPr>
          <w:p w14:paraId="31546015" w14:textId="77777777" w:rsidR="003C09AD" w:rsidRPr="00951167" w:rsidRDefault="003C09AD" w:rsidP="00146822">
            <w:pPr>
              <w:pStyle w:val="Brezrazmikov"/>
              <w:rPr>
                <w:rFonts w:ascii="Arial" w:hAnsi="Arial" w:cs="Arial"/>
                <w:sz w:val="18"/>
              </w:rPr>
            </w:pPr>
            <w:r>
              <w:rPr>
                <w:rFonts w:ascii="Arial" w:hAnsi="Arial" w:cs="Arial"/>
                <w:sz w:val="18"/>
              </w:rPr>
              <w:t>Razvojno področje</w:t>
            </w:r>
            <w:r w:rsidRPr="00951167">
              <w:rPr>
                <w:rFonts w:ascii="Arial" w:hAnsi="Arial" w:cs="Arial"/>
                <w:sz w:val="18"/>
              </w:rPr>
              <w:t>:</w:t>
            </w:r>
          </w:p>
        </w:tc>
        <w:tc>
          <w:tcPr>
            <w:tcW w:w="3908" w:type="pct"/>
          </w:tcPr>
          <w:p w14:paraId="0CF6D309" w14:textId="77777777" w:rsidR="003C09AD" w:rsidRPr="00951167" w:rsidRDefault="003C09AD" w:rsidP="00146822">
            <w:pPr>
              <w:pStyle w:val="Brezrazmikov"/>
              <w:rPr>
                <w:rFonts w:ascii="Arial" w:hAnsi="Arial" w:cs="Arial"/>
                <w:sz w:val="18"/>
              </w:rPr>
            </w:pPr>
            <w:r>
              <w:rPr>
                <w:rFonts w:ascii="Arial" w:hAnsi="Arial" w:cs="Arial"/>
                <w:sz w:val="18"/>
              </w:rPr>
              <w:t>Digitalna preobrazba</w:t>
            </w:r>
          </w:p>
        </w:tc>
      </w:tr>
      <w:tr w:rsidR="003C09AD" w:rsidRPr="00951167" w14:paraId="28814049" w14:textId="77777777" w:rsidTr="00146822">
        <w:tc>
          <w:tcPr>
            <w:tcW w:w="1092" w:type="pct"/>
          </w:tcPr>
          <w:p w14:paraId="5784F03E" w14:textId="77777777" w:rsidR="003C09AD" w:rsidRPr="00951167" w:rsidRDefault="003C09AD" w:rsidP="00146822">
            <w:pPr>
              <w:pStyle w:val="Brezrazmikov"/>
              <w:rPr>
                <w:rFonts w:ascii="Arial" w:hAnsi="Arial" w:cs="Arial"/>
                <w:sz w:val="18"/>
              </w:rPr>
            </w:pPr>
            <w:r>
              <w:rPr>
                <w:rFonts w:ascii="Arial" w:hAnsi="Arial" w:cs="Arial"/>
                <w:sz w:val="18"/>
              </w:rPr>
              <w:t>Investicija</w:t>
            </w:r>
            <w:r w:rsidRPr="00951167">
              <w:rPr>
                <w:rFonts w:ascii="Arial" w:hAnsi="Arial" w:cs="Arial"/>
                <w:sz w:val="18"/>
              </w:rPr>
              <w:t>:</w:t>
            </w:r>
          </w:p>
        </w:tc>
        <w:tc>
          <w:tcPr>
            <w:tcW w:w="3908" w:type="pct"/>
          </w:tcPr>
          <w:p w14:paraId="2201575D" w14:textId="77777777" w:rsidR="003C09AD" w:rsidRPr="00951167" w:rsidRDefault="003C09AD" w:rsidP="00146822">
            <w:pPr>
              <w:pStyle w:val="Brezrazmikov"/>
              <w:rPr>
                <w:rFonts w:ascii="Arial" w:hAnsi="Arial" w:cs="Arial"/>
                <w:sz w:val="18"/>
              </w:rPr>
            </w:pPr>
            <w:r>
              <w:rPr>
                <w:rFonts w:ascii="Arial" w:hAnsi="Arial" w:cs="Arial"/>
                <w:sz w:val="18"/>
              </w:rPr>
              <w:t>Zeleni slovenski lokacijski okvir</w:t>
            </w:r>
          </w:p>
        </w:tc>
      </w:tr>
    </w:tbl>
    <w:p w14:paraId="0F6E7701" w14:textId="77777777" w:rsidR="0073751D" w:rsidRDefault="0073751D" w:rsidP="00F74090">
      <w:pPr>
        <w:jc w:val="both"/>
        <w:rPr>
          <w:rFonts w:cs="Arial"/>
          <w:szCs w:val="20"/>
          <w:lang w:val="sl-SI"/>
        </w:rPr>
      </w:pPr>
    </w:p>
    <w:p w14:paraId="1A807F68" w14:textId="2C79ECB5" w:rsidR="00025A2E" w:rsidRPr="0073751D" w:rsidRDefault="0073751D" w:rsidP="00F74090">
      <w:pPr>
        <w:jc w:val="both"/>
        <w:rPr>
          <w:rFonts w:cs="Arial"/>
          <w:strike/>
          <w:szCs w:val="20"/>
          <w:lang w:val="sl-SI"/>
        </w:rPr>
      </w:pPr>
      <w:r w:rsidRPr="0073751D">
        <w:rPr>
          <w:rFonts w:cs="Arial"/>
          <w:szCs w:val="20"/>
          <w:lang w:val="sl-SI"/>
        </w:rPr>
        <w:t xml:space="preserve">Na podlagi </w:t>
      </w:r>
      <w:r>
        <w:rPr>
          <w:rFonts w:cs="Arial"/>
          <w:szCs w:val="20"/>
          <w:lang w:val="sl-SI"/>
        </w:rPr>
        <w:t>3</w:t>
      </w:r>
      <w:r w:rsidRPr="0073751D">
        <w:rPr>
          <w:rFonts w:cs="Arial"/>
          <w:szCs w:val="20"/>
          <w:lang w:val="sl-SI"/>
        </w:rPr>
        <w:t>. točke prvega odstavka 68. v zvezi s tretjim odstavkom 70. člena Zakona o javnih uslužbencih (Uradni list RS, št. 63/07 – u</w:t>
      </w:r>
      <w:r w:rsidR="003C09AD">
        <w:rPr>
          <w:rFonts w:cs="Arial"/>
          <w:szCs w:val="20"/>
          <w:lang w:val="sl-SI"/>
        </w:rPr>
        <w:t>radno prečiščeno besedilo</w:t>
      </w:r>
      <w:r w:rsidRPr="0073751D">
        <w:rPr>
          <w:rFonts w:cs="Arial"/>
          <w:szCs w:val="20"/>
          <w:lang w:val="sl-SI"/>
        </w:rPr>
        <w:t xml:space="preserve"> in nasl.) in 25. člena Zakona o delovnih razmerjih (Uradni list RS, št. 21/13 in nasl.) </w:t>
      </w:r>
      <w:r w:rsidR="0039691A" w:rsidRPr="009D0FF3">
        <w:rPr>
          <w:rFonts w:cs="Arial"/>
          <w:b/>
          <w:szCs w:val="20"/>
          <w:lang w:val="sl-SI"/>
        </w:rPr>
        <w:t>Geodetska uprava Republike Slovenije</w:t>
      </w:r>
    </w:p>
    <w:p w14:paraId="4EA48342" w14:textId="77777777" w:rsidR="00025A2E" w:rsidRPr="009D0FF3" w:rsidRDefault="00025A2E" w:rsidP="00F74090">
      <w:pPr>
        <w:jc w:val="both"/>
        <w:rPr>
          <w:rFonts w:cs="Arial"/>
          <w:b/>
          <w:szCs w:val="20"/>
          <w:lang w:val="sl-SI"/>
        </w:rPr>
      </w:pPr>
    </w:p>
    <w:p w14:paraId="46894321" w14:textId="6F79833D" w:rsidR="005B15FA" w:rsidRPr="00270CD9" w:rsidRDefault="00717DBD" w:rsidP="00270CD9">
      <w:pPr>
        <w:jc w:val="both"/>
        <w:rPr>
          <w:rFonts w:cs="Arial"/>
          <w:szCs w:val="20"/>
          <w:lang w:val="sl-SI"/>
        </w:rPr>
      </w:pPr>
      <w:r w:rsidRPr="00270CD9">
        <w:rPr>
          <w:rFonts w:cs="Arial"/>
          <w:b/>
          <w:szCs w:val="20"/>
          <w:lang w:val="sl-SI"/>
        </w:rPr>
        <w:t>objavlja javno objavo za zasedbo prostega delovnega mesta za določen čas</w:t>
      </w:r>
      <w:r w:rsidR="0030659C" w:rsidRPr="00270CD9">
        <w:rPr>
          <w:rFonts w:cs="Arial"/>
          <w:b/>
          <w:szCs w:val="20"/>
          <w:lang w:val="sl-SI"/>
        </w:rPr>
        <w:t xml:space="preserve"> </w:t>
      </w:r>
      <w:r w:rsidRPr="00270CD9">
        <w:rPr>
          <w:rFonts w:cs="Arial"/>
          <w:b/>
          <w:szCs w:val="20"/>
          <w:lang w:val="sl-SI"/>
        </w:rPr>
        <w:t>do konca trajanja projekta »</w:t>
      </w:r>
      <w:r w:rsidR="0039691A" w:rsidRPr="00270CD9">
        <w:rPr>
          <w:rFonts w:cs="Arial"/>
          <w:b/>
          <w:szCs w:val="20"/>
          <w:lang w:val="sl-SI"/>
        </w:rPr>
        <w:t>Zeleni slovenski lokacijski okvir (GreenSLO4D)</w:t>
      </w:r>
      <w:r w:rsidRPr="00270CD9">
        <w:rPr>
          <w:rFonts w:cs="Arial"/>
          <w:b/>
          <w:szCs w:val="20"/>
          <w:lang w:val="sl-SI"/>
        </w:rPr>
        <w:t xml:space="preserve">« </w:t>
      </w:r>
      <w:r w:rsidR="00A03468" w:rsidRPr="00270CD9">
        <w:rPr>
          <w:rFonts w:cs="Arial"/>
          <w:b/>
          <w:szCs w:val="20"/>
          <w:lang w:val="sl-SI"/>
        </w:rPr>
        <w:t>oz. do 30.6.2026</w:t>
      </w:r>
    </w:p>
    <w:p w14:paraId="55D15F9B" w14:textId="77777777" w:rsidR="002D24B9" w:rsidRDefault="002D24B9" w:rsidP="005B15FA">
      <w:pPr>
        <w:rPr>
          <w:rFonts w:cs="Arial"/>
          <w:b/>
          <w:bCs/>
          <w:noProof/>
          <w:szCs w:val="20"/>
          <w:lang w:val="sl-SI"/>
        </w:rPr>
      </w:pPr>
    </w:p>
    <w:p w14:paraId="1AE11724" w14:textId="16CE727C" w:rsidR="005B15FA" w:rsidRPr="009D0FF3" w:rsidRDefault="00223142" w:rsidP="005B15FA">
      <w:pPr>
        <w:rPr>
          <w:rFonts w:cs="Arial"/>
          <w:szCs w:val="20"/>
          <w:lang w:val="sl-SI"/>
        </w:rPr>
      </w:pPr>
      <w:r>
        <w:rPr>
          <w:rFonts w:cs="Arial"/>
          <w:b/>
          <w:bCs/>
          <w:noProof/>
          <w:szCs w:val="20"/>
          <w:lang w:val="sl-SI"/>
        </w:rPr>
        <w:t>Sve</w:t>
      </w:r>
      <w:r w:rsidR="0039691A" w:rsidRPr="00917DB8">
        <w:rPr>
          <w:rFonts w:cs="Arial"/>
          <w:b/>
          <w:bCs/>
          <w:noProof/>
          <w:szCs w:val="20"/>
          <w:lang w:val="sl-SI"/>
        </w:rPr>
        <w:t>tovalec</w:t>
      </w:r>
      <w:r w:rsidR="001427B3">
        <w:rPr>
          <w:rFonts w:cs="Arial"/>
          <w:b/>
          <w:bCs/>
          <w:noProof/>
          <w:szCs w:val="20"/>
          <w:lang w:val="sl-SI"/>
        </w:rPr>
        <w:t xml:space="preserve"> </w:t>
      </w:r>
      <w:r w:rsidR="0039691A" w:rsidRPr="007C655C">
        <w:rPr>
          <w:rFonts w:cs="Arial"/>
          <w:b/>
          <w:szCs w:val="20"/>
          <w:lang w:val="sl-SI"/>
        </w:rPr>
        <w:t xml:space="preserve">(DM </w:t>
      </w:r>
      <w:r w:rsidR="00A44C8B">
        <w:rPr>
          <w:rFonts w:cs="Arial"/>
          <w:b/>
          <w:noProof/>
          <w:szCs w:val="20"/>
          <w:lang w:val="sl-SI"/>
        </w:rPr>
        <w:t>7</w:t>
      </w:r>
      <w:r w:rsidR="00653C04">
        <w:rPr>
          <w:rFonts w:cs="Arial"/>
          <w:b/>
          <w:noProof/>
          <w:szCs w:val="20"/>
          <w:lang w:val="sl-SI"/>
        </w:rPr>
        <w:t>14</w:t>
      </w:r>
      <w:r w:rsidR="0039691A" w:rsidRPr="007C655C">
        <w:rPr>
          <w:rFonts w:cs="Arial"/>
          <w:b/>
          <w:szCs w:val="20"/>
          <w:lang w:val="sl-SI"/>
        </w:rPr>
        <w:t>)</w:t>
      </w:r>
      <w:r w:rsidR="0039691A">
        <w:rPr>
          <w:rFonts w:cs="Arial"/>
          <w:b/>
          <w:szCs w:val="20"/>
          <w:lang w:val="sl-SI"/>
        </w:rPr>
        <w:t xml:space="preserve"> </w:t>
      </w:r>
      <w:r w:rsidR="005B15FA">
        <w:rPr>
          <w:rFonts w:cs="Arial"/>
          <w:b/>
          <w:bCs/>
          <w:szCs w:val="20"/>
          <w:lang w:val="sl-SI"/>
        </w:rPr>
        <w:t>v</w:t>
      </w:r>
      <w:r w:rsidR="005B15FA" w:rsidRPr="007C655C">
        <w:rPr>
          <w:rFonts w:cs="Arial"/>
          <w:b/>
          <w:bCs/>
          <w:szCs w:val="20"/>
          <w:lang w:val="sl-SI"/>
        </w:rPr>
        <w:t xml:space="preserve"> </w:t>
      </w:r>
      <w:r w:rsidR="005B15FA" w:rsidRPr="007C655C">
        <w:rPr>
          <w:rFonts w:cs="Arial"/>
          <w:b/>
          <w:szCs w:val="20"/>
          <w:lang w:val="sl-SI"/>
        </w:rPr>
        <w:t xml:space="preserve">Projektni enoti </w:t>
      </w:r>
      <w:r w:rsidR="0039691A">
        <w:rPr>
          <w:rFonts w:cs="Arial"/>
          <w:b/>
          <w:szCs w:val="20"/>
          <w:lang w:val="sl-SI"/>
        </w:rPr>
        <w:t>za vodenje strateških in evropskih projektov</w:t>
      </w:r>
    </w:p>
    <w:p w14:paraId="1492E263" w14:textId="77777777" w:rsidR="005B15FA" w:rsidRPr="009D0FF3" w:rsidRDefault="005B15FA" w:rsidP="00F74090">
      <w:pPr>
        <w:jc w:val="both"/>
        <w:rPr>
          <w:rFonts w:cs="Arial"/>
          <w:b/>
          <w:szCs w:val="20"/>
          <w:lang w:val="sl-SI"/>
        </w:rPr>
      </w:pPr>
    </w:p>
    <w:p w14:paraId="6203AA1C" w14:textId="10C925A0" w:rsidR="00025A2E" w:rsidRPr="005B4BC1" w:rsidRDefault="0073751D" w:rsidP="00F74090">
      <w:pPr>
        <w:jc w:val="both"/>
        <w:rPr>
          <w:rFonts w:cs="Arial"/>
          <w:szCs w:val="20"/>
          <w:lang w:val="sl-SI"/>
        </w:rPr>
      </w:pPr>
      <w:r w:rsidRPr="005B4BC1">
        <w:rPr>
          <w:rFonts w:cs="Arial"/>
          <w:szCs w:val="20"/>
          <w:lang w:val="sl-SI"/>
        </w:rPr>
        <w:t>Kandidati, ki se bodo prijavili na prosto delovno mesto, morajo izpolnjevati naslednje pogoje</w:t>
      </w:r>
      <w:r w:rsidR="00025A2E" w:rsidRPr="005B4BC1">
        <w:rPr>
          <w:rFonts w:cs="Arial"/>
          <w:szCs w:val="20"/>
          <w:lang w:val="sl-SI"/>
        </w:rPr>
        <w:t>:</w:t>
      </w:r>
    </w:p>
    <w:p w14:paraId="131B95AB" w14:textId="77777777" w:rsidR="0039691A" w:rsidRDefault="0039691A" w:rsidP="0039691A">
      <w:pPr>
        <w:numPr>
          <w:ilvl w:val="0"/>
          <w:numId w:val="17"/>
        </w:numPr>
        <w:spacing w:line="240" w:lineRule="auto"/>
        <w:jc w:val="both"/>
        <w:rPr>
          <w:rFonts w:cs="Arial"/>
          <w:szCs w:val="20"/>
          <w:lang w:val="sl-SI"/>
        </w:rPr>
      </w:pPr>
      <w:r w:rsidRPr="00822D28">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w:t>
      </w:r>
      <w:r>
        <w:rPr>
          <w:rFonts w:cs="Arial"/>
          <w:szCs w:val="20"/>
          <w:lang w:val="sl-SI"/>
        </w:rPr>
        <w:t>brazba (prva bolonjska stopnja);</w:t>
      </w:r>
    </w:p>
    <w:p w14:paraId="77241DDD" w14:textId="67772DF5" w:rsidR="00025A2E" w:rsidRPr="009D0FF3" w:rsidRDefault="00025A2E" w:rsidP="0039691A">
      <w:pPr>
        <w:numPr>
          <w:ilvl w:val="0"/>
          <w:numId w:val="17"/>
        </w:numPr>
        <w:jc w:val="both"/>
        <w:rPr>
          <w:rFonts w:cs="Arial"/>
          <w:szCs w:val="20"/>
          <w:lang w:val="sl-SI"/>
        </w:rPr>
      </w:pPr>
      <w:r w:rsidRPr="009D0FF3">
        <w:rPr>
          <w:rFonts w:cs="Arial"/>
          <w:szCs w:val="20"/>
          <w:lang w:val="sl-SI"/>
        </w:rPr>
        <w:t xml:space="preserve">najmanj </w:t>
      </w:r>
      <w:r w:rsidR="00C954CD">
        <w:rPr>
          <w:rFonts w:cs="Arial"/>
          <w:szCs w:val="20"/>
          <w:lang w:val="sl-SI"/>
        </w:rPr>
        <w:t>7 mesecev</w:t>
      </w:r>
      <w:r>
        <w:rPr>
          <w:rFonts w:cs="Arial"/>
          <w:szCs w:val="20"/>
          <w:lang w:val="sl-SI"/>
        </w:rPr>
        <w:t xml:space="preserve"> </w:t>
      </w:r>
      <w:r w:rsidRPr="009D0FF3">
        <w:rPr>
          <w:rFonts w:cs="Arial"/>
          <w:szCs w:val="20"/>
          <w:lang w:val="sl-SI"/>
        </w:rPr>
        <w:t>delovnih izkušenj;</w:t>
      </w:r>
    </w:p>
    <w:p w14:paraId="3F9A96DB" w14:textId="5B2C9FCA" w:rsidR="00025A2E" w:rsidRPr="009D0FF3" w:rsidRDefault="0039691A" w:rsidP="0039691A">
      <w:pPr>
        <w:numPr>
          <w:ilvl w:val="0"/>
          <w:numId w:val="17"/>
        </w:numPr>
        <w:jc w:val="both"/>
        <w:rPr>
          <w:rFonts w:cs="Arial"/>
          <w:szCs w:val="20"/>
          <w:lang w:val="sl-SI"/>
        </w:rPr>
      </w:pPr>
      <w:r>
        <w:rPr>
          <w:rFonts w:cs="Arial"/>
          <w:szCs w:val="20"/>
          <w:lang w:val="sl-SI"/>
        </w:rPr>
        <w:t>znanje slovenskega jezika</w:t>
      </w:r>
      <w:r w:rsidR="00025A2E" w:rsidRPr="009D0FF3">
        <w:rPr>
          <w:rFonts w:cs="Arial"/>
          <w:szCs w:val="20"/>
          <w:lang w:val="sl-SI"/>
        </w:rPr>
        <w:t>;</w:t>
      </w:r>
    </w:p>
    <w:p w14:paraId="289A14DE" w14:textId="77777777" w:rsidR="00025A2E" w:rsidRPr="009D0FF3" w:rsidRDefault="00025A2E" w:rsidP="0039691A">
      <w:pPr>
        <w:numPr>
          <w:ilvl w:val="0"/>
          <w:numId w:val="17"/>
        </w:numPr>
        <w:jc w:val="both"/>
        <w:rPr>
          <w:rFonts w:cs="Arial"/>
          <w:szCs w:val="20"/>
          <w:lang w:val="sl-SI"/>
        </w:rPr>
      </w:pPr>
      <w:r w:rsidRPr="009D0FF3">
        <w:rPr>
          <w:rFonts w:cs="Arial"/>
          <w:szCs w:val="20"/>
          <w:lang w:val="sl-SI"/>
        </w:rPr>
        <w:t>državljanstvo Republike Slovenije;</w:t>
      </w:r>
    </w:p>
    <w:p w14:paraId="70B6B0B4" w14:textId="77777777" w:rsidR="0039691A" w:rsidRPr="0039691A" w:rsidRDefault="0039691A" w:rsidP="0039691A">
      <w:pPr>
        <w:numPr>
          <w:ilvl w:val="0"/>
          <w:numId w:val="17"/>
        </w:numPr>
        <w:jc w:val="both"/>
        <w:rPr>
          <w:rFonts w:cs="Arial"/>
          <w:szCs w:val="20"/>
          <w:lang w:val="sl-SI"/>
        </w:rPr>
      </w:pPr>
      <w:r w:rsidRPr="0039691A">
        <w:rPr>
          <w:rFonts w:cs="Arial"/>
          <w:szCs w:val="20"/>
          <w:lang w:val="sl-SI"/>
        </w:rPr>
        <w:t>ne smejo biti pravnomočno obsojeni zaradi naklepnega kaznivega dejanja, ki se preganja po uradni dolžnosti in ne smejo biti obsojeni na nepogojno kazen zapora v trajanju več kot šest mesecev;</w:t>
      </w:r>
    </w:p>
    <w:p w14:paraId="2BA5E10D" w14:textId="77777777" w:rsidR="0039691A" w:rsidRPr="0039691A" w:rsidRDefault="0039691A" w:rsidP="0039691A">
      <w:pPr>
        <w:numPr>
          <w:ilvl w:val="0"/>
          <w:numId w:val="17"/>
        </w:numPr>
        <w:jc w:val="both"/>
        <w:rPr>
          <w:rFonts w:cs="Arial"/>
          <w:szCs w:val="20"/>
          <w:lang w:val="sl-SI"/>
        </w:rPr>
      </w:pPr>
      <w:r w:rsidRPr="0039691A">
        <w:rPr>
          <w:rFonts w:cs="Arial"/>
          <w:szCs w:val="20"/>
          <w:lang w:val="sl-SI"/>
        </w:rPr>
        <w:t>zoper njih ne sme biti vložena pravnomočna obtožnica zaradi naklepnega kaznivega dejanja, ki se preganja po uradni dolžnosti.</w:t>
      </w:r>
    </w:p>
    <w:p w14:paraId="6029C9AD" w14:textId="77777777" w:rsidR="003C09AD" w:rsidRDefault="003C09AD" w:rsidP="00F74090">
      <w:pPr>
        <w:jc w:val="both"/>
        <w:rPr>
          <w:rFonts w:cs="Arial"/>
          <w:szCs w:val="20"/>
          <w:lang w:val="sl-SI"/>
        </w:rPr>
      </w:pPr>
    </w:p>
    <w:p w14:paraId="365B9425" w14:textId="7DE89F07" w:rsidR="00025A2E" w:rsidRPr="009D0FF3" w:rsidRDefault="00025A2E" w:rsidP="00F74090">
      <w:pPr>
        <w:jc w:val="both"/>
        <w:rPr>
          <w:rFonts w:cs="Arial"/>
          <w:szCs w:val="20"/>
          <w:lang w:val="sl-SI"/>
        </w:rPr>
      </w:pPr>
      <w:r w:rsidRPr="009D0FF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24F28C1" w14:textId="77777777" w:rsidR="00025A2E" w:rsidRPr="009D0FF3" w:rsidRDefault="00025A2E" w:rsidP="00F74090">
      <w:pPr>
        <w:rPr>
          <w:rFonts w:cs="Arial"/>
          <w:szCs w:val="20"/>
          <w:u w:val="single"/>
          <w:lang w:val="sl-SI"/>
        </w:rPr>
      </w:pPr>
    </w:p>
    <w:p w14:paraId="70FCBB9C" w14:textId="77777777" w:rsidR="0073751D" w:rsidRPr="00A44C8B" w:rsidRDefault="0073751D" w:rsidP="0073751D">
      <w:pPr>
        <w:pStyle w:val="Navadensplet"/>
        <w:spacing w:before="0" w:beforeAutospacing="0" w:after="0" w:afterAutospacing="0"/>
        <w:jc w:val="both"/>
        <w:rPr>
          <w:rFonts w:ascii="Arial" w:hAnsi="Arial" w:cs="Arial"/>
          <w:sz w:val="20"/>
          <w:szCs w:val="20"/>
        </w:rPr>
      </w:pPr>
      <w:r w:rsidRPr="00A44C8B">
        <w:rPr>
          <w:rFonts w:ascii="Arial" w:hAnsi="Arial" w:cs="Arial"/>
          <w:sz w:val="20"/>
          <w:szCs w:val="20"/>
        </w:rPr>
        <w:t xml:space="preserve">Zahtevane delovne izkušnje se skrajšajo </w:t>
      </w:r>
      <w:r w:rsidRPr="00A44C8B">
        <w:rPr>
          <w:rFonts w:ascii="Arial" w:hAnsi="Arial" w:cs="Arial"/>
          <w:noProof/>
          <w:sz w:val="20"/>
          <w:szCs w:val="20"/>
        </w:rPr>
        <w:t>za tretjino</w:t>
      </w:r>
      <w:r w:rsidRPr="00A44C8B">
        <w:rPr>
          <w:rFonts w:ascii="Arial" w:hAnsi="Arial" w:cs="Arial"/>
          <w:sz w:val="20"/>
          <w:szCs w:val="20"/>
        </w:rPr>
        <w:t>, če ima kandidat visokošolsko univerzitetno izobrazbo (prejšnja), specializacijo oz. magisterij po visokošolski strokovni izobrazbi (prejšnji) ali magistrsko izobrazbo (druga bolonjska stopnja).</w:t>
      </w:r>
    </w:p>
    <w:p w14:paraId="0B47EB71" w14:textId="77777777" w:rsidR="003C09AD" w:rsidRPr="004E0210" w:rsidRDefault="003C09AD" w:rsidP="002D088C">
      <w:pPr>
        <w:jc w:val="both"/>
        <w:rPr>
          <w:rFonts w:cs="Arial"/>
          <w:noProof/>
          <w:szCs w:val="20"/>
          <w:lang w:val="sl-SI"/>
        </w:rPr>
      </w:pPr>
    </w:p>
    <w:p w14:paraId="190A9059" w14:textId="77777777" w:rsidR="00653C04" w:rsidRPr="00434DC1" w:rsidRDefault="00653C04" w:rsidP="00653C04">
      <w:pPr>
        <w:spacing w:after="120"/>
        <w:rPr>
          <w:rFonts w:cs="Arial"/>
          <w:szCs w:val="20"/>
          <w:lang w:val="sl-SI"/>
        </w:rPr>
      </w:pPr>
      <w:r>
        <w:rPr>
          <w:rFonts w:cs="Arial"/>
          <w:szCs w:val="20"/>
          <w:lang w:val="sl-SI"/>
        </w:rPr>
        <w:t>Naloge delovnega mesta</w:t>
      </w:r>
      <w:r w:rsidRPr="00434DC1">
        <w:rPr>
          <w:rFonts w:cs="Arial"/>
          <w:szCs w:val="20"/>
          <w:lang w:val="sl-SI"/>
        </w:rPr>
        <w:t>:</w:t>
      </w:r>
    </w:p>
    <w:p w14:paraId="45505264" w14:textId="77777777" w:rsidR="00653C04" w:rsidRPr="00434DC1" w:rsidRDefault="00653C04" w:rsidP="00653C04">
      <w:pPr>
        <w:numPr>
          <w:ilvl w:val="0"/>
          <w:numId w:val="22"/>
        </w:numPr>
        <w:jc w:val="both"/>
        <w:rPr>
          <w:rFonts w:cs="Arial"/>
          <w:noProof/>
          <w:szCs w:val="20"/>
          <w:lang w:val="sl-SI" w:eastAsia="sl-SI"/>
        </w:rPr>
      </w:pPr>
      <w:r w:rsidRPr="00434DC1">
        <w:rPr>
          <w:rFonts w:cs="Arial"/>
          <w:noProof/>
          <w:szCs w:val="20"/>
          <w:lang w:val="sl-SI" w:eastAsia="sl-SI"/>
        </w:rPr>
        <w:t>pomoč pri pripravi predpisov in drugih zahtevnejših gradiv;</w:t>
      </w:r>
    </w:p>
    <w:p w14:paraId="357598AD" w14:textId="77777777" w:rsidR="00653C04" w:rsidRPr="00434DC1" w:rsidRDefault="00653C04" w:rsidP="00653C04">
      <w:pPr>
        <w:numPr>
          <w:ilvl w:val="0"/>
          <w:numId w:val="22"/>
        </w:numPr>
        <w:jc w:val="both"/>
        <w:rPr>
          <w:rFonts w:cs="Arial"/>
          <w:noProof/>
          <w:szCs w:val="20"/>
          <w:lang w:val="sl-SI" w:eastAsia="sl-SI"/>
        </w:rPr>
      </w:pPr>
      <w:r w:rsidRPr="00434DC1">
        <w:rPr>
          <w:rFonts w:cs="Arial"/>
          <w:noProof/>
          <w:szCs w:val="20"/>
          <w:lang w:val="sl-SI" w:eastAsia="sl-SI"/>
        </w:rPr>
        <w:t>zbiranje, urejanje in priprava podatkov za oblikovanje zahtevnejših gradiv;</w:t>
      </w:r>
    </w:p>
    <w:p w14:paraId="7B6EF039" w14:textId="77777777" w:rsidR="00653C04" w:rsidRPr="00434DC1" w:rsidRDefault="00653C04" w:rsidP="00653C04">
      <w:pPr>
        <w:numPr>
          <w:ilvl w:val="0"/>
          <w:numId w:val="22"/>
        </w:numPr>
        <w:jc w:val="both"/>
        <w:rPr>
          <w:rFonts w:cs="Arial"/>
          <w:noProof/>
          <w:szCs w:val="20"/>
          <w:lang w:val="sl-SI" w:eastAsia="sl-SI"/>
        </w:rPr>
      </w:pPr>
      <w:r w:rsidRPr="00434DC1">
        <w:rPr>
          <w:rFonts w:cs="Arial"/>
          <w:noProof/>
          <w:szCs w:val="20"/>
          <w:lang w:val="sl-SI" w:eastAsia="sl-SI"/>
        </w:rPr>
        <w:t>samostojno oblikovanje manj zahtevnih gradiv s predlogi ukrepov;</w:t>
      </w:r>
    </w:p>
    <w:p w14:paraId="6A02B091" w14:textId="77777777" w:rsidR="00653C04" w:rsidRPr="00434DC1" w:rsidRDefault="00653C04" w:rsidP="00653C04">
      <w:pPr>
        <w:numPr>
          <w:ilvl w:val="0"/>
          <w:numId w:val="22"/>
        </w:numPr>
        <w:jc w:val="both"/>
        <w:rPr>
          <w:rFonts w:cs="Arial"/>
          <w:noProof/>
          <w:szCs w:val="20"/>
          <w:lang w:val="sl-SI" w:eastAsia="sl-SI"/>
        </w:rPr>
      </w:pPr>
      <w:r w:rsidRPr="00434DC1">
        <w:rPr>
          <w:rFonts w:cs="Arial"/>
          <w:noProof/>
          <w:szCs w:val="20"/>
          <w:lang w:val="sl-SI" w:eastAsia="sl-SI"/>
        </w:rPr>
        <w:t>naloge finančne in kadrovske narave;</w:t>
      </w:r>
    </w:p>
    <w:p w14:paraId="043CA03E" w14:textId="77777777" w:rsidR="00653C04" w:rsidRPr="00434DC1" w:rsidRDefault="00653C04" w:rsidP="00653C04">
      <w:pPr>
        <w:numPr>
          <w:ilvl w:val="0"/>
          <w:numId w:val="22"/>
        </w:numPr>
        <w:jc w:val="both"/>
        <w:rPr>
          <w:rFonts w:cs="Arial"/>
          <w:noProof/>
          <w:szCs w:val="20"/>
          <w:lang w:val="sl-SI" w:eastAsia="sl-SI"/>
        </w:rPr>
      </w:pPr>
      <w:r w:rsidRPr="00434DC1">
        <w:rPr>
          <w:rFonts w:cs="Arial"/>
          <w:noProof/>
          <w:szCs w:val="20"/>
          <w:lang w:val="sl-SI" w:eastAsia="sl-SI"/>
        </w:rPr>
        <w:t>naloge na projektih za okrevanje in odpornost.</w:t>
      </w:r>
    </w:p>
    <w:p w14:paraId="4B44AA90" w14:textId="77777777" w:rsidR="00202F1F" w:rsidRPr="003C09AD" w:rsidRDefault="00202F1F" w:rsidP="00202F1F">
      <w:pPr>
        <w:jc w:val="both"/>
        <w:rPr>
          <w:rFonts w:cs="Arial"/>
          <w:szCs w:val="20"/>
          <w:lang w:val="sl-SI"/>
        </w:rPr>
      </w:pPr>
    </w:p>
    <w:p w14:paraId="318B0313" w14:textId="55094C8E" w:rsidR="001427B3" w:rsidRPr="003C09AD" w:rsidRDefault="00D46BB5" w:rsidP="007F2E72">
      <w:pPr>
        <w:pStyle w:val="Navadensplet"/>
        <w:spacing w:before="0" w:beforeAutospacing="0" w:after="120" w:afterAutospacing="0"/>
        <w:jc w:val="both"/>
        <w:rPr>
          <w:rFonts w:ascii="Arial" w:hAnsi="Arial" w:cs="Arial"/>
          <w:noProof/>
          <w:sz w:val="20"/>
          <w:szCs w:val="20"/>
        </w:rPr>
      </w:pPr>
      <w:r w:rsidRPr="003C09AD">
        <w:rPr>
          <w:rFonts w:ascii="Arial" w:hAnsi="Arial" w:cs="Arial"/>
          <w:noProof/>
          <w:sz w:val="20"/>
          <w:szCs w:val="20"/>
        </w:rPr>
        <w:lastRenderedPageBreak/>
        <w:t>Prednost pri izbiri bodo imeli kandidati</w:t>
      </w:r>
      <w:r w:rsidR="00223142">
        <w:rPr>
          <w:rFonts w:ascii="Arial" w:hAnsi="Arial" w:cs="Arial"/>
          <w:noProof/>
          <w:sz w:val="20"/>
          <w:szCs w:val="20"/>
        </w:rPr>
        <w:t>:</w:t>
      </w:r>
    </w:p>
    <w:p w14:paraId="7C3B18D3" w14:textId="1C62BD75" w:rsidR="00223142" w:rsidRDefault="00223142" w:rsidP="00EB33CE">
      <w:pPr>
        <w:numPr>
          <w:ilvl w:val="0"/>
          <w:numId w:val="17"/>
        </w:numPr>
        <w:spacing w:line="240" w:lineRule="auto"/>
        <w:jc w:val="both"/>
        <w:rPr>
          <w:rFonts w:cs="Arial"/>
          <w:szCs w:val="20"/>
          <w:lang w:val="sl-SI"/>
        </w:rPr>
      </w:pPr>
      <w:r>
        <w:rPr>
          <w:rFonts w:cs="Arial"/>
          <w:noProof/>
          <w:szCs w:val="20"/>
          <w:lang w:val="sl-SI" w:eastAsia="sl-SI"/>
        </w:rPr>
        <w:t xml:space="preserve">z </w:t>
      </w:r>
      <w:r w:rsidRPr="00434DC1">
        <w:rPr>
          <w:rFonts w:cs="Arial"/>
          <w:noProof/>
          <w:szCs w:val="20"/>
          <w:lang w:val="sl-SI" w:eastAsia="sl-SI"/>
        </w:rPr>
        <w:t xml:space="preserve">izkušnjami z administrativnimi deli; </w:t>
      </w:r>
    </w:p>
    <w:p w14:paraId="740EA198" w14:textId="23B1A659" w:rsidR="00440449" w:rsidRDefault="00223142" w:rsidP="00EB33CE">
      <w:pPr>
        <w:numPr>
          <w:ilvl w:val="0"/>
          <w:numId w:val="17"/>
        </w:numPr>
        <w:spacing w:line="240" w:lineRule="auto"/>
        <w:jc w:val="both"/>
        <w:rPr>
          <w:rFonts w:cs="Arial"/>
          <w:szCs w:val="20"/>
          <w:lang w:val="sl-SI"/>
        </w:rPr>
      </w:pPr>
      <w:r>
        <w:rPr>
          <w:rFonts w:cs="Arial"/>
          <w:noProof/>
          <w:szCs w:val="20"/>
          <w:lang w:val="sl-SI" w:eastAsia="sl-SI"/>
        </w:rPr>
        <w:t xml:space="preserve">z izkušnjami s področja </w:t>
      </w:r>
      <w:r w:rsidR="00C954CD">
        <w:rPr>
          <w:rFonts w:cs="Arial"/>
          <w:szCs w:val="20"/>
          <w:lang w:val="sl-SI"/>
        </w:rPr>
        <w:t>finančnega poslovanja;</w:t>
      </w:r>
    </w:p>
    <w:p w14:paraId="68181BAF" w14:textId="5E1C5707" w:rsidR="0008572D" w:rsidRDefault="00223142" w:rsidP="00EB33CE">
      <w:pPr>
        <w:numPr>
          <w:ilvl w:val="0"/>
          <w:numId w:val="17"/>
        </w:numPr>
        <w:spacing w:line="240" w:lineRule="auto"/>
        <w:jc w:val="both"/>
        <w:rPr>
          <w:rFonts w:cs="Arial"/>
          <w:szCs w:val="20"/>
          <w:lang w:val="sl-SI"/>
        </w:rPr>
      </w:pPr>
      <w:r>
        <w:rPr>
          <w:rFonts w:cs="Arial"/>
          <w:noProof/>
          <w:szCs w:val="20"/>
          <w:lang w:val="sl-SI" w:eastAsia="sl-SI"/>
        </w:rPr>
        <w:t xml:space="preserve">z izkušnjami s področja </w:t>
      </w:r>
      <w:r w:rsidR="0008572D">
        <w:rPr>
          <w:rFonts w:cs="Arial"/>
          <w:szCs w:val="20"/>
          <w:lang w:val="sl-SI"/>
        </w:rPr>
        <w:t>kadrovskega poslovanja;</w:t>
      </w:r>
    </w:p>
    <w:p w14:paraId="61CAEBA1" w14:textId="4D04C8BB" w:rsidR="00440449" w:rsidRPr="003C09AD" w:rsidRDefault="00223142" w:rsidP="00EB33CE">
      <w:pPr>
        <w:numPr>
          <w:ilvl w:val="0"/>
          <w:numId w:val="17"/>
        </w:numPr>
        <w:spacing w:line="240" w:lineRule="auto"/>
        <w:jc w:val="both"/>
        <w:rPr>
          <w:rFonts w:cs="Arial"/>
          <w:szCs w:val="20"/>
          <w:lang w:val="sl-SI"/>
        </w:rPr>
      </w:pPr>
      <w:r>
        <w:rPr>
          <w:rFonts w:cs="Arial"/>
          <w:szCs w:val="20"/>
          <w:lang w:val="sl-SI"/>
        </w:rPr>
        <w:t xml:space="preserve">s </w:t>
      </w:r>
      <w:r w:rsidR="00440449" w:rsidRPr="003C09AD">
        <w:rPr>
          <w:rFonts w:cs="Arial"/>
          <w:szCs w:val="20"/>
          <w:lang w:val="sl-SI"/>
        </w:rPr>
        <w:t>poznav</w:t>
      </w:r>
      <w:r w:rsidR="003C09AD" w:rsidRPr="003C09AD">
        <w:rPr>
          <w:rFonts w:cs="Arial"/>
          <w:szCs w:val="20"/>
          <w:lang w:val="sl-SI"/>
        </w:rPr>
        <w:t>anjem</w:t>
      </w:r>
      <w:r w:rsidR="00440449" w:rsidRPr="003C09AD">
        <w:rPr>
          <w:rFonts w:cs="Arial"/>
          <w:szCs w:val="20"/>
          <w:lang w:val="sl-SI"/>
        </w:rPr>
        <w:t xml:space="preserve"> </w:t>
      </w:r>
      <w:r w:rsidR="00C954CD" w:rsidRPr="003C09AD">
        <w:rPr>
          <w:rFonts w:cs="Arial"/>
          <w:szCs w:val="20"/>
          <w:lang w:val="sl-SI"/>
        </w:rPr>
        <w:t xml:space="preserve">in izkušnjami </w:t>
      </w:r>
      <w:r w:rsidR="00440449" w:rsidRPr="003C09AD">
        <w:rPr>
          <w:rFonts w:cs="Arial"/>
          <w:szCs w:val="20"/>
          <w:lang w:val="sl-SI"/>
        </w:rPr>
        <w:t>izvajanja projektov</w:t>
      </w:r>
      <w:r w:rsidR="003C09AD" w:rsidRPr="003C09AD">
        <w:rPr>
          <w:rFonts w:cs="Arial"/>
          <w:szCs w:val="20"/>
          <w:lang w:val="sl-SI"/>
        </w:rPr>
        <w:t>,</w:t>
      </w:r>
      <w:r w:rsidR="00440449" w:rsidRPr="003C09AD">
        <w:rPr>
          <w:rFonts w:cs="Arial"/>
          <w:szCs w:val="20"/>
          <w:lang w:val="sl-SI"/>
        </w:rPr>
        <w:t xml:space="preserve"> ki so financirani iz sredstev EU</w:t>
      </w:r>
      <w:r w:rsidR="003C09AD" w:rsidRPr="003C09AD">
        <w:rPr>
          <w:rFonts w:cs="Arial"/>
          <w:szCs w:val="20"/>
          <w:lang w:val="sl-SI"/>
        </w:rPr>
        <w:t>;</w:t>
      </w:r>
    </w:p>
    <w:p w14:paraId="33A6A813" w14:textId="02D3F1CB" w:rsidR="00C954CD" w:rsidRDefault="00223142" w:rsidP="009044B0">
      <w:pPr>
        <w:numPr>
          <w:ilvl w:val="0"/>
          <w:numId w:val="17"/>
        </w:numPr>
        <w:spacing w:line="240" w:lineRule="auto"/>
        <w:jc w:val="both"/>
        <w:rPr>
          <w:rFonts w:cs="Arial"/>
          <w:szCs w:val="20"/>
          <w:lang w:val="sl-SI"/>
        </w:rPr>
      </w:pPr>
      <w:r>
        <w:rPr>
          <w:rFonts w:cs="Arial"/>
          <w:szCs w:val="20"/>
          <w:lang w:val="sl-SI"/>
        </w:rPr>
        <w:t xml:space="preserve">s </w:t>
      </w:r>
      <w:r w:rsidR="00440449" w:rsidRPr="003C09AD">
        <w:rPr>
          <w:rFonts w:cs="Arial"/>
          <w:szCs w:val="20"/>
          <w:lang w:val="sl-SI"/>
        </w:rPr>
        <w:t>poznavanje</w:t>
      </w:r>
      <w:r w:rsidR="003C09AD" w:rsidRPr="003C09AD">
        <w:rPr>
          <w:rFonts w:cs="Arial"/>
          <w:szCs w:val="20"/>
          <w:lang w:val="sl-SI"/>
        </w:rPr>
        <w:t>m</w:t>
      </w:r>
      <w:r w:rsidR="00440449" w:rsidRPr="003C09AD">
        <w:rPr>
          <w:rFonts w:cs="Arial"/>
          <w:szCs w:val="20"/>
          <w:lang w:val="sl-SI"/>
        </w:rPr>
        <w:t xml:space="preserve"> orodij MS </w:t>
      </w:r>
      <w:r w:rsidR="003C09AD" w:rsidRPr="003C09AD">
        <w:rPr>
          <w:rFonts w:cs="Arial"/>
          <w:szCs w:val="20"/>
          <w:lang w:val="sl-SI"/>
        </w:rPr>
        <w:t>Office,</w:t>
      </w:r>
      <w:r w:rsidR="00440449" w:rsidRPr="003C09AD">
        <w:rPr>
          <w:rFonts w:cs="Arial"/>
          <w:szCs w:val="20"/>
          <w:lang w:val="sl-SI"/>
        </w:rPr>
        <w:t xml:space="preserve"> s poudarkom na znanju </w:t>
      </w:r>
      <w:r w:rsidR="003C09AD" w:rsidRPr="003C09AD">
        <w:rPr>
          <w:rFonts w:cs="Arial"/>
          <w:szCs w:val="20"/>
          <w:lang w:val="sl-SI"/>
        </w:rPr>
        <w:t>Worda</w:t>
      </w:r>
      <w:r w:rsidR="00440449" w:rsidRPr="003C09AD">
        <w:rPr>
          <w:rFonts w:cs="Arial"/>
          <w:szCs w:val="20"/>
          <w:lang w:val="sl-SI"/>
        </w:rPr>
        <w:t xml:space="preserve"> in </w:t>
      </w:r>
      <w:r w:rsidR="003C09AD" w:rsidRPr="003C09AD">
        <w:rPr>
          <w:rFonts w:cs="Arial"/>
          <w:szCs w:val="20"/>
          <w:lang w:val="sl-SI"/>
        </w:rPr>
        <w:t>Excela</w:t>
      </w:r>
      <w:r w:rsidR="00C954CD">
        <w:rPr>
          <w:rFonts w:cs="Arial"/>
          <w:szCs w:val="20"/>
          <w:lang w:val="sl-SI"/>
        </w:rPr>
        <w:t>;</w:t>
      </w:r>
    </w:p>
    <w:p w14:paraId="00DCD2AA" w14:textId="62414646" w:rsidR="009044B0" w:rsidRDefault="00223142" w:rsidP="009044B0">
      <w:pPr>
        <w:numPr>
          <w:ilvl w:val="0"/>
          <w:numId w:val="17"/>
        </w:numPr>
        <w:spacing w:line="240" w:lineRule="auto"/>
        <w:jc w:val="both"/>
        <w:rPr>
          <w:rFonts w:cs="Arial"/>
          <w:szCs w:val="20"/>
          <w:lang w:val="sl-SI"/>
        </w:rPr>
      </w:pPr>
      <w:r>
        <w:rPr>
          <w:rFonts w:cs="Arial"/>
          <w:szCs w:val="20"/>
          <w:lang w:val="sl-SI"/>
        </w:rPr>
        <w:t xml:space="preserve">s </w:t>
      </w:r>
      <w:r w:rsidR="00C954CD">
        <w:rPr>
          <w:rFonts w:cs="Arial"/>
          <w:szCs w:val="20"/>
          <w:lang w:val="sl-SI"/>
        </w:rPr>
        <w:t>komunikacijskimi sposobnostmi</w:t>
      </w:r>
      <w:r w:rsidR="00B240F2">
        <w:rPr>
          <w:rFonts w:cs="Arial"/>
          <w:szCs w:val="20"/>
          <w:lang w:val="sl-SI"/>
        </w:rPr>
        <w:t>.</w:t>
      </w:r>
    </w:p>
    <w:p w14:paraId="39712E64" w14:textId="77777777" w:rsidR="00B240F2" w:rsidRDefault="00B240F2" w:rsidP="00B240F2">
      <w:pPr>
        <w:spacing w:line="240" w:lineRule="auto"/>
        <w:jc w:val="both"/>
        <w:rPr>
          <w:rFonts w:cs="Arial"/>
          <w:szCs w:val="20"/>
          <w:lang w:val="sl-SI"/>
        </w:rPr>
      </w:pPr>
    </w:p>
    <w:p w14:paraId="105FA3F4" w14:textId="77777777" w:rsidR="00B240F2" w:rsidRPr="00B240F2" w:rsidRDefault="00B240F2" w:rsidP="00B240F2">
      <w:pPr>
        <w:spacing w:line="240" w:lineRule="auto"/>
        <w:jc w:val="both"/>
        <w:rPr>
          <w:rFonts w:cs="Arial"/>
          <w:szCs w:val="20"/>
          <w:lang w:val="sl-SI"/>
        </w:rPr>
      </w:pPr>
    </w:p>
    <w:p w14:paraId="0B363892" w14:textId="40EDDE6F" w:rsidR="00440449" w:rsidRDefault="00440449" w:rsidP="00440449">
      <w:pPr>
        <w:pStyle w:val="Navadensplet"/>
        <w:spacing w:before="0" w:beforeAutospacing="0" w:after="0" w:afterAutospacing="0"/>
        <w:jc w:val="both"/>
        <w:rPr>
          <w:rFonts w:ascii="Arial" w:hAnsi="Arial" w:cs="Arial"/>
          <w:sz w:val="20"/>
          <w:szCs w:val="20"/>
        </w:rPr>
      </w:pPr>
      <w:r w:rsidRPr="006440D3">
        <w:rPr>
          <w:rFonts w:ascii="Arial" w:hAnsi="Arial" w:cs="Arial"/>
          <w:sz w:val="20"/>
          <w:szCs w:val="20"/>
        </w:rPr>
        <w:t xml:space="preserve">Prijava mora biti </w:t>
      </w:r>
      <w:r w:rsidRPr="006440D3">
        <w:rPr>
          <w:rFonts w:ascii="Arial" w:hAnsi="Arial" w:cs="Arial"/>
          <w:b/>
          <w:bCs/>
          <w:sz w:val="20"/>
          <w:szCs w:val="20"/>
          <w:u w:val="single"/>
        </w:rPr>
        <w:t>obvezno oddana na predpisanem obrazcu</w:t>
      </w:r>
      <w:r w:rsidRPr="006440D3">
        <w:rPr>
          <w:rFonts w:ascii="Arial" w:hAnsi="Arial" w:cs="Arial"/>
          <w:sz w:val="20"/>
          <w:szCs w:val="20"/>
        </w:rPr>
        <w:t>, ki je sestavni del objave in mora vsebovati:</w:t>
      </w:r>
      <w:r w:rsidRPr="00822D28">
        <w:rPr>
          <w:rFonts w:ascii="Arial" w:hAnsi="Arial" w:cs="Arial"/>
          <w:sz w:val="20"/>
          <w:szCs w:val="20"/>
        </w:rPr>
        <w:t xml:space="preserve"> </w:t>
      </w:r>
    </w:p>
    <w:p w14:paraId="007B0D7D" w14:textId="77777777" w:rsidR="00440449" w:rsidRPr="00822D28" w:rsidRDefault="00440449" w:rsidP="00440449">
      <w:pPr>
        <w:pStyle w:val="Navadensplet"/>
        <w:spacing w:before="0" w:beforeAutospacing="0" w:after="0" w:afterAutospacing="0"/>
        <w:jc w:val="both"/>
        <w:rPr>
          <w:rFonts w:ascii="Arial" w:hAnsi="Arial" w:cs="Arial"/>
          <w:sz w:val="20"/>
          <w:szCs w:val="20"/>
        </w:rPr>
      </w:pPr>
    </w:p>
    <w:p w14:paraId="2C6DD14B"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3C053B">
        <w:rPr>
          <w:rFonts w:ascii="Arial" w:hAnsi="Arial" w:cs="Arial"/>
          <w:sz w:val="20"/>
          <w:szCs w:val="20"/>
        </w:rPr>
        <w:t>pisno izjavo o izpolnjevanju pogoja glede zahtevane izobrazbe, iz katere mora biti razvidna</w:t>
      </w:r>
      <w:r w:rsidRPr="009B489A">
        <w:rPr>
          <w:rFonts w:ascii="Arial" w:hAnsi="Arial" w:cs="Arial"/>
          <w:sz w:val="20"/>
          <w:szCs w:val="20"/>
        </w:rPr>
        <w:t xml:space="preserve"> stopnja in smer izobrazbe ter leto in ustanova, na kateri je bila izobrazba pridobljena;</w:t>
      </w:r>
    </w:p>
    <w:p w14:paraId="0C02E405"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9B489A">
        <w:rPr>
          <w:rFonts w:ascii="Arial" w:hAnsi="Arial" w:cs="Arial"/>
          <w:sz w:val="20"/>
          <w:szCs w:val="20"/>
        </w:rPr>
        <w:t>pisno izjavo kandidata o vseh dosedanjih zaposlitvah, iz katere je razvidno izpopolnjevanje pogoja glede zahtevanih delovnih izkušenj. V izjavi kandidat navede datum sklenitve in datum prekinitve delovnega razmerja pri posameznemu delodajalcu, ter kratko opiše delo, ki ga je opravljal pri tem delodajalcu;</w:t>
      </w:r>
    </w:p>
    <w:p w14:paraId="65F24903"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9B489A">
        <w:rPr>
          <w:rFonts w:ascii="Arial" w:hAnsi="Arial" w:cs="Arial"/>
          <w:sz w:val="20"/>
          <w:szCs w:val="20"/>
        </w:rPr>
        <w:t xml:space="preserve">pisno izjavo kandidata, da: </w:t>
      </w:r>
    </w:p>
    <w:p w14:paraId="1AE7F6F2"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je državljan Republike Slovenije,</w:t>
      </w:r>
    </w:p>
    <w:p w14:paraId="4FF9693F"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ni bil pravnomočno obsojen zaradi naklepnega kaznivega dejanja, ki se preganja po uradni dolžnosti in da ni bil obsojen na nepogojno kazen zapora v trajanju več kot šest mesecev,</w:t>
      </w:r>
    </w:p>
    <w:p w14:paraId="2E476CBB"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zoper njega ni bila vložena pravnomočna obtožnica zaradi naklepnega kaznivega dejanja, ki se preganja po uradni dolžnosti</w:t>
      </w:r>
      <w:r>
        <w:rPr>
          <w:rFonts w:ascii="Arial" w:hAnsi="Arial" w:cs="Arial"/>
          <w:sz w:val="20"/>
          <w:szCs w:val="20"/>
        </w:rPr>
        <w:t>.</w:t>
      </w:r>
    </w:p>
    <w:p w14:paraId="062C81C4" w14:textId="77777777" w:rsidR="00025A2E" w:rsidRPr="009D0FF3" w:rsidRDefault="00025A2E" w:rsidP="00F74090">
      <w:pPr>
        <w:jc w:val="both"/>
        <w:rPr>
          <w:rFonts w:cs="Arial"/>
          <w:szCs w:val="20"/>
          <w:lang w:val="sl-SI"/>
        </w:rPr>
      </w:pPr>
    </w:p>
    <w:p w14:paraId="747AFF43" w14:textId="77777777" w:rsidR="00025A2E" w:rsidRPr="009D0FF3" w:rsidRDefault="00025A2E" w:rsidP="00F74090">
      <w:pPr>
        <w:jc w:val="both"/>
        <w:rPr>
          <w:rFonts w:cs="Arial"/>
          <w:szCs w:val="20"/>
          <w:lang w:val="sl-SI"/>
        </w:rPr>
      </w:pPr>
      <w:r w:rsidRPr="009D0FF3">
        <w:rPr>
          <w:rFonts w:cs="Arial"/>
          <w:szCs w:val="20"/>
          <w:lang w:val="sl-SI"/>
        </w:rPr>
        <w:t>Zaželeno je, da prijava vsebuje tudi kratek življenjepis ter da kandidat v njej poleg formalne izobrazbe navede tudi druga znanja in veščine, ki si jih je pridobil.</w:t>
      </w:r>
    </w:p>
    <w:p w14:paraId="2D9F9CFC" w14:textId="77777777" w:rsidR="00025A2E" w:rsidRPr="009D0FF3" w:rsidRDefault="00025A2E" w:rsidP="00F74090">
      <w:pPr>
        <w:rPr>
          <w:rFonts w:cs="Arial"/>
          <w:szCs w:val="20"/>
          <w:u w:val="single"/>
          <w:lang w:val="sl-SI"/>
        </w:rPr>
      </w:pPr>
    </w:p>
    <w:p w14:paraId="2DAD5528" w14:textId="77777777" w:rsidR="001B2C69" w:rsidRPr="009B489A" w:rsidRDefault="001B2C69" w:rsidP="001B2C69">
      <w:pPr>
        <w:pStyle w:val="Navadensplet"/>
        <w:spacing w:before="0" w:beforeAutospacing="0" w:after="0" w:afterAutospacing="0"/>
        <w:jc w:val="both"/>
        <w:rPr>
          <w:rFonts w:ascii="Arial" w:hAnsi="Arial" w:cs="Arial"/>
          <w:sz w:val="20"/>
          <w:szCs w:val="20"/>
        </w:rPr>
      </w:pPr>
      <w:r w:rsidRPr="009B489A">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0A44C3EB" w14:textId="77777777" w:rsidR="00025A2E" w:rsidRPr="009D0FF3" w:rsidRDefault="00025A2E" w:rsidP="00F74090">
      <w:pPr>
        <w:jc w:val="both"/>
        <w:rPr>
          <w:rFonts w:cs="Arial"/>
          <w:szCs w:val="20"/>
          <w:lang w:val="sl-SI"/>
        </w:rPr>
      </w:pPr>
    </w:p>
    <w:p w14:paraId="583093C7" w14:textId="07A26522" w:rsidR="00A03468" w:rsidRPr="00270CD9" w:rsidRDefault="00025A2E" w:rsidP="00A03468">
      <w:pPr>
        <w:jc w:val="both"/>
        <w:rPr>
          <w:rFonts w:cs="Arial"/>
          <w:szCs w:val="20"/>
          <w:lang w:val="sl-SI"/>
        </w:rPr>
      </w:pPr>
      <w:r w:rsidRPr="00270CD9">
        <w:rPr>
          <w:rFonts w:cs="Arial"/>
          <w:szCs w:val="20"/>
          <w:lang w:val="sl-SI"/>
        </w:rPr>
        <w:t>Projekt »</w:t>
      </w:r>
      <w:bookmarkStart w:id="0" w:name="_Hlk105741331"/>
      <w:r w:rsidR="001427B3" w:rsidRPr="00270CD9">
        <w:rPr>
          <w:rFonts w:cs="Arial"/>
          <w:szCs w:val="20"/>
          <w:lang w:val="sl-SI"/>
        </w:rPr>
        <w:t>Zeleni slovenski lokacijski okvir (GreenSLO4D)</w:t>
      </w:r>
      <w:bookmarkEnd w:id="0"/>
      <w:r w:rsidRPr="00270CD9">
        <w:rPr>
          <w:rFonts w:cs="Arial"/>
          <w:szCs w:val="20"/>
          <w:lang w:val="sl-SI"/>
        </w:rPr>
        <w:t xml:space="preserve">« </w:t>
      </w:r>
      <w:r w:rsidR="00A03468" w:rsidRPr="00270CD9">
        <w:rPr>
          <w:rFonts w:cs="Arial"/>
          <w:szCs w:val="20"/>
          <w:lang w:val="sl-SI"/>
        </w:rPr>
        <w:t>je financiran iz Načrta za okrevanje in odpornost in sicer je uvrščen v 2. razvojno področje »Digitalna preobrazba« pod komponento »C2.K7 Digitalna preobrazba javnega sektorja in javne uprave«. Ključni cilj projekta je horizontalna digitalna povezanost prostora, okolja, nepremičnin, voda in narave, ki bo omogočila pametno upravljanje s prostorom kot omejenim naravnim virom ter nižjo pozidanostjo novih zemljišč in s tem povečano odpornostjo na podnebne spremembe. Projekt pokriva ključna področja ministrstva in sicer področje prostora, okolja, nepremičnin, voda in narave. Gre za horizontalno povezovanje in izgradnjo informacijskih sistemov z obsežnimi zbirkami podatkov, zato ga bo izvajalo več organizacijskih enot.</w:t>
      </w:r>
    </w:p>
    <w:p w14:paraId="2395C692" w14:textId="0E06172A" w:rsidR="00A03468" w:rsidRDefault="00A03468" w:rsidP="00F74090">
      <w:pPr>
        <w:jc w:val="both"/>
        <w:rPr>
          <w:rFonts w:cs="Arial"/>
          <w:szCs w:val="20"/>
          <w:highlight w:val="yellow"/>
          <w:lang w:val="sl-SI"/>
        </w:rPr>
      </w:pPr>
      <w:r w:rsidRPr="00A03468">
        <w:rPr>
          <w:lang w:val="sl-SI"/>
        </w:rPr>
        <w:t xml:space="preserve"> </w:t>
      </w:r>
    </w:p>
    <w:p w14:paraId="00F9A708" w14:textId="1E8328CE" w:rsidR="00B240F2" w:rsidRDefault="00717DBD" w:rsidP="00F74090">
      <w:pPr>
        <w:jc w:val="both"/>
        <w:rPr>
          <w:rFonts w:cs="Arial"/>
          <w:szCs w:val="20"/>
          <w:lang w:val="sl-SI"/>
        </w:rPr>
      </w:pPr>
      <w:r>
        <w:rPr>
          <w:rFonts w:cs="Arial"/>
          <w:szCs w:val="20"/>
          <w:lang w:val="sl-SI"/>
        </w:rPr>
        <w:t xml:space="preserve">Izbrani kandidat bo delo opravljal na uradniškem delovnem mestu </w:t>
      </w:r>
      <w:r w:rsidR="00653C04">
        <w:rPr>
          <w:rFonts w:cs="Arial"/>
          <w:szCs w:val="20"/>
          <w:lang w:val="sl-SI"/>
        </w:rPr>
        <w:t>S</w:t>
      </w:r>
      <w:r w:rsidR="00653C04">
        <w:rPr>
          <w:rFonts w:cs="Arial"/>
          <w:noProof/>
          <w:szCs w:val="20"/>
          <w:lang w:val="sl-SI"/>
        </w:rPr>
        <w:t>vetovalec</w:t>
      </w:r>
      <w:r w:rsidR="00653C04">
        <w:rPr>
          <w:rFonts w:cs="Arial"/>
          <w:szCs w:val="20"/>
          <w:lang w:val="sl-SI"/>
        </w:rPr>
        <w:t xml:space="preserve"> </w:t>
      </w:r>
      <w:r>
        <w:rPr>
          <w:rFonts w:cs="Arial"/>
          <w:szCs w:val="20"/>
          <w:lang w:val="sl-SI"/>
        </w:rPr>
        <w:t xml:space="preserve">brez imenovanja v naziv. Pravice oziroma obveznosti se mu bodo določile glede na uradniški naziv </w:t>
      </w:r>
      <w:r w:rsidR="005C43A9">
        <w:rPr>
          <w:rFonts w:cs="Arial"/>
          <w:noProof/>
          <w:szCs w:val="20"/>
          <w:lang w:val="sl-SI"/>
        </w:rPr>
        <w:t>s</w:t>
      </w:r>
      <w:r w:rsidR="00653C04">
        <w:rPr>
          <w:rFonts w:cs="Arial"/>
          <w:noProof/>
          <w:szCs w:val="20"/>
          <w:lang w:val="sl-SI"/>
        </w:rPr>
        <w:t xml:space="preserve">vetovalec </w:t>
      </w:r>
      <w:r>
        <w:rPr>
          <w:rFonts w:cs="Arial"/>
          <w:noProof/>
          <w:szCs w:val="20"/>
          <w:lang w:val="sl-SI"/>
        </w:rPr>
        <w:t>III</w:t>
      </w:r>
      <w:r>
        <w:rPr>
          <w:rFonts w:cs="Arial"/>
          <w:szCs w:val="20"/>
          <w:lang w:val="sl-SI"/>
        </w:rPr>
        <w:t>. Z izbranim kandidatom bo sklenjeno delovno razmerje za določen čas s polnim delovnim časom do konca trajanja projekta »</w:t>
      </w:r>
      <w:r w:rsidR="001427B3" w:rsidRPr="001427B3">
        <w:rPr>
          <w:rFonts w:cs="Arial"/>
          <w:szCs w:val="20"/>
          <w:lang w:val="sl-SI"/>
        </w:rPr>
        <w:t>Zeleni slovenski lokacijski okvir (GreenSLO4D)</w:t>
      </w:r>
      <w:r>
        <w:rPr>
          <w:rFonts w:cs="Arial"/>
          <w:szCs w:val="20"/>
          <w:lang w:val="sl-SI"/>
        </w:rPr>
        <w:t>« in glede na razpoložljiva sredstva</w:t>
      </w:r>
      <w:r w:rsidR="00295AF7" w:rsidRPr="00295AF7">
        <w:rPr>
          <w:rFonts w:cs="Arial"/>
          <w:szCs w:val="20"/>
          <w:lang w:val="sl-SI"/>
        </w:rPr>
        <w:t>, če slednje nastopi prej</w:t>
      </w:r>
      <w:r>
        <w:rPr>
          <w:rFonts w:cs="Arial"/>
          <w:szCs w:val="20"/>
          <w:lang w:val="sl-SI"/>
        </w:rPr>
        <w:t>.</w:t>
      </w:r>
      <w:r w:rsidR="00025A2E">
        <w:rPr>
          <w:rFonts w:cs="Arial"/>
          <w:szCs w:val="20"/>
          <w:lang w:val="sl-SI"/>
        </w:rPr>
        <w:t xml:space="preserve"> </w:t>
      </w:r>
    </w:p>
    <w:p w14:paraId="2B2E1EB3" w14:textId="77777777" w:rsidR="00B240F2" w:rsidRDefault="00B240F2" w:rsidP="00F74090">
      <w:pPr>
        <w:jc w:val="both"/>
        <w:rPr>
          <w:rFonts w:cs="Arial"/>
          <w:szCs w:val="20"/>
          <w:lang w:val="sl-SI"/>
        </w:rPr>
      </w:pPr>
    </w:p>
    <w:p w14:paraId="2A159F1B" w14:textId="048987DF" w:rsidR="00025A2E" w:rsidRPr="001B773F" w:rsidRDefault="00025A2E" w:rsidP="00F74090">
      <w:pPr>
        <w:jc w:val="both"/>
        <w:rPr>
          <w:rFonts w:cs="Arial"/>
          <w:szCs w:val="20"/>
          <w:lang w:val="sl-SI"/>
        </w:rPr>
      </w:pPr>
      <w:r w:rsidRPr="001B773F">
        <w:rPr>
          <w:rFonts w:cs="Arial"/>
          <w:szCs w:val="20"/>
          <w:lang w:val="sl-SI"/>
        </w:rPr>
        <w:t xml:space="preserve">Izbrani kandidat bo delo opravljal v </w:t>
      </w:r>
      <w:r w:rsidR="001B2C69">
        <w:rPr>
          <w:rFonts w:cs="Arial"/>
          <w:szCs w:val="20"/>
          <w:lang w:val="sl-SI"/>
        </w:rPr>
        <w:t>uradnih</w:t>
      </w:r>
      <w:r w:rsidRPr="001B773F">
        <w:rPr>
          <w:rFonts w:cs="Arial"/>
          <w:szCs w:val="20"/>
          <w:lang w:val="sl-SI"/>
        </w:rPr>
        <w:t xml:space="preserve"> </w:t>
      </w:r>
      <w:r w:rsidR="0030659C" w:rsidRPr="00B27CD9">
        <w:rPr>
          <w:rFonts w:cs="Arial"/>
          <w:szCs w:val="20"/>
          <w:lang w:val="sl-SI"/>
        </w:rPr>
        <w:t xml:space="preserve">prostorih na </w:t>
      </w:r>
      <w:r w:rsidR="000E7D89">
        <w:rPr>
          <w:rFonts w:cs="Arial"/>
          <w:szCs w:val="20"/>
          <w:lang w:val="sl-SI"/>
        </w:rPr>
        <w:t>sedežu</w:t>
      </w:r>
      <w:r w:rsidR="0030659C" w:rsidRPr="00B27CD9">
        <w:rPr>
          <w:rFonts w:cs="Arial"/>
          <w:szCs w:val="20"/>
          <w:lang w:val="sl-SI"/>
        </w:rPr>
        <w:t xml:space="preserve"> </w:t>
      </w:r>
      <w:r w:rsidR="0030659C" w:rsidRPr="00D160B2">
        <w:rPr>
          <w:rFonts w:cs="Arial"/>
          <w:szCs w:val="20"/>
          <w:lang w:val="sl-SI"/>
        </w:rPr>
        <w:t>Geodetsk</w:t>
      </w:r>
      <w:r w:rsidR="000E7D89">
        <w:rPr>
          <w:rFonts w:cs="Arial"/>
          <w:szCs w:val="20"/>
          <w:lang w:val="sl-SI"/>
        </w:rPr>
        <w:t>e</w:t>
      </w:r>
      <w:r w:rsidR="0030659C" w:rsidRPr="00D160B2">
        <w:rPr>
          <w:rFonts w:cs="Arial"/>
          <w:szCs w:val="20"/>
          <w:lang w:val="sl-SI"/>
        </w:rPr>
        <w:t xml:space="preserve"> uprav</w:t>
      </w:r>
      <w:r w:rsidR="000E7D89">
        <w:rPr>
          <w:rFonts w:cs="Arial"/>
          <w:szCs w:val="20"/>
          <w:lang w:val="sl-SI"/>
        </w:rPr>
        <w:t>e</w:t>
      </w:r>
      <w:r w:rsidR="0030659C" w:rsidRPr="00D160B2">
        <w:rPr>
          <w:rFonts w:cs="Arial"/>
          <w:szCs w:val="20"/>
          <w:lang w:val="sl-SI"/>
        </w:rPr>
        <w:t xml:space="preserve"> R</w:t>
      </w:r>
      <w:r w:rsidR="001427B3" w:rsidRPr="00D160B2">
        <w:rPr>
          <w:rFonts w:cs="Arial"/>
          <w:szCs w:val="20"/>
          <w:lang w:val="sl-SI"/>
        </w:rPr>
        <w:t>epublike Slovenije</w:t>
      </w:r>
      <w:r w:rsidR="0030659C" w:rsidRPr="00D160B2">
        <w:rPr>
          <w:rFonts w:cs="Arial"/>
          <w:szCs w:val="20"/>
          <w:lang w:val="sl-SI"/>
        </w:rPr>
        <w:t xml:space="preserve">, Zemljemerska ulica 12, 1000 Ljubljana </w:t>
      </w:r>
      <w:r w:rsidR="001427B3" w:rsidRPr="00D160B2">
        <w:rPr>
          <w:rFonts w:cs="Arial"/>
          <w:noProof/>
          <w:szCs w:val="20"/>
          <w:lang w:val="sl-SI"/>
        </w:rPr>
        <w:t>oziroma v prostorih, kjer organ opravlja svoje</w:t>
      </w:r>
      <w:r w:rsidR="001427B3" w:rsidRPr="001427B3">
        <w:rPr>
          <w:rFonts w:cs="Arial"/>
          <w:noProof/>
          <w:szCs w:val="20"/>
          <w:lang w:val="sl-SI"/>
        </w:rPr>
        <w:t xml:space="preserve"> delo</w:t>
      </w:r>
      <w:r w:rsidR="0030659C" w:rsidRPr="00B27CD9">
        <w:rPr>
          <w:rFonts w:cs="Arial"/>
          <w:szCs w:val="20"/>
          <w:lang w:val="sl-SI"/>
        </w:rPr>
        <w:t>.</w:t>
      </w:r>
    </w:p>
    <w:p w14:paraId="1A858E93" w14:textId="77777777" w:rsidR="00025A2E" w:rsidRPr="001B773F" w:rsidRDefault="00025A2E" w:rsidP="00F74090">
      <w:pPr>
        <w:jc w:val="both"/>
        <w:rPr>
          <w:rFonts w:cs="Arial"/>
          <w:szCs w:val="20"/>
          <w:lang w:val="sl-SI"/>
        </w:rPr>
      </w:pPr>
    </w:p>
    <w:p w14:paraId="10BB66FC" w14:textId="004AF6E7" w:rsidR="00025A2E" w:rsidRPr="009D0FF3" w:rsidRDefault="00025A2E" w:rsidP="00F74090">
      <w:pPr>
        <w:jc w:val="both"/>
        <w:rPr>
          <w:rFonts w:cs="Arial"/>
          <w:iCs/>
          <w:szCs w:val="20"/>
          <w:lang w:val="sl-SI"/>
        </w:rPr>
      </w:pPr>
      <w:r w:rsidRPr="002449D9">
        <w:rPr>
          <w:rFonts w:cs="Arial"/>
          <w:iCs/>
          <w:szCs w:val="20"/>
          <w:lang w:val="sl-SI"/>
        </w:rPr>
        <w:t xml:space="preserve">Kandidat vloži prijavo v pisni obliki, ki jo pošlje v zaprti ovojnici z označbo: </w:t>
      </w:r>
      <w:r w:rsidR="00CA31F2" w:rsidRPr="002449D9">
        <w:rPr>
          <w:rFonts w:cs="Arial"/>
          <w:b/>
          <w:iCs/>
          <w:szCs w:val="20"/>
          <w:lang w:val="sl-SI"/>
        </w:rPr>
        <w:t>»</w:t>
      </w:r>
      <w:r w:rsidR="001B2C69" w:rsidRPr="002449D9">
        <w:rPr>
          <w:rFonts w:cs="Arial"/>
          <w:b/>
          <w:iCs/>
          <w:szCs w:val="20"/>
          <w:lang w:val="sl-SI"/>
        </w:rPr>
        <w:t>J</w:t>
      </w:r>
      <w:r w:rsidRPr="002449D9">
        <w:rPr>
          <w:rFonts w:cs="Arial"/>
          <w:b/>
          <w:iCs/>
          <w:szCs w:val="20"/>
          <w:lang w:val="sl-SI"/>
        </w:rPr>
        <w:t>avn</w:t>
      </w:r>
      <w:r w:rsidR="001B2C69" w:rsidRPr="002449D9">
        <w:rPr>
          <w:rFonts w:cs="Arial"/>
          <w:b/>
          <w:iCs/>
          <w:szCs w:val="20"/>
          <w:lang w:val="sl-SI"/>
        </w:rPr>
        <w:t>a</w:t>
      </w:r>
      <w:r w:rsidRPr="002449D9">
        <w:rPr>
          <w:rFonts w:cs="Arial"/>
          <w:b/>
          <w:iCs/>
          <w:szCs w:val="20"/>
          <w:lang w:val="sl-SI"/>
        </w:rPr>
        <w:t xml:space="preserve"> objav</w:t>
      </w:r>
      <w:r w:rsidR="001B2C69" w:rsidRPr="002449D9">
        <w:rPr>
          <w:rFonts w:cs="Arial"/>
          <w:b/>
          <w:iCs/>
          <w:szCs w:val="20"/>
          <w:lang w:val="sl-SI"/>
        </w:rPr>
        <w:t xml:space="preserve">a </w:t>
      </w:r>
      <w:r w:rsidR="00A44C8B" w:rsidRPr="002449D9">
        <w:rPr>
          <w:rFonts w:cs="Arial"/>
          <w:b/>
          <w:iCs/>
          <w:szCs w:val="20"/>
          <w:lang w:val="sl-SI"/>
        </w:rPr>
        <w:t>–</w:t>
      </w:r>
      <w:r w:rsidR="006429EA" w:rsidRPr="002449D9">
        <w:rPr>
          <w:rFonts w:cs="Arial"/>
          <w:b/>
          <w:iCs/>
          <w:szCs w:val="20"/>
          <w:lang w:val="sl-SI"/>
        </w:rPr>
        <w:t>S</w:t>
      </w:r>
      <w:r w:rsidR="006C16B5" w:rsidRPr="002449D9">
        <w:rPr>
          <w:rFonts w:cs="Arial"/>
          <w:b/>
          <w:iCs/>
          <w:noProof/>
          <w:szCs w:val="20"/>
          <w:lang w:val="sl-SI"/>
        </w:rPr>
        <w:t>vetovalec</w:t>
      </w:r>
      <w:r w:rsidR="006C16B5" w:rsidRPr="002449D9">
        <w:rPr>
          <w:rFonts w:cs="Arial"/>
          <w:b/>
          <w:iCs/>
          <w:szCs w:val="20"/>
          <w:lang w:val="sl-SI"/>
        </w:rPr>
        <w:t xml:space="preserve"> </w:t>
      </w:r>
      <w:r w:rsidR="00213FE4" w:rsidRPr="002449D9">
        <w:rPr>
          <w:rFonts w:cs="Arial"/>
          <w:b/>
          <w:iCs/>
          <w:szCs w:val="20"/>
          <w:lang w:val="sl-SI"/>
        </w:rPr>
        <w:t xml:space="preserve">DM </w:t>
      </w:r>
      <w:r w:rsidR="00653C04" w:rsidRPr="002449D9">
        <w:rPr>
          <w:rFonts w:cs="Arial"/>
          <w:b/>
          <w:iCs/>
          <w:szCs w:val="20"/>
          <w:lang w:val="sl-SI"/>
        </w:rPr>
        <w:t>714</w:t>
      </w:r>
      <w:r w:rsidR="00213FE4" w:rsidRPr="002449D9">
        <w:rPr>
          <w:rFonts w:cs="Arial"/>
          <w:b/>
          <w:iCs/>
          <w:szCs w:val="20"/>
          <w:lang w:val="sl-SI"/>
        </w:rPr>
        <w:t xml:space="preserve"> </w:t>
      </w:r>
      <w:r w:rsidRPr="002449D9">
        <w:rPr>
          <w:rFonts w:cs="Arial"/>
          <w:b/>
          <w:bCs/>
          <w:szCs w:val="20"/>
          <w:lang w:val="sl-SI"/>
        </w:rPr>
        <w:t xml:space="preserve">v </w:t>
      </w:r>
      <w:r w:rsidR="001B2C69" w:rsidRPr="002449D9">
        <w:rPr>
          <w:rFonts w:cs="Arial"/>
          <w:b/>
          <w:szCs w:val="20"/>
          <w:lang w:val="sl-SI"/>
        </w:rPr>
        <w:t>Projektni enoti za vodenje strateških in evropskih projektov</w:t>
      </w:r>
      <w:r w:rsidRPr="002449D9">
        <w:rPr>
          <w:rFonts w:cs="Arial"/>
          <w:b/>
          <w:iCs/>
          <w:szCs w:val="20"/>
          <w:lang w:val="sl-SI"/>
        </w:rPr>
        <w:t xml:space="preserve">: </w:t>
      </w:r>
      <w:r w:rsidR="00A67041" w:rsidRPr="002449D9">
        <w:rPr>
          <w:rFonts w:cs="Arial"/>
          <w:b/>
          <w:iCs/>
          <w:noProof/>
          <w:szCs w:val="20"/>
          <w:lang w:val="sl-SI"/>
        </w:rPr>
        <w:t>10001-</w:t>
      </w:r>
      <w:r w:rsidR="00067409">
        <w:rPr>
          <w:rFonts w:cs="Arial"/>
          <w:b/>
          <w:iCs/>
          <w:noProof/>
          <w:szCs w:val="20"/>
          <w:lang w:val="sl-SI"/>
        </w:rPr>
        <w:t>26</w:t>
      </w:r>
      <w:r w:rsidR="00A67041" w:rsidRPr="002449D9">
        <w:rPr>
          <w:rFonts w:cs="Arial"/>
          <w:b/>
          <w:iCs/>
          <w:noProof/>
          <w:szCs w:val="20"/>
          <w:lang w:val="sl-SI"/>
        </w:rPr>
        <w:t>/2024-2562</w:t>
      </w:r>
      <w:r w:rsidRPr="002449D9">
        <w:rPr>
          <w:rFonts w:cs="Arial"/>
          <w:b/>
          <w:iCs/>
          <w:color w:val="000000"/>
          <w:szCs w:val="20"/>
          <w:lang w:val="sl-SI"/>
        </w:rPr>
        <w:t>«</w:t>
      </w:r>
      <w:r w:rsidRPr="002449D9">
        <w:rPr>
          <w:rFonts w:cs="Arial"/>
          <w:iCs/>
          <w:szCs w:val="20"/>
          <w:lang w:val="sl-SI"/>
        </w:rPr>
        <w:t xml:space="preserve"> na naslov: Geodetska uprava Republike Slovenije, Zemljemerska ulica 12, 1000 Ljubljana, in sicer </w:t>
      </w:r>
      <w:r w:rsidRPr="002449D9">
        <w:rPr>
          <w:rFonts w:cs="Arial"/>
          <w:b/>
          <w:iCs/>
          <w:szCs w:val="20"/>
          <w:lang w:val="sl-SI"/>
        </w:rPr>
        <w:t xml:space="preserve">v roku </w:t>
      </w:r>
      <w:r w:rsidR="00067409">
        <w:rPr>
          <w:rFonts w:cs="Arial"/>
          <w:b/>
          <w:iCs/>
          <w:szCs w:val="20"/>
          <w:lang w:val="sl-SI"/>
        </w:rPr>
        <w:t>30</w:t>
      </w:r>
      <w:r w:rsidRPr="002449D9">
        <w:rPr>
          <w:rFonts w:cs="Arial"/>
          <w:b/>
          <w:iCs/>
          <w:szCs w:val="20"/>
          <w:lang w:val="sl-SI"/>
        </w:rPr>
        <w:t xml:space="preserve"> dni</w:t>
      </w:r>
      <w:r w:rsidRPr="002449D9">
        <w:rPr>
          <w:rFonts w:cs="Arial"/>
          <w:iCs/>
          <w:szCs w:val="20"/>
          <w:lang w:val="sl-SI"/>
        </w:rPr>
        <w:t xml:space="preserve"> po objavi </w:t>
      </w:r>
      <w:r w:rsidR="003C2961" w:rsidRPr="002449D9">
        <w:rPr>
          <w:rFonts w:cs="Arial"/>
          <w:iCs/>
          <w:szCs w:val="20"/>
          <w:lang w:val="sl-SI"/>
        </w:rPr>
        <w:t xml:space="preserve">na osrednjem spletnem mestu državne uprave </w:t>
      </w:r>
      <w:hyperlink r:id="rId7" w:history="1">
        <w:r w:rsidR="001427B3" w:rsidRPr="002449D9">
          <w:rPr>
            <w:rStyle w:val="Hiperpovezava"/>
            <w:rFonts w:cs="Arial"/>
            <w:iCs/>
            <w:szCs w:val="20"/>
            <w:lang w:val="sl-SI"/>
          </w:rPr>
          <w:t>www.gov.si/zbirke/delovna-mesta</w:t>
        </w:r>
      </w:hyperlink>
      <w:r w:rsidR="003C2961" w:rsidRPr="002449D9">
        <w:rPr>
          <w:rFonts w:cs="Arial"/>
          <w:iCs/>
          <w:szCs w:val="20"/>
          <w:lang w:val="sl-SI"/>
        </w:rPr>
        <w:t xml:space="preserve"> </w:t>
      </w:r>
      <w:r w:rsidRPr="002449D9">
        <w:rPr>
          <w:rFonts w:cs="Arial"/>
          <w:iCs/>
          <w:szCs w:val="20"/>
          <w:lang w:val="sl-SI"/>
        </w:rPr>
        <w:t xml:space="preserve">in </w:t>
      </w:r>
      <w:r w:rsidR="003C2961" w:rsidRPr="002449D9">
        <w:rPr>
          <w:rFonts w:cs="Arial"/>
          <w:iCs/>
          <w:szCs w:val="20"/>
          <w:lang w:val="sl-SI"/>
        </w:rPr>
        <w:t>spletni stran</w:t>
      </w:r>
      <w:r w:rsidR="001427B3" w:rsidRPr="002449D9">
        <w:rPr>
          <w:rFonts w:cs="Arial"/>
          <w:iCs/>
          <w:szCs w:val="20"/>
          <w:lang w:val="sl-SI"/>
        </w:rPr>
        <w:t>i</w:t>
      </w:r>
      <w:r w:rsidR="003C2961" w:rsidRPr="002449D9">
        <w:rPr>
          <w:rFonts w:cs="Arial"/>
          <w:iCs/>
          <w:szCs w:val="20"/>
          <w:lang w:val="sl-SI"/>
        </w:rPr>
        <w:t xml:space="preserve"> </w:t>
      </w:r>
      <w:r w:rsidRPr="002449D9">
        <w:rPr>
          <w:rFonts w:cs="Arial"/>
          <w:iCs/>
          <w:szCs w:val="20"/>
          <w:lang w:val="sl-SI"/>
        </w:rPr>
        <w:t xml:space="preserve">Zavoda Republike Slovenije za zaposlovanje. Za pisno obliko prijave se šteje tudi elektronska oblika, poslana na elektronski naslov: </w:t>
      </w:r>
      <w:hyperlink r:id="rId8" w:history="1">
        <w:r w:rsidR="001427B3" w:rsidRPr="002449D9">
          <w:rPr>
            <w:rStyle w:val="Hiperpovezava"/>
            <w:rFonts w:cs="Arial"/>
            <w:szCs w:val="20"/>
            <w:lang w:val="sl-SI"/>
          </w:rPr>
          <w:t>pisarna.gu@gov.si</w:t>
        </w:r>
      </w:hyperlink>
      <w:r w:rsidR="001427B3" w:rsidRPr="002449D9">
        <w:rPr>
          <w:rFonts w:cs="Arial"/>
          <w:szCs w:val="20"/>
          <w:lang w:val="sl-SI"/>
        </w:rPr>
        <w:t xml:space="preserve"> </w:t>
      </w:r>
      <w:r w:rsidR="006C16B5" w:rsidRPr="002449D9">
        <w:rPr>
          <w:rFonts w:cs="Arial"/>
          <w:szCs w:val="20"/>
          <w:lang w:val="sl-SI"/>
        </w:rPr>
        <w:t xml:space="preserve">, </w:t>
      </w:r>
      <w:r w:rsidRPr="002449D9">
        <w:rPr>
          <w:rFonts w:cs="Arial"/>
          <w:iCs/>
          <w:szCs w:val="20"/>
          <w:lang w:val="sl-SI"/>
        </w:rPr>
        <w:t>pri čemer veljavnost prijave ni pogojena z elektronskim podpisom.</w:t>
      </w:r>
    </w:p>
    <w:p w14:paraId="006A9343" w14:textId="77777777" w:rsidR="00025A2E" w:rsidRPr="009D0FF3" w:rsidRDefault="00025A2E" w:rsidP="00F74090">
      <w:pPr>
        <w:jc w:val="both"/>
        <w:rPr>
          <w:rFonts w:cs="Arial"/>
          <w:iCs/>
          <w:szCs w:val="20"/>
          <w:lang w:val="sl-SI"/>
        </w:rPr>
      </w:pPr>
    </w:p>
    <w:p w14:paraId="13A03048" w14:textId="3445A3A4" w:rsidR="00025A2E" w:rsidRDefault="00025A2E" w:rsidP="00F74090">
      <w:pPr>
        <w:jc w:val="both"/>
        <w:rPr>
          <w:rFonts w:cs="Arial"/>
          <w:color w:val="000000"/>
          <w:szCs w:val="20"/>
          <w:lang w:val="sl-SI"/>
        </w:rPr>
      </w:pPr>
      <w:r w:rsidRPr="009D0FF3">
        <w:rPr>
          <w:rFonts w:cs="Arial"/>
          <w:color w:val="000000"/>
          <w:szCs w:val="20"/>
          <w:lang w:val="sl-SI"/>
        </w:rPr>
        <w:t xml:space="preserve">Kandidati bodo o izbiri pisno obveščeni po opravljeni izbiri. </w:t>
      </w:r>
    </w:p>
    <w:p w14:paraId="6EA3A3D1" w14:textId="16D06F95" w:rsidR="001B2C69" w:rsidRDefault="001B2C69" w:rsidP="00F74090">
      <w:pPr>
        <w:jc w:val="both"/>
        <w:rPr>
          <w:rFonts w:cs="Arial"/>
          <w:color w:val="000000"/>
          <w:szCs w:val="20"/>
          <w:lang w:val="sl-SI"/>
        </w:rPr>
      </w:pPr>
    </w:p>
    <w:p w14:paraId="45A747CF" w14:textId="77777777" w:rsidR="001B2C69" w:rsidRPr="002E6B93" w:rsidRDefault="001B2C69" w:rsidP="001B2C69">
      <w:pPr>
        <w:jc w:val="both"/>
        <w:rPr>
          <w:rFonts w:ascii="Calibri" w:hAnsi="Calibri"/>
          <w:szCs w:val="22"/>
          <w:lang w:val="sl-SI"/>
        </w:rPr>
      </w:pPr>
      <w:r w:rsidRPr="003C053B">
        <w:rPr>
          <w:rFonts w:cs="Arial"/>
          <w:szCs w:val="20"/>
          <w:lang w:val="sl-SI" w:eastAsia="sl-SI"/>
        </w:rPr>
        <w:t xml:space="preserve">Obvestilo o končanem izbirnem postopku bo objavljeno na </w:t>
      </w:r>
      <w:r w:rsidRPr="003C053B">
        <w:rPr>
          <w:lang w:val="sl-SI"/>
        </w:rPr>
        <w:t xml:space="preserve">osrednjem spletnem mestu državne uprave </w:t>
      </w:r>
      <w:hyperlink r:id="rId9" w:history="1">
        <w:r w:rsidRPr="003C053B">
          <w:rPr>
            <w:rStyle w:val="Hiperpovezava"/>
            <w:lang w:val="sl-SI"/>
          </w:rPr>
          <w:t>www.gov.si/zbirke/delovna-mesta</w:t>
        </w:r>
      </w:hyperlink>
      <w:r w:rsidRPr="0026568B">
        <w:rPr>
          <w:lang w:val="sl-SI"/>
        </w:rPr>
        <w:t xml:space="preserve"> </w:t>
      </w:r>
      <w:r w:rsidRPr="003C053B">
        <w:rPr>
          <w:lang w:val="sl-SI"/>
        </w:rPr>
        <w:t>.</w:t>
      </w:r>
    </w:p>
    <w:p w14:paraId="036903D1" w14:textId="77777777" w:rsidR="00025A2E" w:rsidRPr="009D0FF3" w:rsidRDefault="00025A2E" w:rsidP="00481D53">
      <w:pPr>
        <w:jc w:val="both"/>
        <w:rPr>
          <w:rFonts w:cs="Arial"/>
          <w:szCs w:val="20"/>
          <w:lang w:val="sl-SI"/>
        </w:rPr>
      </w:pPr>
    </w:p>
    <w:p w14:paraId="29259EDC" w14:textId="043C52A7" w:rsidR="00E06AE4" w:rsidRPr="00245C19" w:rsidRDefault="00E06AE4" w:rsidP="00E06AE4">
      <w:pPr>
        <w:pStyle w:val="Navadensplet"/>
        <w:spacing w:before="0" w:beforeAutospacing="0" w:after="0" w:afterAutospacing="0"/>
        <w:jc w:val="both"/>
        <w:rPr>
          <w:rFonts w:ascii="Arial" w:hAnsi="Arial" w:cs="Arial"/>
          <w:sz w:val="20"/>
          <w:szCs w:val="20"/>
        </w:rPr>
      </w:pPr>
      <w:bookmarkStart w:id="1" w:name="_Hlk163477200"/>
      <w:r w:rsidRPr="002449D9">
        <w:rPr>
          <w:rFonts w:ascii="Arial" w:hAnsi="Arial" w:cs="Arial"/>
          <w:sz w:val="20"/>
          <w:szCs w:val="20"/>
        </w:rPr>
        <w:t xml:space="preserve">Informacije </w:t>
      </w:r>
      <w:r w:rsidR="002449D9" w:rsidRPr="002449D9">
        <w:rPr>
          <w:rFonts w:ascii="Arial" w:hAnsi="Arial" w:cs="Arial"/>
          <w:sz w:val="20"/>
          <w:szCs w:val="20"/>
        </w:rPr>
        <w:t xml:space="preserve">o delovnem področju in </w:t>
      </w:r>
      <w:r w:rsidRPr="002449D9">
        <w:rPr>
          <w:rFonts w:ascii="Arial" w:hAnsi="Arial" w:cs="Arial"/>
          <w:sz w:val="20"/>
          <w:szCs w:val="20"/>
        </w:rPr>
        <w:t>izvedbi javne objave: Alenka Kovač (01 478 48 11).</w:t>
      </w:r>
    </w:p>
    <w:bookmarkEnd w:id="1"/>
    <w:p w14:paraId="44DBAA1D" w14:textId="77777777" w:rsidR="00025A2E" w:rsidRPr="009D0FF3" w:rsidRDefault="00025A2E" w:rsidP="00F74090">
      <w:pPr>
        <w:jc w:val="both"/>
        <w:rPr>
          <w:rFonts w:cs="Arial"/>
          <w:szCs w:val="20"/>
          <w:lang w:val="sl-SI"/>
        </w:rPr>
      </w:pPr>
    </w:p>
    <w:p w14:paraId="3A19EA2F" w14:textId="77777777" w:rsidR="00025A2E" w:rsidRPr="009D0FF3" w:rsidRDefault="00025A2E" w:rsidP="00F74090">
      <w:pPr>
        <w:jc w:val="both"/>
        <w:rPr>
          <w:rFonts w:cs="Arial"/>
          <w:szCs w:val="20"/>
          <w:lang w:val="sl-SI"/>
        </w:rPr>
      </w:pPr>
      <w:r w:rsidRPr="009D0FF3">
        <w:rPr>
          <w:rFonts w:cs="Arial"/>
          <w:szCs w:val="20"/>
          <w:lang w:val="sl-SI"/>
        </w:rPr>
        <w:t>V besedilu objave uporabljeni izrazi, zapisani v moški slovnični obliki, so uporabljeni kot nevtralni za ženske in moške.</w:t>
      </w:r>
    </w:p>
    <w:p w14:paraId="0F39EA23" w14:textId="77777777" w:rsidR="00025A2E" w:rsidRPr="0039691A" w:rsidRDefault="00025A2E" w:rsidP="00CC2E88">
      <w:pPr>
        <w:rPr>
          <w:lang w:val="sl-SI"/>
        </w:rPr>
        <w:sectPr w:rsidR="00025A2E" w:rsidRPr="0039691A" w:rsidSect="001F3AA3">
          <w:headerReference w:type="default" r:id="rId10"/>
          <w:footerReference w:type="default" r:id="rId11"/>
          <w:headerReference w:type="first" r:id="rId12"/>
          <w:footerReference w:type="first" r:id="rId13"/>
          <w:pgSz w:w="11900" w:h="16840" w:code="9"/>
          <w:pgMar w:top="1701" w:right="1701" w:bottom="1134" w:left="1701" w:header="1880" w:footer="850" w:gutter="0"/>
          <w:pgNumType w:start="1"/>
          <w:cols w:space="708"/>
          <w:titlePg/>
          <w:docGrid w:linePitch="272"/>
        </w:sectPr>
      </w:pPr>
    </w:p>
    <w:p w14:paraId="3BD80B1F" w14:textId="77777777" w:rsidR="00025A2E" w:rsidRPr="0039691A" w:rsidRDefault="00025A2E" w:rsidP="00CC2E88">
      <w:pPr>
        <w:rPr>
          <w:lang w:val="sl-SI"/>
        </w:rPr>
      </w:pPr>
    </w:p>
    <w:sectPr w:rsidR="00025A2E" w:rsidRPr="0039691A" w:rsidSect="00025A2E">
      <w:headerReference w:type="default" r:id="rId14"/>
      <w:headerReference w:type="first" r:id="rId15"/>
      <w:footerReference w:type="first" r:id="rId16"/>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EA350" w14:textId="77777777" w:rsidR="00DF2EFD" w:rsidRDefault="00DF2EFD">
      <w:r>
        <w:separator/>
      </w:r>
    </w:p>
  </w:endnote>
  <w:endnote w:type="continuationSeparator" w:id="0">
    <w:p w14:paraId="0EE310AF" w14:textId="77777777" w:rsidR="00DF2EFD" w:rsidRDefault="00DF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E5D8" w14:textId="7FCBEFDF" w:rsidR="00D46526" w:rsidRDefault="009618A3">
    <w:pPr>
      <w:pStyle w:val="Noga"/>
    </w:pPr>
    <w:r>
      <w:rPr>
        <w:noProof/>
      </w:rPr>
      <w:drawing>
        <wp:inline distT="0" distB="0" distL="0" distR="0" wp14:anchorId="4DBE4BED" wp14:editId="18739E23">
          <wp:extent cx="883920" cy="445135"/>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4513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8CD8" w14:textId="10DAC616" w:rsidR="00025A2E" w:rsidRDefault="00EB33CE">
    <w:pPr>
      <w:pStyle w:val="Noga"/>
    </w:pPr>
    <w:r>
      <w:rPr>
        <w:noProof/>
      </w:rPr>
      <w:drawing>
        <wp:inline distT="0" distB="0" distL="0" distR="0" wp14:anchorId="0BED5044" wp14:editId="1F0EAB9F">
          <wp:extent cx="883920" cy="44513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4513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873B" w14:textId="77777777" w:rsidR="004A7FDE" w:rsidRDefault="004A7FDE">
    <w:pPr>
      <w:pStyle w:val="Noga"/>
    </w:pPr>
  </w:p>
  <w:p w14:paraId="1F8ADFDE" w14:textId="77777777" w:rsidR="004A7FDE" w:rsidRDefault="004A7FDE">
    <w:pPr>
      <w:pStyle w:val="Noga"/>
    </w:pPr>
    <w:r w:rsidRPr="00E50F1C">
      <w:rPr>
        <w:noProof/>
        <w:lang w:val="sl-SI" w:eastAsia="sl-SI"/>
      </w:rPr>
      <w:drawing>
        <wp:inline distT="0" distB="0" distL="0" distR="0" wp14:anchorId="291F6F75" wp14:editId="360398B9">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414F4" w14:textId="77777777" w:rsidR="00DF2EFD" w:rsidRDefault="00DF2EFD">
      <w:r>
        <w:separator/>
      </w:r>
    </w:p>
  </w:footnote>
  <w:footnote w:type="continuationSeparator" w:id="0">
    <w:p w14:paraId="0B0BD8EE" w14:textId="77777777" w:rsidR="00DF2EFD" w:rsidRDefault="00DF2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2584" w14:textId="77777777" w:rsidR="00025A2E" w:rsidRPr="00110CBD" w:rsidRDefault="00025A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25A2E" w:rsidRPr="008F3500" w14:paraId="0C7E6C29" w14:textId="77777777">
      <w:trPr>
        <w:cantSplit/>
        <w:trHeight w:hRule="exact" w:val="847"/>
      </w:trPr>
      <w:tc>
        <w:tcPr>
          <w:tcW w:w="567" w:type="dxa"/>
        </w:tcPr>
        <w:p w14:paraId="2FCAA73C" w14:textId="77777777" w:rsidR="00025A2E" w:rsidRPr="008F3500" w:rsidRDefault="00025A2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63360" behindDoc="0" locked="0" layoutInCell="0" allowOverlap="1" wp14:anchorId="47D13D10" wp14:editId="41206A9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0D9E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9081FAF" w14:textId="43C8DBF3" w:rsidR="00025A2E" w:rsidRPr="008F3500" w:rsidRDefault="003C09AD"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67456" behindDoc="0" locked="0" layoutInCell="1" allowOverlap="1" wp14:anchorId="3D566AAB" wp14:editId="42AEA7C8">
          <wp:simplePos x="0" y="0"/>
          <wp:positionH relativeFrom="column">
            <wp:posOffset>2489835</wp:posOffset>
          </wp:positionH>
          <wp:positionV relativeFrom="paragraph">
            <wp:posOffset>-782960</wp:posOffset>
          </wp:positionV>
          <wp:extent cx="1457325" cy="603250"/>
          <wp:effectExtent l="0" t="0" r="9525" b="635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57325" cy="603250"/>
                  </a:xfrm>
                  <a:prstGeom prst="rect">
                    <a:avLst/>
                  </a:prstGeom>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6432" behindDoc="0" locked="0" layoutInCell="1" allowOverlap="1" wp14:anchorId="52A21C83" wp14:editId="219FACC4">
          <wp:simplePos x="0" y="0"/>
          <wp:positionH relativeFrom="margin">
            <wp:posOffset>-472440</wp:posOffset>
          </wp:positionH>
          <wp:positionV relativeFrom="paragraph">
            <wp:posOffset>-717550</wp:posOffset>
          </wp:positionV>
          <wp:extent cx="2609850" cy="584835"/>
          <wp:effectExtent l="0" t="0" r="0" b="5715"/>
          <wp:wrapTopAndBottom/>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2">
                    <a:alphaModFix/>
                    <a:extLst>
                      <a:ext uri="{28A0092B-C50C-407E-A947-70E740481C1C}">
                        <a14:useLocalDpi xmlns:a14="http://schemas.microsoft.com/office/drawing/2010/main" val="0"/>
                      </a:ext>
                    </a:extLst>
                  </a:blip>
                  <a:stretch>
                    <a:fillRect/>
                  </a:stretch>
                </pic:blipFill>
                <pic:spPr>
                  <a:xfrm>
                    <a:off x="0" y="0"/>
                    <a:ext cx="2609850" cy="5848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6A06197" wp14:editId="6DD5C8B9">
          <wp:simplePos x="0" y="0"/>
          <wp:positionH relativeFrom="margin">
            <wp:posOffset>4245605</wp:posOffset>
          </wp:positionH>
          <wp:positionV relativeFrom="paragraph">
            <wp:posOffset>-654050</wp:posOffset>
          </wp:positionV>
          <wp:extent cx="1543050" cy="461645"/>
          <wp:effectExtent l="0" t="0" r="0" b="0"/>
          <wp:wrapTopAndBottom/>
          <wp:docPr id="364" name="Slika 364"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1543050" cy="461645"/>
                  </a:xfrm>
                  <a:prstGeom prst="rect">
                    <a:avLst/>
                  </a:prstGeom>
                </pic:spPr>
              </pic:pic>
            </a:graphicData>
          </a:graphic>
          <wp14:sizeRelH relativeFrom="margin">
            <wp14:pctWidth>0</wp14:pctWidth>
          </wp14:sizeRelH>
          <wp14:sizeRelV relativeFrom="margin">
            <wp14:pctHeight>0</wp14:pctHeight>
          </wp14:sizeRelV>
        </wp:anchor>
      </w:drawing>
    </w:r>
    <w:r w:rsidR="00025A2E">
      <w:rPr>
        <w:rFonts w:cs="Arial"/>
        <w:sz w:val="16"/>
        <w:lang w:val="sl-SI"/>
      </w:rPr>
      <w:t>Zemljemerska ulica 12</w:t>
    </w:r>
    <w:r w:rsidR="00025A2E" w:rsidRPr="008F3500">
      <w:rPr>
        <w:rFonts w:cs="Arial"/>
        <w:sz w:val="16"/>
        <w:lang w:val="sl-SI"/>
      </w:rPr>
      <w:t xml:space="preserve">, </w:t>
    </w:r>
    <w:r w:rsidR="00025A2E">
      <w:rPr>
        <w:rFonts w:cs="Arial"/>
        <w:sz w:val="16"/>
        <w:lang w:val="sl-SI"/>
      </w:rPr>
      <w:t>1000 Ljubljana</w:t>
    </w:r>
    <w:r w:rsidR="00025A2E" w:rsidRPr="008F3500">
      <w:rPr>
        <w:rFonts w:cs="Arial"/>
        <w:sz w:val="16"/>
        <w:lang w:val="sl-SI"/>
      </w:rPr>
      <w:tab/>
      <w:t xml:space="preserve">T: </w:t>
    </w:r>
    <w:r w:rsidR="00025A2E">
      <w:rPr>
        <w:rFonts w:cs="Arial"/>
        <w:sz w:val="16"/>
        <w:lang w:val="sl-SI"/>
      </w:rPr>
      <w:t>01 478 48 00</w:t>
    </w:r>
  </w:p>
  <w:p w14:paraId="5DA023F4" w14:textId="4761EEB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hyperlink r:id="rId4" w:history="1">
      <w:r w:rsidR="0039691A" w:rsidRPr="00FE092A">
        <w:rPr>
          <w:rStyle w:val="Hiperpovezava"/>
          <w:rFonts w:cs="Arial"/>
          <w:sz w:val="16"/>
          <w:lang w:val="sl-SI"/>
        </w:rPr>
        <w:t>pisarna.gu@gov.si</w:t>
      </w:r>
    </w:hyperlink>
    <w:r w:rsidR="0039691A">
      <w:rPr>
        <w:rFonts w:cs="Arial"/>
        <w:sz w:val="16"/>
        <w:lang w:val="sl-SI"/>
      </w:rPr>
      <w:t xml:space="preserve"> </w:t>
    </w:r>
  </w:p>
  <w:p w14:paraId="63902812" w14:textId="71574DFE"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5" w:history="1">
      <w:r w:rsidR="0039691A" w:rsidRPr="00FE092A">
        <w:rPr>
          <w:rStyle w:val="Hiperpovezava"/>
          <w:rFonts w:cs="Arial"/>
          <w:sz w:val="16"/>
          <w:lang w:val="sl-SI"/>
        </w:rPr>
        <w:t>www.gu.gov.si</w:t>
      </w:r>
    </w:hyperlink>
    <w:r w:rsidR="0039691A">
      <w:rPr>
        <w:rFonts w:cs="Arial"/>
        <w:sz w:val="16"/>
        <w:lang w:val="sl-SI"/>
      </w:rPr>
      <w:t xml:space="preserve"> </w:t>
    </w:r>
  </w:p>
  <w:p w14:paraId="2C5E31FA" w14:textId="77777777" w:rsidR="00025A2E" w:rsidRPr="008F3500" w:rsidRDefault="00025A2E"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4ADA" w14:textId="77777777" w:rsidR="004A7FDE" w:rsidRPr="00110CBD" w:rsidRDefault="004A7FDE"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14:paraId="2276FF93" w14:textId="77777777">
      <w:trPr>
        <w:cantSplit/>
        <w:trHeight w:hRule="exact" w:val="847"/>
      </w:trPr>
      <w:tc>
        <w:tcPr>
          <w:tcW w:w="567" w:type="dxa"/>
        </w:tcPr>
        <w:p w14:paraId="10A198FE" w14:textId="77777777"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6A947C82" wp14:editId="5D7982EF">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96C7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4A375FD3" w14:textId="77777777"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1312" behindDoc="1" locked="0" layoutInCell="1" allowOverlap="1" wp14:anchorId="19A0E065" wp14:editId="4BCD46CD">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288" behindDoc="0" locked="0" layoutInCell="1" allowOverlap="1" wp14:anchorId="1D220496" wp14:editId="3D16A75D">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49640F0C"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1EA220B2"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4CCCFE44"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6F4359FB" w14:textId="77777777"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514C97"/>
    <w:multiLevelType w:val="hybridMultilevel"/>
    <w:tmpl w:val="26BC47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AF76A2"/>
    <w:multiLevelType w:val="hybridMultilevel"/>
    <w:tmpl w:val="DBDE7A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F101CB7"/>
    <w:multiLevelType w:val="hybridMultilevel"/>
    <w:tmpl w:val="BFF6FA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E5C"/>
    <w:multiLevelType w:val="hybridMultilevel"/>
    <w:tmpl w:val="188070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C20FF0"/>
    <w:multiLevelType w:val="hybridMultilevel"/>
    <w:tmpl w:val="23E450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DD7B05"/>
    <w:multiLevelType w:val="hybridMultilevel"/>
    <w:tmpl w:val="6C66E730"/>
    <w:lvl w:ilvl="0" w:tplc="C9624D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1CF3F43"/>
    <w:multiLevelType w:val="hybridMultilevel"/>
    <w:tmpl w:val="748461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8F02EAB"/>
    <w:multiLevelType w:val="hybridMultilevel"/>
    <w:tmpl w:val="F27AE794"/>
    <w:lvl w:ilvl="0" w:tplc="78828E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1">
    <w:nsid w:val="64E61A04"/>
    <w:multiLevelType w:val="hybridMultilevel"/>
    <w:tmpl w:val="7624E7D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884566"/>
    <w:multiLevelType w:val="hybridMultilevel"/>
    <w:tmpl w:val="977E21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C48253F"/>
    <w:multiLevelType w:val="multilevel"/>
    <w:tmpl w:val="3B98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96306194">
    <w:abstractNumId w:val="21"/>
  </w:num>
  <w:num w:numId="2" w16cid:durableId="1801534900">
    <w:abstractNumId w:val="7"/>
  </w:num>
  <w:num w:numId="3" w16cid:durableId="1459564036">
    <w:abstractNumId w:val="14"/>
  </w:num>
  <w:num w:numId="4" w16cid:durableId="1538347714">
    <w:abstractNumId w:val="1"/>
  </w:num>
  <w:num w:numId="5" w16cid:durableId="1099250431">
    <w:abstractNumId w:val="3"/>
  </w:num>
  <w:num w:numId="6" w16cid:durableId="362291704">
    <w:abstractNumId w:val="10"/>
  </w:num>
  <w:num w:numId="7" w16cid:durableId="1816530200">
    <w:abstractNumId w:val="16"/>
  </w:num>
  <w:num w:numId="8" w16cid:durableId="393624443">
    <w:abstractNumId w:val="12"/>
  </w:num>
  <w:num w:numId="9" w16cid:durableId="1312060834">
    <w:abstractNumId w:val="5"/>
  </w:num>
  <w:num w:numId="10" w16cid:durableId="903679176">
    <w:abstractNumId w:val="9"/>
  </w:num>
  <w:num w:numId="11" w16cid:durableId="1927415525">
    <w:abstractNumId w:val="0"/>
  </w:num>
  <w:num w:numId="12" w16cid:durableId="2128809466">
    <w:abstractNumId w:val="22"/>
  </w:num>
  <w:num w:numId="13" w16cid:durableId="1362587675">
    <w:abstractNumId w:val="11"/>
  </w:num>
  <w:num w:numId="14" w16cid:durableId="737292469">
    <w:abstractNumId w:val="4"/>
  </w:num>
  <w:num w:numId="15" w16cid:durableId="1400516075">
    <w:abstractNumId w:val="24"/>
  </w:num>
  <w:num w:numId="16" w16cid:durableId="81952073">
    <w:abstractNumId w:val="19"/>
  </w:num>
  <w:num w:numId="17" w16cid:durableId="887448629">
    <w:abstractNumId w:val="17"/>
  </w:num>
  <w:num w:numId="18" w16cid:durableId="1891573738">
    <w:abstractNumId w:val="6"/>
  </w:num>
  <w:num w:numId="19" w16cid:durableId="660155263">
    <w:abstractNumId w:val="15"/>
  </w:num>
  <w:num w:numId="20" w16cid:durableId="96601455">
    <w:abstractNumId w:val="18"/>
  </w:num>
  <w:num w:numId="21" w16cid:durableId="728764472">
    <w:abstractNumId w:val="20"/>
  </w:num>
  <w:num w:numId="22" w16cid:durableId="677805884">
    <w:abstractNumId w:val="13"/>
  </w:num>
  <w:num w:numId="23" w16cid:durableId="422453436">
    <w:abstractNumId w:val="2"/>
  </w:num>
  <w:num w:numId="24" w16cid:durableId="862672591">
    <w:abstractNumId w:val="25"/>
  </w:num>
  <w:num w:numId="25" w16cid:durableId="1737236680">
    <w:abstractNumId w:val="8"/>
  </w:num>
  <w:num w:numId="26" w16cid:durableId="12518914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10"/>
    <w:rsid w:val="00006681"/>
    <w:rsid w:val="00015C3D"/>
    <w:rsid w:val="00023365"/>
    <w:rsid w:val="00023A88"/>
    <w:rsid w:val="00025A2E"/>
    <w:rsid w:val="000454A6"/>
    <w:rsid w:val="00067409"/>
    <w:rsid w:val="000676D6"/>
    <w:rsid w:val="00082090"/>
    <w:rsid w:val="0008572D"/>
    <w:rsid w:val="00091353"/>
    <w:rsid w:val="000A26A1"/>
    <w:rsid w:val="000A7238"/>
    <w:rsid w:val="000B6FED"/>
    <w:rsid w:val="000C258F"/>
    <w:rsid w:val="000C7C23"/>
    <w:rsid w:val="000D3B91"/>
    <w:rsid w:val="000E37A2"/>
    <w:rsid w:val="000E7D89"/>
    <w:rsid w:val="000F3404"/>
    <w:rsid w:val="00102979"/>
    <w:rsid w:val="0010757F"/>
    <w:rsid w:val="001357B2"/>
    <w:rsid w:val="001427B3"/>
    <w:rsid w:val="00160B00"/>
    <w:rsid w:val="00162183"/>
    <w:rsid w:val="001705B6"/>
    <w:rsid w:val="0017478F"/>
    <w:rsid w:val="001748BC"/>
    <w:rsid w:val="00183F78"/>
    <w:rsid w:val="00194ED7"/>
    <w:rsid w:val="001B2C69"/>
    <w:rsid w:val="001B56B7"/>
    <w:rsid w:val="001B773F"/>
    <w:rsid w:val="001C526B"/>
    <w:rsid w:val="001E6343"/>
    <w:rsid w:val="001E6DDA"/>
    <w:rsid w:val="001F3AA3"/>
    <w:rsid w:val="001F5801"/>
    <w:rsid w:val="00202A77"/>
    <w:rsid w:val="00202F1F"/>
    <w:rsid w:val="002069AB"/>
    <w:rsid w:val="00212D7C"/>
    <w:rsid w:val="00213FE4"/>
    <w:rsid w:val="00223142"/>
    <w:rsid w:val="0024337F"/>
    <w:rsid w:val="002449D9"/>
    <w:rsid w:val="00245D42"/>
    <w:rsid w:val="0024748C"/>
    <w:rsid w:val="00270CD9"/>
    <w:rsid w:val="002710B1"/>
    <w:rsid w:val="00271CE5"/>
    <w:rsid w:val="00282020"/>
    <w:rsid w:val="00282380"/>
    <w:rsid w:val="00295AF7"/>
    <w:rsid w:val="002A2B69"/>
    <w:rsid w:val="002B5FA3"/>
    <w:rsid w:val="002B60B6"/>
    <w:rsid w:val="002B7B65"/>
    <w:rsid w:val="002C651F"/>
    <w:rsid w:val="002D088C"/>
    <w:rsid w:val="002D24B9"/>
    <w:rsid w:val="002D648A"/>
    <w:rsid w:val="002E50B8"/>
    <w:rsid w:val="002E6EA9"/>
    <w:rsid w:val="0030659C"/>
    <w:rsid w:val="0030795B"/>
    <w:rsid w:val="0031643D"/>
    <w:rsid w:val="00317491"/>
    <w:rsid w:val="003206CD"/>
    <w:rsid w:val="00335B9F"/>
    <w:rsid w:val="0033697E"/>
    <w:rsid w:val="00343300"/>
    <w:rsid w:val="003636BF"/>
    <w:rsid w:val="00363882"/>
    <w:rsid w:val="00366A88"/>
    <w:rsid w:val="00371442"/>
    <w:rsid w:val="0038133D"/>
    <w:rsid w:val="003845B4"/>
    <w:rsid w:val="00387B1A"/>
    <w:rsid w:val="0039374F"/>
    <w:rsid w:val="0039691A"/>
    <w:rsid w:val="003A3C45"/>
    <w:rsid w:val="003C09AD"/>
    <w:rsid w:val="003C2961"/>
    <w:rsid w:val="003C5EE5"/>
    <w:rsid w:val="003D47B5"/>
    <w:rsid w:val="003D5190"/>
    <w:rsid w:val="003E1C74"/>
    <w:rsid w:val="003E317E"/>
    <w:rsid w:val="003E33C4"/>
    <w:rsid w:val="003F17B4"/>
    <w:rsid w:val="003F7FE3"/>
    <w:rsid w:val="00401FDF"/>
    <w:rsid w:val="0040413B"/>
    <w:rsid w:val="00404F67"/>
    <w:rsid w:val="00414441"/>
    <w:rsid w:val="00414F92"/>
    <w:rsid w:val="00426D1A"/>
    <w:rsid w:val="0043579D"/>
    <w:rsid w:val="00440449"/>
    <w:rsid w:val="00451A64"/>
    <w:rsid w:val="004544F7"/>
    <w:rsid w:val="00457876"/>
    <w:rsid w:val="004657EE"/>
    <w:rsid w:val="004805D7"/>
    <w:rsid w:val="00481D53"/>
    <w:rsid w:val="0049047D"/>
    <w:rsid w:val="004A1824"/>
    <w:rsid w:val="004A7FDE"/>
    <w:rsid w:val="004E0210"/>
    <w:rsid w:val="00506E59"/>
    <w:rsid w:val="00520297"/>
    <w:rsid w:val="00526246"/>
    <w:rsid w:val="00536318"/>
    <w:rsid w:val="00556431"/>
    <w:rsid w:val="00567106"/>
    <w:rsid w:val="0057167C"/>
    <w:rsid w:val="00590FB1"/>
    <w:rsid w:val="0059449E"/>
    <w:rsid w:val="005B15FA"/>
    <w:rsid w:val="005B4BC1"/>
    <w:rsid w:val="005C43A9"/>
    <w:rsid w:val="005C7802"/>
    <w:rsid w:val="005E1D3C"/>
    <w:rsid w:val="005E519A"/>
    <w:rsid w:val="00610EB8"/>
    <w:rsid w:val="006162B9"/>
    <w:rsid w:val="00625AE6"/>
    <w:rsid w:val="00632253"/>
    <w:rsid w:val="00642714"/>
    <w:rsid w:val="006429EA"/>
    <w:rsid w:val="006455CE"/>
    <w:rsid w:val="00653C04"/>
    <w:rsid w:val="00655841"/>
    <w:rsid w:val="006561EB"/>
    <w:rsid w:val="00667912"/>
    <w:rsid w:val="00694580"/>
    <w:rsid w:val="006A64A9"/>
    <w:rsid w:val="006C16B5"/>
    <w:rsid w:val="006C5285"/>
    <w:rsid w:val="006C54E0"/>
    <w:rsid w:val="006E0192"/>
    <w:rsid w:val="006E147E"/>
    <w:rsid w:val="006E7537"/>
    <w:rsid w:val="006F6E38"/>
    <w:rsid w:val="00717DBD"/>
    <w:rsid w:val="00733017"/>
    <w:rsid w:val="0073751D"/>
    <w:rsid w:val="00783310"/>
    <w:rsid w:val="007850C6"/>
    <w:rsid w:val="007A0B37"/>
    <w:rsid w:val="007A4A6D"/>
    <w:rsid w:val="007C655C"/>
    <w:rsid w:val="007C6FF5"/>
    <w:rsid w:val="007D1BCF"/>
    <w:rsid w:val="007D2A5F"/>
    <w:rsid w:val="007D75CF"/>
    <w:rsid w:val="007E0440"/>
    <w:rsid w:val="007E6DC5"/>
    <w:rsid w:val="007F2E72"/>
    <w:rsid w:val="007F727C"/>
    <w:rsid w:val="00802D49"/>
    <w:rsid w:val="008207C4"/>
    <w:rsid w:val="00840E7D"/>
    <w:rsid w:val="00846540"/>
    <w:rsid w:val="0087624D"/>
    <w:rsid w:val="0088043C"/>
    <w:rsid w:val="00884889"/>
    <w:rsid w:val="008906C9"/>
    <w:rsid w:val="0089627F"/>
    <w:rsid w:val="008A36AB"/>
    <w:rsid w:val="008B549E"/>
    <w:rsid w:val="008C5738"/>
    <w:rsid w:val="008D04F0"/>
    <w:rsid w:val="008F3500"/>
    <w:rsid w:val="009044B0"/>
    <w:rsid w:val="00924E3C"/>
    <w:rsid w:val="00927041"/>
    <w:rsid w:val="00960FD1"/>
    <w:rsid w:val="009612BB"/>
    <w:rsid w:val="009618A3"/>
    <w:rsid w:val="009648C4"/>
    <w:rsid w:val="00965D68"/>
    <w:rsid w:val="00995B10"/>
    <w:rsid w:val="009B355E"/>
    <w:rsid w:val="009C13B5"/>
    <w:rsid w:val="009C3782"/>
    <w:rsid w:val="009C5FB0"/>
    <w:rsid w:val="009C740A"/>
    <w:rsid w:val="009D2B7D"/>
    <w:rsid w:val="009F75C0"/>
    <w:rsid w:val="00A03468"/>
    <w:rsid w:val="00A125C5"/>
    <w:rsid w:val="00A16853"/>
    <w:rsid w:val="00A1745F"/>
    <w:rsid w:val="00A2451C"/>
    <w:rsid w:val="00A3648A"/>
    <w:rsid w:val="00A41DC5"/>
    <w:rsid w:val="00A44C8B"/>
    <w:rsid w:val="00A637C3"/>
    <w:rsid w:val="00A65EE7"/>
    <w:rsid w:val="00A67041"/>
    <w:rsid w:val="00A70133"/>
    <w:rsid w:val="00A70486"/>
    <w:rsid w:val="00A770A6"/>
    <w:rsid w:val="00A813B1"/>
    <w:rsid w:val="00AB36C4"/>
    <w:rsid w:val="00AC32B2"/>
    <w:rsid w:val="00AD6C5C"/>
    <w:rsid w:val="00AF45CF"/>
    <w:rsid w:val="00B0651B"/>
    <w:rsid w:val="00B17141"/>
    <w:rsid w:val="00B240F2"/>
    <w:rsid w:val="00B31575"/>
    <w:rsid w:val="00B31D77"/>
    <w:rsid w:val="00B42ED6"/>
    <w:rsid w:val="00B8547D"/>
    <w:rsid w:val="00B92E30"/>
    <w:rsid w:val="00B95ABC"/>
    <w:rsid w:val="00B96C95"/>
    <w:rsid w:val="00BD496F"/>
    <w:rsid w:val="00BF5C26"/>
    <w:rsid w:val="00C1257D"/>
    <w:rsid w:val="00C22B9E"/>
    <w:rsid w:val="00C250D5"/>
    <w:rsid w:val="00C35666"/>
    <w:rsid w:val="00C66B93"/>
    <w:rsid w:val="00C70477"/>
    <w:rsid w:val="00C839CB"/>
    <w:rsid w:val="00C86429"/>
    <w:rsid w:val="00C9120B"/>
    <w:rsid w:val="00C92898"/>
    <w:rsid w:val="00C954CD"/>
    <w:rsid w:val="00CA31F2"/>
    <w:rsid w:val="00CA4340"/>
    <w:rsid w:val="00CA6582"/>
    <w:rsid w:val="00CC2E88"/>
    <w:rsid w:val="00CE5238"/>
    <w:rsid w:val="00CE7514"/>
    <w:rsid w:val="00D160B2"/>
    <w:rsid w:val="00D248DE"/>
    <w:rsid w:val="00D33ABD"/>
    <w:rsid w:val="00D46526"/>
    <w:rsid w:val="00D46BB5"/>
    <w:rsid w:val="00D741D2"/>
    <w:rsid w:val="00D8542D"/>
    <w:rsid w:val="00DA4625"/>
    <w:rsid w:val="00DC6A71"/>
    <w:rsid w:val="00DC78C3"/>
    <w:rsid w:val="00DD2743"/>
    <w:rsid w:val="00DD541A"/>
    <w:rsid w:val="00DE7822"/>
    <w:rsid w:val="00DF2EFD"/>
    <w:rsid w:val="00DF46FD"/>
    <w:rsid w:val="00E0357D"/>
    <w:rsid w:val="00E06AE4"/>
    <w:rsid w:val="00E07AE6"/>
    <w:rsid w:val="00E17C2C"/>
    <w:rsid w:val="00E50F1C"/>
    <w:rsid w:val="00E773B3"/>
    <w:rsid w:val="00E77BA2"/>
    <w:rsid w:val="00E80C6B"/>
    <w:rsid w:val="00E94D21"/>
    <w:rsid w:val="00EA15F9"/>
    <w:rsid w:val="00EA1AA8"/>
    <w:rsid w:val="00EB33CE"/>
    <w:rsid w:val="00EB3C60"/>
    <w:rsid w:val="00EB53E1"/>
    <w:rsid w:val="00ED1C3E"/>
    <w:rsid w:val="00ED4999"/>
    <w:rsid w:val="00F1397E"/>
    <w:rsid w:val="00F240BB"/>
    <w:rsid w:val="00F27F16"/>
    <w:rsid w:val="00F31541"/>
    <w:rsid w:val="00F44D1A"/>
    <w:rsid w:val="00F508F3"/>
    <w:rsid w:val="00F52F28"/>
    <w:rsid w:val="00F5353B"/>
    <w:rsid w:val="00F57FED"/>
    <w:rsid w:val="00F67E69"/>
    <w:rsid w:val="00F74090"/>
    <w:rsid w:val="00F81EC6"/>
    <w:rsid w:val="00F84735"/>
    <w:rsid w:val="00FA43F6"/>
    <w:rsid w:val="00FA5EAE"/>
    <w:rsid w:val="00FB70B0"/>
    <w:rsid w:val="00FC05E6"/>
    <w:rsid w:val="00FC1E5C"/>
    <w:rsid w:val="00FC6318"/>
    <w:rsid w:val="00FF2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335E4BB"/>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 w:type="paragraph" w:styleId="Besedilooblaka">
    <w:name w:val="Balloon Text"/>
    <w:basedOn w:val="Navaden"/>
    <w:link w:val="BesedilooblakaZnak"/>
    <w:rsid w:val="00610EB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610EB8"/>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39691A"/>
    <w:rPr>
      <w:color w:val="605E5C"/>
      <w:shd w:val="clear" w:color="auto" w:fill="E1DFDD"/>
    </w:rPr>
  </w:style>
  <w:style w:type="paragraph" w:styleId="Navadensplet">
    <w:name w:val="Normal (Web)"/>
    <w:basedOn w:val="Navaden"/>
    <w:rsid w:val="001427B3"/>
    <w:pPr>
      <w:spacing w:before="100" w:beforeAutospacing="1" w:after="100" w:afterAutospacing="1" w:line="240" w:lineRule="auto"/>
    </w:pPr>
    <w:rPr>
      <w:rFonts w:ascii="Times New Roman" w:hAnsi="Times New Roman"/>
      <w:sz w:val="24"/>
      <w:lang w:val="sl-SI" w:eastAsia="sl-SI"/>
    </w:rPr>
  </w:style>
  <w:style w:type="paragraph" w:customStyle="1" w:styleId="ZnakZnak">
    <w:name w:val="Znak Znak"/>
    <w:basedOn w:val="Navaden"/>
    <w:rsid w:val="00D46BB5"/>
    <w:pPr>
      <w:spacing w:after="160" w:line="240" w:lineRule="exact"/>
    </w:pPr>
    <w:rPr>
      <w:rFonts w:ascii="Tahoma" w:hAnsi="Tahoma"/>
      <w:szCs w:val="20"/>
      <w:lang w:val="sl-SI"/>
    </w:rPr>
  </w:style>
  <w:style w:type="paragraph" w:styleId="Brezrazmikov">
    <w:name w:val="No Spacing"/>
    <w:uiPriority w:val="1"/>
    <w:qFormat/>
    <w:rsid w:val="003C09AD"/>
    <w:pPr>
      <w:jc w:val="both"/>
    </w:pPr>
    <w:rPr>
      <w:rFonts w:ascii="Arial Unicode MS" w:eastAsiaTheme="minorEastAsia" w:hAnsi="Arial Unicode MS" w:cstheme="minorBidi"/>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47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arna.gu@gov.si"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mest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v.si/zbirke/delovna-mesta"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gu.gov.si" TargetMode="External"/><Relationship Id="rId4" Type="http://schemas.openxmlformats.org/officeDocument/2006/relationships/hyperlink" Target="mailto:pisarna.gu@gov.si"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Template>
  <TotalTime>162</TotalTime>
  <Pages>3</Pages>
  <Words>1070</Words>
  <Characters>6100</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Erna Flogie Dolinar</dc:creator>
  <cp:keywords/>
  <cp:lastModifiedBy>Alenka Kovač</cp:lastModifiedBy>
  <cp:revision>45</cp:revision>
  <cp:lastPrinted>2010-07-16T07:41:00Z</cp:lastPrinted>
  <dcterms:created xsi:type="dcterms:W3CDTF">2022-06-10T11:02:00Z</dcterms:created>
  <dcterms:modified xsi:type="dcterms:W3CDTF">2024-06-12T04:47:00Z</dcterms:modified>
</cp:coreProperties>
</file>