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DBB" w:rsidRDefault="00D56DBB" w:rsidP="00D56DBB">
      <w:pPr>
        <w:pStyle w:val="Naslov4"/>
        <w:jc w:val="both"/>
      </w:pPr>
    </w:p>
    <w:p w:rsidR="00D56DBB" w:rsidRDefault="00D56DBB" w:rsidP="00D56DBB"/>
    <w:p w:rsidR="00D56DBB" w:rsidRDefault="00D56DBB" w:rsidP="00D56DBB">
      <w:pPr>
        <w:pStyle w:val="Naslov4"/>
      </w:pPr>
    </w:p>
    <w:p w:rsidR="00D56DBB" w:rsidRDefault="00D56DBB" w:rsidP="00D56DBB">
      <w:pPr>
        <w:pStyle w:val="Naslov4"/>
        <w:rPr>
          <w:b/>
          <w:bCs/>
        </w:rPr>
      </w:pPr>
      <w:r>
        <w:rPr>
          <w:b/>
          <w:bCs/>
        </w:rPr>
        <w:t>Prijava za vpis upravljavca</w:t>
      </w:r>
    </w:p>
    <w:p w:rsidR="00D56DBB" w:rsidRDefault="00D56DBB" w:rsidP="00D56DBB">
      <w:pPr>
        <w:jc w:val="center"/>
        <w:rPr>
          <w:sz w:val="28"/>
        </w:rPr>
      </w:pPr>
      <w:r>
        <w:rPr>
          <w:b/>
          <w:bCs/>
          <w:sz w:val="28"/>
        </w:rPr>
        <w:t>nepremičnin v zemljiški kataster in kataster stavb</w:t>
      </w:r>
    </w:p>
    <w:p w:rsidR="00D56DBB" w:rsidRDefault="00D56DBB" w:rsidP="00D56DBB">
      <w:pPr>
        <w:jc w:val="center"/>
        <w:rPr>
          <w:sz w:val="28"/>
        </w:rPr>
      </w:pPr>
    </w:p>
    <w:p w:rsidR="00D56DBB" w:rsidRDefault="00D56DBB" w:rsidP="00D56DBB">
      <w:pPr>
        <w:jc w:val="center"/>
        <w:rPr>
          <w:sz w:val="28"/>
        </w:rPr>
      </w:pPr>
    </w:p>
    <w:p w:rsidR="00D56DBB" w:rsidRDefault="00D56DBB" w:rsidP="00D56DBB">
      <w:pPr>
        <w:jc w:val="center"/>
        <w:rPr>
          <w:sz w:val="28"/>
        </w:rPr>
      </w:pPr>
    </w:p>
    <w:p w:rsidR="00D56DBB" w:rsidRDefault="00D56DBB" w:rsidP="00D56DB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Prijavitelj: </w:t>
      </w:r>
    </w:p>
    <w:p w:rsidR="00D56DBB" w:rsidRDefault="00D56DBB" w:rsidP="00D56DBB">
      <w:pPr>
        <w:rPr>
          <w:b/>
          <w:bCs/>
          <w:sz w:val="24"/>
          <w:u w:val="single"/>
        </w:rPr>
      </w:pPr>
    </w:p>
    <w:p w:rsidR="00D56DBB" w:rsidRDefault="00D56DBB" w:rsidP="00D56DB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Ime/naziv: ………………………………………………………………………..</w:t>
      </w:r>
    </w:p>
    <w:p w:rsidR="00D56DBB" w:rsidRDefault="00D56DBB" w:rsidP="00D56DBB">
      <w:pPr>
        <w:ind w:left="567"/>
        <w:rPr>
          <w:sz w:val="24"/>
        </w:rPr>
      </w:pPr>
    </w:p>
    <w:p w:rsidR="00D56DBB" w:rsidRDefault="00D56DBB" w:rsidP="00D56DB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Matična številka : ……………………….….</w:t>
      </w:r>
    </w:p>
    <w:p w:rsidR="00D56DBB" w:rsidRDefault="00D56DBB" w:rsidP="00D56DBB">
      <w:pPr>
        <w:ind w:left="567"/>
        <w:rPr>
          <w:sz w:val="24"/>
        </w:rPr>
      </w:pPr>
    </w:p>
    <w:p w:rsidR="00D56DBB" w:rsidRDefault="00D56DBB" w:rsidP="00D56DB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Naslov: …………………………………………………………………………..</w:t>
      </w:r>
    </w:p>
    <w:p w:rsidR="00D56DBB" w:rsidRDefault="00D56DBB" w:rsidP="00D56DBB">
      <w:pPr>
        <w:ind w:firstLine="567"/>
        <w:rPr>
          <w:sz w:val="24"/>
        </w:rPr>
      </w:pPr>
    </w:p>
    <w:p w:rsidR="00D56DBB" w:rsidRDefault="00D56DBB" w:rsidP="00D56DBB">
      <w:pPr>
        <w:ind w:firstLine="567"/>
        <w:rPr>
          <w:sz w:val="24"/>
        </w:rPr>
      </w:pPr>
    </w:p>
    <w:p w:rsidR="00D56DBB" w:rsidRDefault="00D56DBB" w:rsidP="00D56DBB">
      <w:pPr>
        <w:ind w:firstLine="567"/>
        <w:rPr>
          <w:sz w:val="24"/>
        </w:rPr>
      </w:pPr>
    </w:p>
    <w:p w:rsidR="00D56DBB" w:rsidRDefault="00D56DBB" w:rsidP="00D56DBB">
      <w:pPr>
        <w:pStyle w:val="Telobesedila"/>
        <w:rPr>
          <w:sz w:val="24"/>
        </w:rPr>
      </w:pPr>
      <w:r>
        <w:rPr>
          <w:sz w:val="24"/>
        </w:rPr>
        <w:t xml:space="preserve">prijavlja vpis </w:t>
      </w:r>
      <w:r>
        <w:rPr>
          <w:b/>
          <w:bCs/>
          <w:sz w:val="24"/>
          <w:u w:val="single"/>
        </w:rPr>
        <w:t>upravljavca</w:t>
      </w:r>
      <w:r>
        <w:rPr>
          <w:sz w:val="24"/>
        </w:rPr>
        <w:t>:</w:t>
      </w:r>
    </w:p>
    <w:p w:rsidR="00D56DBB" w:rsidRDefault="00D56DBB" w:rsidP="00D56DBB">
      <w:pPr>
        <w:pStyle w:val="Telobesedila"/>
        <w:rPr>
          <w:sz w:val="24"/>
        </w:rPr>
      </w:pPr>
    </w:p>
    <w:p w:rsidR="00D56DBB" w:rsidRDefault="00D56DBB" w:rsidP="00D56DB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Ime/naziv: ………………………………………………………………………..</w:t>
      </w:r>
    </w:p>
    <w:p w:rsidR="00D56DBB" w:rsidRDefault="00D56DBB" w:rsidP="00D56DBB">
      <w:pPr>
        <w:ind w:left="567"/>
        <w:rPr>
          <w:sz w:val="24"/>
        </w:rPr>
      </w:pPr>
    </w:p>
    <w:p w:rsidR="00D56DBB" w:rsidRDefault="00D56DBB" w:rsidP="00D56DB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Matična številka : ……………………….….</w:t>
      </w:r>
    </w:p>
    <w:p w:rsidR="00D56DBB" w:rsidRDefault="00D56DBB" w:rsidP="00D56DBB">
      <w:pPr>
        <w:rPr>
          <w:sz w:val="24"/>
        </w:rPr>
      </w:pPr>
    </w:p>
    <w:p w:rsidR="00D56DBB" w:rsidRDefault="00D56DBB" w:rsidP="00D56DB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Naslov: …………………………………………………………………………..</w:t>
      </w:r>
    </w:p>
    <w:p w:rsidR="00D56DBB" w:rsidRDefault="00D56DBB" w:rsidP="00D56DBB">
      <w:pPr>
        <w:ind w:left="567"/>
        <w:rPr>
          <w:sz w:val="24"/>
        </w:rPr>
      </w:pPr>
    </w:p>
    <w:p w:rsidR="00D56DBB" w:rsidRDefault="00D56DBB" w:rsidP="00D56DBB">
      <w:pPr>
        <w:pStyle w:val="Telobesedila"/>
        <w:rPr>
          <w:sz w:val="24"/>
        </w:rPr>
      </w:pPr>
    </w:p>
    <w:p w:rsidR="00D56DBB" w:rsidRDefault="00D56DBB" w:rsidP="00D56DBB">
      <w:pPr>
        <w:pStyle w:val="Telobesedila"/>
        <w:rPr>
          <w:sz w:val="24"/>
        </w:rPr>
      </w:pPr>
    </w:p>
    <w:p w:rsidR="00D56DBB" w:rsidRDefault="00D56DBB" w:rsidP="00D56DBB">
      <w:pPr>
        <w:pStyle w:val="Telobesedila"/>
        <w:rPr>
          <w:sz w:val="24"/>
        </w:rPr>
      </w:pPr>
    </w:p>
    <w:p w:rsidR="00D56DBB" w:rsidRDefault="00D56DBB" w:rsidP="00D56DBB">
      <w:pPr>
        <w:pStyle w:val="Telobesedila"/>
        <w:rPr>
          <w:i/>
          <w:iCs/>
          <w:sz w:val="24"/>
          <w:lang w:eastAsia="en-US"/>
        </w:rPr>
      </w:pPr>
      <w:r>
        <w:rPr>
          <w:sz w:val="24"/>
        </w:rPr>
        <w:t xml:space="preserve"> v </w:t>
      </w:r>
      <w:r>
        <w:rPr>
          <w:b/>
          <w:bCs/>
          <w:sz w:val="24"/>
        </w:rPr>
        <w:t>zemljiški kataster in kataster stavb</w:t>
      </w:r>
      <w:r>
        <w:rPr>
          <w:sz w:val="24"/>
        </w:rPr>
        <w:t xml:space="preserve"> za naslednje nepremičnine: </w:t>
      </w:r>
    </w:p>
    <w:p w:rsidR="00D56DBB" w:rsidRDefault="00D56DBB" w:rsidP="00D56DBB">
      <w:pPr>
        <w:pStyle w:val="Telobesedila"/>
        <w:rPr>
          <w:b/>
          <w:bCs/>
          <w:i/>
          <w:iCs/>
          <w:sz w:val="24"/>
          <w:lang w:eastAsia="en-US"/>
        </w:rPr>
        <w:sectPr w:rsidR="00D56DBB">
          <w:footerReference w:type="default" r:id="rId7"/>
          <w:footerReference w:type="first" r:id="rId8"/>
          <w:pgSz w:w="11906" w:h="16838" w:code="9"/>
          <w:pgMar w:top="1418" w:right="1134" w:bottom="1418" w:left="1134" w:header="885" w:footer="709" w:gutter="0"/>
          <w:cols w:space="708"/>
          <w:titlePg/>
          <w:docGrid w:linePitch="360"/>
        </w:sectPr>
      </w:pPr>
    </w:p>
    <w:p w:rsidR="00D56DBB" w:rsidRDefault="00D56DBB" w:rsidP="00D56DBB">
      <w:pPr>
        <w:pStyle w:val="Telobesedila"/>
        <w:rPr>
          <w:b/>
          <w:bCs/>
          <w:i/>
          <w:iCs/>
          <w:sz w:val="24"/>
          <w:lang w:eastAsia="en-US"/>
        </w:rPr>
      </w:pPr>
    </w:p>
    <w:p w:rsidR="00D56DBB" w:rsidRDefault="00D56DBB" w:rsidP="00D56DBB">
      <w:pPr>
        <w:pStyle w:val="Telobesedila"/>
        <w:rPr>
          <w:b/>
          <w:bCs/>
          <w:i/>
          <w:iCs/>
          <w:sz w:val="24"/>
          <w:lang w:eastAsia="en-US"/>
        </w:rPr>
      </w:pPr>
    </w:p>
    <w:p w:rsidR="00D56DBB" w:rsidRPr="00C94DBB" w:rsidRDefault="00D56DBB" w:rsidP="00D56DBB">
      <w:pPr>
        <w:pStyle w:val="Telobesedila"/>
        <w:rPr>
          <w:b/>
          <w:bCs/>
          <w:i/>
          <w:iCs/>
          <w:sz w:val="24"/>
          <w:u w:val="single"/>
          <w:lang w:eastAsia="en-US"/>
        </w:rPr>
      </w:pPr>
      <w:r>
        <w:rPr>
          <w:b/>
          <w:bCs/>
          <w:i/>
          <w:iCs/>
          <w:sz w:val="24"/>
          <w:u w:val="single"/>
          <w:lang w:eastAsia="en-US"/>
        </w:rPr>
        <w:t>Zemljišča (parcele):</w:t>
      </w:r>
    </w:p>
    <w:p w:rsidR="00D56DBB" w:rsidRDefault="00D56DBB" w:rsidP="00D56DBB">
      <w:pPr>
        <w:pStyle w:val="Telobesedila"/>
        <w:rPr>
          <w:b/>
          <w:bCs/>
          <w:i/>
          <w:iCs/>
          <w:sz w:val="24"/>
          <w:lang w:eastAsia="en-US"/>
        </w:rPr>
      </w:pPr>
    </w:p>
    <w:tbl>
      <w:tblPr>
        <w:tblStyle w:val="Tabelamrea"/>
        <w:tblW w:w="0" w:type="auto"/>
        <w:tblLook w:val="0020" w:firstRow="1" w:lastRow="0" w:firstColumn="0" w:lastColumn="0" w:noHBand="0" w:noVBand="0"/>
        <w:tblCaption w:val="Tabela parcel"/>
        <w:tblDescription w:val="Vpišite podatke o parcelah, za katere se vpisujete kot upravljavec"/>
      </w:tblPr>
      <w:tblGrid>
        <w:gridCol w:w="675"/>
        <w:gridCol w:w="1843"/>
        <w:gridCol w:w="1985"/>
        <w:gridCol w:w="2551"/>
        <w:gridCol w:w="2410"/>
      </w:tblGrid>
      <w:tr w:rsidR="00D56DBB" w:rsidTr="006A0C17">
        <w:tc>
          <w:tcPr>
            <w:tcW w:w="675" w:type="dxa"/>
          </w:tcPr>
          <w:p w:rsidR="00D56DBB" w:rsidRDefault="00D56DBB" w:rsidP="00831BF1">
            <w:pPr>
              <w:pStyle w:val="Telobesedila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Zap</w:t>
            </w:r>
            <w:proofErr w:type="spellEnd"/>
            <w:r>
              <w:rPr>
                <w:sz w:val="24"/>
                <w:lang w:eastAsia="en-US"/>
              </w:rPr>
              <w:t>. Št.</w:t>
            </w:r>
          </w:p>
        </w:tc>
        <w:tc>
          <w:tcPr>
            <w:tcW w:w="1843" w:type="dxa"/>
          </w:tcPr>
          <w:p w:rsidR="00D56DBB" w:rsidRDefault="00D56DBB" w:rsidP="00831BF1">
            <w:pPr>
              <w:pStyle w:val="Telobesedila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Parcelna številka</w:t>
            </w:r>
          </w:p>
        </w:tc>
        <w:tc>
          <w:tcPr>
            <w:tcW w:w="1985" w:type="dxa"/>
          </w:tcPr>
          <w:p w:rsidR="00D56DBB" w:rsidRDefault="00D56DBB" w:rsidP="00831BF1">
            <w:pPr>
              <w:pStyle w:val="Telobesedila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Šifra katastrske občine</w:t>
            </w:r>
          </w:p>
        </w:tc>
        <w:tc>
          <w:tcPr>
            <w:tcW w:w="2551" w:type="dxa"/>
          </w:tcPr>
          <w:p w:rsidR="00D56DBB" w:rsidRDefault="00D56DBB" w:rsidP="00831BF1">
            <w:pPr>
              <w:pStyle w:val="Telobesedila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Št. akta*</w:t>
            </w:r>
          </w:p>
        </w:tc>
        <w:tc>
          <w:tcPr>
            <w:tcW w:w="2410" w:type="dxa"/>
          </w:tcPr>
          <w:p w:rsidR="00D56DBB" w:rsidRDefault="00D56DBB" w:rsidP="00831BF1">
            <w:pPr>
              <w:pStyle w:val="Telobesedila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Datum akta*</w:t>
            </w:r>
          </w:p>
        </w:tc>
      </w:tr>
      <w:tr w:rsidR="00D56DBB" w:rsidTr="006A0C17">
        <w:tc>
          <w:tcPr>
            <w:tcW w:w="675" w:type="dxa"/>
          </w:tcPr>
          <w:p w:rsidR="00D56DBB" w:rsidRDefault="00D56DBB" w:rsidP="00831BF1">
            <w:pPr>
              <w:pStyle w:val="Telobesedila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2410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</w:tr>
      <w:tr w:rsidR="00D56DBB" w:rsidTr="006A0C17">
        <w:tc>
          <w:tcPr>
            <w:tcW w:w="675" w:type="dxa"/>
          </w:tcPr>
          <w:p w:rsidR="00D56DBB" w:rsidRDefault="00D56DBB" w:rsidP="00831BF1">
            <w:pPr>
              <w:pStyle w:val="Telobesedila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2410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</w:tr>
      <w:tr w:rsidR="00D56DBB" w:rsidTr="006A0C17">
        <w:tc>
          <w:tcPr>
            <w:tcW w:w="675" w:type="dxa"/>
          </w:tcPr>
          <w:p w:rsidR="00D56DBB" w:rsidRDefault="00D56DBB" w:rsidP="00831BF1">
            <w:pPr>
              <w:pStyle w:val="Telobesedila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2410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</w:tr>
      <w:tr w:rsidR="00D56DBB" w:rsidTr="006A0C17">
        <w:tc>
          <w:tcPr>
            <w:tcW w:w="675" w:type="dxa"/>
          </w:tcPr>
          <w:p w:rsidR="00D56DBB" w:rsidRDefault="00D56DBB" w:rsidP="00831BF1">
            <w:pPr>
              <w:pStyle w:val="Telobesedila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2410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</w:tr>
      <w:tr w:rsidR="00D56DBB" w:rsidTr="006A0C17">
        <w:tc>
          <w:tcPr>
            <w:tcW w:w="675" w:type="dxa"/>
          </w:tcPr>
          <w:p w:rsidR="00D56DBB" w:rsidRDefault="00D56DBB" w:rsidP="00831BF1">
            <w:pPr>
              <w:pStyle w:val="Telobesedila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843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2410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</w:tr>
      <w:tr w:rsidR="00D56DBB" w:rsidTr="006A0C17">
        <w:tc>
          <w:tcPr>
            <w:tcW w:w="675" w:type="dxa"/>
          </w:tcPr>
          <w:p w:rsidR="00D56DBB" w:rsidRDefault="00D56DBB" w:rsidP="00831BF1">
            <w:pPr>
              <w:pStyle w:val="Telobesedila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2410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</w:tr>
      <w:tr w:rsidR="00D56DBB" w:rsidTr="006A0C17">
        <w:tc>
          <w:tcPr>
            <w:tcW w:w="675" w:type="dxa"/>
          </w:tcPr>
          <w:p w:rsidR="00D56DBB" w:rsidRDefault="00D56DBB" w:rsidP="00831BF1">
            <w:pPr>
              <w:pStyle w:val="Telobesedila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1843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2410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</w:tr>
      <w:tr w:rsidR="00D56DBB" w:rsidTr="006A0C17">
        <w:tc>
          <w:tcPr>
            <w:tcW w:w="675" w:type="dxa"/>
          </w:tcPr>
          <w:p w:rsidR="00D56DBB" w:rsidRDefault="00D56DBB" w:rsidP="00831BF1">
            <w:pPr>
              <w:pStyle w:val="Telobesedila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2410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</w:tr>
      <w:tr w:rsidR="00D56DBB" w:rsidTr="006A0C17">
        <w:tc>
          <w:tcPr>
            <w:tcW w:w="675" w:type="dxa"/>
          </w:tcPr>
          <w:p w:rsidR="00D56DBB" w:rsidRDefault="00D56DBB" w:rsidP="00831BF1">
            <w:pPr>
              <w:pStyle w:val="Telobesedila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1843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2410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</w:tr>
      <w:tr w:rsidR="00D56DBB" w:rsidTr="006A0C17">
        <w:tc>
          <w:tcPr>
            <w:tcW w:w="675" w:type="dxa"/>
          </w:tcPr>
          <w:p w:rsidR="00D56DBB" w:rsidRDefault="00D56DBB" w:rsidP="00831BF1">
            <w:pPr>
              <w:pStyle w:val="Telobesedila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1843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  <w:tc>
          <w:tcPr>
            <w:tcW w:w="2410" w:type="dxa"/>
          </w:tcPr>
          <w:p w:rsidR="00D56DBB" w:rsidRDefault="00D56DBB" w:rsidP="00831BF1">
            <w:pPr>
              <w:pStyle w:val="Telobesedila"/>
              <w:rPr>
                <w:sz w:val="24"/>
                <w:lang w:eastAsia="en-US"/>
              </w:rPr>
            </w:pPr>
          </w:p>
        </w:tc>
      </w:tr>
    </w:tbl>
    <w:p w:rsidR="00D56DBB" w:rsidRDefault="00D56DBB" w:rsidP="00D56DBB">
      <w:pPr>
        <w:pStyle w:val="Telobesedila"/>
        <w:rPr>
          <w:sz w:val="24"/>
          <w:lang w:eastAsia="en-US"/>
        </w:rPr>
      </w:pPr>
      <w:r>
        <w:rPr>
          <w:sz w:val="24"/>
          <w:lang w:eastAsia="en-US"/>
        </w:rPr>
        <w:t xml:space="preserve">*Št. oz. datum sklepa Vlade RS ali akta samoupravne lokalne skupnosti, s katerim je bil upravljavec imenovan za upravljavca </w:t>
      </w:r>
      <w:r>
        <w:rPr>
          <w:b/>
          <w:bCs/>
          <w:sz w:val="24"/>
          <w:lang w:eastAsia="en-US"/>
        </w:rPr>
        <w:t>navedene nepremičnine</w:t>
      </w:r>
    </w:p>
    <w:p w:rsidR="00D56DBB" w:rsidRDefault="00D56DBB" w:rsidP="00D56DBB">
      <w:pPr>
        <w:rPr>
          <w:sz w:val="24"/>
        </w:rPr>
      </w:pPr>
    </w:p>
    <w:p w:rsidR="00D56DBB" w:rsidRDefault="00D56DBB" w:rsidP="00D56DBB">
      <w:pPr>
        <w:rPr>
          <w:sz w:val="24"/>
        </w:rPr>
      </w:pPr>
      <w:r>
        <w:rPr>
          <w:sz w:val="24"/>
        </w:rPr>
        <w:br w:type="column"/>
      </w:r>
    </w:p>
    <w:p w:rsidR="00D56DBB" w:rsidRDefault="00D56DBB" w:rsidP="00D56DBB">
      <w:pPr>
        <w:rPr>
          <w:sz w:val="24"/>
        </w:rPr>
      </w:pPr>
    </w:p>
    <w:p w:rsidR="00D56DBB" w:rsidRDefault="00D56DBB" w:rsidP="00D56DBB">
      <w:pPr>
        <w:pStyle w:val="Naslov1"/>
        <w:rPr>
          <w:sz w:val="24"/>
          <w:u w:val="single"/>
        </w:rPr>
      </w:pPr>
      <w:r>
        <w:rPr>
          <w:sz w:val="24"/>
          <w:u w:val="single"/>
        </w:rPr>
        <w:t>Stavbe:</w:t>
      </w:r>
    </w:p>
    <w:p w:rsidR="00D56DBB" w:rsidRDefault="00D56DBB" w:rsidP="00D56DBB"/>
    <w:tbl>
      <w:tblPr>
        <w:tblStyle w:val="Tabelamrea"/>
        <w:tblW w:w="0" w:type="auto"/>
        <w:tblLayout w:type="fixed"/>
        <w:tblLook w:val="0020" w:firstRow="1" w:lastRow="0" w:firstColumn="0" w:lastColumn="0" w:noHBand="0" w:noVBand="0"/>
        <w:tblCaption w:val="Tabela stavb"/>
        <w:tblDescription w:val="Vpišite podatke o stavbah, za katere se vpisujete kot upravljavec"/>
      </w:tblPr>
      <w:tblGrid>
        <w:gridCol w:w="565"/>
        <w:gridCol w:w="1244"/>
        <w:gridCol w:w="1276"/>
        <w:gridCol w:w="1134"/>
        <w:gridCol w:w="2693"/>
        <w:gridCol w:w="1985"/>
        <w:gridCol w:w="2410"/>
        <w:gridCol w:w="2268"/>
      </w:tblGrid>
      <w:tr w:rsidR="00D56DBB" w:rsidTr="006A0C17">
        <w:trPr>
          <w:tblHeader/>
        </w:trPr>
        <w:tc>
          <w:tcPr>
            <w:tcW w:w="565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  <w:bookmarkStart w:id="0" w:name="_GoBack"/>
            <w:proofErr w:type="spellStart"/>
            <w:r>
              <w:rPr>
                <w:sz w:val="24"/>
              </w:rPr>
              <w:t>Zap</w:t>
            </w:r>
            <w:proofErr w:type="spellEnd"/>
            <w:r>
              <w:rPr>
                <w:sz w:val="24"/>
              </w:rPr>
              <w:t>. št.</w:t>
            </w:r>
          </w:p>
        </w:tc>
        <w:tc>
          <w:tcPr>
            <w:tcW w:w="1244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Šifra katastrske občine</w:t>
            </w:r>
          </w:p>
        </w:tc>
        <w:tc>
          <w:tcPr>
            <w:tcW w:w="1276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Identifi-kacijska</w:t>
            </w:r>
            <w:proofErr w:type="spellEnd"/>
            <w:r>
              <w:rPr>
                <w:sz w:val="24"/>
              </w:rPr>
              <w:t xml:space="preserve"> številka stavbe</w:t>
            </w:r>
          </w:p>
        </w:tc>
        <w:tc>
          <w:tcPr>
            <w:tcW w:w="1134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Identifi-kacijska</w:t>
            </w:r>
            <w:proofErr w:type="spellEnd"/>
            <w:r>
              <w:rPr>
                <w:sz w:val="24"/>
              </w:rPr>
              <w:t xml:space="preserve"> številka dela stavbe</w:t>
            </w:r>
          </w:p>
        </w:tc>
        <w:tc>
          <w:tcPr>
            <w:tcW w:w="2693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Ulica in hišna številka</w:t>
            </w:r>
          </w:p>
        </w:tc>
        <w:tc>
          <w:tcPr>
            <w:tcW w:w="1985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Naselje</w:t>
            </w:r>
          </w:p>
        </w:tc>
        <w:tc>
          <w:tcPr>
            <w:tcW w:w="2410" w:type="dxa"/>
          </w:tcPr>
          <w:p w:rsidR="00D56DBB" w:rsidRDefault="00D56DBB" w:rsidP="00831BF1">
            <w:pPr>
              <w:pStyle w:val="Telobesedila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Št .akta*</w:t>
            </w:r>
          </w:p>
        </w:tc>
        <w:tc>
          <w:tcPr>
            <w:tcW w:w="2268" w:type="dxa"/>
          </w:tcPr>
          <w:p w:rsidR="00D56DBB" w:rsidRDefault="00D56DBB" w:rsidP="00831BF1">
            <w:pPr>
              <w:pStyle w:val="Telobesedila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Datum akta*</w:t>
            </w:r>
          </w:p>
        </w:tc>
      </w:tr>
      <w:tr w:rsidR="00D56DBB" w:rsidTr="006A0C17">
        <w:trPr>
          <w:tblHeader/>
        </w:trPr>
        <w:tc>
          <w:tcPr>
            <w:tcW w:w="565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</w:tr>
      <w:tr w:rsidR="00D56DBB" w:rsidTr="006A0C17">
        <w:trPr>
          <w:tblHeader/>
        </w:trPr>
        <w:tc>
          <w:tcPr>
            <w:tcW w:w="565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</w:tr>
      <w:tr w:rsidR="00D56DBB" w:rsidTr="006A0C17">
        <w:trPr>
          <w:tblHeader/>
        </w:trPr>
        <w:tc>
          <w:tcPr>
            <w:tcW w:w="565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4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</w:tr>
      <w:tr w:rsidR="00D56DBB" w:rsidTr="006A0C17">
        <w:trPr>
          <w:tblHeader/>
        </w:trPr>
        <w:tc>
          <w:tcPr>
            <w:tcW w:w="565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4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</w:tr>
      <w:tr w:rsidR="00D56DBB" w:rsidTr="006A0C17">
        <w:trPr>
          <w:tblHeader/>
        </w:trPr>
        <w:tc>
          <w:tcPr>
            <w:tcW w:w="565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4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</w:tr>
      <w:tr w:rsidR="00D56DBB" w:rsidTr="006A0C17">
        <w:trPr>
          <w:tblHeader/>
        </w:trPr>
        <w:tc>
          <w:tcPr>
            <w:tcW w:w="565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4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</w:tr>
      <w:tr w:rsidR="00D56DBB" w:rsidTr="006A0C17">
        <w:trPr>
          <w:tblHeader/>
        </w:trPr>
        <w:tc>
          <w:tcPr>
            <w:tcW w:w="565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4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</w:tr>
      <w:tr w:rsidR="00D56DBB" w:rsidTr="006A0C17">
        <w:trPr>
          <w:tblHeader/>
        </w:trPr>
        <w:tc>
          <w:tcPr>
            <w:tcW w:w="565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4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</w:tr>
      <w:tr w:rsidR="00D56DBB" w:rsidTr="006A0C17">
        <w:trPr>
          <w:tblHeader/>
        </w:trPr>
        <w:tc>
          <w:tcPr>
            <w:tcW w:w="565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4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</w:tr>
      <w:tr w:rsidR="00D56DBB" w:rsidTr="006A0C17">
        <w:trPr>
          <w:tblHeader/>
        </w:trPr>
        <w:tc>
          <w:tcPr>
            <w:tcW w:w="565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4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56DBB" w:rsidRDefault="00D56DBB" w:rsidP="00831BF1">
            <w:pPr>
              <w:jc w:val="center"/>
              <w:rPr>
                <w:sz w:val="24"/>
              </w:rPr>
            </w:pPr>
          </w:p>
        </w:tc>
      </w:tr>
    </w:tbl>
    <w:bookmarkEnd w:id="0"/>
    <w:p w:rsidR="00D56DBB" w:rsidRDefault="00D56DBB" w:rsidP="00D56DBB">
      <w:pPr>
        <w:pStyle w:val="Telobesedila"/>
        <w:rPr>
          <w:sz w:val="24"/>
          <w:lang w:eastAsia="en-US"/>
        </w:rPr>
      </w:pPr>
      <w:r>
        <w:rPr>
          <w:sz w:val="24"/>
          <w:lang w:eastAsia="en-US"/>
        </w:rPr>
        <w:t xml:space="preserve">*Št. oz. datum sklepa Vlade RS ali akta samoupravne lokalne skupnosti, s katerim je bil upravljavec imenovan za upravljavca </w:t>
      </w:r>
      <w:r>
        <w:rPr>
          <w:b/>
          <w:bCs/>
          <w:sz w:val="24"/>
          <w:lang w:eastAsia="en-US"/>
        </w:rPr>
        <w:t>navedene nepremičnine</w:t>
      </w:r>
    </w:p>
    <w:p w:rsidR="00D56DBB" w:rsidRDefault="00D56DBB" w:rsidP="00D56DBB">
      <w:pPr>
        <w:rPr>
          <w:sz w:val="24"/>
        </w:rPr>
      </w:pPr>
    </w:p>
    <w:p w:rsidR="00D56DBB" w:rsidRDefault="00D56DBB" w:rsidP="00D56DBB">
      <w:pPr>
        <w:rPr>
          <w:sz w:val="24"/>
        </w:rPr>
      </w:pPr>
      <w:r>
        <w:rPr>
          <w:sz w:val="24"/>
        </w:rPr>
        <w:t>Prijava vložena na Geodetsko upravo Republike Slovenije, Zemljemerska ulica 12, 1000 Ljubljana dne ………………….. .</w:t>
      </w:r>
    </w:p>
    <w:p w:rsidR="00D56DBB" w:rsidRDefault="00D56DBB" w:rsidP="00D56DBB">
      <w:pPr>
        <w:pStyle w:val="Body"/>
        <w:spacing w:before="0" w:after="0"/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56DBB" w:rsidRDefault="00D56DBB" w:rsidP="00D56DBB">
      <w:pPr>
        <w:pStyle w:val="Body"/>
        <w:spacing w:before="0" w:after="0"/>
        <w:ind w:left="3762" w:firstLine="20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56DBB" w:rsidRDefault="00D56DBB" w:rsidP="00D56DBB">
      <w:pPr>
        <w:pStyle w:val="Body"/>
        <w:spacing w:before="0" w:after="0"/>
        <w:ind w:left="3762" w:firstLine="207"/>
        <w:rPr>
          <w:sz w:val="24"/>
        </w:rPr>
      </w:pPr>
    </w:p>
    <w:p w:rsidR="00D56DBB" w:rsidRDefault="00D56DBB" w:rsidP="00D56DBB">
      <w:pPr>
        <w:pStyle w:val="Body"/>
        <w:spacing w:before="0" w:after="0"/>
        <w:ind w:left="3762" w:firstLine="207"/>
        <w:rPr>
          <w:sz w:val="24"/>
        </w:rPr>
      </w:pPr>
    </w:p>
    <w:p w:rsidR="00D56DBB" w:rsidRDefault="00D56DBB" w:rsidP="00D56DBB">
      <w:pPr>
        <w:pStyle w:val="Body"/>
        <w:spacing w:before="0" w:after="0"/>
        <w:ind w:left="9072" w:firstLine="567"/>
        <w:rPr>
          <w:sz w:val="24"/>
        </w:rPr>
      </w:pPr>
      <w:r>
        <w:rPr>
          <w:sz w:val="24"/>
        </w:rPr>
        <w:t xml:space="preserve">Prijavitelj: </w:t>
      </w:r>
    </w:p>
    <w:p w:rsidR="00D56DBB" w:rsidRDefault="00D56DBB" w:rsidP="00D56DBB">
      <w:pPr>
        <w:pStyle w:val="Body"/>
        <w:spacing w:before="0" w:after="0"/>
        <w:ind w:left="9072" w:firstLine="567"/>
        <w:rPr>
          <w:sz w:val="24"/>
        </w:rPr>
      </w:pPr>
    </w:p>
    <w:p w:rsidR="00D56DBB" w:rsidRDefault="00D56DBB" w:rsidP="00D56DBB">
      <w:pPr>
        <w:pStyle w:val="Body"/>
        <w:spacing w:before="0" w:after="0"/>
        <w:ind w:left="426"/>
        <w:jc w:val="left"/>
        <w:rPr>
          <w:sz w:val="24"/>
        </w:rPr>
      </w:pPr>
    </w:p>
    <w:p w:rsidR="00D56DBB" w:rsidRDefault="00D56DBB" w:rsidP="00D56DBB">
      <w:pPr>
        <w:pStyle w:val="Body"/>
        <w:spacing w:before="0" w:after="0"/>
        <w:ind w:left="426"/>
        <w:jc w:val="left"/>
        <w:rPr>
          <w:sz w:val="24"/>
        </w:rPr>
      </w:pPr>
    </w:p>
    <w:p w:rsidR="00D56DBB" w:rsidRDefault="00D56DBB" w:rsidP="00D56DBB">
      <w:pPr>
        <w:pStyle w:val="Body"/>
        <w:spacing w:before="0" w:after="0"/>
        <w:ind w:left="426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PRILOGA: </w:t>
      </w:r>
      <w:r>
        <w:rPr>
          <w:b/>
          <w:bCs/>
          <w:sz w:val="24"/>
          <w:lang w:eastAsia="en-US"/>
        </w:rPr>
        <w:t>Akt, s katerim je bil upravljavec imenovan za upravljavca navedenih nepremičnin (če je tak sklep naveden v prijavi)</w:t>
      </w:r>
    </w:p>
    <w:p w:rsidR="008C7AB5" w:rsidRDefault="0023645A"/>
    <w:sectPr w:rsidR="008C7AB5">
      <w:pgSz w:w="16838" w:h="11906" w:orient="landscape" w:code="9"/>
      <w:pgMar w:top="1134" w:right="1418" w:bottom="1134" w:left="1418" w:header="88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45A" w:rsidRDefault="0023645A">
      <w:r>
        <w:separator/>
      </w:r>
    </w:p>
  </w:endnote>
  <w:endnote w:type="continuationSeparator" w:id="0">
    <w:p w:rsidR="0023645A" w:rsidRDefault="0023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FB6" w:rsidRDefault="006A0C17">
    <w:pPr>
      <w:pStyle w:val="Noga"/>
      <w:jc w:val="right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E91FB6" w:rsidRDefault="0023645A">
    <w:pPr>
      <w:pStyle w:val="Noga"/>
    </w:pPr>
  </w:p>
  <w:p w:rsidR="00E91FB6" w:rsidRDefault="0023645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FB6" w:rsidRDefault="006A0C17">
    <w:pPr>
      <w:pStyle w:val="Noga"/>
      <w:jc w:val="right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E91FB6" w:rsidRDefault="0023645A">
    <w:pPr>
      <w:pStyle w:val="Noga"/>
    </w:pPr>
  </w:p>
  <w:p w:rsidR="00E91FB6" w:rsidRDefault="0023645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45A" w:rsidRDefault="0023645A">
      <w:r>
        <w:separator/>
      </w:r>
    </w:p>
  </w:footnote>
  <w:footnote w:type="continuationSeparator" w:id="0">
    <w:p w:rsidR="0023645A" w:rsidRDefault="00236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33E"/>
    <w:multiLevelType w:val="hybridMultilevel"/>
    <w:tmpl w:val="78A4A4D4"/>
    <w:lvl w:ilvl="0" w:tplc="2482097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BB"/>
    <w:rsid w:val="0022181D"/>
    <w:rsid w:val="0023645A"/>
    <w:rsid w:val="006A0C17"/>
    <w:rsid w:val="007C208C"/>
    <w:rsid w:val="00A5713B"/>
    <w:rsid w:val="00D146E3"/>
    <w:rsid w:val="00D5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9978D-5FCE-4FEC-8088-078F290D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56DB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qFormat/>
    <w:rsid w:val="00D56DBB"/>
    <w:pPr>
      <w:keepNext/>
      <w:outlineLvl w:val="0"/>
    </w:pPr>
    <w:rPr>
      <w:b/>
      <w:bCs/>
      <w:i/>
      <w:iCs/>
    </w:rPr>
  </w:style>
  <w:style w:type="paragraph" w:styleId="Naslov4">
    <w:name w:val="heading 4"/>
    <w:basedOn w:val="Navaden"/>
    <w:next w:val="Navaden"/>
    <w:link w:val="Naslov4Znak"/>
    <w:qFormat/>
    <w:rsid w:val="00D56DBB"/>
    <w:pPr>
      <w:keepNext/>
      <w:jc w:val="center"/>
      <w:textAlignment w:val="auto"/>
      <w:outlineLvl w:val="3"/>
    </w:pPr>
    <w:rPr>
      <w:rFonts w:eastAsia="Arial Unicode MS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56DBB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Naslov4Znak">
    <w:name w:val="Naslov 4 Znak"/>
    <w:basedOn w:val="Privzetapisavaodstavka"/>
    <w:link w:val="Naslov4"/>
    <w:rsid w:val="00D56DBB"/>
    <w:rPr>
      <w:rFonts w:ascii="Times New Roman" w:eastAsia="Arial Unicode MS" w:hAnsi="Times New Roman" w:cs="Times New Roman"/>
      <w:sz w:val="28"/>
      <w:szCs w:val="20"/>
    </w:rPr>
  </w:style>
  <w:style w:type="paragraph" w:styleId="Noga">
    <w:name w:val="footer"/>
    <w:basedOn w:val="Navaden"/>
    <w:link w:val="NogaZnak"/>
    <w:semiHidden/>
    <w:rsid w:val="00D56DBB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semiHidden/>
    <w:rsid w:val="00D56DB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semiHidden/>
    <w:rsid w:val="00D56DBB"/>
    <w:pPr>
      <w:overflowPunct/>
      <w:autoSpaceDE/>
      <w:autoSpaceDN/>
      <w:adjustRightInd/>
      <w:textAlignment w:val="auto"/>
    </w:pPr>
    <w:rPr>
      <w:szCs w:val="28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D56DBB"/>
    <w:rPr>
      <w:rFonts w:ascii="Times New Roman" w:eastAsia="Times New Roman" w:hAnsi="Times New Roman" w:cs="Times New Roman"/>
      <w:sz w:val="20"/>
      <w:szCs w:val="28"/>
      <w:lang w:eastAsia="sl-SI"/>
    </w:rPr>
  </w:style>
  <w:style w:type="paragraph" w:customStyle="1" w:styleId="Body">
    <w:name w:val="Body"/>
    <w:basedOn w:val="Navaden"/>
    <w:rsid w:val="00D56DBB"/>
    <w:pPr>
      <w:overflowPunct/>
      <w:autoSpaceDE/>
      <w:autoSpaceDN/>
      <w:adjustRightInd/>
      <w:spacing w:before="60" w:after="60"/>
      <w:textAlignment w:val="auto"/>
    </w:pPr>
    <w:rPr>
      <w:sz w:val="22"/>
      <w:lang w:eastAsia="sl-SI"/>
    </w:rPr>
  </w:style>
  <w:style w:type="character" w:styleId="tevilkastrani">
    <w:name w:val="page number"/>
    <w:basedOn w:val="Privzetapisavaodstavka"/>
    <w:semiHidden/>
    <w:rsid w:val="00D56DBB"/>
  </w:style>
  <w:style w:type="table" w:styleId="Tabelamrea">
    <w:name w:val="Table Grid"/>
    <w:basedOn w:val="Navadnatabela"/>
    <w:uiPriority w:val="39"/>
    <w:rsid w:val="0022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Komovec</dc:creator>
  <cp:keywords/>
  <dc:description/>
  <cp:lastModifiedBy>Darja Komovec</cp:lastModifiedBy>
  <cp:revision>4</cp:revision>
  <dcterms:created xsi:type="dcterms:W3CDTF">2020-11-23T11:02:00Z</dcterms:created>
  <dcterms:modified xsi:type="dcterms:W3CDTF">2020-11-23T11:34:00Z</dcterms:modified>
</cp:coreProperties>
</file>