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40" w:rsidRDefault="00BB2540" w:rsidP="004F3A7C">
      <w:pPr>
        <w:pStyle w:val="podpisi"/>
        <w:tabs>
          <w:tab w:val="clear" w:pos="3402"/>
          <w:tab w:val="center" w:pos="7371"/>
        </w:tabs>
        <w:rPr>
          <w:rFonts w:cs="Arial"/>
          <w:szCs w:val="20"/>
          <w:lang w:val="sl-SI"/>
        </w:rPr>
      </w:pPr>
      <w:bookmarkStart w:id="0" w:name="_GoBack"/>
      <w:bookmarkEnd w:id="0"/>
    </w:p>
    <w:p w:rsidR="000F54BD" w:rsidRDefault="000F54BD" w:rsidP="004F3A7C">
      <w:pPr>
        <w:pStyle w:val="podpisi"/>
        <w:tabs>
          <w:tab w:val="clear" w:pos="3402"/>
          <w:tab w:val="center" w:pos="7371"/>
        </w:tabs>
        <w:rPr>
          <w:rFonts w:cs="Arial"/>
          <w:szCs w:val="20"/>
          <w:lang w:val="sl-SI"/>
        </w:rPr>
      </w:pPr>
    </w:p>
    <w:p w:rsidR="000F54BD" w:rsidRDefault="000F54BD" w:rsidP="000F54BD">
      <w:pPr>
        <w:pStyle w:val="podpisi"/>
        <w:tabs>
          <w:tab w:val="clear" w:pos="3402"/>
          <w:tab w:val="center" w:pos="7371"/>
        </w:tabs>
        <w:rPr>
          <w:rFonts w:cs="Arial"/>
          <w:sz w:val="24"/>
          <w:lang w:val="sl-SI"/>
        </w:rPr>
      </w:pPr>
    </w:p>
    <w:p w:rsidR="000F54BD" w:rsidRDefault="000F54BD" w:rsidP="000F54BD">
      <w:pPr>
        <w:pStyle w:val="podpisi"/>
        <w:tabs>
          <w:tab w:val="clear" w:pos="3402"/>
          <w:tab w:val="center" w:pos="7371"/>
        </w:tabs>
        <w:rPr>
          <w:rFonts w:cs="Arial"/>
          <w:sz w:val="24"/>
          <w:lang w:val="sl-SI"/>
        </w:rPr>
      </w:pPr>
    </w:p>
    <w:p w:rsidR="004950AB" w:rsidRPr="00087BCB" w:rsidRDefault="004950AB" w:rsidP="004950AB">
      <w:pPr>
        <w:rPr>
          <w:rFonts w:cs="Arial"/>
          <w:b/>
          <w:lang w:val="sl-SI"/>
        </w:rPr>
      </w:pPr>
      <w:r w:rsidRPr="00087BCB">
        <w:rPr>
          <w:rFonts w:cs="Arial"/>
          <w:b/>
          <w:lang w:val="sl-SI"/>
        </w:rPr>
        <w:t>Kje so upravičenci najpogosteje unovčili turistične bone do vključno 9. 8. 2020?</w:t>
      </w:r>
    </w:p>
    <w:p w:rsidR="004950AB" w:rsidRPr="00087BCB" w:rsidRDefault="004950AB" w:rsidP="004950AB">
      <w:pPr>
        <w:rPr>
          <w:lang w:val="sl-SI"/>
        </w:rPr>
      </w:pPr>
    </w:p>
    <w:p w:rsidR="004950AB" w:rsidRPr="00087BCB" w:rsidRDefault="004950AB" w:rsidP="004950AB">
      <w:pPr>
        <w:spacing w:line="276" w:lineRule="auto"/>
        <w:rPr>
          <w:rFonts w:cs="Arial"/>
          <w:lang w:val="sl-SI"/>
        </w:rPr>
      </w:pPr>
      <w:r w:rsidRPr="00087BCB">
        <w:rPr>
          <w:rFonts w:cs="Arial"/>
          <w:lang w:val="sl-SI"/>
        </w:rPr>
        <w:t xml:space="preserve">Preglednica 1: Število in skupna vrednost unovčenih turističnih bonov po občinah upravičencev in najpogostejših destinacijskih občinah </w:t>
      </w:r>
    </w:p>
    <w:p w:rsidR="000F54BD" w:rsidRDefault="000F54BD" w:rsidP="000F54BD">
      <w:pPr>
        <w:pStyle w:val="podpisi"/>
        <w:tabs>
          <w:tab w:val="clear" w:pos="3402"/>
          <w:tab w:val="center" w:pos="7371"/>
        </w:tabs>
        <w:rPr>
          <w:rFonts w:cs="Arial"/>
          <w:sz w:val="24"/>
          <w:lang w:val="sl-SI"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737"/>
        <w:gridCol w:w="1504"/>
        <w:gridCol w:w="1956"/>
        <w:gridCol w:w="1512"/>
        <w:gridCol w:w="2099"/>
        <w:gridCol w:w="1143"/>
        <w:gridCol w:w="1723"/>
        <w:gridCol w:w="1143"/>
        <w:gridCol w:w="12"/>
      </w:tblGrid>
      <w:tr w:rsidR="004950AB" w:rsidRPr="00087BCB" w:rsidTr="00262792">
        <w:trPr>
          <w:trHeight w:val="300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AB" w:rsidRPr="00087BCB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val="sl-SI" w:eastAsia="sl-SI"/>
              </w:rPr>
            </w:pPr>
          </w:p>
        </w:tc>
        <w:tc>
          <w:tcPr>
            <w:tcW w:w="27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AB" w:rsidRPr="00087BCB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val="sl-SI" w:eastAsia="sl-SI"/>
              </w:rPr>
            </w:pPr>
          </w:p>
        </w:tc>
        <w:tc>
          <w:tcPr>
            <w:tcW w:w="150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950AB" w:rsidRPr="00087BCB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sl-SI" w:eastAsia="sl-SI"/>
              </w:rPr>
            </w:pPr>
            <w:r w:rsidRPr="00087BCB">
              <w:rPr>
                <w:rFonts w:ascii="Calibri" w:hAnsi="Calibri" w:cs="Calibri"/>
                <w:color w:val="000000"/>
                <w:lang w:val="sl-SI" w:eastAsia="sl-SI"/>
              </w:rPr>
              <w:t>Skupna vrednost unovčenih bonov upravičencev</w:t>
            </w:r>
          </w:p>
        </w:tc>
        <w:tc>
          <w:tcPr>
            <w:tcW w:w="9588" w:type="dxa"/>
            <w:gridSpan w:val="7"/>
            <w:shd w:val="clear" w:color="auto" w:fill="auto"/>
            <w:noWrap/>
            <w:vAlign w:val="bottom"/>
          </w:tcPr>
          <w:p w:rsidR="004950AB" w:rsidRPr="00087BCB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sl-SI" w:eastAsia="sl-SI"/>
              </w:rPr>
            </w:pPr>
            <w:r w:rsidRPr="00087BCB">
              <w:rPr>
                <w:rFonts w:ascii="Calibri" w:hAnsi="Calibri" w:cs="Calibri"/>
                <w:color w:val="000000"/>
                <w:lang w:val="sl-SI" w:eastAsia="sl-SI"/>
              </w:rPr>
              <w:t>Občina v katerih je bila unovčena največja skupna vrednost turističnih bonov</w:t>
            </w:r>
          </w:p>
        </w:tc>
      </w:tr>
      <w:tr w:rsidR="004950AB" w:rsidRPr="001F7924" w:rsidTr="00262792">
        <w:trPr>
          <w:gridAfter w:val="1"/>
          <w:wAfter w:w="12" w:type="dxa"/>
          <w:trHeight w:val="328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AB" w:rsidRPr="00087BCB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val="sl-SI" w:eastAsia="sl-SI"/>
              </w:rPr>
            </w:pPr>
          </w:p>
        </w:tc>
        <w:tc>
          <w:tcPr>
            <w:tcW w:w="2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AB" w:rsidRPr="00087BCB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val="sl-SI" w:eastAsia="sl-SI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AB" w:rsidRPr="00087BCB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val="sl-SI" w:eastAsia="sl-SI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950AB" w:rsidRPr="001F7924" w:rsidRDefault="004950AB" w:rsidP="004950AB">
            <w:pPr>
              <w:pStyle w:val="Odstavekseznama"/>
              <w:numPr>
                <w:ilvl w:val="0"/>
                <w:numId w:val="12"/>
              </w:num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sl-SI"/>
              </w:rPr>
              <w:t>mesto</w:t>
            </w:r>
            <w:proofErr w:type="spellEnd"/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0AB" w:rsidRPr="001F7924" w:rsidRDefault="004950AB" w:rsidP="004950AB">
            <w:pPr>
              <w:pStyle w:val="Odstavekseznama"/>
              <w:numPr>
                <w:ilvl w:val="0"/>
                <w:numId w:val="12"/>
              </w:num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sl-SI"/>
              </w:rPr>
              <w:t>mesto</w:t>
            </w:r>
            <w:proofErr w:type="spellEnd"/>
          </w:p>
        </w:tc>
        <w:tc>
          <w:tcPr>
            <w:tcW w:w="2866" w:type="dxa"/>
            <w:gridSpan w:val="2"/>
            <w:shd w:val="clear" w:color="auto" w:fill="F2F2F2" w:themeFill="background1" w:themeFillShade="F2"/>
            <w:noWrap/>
            <w:vAlign w:val="center"/>
          </w:tcPr>
          <w:p w:rsidR="004950AB" w:rsidRPr="001F7924" w:rsidRDefault="004950AB" w:rsidP="004950AB">
            <w:pPr>
              <w:pStyle w:val="Odstavekseznama"/>
              <w:numPr>
                <w:ilvl w:val="0"/>
                <w:numId w:val="12"/>
              </w:num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sl-SI"/>
              </w:rPr>
              <w:t>mesto</w:t>
            </w:r>
            <w:proofErr w:type="spellEnd"/>
          </w:p>
        </w:tc>
      </w:tr>
      <w:tr w:rsidR="004950AB" w:rsidRPr="001F7924" w:rsidTr="00262792">
        <w:trPr>
          <w:gridAfter w:val="1"/>
          <w:wAfter w:w="12" w:type="dxa"/>
          <w:trHeight w:val="269"/>
        </w:trPr>
        <w:tc>
          <w:tcPr>
            <w:tcW w:w="8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</w:p>
        </w:tc>
        <w:tc>
          <w:tcPr>
            <w:tcW w:w="27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</w:p>
        </w:tc>
        <w:tc>
          <w:tcPr>
            <w:tcW w:w="1956" w:type="dxa"/>
            <w:vMerge w:val="restart"/>
            <w:shd w:val="clear" w:color="auto" w:fill="E5DFEC" w:themeFill="accent4" w:themeFillTint="33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sl-SI"/>
              </w:rPr>
              <w:t>Občina</w:t>
            </w:r>
            <w:proofErr w:type="spellEnd"/>
          </w:p>
        </w:tc>
        <w:tc>
          <w:tcPr>
            <w:tcW w:w="1512" w:type="dxa"/>
            <w:vMerge w:val="restart"/>
            <w:shd w:val="clear" w:color="auto" w:fill="E5DFEC" w:themeFill="accent4" w:themeFillTint="33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sl-SI"/>
              </w:rPr>
              <w:t>Vrednost</w:t>
            </w:r>
            <w:proofErr w:type="spellEnd"/>
            <w:r>
              <w:rPr>
                <w:rFonts w:ascii="Calibri" w:hAnsi="Calibri" w:cs="Calibri"/>
                <w:color w:val="000000"/>
                <w:lang w:eastAsia="sl-SI"/>
              </w:rPr>
              <w:t xml:space="preserve"> v EUR</w:t>
            </w:r>
          </w:p>
        </w:tc>
        <w:tc>
          <w:tcPr>
            <w:tcW w:w="2099" w:type="dxa"/>
            <w:vMerge w:val="restart"/>
            <w:shd w:val="clear" w:color="auto" w:fill="DBE5F1" w:themeFill="accent1" w:themeFillTint="33"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sl-SI"/>
              </w:rPr>
              <w:t>Občina</w:t>
            </w:r>
            <w:proofErr w:type="spellEnd"/>
          </w:p>
        </w:tc>
        <w:tc>
          <w:tcPr>
            <w:tcW w:w="1143" w:type="dxa"/>
            <w:vMerge w:val="restart"/>
            <w:shd w:val="clear" w:color="auto" w:fill="DBE5F1" w:themeFill="accent1" w:themeFillTint="33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sl-SI"/>
              </w:rPr>
              <w:t>Vrednost</w:t>
            </w:r>
            <w:proofErr w:type="spellEnd"/>
            <w:r>
              <w:rPr>
                <w:rFonts w:ascii="Calibri" w:hAnsi="Calibri" w:cs="Calibri"/>
                <w:color w:val="000000"/>
                <w:lang w:eastAsia="sl-SI"/>
              </w:rPr>
              <w:t xml:space="preserve"> v EUR</w:t>
            </w:r>
          </w:p>
        </w:tc>
        <w:tc>
          <w:tcPr>
            <w:tcW w:w="1723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sl-SI"/>
              </w:rPr>
              <w:t>Občina</w:t>
            </w:r>
            <w:proofErr w:type="spellEnd"/>
          </w:p>
        </w:tc>
        <w:tc>
          <w:tcPr>
            <w:tcW w:w="1143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sl-SI"/>
              </w:rPr>
              <w:t>Vrednost</w:t>
            </w:r>
            <w:proofErr w:type="spellEnd"/>
            <w:r>
              <w:rPr>
                <w:rFonts w:ascii="Calibri" w:hAnsi="Calibri" w:cs="Calibri"/>
                <w:color w:val="000000"/>
                <w:lang w:eastAsia="sl-SI"/>
              </w:rPr>
              <w:t xml:space="preserve"> v EUR</w:t>
            </w:r>
          </w:p>
        </w:tc>
      </w:tr>
      <w:tr w:rsidR="004950AB" w:rsidTr="00262792">
        <w:trPr>
          <w:gridAfter w:val="1"/>
          <w:wAfter w:w="12" w:type="dxa"/>
          <w:trHeight w:val="353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rFonts w:ascii="Calibri" w:hAnsi="Calibri" w:cs="Calibri"/>
                <w:color w:val="000000"/>
                <w:lang w:eastAsia="sl-SI"/>
              </w:rPr>
              <w:t xml:space="preserve">Zap. </w:t>
            </w:r>
            <w:proofErr w:type="spellStart"/>
            <w:r>
              <w:rPr>
                <w:rFonts w:ascii="Calibri" w:hAnsi="Calibri" w:cs="Calibri"/>
                <w:color w:val="000000"/>
                <w:lang w:eastAsia="sl-SI"/>
              </w:rPr>
              <w:t>št</w:t>
            </w:r>
            <w:proofErr w:type="spellEnd"/>
            <w:r>
              <w:rPr>
                <w:rFonts w:ascii="Calibri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sl-SI"/>
              </w:rPr>
              <w:t>Občina</w:t>
            </w:r>
            <w:proofErr w:type="spellEnd"/>
            <w:r>
              <w:rPr>
                <w:rFonts w:ascii="Calibri" w:hAnsi="Calibri" w:cs="Calibri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sl-SI"/>
              </w:rPr>
              <w:t>upravičenca</w:t>
            </w:r>
            <w:proofErr w:type="spellEnd"/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950AB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950AB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0AB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</w:p>
        </w:tc>
        <w:tc>
          <w:tcPr>
            <w:tcW w:w="1143" w:type="dxa"/>
            <w:vMerge/>
            <w:shd w:val="clear" w:color="auto" w:fill="DBE5F1" w:themeFill="accent1" w:themeFillTint="33"/>
            <w:noWrap/>
            <w:vAlign w:val="center"/>
          </w:tcPr>
          <w:p w:rsidR="004950AB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</w:p>
        </w:tc>
        <w:tc>
          <w:tcPr>
            <w:tcW w:w="1723" w:type="dxa"/>
            <w:vMerge/>
            <w:shd w:val="clear" w:color="auto" w:fill="F2F2F2" w:themeFill="background1" w:themeFillShade="F2"/>
            <w:noWrap/>
            <w:vAlign w:val="center"/>
          </w:tcPr>
          <w:p w:rsidR="004950AB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</w:p>
        </w:tc>
        <w:tc>
          <w:tcPr>
            <w:tcW w:w="1143" w:type="dxa"/>
            <w:vMerge/>
            <w:shd w:val="clear" w:color="auto" w:fill="F2F2F2" w:themeFill="background1" w:themeFillShade="F2"/>
            <w:noWrap/>
            <w:vAlign w:val="center"/>
          </w:tcPr>
          <w:p w:rsidR="004950AB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sl-SI"/>
              </w:rPr>
            </w:pP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vMerge/>
            <w:shd w:val="clear" w:color="auto" w:fill="auto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lang w:eastAsia="sl-SI"/>
              </w:rPr>
            </w:pPr>
          </w:p>
        </w:tc>
        <w:tc>
          <w:tcPr>
            <w:tcW w:w="2737" w:type="dxa"/>
            <w:shd w:val="clear" w:color="auto" w:fill="auto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sl-SI"/>
              </w:rPr>
              <w:t>(</w:t>
            </w:r>
            <w:r w:rsidRPr="001F7924">
              <w:rPr>
                <w:rFonts w:ascii="Calibri" w:hAnsi="Calibri" w:cs="Calibri"/>
                <w:color w:val="000000"/>
                <w:sz w:val="18"/>
                <w:lang w:eastAsia="sl-SI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lang w:eastAsia="sl-SI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sl-SI"/>
              </w:rPr>
              <w:t>(B) = v (A)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sl-SI"/>
              </w:rPr>
              <w:t>(C)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sl-SI"/>
              </w:rPr>
              <w:t>(D)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sl-SI"/>
              </w:rPr>
              <w:t>(E)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sl-SI"/>
              </w:rPr>
              <w:t>(F)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sl-SI"/>
              </w:rPr>
              <w:t>(G)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</w:tcPr>
          <w:p w:rsidR="004950AB" w:rsidRPr="001F7924" w:rsidRDefault="004950AB" w:rsidP="002627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sl-SI"/>
              </w:rPr>
              <w:t>(H)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AJDOVŠČINA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471.514,61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57.366,45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39.964,23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35.089,56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ANKARAN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74.567,60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8.122,20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6.806,27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6.269,00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APAČE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89.682,80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25.276,80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8.352,74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ANKARAN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6.387,96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BELTINCI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237.648,48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65.070,24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22.351,59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18.191,94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BENEDIKT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64.089,11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17.957,61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6.823,96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4.623,00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BISTRICA OB SOTLI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29.367,01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4.471,51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3.988,00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3.253,00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159.473,95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44.096,77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10.493,60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BOVEC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8.316,88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BLOKE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27.437,42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5.748,40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2.721,66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2.092,00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77.906,72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19.179,80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4.481,80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4.362,37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BOROVNICA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100.512,84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15.780,17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9.264,97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7.129,16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BOVEC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49.270,42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9.519,00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4.491,32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ZREČE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3.187,40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BRASLOVČE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159.024,58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33.993,10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11.885,31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10.001,00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BRDA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142.016,45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18.178,23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16.892,00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12.039,85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BREZOVICA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288.574,77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49.778,70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19.757,67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18.827,35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467.590,93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96.186,94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36.333,29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33.773,16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CANKOVA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54.033,84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14.553,40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5.174,00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4.338,40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CELJE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1.230.279,88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285.994,46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98.896,60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77.761,33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CERKLJE NA GORENJSKEM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168.355,17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31.569,26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11.351,63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9.651,90</w:t>
            </w:r>
          </w:p>
        </w:tc>
      </w:tr>
      <w:tr w:rsidR="004950AB" w:rsidRPr="001F7924" w:rsidTr="00262792">
        <w:trPr>
          <w:gridAfter w:val="1"/>
          <w:wAfter w:w="12" w:type="dxa"/>
          <w:trHeight w:val="30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19.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CERKNICA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259.405,40</w:t>
            </w:r>
          </w:p>
        </w:tc>
        <w:tc>
          <w:tcPr>
            <w:tcW w:w="1956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29.204,62</w:t>
            </w:r>
          </w:p>
        </w:tc>
        <w:tc>
          <w:tcPr>
            <w:tcW w:w="2099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19.475,10</w:t>
            </w:r>
          </w:p>
        </w:tc>
        <w:tc>
          <w:tcPr>
            <w:tcW w:w="172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3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17.343,53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CERKNO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114.619,05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25.476,07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7.400,00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7.153,40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CERKVENJAK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54.593,89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12.951,51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5.098,01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4.671,50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CIRKULANE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42.697,51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11.658,00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3.792,00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3.044,08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ČRENŠOVCI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115.297,65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28.853,79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9.436,98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7.830,76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ČRNA NA KOROŠKEM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72.081,03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14.190,40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5.362,55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4.211,00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ČRNOMELJ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241.538,95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45.803,00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19.256,59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14.047,50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DESTRNIK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66.094,30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18.364,27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4.944,00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3.976,46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DIVAČA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79.662,55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7.937,20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6.380,10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5.847,44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DOBJE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28.056,90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6.570,00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3.270,00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1.975,80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DOBREPOLJE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80.584,30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22.471,90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4.817,58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4.690,40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30.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DOBRNA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56.968,20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13.633,70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5.973,99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4.269,42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DOBROVA-POLHOV GRADEC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180.232,89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25.273,65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21.535,70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15.226,62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DOBROVNIK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26.996,79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8.008,00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ANKARAN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3.640,00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1.932,00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DOL PRI LJUBLJANI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144.607,13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29.648,86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10.747,29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8.575,74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DOLENJSKE TOPLICE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79.292,80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12.902,75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6.543,24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5.331,28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DOMŽALE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903.747,93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179.452,54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67.875,22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59.617,70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DORNAVA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68.275,42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19.724,53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6.810,80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5.407,09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DRAVOGRAD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249.590,05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64.691,49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17.426,10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15.166,50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38.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DUPLEK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179.469,08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41.923,67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17.063,34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15.413,94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39.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GORENJA VAS-POLJANE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169.169,46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28.975,25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11.945,13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10.592,40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lastRenderedPageBreak/>
              <w:t>40.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GORIŠNICA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103.223,32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28.165,60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9.630,06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7.338,40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GORJE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64.980,72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17.105,55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4.307,00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GORJE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3.950,00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GORNJA RADGONA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233.867,07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51.744,17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16.931,70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13.891,54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GORNJI GRAD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57.018,81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11.433,16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6.624,70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4.639,60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GORNJI PETROVCI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46.517,17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13.245,42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3.945,00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3.842,00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GRAD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59.604,04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19.471,85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5.014,96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4.814,00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GROSUPLJE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477.008,59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96.976,32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30.073,07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30.017,23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HAJDINA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100.700,60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20.787,18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7.840,22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6.258,82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48.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HOČE-SLIVNICA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317.243,66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71.845,39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25.127,04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20.509,66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49.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HODOŠ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5.596,50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1.650,00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771,40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548,00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50.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HORJUL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70.433,83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9.553,40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7.195,54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6.246,88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HRASTNIK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216.542,98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47.221,16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17.882,23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14.609,05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HRPELJE-KOZINA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98.149,32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10.584,25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10.218,00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7.938,58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IDRIJA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254.855,54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35.687,17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20.526,25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14.667,60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IG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172.162,23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33.033,44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11.307,16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10.774,04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ILIRSKA BISTRICA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262.190,65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28.645,78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25.253,50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18.765,07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IVANČNA GORICA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374.270,82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85.008,11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24.808,50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24.051,00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371.909,64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42.851,58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29.238,21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29.162,67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58.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JESENICE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516.530,72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104.425,23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66.517,18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32.884,56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59.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JEZERSKO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16.190,57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2.516,20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1.905,00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ZREČE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1.264,00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60.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JURŠINCI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60.665,75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16.789,45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7.801,00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5.188,50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768.580,71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149.329,70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60.153,82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49.335,05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KANAL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133.295,87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16.712,20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12.625,22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9.577,80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KIDRIČEVO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178.947,61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46.624,08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17.730,38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11.745,52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KOBARID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96.402,41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15.507,04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9.271,14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ZREČE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5.787,45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KOBILJE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13.204,65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2.643,46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2.120,40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1.306,00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KOČEVJE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331.419,75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48.365,31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32.216,21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28.295,52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KOMEN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79.821,03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8.351,62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BOVEC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5.981,81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5.776,64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68.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KOMENDA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141.489,85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27.506,02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12.497,09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9.852,45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69.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1.299.631,21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142.609,08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108.537,34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104.648,67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70.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KOSTANJEVICA NA KRKI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46.499,27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8.020,60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3.326,10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2.634,00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KOSTEL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8.179,87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1.646,00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1.075,00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511,68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KOZJE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66.430,77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13.240,20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5.825,20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4.727,09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1.421.275,80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264.992,24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95.643,19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95.237,77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82.955,96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19.163,12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6.021,00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ANKARAN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5.751,51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KRIŽEVCI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94.873,96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24.529,14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6.898,60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6.880,40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KRŠKO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542.528,56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110.837,83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53.682,68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49.367,27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KUNGOTA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118.081,35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31.755,53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7.157,54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6.207,77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78.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KUZMA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50.320,96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18.764,29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5.636,00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3.720,75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79.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LAŠKO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322.717,45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61.126,40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36.412,40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32.841,02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80.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LENART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220.645,61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47.722,50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21.953,70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13.041,42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LENDAVA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219.042,36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53.060,39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16.495,50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15.507,79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LITIJA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365.002,30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65.616,95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27.520,80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24.528,83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LJUBLJANA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6.246.150,29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1.244.796,34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441.022,24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401.041,86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LJUBNO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76.063,36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19.833,90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10.621,90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6.187,85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LJUTOMER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285.265,73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81.315,74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18.864,10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17.020,10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LOGATEC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359.188,66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48.645,75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27.840,66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24.162,15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LOG-DRAGOMER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80.167,84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14.837,20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7.913,80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BOVEC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5.212,00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88.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LOŠKA DOLINA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62.520,07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9.259,17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4.027,99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3.263,04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89.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LOŠKI POTOK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42.379,81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8.917,50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5.179,00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3.975,70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90.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LOVRENC NA POHORJU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77.930,18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19.056,10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6.426,85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5.575,60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LUČE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39.561,08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7.279,68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5.959,95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3.700,00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LUKOVICA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149.403,22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25.571,52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10.574,99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9.606,35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MAJŠPERK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110.739,97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26.431,25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18.684,50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7.498,99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MAKOLE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54.169,23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10.930,00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4.590,00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4.442,00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MARIBOR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2.713.854,81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645.608,68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158.393,28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156.280,48</w:t>
            </w:r>
          </w:p>
        </w:tc>
      </w:tr>
      <w:tr w:rsidR="004950AB" w:rsidRPr="001F7924" w:rsidTr="004950AB">
        <w:trPr>
          <w:gridAfter w:val="1"/>
          <w:wAfter w:w="12" w:type="dxa"/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MARKOVCI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103.541,48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28.595,29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9.971,90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9.509,23</w:t>
            </w:r>
          </w:p>
        </w:tc>
      </w:tr>
    </w:tbl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cs="Arial"/>
          <w:sz w:val="24"/>
          <w:lang w:val="sl-SI"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739"/>
        <w:gridCol w:w="1505"/>
        <w:gridCol w:w="1958"/>
        <w:gridCol w:w="1513"/>
        <w:gridCol w:w="2101"/>
        <w:gridCol w:w="1144"/>
        <w:gridCol w:w="1724"/>
        <w:gridCol w:w="1144"/>
      </w:tblGrid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97.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MEDVODE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385.311,77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64.089,55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27.648,13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26.928,08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98.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MENGEŠ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199.335,87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39.080,22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15.010,84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14.312,40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99.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METLIKA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143.268,96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25.804,47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14.348,49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9.572,42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100.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MEŽICA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104.570,63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26.066,45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11.864,50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4.696,90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101.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MIKLAVŽ NA DRAVSKEM POLJU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173.611,65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39.852,24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12.461,48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10.709,07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102.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MIREN-KOSTANJEVICA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115.372,31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14.791,56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7.877,58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7.115,95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103.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MIRNA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54.266,44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9.528,60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4.713,80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4.643,10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104.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MIRNA PEČ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70.927,20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15.640,00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8.287,21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7.247,50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105.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MISLINJA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132.279,68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28.904,30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11.902,20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10.264,60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106.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MOKRONOG-TREBELNO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58.363,52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13.233,32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5.679,32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4.047,95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107.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MORAVČE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139.592,26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30.903,10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10.783,86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10.569,40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108.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141.947,18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44.985,93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11.123,60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11.046,00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109.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MOZIRJE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120.297,12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27.806,52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12.713,10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9.801,70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110.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MURSKA SOBOTA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552.926,46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169.764,56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41.615,62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34.522,26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111.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MUTA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86.725,43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16.632,65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12.828,60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5.740,29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112.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NAKLO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140.106,70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32.620,47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7.392,50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7.336,26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113.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NAZARJE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74.580,64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17.222,15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6.390,48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ANKARAN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6.166,00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114.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NOVA GORICA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685.107,64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81.495,44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56.677,69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54.281,10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115.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NOVO MESTO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817.560,02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170.475,84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67.996,68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55.276,12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116.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ODRANCI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39.119,20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13.056,50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5.135,70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3.912,00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117.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OPLOTNICA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106.149,11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20.493,56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11.712,66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9.454,00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118.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ORMOŽ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314.359,42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81.546,67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26.633,30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24.306,13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119.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OSILNICA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5.493,20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1.322,80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782,00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ZREČE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650,00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120.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PESNICA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176.745,42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43.696,90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12.013,05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11.371,27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121.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342.618,03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39.819,25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33.579,11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22.271,25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122.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PIVKA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123.920,48</w:t>
            </w:r>
          </w:p>
        </w:tc>
        <w:tc>
          <w:tcPr>
            <w:tcW w:w="1958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13.426,24</w:t>
            </w:r>
          </w:p>
        </w:tc>
        <w:tc>
          <w:tcPr>
            <w:tcW w:w="2101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10.371,49</w:t>
            </w:r>
          </w:p>
        </w:tc>
        <w:tc>
          <w:tcPr>
            <w:tcW w:w="172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9.000,60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78.528,94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15.100,40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8.398,49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5.519,70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PODLEHNIK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36.477,78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10.318,40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3.471,00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3.069,10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PODVELKA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60.031,60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14.368,60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6.849,30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5.850,32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POLJČANE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97.963,88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25.968,37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11.531,92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7.941,22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127.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POLZELA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178.152,04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41.372,22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14.771,49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14.303,79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128.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POSTOJNA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364.537,50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32.412,75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29.040,40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25.480,67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129.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PREBOLD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133.317,45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31.640,00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9.700,32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7.642,00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130.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PREDDVOR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80.431,93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15.202,84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6.002,10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4.193,16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PREVALJE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200.925,22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44.508,00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13.943,76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13.322,01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PTUJ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554.676,85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154.630,18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35.443,40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31.064,96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PUCONCI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152.436,77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43.941,80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13.766,00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13.339,99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RAČE-FRAM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219.571,78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56.429,91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15.328,78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13.934,34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RADEČE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101.966,45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23.067,55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8.676,50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8.469,70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RADENCI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151.963,45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42.196,96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11.129,00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11.005,25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137.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RADLJE OB DRAVI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169.351,84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35.193,17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16.743,70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10.300,28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138.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RADOVLJICA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467.658,75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98.386,17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30.601,66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26.249,44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139.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RAVNE NA KOROŠKEM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338.124,15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75.465,87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23.739,53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22.244,81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140.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RAZKRIŽJE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29.307,58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9.427,00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3.649,50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2.091,00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REČICA OB SAVINJI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56.530,90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11.825,88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5.136,50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3.666,19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RENČE-VOGRSKO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102.044,97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12.312,60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10.753,10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9.180,72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RIBNICA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207.739,23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34.503,58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19.040,04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15.546,39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RIBNICA NA POHORJU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24.978,84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5.567,00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1.839,60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ROGAŠKA SLATINA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1.330,00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ROGAŠKA SLATINA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239.878,00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51.957,20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29.227,93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14.777,56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ROGAŠOVCI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89.467,59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29.941,50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7.217,80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5.788,52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147.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ROGATEC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60.212,81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11.576,20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5.116,84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3.595,00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148.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RUŠE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203.282,03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42.825,85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14.453,86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13.705,82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149.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SELNICA OB DRAVI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135.282,27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29.017,69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8.719,09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8.566,00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150.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SEMIČ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70.488,33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11.197,60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5.746,49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5.097,20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SEVNICA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387.301,28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91.410,13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28.892,04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27.286,99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SEŽANA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272.780,62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26.435,76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20.276,15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16.482,88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lastRenderedPageBreak/>
              <w:t>153.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SLOVENJ GRADEC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487.803,70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117.004,57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32.059,28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29.996,11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SLOVENSKA BISTRICA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666.741,20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125.362,28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67.711,34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50.421,03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SLOVENSKE KONJICE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393.366,44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94.409,06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35.320,04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25.020,71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SODRAŽICA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55.261,05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7.771,42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5.532,60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5.464,24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157.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SOLČAVA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8.033,83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1.200,00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590,00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158.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SREDIŠČE OB DRAVI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48.869,16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15.566,30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3.536,40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3.512,00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159.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STARŠE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99.379,23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18.835,44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8.772,57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8.717,52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160.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STRAŽA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84.245,27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15.797,08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10.764,22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7.081,30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087BCB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val="it-IT" w:eastAsia="sl-SI"/>
              </w:rPr>
            </w:pPr>
            <w:r w:rsidRPr="00087BCB">
              <w:rPr>
                <w:rFonts w:ascii="Calibri" w:hAnsi="Calibri" w:cs="Calibri"/>
                <w:color w:val="000000"/>
                <w:lang w:val="it-IT" w:eastAsia="sl-SI"/>
              </w:rPr>
              <w:t>SV. TROJICA V SLOV. GORICAH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53.172,90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14.245,30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5.609,00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3.727,34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SVETA ANA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51.610,21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12.288,10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6.158,00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ANKARAN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4.663,60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087BCB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val="it-IT" w:eastAsia="sl-SI"/>
              </w:rPr>
            </w:pPr>
            <w:r w:rsidRPr="00087BCB">
              <w:rPr>
                <w:rFonts w:ascii="Calibri" w:hAnsi="Calibri" w:cs="Calibri"/>
                <w:color w:val="000000"/>
                <w:lang w:val="it-IT" w:eastAsia="sl-SI"/>
              </w:rPr>
              <w:t>SVETI ANDRAŽ V SLOV. GORICAH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31.731,02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7.727,03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4.853,50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3.949,00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SVETI JURIJ OB ŠČAVNICI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79.082,20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21.150,50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7.332,50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6.734,18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SVETI JURIJ V SLOV. GORICAH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56.068,41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14.535,90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4.153,90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3.579,70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SVETI TOMAŽ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51.184,91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14.376,40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4.326,00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3.515,00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167.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ŠALOVCI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31.766,25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9.811,00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4.096,00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2.832,37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168.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ŠEMPETER-VRTOJBA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144.441,17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18.771,60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16.033,50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9.034,68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169.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ŠENČUR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213.487,58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43.249,42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15.426,00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11.783,01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170.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ŠENTILJ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229.309,21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54.245,82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21.035,06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17.977,74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ŠENTJERNEJ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161.014,70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29.022,00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15.006,74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10.369,06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ŠENTJUR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462.700,38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95.503,64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45.656,37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28.592,31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ŠENTRUPERT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56.890,73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11.924,10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5.222,44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2.940,00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ŠKOCJAN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58.924,08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11.832,20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6.128,50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5.658,00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564.025,79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91.979,05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35.384,55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33.575,96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ŠKOFLJICA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246.557,97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47.372,46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16.332,00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15.890,60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177.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ŠMARJE PRI JELŠAH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251.578,94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54.953,34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29.987,23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20.347,60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178.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ŠMARJEŠKE TOPLICE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80.134,88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15.382,53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10.949,75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6.594,16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179.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ŠMARTNO OB PAKI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87.061,46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20.198,37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6.845,20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6.032,00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180.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ŠMARTNO PRI LITIJI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130.868,58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23.398,98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14.024,46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8.094,29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ŠOŠTANJ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266.738,36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59.276,45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24.103,22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21.353,80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ŠTORE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106.203,30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22.130,21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9.370,40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7.460,48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TABOR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38.281,58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10.418,09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5.118,96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2.485,20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TIŠINA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108.227,71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37.110,90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7.642,60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7.061,20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TOLMIN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248.672,80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36.235,74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18.973,06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13.203,98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TRBOVLJE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419.872,59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86.664,02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40.326,59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29.965,11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187.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TREBNJE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286.148,14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50.951,03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23.063,90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17.839,43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188.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TRNOVSKA VAS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39.600,24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10.750,00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4.190,32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3.350,00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189.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TRZIN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95.998,76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18.805,13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10.951,75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7.086,49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190.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TRŽIČ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365.265,90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83.904,76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22.788,04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ANKARAN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20.704,50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TURNIŠČE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78.982,76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22.040,60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8.388,00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6.267,60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VELENJE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995.879,19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230.433,62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72.057,48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70.785,05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VELIKA POLANA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40.734,32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10.960,74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3.453,24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3.180,00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VELIKE LAŠČE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94.065,24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16.869,62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10.342,66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5.264,00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VERŽEJ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35.824,01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6.976,00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4.063,00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3.645,00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VIDEM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136.847,17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41.756,56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9.928,40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7.788,00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197.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VIPAVA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134.999,47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15.134,25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11.328,14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9.532,00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198.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VITANJE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51.226,95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8.102,40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7.581,84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3.753,20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199.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VODICE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122.095,84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20.645,33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8.120,20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7.807,80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200.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VOJNIK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230.071,51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53.786,90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24.428,65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15.662,55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VRANSKO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62.057,39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12.995,60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5.820,80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3.853,80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VRHNIKA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395.892,81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68.647,62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28.332,98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27.973,52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VUZENICA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71.400,43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8.863,00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8.429,00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6.246,00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ZAGORJE OB SAVI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453.013,69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94.497,89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39.720,10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39.597,65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ZAVRČ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18.570,44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4.772,36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1.805,20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1.575,00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ZREČE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185.504,03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40.647,35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15.327,18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15.278,80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207.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ŽALEC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541.007,09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129.729,81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46.429,63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37.154,23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208.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ŽELEZNIKI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169.726,22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30.735,11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9.474,42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9.335,59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209.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ŽETALE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35.405,35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9.659,00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3.457,75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2.522,60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lastRenderedPageBreak/>
              <w:t>210.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ŽIRI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118.309,68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15.644,33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9.058,50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5.641,70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211.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ŽIROVNICA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116.983,11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27.314,10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9.168,32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7.753,00</w:t>
            </w:r>
          </w:p>
        </w:tc>
      </w:tr>
      <w:tr w:rsidR="004950AB" w:rsidRPr="001F7924" w:rsidTr="004950AB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212.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ŽUŽEMBERK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86.147,05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14.535,40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6.644,50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950AB" w:rsidRPr="001F7924" w:rsidRDefault="004950AB" w:rsidP="0026279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1F7924">
              <w:rPr>
                <w:rFonts w:ascii="Calibri" w:hAnsi="Calibri" w:cs="Calibri"/>
                <w:color w:val="000000"/>
                <w:lang w:eastAsia="sl-SI"/>
              </w:rPr>
              <w:t>6.638,00</w:t>
            </w:r>
          </w:p>
        </w:tc>
      </w:tr>
    </w:tbl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cs="Arial"/>
          <w:sz w:val="24"/>
          <w:lang w:val="sl-SI"/>
        </w:rPr>
      </w:pPr>
    </w:p>
    <w:p w:rsidR="000F54BD" w:rsidRDefault="000F54BD" w:rsidP="000F54BD">
      <w:pPr>
        <w:pStyle w:val="podpisi"/>
        <w:tabs>
          <w:tab w:val="clear" w:pos="3402"/>
          <w:tab w:val="center" w:pos="7371"/>
        </w:tabs>
        <w:rPr>
          <w:rFonts w:cs="Arial"/>
          <w:sz w:val="24"/>
          <w:lang w:val="sl-SI"/>
        </w:rPr>
      </w:pPr>
    </w:p>
    <w:p w:rsidR="000F54BD" w:rsidRDefault="000F54BD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p w:rsidR="004950AB" w:rsidRPr="00087BCB" w:rsidRDefault="004950AB" w:rsidP="004950AB">
      <w:pPr>
        <w:spacing w:line="276" w:lineRule="auto"/>
        <w:rPr>
          <w:rFonts w:cs="Arial"/>
          <w:lang w:val="sl-SI"/>
        </w:rPr>
      </w:pPr>
      <w:r w:rsidRPr="00087BCB">
        <w:rPr>
          <w:rFonts w:cs="Arial"/>
          <w:lang w:val="sl-SI"/>
        </w:rPr>
        <w:t>Preglednica 2: Namestitveni obrati kjer so upravičenci najpogosteje unovčili turistične bone (več kot 2.000 turističnih bonov)</w:t>
      </w:r>
    </w:p>
    <w:p w:rsidR="004950AB" w:rsidRPr="00087BCB" w:rsidRDefault="004950AB" w:rsidP="004950AB">
      <w:pPr>
        <w:spacing w:line="276" w:lineRule="auto"/>
        <w:rPr>
          <w:rFonts w:cs="Arial"/>
          <w:lang w:val="sl-SI"/>
        </w:rPr>
      </w:pPr>
    </w:p>
    <w:tbl>
      <w:tblPr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4008"/>
        <w:gridCol w:w="1565"/>
        <w:gridCol w:w="1701"/>
      </w:tblGrid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Za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št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</w:p>
        </w:tc>
        <w:tc>
          <w:tcPr>
            <w:tcW w:w="4008" w:type="dxa"/>
            <w:shd w:val="clear" w:color="auto" w:fill="auto"/>
            <w:noWrap/>
            <w:vAlign w:val="center"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297D1E">
              <w:rPr>
                <w:rFonts w:cs="Arial"/>
                <w:color w:val="000000"/>
                <w:szCs w:val="20"/>
                <w:lang w:eastAsia="sl-SI"/>
              </w:rPr>
              <w:t>Naziv</w:t>
            </w:r>
            <w:proofErr w:type="spellEnd"/>
            <w:r w:rsidRPr="00297D1E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297D1E">
              <w:rPr>
                <w:rFonts w:cs="Arial"/>
                <w:color w:val="000000"/>
                <w:szCs w:val="20"/>
                <w:lang w:eastAsia="sl-SI"/>
              </w:rPr>
              <w:t>namestitvenega</w:t>
            </w:r>
            <w:proofErr w:type="spellEnd"/>
            <w:r w:rsidRPr="00297D1E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297D1E">
              <w:rPr>
                <w:rFonts w:cs="Arial"/>
                <w:color w:val="000000"/>
                <w:szCs w:val="20"/>
                <w:lang w:eastAsia="sl-SI"/>
              </w:rPr>
              <w:t>obrata</w:t>
            </w:r>
            <w:proofErr w:type="spell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:rsidR="004950AB" w:rsidRPr="00297D1E" w:rsidRDefault="004950AB" w:rsidP="00262792">
            <w:pPr>
              <w:spacing w:line="276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297D1E">
              <w:rPr>
                <w:rFonts w:cs="Arial"/>
                <w:color w:val="000000"/>
                <w:szCs w:val="20"/>
                <w:lang w:eastAsia="sl-SI"/>
              </w:rPr>
              <w:t>Štev</w:t>
            </w:r>
            <w:proofErr w:type="spellEnd"/>
            <w:r w:rsidRPr="00297D1E">
              <w:rPr>
                <w:rFonts w:cs="Arial"/>
                <w:color w:val="000000"/>
                <w:szCs w:val="20"/>
                <w:lang w:eastAsia="sl-SI"/>
              </w:rPr>
              <w:t xml:space="preserve">. </w:t>
            </w:r>
            <w:proofErr w:type="spellStart"/>
            <w:r w:rsidRPr="00297D1E">
              <w:rPr>
                <w:rFonts w:cs="Arial"/>
                <w:color w:val="000000"/>
                <w:szCs w:val="20"/>
                <w:lang w:eastAsia="sl-SI"/>
              </w:rPr>
              <w:t>unovčenih</w:t>
            </w:r>
            <w:proofErr w:type="spellEnd"/>
            <w:r w:rsidRPr="00297D1E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297D1E">
              <w:rPr>
                <w:rFonts w:cs="Arial"/>
                <w:color w:val="000000"/>
                <w:szCs w:val="20"/>
                <w:lang w:eastAsia="sl-SI"/>
              </w:rPr>
              <w:t>bonov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950AB" w:rsidRPr="00297D1E" w:rsidRDefault="004950AB" w:rsidP="00262792">
            <w:pPr>
              <w:spacing w:line="276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297D1E">
              <w:rPr>
                <w:rFonts w:cs="Arial"/>
                <w:color w:val="000000"/>
                <w:szCs w:val="20"/>
                <w:lang w:eastAsia="sl-SI"/>
              </w:rPr>
              <w:t>Skupna</w:t>
            </w:r>
            <w:proofErr w:type="spellEnd"/>
            <w:r w:rsidRPr="00297D1E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297D1E">
              <w:rPr>
                <w:rFonts w:cs="Arial"/>
                <w:color w:val="000000"/>
                <w:szCs w:val="20"/>
                <w:lang w:eastAsia="sl-SI"/>
              </w:rPr>
              <w:t>vrednost</w:t>
            </w:r>
            <w:proofErr w:type="spellEnd"/>
            <w:r w:rsidRPr="00297D1E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297D1E">
              <w:rPr>
                <w:rFonts w:cs="Arial"/>
                <w:color w:val="000000"/>
                <w:szCs w:val="20"/>
                <w:lang w:eastAsia="sl-SI"/>
              </w:rPr>
              <w:t>unovčenih</w:t>
            </w:r>
            <w:proofErr w:type="spellEnd"/>
            <w:r w:rsidRPr="00297D1E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297D1E">
              <w:rPr>
                <w:rFonts w:cs="Arial"/>
                <w:color w:val="000000"/>
                <w:szCs w:val="20"/>
                <w:lang w:eastAsia="sl-SI"/>
              </w:rPr>
              <w:t>bonov</w:t>
            </w:r>
            <w:proofErr w:type="spellEnd"/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HISTRION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4.849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804.694,76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SOTELIA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3.945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610.335,15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DELFIN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3.360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600.266,20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GRAND HOTEL PORTOROŽ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3.203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533.191,63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TOPLICE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3.778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530.681,47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 xml:space="preserve">KAMP </w:t>
            </w:r>
            <w:proofErr w:type="spellStart"/>
            <w:r w:rsidRPr="00297D1E">
              <w:rPr>
                <w:rFonts w:cs="Arial"/>
                <w:color w:val="000000"/>
                <w:szCs w:val="20"/>
                <w:lang w:eastAsia="sl-SI"/>
              </w:rPr>
              <w:t>Ankaran</w:t>
            </w:r>
            <w:proofErr w:type="spellEnd"/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4.194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517.364,77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GRAND HOTEL BERNARDIN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3.030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505.169,17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TERME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3.367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493.062,66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ČATEŽ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3.295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485.546,81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AJDA TERME 3000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3.049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482.323,95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VESNA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3.017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462.802,08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THERMANA PARK LAŠKO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3.004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462.190,83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BREZA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3.085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461.349,07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VIVAT****SUPERIOR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2.781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445.531,54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RIVIERA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2.544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421.898,32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RADIN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2.692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416.947,33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LIVADA PRESTIGE TERME 3000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2.388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376.657,17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VILE PARK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2.318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368.491,18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 xml:space="preserve">TERME SNOVIK-KAMNIK 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2.396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352.241,50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HOTEL PARK SAVA HOTELI BLED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2.129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336.612,05</w:t>
            </w:r>
          </w:p>
        </w:tc>
      </w:tr>
      <w:tr w:rsidR="004950AB" w:rsidRPr="00297D1E" w:rsidTr="00262792">
        <w:trPr>
          <w:trHeight w:val="300"/>
        </w:trPr>
        <w:tc>
          <w:tcPr>
            <w:tcW w:w="807" w:type="dxa"/>
          </w:tcPr>
          <w:p w:rsidR="004950AB" w:rsidRPr="00297D1E" w:rsidRDefault="004950AB" w:rsidP="004950AB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AQUAPARK HOTEL ŽUSTERNA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2.230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297D1E" w:rsidRDefault="004950AB" w:rsidP="00262792">
            <w:pPr>
              <w:spacing w:line="276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297D1E">
              <w:rPr>
                <w:rFonts w:cs="Arial"/>
                <w:color w:val="000000"/>
                <w:szCs w:val="20"/>
                <w:lang w:eastAsia="sl-SI"/>
              </w:rPr>
              <w:t>325.458,60</w:t>
            </w:r>
          </w:p>
        </w:tc>
      </w:tr>
    </w:tbl>
    <w:p w:rsidR="004950AB" w:rsidRDefault="004950AB" w:rsidP="004950AB"/>
    <w:p w:rsidR="004950AB" w:rsidRDefault="004950AB" w:rsidP="004950AB">
      <w:pPr>
        <w:spacing w:line="276" w:lineRule="auto"/>
        <w:rPr>
          <w:rFonts w:cs="Arial"/>
        </w:rPr>
      </w:pPr>
      <w:proofErr w:type="spellStart"/>
      <w:r w:rsidRPr="00297D1E">
        <w:rPr>
          <w:rFonts w:cs="Arial"/>
        </w:rPr>
        <w:t>Preglednica</w:t>
      </w:r>
      <w:proofErr w:type="spellEnd"/>
      <w:r w:rsidRPr="00297D1E">
        <w:rPr>
          <w:rFonts w:cs="Arial"/>
        </w:rPr>
        <w:t xml:space="preserve"> </w:t>
      </w:r>
      <w:r>
        <w:rPr>
          <w:rFonts w:cs="Arial"/>
        </w:rPr>
        <w:t xml:space="preserve">3: </w:t>
      </w:r>
      <w:proofErr w:type="spellStart"/>
      <w:r>
        <w:rPr>
          <w:rFonts w:cs="Arial"/>
        </w:rPr>
        <w:t>Število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skupna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vrednost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unovčenih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turističnih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bonov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tipu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namestitvenega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obrata</w:t>
      </w:r>
      <w:proofErr w:type="spellEnd"/>
    </w:p>
    <w:p w:rsidR="004950AB" w:rsidRDefault="004950AB" w:rsidP="004950AB">
      <w:pPr>
        <w:spacing w:line="276" w:lineRule="auto"/>
        <w:rPr>
          <w:rFonts w:cs="Arial"/>
        </w:rPr>
      </w:pPr>
    </w:p>
    <w:tbl>
      <w:tblPr>
        <w:tblW w:w="81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634"/>
        <w:gridCol w:w="1860"/>
      </w:tblGrid>
      <w:tr w:rsidR="004950AB" w:rsidRPr="001F7565" w:rsidTr="00262792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Tip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namestitvenega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obrata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Število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unovčenih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bonov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Skupna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vrednost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unovčenih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bonov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v EUR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Apartma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40.770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5.789.934,73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Apartmajsko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naselje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37.305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5.189.277,93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Druge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oblike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bivanja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na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prostem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7.466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993.236,93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Drugi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4.796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507.924,88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Gostišče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8.017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951.333,52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Hotel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156.724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23.985.852,17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Kamp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32.849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3.337.818,65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Marina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31.913,00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Mladinska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prenočišča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9.043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1.007.143,60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Motel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446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51.277,31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Penzion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9.106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1.189.408,01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Planinski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dom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>,</w:t>
            </w:r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koča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6.499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335.682,65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Počitniški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dom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1.406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174.162,08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Prenočišča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9.128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1.238.822,26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Soba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stanovanje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hiša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7.075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978.103,72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Soba,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počitniško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stanovanje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ali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počitniška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hiša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12.818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1.751.151,18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Soba,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stanovanje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>, hiša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1.283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174.665,17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Turistična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kmetija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10.892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1.348.815,94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Turistična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kmetija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z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nastanitvijo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4.220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530.599,83</w:t>
            </w:r>
          </w:p>
        </w:tc>
      </w:tr>
      <w:tr w:rsidR="004950AB" w:rsidRPr="001F7565" w:rsidTr="0026279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Začasni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1.184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F7565">
              <w:rPr>
                <w:rFonts w:cs="Arial"/>
                <w:color w:val="000000"/>
                <w:szCs w:val="20"/>
                <w:lang w:eastAsia="sl-SI"/>
              </w:rPr>
              <w:t>147.300,38</w:t>
            </w:r>
          </w:p>
        </w:tc>
      </w:tr>
    </w:tbl>
    <w:p w:rsidR="004950AB" w:rsidRDefault="004950AB" w:rsidP="004950AB">
      <w:pPr>
        <w:spacing w:line="276" w:lineRule="auto"/>
        <w:rPr>
          <w:rFonts w:cs="Arial"/>
        </w:rPr>
      </w:pPr>
    </w:p>
    <w:p w:rsidR="004950AB" w:rsidRDefault="004950AB" w:rsidP="004950AB">
      <w:pPr>
        <w:spacing w:line="276" w:lineRule="auto"/>
        <w:rPr>
          <w:rFonts w:cs="Arial"/>
        </w:rPr>
      </w:pPr>
      <w:proofErr w:type="spellStart"/>
      <w:r w:rsidRPr="00297D1E">
        <w:rPr>
          <w:rFonts w:cs="Arial"/>
        </w:rPr>
        <w:t>Preglednica</w:t>
      </w:r>
      <w:proofErr w:type="spellEnd"/>
      <w:r w:rsidRPr="00297D1E">
        <w:rPr>
          <w:rFonts w:cs="Arial"/>
        </w:rPr>
        <w:t xml:space="preserve"> </w:t>
      </w:r>
      <w:r>
        <w:rPr>
          <w:rFonts w:cs="Arial"/>
        </w:rPr>
        <w:t xml:space="preserve">4: </w:t>
      </w:r>
      <w:proofErr w:type="spellStart"/>
      <w:r>
        <w:rPr>
          <w:rFonts w:cs="Arial"/>
        </w:rPr>
        <w:t>Število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skupna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vrednost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unovčenih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turističnih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bonov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turističnih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kmetijah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skupna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vrednost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nad</w:t>
      </w:r>
      <w:proofErr w:type="spellEnd"/>
      <w:r>
        <w:rPr>
          <w:rFonts w:cs="Arial"/>
        </w:rPr>
        <w:t xml:space="preserve"> 20.000 EUR)</w:t>
      </w:r>
    </w:p>
    <w:p w:rsidR="004950AB" w:rsidRDefault="004950AB" w:rsidP="004950AB">
      <w:pPr>
        <w:spacing w:line="276" w:lineRule="auto"/>
        <w:rPr>
          <w:rFonts w:cs="Arial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4"/>
        <w:gridCol w:w="1052"/>
        <w:gridCol w:w="1840"/>
      </w:tblGrid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Naziv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turistične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kmetije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Število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unovčenih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bonov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Skupna</w:t>
            </w:r>
            <w:proofErr w:type="spellEnd"/>
            <w:r w:rsidRPr="001F7565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F7565">
              <w:rPr>
                <w:rFonts w:cs="Arial"/>
                <w:color w:val="000000"/>
                <w:szCs w:val="20"/>
                <w:lang w:eastAsia="sl-SI"/>
              </w:rPr>
              <w:t>vrednost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unovčenih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bonov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v EUR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DOMAČIJA FIRBAS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312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40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917</w:t>
            </w:r>
            <w:r>
              <w:rPr>
                <w:rFonts w:cs="Arial"/>
                <w:color w:val="000000"/>
                <w:szCs w:val="20"/>
                <w:lang w:eastAsia="sl-SI"/>
              </w:rPr>
              <w:t>,00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ŠENKOVA DOMAČIJA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39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884,25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TURISTI</w:t>
            </w:r>
            <w:r>
              <w:rPr>
                <w:rFonts w:cs="Arial"/>
                <w:color w:val="000000"/>
                <w:szCs w:val="20"/>
                <w:lang w:eastAsia="sl-SI"/>
              </w:rPr>
              <w:t>ČNA KMETIJA VRŠNIK - GOVC, MHE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29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988,5</w:t>
            </w:r>
            <w:r>
              <w:rPr>
                <w:rFonts w:cs="Arial"/>
                <w:color w:val="000000"/>
                <w:szCs w:val="20"/>
                <w:lang w:eastAsia="sl-SI"/>
              </w:rPr>
              <w:t>0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TURISTIČNA KMETIJA MARJANCA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29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157,5</w:t>
            </w:r>
            <w:r>
              <w:rPr>
                <w:rFonts w:cs="Arial"/>
                <w:color w:val="000000"/>
                <w:szCs w:val="20"/>
                <w:lang w:eastAsia="sl-SI"/>
              </w:rPr>
              <w:t>0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TURISTIČNA KMETIJA TREMEL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28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931,8</w:t>
            </w:r>
            <w:r>
              <w:rPr>
                <w:rFonts w:cs="Arial"/>
                <w:color w:val="000000"/>
                <w:szCs w:val="20"/>
                <w:lang w:eastAsia="sl-SI"/>
              </w:rPr>
              <w:t>0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TURISTIČNA KMETIJA ŽELINC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28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373</w:t>
            </w:r>
            <w:r>
              <w:rPr>
                <w:rFonts w:cs="Arial"/>
                <w:color w:val="000000"/>
                <w:szCs w:val="20"/>
                <w:lang w:eastAsia="sl-SI"/>
              </w:rPr>
              <w:t>,00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TURISTIČNA KMETIJA URŠKA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199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28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369</w:t>
            </w:r>
            <w:r>
              <w:rPr>
                <w:rFonts w:cs="Arial"/>
                <w:color w:val="000000"/>
                <w:szCs w:val="20"/>
                <w:lang w:eastAsia="sl-SI"/>
              </w:rPr>
              <w:t>,00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LAVENDER HILL, EKO RESORT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195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28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274,73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TURISTIČNA KMETIJA PRI KAFOLU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180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25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296,5</w:t>
            </w:r>
            <w:r>
              <w:rPr>
                <w:rFonts w:cs="Arial"/>
                <w:color w:val="000000"/>
                <w:szCs w:val="20"/>
                <w:lang w:eastAsia="sl-SI"/>
              </w:rPr>
              <w:t>0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TURISTIČNA KMETIJA ŠKERLJ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24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917,9</w:t>
            </w:r>
            <w:r>
              <w:rPr>
                <w:rFonts w:cs="Arial"/>
                <w:color w:val="000000"/>
                <w:szCs w:val="20"/>
                <w:lang w:eastAsia="sl-SI"/>
              </w:rPr>
              <w:t>0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lastRenderedPageBreak/>
              <w:t>TURISTIČNA KMETIJA ŠERUGA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178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23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323</w:t>
            </w:r>
            <w:r>
              <w:rPr>
                <w:rFonts w:cs="Arial"/>
                <w:color w:val="000000"/>
                <w:szCs w:val="20"/>
                <w:lang w:eastAsia="sl-SI"/>
              </w:rPr>
              <w:t>,00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TURIZEM NA KMETIJI LENAR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171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22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547</w:t>
            </w:r>
            <w:r>
              <w:rPr>
                <w:rFonts w:cs="Arial"/>
                <w:color w:val="000000"/>
                <w:szCs w:val="20"/>
                <w:lang w:eastAsia="sl-SI"/>
              </w:rPr>
              <w:t>,00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TURISTIČNA KMETIJA KRANJC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143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21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157,8</w:t>
            </w:r>
            <w:r>
              <w:rPr>
                <w:rFonts w:cs="Arial"/>
                <w:color w:val="000000"/>
                <w:szCs w:val="20"/>
                <w:lang w:eastAsia="sl-SI"/>
              </w:rPr>
              <w:t>0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TURISTIČNA KMETIJA KOROŠEC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21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003</w:t>
            </w:r>
            <w:r>
              <w:rPr>
                <w:rFonts w:cs="Arial"/>
                <w:color w:val="000000"/>
                <w:szCs w:val="20"/>
                <w:lang w:eastAsia="sl-SI"/>
              </w:rPr>
              <w:t>,00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TURISTIČNA KMETIJA LEŠNIK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20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694,16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APARTMAJI MAŠERA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168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20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205,41</w:t>
            </w:r>
          </w:p>
        </w:tc>
      </w:tr>
      <w:tr w:rsidR="004950AB" w:rsidRPr="008A2BB1" w:rsidTr="00262792">
        <w:trPr>
          <w:trHeight w:val="300"/>
        </w:trPr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TURISTIČNA KMETIJA PRI MARTINOVIH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180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950AB" w:rsidRPr="008A2BB1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8A2BB1">
              <w:rPr>
                <w:rFonts w:cs="Arial"/>
                <w:color w:val="000000"/>
                <w:szCs w:val="20"/>
                <w:lang w:eastAsia="sl-SI"/>
              </w:rPr>
              <w:t>20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8A2BB1">
              <w:rPr>
                <w:rFonts w:cs="Arial"/>
                <w:color w:val="000000"/>
                <w:szCs w:val="20"/>
                <w:lang w:eastAsia="sl-SI"/>
              </w:rPr>
              <w:t>150,75</w:t>
            </w:r>
          </w:p>
        </w:tc>
      </w:tr>
    </w:tbl>
    <w:p w:rsidR="004950AB" w:rsidRDefault="004950AB" w:rsidP="004950AB">
      <w:pPr>
        <w:spacing w:line="276" w:lineRule="auto"/>
        <w:rPr>
          <w:rFonts w:cs="Arial"/>
        </w:rPr>
      </w:pPr>
    </w:p>
    <w:p w:rsidR="004950AB" w:rsidRDefault="004950AB" w:rsidP="004950AB">
      <w:pPr>
        <w:spacing w:line="276" w:lineRule="auto"/>
        <w:rPr>
          <w:rFonts w:cs="Arial"/>
        </w:rPr>
      </w:pPr>
      <w:proofErr w:type="spellStart"/>
      <w:r w:rsidRPr="00297D1E">
        <w:rPr>
          <w:rFonts w:cs="Arial"/>
        </w:rPr>
        <w:t>Preglednica</w:t>
      </w:r>
      <w:proofErr w:type="spellEnd"/>
      <w:r w:rsidRPr="00297D1E">
        <w:rPr>
          <w:rFonts w:cs="Arial"/>
        </w:rPr>
        <w:t xml:space="preserve"> </w:t>
      </w:r>
      <w:r>
        <w:rPr>
          <w:rFonts w:cs="Arial"/>
        </w:rPr>
        <w:t xml:space="preserve">5: </w:t>
      </w:r>
      <w:proofErr w:type="spellStart"/>
      <w:r>
        <w:rPr>
          <w:rFonts w:cs="Arial"/>
        </w:rPr>
        <w:t>Število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skupna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vrednost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unovčenih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turističnih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bonov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planinskih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domovih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kočah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skupna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vrednost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nad</w:t>
      </w:r>
      <w:proofErr w:type="spellEnd"/>
      <w:r>
        <w:rPr>
          <w:rFonts w:cs="Arial"/>
        </w:rPr>
        <w:t xml:space="preserve"> 5.000 EUR)</w:t>
      </w:r>
    </w:p>
    <w:p w:rsidR="004950AB" w:rsidRDefault="004950AB" w:rsidP="004950AB">
      <w:pPr>
        <w:spacing w:line="276" w:lineRule="auto"/>
        <w:rPr>
          <w:rFonts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134"/>
        <w:gridCol w:w="1701"/>
      </w:tblGrid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4950AB" w:rsidRPr="00087BCB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val="it-IT" w:eastAsia="sl-SI"/>
              </w:rPr>
            </w:pPr>
            <w:r w:rsidRPr="00087BCB">
              <w:rPr>
                <w:rFonts w:cs="Arial"/>
                <w:color w:val="000000"/>
                <w:szCs w:val="20"/>
                <w:lang w:val="it-IT" w:eastAsia="sl-SI"/>
              </w:rPr>
              <w:t xml:space="preserve">Naziv </w:t>
            </w:r>
            <w:r w:rsidRPr="00087BCB">
              <w:rPr>
                <w:rFonts w:cs="Arial"/>
                <w:szCs w:val="20"/>
                <w:lang w:val="it-IT"/>
              </w:rPr>
              <w:t>planinskega doma oz. koče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3957FA">
              <w:rPr>
                <w:rFonts w:cs="Arial"/>
                <w:color w:val="000000"/>
                <w:szCs w:val="20"/>
                <w:lang w:eastAsia="sl-SI"/>
              </w:rPr>
              <w:t>Število</w:t>
            </w:r>
            <w:proofErr w:type="spellEnd"/>
            <w:r w:rsidRPr="003957FA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3957FA">
              <w:rPr>
                <w:rFonts w:cs="Arial"/>
                <w:color w:val="000000"/>
                <w:szCs w:val="20"/>
                <w:lang w:eastAsia="sl-SI"/>
              </w:rPr>
              <w:t>unovčenih</w:t>
            </w:r>
            <w:proofErr w:type="spellEnd"/>
            <w:r w:rsidRPr="003957FA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3957FA">
              <w:rPr>
                <w:rFonts w:cs="Arial"/>
                <w:color w:val="000000"/>
                <w:szCs w:val="20"/>
                <w:lang w:eastAsia="sl-SI"/>
              </w:rPr>
              <w:t>bonov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950AB" w:rsidRPr="001F7565" w:rsidRDefault="004950AB" w:rsidP="00262792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3957FA">
              <w:rPr>
                <w:rFonts w:cs="Arial"/>
                <w:color w:val="000000"/>
                <w:szCs w:val="20"/>
                <w:lang w:eastAsia="sl-SI"/>
              </w:rPr>
              <w:t>Skupna</w:t>
            </w:r>
            <w:proofErr w:type="spellEnd"/>
            <w:r w:rsidRPr="003957FA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3957FA">
              <w:rPr>
                <w:rFonts w:cs="Arial"/>
                <w:color w:val="000000"/>
                <w:szCs w:val="20"/>
                <w:lang w:eastAsia="sl-SI"/>
              </w:rPr>
              <w:t>vrednost</w:t>
            </w:r>
            <w:proofErr w:type="spellEnd"/>
            <w:r w:rsidRPr="003957FA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3957FA">
              <w:rPr>
                <w:rFonts w:cs="Arial"/>
                <w:color w:val="000000"/>
                <w:szCs w:val="20"/>
                <w:lang w:eastAsia="sl-SI"/>
              </w:rPr>
              <w:t>unovčenih</w:t>
            </w:r>
            <w:proofErr w:type="spellEnd"/>
            <w:r w:rsidRPr="003957FA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3957FA">
              <w:rPr>
                <w:rFonts w:cs="Arial"/>
                <w:color w:val="000000"/>
                <w:szCs w:val="20"/>
                <w:lang w:eastAsia="sl-SI"/>
              </w:rPr>
              <w:t>bonov</w:t>
            </w:r>
            <w:proofErr w:type="spellEnd"/>
            <w:r w:rsidRPr="003957FA">
              <w:rPr>
                <w:rFonts w:cs="Arial"/>
                <w:color w:val="000000"/>
                <w:szCs w:val="20"/>
                <w:lang w:eastAsia="sl-SI"/>
              </w:rPr>
              <w:t xml:space="preserve"> v EUR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KOČA PRI TRIGLAVSKIH JEZERIH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25.418,60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DOM NA KOMNI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359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21.799,99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PLANINSKI DOM PRI KRNSKIH JEZERIH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392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18.870,40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GRMOVŠKOV DOM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191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14.312,85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TRIGLAVSKI DOM NA KREDARICI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14.209,50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RUŠKA KOČA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205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13.834,00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DOM PLANIKA POD TRIGLAVOM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281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11.935,50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KOČA POD BOGATINOM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238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11.732,90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DOM DR. KLEMENTA JUGA V LEPENI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133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9.334,90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PLANINSKA KOČA NA PLANINI PRI JEZERU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159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9.317,00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DOM NA PESKU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183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8.618,50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KOČA NA DOLIČU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171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7.344,20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DOM PLANINCEV V LOGARSKI DOLINI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7.330,00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POGAČNIKOV DOM NA KRIŠKIH PODIH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214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7.290,50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VODNIKOV DOM NA VELEM POLJU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157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7.154,30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POŠTARSKI DOM NA VRŠIČU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211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6.959,20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RIBNIŠKA KOČA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6.355,00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KOČA NA GOZDU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6.025,70</w:t>
            </w:r>
          </w:p>
        </w:tc>
      </w:tr>
      <w:tr w:rsidR="004950AB" w:rsidRPr="003957FA" w:rsidTr="0026279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HIŠA PEČOVNIK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50AB" w:rsidRPr="003957FA" w:rsidRDefault="004950AB" w:rsidP="00262792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3957FA">
              <w:rPr>
                <w:rFonts w:cs="Arial"/>
                <w:color w:val="000000"/>
                <w:szCs w:val="20"/>
                <w:lang w:eastAsia="sl-SI"/>
              </w:rPr>
              <w:t>5.230,00</w:t>
            </w:r>
          </w:p>
        </w:tc>
      </w:tr>
    </w:tbl>
    <w:p w:rsidR="004950AB" w:rsidRDefault="004950AB" w:rsidP="004950AB"/>
    <w:p w:rsidR="004950AB" w:rsidRDefault="004950AB" w:rsidP="004950AB"/>
    <w:p w:rsidR="004950AB" w:rsidRDefault="004950AB" w:rsidP="004950AB"/>
    <w:p w:rsidR="004950AB" w:rsidRDefault="004950AB" w:rsidP="004950AB">
      <w:proofErr w:type="spellStart"/>
      <w:r>
        <w:t>Turistični</w:t>
      </w:r>
      <w:proofErr w:type="spellEnd"/>
      <w:r>
        <w:t xml:space="preserve"> </w:t>
      </w:r>
      <w:proofErr w:type="spellStart"/>
      <w:r>
        <w:t>boni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kategorijah</w:t>
      </w:r>
      <w:proofErr w:type="spellEnd"/>
      <w:r>
        <w:t xml:space="preserve"> </w:t>
      </w:r>
      <w:proofErr w:type="spellStart"/>
      <w:r>
        <w:t>nastanitve</w:t>
      </w:r>
      <w:proofErr w:type="spellEnd"/>
    </w:p>
    <w:p w:rsidR="004950AB" w:rsidRPr="00692046" w:rsidRDefault="004950AB" w:rsidP="000F54BD">
      <w:pPr>
        <w:pStyle w:val="podpisi"/>
        <w:tabs>
          <w:tab w:val="clear" w:pos="3402"/>
          <w:tab w:val="center" w:pos="7371"/>
        </w:tabs>
        <w:rPr>
          <w:rFonts w:asciiTheme="minorHAnsi" w:hAnsiTheme="minorHAnsi" w:cstheme="minorHAnsi"/>
          <w:sz w:val="24"/>
          <w:lang w:val="sl-SI"/>
        </w:rPr>
      </w:pPr>
    </w:p>
    <w:sectPr w:rsidR="004950AB" w:rsidRPr="00692046" w:rsidSect="004950AB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 w:code="9"/>
      <w:pgMar w:top="1701" w:right="1701" w:bottom="1701" w:left="709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B2" w:rsidRDefault="00065BB2">
      <w:r>
        <w:separator/>
      </w:r>
    </w:p>
  </w:endnote>
  <w:endnote w:type="continuationSeparator" w:id="0">
    <w:p w:rsidR="00065BB2" w:rsidRDefault="0006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087BCB">
      <w:rPr>
        <w:rFonts w:cs="Arial"/>
        <w:noProof/>
        <w:sz w:val="16"/>
      </w:rPr>
      <w:t>15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087BCB">
      <w:rPr>
        <w:rFonts w:cs="Arial"/>
        <w:noProof/>
        <w:sz w:val="16"/>
      </w:rPr>
      <w:t>15</w:t>
    </w:r>
    <w:r>
      <w:rPr>
        <w:rFonts w:cs="Arial"/>
        <w:sz w:val="16"/>
      </w:rPr>
      <w:fldChar w:fldCharType="end"/>
    </w:r>
  </w:p>
  <w:p w:rsidR="006B59FB" w:rsidRDefault="006B59FB"/>
  <w:p w:rsidR="006B59FB" w:rsidRDefault="006B59FB"/>
  <w:p w:rsidR="006B59FB" w:rsidRDefault="006B59F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087BCB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087BCB">
      <w:rPr>
        <w:rFonts w:cs="Arial"/>
        <w:noProof/>
        <w:sz w:val="16"/>
      </w:rPr>
      <w:t>15</w:t>
    </w:r>
    <w:r w:rsidRPr="006F142E">
      <w:rPr>
        <w:rFonts w:cs="Arial"/>
        <w:sz w:val="16"/>
      </w:rPr>
      <w:fldChar w:fldCharType="end"/>
    </w:r>
  </w:p>
  <w:p w:rsidR="006B59FB" w:rsidRDefault="006B59FB"/>
  <w:p w:rsidR="006B59FB" w:rsidRDefault="006B59FB"/>
  <w:p w:rsidR="006B59FB" w:rsidRDefault="006B59F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B2" w:rsidRDefault="00065BB2">
      <w:r>
        <w:separator/>
      </w:r>
    </w:p>
  </w:footnote>
  <w:footnote w:type="continuationSeparator" w:id="0">
    <w:p w:rsidR="00065BB2" w:rsidRDefault="0006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Pr="00110CBD" w:rsidRDefault="00925A85" w:rsidP="007D75CF">
    <w:pPr>
      <w:pStyle w:val="Glava"/>
      <w:spacing w:line="240" w:lineRule="exact"/>
      <w:rPr>
        <w:rFonts w:ascii="Republika" w:hAnsi="Republika"/>
        <w:sz w:val="16"/>
      </w:rPr>
    </w:pPr>
  </w:p>
  <w:p w:rsidR="006B59FB" w:rsidRDefault="006B59FB"/>
  <w:p w:rsidR="006B59FB" w:rsidRDefault="006B59FB"/>
  <w:p w:rsidR="006B59FB" w:rsidRDefault="006B59F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25A85" w:rsidRPr="008F3500">
      <w:trPr>
        <w:cantSplit/>
        <w:trHeight w:hRule="exact" w:val="847"/>
      </w:trPr>
      <w:tc>
        <w:tcPr>
          <w:tcW w:w="567" w:type="dxa"/>
        </w:tcPr>
        <w:p w:rsidR="00925A85" w:rsidRDefault="00925A8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25A85" w:rsidRPr="008F3500" w:rsidRDefault="00925A85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43A4A7" wp14:editId="20107E2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95091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925A85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925A85" w:rsidRPr="00A12D5C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925A85" w:rsidRPr="008F3500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6B59FB" w:rsidRDefault="006B59FB"/>
  <w:p w:rsidR="006B59FB" w:rsidRDefault="006B59FB"/>
  <w:p w:rsidR="006B59FB" w:rsidRDefault="006B59F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781"/>
    <w:multiLevelType w:val="hybridMultilevel"/>
    <w:tmpl w:val="538C767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E1300"/>
    <w:multiLevelType w:val="hybridMultilevel"/>
    <w:tmpl w:val="59907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70A9D"/>
    <w:multiLevelType w:val="hybridMultilevel"/>
    <w:tmpl w:val="9E4A0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63909"/>
    <w:multiLevelType w:val="hybridMultilevel"/>
    <w:tmpl w:val="2B9693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D1916"/>
    <w:multiLevelType w:val="hybridMultilevel"/>
    <w:tmpl w:val="8444A9D2"/>
    <w:lvl w:ilvl="0" w:tplc="337C65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BF7311"/>
    <w:multiLevelType w:val="hybridMultilevel"/>
    <w:tmpl w:val="2B8AA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F0BFB"/>
    <w:multiLevelType w:val="hybridMultilevel"/>
    <w:tmpl w:val="9A427C54"/>
    <w:lvl w:ilvl="0" w:tplc="7F9A9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55D6A"/>
    <w:multiLevelType w:val="hybridMultilevel"/>
    <w:tmpl w:val="BF6AC7BC"/>
    <w:lvl w:ilvl="0" w:tplc="0EFC303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7"/>
    <w:rsid w:val="000063FF"/>
    <w:rsid w:val="00011501"/>
    <w:rsid w:val="0001426A"/>
    <w:rsid w:val="00017112"/>
    <w:rsid w:val="00023A88"/>
    <w:rsid w:val="00024008"/>
    <w:rsid w:val="00024680"/>
    <w:rsid w:val="00031700"/>
    <w:rsid w:val="0003346D"/>
    <w:rsid w:val="00052202"/>
    <w:rsid w:val="00060A45"/>
    <w:rsid w:val="00065BB2"/>
    <w:rsid w:val="00077F2E"/>
    <w:rsid w:val="0008352D"/>
    <w:rsid w:val="00087BCB"/>
    <w:rsid w:val="000953ED"/>
    <w:rsid w:val="00097236"/>
    <w:rsid w:val="000A7238"/>
    <w:rsid w:val="000B0B21"/>
    <w:rsid w:val="000C44C5"/>
    <w:rsid w:val="000C45FB"/>
    <w:rsid w:val="000E587E"/>
    <w:rsid w:val="000F54BD"/>
    <w:rsid w:val="001059D6"/>
    <w:rsid w:val="001357B2"/>
    <w:rsid w:val="0014181D"/>
    <w:rsid w:val="00155F4D"/>
    <w:rsid w:val="00162472"/>
    <w:rsid w:val="001658E2"/>
    <w:rsid w:val="00187C1C"/>
    <w:rsid w:val="00191213"/>
    <w:rsid w:val="001979F9"/>
    <w:rsid w:val="001A3BA5"/>
    <w:rsid w:val="001B37B6"/>
    <w:rsid w:val="001B6CCB"/>
    <w:rsid w:val="001C50B9"/>
    <w:rsid w:val="001D5EE9"/>
    <w:rsid w:val="001E07FE"/>
    <w:rsid w:val="001F5F45"/>
    <w:rsid w:val="001F675F"/>
    <w:rsid w:val="001F7BC0"/>
    <w:rsid w:val="00202A77"/>
    <w:rsid w:val="002212F9"/>
    <w:rsid w:val="00253954"/>
    <w:rsid w:val="00262A97"/>
    <w:rsid w:val="002644E8"/>
    <w:rsid w:val="00271CE5"/>
    <w:rsid w:val="002761C3"/>
    <w:rsid w:val="00281ADE"/>
    <w:rsid w:val="00282020"/>
    <w:rsid w:val="00282F1E"/>
    <w:rsid w:val="00294BE3"/>
    <w:rsid w:val="002A5510"/>
    <w:rsid w:val="002B47E3"/>
    <w:rsid w:val="002B55BF"/>
    <w:rsid w:val="002C5035"/>
    <w:rsid w:val="002D38E4"/>
    <w:rsid w:val="002E4837"/>
    <w:rsid w:val="002F2824"/>
    <w:rsid w:val="002F336D"/>
    <w:rsid w:val="00307CF1"/>
    <w:rsid w:val="003137EB"/>
    <w:rsid w:val="0031733C"/>
    <w:rsid w:val="00317E7A"/>
    <w:rsid w:val="00330FF1"/>
    <w:rsid w:val="003330C3"/>
    <w:rsid w:val="00345897"/>
    <w:rsid w:val="0035740A"/>
    <w:rsid w:val="0036002E"/>
    <w:rsid w:val="003636BF"/>
    <w:rsid w:val="00370AA7"/>
    <w:rsid w:val="0037479F"/>
    <w:rsid w:val="00374E75"/>
    <w:rsid w:val="003845B4"/>
    <w:rsid w:val="00387B1A"/>
    <w:rsid w:val="003C12EA"/>
    <w:rsid w:val="003C22C0"/>
    <w:rsid w:val="003C232C"/>
    <w:rsid w:val="003C2E64"/>
    <w:rsid w:val="003C4D8D"/>
    <w:rsid w:val="003D23E4"/>
    <w:rsid w:val="003E1C74"/>
    <w:rsid w:val="0040764F"/>
    <w:rsid w:val="004369A7"/>
    <w:rsid w:val="0045615D"/>
    <w:rsid w:val="0046602F"/>
    <w:rsid w:val="004846BD"/>
    <w:rsid w:val="0049306C"/>
    <w:rsid w:val="004950AB"/>
    <w:rsid w:val="004A6513"/>
    <w:rsid w:val="004B2159"/>
    <w:rsid w:val="004F3A7C"/>
    <w:rsid w:val="004F52D2"/>
    <w:rsid w:val="0050142A"/>
    <w:rsid w:val="005015C9"/>
    <w:rsid w:val="005043E0"/>
    <w:rsid w:val="00520159"/>
    <w:rsid w:val="00526246"/>
    <w:rsid w:val="00526623"/>
    <w:rsid w:val="00565643"/>
    <w:rsid w:val="00566CB0"/>
    <w:rsid w:val="00567106"/>
    <w:rsid w:val="00567F8E"/>
    <w:rsid w:val="005C525C"/>
    <w:rsid w:val="005D3EF8"/>
    <w:rsid w:val="005D72C5"/>
    <w:rsid w:val="005D763A"/>
    <w:rsid w:val="005E1D3C"/>
    <w:rsid w:val="005E2A7B"/>
    <w:rsid w:val="005E631F"/>
    <w:rsid w:val="005E7420"/>
    <w:rsid w:val="005F4ACF"/>
    <w:rsid w:val="006002F9"/>
    <w:rsid w:val="00623CB5"/>
    <w:rsid w:val="0062577A"/>
    <w:rsid w:val="00627949"/>
    <w:rsid w:val="00632253"/>
    <w:rsid w:val="00642714"/>
    <w:rsid w:val="00643C4E"/>
    <w:rsid w:val="006446DA"/>
    <w:rsid w:val="006455CE"/>
    <w:rsid w:val="0064620A"/>
    <w:rsid w:val="0064634F"/>
    <w:rsid w:val="00671D38"/>
    <w:rsid w:val="006846AC"/>
    <w:rsid w:val="00684B82"/>
    <w:rsid w:val="00692046"/>
    <w:rsid w:val="006A5AB4"/>
    <w:rsid w:val="006B59FB"/>
    <w:rsid w:val="006D42D9"/>
    <w:rsid w:val="006E142E"/>
    <w:rsid w:val="006E705D"/>
    <w:rsid w:val="007037EB"/>
    <w:rsid w:val="00713B04"/>
    <w:rsid w:val="00715F8B"/>
    <w:rsid w:val="0072614F"/>
    <w:rsid w:val="00726337"/>
    <w:rsid w:val="00726463"/>
    <w:rsid w:val="00726DCE"/>
    <w:rsid w:val="00733017"/>
    <w:rsid w:val="00751D38"/>
    <w:rsid w:val="007671B0"/>
    <w:rsid w:val="0077494F"/>
    <w:rsid w:val="00782E96"/>
    <w:rsid w:val="00783310"/>
    <w:rsid w:val="00790824"/>
    <w:rsid w:val="007A4A6D"/>
    <w:rsid w:val="007A58A6"/>
    <w:rsid w:val="007A72B7"/>
    <w:rsid w:val="007B440C"/>
    <w:rsid w:val="007B4BB0"/>
    <w:rsid w:val="007B787A"/>
    <w:rsid w:val="007C45A5"/>
    <w:rsid w:val="007D1BCF"/>
    <w:rsid w:val="007D3E1E"/>
    <w:rsid w:val="007D503A"/>
    <w:rsid w:val="007D75CF"/>
    <w:rsid w:val="007E021C"/>
    <w:rsid w:val="007E33ED"/>
    <w:rsid w:val="007E6DC5"/>
    <w:rsid w:val="008039A6"/>
    <w:rsid w:val="0084413A"/>
    <w:rsid w:val="008511CB"/>
    <w:rsid w:val="0086552A"/>
    <w:rsid w:val="008733D3"/>
    <w:rsid w:val="0088043C"/>
    <w:rsid w:val="00887444"/>
    <w:rsid w:val="008902F3"/>
    <w:rsid w:val="008906C9"/>
    <w:rsid w:val="008936FA"/>
    <w:rsid w:val="008C5738"/>
    <w:rsid w:val="008D04F0"/>
    <w:rsid w:val="008E44B9"/>
    <w:rsid w:val="008E45FC"/>
    <w:rsid w:val="008F3500"/>
    <w:rsid w:val="009001A0"/>
    <w:rsid w:val="0091262E"/>
    <w:rsid w:val="00924E3C"/>
    <w:rsid w:val="00925A85"/>
    <w:rsid w:val="00936FBB"/>
    <w:rsid w:val="009612BB"/>
    <w:rsid w:val="009626CA"/>
    <w:rsid w:val="00971490"/>
    <w:rsid w:val="00994AF7"/>
    <w:rsid w:val="009A3E60"/>
    <w:rsid w:val="009C214A"/>
    <w:rsid w:val="009D3F92"/>
    <w:rsid w:val="009E2A21"/>
    <w:rsid w:val="009E7766"/>
    <w:rsid w:val="00A125C5"/>
    <w:rsid w:val="00A12CB9"/>
    <w:rsid w:val="00A12D5C"/>
    <w:rsid w:val="00A20739"/>
    <w:rsid w:val="00A35838"/>
    <w:rsid w:val="00A5039D"/>
    <w:rsid w:val="00A505F3"/>
    <w:rsid w:val="00A65EE7"/>
    <w:rsid w:val="00A70133"/>
    <w:rsid w:val="00A704A2"/>
    <w:rsid w:val="00A734FD"/>
    <w:rsid w:val="00AA694A"/>
    <w:rsid w:val="00AC5C16"/>
    <w:rsid w:val="00AD3557"/>
    <w:rsid w:val="00AD395C"/>
    <w:rsid w:val="00AD7B6E"/>
    <w:rsid w:val="00AF4947"/>
    <w:rsid w:val="00AF5808"/>
    <w:rsid w:val="00B17141"/>
    <w:rsid w:val="00B23505"/>
    <w:rsid w:val="00B26AEF"/>
    <w:rsid w:val="00B31575"/>
    <w:rsid w:val="00B33E93"/>
    <w:rsid w:val="00B346C9"/>
    <w:rsid w:val="00B3506D"/>
    <w:rsid w:val="00B448C0"/>
    <w:rsid w:val="00B4759F"/>
    <w:rsid w:val="00B670AC"/>
    <w:rsid w:val="00B7058B"/>
    <w:rsid w:val="00B83B21"/>
    <w:rsid w:val="00B8547D"/>
    <w:rsid w:val="00B8752D"/>
    <w:rsid w:val="00BA30C7"/>
    <w:rsid w:val="00BB1E67"/>
    <w:rsid w:val="00BB2540"/>
    <w:rsid w:val="00BD50BA"/>
    <w:rsid w:val="00BD6B97"/>
    <w:rsid w:val="00BE19A9"/>
    <w:rsid w:val="00BF07BF"/>
    <w:rsid w:val="00BF1BDB"/>
    <w:rsid w:val="00BF1C23"/>
    <w:rsid w:val="00C11BA6"/>
    <w:rsid w:val="00C22349"/>
    <w:rsid w:val="00C250D5"/>
    <w:rsid w:val="00C47F8D"/>
    <w:rsid w:val="00C52FAB"/>
    <w:rsid w:val="00C53734"/>
    <w:rsid w:val="00C81391"/>
    <w:rsid w:val="00C86315"/>
    <w:rsid w:val="00C92898"/>
    <w:rsid w:val="00CA189B"/>
    <w:rsid w:val="00CB22D8"/>
    <w:rsid w:val="00CB4137"/>
    <w:rsid w:val="00CC245D"/>
    <w:rsid w:val="00CE046E"/>
    <w:rsid w:val="00CE7514"/>
    <w:rsid w:val="00CE7B85"/>
    <w:rsid w:val="00CF1526"/>
    <w:rsid w:val="00D03CCF"/>
    <w:rsid w:val="00D248DE"/>
    <w:rsid w:val="00D312D1"/>
    <w:rsid w:val="00D477D1"/>
    <w:rsid w:val="00D543CE"/>
    <w:rsid w:val="00D8542D"/>
    <w:rsid w:val="00D92A96"/>
    <w:rsid w:val="00D9627F"/>
    <w:rsid w:val="00D966FC"/>
    <w:rsid w:val="00DA3BFD"/>
    <w:rsid w:val="00DA4E4D"/>
    <w:rsid w:val="00DA5590"/>
    <w:rsid w:val="00DC2B08"/>
    <w:rsid w:val="00DC6A71"/>
    <w:rsid w:val="00DD67D5"/>
    <w:rsid w:val="00DE5B44"/>
    <w:rsid w:val="00DE5B46"/>
    <w:rsid w:val="00E0357D"/>
    <w:rsid w:val="00E138B6"/>
    <w:rsid w:val="00E24EC2"/>
    <w:rsid w:val="00E3304E"/>
    <w:rsid w:val="00E61D4A"/>
    <w:rsid w:val="00E7204C"/>
    <w:rsid w:val="00E87E8C"/>
    <w:rsid w:val="00E93261"/>
    <w:rsid w:val="00EB13F7"/>
    <w:rsid w:val="00EC3A94"/>
    <w:rsid w:val="00ED7E82"/>
    <w:rsid w:val="00F01391"/>
    <w:rsid w:val="00F01CF6"/>
    <w:rsid w:val="00F104A5"/>
    <w:rsid w:val="00F240BB"/>
    <w:rsid w:val="00F26DBC"/>
    <w:rsid w:val="00F34ABE"/>
    <w:rsid w:val="00F46724"/>
    <w:rsid w:val="00F52634"/>
    <w:rsid w:val="00F57FED"/>
    <w:rsid w:val="00F70184"/>
    <w:rsid w:val="00F907E8"/>
    <w:rsid w:val="00FB5D8F"/>
    <w:rsid w:val="00FE1076"/>
    <w:rsid w:val="00FE7FD7"/>
    <w:rsid w:val="00FF2DF7"/>
    <w:rsid w:val="00FF544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FD93416-014C-452B-B271-88A027C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972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031700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031700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31700"/>
    <w:rPr>
      <w:rFonts w:ascii="Consolas" w:eastAsia="Calibri" w:hAnsi="Consolas"/>
      <w:sz w:val="21"/>
      <w:szCs w:val="21"/>
      <w:lang w:val="x-none" w:eastAsia="en-US"/>
    </w:rPr>
  </w:style>
  <w:style w:type="paragraph" w:styleId="Besedilooblaka">
    <w:name w:val="Balloon Text"/>
    <w:basedOn w:val="Navaden"/>
    <w:link w:val="BesedilooblakaZnak"/>
    <w:rsid w:val="00CC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245D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F104A5"/>
    <w:rPr>
      <w:color w:val="800080" w:themeColor="followed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7A58A6"/>
    <w:rPr>
      <w:b/>
      <w:bCs/>
      <w:i/>
      <w:iCs/>
      <w:color w:val="4F81BD"/>
    </w:rPr>
  </w:style>
  <w:style w:type="character" w:customStyle="1" w:styleId="GlavaZnak">
    <w:name w:val="Glava Znak"/>
    <w:basedOn w:val="Privzetapisavaodstavka"/>
    <w:link w:val="Glava"/>
    <w:uiPriority w:val="99"/>
    <w:rsid w:val="004A651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2614F"/>
    <w:pPr>
      <w:ind w:left="720"/>
      <w:contextualSpacing/>
    </w:pPr>
  </w:style>
  <w:style w:type="character" w:customStyle="1" w:styleId="Naslov1Znak">
    <w:name w:val="Naslov 1 Znak"/>
    <w:aliases w:val="NASLOV Znak"/>
    <w:basedOn w:val="Privzetapisavaodstavka"/>
    <w:link w:val="Naslov1"/>
    <w:uiPriority w:val="99"/>
    <w:rsid w:val="00DA3BFD"/>
    <w:rPr>
      <w:rFonts w:ascii="Arial" w:hAnsi="Arial"/>
      <w:b/>
      <w:kern w:val="32"/>
      <w:sz w:val="28"/>
      <w:szCs w:val="32"/>
      <w:lang w:val="sl-SI" w:eastAsia="sl-SI"/>
    </w:rPr>
  </w:style>
  <w:style w:type="paragraph" w:customStyle="1" w:styleId="Default">
    <w:name w:val="Default"/>
    <w:basedOn w:val="Navaden"/>
    <w:rsid w:val="00DA3BFD"/>
    <w:pPr>
      <w:autoSpaceDE w:val="0"/>
      <w:autoSpaceDN w:val="0"/>
      <w:spacing w:line="240" w:lineRule="auto"/>
    </w:pPr>
    <w:rPr>
      <w:rFonts w:eastAsiaTheme="minorHAnsi" w:cs="Arial"/>
      <w:color w:val="000000"/>
      <w:sz w:val="24"/>
      <w:lang w:val="sl-SI"/>
    </w:rPr>
  </w:style>
  <w:style w:type="character" w:customStyle="1" w:styleId="Naslov2Znak">
    <w:name w:val="Naslov 2 Znak"/>
    <w:basedOn w:val="Privzetapisavaodstavka"/>
    <w:link w:val="Naslov2"/>
    <w:semiHidden/>
    <w:rsid w:val="000972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148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25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0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4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7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62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8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2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07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0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5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1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94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8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35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9272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08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0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0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69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0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68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8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0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1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94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1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32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38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94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0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27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91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usS\Desktop\SLB_FURS%20SO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1DE52C-8B24-45DC-B51B-8B20CDAD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SLB_FURS SOJ</Template>
  <TotalTime>1</TotalTime>
  <Pages>15</Pages>
  <Words>2760</Words>
  <Characters>18932</Characters>
  <Application>Microsoft Office Word</Application>
  <DocSecurity>4</DocSecurity>
  <Lines>157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Sabina Langus-Boc</dc:creator>
  <cp:lastModifiedBy>Barbara Škrinjar</cp:lastModifiedBy>
  <cp:revision>2</cp:revision>
  <cp:lastPrinted>2018-01-11T07:09:00Z</cp:lastPrinted>
  <dcterms:created xsi:type="dcterms:W3CDTF">2020-08-13T06:59:00Z</dcterms:created>
  <dcterms:modified xsi:type="dcterms:W3CDTF">2020-08-13T06:59:00Z</dcterms:modified>
</cp:coreProperties>
</file>