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3E5" w:rsidRPr="00194D47" w:rsidRDefault="00EA13E5" w:rsidP="00EA13E5">
      <w:pPr>
        <w:tabs>
          <w:tab w:val="left" w:pos="1701"/>
        </w:tabs>
        <w:rPr>
          <w:szCs w:val="20"/>
          <w:lang w:val="sl-SI" w:eastAsia="sl-SI"/>
        </w:rPr>
      </w:pPr>
      <w:r w:rsidRPr="00194D47">
        <w:rPr>
          <w:szCs w:val="20"/>
          <w:lang w:val="sl-SI" w:eastAsia="sl-SI"/>
        </w:rPr>
        <w:t xml:space="preserve">Številka: </w:t>
      </w:r>
      <w:r w:rsidRPr="00194D47">
        <w:rPr>
          <w:szCs w:val="20"/>
          <w:lang w:val="sl-SI" w:eastAsia="sl-SI"/>
        </w:rPr>
        <w:tab/>
      </w:r>
      <w:r w:rsidR="00DC636F">
        <w:rPr>
          <w:szCs w:val="20"/>
          <w:lang w:val="sl-SI" w:eastAsia="sl-SI"/>
        </w:rPr>
        <w:t>4938-121/2020-5</w:t>
      </w:r>
      <w:r>
        <w:rPr>
          <w:szCs w:val="20"/>
          <w:lang w:val="sl-SI" w:eastAsia="sl-SI"/>
        </w:rPr>
        <w:t xml:space="preserve"> </w:t>
      </w:r>
    </w:p>
    <w:p w:rsidR="004140D6" w:rsidRDefault="00EA13E5" w:rsidP="004140D6">
      <w:pPr>
        <w:tabs>
          <w:tab w:val="left" w:pos="1701"/>
          <w:tab w:val="left" w:pos="6435"/>
        </w:tabs>
        <w:rPr>
          <w:szCs w:val="20"/>
          <w:lang w:val="sl-SI" w:eastAsia="sl-SI"/>
        </w:rPr>
      </w:pPr>
      <w:r w:rsidRPr="00194D47">
        <w:rPr>
          <w:szCs w:val="20"/>
          <w:lang w:val="sl-SI" w:eastAsia="sl-SI"/>
        </w:rPr>
        <w:t xml:space="preserve">Datum: </w:t>
      </w:r>
      <w:r w:rsidRPr="00194D47">
        <w:rPr>
          <w:szCs w:val="20"/>
          <w:lang w:val="sl-SI" w:eastAsia="sl-SI"/>
        </w:rPr>
        <w:tab/>
      </w:r>
      <w:r w:rsidR="00DC636F">
        <w:rPr>
          <w:szCs w:val="20"/>
          <w:lang w:val="sl-SI" w:eastAsia="sl-SI"/>
        </w:rPr>
        <w:t>8</w:t>
      </w:r>
      <w:r w:rsidR="00BD61C1">
        <w:rPr>
          <w:szCs w:val="20"/>
          <w:lang w:val="sl-SI" w:eastAsia="sl-SI"/>
        </w:rPr>
        <w:t>. 9. 2020</w:t>
      </w:r>
    </w:p>
    <w:p w:rsidR="00CF2EDC" w:rsidRPr="00CF2EDC" w:rsidRDefault="00CF2EDC" w:rsidP="004140D6">
      <w:pPr>
        <w:tabs>
          <w:tab w:val="left" w:pos="1701"/>
          <w:tab w:val="left" w:pos="6435"/>
        </w:tabs>
        <w:rPr>
          <w:szCs w:val="20"/>
          <w:lang w:val="sl-SI" w:eastAsia="sl-SI"/>
        </w:rPr>
      </w:pPr>
    </w:p>
    <w:p w:rsidR="0023518A" w:rsidRPr="00CE3561" w:rsidRDefault="0023518A" w:rsidP="0023518A">
      <w:pPr>
        <w:tabs>
          <w:tab w:val="left" w:pos="1698"/>
        </w:tabs>
        <w:spacing w:line="240" w:lineRule="auto"/>
        <w:jc w:val="center"/>
        <w:rPr>
          <w:rFonts w:cs="Arial"/>
          <w:b/>
          <w:szCs w:val="20"/>
          <w:lang w:val="sl-SI" w:eastAsia="sl-SI"/>
        </w:rPr>
      </w:pPr>
      <w:r w:rsidRPr="00CE3561">
        <w:rPr>
          <w:rFonts w:cs="Arial"/>
          <w:b/>
          <w:szCs w:val="20"/>
          <w:lang w:val="sl-SI" w:eastAsia="sl-SI"/>
        </w:rPr>
        <w:t xml:space="preserve">OKLIC </w:t>
      </w:r>
      <w:r>
        <w:rPr>
          <w:rFonts w:cs="Arial"/>
          <w:b/>
          <w:szCs w:val="20"/>
          <w:lang w:val="sl-SI" w:eastAsia="sl-SI"/>
        </w:rPr>
        <w:t xml:space="preserve">1. </w:t>
      </w:r>
      <w:r w:rsidRPr="00CE3561">
        <w:rPr>
          <w:rFonts w:cs="Arial"/>
          <w:b/>
          <w:szCs w:val="20"/>
          <w:lang w:val="sl-SI" w:eastAsia="sl-SI"/>
        </w:rPr>
        <w:t>JAVNE DRAŽBE</w:t>
      </w:r>
    </w:p>
    <w:p w:rsidR="0023518A" w:rsidRPr="00CE3561" w:rsidRDefault="0023518A" w:rsidP="0023518A">
      <w:pPr>
        <w:tabs>
          <w:tab w:val="left" w:pos="1701"/>
        </w:tabs>
        <w:spacing w:line="240" w:lineRule="auto"/>
        <w:rPr>
          <w:rFonts w:cs="Arial"/>
          <w:szCs w:val="20"/>
          <w:lang w:val="sl-SI" w:eastAsia="sl-SI"/>
        </w:rPr>
      </w:pPr>
    </w:p>
    <w:p w:rsidR="0023518A" w:rsidRPr="00CC2E58" w:rsidRDefault="0023518A" w:rsidP="0023518A">
      <w:pPr>
        <w:tabs>
          <w:tab w:val="left" w:pos="1701"/>
        </w:tabs>
        <w:spacing w:line="240" w:lineRule="auto"/>
        <w:jc w:val="both"/>
        <w:rPr>
          <w:rFonts w:cs="Arial"/>
          <w:noProof/>
          <w:szCs w:val="20"/>
          <w:lang w:val="sl-SI" w:eastAsia="sl-SI"/>
        </w:rPr>
      </w:pPr>
      <w:r w:rsidRPr="00CE3561">
        <w:rPr>
          <w:rFonts w:cs="Arial"/>
          <w:szCs w:val="20"/>
          <w:lang w:val="sl-SI" w:eastAsia="sl-SI"/>
        </w:rPr>
        <w:t xml:space="preserve">Na podlagi 70. člena Zakona o davčnem postopku – ZDavP-2 </w:t>
      </w:r>
      <w:r w:rsidRPr="0023518A">
        <w:rPr>
          <w:rFonts w:cs="Arial"/>
          <w:szCs w:val="20"/>
          <w:lang w:val="sl-SI" w:eastAsia="sl-SI"/>
        </w:rPr>
        <w:t>(</w:t>
      </w:r>
      <w:r w:rsidR="00452722" w:rsidRPr="00452722">
        <w:rPr>
          <w:rFonts w:cs="Arial"/>
          <w:noProof/>
          <w:szCs w:val="20"/>
          <w:lang w:val="sl-SI"/>
        </w:rPr>
        <w:t>Uradni list RS, št. 13/11 – uradno prečiščeno besedilo, 32/12, 94/12, 101/13 – ZDavNepr, 111/13, 22/14 – odl. US, 25/14 – ZFU, 40/14 – ZIN-B, 90/14, 91/15, 63/16, 69/17, 13/18 – ZJF-H, 36/19 in 66/19</w:t>
      </w:r>
      <w:r w:rsidRPr="0023518A">
        <w:rPr>
          <w:rFonts w:cs="Arial"/>
          <w:szCs w:val="20"/>
          <w:lang w:val="sl-SI" w:eastAsia="sl-SI"/>
        </w:rPr>
        <w:t>)</w:t>
      </w:r>
      <w:r>
        <w:rPr>
          <w:rFonts w:cs="Arial"/>
          <w:szCs w:val="20"/>
          <w:lang w:val="sl-SI" w:eastAsia="sl-SI"/>
        </w:rPr>
        <w:t>,</w:t>
      </w:r>
      <w:r w:rsidRPr="00CE3561">
        <w:rPr>
          <w:rFonts w:cs="Arial"/>
          <w:szCs w:val="20"/>
          <w:lang w:val="sl-SI" w:eastAsia="sl-SI"/>
        </w:rPr>
        <w:t xml:space="preserve"> </w:t>
      </w:r>
      <w:r w:rsidR="001C7D14">
        <w:rPr>
          <w:rFonts w:cs="Arial"/>
          <w:szCs w:val="20"/>
          <w:lang w:val="sl-SI" w:eastAsia="sl-SI"/>
        </w:rPr>
        <w:t>v povezavi s</w:t>
      </w:r>
      <w:r w:rsidR="00CC2E58">
        <w:rPr>
          <w:rFonts w:cs="Arial"/>
          <w:szCs w:val="20"/>
          <w:lang w:val="sl-SI" w:eastAsia="sl-SI"/>
        </w:rPr>
        <w:t xml:space="preserve"> </w:t>
      </w:r>
      <w:r w:rsidR="001C7D14" w:rsidRPr="00C4156F">
        <w:rPr>
          <w:rFonts w:cs="Arial"/>
          <w:noProof/>
          <w:szCs w:val="20"/>
          <w:lang w:val="sl-SI" w:eastAsia="sl-SI"/>
        </w:rPr>
        <w:t xml:space="preserve">tretjim odstavkom 202. člena </w:t>
      </w:r>
      <w:r w:rsidR="00CC2E58">
        <w:rPr>
          <w:rFonts w:cs="Arial"/>
          <w:noProof/>
        </w:rPr>
        <w:t>Z</w:t>
      </w:r>
      <w:r w:rsidR="00CC2E58" w:rsidRPr="00770185">
        <w:rPr>
          <w:rFonts w:cs="Arial"/>
          <w:noProof/>
        </w:rPr>
        <w:t xml:space="preserve">akona </w:t>
      </w:r>
      <w:r w:rsidR="00CC2E58" w:rsidRPr="00CC2E58">
        <w:rPr>
          <w:rFonts w:cs="Arial"/>
          <w:noProof/>
          <w:szCs w:val="20"/>
          <w:lang w:val="sl-SI"/>
        </w:rPr>
        <w:t xml:space="preserve">o prekrških </w:t>
      </w:r>
      <w:r w:rsidR="00CC2E58" w:rsidRPr="00CC2E58">
        <w:rPr>
          <w:rFonts w:cs="Arial"/>
          <w:noProof/>
          <w:szCs w:val="20"/>
          <w:lang w:val="sl-SI" w:eastAsia="sl-SI"/>
        </w:rPr>
        <w:t>- ZP-1 (</w:t>
      </w:r>
      <w:r w:rsidR="00CC2E58" w:rsidRPr="00CC2E58">
        <w:rPr>
          <w:rFonts w:cs="Arial"/>
          <w:bCs/>
          <w:noProof/>
          <w:szCs w:val="20"/>
          <w:lang w:val="sl-SI"/>
        </w:rPr>
        <w:t xml:space="preserve">Uradni list RS, št. </w:t>
      </w:r>
      <w:hyperlink r:id="rId8" w:tgtFrame="_blank" w:tooltip="Zakon o prekrških (uradno prečiščeno besedilo)" w:history="1">
        <w:r w:rsidR="00CC2E58" w:rsidRPr="00CC2E58">
          <w:rPr>
            <w:rFonts w:cs="Arial"/>
            <w:bCs/>
            <w:noProof/>
            <w:szCs w:val="20"/>
            <w:lang w:val="sl-SI"/>
          </w:rPr>
          <w:t>29/11</w:t>
        </w:r>
      </w:hyperlink>
      <w:r w:rsidR="00CC2E58" w:rsidRPr="00CC2E58">
        <w:rPr>
          <w:rFonts w:cs="Arial"/>
          <w:bCs/>
          <w:noProof/>
          <w:szCs w:val="20"/>
          <w:lang w:val="sl-SI"/>
        </w:rPr>
        <w:t xml:space="preserve"> – uradno prečiščeno besedilo, </w:t>
      </w:r>
      <w:hyperlink r:id="rId9" w:tgtFrame="_blank" w:tooltip="Zakon o spremembah in dopolnitvah Zakona o prekrških" w:history="1">
        <w:r w:rsidR="00CC2E58" w:rsidRPr="00CC2E58">
          <w:rPr>
            <w:rFonts w:cs="Arial"/>
            <w:bCs/>
            <w:noProof/>
            <w:szCs w:val="20"/>
            <w:lang w:val="sl-SI"/>
          </w:rPr>
          <w:t>21/13</w:t>
        </w:r>
      </w:hyperlink>
      <w:r w:rsidR="00CC2E58" w:rsidRPr="00CC2E58">
        <w:rPr>
          <w:rFonts w:cs="Arial"/>
          <w:bCs/>
          <w:noProof/>
          <w:szCs w:val="20"/>
          <w:lang w:val="sl-SI"/>
        </w:rPr>
        <w:t xml:space="preserve">, </w:t>
      </w:r>
      <w:hyperlink r:id="rId10" w:tgtFrame="_blank" w:tooltip="Zakon o spremembah in dopolnitvah Zakona o prekrških" w:history="1">
        <w:r w:rsidR="00CC2E58" w:rsidRPr="00CC2E58">
          <w:rPr>
            <w:rFonts w:cs="Arial"/>
            <w:bCs/>
            <w:noProof/>
            <w:szCs w:val="20"/>
            <w:lang w:val="sl-SI"/>
          </w:rPr>
          <w:t>111/13</w:t>
        </w:r>
      </w:hyperlink>
      <w:r w:rsidR="00CC2E58" w:rsidRPr="00CC2E58">
        <w:rPr>
          <w:rFonts w:cs="Arial"/>
          <w:bCs/>
          <w:noProof/>
          <w:szCs w:val="20"/>
          <w:lang w:val="sl-SI"/>
        </w:rPr>
        <w:t xml:space="preserve">, </w:t>
      </w:r>
      <w:hyperlink r:id="rId11" w:tgtFrame="_blank" w:tooltip="Odločba o ugotovitvi, da je prvi stavek prvega odstavka 193. člena Zakona o prekrških v neskladju z Ustavo" w:history="1">
        <w:r w:rsidR="00CC2E58" w:rsidRPr="00CC2E58">
          <w:rPr>
            <w:rFonts w:cs="Arial"/>
            <w:bCs/>
            <w:noProof/>
            <w:szCs w:val="20"/>
            <w:lang w:val="sl-SI"/>
          </w:rPr>
          <w:t>74/14</w:t>
        </w:r>
      </w:hyperlink>
      <w:r w:rsidR="00CC2E58" w:rsidRPr="00CC2E58">
        <w:rPr>
          <w:rFonts w:cs="Arial"/>
          <w:bCs/>
          <w:noProof/>
          <w:szCs w:val="20"/>
          <w:lang w:val="sl-SI"/>
        </w:rPr>
        <w:t xml:space="preserve"> – odl. US, </w:t>
      </w:r>
      <w:hyperlink r:id="rId12" w:tgtFrame="_blank" w:tooltip="Odločba o razveljavitvi prvega, drugega, tretjega in četrtega odstavka 19. člena, sedmega odstavka 19. člena, kolikor se nanaša na izvršitev uklonilnega zapora, ter 202.b člena Zakona o prekrških" w:history="1">
        <w:r w:rsidR="00CC2E58" w:rsidRPr="00CC2E58">
          <w:rPr>
            <w:rFonts w:cs="Arial"/>
            <w:bCs/>
            <w:noProof/>
            <w:szCs w:val="20"/>
            <w:lang w:val="sl-SI"/>
          </w:rPr>
          <w:t>92/14</w:t>
        </w:r>
      </w:hyperlink>
      <w:r w:rsidR="00CC2E58" w:rsidRPr="00CC2E58">
        <w:rPr>
          <w:rFonts w:cs="Arial"/>
          <w:bCs/>
          <w:noProof/>
          <w:szCs w:val="20"/>
          <w:lang w:val="sl-SI"/>
        </w:rPr>
        <w:t xml:space="preserve"> – odl. US, </w:t>
      </w:r>
      <w:hyperlink r:id="rId13" w:tgtFrame="_blank" w:tooltip="Zakon o spremembah in dopolnitvah Zakona o prekrških" w:history="1">
        <w:r w:rsidR="00CC2E58" w:rsidRPr="00CC2E58">
          <w:rPr>
            <w:rFonts w:cs="Arial"/>
            <w:bCs/>
            <w:noProof/>
            <w:szCs w:val="20"/>
            <w:lang w:val="sl-SI"/>
          </w:rPr>
          <w:t>32/16</w:t>
        </w:r>
      </w:hyperlink>
      <w:r w:rsidR="00CC2E58" w:rsidRPr="00CC2E58">
        <w:rPr>
          <w:rFonts w:cs="Arial"/>
          <w:bCs/>
          <w:noProof/>
          <w:szCs w:val="20"/>
          <w:lang w:val="sl-SI"/>
        </w:rPr>
        <w:t xml:space="preserve"> in </w:t>
      </w:r>
      <w:hyperlink r:id="rId14" w:tgtFrame="_blank" w:tooltip="Odločba o razveljavitvi tretjega odstavka 61. člena Zakona o prekrških" w:history="1">
        <w:r w:rsidR="00CC2E58" w:rsidRPr="00CC2E58">
          <w:rPr>
            <w:rFonts w:cs="Arial"/>
            <w:bCs/>
            <w:noProof/>
            <w:szCs w:val="20"/>
            <w:lang w:val="sl-SI"/>
          </w:rPr>
          <w:t>15/17</w:t>
        </w:r>
      </w:hyperlink>
      <w:r w:rsidR="00CC2E58" w:rsidRPr="00CC2E58">
        <w:rPr>
          <w:rFonts w:cs="Arial"/>
          <w:bCs/>
          <w:noProof/>
          <w:szCs w:val="20"/>
          <w:lang w:val="sl-SI"/>
        </w:rPr>
        <w:t xml:space="preserve"> – odl. US)</w:t>
      </w:r>
      <w:r w:rsidR="005851F3">
        <w:rPr>
          <w:rFonts w:cs="Arial"/>
          <w:bCs/>
          <w:noProof/>
          <w:szCs w:val="20"/>
          <w:lang w:val="sl-SI"/>
        </w:rPr>
        <w:t xml:space="preserve"> in v zvezi s prvim odstavkom 204. člena</w:t>
      </w:r>
      <w:r w:rsidR="00CC2E58" w:rsidRPr="00CC2E58">
        <w:rPr>
          <w:rFonts w:cs="Arial"/>
          <w:bCs/>
          <w:noProof/>
          <w:szCs w:val="20"/>
          <w:lang w:val="sl-SI"/>
        </w:rPr>
        <w:t xml:space="preserve"> </w:t>
      </w:r>
      <w:r w:rsidR="005851F3">
        <w:rPr>
          <w:rFonts w:cs="Arial"/>
          <w:bCs/>
          <w:noProof/>
          <w:szCs w:val="20"/>
          <w:lang w:val="sl-SI"/>
        </w:rPr>
        <w:t xml:space="preserve">ter </w:t>
      </w:r>
      <w:r w:rsidRPr="00CC2E58">
        <w:rPr>
          <w:rFonts w:cs="Arial"/>
          <w:noProof/>
          <w:szCs w:val="20"/>
          <w:lang w:val="sl-SI" w:eastAsia="sl-SI"/>
        </w:rPr>
        <w:t>s tretjim odstavkom 195. člena ZDavP-2, odreja Finan</w:t>
      </w:r>
      <w:r w:rsidR="00662F53" w:rsidRPr="00CC2E58">
        <w:rPr>
          <w:rFonts w:cs="Arial"/>
          <w:noProof/>
          <w:szCs w:val="20"/>
          <w:lang w:val="sl-SI" w:eastAsia="sl-SI"/>
        </w:rPr>
        <w:t>čna uprava Republike Slovenije, Finančni urad Maribor</w:t>
      </w:r>
      <w:r w:rsidRPr="00CC2E58">
        <w:rPr>
          <w:rFonts w:cs="Arial"/>
          <w:noProof/>
          <w:szCs w:val="20"/>
          <w:lang w:val="sl-SI" w:eastAsia="sl-SI"/>
        </w:rPr>
        <w:t xml:space="preserve"> 1. javno dražbo premičnin.</w:t>
      </w:r>
    </w:p>
    <w:p w:rsidR="0023518A" w:rsidRPr="00CE3561" w:rsidRDefault="0023518A" w:rsidP="0023518A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F1211D" w:rsidRDefault="0023518A" w:rsidP="00F14166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752995">
        <w:rPr>
          <w:rFonts w:cs="Arial"/>
          <w:szCs w:val="20"/>
          <w:lang w:val="sl-SI" w:eastAsia="sl-SI"/>
        </w:rPr>
        <w:t xml:space="preserve">Javna dražba bo </w:t>
      </w:r>
      <w:r w:rsidR="005340AE" w:rsidRPr="00752995">
        <w:rPr>
          <w:rFonts w:cs="Arial"/>
          <w:szCs w:val="20"/>
          <w:lang w:val="sl-SI" w:eastAsia="sl-SI"/>
        </w:rPr>
        <w:t xml:space="preserve">v prostorih Finančnega urada Maribor, </w:t>
      </w:r>
      <w:r w:rsidR="00645BCA" w:rsidRPr="00752995">
        <w:rPr>
          <w:rFonts w:cs="Arial"/>
          <w:szCs w:val="20"/>
          <w:lang w:val="sl-SI" w:eastAsia="sl-SI"/>
        </w:rPr>
        <w:t>na naslovu Tržaška cesta 49, 2000</w:t>
      </w:r>
      <w:r w:rsidR="00752995">
        <w:rPr>
          <w:rFonts w:cs="Arial"/>
          <w:szCs w:val="20"/>
          <w:lang w:val="sl-SI" w:eastAsia="sl-SI"/>
        </w:rPr>
        <w:t xml:space="preserve"> </w:t>
      </w:r>
      <w:r w:rsidR="00645BCA" w:rsidRPr="00752995">
        <w:rPr>
          <w:rFonts w:cs="Arial"/>
          <w:szCs w:val="20"/>
          <w:lang w:val="sl-SI" w:eastAsia="sl-SI"/>
        </w:rPr>
        <w:t>Maribor</w:t>
      </w:r>
      <w:r w:rsidR="00662F53" w:rsidRPr="00752995">
        <w:rPr>
          <w:rFonts w:cs="Arial"/>
          <w:szCs w:val="20"/>
          <w:lang w:val="sl-SI" w:eastAsia="sl-SI"/>
        </w:rPr>
        <w:t>,</w:t>
      </w:r>
      <w:r w:rsidRPr="00752995">
        <w:rPr>
          <w:rFonts w:cs="Arial"/>
          <w:szCs w:val="20"/>
          <w:lang w:val="sl-SI" w:eastAsia="sl-SI"/>
        </w:rPr>
        <w:t xml:space="preserve"> </w:t>
      </w:r>
      <w:r w:rsidR="00C27D72" w:rsidRPr="00752995">
        <w:rPr>
          <w:rFonts w:cs="Arial"/>
          <w:szCs w:val="20"/>
          <w:lang w:val="sl-SI" w:eastAsia="sl-SI"/>
        </w:rPr>
        <w:t>v</w:t>
      </w:r>
      <w:r w:rsidR="004801FF" w:rsidRPr="00752995">
        <w:rPr>
          <w:rFonts w:cs="Arial"/>
          <w:szCs w:val="20"/>
          <w:lang w:val="sl-SI" w:eastAsia="sl-SI"/>
        </w:rPr>
        <w:t xml:space="preserve"> </w:t>
      </w:r>
      <w:r w:rsidR="0036231B" w:rsidRPr="00752995">
        <w:rPr>
          <w:rFonts w:cs="Arial"/>
          <w:szCs w:val="20"/>
          <w:lang w:val="sl-SI" w:eastAsia="sl-SI"/>
        </w:rPr>
        <w:t>sredo</w:t>
      </w:r>
      <w:r w:rsidR="00C27D72" w:rsidRPr="00752995">
        <w:rPr>
          <w:rFonts w:cs="Arial"/>
          <w:szCs w:val="20"/>
          <w:lang w:val="sl-SI" w:eastAsia="sl-SI"/>
        </w:rPr>
        <w:t xml:space="preserve"> </w:t>
      </w:r>
      <w:r w:rsidRPr="00752995">
        <w:rPr>
          <w:rFonts w:cs="Arial"/>
          <w:szCs w:val="20"/>
          <w:lang w:val="sl-SI" w:eastAsia="sl-SI"/>
        </w:rPr>
        <w:t xml:space="preserve">dne </w:t>
      </w:r>
      <w:r w:rsidR="0036231B" w:rsidRPr="00752995">
        <w:rPr>
          <w:rFonts w:cs="Arial"/>
          <w:snapToGrid w:val="0"/>
          <w:szCs w:val="20"/>
          <w:lang w:val="sl-SI" w:eastAsia="sl-SI"/>
        </w:rPr>
        <w:t>16</w:t>
      </w:r>
      <w:r w:rsidR="0049375E" w:rsidRPr="00752995">
        <w:rPr>
          <w:rFonts w:cs="Arial"/>
          <w:snapToGrid w:val="0"/>
          <w:szCs w:val="20"/>
          <w:lang w:val="sl-SI" w:eastAsia="sl-SI"/>
        </w:rPr>
        <w:t>. 9</w:t>
      </w:r>
      <w:r w:rsidR="00662F53" w:rsidRPr="00752995">
        <w:rPr>
          <w:rFonts w:cs="Arial"/>
          <w:snapToGrid w:val="0"/>
          <w:szCs w:val="20"/>
          <w:lang w:val="sl-SI" w:eastAsia="sl-SI"/>
        </w:rPr>
        <w:t>. 20</w:t>
      </w:r>
      <w:r w:rsidR="004801FF" w:rsidRPr="00752995">
        <w:rPr>
          <w:rFonts w:cs="Arial"/>
          <w:snapToGrid w:val="0"/>
          <w:szCs w:val="20"/>
          <w:lang w:val="sl-SI" w:eastAsia="sl-SI"/>
        </w:rPr>
        <w:t>20</w:t>
      </w:r>
      <w:r w:rsidRPr="00752995">
        <w:rPr>
          <w:rFonts w:cs="Arial"/>
          <w:szCs w:val="20"/>
          <w:lang w:val="sl-SI" w:eastAsia="sl-SI"/>
        </w:rPr>
        <w:t xml:space="preserve"> ob </w:t>
      </w:r>
      <w:r w:rsidR="00A52728" w:rsidRPr="00752995">
        <w:rPr>
          <w:rFonts w:cs="Arial"/>
          <w:snapToGrid w:val="0"/>
          <w:szCs w:val="20"/>
          <w:lang w:val="sl-SI" w:eastAsia="sl-SI"/>
        </w:rPr>
        <w:t>1</w:t>
      </w:r>
      <w:r w:rsidR="00A1431E" w:rsidRPr="00752995">
        <w:rPr>
          <w:rFonts w:cs="Arial"/>
          <w:snapToGrid w:val="0"/>
          <w:szCs w:val="20"/>
          <w:lang w:val="sl-SI" w:eastAsia="sl-SI"/>
        </w:rPr>
        <w:t>1</w:t>
      </w:r>
      <w:r w:rsidR="00C0780B">
        <w:rPr>
          <w:rFonts w:cs="Arial"/>
          <w:snapToGrid w:val="0"/>
          <w:szCs w:val="20"/>
          <w:lang w:val="sl-SI" w:eastAsia="sl-SI"/>
        </w:rPr>
        <w:t>.</w:t>
      </w:r>
      <w:r w:rsidR="0036231B" w:rsidRPr="00752995">
        <w:rPr>
          <w:rFonts w:cs="Arial"/>
          <w:snapToGrid w:val="0"/>
          <w:szCs w:val="20"/>
          <w:lang w:val="sl-SI" w:eastAsia="sl-SI"/>
        </w:rPr>
        <w:t>15</w:t>
      </w:r>
      <w:r w:rsidRPr="00752995">
        <w:rPr>
          <w:rFonts w:cs="Arial"/>
          <w:szCs w:val="20"/>
          <w:lang w:val="sl-SI" w:eastAsia="sl-SI"/>
        </w:rPr>
        <w:t xml:space="preserve"> uri.</w:t>
      </w:r>
      <w:r w:rsidR="004140D6">
        <w:rPr>
          <w:rFonts w:cs="Arial"/>
          <w:szCs w:val="20"/>
          <w:lang w:val="sl-SI" w:eastAsia="sl-SI"/>
        </w:rPr>
        <w:t xml:space="preserve"> </w:t>
      </w:r>
    </w:p>
    <w:tbl>
      <w:tblPr>
        <w:tblStyle w:val="Tabela-mrea"/>
        <w:tblW w:w="0" w:type="auto"/>
        <w:tblLook w:val="04A0" w:firstRow="1" w:lastRow="0" w:firstColumn="1" w:lastColumn="0" w:noHBand="0" w:noVBand="1"/>
        <w:tblCaption w:val="predmet prodaje"/>
        <w:tblDescription w:val="osebno vozilo PEUGEOT 207"/>
      </w:tblPr>
      <w:tblGrid>
        <w:gridCol w:w="1184"/>
        <w:gridCol w:w="817"/>
        <w:gridCol w:w="3978"/>
        <w:gridCol w:w="995"/>
        <w:gridCol w:w="1514"/>
      </w:tblGrid>
      <w:tr w:rsidR="000C335D" w:rsidTr="005F70E7">
        <w:trPr>
          <w:tblHeader/>
        </w:trPr>
        <w:tc>
          <w:tcPr>
            <w:tcW w:w="1184" w:type="dxa"/>
            <w:hideMark/>
          </w:tcPr>
          <w:p w:rsidR="000C335D" w:rsidRDefault="000C335D" w:rsidP="005F70E7">
            <w:pPr>
              <w:spacing w:line="260" w:lineRule="exact"/>
              <w:jc w:val="both"/>
              <w:rPr>
                <w:rFonts w:cs="Arial"/>
                <w:noProof/>
                <w:lang w:val="sl-SI"/>
              </w:rPr>
            </w:pPr>
            <w:r>
              <w:rPr>
                <w:rFonts w:cs="Arial"/>
                <w:noProof/>
                <w:lang w:val="sl-SI"/>
              </w:rPr>
              <w:t>Zaporedna</w:t>
            </w:r>
          </w:p>
          <w:p w:rsidR="000C335D" w:rsidRDefault="000C335D" w:rsidP="005F70E7">
            <w:pPr>
              <w:spacing w:line="260" w:lineRule="exact"/>
              <w:jc w:val="both"/>
              <w:rPr>
                <w:rFonts w:cs="Arial"/>
                <w:lang w:val="sl-SI"/>
              </w:rPr>
            </w:pPr>
            <w:r>
              <w:rPr>
                <w:rFonts w:cs="Arial"/>
                <w:noProof/>
                <w:lang w:val="sl-SI"/>
              </w:rPr>
              <w:t>številka</w:t>
            </w:r>
            <w:r>
              <w:rPr>
                <w:rFonts w:cs="Arial"/>
                <w:lang w:val="sl-SI"/>
              </w:rPr>
              <w:t xml:space="preserve"> </w:t>
            </w:r>
          </w:p>
        </w:tc>
        <w:tc>
          <w:tcPr>
            <w:tcW w:w="817" w:type="dxa"/>
            <w:hideMark/>
          </w:tcPr>
          <w:p w:rsidR="000C335D" w:rsidRDefault="000C335D" w:rsidP="005F70E7">
            <w:pPr>
              <w:spacing w:line="260" w:lineRule="exact"/>
              <w:jc w:val="both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Število kosov</w:t>
            </w:r>
          </w:p>
        </w:tc>
        <w:tc>
          <w:tcPr>
            <w:tcW w:w="3978" w:type="dxa"/>
            <w:hideMark/>
          </w:tcPr>
          <w:p w:rsidR="000C335D" w:rsidRDefault="000C335D" w:rsidP="005F70E7">
            <w:pPr>
              <w:spacing w:line="260" w:lineRule="exact"/>
              <w:jc w:val="both"/>
              <w:rPr>
                <w:rFonts w:cs="Arial"/>
                <w:lang w:val="sl-SI"/>
              </w:rPr>
            </w:pPr>
          </w:p>
          <w:p w:rsidR="000C335D" w:rsidRDefault="000C335D" w:rsidP="005F70E7">
            <w:pPr>
              <w:spacing w:line="260" w:lineRule="exact"/>
              <w:jc w:val="center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Predmet prodaje</w:t>
            </w:r>
          </w:p>
        </w:tc>
        <w:tc>
          <w:tcPr>
            <w:tcW w:w="995" w:type="dxa"/>
            <w:hideMark/>
          </w:tcPr>
          <w:p w:rsidR="000C335D" w:rsidRDefault="000C335D" w:rsidP="005F70E7">
            <w:pPr>
              <w:spacing w:line="260" w:lineRule="exact"/>
              <w:jc w:val="center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Izklica cena v EUR</w:t>
            </w:r>
          </w:p>
        </w:tc>
        <w:tc>
          <w:tcPr>
            <w:tcW w:w="1514" w:type="dxa"/>
            <w:hideMark/>
          </w:tcPr>
          <w:p w:rsidR="000C335D" w:rsidRDefault="000C335D" w:rsidP="005F70E7">
            <w:pPr>
              <w:spacing w:line="260" w:lineRule="exact"/>
              <w:jc w:val="center"/>
              <w:rPr>
                <w:rFonts w:cs="Arial"/>
                <w:lang w:val="sl-SI"/>
              </w:rPr>
            </w:pPr>
          </w:p>
          <w:p w:rsidR="000C335D" w:rsidRDefault="000C335D" w:rsidP="005F70E7">
            <w:pPr>
              <w:spacing w:line="260" w:lineRule="exact"/>
              <w:jc w:val="center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Stopnja</w:t>
            </w:r>
          </w:p>
        </w:tc>
      </w:tr>
      <w:tr w:rsidR="000C335D" w:rsidRPr="00FA3827" w:rsidTr="005F70E7">
        <w:tc>
          <w:tcPr>
            <w:tcW w:w="1184" w:type="dxa"/>
            <w:hideMark/>
          </w:tcPr>
          <w:p w:rsidR="000C335D" w:rsidRDefault="000C335D" w:rsidP="005F70E7">
            <w:pPr>
              <w:spacing w:line="260" w:lineRule="exact"/>
              <w:jc w:val="both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1</w:t>
            </w:r>
          </w:p>
        </w:tc>
        <w:tc>
          <w:tcPr>
            <w:tcW w:w="817" w:type="dxa"/>
            <w:hideMark/>
          </w:tcPr>
          <w:p w:rsidR="000C335D" w:rsidRDefault="000C335D" w:rsidP="005F70E7">
            <w:pPr>
              <w:spacing w:line="260" w:lineRule="exact"/>
              <w:jc w:val="both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1</w:t>
            </w:r>
          </w:p>
        </w:tc>
        <w:tc>
          <w:tcPr>
            <w:tcW w:w="3978" w:type="dxa"/>
            <w:hideMark/>
          </w:tcPr>
          <w:p w:rsidR="000C335D" w:rsidRPr="000C335D" w:rsidRDefault="000C335D" w:rsidP="000C335D">
            <w:pPr>
              <w:spacing w:line="240" w:lineRule="auto"/>
              <w:jc w:val="both"/>
              <w:rPr>
                <w:rFonts w:cs="Arial"/>
                <w:noProof/>
                <w:szCs w:val="20"/>
                <w:lang w:val="sl-SI"/>
              </w:rPr>
            </w:pPr>
            <w:r w:rsidRPr="000C335D">
              <w:rPr>
                <w:rFonts w:cs="Arial"/>
                <w:noProof/>
                <w:szCs w:val="20"/>
                <w:lang w:val="sl-SI"/>
              </w:rPr>
              <w:t>Rabljeno, osebno, motorno, vozilo:</w:t>
            </w:r>
          </w:p>
          <w:p w:rsidR="000C335D" w:rsidRPr="000C335D" w:rsidRDefault="000C335D" w:rsidP="000C335D">
            <w:pPr>
              <w:spacing w:line="240" w:lineRule="auto"/>
              <w:jc w:val="both"/>
              <w:rPr>
                <w:rFonts w:cs="Arial"/>
                <w:noProof/>
                <w:szCs w:val="20"/>
                <w:lang w:val="sl-SI"/>
              </w:rPr>
            </w:pPr>
            <w:r w:rsidRPr="000C335D">
              <w:rPr>
                <w:rFonts w:cs="Arial"/>
                <w:noProof/>
                <w:szCs w:val="20"/>
                <w:lang w:val="sl-SI"/>
              </w:rPr>
              <w:t>Znamka: PEUGEOT</w:t>
            </w:r>
          </w:p>
          <w:p w:rsidR="000C335D" w:rsidRPr="000C335D" w:rsidRDefault="000C335D" w:rsidP="000C335D">
            <w:pPr>
              <w:spacing w:line="240" w:lineRule="auto"/>
              <w:jc w:val="both"/>
              <w:rPr>
                <w:rFonts w:cs="Arial"/>
                <w:noProof/>
                <w:szCs w:val="20"/>
                <w:lang w:val="sl-SI"/>
              </w:rPr>
            </w:pPr>
            <w:r w:rsidRPr="000C335D">
              <w:rPr>
                <w:rFonts w:cs="Arial"/>
                <w:noProof/>
                <w:szCs w:val="20"/>
                <w:lang w:val="sl-SI"/>
              </w:rPr>
              <w:t>Tip: 207 / 1.4 / i 16V</w:t>
            </w:r>
          </w:p>
          <w:p w:rsidR="000C335D" w:rsidRPr="000C335D" w:rsidRDefault="000C335D" w:rsidP="000C335D">
            <w:pPr>
              <w:spacing w:line="240" w:lineRule="auto"/>
              <w:jc w:val="both"/>
              <w:rPr>
                <w:rFonts w:cs="Arial"/>
                <w:noProof/>
                <w:szCs w:val="20"/>
                <w:lang w:val="sl-SI"/>
              </w:rPr>
            </w:pPr>
            <w:r w:rsidRPr="000C335D">
              <w:rPr>
                <w:rFonts w:cs="Arial"/>
                <w:noProof/>
                <w:szCs w:val="20"/>
                <w:lang w:val="sl-SI"/>
              </w:rPr>
              <w:t>Datum prve registracije: 10. 10. 2007</w:t>
            </w:r>
          </w:p>
          <w:p w:rsidR="000C335D" w:rsidRPr="000C335D" w:rsidRDefault="000C335D" w:rsidP="000C335D">
            <w:pPr>
              <w:spacing w:line="240" w:lineRule="auto"/>
              <w:jc w:val="both"/>
              <w:rPr>
                <w:rFonts w:cs="Arial"/>
                <w:noProof/>
                <w:szCs w:val="20"/>
                <w:lang w:val="sl-SI"/>
              </w:rPr>
            </w:pPr>
            <w:r w:rsidRPr="000C335D">
              <w:rPr>
                <w:rFonts w:cs="Arial"/>
                <w:noProof/>
                <w:szCs w:val="20"/>
                <w:lang w:val="sl-SI"/>
              </w:rPr>
              <w:t>Datum prve registracije v RS: 10. 10. 2007</w:t>
            </w:r>
          </w:p>
          <w:p w:rsidR="000C335D" w:rsidRPr="000C335D" w:rsidRDefault="000C335D" w:rsidP="000C335D">
            <w:pPr>
              <w:spacing w:line="240" w:lineRule="auto"/>
              <w:jc w:val="both"/>
              <w:rPr>
                <w:rFonts w:cs="Arial"/>
                <w:noProof/>
                <w:szCs w:val="20"/>
                <w:lang w:val="sl-SI"/>
              </w:rPr>
            </w:pPr>
            <w:r w:rsidRPr="000C335D">
              <w:rPr>
                <w:rFonts w:cs="Arial"/>
                <w:noProof/>
                <w:szCs w:val="20"/>
                <w:lang w:val="sl-SI"/>
              </w:rPr>
              <w:t>Število prevoženih km: 96 854</w:t>
            </w:r>
          </w:p>
          <w:p w:rsidR="000C335D" w:rsidRPr="000C335D" w:rsidRDefault="000C335D" w:rsidP="000C335D">
            <w:pPr>
              <w:spacing w:line="240" w:lineRule="auto"/>
              <w:jc w:val="both"/>
              <w:rPr>
                <w:rFonts w:cs="Arial"/>
                <w:noProof/>
                <w:szCs w:val="20"/>
                <w:lang w:val="sl-SI"/>
              </w:rPr>
            </w:pPr>
            <w:r w:rsidRPr="000C335D">
              <w:rPr>
                <w:rFonts w:cs="Arial"/>
                <w:noProof/>
                <w:szCs w:val="20"/>
                <w:lang w:val="sl-SI"/>
              </w:rPr>
              <w:t>Številka šasije: VF3WCKFUC34009944</w:t>
            </w:r>
          </w:p>
          <w:p w:rsidR="002E183C" w:rsidRDefault="000C335D" w:rsidP="000C335D">
            <w:pPr>
              <w:spacing w:line="260" w:lineRule="exact"/>
              <w:rPr>
                <w:rFonts w:cs="Arial"/>
                <w:noProof/>
                <w:szCs w:val="20"/>
                <w:lang w:val="sl-SI"/>
              </w:rPr>
            </w:pPr>
            <w:r w:rsidRPr="000C335D">
              <w:rPr>
                <w:rFonts w:cs="Arial"/>
                <w:noProof/>
                <w:szCs w:val="20"/>
                <w:lang w:val="sl-SI"/>
              </w:rPr>
              <w:t xml:space="preserve">Barva: kovinska – rumena </w:t>
            </w:r>
            <w:r w:rsidR="002E183C">
              <w:rPr>
                <w:rFonts w:cs="Arial"/>
                <w:noProof/>
                <w:szCs w:val="20"/>
                <w:lang w:val="sl-SI"/>
              </w:rPr>
              <w:t>–</w:t>
            </w:r>
            <w:r w:rsidRPr="000C335D">
              <w:rPr>
                <w:rFonts w:cs="Arial"/>
                <w:noProof/>
                <w:szCs w:val="20"/>
                <w:lang w:val="sl-SI"/>
              </w:rPr>
              <w:t xml:space="preserve"> temna</w:t>
            </w:r>
          </w:p>
          <w:p w:rsidR="000C335D" w:rsidRPr="007B1F7B" w:rsidRDefault="000C335D" w:rsidP="002E183C">
            <w:pPr>
              <w:spacing w:line="260" w:lineRule="exact"/>
              <w:rPr>
                <w:rFonts w:cs="Arial"/>
                <w:b/>
                <w:szCs w:val="20"/>
                <w:lang w:val="sl-SI"/>
              </w:rPr>
            </w:pPr>
            <w:r w:rsidRPr="00FA3827">
              <w:rPr>
                <w:rFonts w:cs="Arial"/>
                <w:noProof/>
                <w:szCs w:val="20"/>
                <w:lang w:val="sl-SI"/>
              </w:rPr>
              <w:t xml:space="preserve">Opis stanja: </w:t>
            </w:r>
            <w:r w:rsidR="002E183C">
              <w:rPr>
                <w:rFonts w:cs="Arial"/>
                <w:noProof/>
                <w:szCs w:val="20"/>
                <w:lang w:val="sl-SI"/>
              </w:rPr>
              <w:t xml:space="preserve">dobro </w:t>
            </w:r>
            <w:r w:rsidRPr="00FA3827">
              <w:rPr>
                <w:rFonts w:cs="Arial"/>
                <w:noProof/>
                <w:szCs w:val="20"/>
                <w:lang w:val="sl-SI"/>
              </w:rPr>
              <w:t>- razvidno iz priloženih fotografij</w:t>
            </w:r>
            <w:r w:rsidRPr="008D1A2F">
              <w:rPr>
                <w:rFonts w:cs="Arial"/>
                <w:b/>
                <w:noProof/>
                <w:szCs w:val="20"/>
                <w:lang w:val="sl-SI"/>
              </w:rPr>
              <w:t xml:space="preserve"> </w:t>
            </w:r>
          </w:p>
        </w:tc>
        <w:tc>
          <w:tcPr>
            <w:tcW w:w="995" w:type="dxa"/>
            <w:hideMark/>
          </w:tcPr>
          <w:p w:rsidR="000C335D" w:rsidRPr="00FA3827" w:rsidRDefault="000C335D" w:rsidP="005F70E7">
            <w:pPr>
              <w:spacing w:line="260" w:lineRule="exact"/>
              <w:jc w:val="center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1.7</w:t>
            </w:r>
            <w:r w:rsidRPr="00FA3827">
              <w:rPr>
                <w:rFonts w:cs="Arial"/>
                <w:lang w:val="sl-SI"/>
              </w:rPr>
              <w:t>00,00</w:t>
            </w:r>
          </w:p>
        </w:tc>
        <w:tc>
          <w:tcPr>
            <w:tcW w:w="1514" w:type="dxa"/>
            <w:hideMark/>
          </w:tcPr>
          <w:p w:rsidR="000C335D" w:rsidRPr="00FA3827" w:rsidRDefault="000C335D" w:rsidP="005F70E7">
            <w:pPr>
              <w:spacing w:line="260" w:lineRule="exact"/>
              <w:jc w:val="center"/>
              <w:rPr>
                <w:rFonts w:cs="Arial"/>
                <w:lang w:val="sl-SI"/>
              </w:rPr>
            </w:pPr>
            <w:r w:rsidRPr="00FA3827">
              <w:rPr>
                <w:rFonts w:cs="Arial"/>
                <w:lang w:val="sl-SI"/>
              </w:rPr>
              <w:t>DDV = 0,0%</w:t>
            </w:r>
          </w:p>
          <w:p w:rsidR="000C335D" w:rsidRPr="00FA3827" w:rsidRDefault="000C335D" w:rsidP="005F70E7">
            <w:pPr>
              <w:spacing w:line="260" w:lineRule="exact"/>
              <w:jc w:val="center"/>
              <w:rPr>
                <w:rFonts w:cs="Arial"/>
                <w:lang w:val="sl-SI"/>
              </w:rPr>
            </w:pPr>
            <w:r w:rsidRPr="00FA3827">
              <w:rPr>
                <w:rFonts w:cs="Arial"/>
                <w:lang w:val="sl-SI"/>
              </w:rPr>
              <w:t>DMV = 0,0%</w:t>
            </w:r>
          </w:p>
        </w:tc>
      </w:tr>
    </w:tbl>
    <w:p w:rsidR="00B70D4F" w:rsidRDefault="00B70D4F" w:rsidP="00F14166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284195" w:rsidRPr="00284195" w:rsidRDefault="00284195" w:rsidP="00284195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284195">
        <w:rPr>
          <w:rFonts w:cs="Arial"/>
          <w:szCs w:val="20"/>
          <w:lang w:val="sl-SI" w:eastAsia="sl-SI"/>
        </w:rPr>
        <w:t xml:space="preserve">Dodaten opis premičnine: vrsta goriva: </w:t>
      </w:r>
      <w:r w:rsidR="005310BE">
        <w:rPr>
          <w:rFonts w:cs="Arial"/>
          <w:szCs w:val="20"/>
          <w:lang w:val="sl-SI" w:eastAsia="sl-SI"/>
        </w:rPr>
        <w:t>bencin</w:t>
      </w:r>
      <w:r w:rsidRPr="00284195">
        <w:rPr>
          <w:rFonts w:cs="Arial"/>
          <w:szCs w:val="20"/>
          <w:lang w:val="sl-SI" w:eastAsia="sl-SI"/>
        </w:rPr>
        <w:t xml:space="preserve">, delovna prostornina motorja: </w:t>
      </w:r>
      <w:r w:rsidR="009555BA">
        <w:rPr>
          <w:rFonts w:cs="Arial"/>
          <w:szCs w:val="20"/>
          <w:lang w:val="sl-SI" w:eastAsia="sl-SI"/>
        </w:rPr>
        <w:t>1</w:t>
      </w:r>
      <w:r w:rsidR="005310BE">
        <w:rPr>
          <w:rFonts w:cs="Arial"/>
          <w:szCs w:val="20"/>
          <w:lang w:val="sl-SI" w:eastAsia="sl-SI"/>
        </w:rPr>
        <w:t>360</w:t>
      </w:r>
      <w:r w:rsidRPr="00284195">
        <w:rPr>
          <w:rFonts w:cs="Arial"/>
          <w:szCs w:val="20"/>
          <w:lang w:val="sl-SI" w:eastAsia="sl-SI"/>
        </w:rPr>
        <w:t xml:space="preserve"> cm</w:t>
      </w:r>
      <w:r w:rsidRPr="00284195">
        <w:rPr>
          <w:rFonts w:cs="Arial"/>
          <w:szCs w:val="20"/>
          <w:vertAlign w:val="superscript"/>
          <w:lang w:val="sl-SI" w:eastAsia="sl-SI"/>
        </w:rPr>
        <w:t>3</w:t>
      </w:r>
      <w:r w:rsidRPr="00284195">
        <w:rPr>
          <w:rFonts w:cs="Arial"/>
          <w:szCs w:val="20"/>
          <w:lang w:val="sl-SI" w:eastAsia="sl-SI"/>
        </w:rPr>
        <w:t xml:space="preserve">, moč motorja </w:t>
      </w:r>
      <w:r w:rsidR="005310BE">
        <w:rPr>
          <w:rFonts w:cs="Arial"/>
          <w:szCs w:val="20"/>
          <w:lang w:val="sl-SI" w:eastAsia="sl-SI"/>
        </w:rPr>
        <w:t>65</w:t>
      </w:r>
      <w:r w:rsidR="004C6607">
        <w:rPr>
          <w:rFonts w:cs="Arial"/>
          <w:szCs w:val="20"/>
          <w:lang w:val="sl-SI" w:eastAsia="sl-SI"/>
        </w:rPr>
        <w:t xml:space="preserve"> kW, vozilo je vozno, TP velja</w:t>
      </w:r>
      <w:r w:rsidR="00805256">
        <w:rPr>
          <w:rFonts w:cs="Arial"/>
          <w:szCs w:val="20"/>
          <w:lang w:val="sl-SI" w:eastAsia="sl-SI"/>
        </w:rPr>
        <w:t xml:space="preserve"> </w:t>
      </w:r>
      <w:r w:rsidRPr="00284195">
        <w:rPr>
          <w:rFonts w:cs="Arial"/>
          <w:szCs w:val="20"/>
          <w:lang w:val="sl-SI" w:eastAsia="sl-SI"/>
        </w:rPr>
        <w:t xml:space="preserve">do </w:t>
      </w:r>
      <w:r w:rsidR="00CF690E">
        <w:rPr>
          <w:rFonts w:cs="Arial"/>
          <w:szCs w:val="20"/>
          <w:lang w:val="sl-SI" w:eastAsia="sl-SI"/>
        </w:rPr>
        <w:t xml:space="preserve">dne </w:t>
      </w:r>
      <w:r w:rsidR="00D0546D">
        <w:rPr>
          <w:rFonts w:cs="Arial"/>
          <w:szCs w:val="20"/>
          <w:lang w:val="sl-SI" w:eastAsia="sl-SI"/>
        </w:rPr>
        <w:t>1</w:t>
      </w:r>
      <w:r w:rsidR="005310BE">
        <w:rPr>
          <w:rFonts w:cs="Arial"/>
          <w:szCs w:val="20"/>
          <w:lang w:val="sl-SI" w:eastAsia="sl-SI"/>
        </w:rPr>
        <w:t>0</w:t>
      </w:r>
      <w:r w:rsidR="00D0546D">
        <w:rPr>
          <w:rFonts w:cs="Arial"/>
          <w:szCs w:val="20"/>
          <w:lang w:val="sl-SI" w:eastAsia="sl-SI"/>
        </w:rPr>
        <w:t>. 10.</w:t>
      </w:r>
      <w:r w:rsidR="004C6607">
        <w:rPr>
          <w:rFonts w:cs="Arial"/>
          <w:szCs w:val="20"/>
          <w:lang w:val="sl-SI" w:eastAsia="sl-SI"/>
        </w:rPr>
        <w:t xml:space="preserve"> 2020</w:t>
      </w:r>
      <w:r w:rsidRPr="00284195">
        <w:rPr>
          <w:rFonts w:cs="Arial"/>
          <w:szCs w:val="20"/>
          <w:lang w:val="sl-SI" w:eastAsia="sl-SI"/>
        </w:rPr>
        <w:t>.</w:t>
      </w:r>
    </w:p>
    <w:p w:rsidR="00CD4A48" w:rsidRPr="00F14166" w:rsidRDefault="00CD4A48" w:rsidP="00F14166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23518A" w:rsidRDefault="0023518A" w:rsidP="0023518A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FB524A">
        <w:rPr>
          <w:rFonts w:cs="Arial"/>
          <w:szCs w:val="20"/>
          <w:lang w:val="sl-SI" w:eastAsia="sl-SI"/>
        </w:rPr>
        <w:t>Premičnin</w:t>
      </w:r>
      <w:r w:rsidR="00236A62">
        <w:rPr>
          <w:rFonts w:cs="Arial"/>
          <w:szCs w:val="20"/>
          <w:lang w:val="sl-SI" w:eastAsia="sl-SI"/>
        </w:rPr>
        <w:t xml:space="preserve">a </w:t>
      </w:r>
      <w:r w:rsidRPr="00FB524A">
        <w:rPr>
          <w:rFonts w:cs="Arial"/>
          <w:szCs w:val="20"/>
          <w:lang w:val="sl-SI" w:eastAsia="sl-SI"/>
        </w:rPr>
        <w:t xml:space="preserve">se prodaja po načelu VIDENO-KUPLJENO, </w:t>
      </w:r>
      <w:r w:rsidR="00236A62">
        <w:rPr>
          <w:rFonts w:cs="Arial"/>
          <w:szCs w:val="20"/>
          <w:lang w:val="sl-SI" w:eastAsia="sl-SI"/>
        </w:rPr>
        <w:t>je</w:t>
      </w:r>
      <w:r w:rsidRPr="00FB524A">
        <w:rPr>
          <w:rFonts w:cs="Arial"/>
          <w:szCs w:val="20"/>
          <w:lang w:val="sl-SI" w:eastAsia="sl-SI"/>
        </w:rPr>
        <w:t xml:space="preserve"> brez garancije, reklamacija kvalitete po prevzemu ni možna. </w:t>
      </w:r>
    </w:p>
    <w:p w:rsidR="00236A62" w:rsidRDefault="00236A62" w:rsidP="0023518A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23518A" w:rsidRPr="007B1F7B" w:rsidRDefault="0023518A" w:rsidP="0023518A">
      <w:pPr>
        <w:tabs>
          <w:tab w:val="left" w:pos="1701"/>
        </w:tabs>
        <w:spacing w:line="240" w:lineRule="auto"/>
        <w:jc w:val="both"/>
        <w:rPr>
          <w:rFonts w:cs="Arial"/>
          <w:noProof/>
          <w:szCs w:val="20"/>
          <w:lang w:val="sl-SI" w:eastAsia="sl-SI"/>
        </w:rPr>
      </w:pPr>
      <w:r w:rsidRPr="00046C51">
        <w:rPr>
          <w:rFonts w:cs="Arial"/>
          <w:b/>
          <w:noProof/>
          <w:szCs w:val="20"/>
          <w:lang w:val="sl-SI" w:eastAsia="sl-SI"/>
        </w:rPr>
        <w:t xml:space="preserve">Ogled </w:t>
      </w:r>
      <w:r w:rsidRPr="00752995">
        <w:rPr>
          <w:rFonts w:cs="Arial"/>
          <w:noProof/>
          <w:szCs w:val="20"/>
          <w:lang w:val="sl-SI" w:eastAsia="sl-SI"/>
        </w:rPr>
        <w:t xml:space="preserve">premičnine je </w:t>
      </w:r>
      <w:r w:rsidR="009F18FD" w:rsidRPr="00752995">
        <w:rPr>
          <w:rFonts w:cs="Arial"/>
          <w:noProof/>
          <w:szCs w:val="20"/>
          <w:lang w:val="sl-SI" w:eastAsia="sl-SI"/>
        </w:rPr>
        <w:t>možen</w:t>
      </w:r>
      <w:r w:rsidR="002676FE" w:rsidRPr="00752995">
        <w:rPr>
          <w:rFonts w:cs="Arial"/>
          <w:noProof/>
          <w:szCs w:val="20"/>
          <w:lang w:val="sl-SI" w:eastAsia="sl-SI"/>
        </w:rPr>
        <w:t xml:space="preserve"> na dan javne dražbe</w:t>
      </w:r>
      <w:r w:rsidR="009F18FD" w:rsidRPr="00752995">
        <w:rPr>
          <w:rFonts w:cs="Arial"/>
          <w:noProof/>
          <w:szCs w:val="20"/>
          <w:lang w:val="sl-SI" w:eastAsia="sl-SI"/>
        </w:rPr>
        <w:t>, v</w:t>
      </w:r>
      <w:r w:rsidR="00365AF6" w:rsidRPr="00752995">
        <w:rPr>
          <w:rFonts w:cs="Arial"/>
          <w:noProof/>
          <w:szCs w:val="20"/>
          <w:lang w:val="sl-SI" w:eastAsia="sl-SI"/>
        </w:rPr>
        <w:t xml:space="preserve"> sredo</w:t>
      </w:r>
      <w:r w:rsidR="00D0546D" w:rsidRPr="00752995">
        <w:rPr>
          <w:rFonts w:cs="Arial"/>
          <w:noProof/>
          <w:szCs w:val="20"/>
          <w:lang w:val="sl-SI" w:eastAsia="sl-SI"/>
        </w:rPr>
        <w:t xml:space="preserve"> </w:t>
      </w:r>
      <w:r w:rsidR="00902059" w:rsidRPr="00752995">
        <w:rPr>
          <w:rFonts w:cs="Arial"/>
          <w:noProof/>
          <w:szCs w:val="20"/>
          <w:lang w:val="sl-SI" w:eastAsia="sl-SI"/>
        </w:rPr>
        <w:t xml:space="preserve">dne </w:t>
      </w:r>
      <w:r w:rsidR="00365AF6" w:rsidRPr="00752995">
        <w:rPr>
          <w:rFonts w:cs="Arial"/>
          <w:noProof/>
          <w:szCs w:val="20"/>
          <w:lang w:val="sl-SI" w:eastAsia="sl-SI"/>
        </w:rPr>
        <w:t>16</w:t>
      </w:r>
      <w:r w:rsidR="00D0546D" w:rsidRPr="00752995">
        <w:rPr>
          <w:rFonts w:cs="Arial"/>
          <w:noProof/>
          <w:szCs w:val="20"/>
          <w:lang w:val="sl-SI" w:eastAsia="sl-SI"/>
        </w:rPr>
        <w:t>. 9</w:t>
      </w:r>
      <w:r w:rsidR="00902059" w:rsidRPr="00752995">
        <w:rPr>
          <w:rFonts w:cs="Arial"/>
          <w:noProof/>
          <w:szCs w:val="20"/>
          <w:lang w:val="sl-SI" w:eastAsia="sl-SI"/>
        </w:rPr>
        <w:t>. 20</w:t>
      </w:r>
      <w:r w:rsidR="006B1CA8" w:rsidRPr="00752995">
        <w:rPr>
          <w:rFonts w:cs="Arial"/>
          <w:noProof/>
          <w:szCs w:val="20"/>
          <w:lang w:val="sl-SI" w:eastAsia="sl-SI"/>
        </w:rPr>
        <w:t>20</w:t>
      </w:r>
      <w:r w:rsidR="00902059" w:rsidRPr="00752995">
        <w:rPr>
          <w:rFonts w:cs="Arial"/>
          <w:noProof/>
          <w:szCs w:val="20"/>
          <w:lang w:val="sl-SI" w:eastAsia="sl-SI"/>
        </w:rPr>
        <w:t xml:space="preserve"> </w:t>
      </w:r>
      <w:r w:rsidR="002676FE" w:rsidRPr="00752995">
        <w:rPr>
          <w:rFonts w:cs="Arial"/>
          <w:noProof/>
          <w:szCs w:val="20"/>
          <w:lang w:val="sl-SI" w:eastAsia="sl-SI"/>
        </w:rPr>
        <w:t>od 9</w:t>
      </w:r>
      <w:r w:rsidR="00902059" w:rsidRPr="00752995">
        <w:rPr>
          <w:rFonts w:cs="Arial"/>
          <w:noProof/>
          <w:szCs w:val="20"/>
          <w:lang w:val="sl-SI" w:eastAsia="sl-SI"/>
        </w:rPr>
        <w:t>.</w:t>
      </w:r>
      <w:r w:rsidR="002676FE" w:rsidRPr="00752995">
        <w:rPr>
          <w:rFonts w:cs="Arial"/>
          <w:noProof/>
          <w:szCs w:val="20"/>
          <w:lang w:val="sl-SI" w:eastAsia="sl-SI"/>
        </w:rPr>
        <w:t xml:space="preserve"> do 10</w:t>
      </w:r>
      <w:r w:rsidR="00902059" w:rsidRPr="00752995">
        <w:rPr>
          <w:rFonts w:cs="Arial"/>
          <w:noProof/>
          <w:szCs w:val="20"/>
          <w:lang w:val="sl-SI" w:eastAsia="sl-SI"/>
        </w:rPr>
        <w:t>.</w:t>
      </w:r>
      <w:r w:rsidR="002676FE" w:rsidRPr="00752995">
        <w:rPr>
          <w:rFonts w:cs="Arial"/>
          <w:noProof/>
          <w:szCs w:val="20"/>
          <w:lang w:val="sl-SI" w:eastAsia="sl-SI"/>
        </w:rPr>
        <w:t xml:space="preserve"> ur</w:t>
      </w:r>
      <w:r w:rsidR="00902059" w:rsidRPr="00752995">
        <w:rPr>
          <w:rFonts w:cs="Arial"/>
          <w:noProof/>
          <w:szCs w:val="20"/>
          <w:lang w:val="sl-SI" w:eastAsia="sl-SI"/>
        </w:rPr>
        <w:t>e,</w:t>
      </w:r>
      <w:r w:rsidR="002676FE" w:rsidRPr="00752995">
        <w:rPr>
          <w:rFonts w:cs="Arial"/>
          <w:noProof/>
          <w:szCs w:val="20"/>
          <w:lang w:val="sl-SI" w:eastAsia="sl-SI"/>
        </w:rPr>
        <w:t xml:space="preserve"> na naslovu A.N.B. Trade d.o.o., Spodnje Stranice 11, 3206 Stranice</w:t>
      </w:r>
      <w:r w:rsidR="00902059" w:rsidRPr="00752995">
        <w:rPr>
          <w:rFonts w:cs="Arial"/>
          <w:noProof/>
          <w:szCs w:val="20"/>
          <w:lang w:val="sl-SI" w:eastAsia="sl-SI"/>
        </w:rPr>
        <w:t xml:space="preserve">, </w:t>
      </w:r>
      <w:r w:rsidR="002676FE" w:rsidRPr="00752995">
        <w:rPr>
          <w:rFonts w:cs="Arial"/>
          <w:noProof/>
          <w:szCs w:val="20"/>
          <w:lang w:val="sl-SI" w:eastAsia="sl-SI"/>
        </w:rPr>
        <w:t xml:space="preserve">izven tega termina je </w:t>
      </w:r>
      <w:r w:rsidR="00730A59" w:rsidRPr="00752995">
        <w:rPr>
          <w:rFonts w:cs="Arial"/>
          <w:noProof/>
          <w:szCs w:val="20"/>
          <w:lang w:val="sl-SI" w:eastAsia="sl-SI"/>
        </w:rPr>
        <w:t xml:space="preserve">ogled premičnine </w:t>
      </w:r>
      <w:r w:rsidR="002676FE" w:rsidRPr="00752995">
        <w:rPr>
          <w:rFonts w:cs="Arial"/>
          <w:noProof/>
          <w:szCs w:val="20"/>
          <w:lang w:val="sl-SI" w:eastAsia="sl-SI"/>
        </w:rPr>
        <w:t>do dne javne dražbe</w:t>
      </w:r>
      <w:r w:rsidR="00DD0588" w:rsidRPr="00752995">
        <w:rPr>
          <w:rFonts w:cs="Arial"/>
          <w:noProof/>
          <w:szCs w:val="20"/>
          <w:lang w:val="sl-SI" w:eastAsia="sl-SI"/>
        </w:rPr>
        <w:t xml:space="preserve"> </w:t>
      </w:r>
      <w:r w:rsidR="00902059" w:rsidRPr="00752995">
        <w:rPr>
          <w:rFonts w:cs="Arial"/>
          <w:noProof/>
          <w:szCs w:val="20"/>
          <w:lang w:val="sl-SI" w:eastAsia="sl-SI"/>
        </w:rPr>
        <w:t xml:space="preserve">možen </w:t>
      </w:r>
      <w:r w:rsidR="00DD0588" w:rsidRPr="00752995">
        <w:rPr>
          <w:rFonts w:cs="Arial"/>
          <w:noProof/>
          <w:szCs w:val="20"/>
          <w:lang w:val="sl-SI" w:eastAsia="sl-SI"/>
        </w:rPr>
        <w:t>izjemoma</w:t>
      </w:r>
      <w:r w:rsidR="00AC39CE" w:rsidRPr="00752995">
        <w:rPr>
          <w:rFonts w:cs="Arial"/>
          <w:noProof/>
          <w:szCs w:val="20"/>
          <w:lang w:val="sl-SI" w:eastAsia="sl-SI"/>
        </w:rPr>
        <w:t>,</w:t>
      </w:r>
      <w:r w:rsidR="00902059" w:rsidRPr="00752995">
        <w:rPr>
          <w:rFonts w:cs="Arial"/>
          <w:noProof/>
          <w:szCs w:val="20"/>
          <w:lang w:val="sl-SI" w:eastAsia="sl-SI"/>
        </w:rPr>
        <w:t xml:space="preserve"> </w:t>
      </w:r>
      <w:r w:rsidR="00173790" w:rsidRPr="00752995">
        <w:rPr>
          <w:rFonts w:cs="Arial"/>
          <w:noProof/>
          <w:szCs w:val="20"/>
          <w:lang w:val="sl-SI" w:eastAsia="sl-SI"/>
        </w:rPr>
        <w:t xml:space="preserve">le </w:t>
      </w:r>
      <w:r w:rsidR="003513F5" w:rsidRPr="00752995">
        <w:rPr>
          <w:rFonts w:cs="Arial"/>
          <w:noProof/>
          <w:szCs w:val="20"/>
          <w:lang w:val="sl-SI" w:eastAsia="sl-SI"/>
        </w:rPr>
        <w:t xml:space="preserve">po predhodnem dogovoru na tel. št. </w:t>
      </w:r>
      <w:r w:rsidR="002676FE" w:rsidRPr="00752995">
        <w:rPr>
          <w:rFonts w:cs="Arial"/>
          <w:noProof/>
          <w:szCs w:val="20"/>
          <w:lang w:val="sl-SI" w:eastAsia="sl-SI"/>
        </w:rPr>
        <w:t>03/752 1022</w:t>
      </w:r>
      <w:r w:rsidR="003513F5" w:rsidRPr="00752995">
        <w:rPr>
          <w:rFonts w:cs="Arial"/>
          <w:noProof/>
          <w:szCs w:val="20"/>
          <w:lang w:val="sl-SI" w:eastAsia="sl-SI"/>
        </w:rPr>
        <w:t xml:space="preserve">, od </w:t>
      </w:r>
      <w:r w:rsidR="003F2FCC">
        <w:rPr>
          <w:rFonts w:cs="Arial"/>
          <w:noProof/>
          <w:szCs w:val="20"/>
          <w:lang w:val="sl-SI" w:eastAsia="sl-SI"/>
        </w:rPr>
        <w:t>ponedeljka do petka v času od 9.00 do 14.</w:t>
      </w:r>
      <w:bookmarkStart w:id="0" w:name="_GoBack"/>
      <w:bookmarkEnd w:id="0"/>
      <w:r w:rsidR="003513F5" w:rsidRPr="00752995">
        <w:rPr>
          <w:rFonts w:cs="Arial"/>
          <w:noProof/>
          <w:szCs w:val="20"/>
          <w:lang w:val="sl-SI" w:eastAsia="sl-SI"/>
        </w:rPr>
        <w:t>00 ure</w:t>
      </w:r>
      <w:r w:rsidR="00DB5E48" w:rsidRPr="00752995">
        <w:rPr>
          <w:rFonts w:cs="Arial"/>
          <w:noProof/>
          <w:szCs w:val="20"/>
          <w:lang w:val="sl-SI" w:eastAsia="sl-SI"/>
        </w:rPr>
        <w:t xml:space="preserve">, </w:t>
      </w:r>
      <w:r w:rsidRPr="00752995">
        <w:rPr>
          <w:rFonts w:cs="Arial"/>
          <w:noProof/>
          <w:szCs w:val="20"/>
          <w:lang w:val="sl-SI" w:eastAsia="sl-SI"/>
        </w:rPr>
        <w:t xml:space="preserve">na </w:t>
      </w:r>
      <w:r w:rsidR="00DB5E48" w:rsidRPr="00752995">
        <w:rPr>
          <w:rFonts w:cs="Arial"/>
          <w:noProof/>
          <w:szCs w:val="20"/>
          <w:lang w:val="sl-SI" w:eastAsia="sl-SI"/>
        </w:rPr>
        <w:t xml:space="preserve">naslovu </w:t>
      </w:r>
      <w:r w:rsidR="003513F5" w:rsidRPr="00752995">
        <w:rPr>
          <w:rFonts w:cs="Arial"/>
          <w:noProof/>
          <w:szCs w:val="20"/>
          <w:lang w:val="sl-SI" w:eastAsia="sl-SI"/>
        </w:rPr>
        <w:t>A.N.B. Trade d.o.o., Spodnje Stranice 11, 3206 Stranice</w:t>
      </w:r>
      <w:r w:rsidRPr="00752995">
        <w:rPr>
          <w:rFonts w:cs="Arial"/>
          <w:noProof/>
          <w:szCs w:val="20"/>
          <w:lang w:val="sl-SI" w:eastAsia="sl-SI"/>
        </w:rPr>
        <w:t xml:space="preserve">. </w:t>
      </w:r>
      <w:r w:rsidRPr="00752995">
        <w:rPr>
          <w:rFonts w:cs="Arial"/>
          <w:bCs/>
          <w:noProof/>
          <w:szCs w:val="20"/>
          <w:lang w:val="sl-SI" w:eastAsia="sl-SI"/>
        </w:rPr>
        <w:t>Dodatne</w:t>
      </w:r>
      <w:r w:rsidRPr="00752995">
        <w:rPr>
          <w:rFonts w:cs="Arial"/>
          <w:noProof/>
          <w:szCs w:val="20"/>
          <w:lang w:val="sl-SI" w:eastAsia="sl-SI"/>
        </w:rPr>
        <w:t xml:space="preserve"> </w:t>
      </w:r>
      <w:r w:rsidRPr="00752995">
        <w:rPr>
          <w:rFonts w:cs="Arial"/>
          <w:bCs/>
          <w:noProof/>
          <w:szCs w:val="20"/>
          <w:lang w:val="sl-SI" w:eastAsia="sl-SI"/>
        </w:rPr>
        <w:t>informacije</w:t>
      </w:r>
      <w:r w:rsidRPr="00752995">
        <w:rPr>
          <w:rFonts w:cs="Arial"/>
          <w:noProof/>
          <w:szCs w:val="20"/>
          <w:lang w:val="sl-SI" w:eastAsia="sl-SI"/>
        </w:rPr>
        <w:t xml:space="preserve"> </w:t>
      </w:r>
      <w:r w:rsidR="003513F5" w:rsidRPr="00752995">
        <w:rPr>
          <w:rFonts w:cs="Arial"/>
          <w:noProof/>
          <w:szCs w:val="20"/>
          <w:lang w:val="sl-SI" w:eastAsia="sl-SI"/>
        </w:rPr>
        <w:t xml:space="preserve">v zvezi z javno dražbo in predmetom prodaje </w:t>
      </w:r>
      <w:r w:rsidRPr="00752995">
        <w:rPr>
          <w:rFonts w:cs="Arial"/>
          <w:noProof/>
          <w:szCs w:val="20"/>
          <w:lang w:val="sl-SI" w:eastAsia="sl-SI"/>
        </w:rPr>
        <w:t>lahko interesenti dobijo</w:t>
      </w:r>
      <w:r w:rsidRPr="00752995">
        <w:rPr>
          <w:rFonts w:cs="Arial"/>
          <w:bCs/>
          <w:noProof/>
          <w:szCs w:val="20"/>
          <w:lang w:val="sl-SI" w:eastAsia="sl-SI"/>
        </w:rPr>
        <w:t xml:space="preserve"> </w:t>
      </w:r>
      <w:r w:rsidR="00DB5E48" w:rsidRPr="00752995">
        <w:rPr>
          <w:rFonts w:cs="Arial"/>
          <w:bCs/>
          <w:noProof/>
          <w:szCs w:val="20"/>
          <w:lang w:val="sl-SI" w:eastAsia="sl-SI"/>
        </w:rPr>
        <w:t>v času uradnih</w:t>
      </w:r>
      <w:r w:rsidR="001B6441" w:rsidRPr="00752995">
        <w:rPr>
          <w:rFonts w:cs="Arial"/>
          <w:bCs/>
          <w:noProof/>
          <w:szCs w:val="20"/>
          <w:lang w:val="sl-SI" w:eastAsia="sl-SI"/>
        </w:rPr>
        <w:t xml:space="preserve"> ur</w:t>
      </w:r>
      <w:r w:rsidR="00E14FF3" w:rsidRPr="00752995">
        <w:rPr>
          <w:rFonts w:cs="Arial"/>
          <w:noProof/>
          <w:szCs w:val="20"/>
          <w:vertAlign w:val="superscript"/>
          <w:lang w:val="sl-SI"/>
        </w:rPr>
        <w:footnoteReference w:id="1"/>
      </w:r>
      <w:r w:rsidR="00DB5E48" w:rsidRPr="00752995">
        <w:rPr>
          <w:rFonts w:cs="Arial"/>
          <w:bCs/>
          <w:noProof/>
          <w:szCs w:val="20"/>
          <w:lang w:val="sl-SI" w:eastAsia="sl-SI"/>
        </w:rPr>
        <w:t xml:space="preserve"> </w:t>
      </w:r>
      <w:r w:rsidRPr="00752995">
        <w:rPr>
          <w:rFonts w:cs="Arial"/>
          <w:bCs/>
          <w:noProof/>
          <w:szCs w:val="20"/>
          <w:lang w:val="sl-SI" w:eastAsia="sl-SI"/>
        </w:rPr>
        <w:t xml:space="preserve">na </w:t>
      </w:r>
      <w:r w:rsidRPr="00752995">
        <w:rPr>
          <w:rFonts w:cs="Arial"/>
          <w:noProof/>
          <w:szCs w:val="20"/>
          <w:lang w:val="sl-SI" w:eastAsia="sl-SI"/>
        </w:rPr>
        <w:t xml:space="preserve">tel. št. </w:t>
      </w:r>
      <w:r w:rsidR="002440D7" w:rsidRPr="00752995">
        <w:rPr>
          <w:rFonts w:cs="Arial"/>
          <w:noProof/>
          <w:szCs w:val="20"/>
          <w:lang w:val="sl-SI" w:eastAsia="sl-SI"/>
        </w:rPr>
        <w:t xml:space="preserve">02/ </w:t>
      </w:r>
      <w:r w:rsidR="001D544B" w:rsidRPr="00752995">
        <w:rPr>
          <w:rFonts w:cs="Arial"/>
          <w:noProof/>
          <w:szCs w:val="20"/>
          <w:lang w:val="sl-SI" w:eastAsia="sl-SI"/>
        </w:rPr>
        <w:t>776 62 95</w:t>
      </w:r>
      <w:r w:rsidR="002440D7" w:rsidRPr="00752995">
        <w:rPr>
          <w:rFonts w:cs="Arial"/>
          <w:noProof/>
          <w:szCs w:val="20"/>
          <w:lang w:val="sl-SI" w:eastAsia="sl-SI"/>
        </w:rPr>
        <w:t xml:space="preserve"> </w:t>
      </w:r>
      <w:r w:rsidR="00046C51" w:rsidRPr="00752995">
        <w:rPr>
          <w:rFonts w:cs="Arial"/>
          <w:noProof/>
          <w:szCs w:val="20"/>
          <w:lang w:val="sl-SI" w:eastAsia="sl-SI"/>
        </w:rPr>
        <w:t>ali</w:t>
      </w:r>
      <w:r w:rsidR="00730A59" w:rsidRPr="00752995">
        <w:rPr>
          <w:rFonts w:cs="Arial"/>
          <w:noProof/>
          <w:szCs w:val="20"/>
          <w:lang w:val="sl-SI" w:eastAsia="sl-SI"/>
        </w:rPr>
        <w:t xml:space="preserve"> 030 607 022 </w:t>
      </w:r>
      <w:r w:rsidR="002440D7" w:rsidRPr="00752995">
        <w:rPr>
          <w:rFonts w:cs="Arial"/>
          <w:noProof/>
          <w:szCs w:val="20"/>
          <w:lang w:val="sl-SI" w:eastAsia="sl-SI"/>
        </w:rPr>
        <w:t>(g. Zavernik)</w:t>
      </w:r>
      <w:r w:rsidR="003F4440" w:rsidRPr="00752995">
        <w:rPr>
          <w:rFonts w:cs="Arial"/>
          <w:noProof/>
          <w:szCs w:val="20"/>
          <w:lang w:val="sl-SI" w:eastAsia="sl-SI"/>
        </w:rPr>
        <w:t>, do dne</w:t>
      </w:r>
      <w:r w:rsidRPr="00752995">
        <w:rPr>
          <w:rFonts w:cs="Arial"/>
          <w:noProof/>
          <w:szCs w:val="20"/>
          <w:lang w:val="sl-SI" w:eastAsia="sl-SI"/>
        </w:rPr>
        <w:t xml:space="preserve"> javne dražbe.</w:t>
      </w:r>
    </w:p>
    <w:p w:rsidR="0023518A" w:rsidRPr="007B1F7B" w:rsidRDefault="0023518A" w:rsidP="0023518A">
      <w:pPr>
        <w:tabs>
          <w:tab w:val="left" w:pos="1701"/>
        </w:tabs>
        <w:spacing w:line="240" w:lineRule="auto"/>
        <w:jc w:val="both"/>
        <w:rPr>
          <w:rFonts w:cs="Arial"/>
          <w:noProof/>
          <w:szCs w:val="20"/>
          <w:lang w:val="sl-SI" w:eastAsia="sl-SI"/>
        </w:rPr>
      </w:pPr>
    </w:p>
    <w:p w:rsidR="00DD0588" w:rsidRDefault="0023518A" w:rsidP="0023518A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FB524A">
        <w:rPr>
          <w:rFonts w:cs="Arial"/>
          <w:szCs w:val="20"/>
          <w:lang w:val="sl-SI" w:eastAsia="sl-SI"/>
        </w:rPr>
        <w:t>Pred začetkom javne dražbe mora ponudnik vplačati varščino ali predložiti ustrezen instrument za zavarovanje plačila varščine, ki znaš</w:t>
      </w:r>
      <w:r w:rsidR="00D30294">
        <w:rPr>
          <w:rFonts w:cs="Arial"/>
          <w:szCs w:val="20"/>
          <w:lang w:val="sl-SI" w:eastAsia="sl-SI"/>
        </w:rPr>
        <w:t xml:space="preserve">a </w:t>
      </w:r>
      <w:r w:rsidR="00D30294" w:rsidRPr="006B1CA8">
        <w:rPr>
          <w:rFonts w:cs="Arial"/>
          <w:b/>
          <w:szCs w:val="20"/>
          <w:lang w:val="sl-SI" w:eastAsia="sl-SI"/>
        </w:rPr>
        <w:t>10 % izklicne cene</w:t>
      </w:r>
      <w:r w:rsidR="00B143CD">
        <w:rPr>
          <w:rFonts w:cs="Arial"/>
          <w:szCs w:val="20"/>
          <w:lang w:val="sl-SI" w:eastAsia="sl-SI"/>
        </w:rPr>
        <w:t>.</w:t>
      </w:r>
    </w:p>
    <w:p w:rsidR="00B143CD" w:rsidRPr="00FB524A" w:rsidRDefault="00B143CD" w:rsidP="0023518A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FA21DB" w:rsidRPr="007E4F88" w:rsidRDefault="00FA21DB" w:rsidP="00FA21DB">
      <w:pPr>
        <w:jc w:val="both"/>
        <w:rPr>
          <w:rFonts w:cs="Arial"/>
          <w:noProof/>
          <w:lang w:val="sl-SI"/>
        </w:rPr>
      </w:pPr>
      <w:r w:rsidRPr="007E4F88">
        <w:rPr>
          <w:rFonts w:cs="Arial"/>
          <w:szCs w:val="20"/>
          <w:lang w:val="sl-SI" w:eastAsia="sl-SI"/>
        </w:rPr>
        <w:t>Varščina se vplača na</w:t>
      </w:r>
      <w:r w:rsidRPr="002F285F">
        <w:rPr>
          <w:rFonts w:cs="Arial"/>
          <w:szCs w:val="20"/>
          <w:lang w:val="sl-SI" w:eastAsia="sl-SI"/>
        </w:rPr>
        <w:t xml:space="preserve"> depozitni račun FURS številka</w:t>
      </w:r>
      <w:r>
        <w:rPr>
          <w:rFonts w:cs="Arial"/>
          <w:szCs w:val="20"/>
          <w:lang w:val="sl-SI" w:eastAsia="sl-SI"/>
        </w:rPr>
        <w:t xml:space="preserve"> oz. IBAN</w:t>
      </w:r>
      <w:r w:rsidRPr="002F285F">
        <w:rPr>
          <w:rFonts w:cs="Arial"/>
          <w:szCs w:val="20"/>
          <w:lang w:val="sl-SI" w:eastAsia="sl-SI"/>
        </w:rPr>
        <w:t>:</w:t>
      </w:r>
      <w:r w:rsidRPr="002F285F">
        <w:rPr>
          <w:rFonts w:cs="Arial"/>
          <w:b/>
          <w:szCs w:val="20"/>
          <w:lang w:val="sl-SI" w:eastAsia="sl-SI"/>
        </w:rPr>
        <w:t xml:space="preserve"> SI56</w:t>
      </w:r>
      <w:r w:rsidRPr="002F285F">
        <w:rPr>
          <w:rFonts w:cs="Arial"/>
          <w:szCs w:val="20"/>
          <w:lang w:val="sl-SI" w:eastAsia="sl-SI"/>
        </w:rPr>
        <w:t xml:space="preserve"> </w:t>
      </w:r>
      <w:r w:rsidRPr="002F285F">
        <w:rPr>
          <w:rFonts w:cs="Arial"/>
          <w:b/>
          <w:szCs w:val="20"/>
          <w:lang w:val="sl-SI" w:eastAsia="sl-SI"/>
        </w:rPr>
        <w:t>0110 0600 0011 954</w:t>
      </w:r>
      <w:r w:rsidRPr="007E4F88">
        <w:rPr>
          <w:rFonts w:cs="Arial"/>
          <w:szCs w:val="20"/>
          <w:lang w:val="sl-SI" w:eastAsia="sl-SI"/>
        </w:rPr>
        <w:t>, ki je odprt pri</w:t>
      </w:r>
      <w:r>
        <w:rPr>
          <w:rFonts w:cs="Arial"/>
          <w:szCs w:val="20"/>
          <w:lang w:val="sl-SI" w:eastAsia="sl-SI"/>
        </w:rPr>
        <w:t xml:space="preserve"> </w:t>
      </w:r>
      <w:r w:rsidRPr="007E4F88">
        <w:rPr>
          <w:rFonts w:cs="Arial"/>
          <w:noProof/>
          <w:lang w:val="sl-SI"/>
        </w:rPr>
        <w:t>Banka Slovenije, Slovenska 35, Ljubljana, SI-1000</w:t>
      </w:r>
      <w:r>
        <w:rPr>
          <w:rFonts w:cs="Arial"/>
          <w:noProof/>
          <w:lang w:val="sl-SI"/>
        </w:rPr>
        <w:t xml:space="preserve">, </w:t>
      </w:r>
      <w:r w:rsidRPr="007E4F88">
        <w:rPr>
          <w:rFonts w:cs="Arial"/>
          <w:noProof/>
          <w:lang w:val="sl-SI"/>
        </w:rPr>
        <w:t xml:space="preserve">SWIFT: </w:t>
      </w:r>
      <w:r w:rsidRPr="00BB3069">
        <w:rPr>
          <w:rFonts w:cs="Arial"/>
          <w:b/>
          <w:noProof/>
          <w:lang w:val="sl-SI"/>
        </w:rPr>
        <w:t>BSLJSI2X</w:t>
      </w:r>
      <w:r w:rsidRPr="00CE78B8">
        <w:rPr>
          <w:rFonts w:cs="Arial"/>
          <w:szCs w:val="20"/>
          <w:lang w:val="sl-SI" w:eastAsia="sl-SI"/>
        </w:rPr>
        <w:t>.</w:t>
      </w:r>
      <w:r w:rsidRPr="002F285F">
        <w:rPr>
          <w:rFonts w:cs="Arial"/>
          <w:szCs w:val="20"/>
          <w:lang w:val="sl-SI" w:eastAsia="sl-SI"/>
        </w:rPr>
        <w:t xml:space="preserve"> Pri nakazilu mora biti naveden sklic na številko odobritve (referenca): </w:t>
      </w:r>
      <w:r w:rsidR="00BB3069" w:rsidRPr="00BB3069">
        <w:rPr>
          <w:rFonts w:cs="Arial"/>
          <w:b/>
          <w:szCs w:val="20"/>
          <w:lang w:val="sl-SI" w:eastAsia="sl-SI"/>
        </w:rPr>
        <w:t>SI</w:t>
      </w:r>
      <w:r>
        <w:rPr>
          <w:rFonts w:cs="Arial"/>
          <w:b/>
          <w:szCs w:val="20"/>
          <w:lang w:val="sl-SI" w:eastAsia="sl-SI"/>
        </w:rPr>
        <w:t>21</w:t>
      </w:r>
      <w:r w:rsidRPr="002F285F">
        <w:rPr>
          <w:rFonts w:cs="Arial"/>
          <w:szCs w:val="20"/>
          <w:lang w:val="sl-SI" w:eastAsia="sl-SI"/>
        </w:rPr>
        <w:t xml:space="preserve"> </w:t>
      </w:r>
      <w:r>
        <w:rPr>
          <w:rFonts w:cs="Arial"/>
          <w:b/>
          <w:szCs w:val="20"/>
          <w:lang w:val="sl-SI" w:eastAsia="sl-SI"/>
        </w:rPr>
        <w:t>P1</w:t>
      </w:r>
      <w:r w:rsidRPr="002F285F">
        <w:rPr>
          <w:rFonts w:cs="Arial"/>
          <w:b/>
          <w:szCs w:val="20"/>
          <w:lang w:val="sl-SI" w:eastAsia="sl-SI"/>
        </w:rPr>
        <w:t>-</w:t>
      </w:r>
      <w:r>
        <w:rPr>
          <w:rFonts w:cs="Arial"/>
          <w:b/>
          <w:szCs w:val="20"/>
          <w:lang w:val="sl-SI" w:eastAsia="sl-SI"/>
        </w:rPr>
        <w:t>507008</w:t>
      </w:r>
      <w:r w:rsidR="00B143CD">
        <w:rPr>
          <w:rFonts w:cs="Arial"/>
          <w:b/>
          <w:szCs w:val="20"/>
          <w:lang w:val="sl-SI" w:eastAsia="sl-SI"/>
        </w:rPr>
        <w:t>1</w:t>
      </w:r>
      <w:r w:rsidR="002E3DFD">
        <w:rPr>
          <w:rFonts w:cs="Arial"/>
          <w:b/>
          <w:szCs w:val="20"/>
          <w:lang w:val="sl-SI" w:eastAsia="sl-SI"/>
        </w:rPr>
        <w:t>21</w:t>
      </w:r>
      <w:r w:rsidR="004C461C">
        <w:rPr>
          <w:rFonts w:cs="Arial"/>
          <w:b/>
          <w:szCs w:val="20"/>
          <w:lang w:val="sl-SI" w:eastAsia="sl-SI"/>
        </w:rPr>
        <w:t>0</w:t>
      </w:r>
      <w:r w:rsidR="000A01B0">
        <w:rPr>
          <w:rFonts w:cs="Arial"/>
          <w:b/>
          <w:szCs w:val="20"/>
          <w:lang w:val="sl-SI" w:eastAsia="sl-SI"/>
        </w:rPr>
        <w:t>20</w:t>
      </w:r>
      <w:r w:rsidRPr="001A475C">
        <w:rPr>
          <w:rFonts w:cs="Arial"/>
          <w:szCs w:val="20"/>
          <w:lang w:val="sl-SI" w:eastAsia="sl-SI"/>
        </w:rPr>
        <w:t xml:space="preserve">, pri čemer vplačnik varščine </w:t>
      </w:r>
      <w:r w:rsidR="00BB3069">
        <w:rPr>
          <w:rFonts w:cs="Arial"/>
          <w:szCs w:val="20"/>
          <w:lang w:val="sl-SI" w:eastAsia="sl-SI"/>
        </w:rPr>
        <w:t>v sklic namesto</w:t>
      </w:r>
      <w:r w:rsidRPr="001A475C">
        <w:rPr>
          <w:rFonts w:cs="Arial"/>
          <w:szCs w:val="20"/>
          <w:lang w:val="sl-SI" w:eastAsia="sl-SI"/>
        </w:rPr>
        <w:t xml:space="preserve"> P1 </w:t>
      </w:r>
      <w:r w:rsidR="00BB3069" w:rsidRPr="00F1211D">
        <w:rPr>
          <w:rFonts w:cs="Arial"/>
          <w:szCs w:val="20"/>
          <w:lang w:val="sl-SI" w:eastAsia="sl-SI"/>
        </w:rPr>
        <w:t>vpiše</w:t>
      </w:r>
      <w:r w:rsidRPr="00F1211D">
        <w:rPr>
          <w:rFonts w:cs="Arial"/>
          <w:szCs w:val="20"/>
          <w:lang w:val="sl-SI" w:eastAsia="sl-SI"/>
        </w:rPr>
        <w:t xml:space="preserve"> </w:t>
      </w:r>
      <w:r w:rsidRPr="00F1211D">
        <w:rPr>
          <w:rFonts w:cs="Arial"/>
          <w:b/>
          <w:szCs w:val="20"/>
          <w:lang w:val="sl-SI" w:eastAsia="sl-SI"/>
        </w:rPr>
        <w:t>osem</w:t>
      </w:r>
      <w:r w:rsidRPr="00F1211D">
        <w:rPr>
          <w:rFonts w:cs="Arial"/>
          <w:szCs w:val="20"/>
          <w:lang w:val="sl-SI" w:eastAsia="sl-SI"/>
        </w:rPr>
        <w:t xml:space="preserve"> mestno številko</w:t>
      </w:r>
      <w:r w:rsidRPr="001A475C">
        <w:rPr>
          <w:rFonts w:cs="Arial"/>
          <w:szCs w:val="20"/>
          <w:lang w:val="sl-SI" w:eastAsia="sl-SI"/>
        </w:rPr>
        <w:t>, in sicer:</w:t>
      </w:r>
    </w:p>
    <w:p w:rsidR="00FA21DB" w:rsidRDefault="00FA21DB" w:rsidP="00FA21DB">
      <w:pPr>
        <w:pStyle w:val="Odstavekseznama"/>
        <w:numPr>
          <w:ilvl w:val="0"/>
          <w:numId w:val="11"/>
        </w:num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če je vplačnik rezident Republike Slovenije je P1= </w:t>
      </w:r>
      <w:r w:rsidRPr="007142EE">
        <w:rPr>
          <w:rFonts w:cs="Arial"/>
          <w:b/>
          <w:szCs w:val="20"/>
          <w:lang w:val="sl-SI" w:eastAsia="sl-SI"/>
        </w:rPr>
        <w:t>davčna številka vplačnika v RS</w:t>
      </w:r>
      <w:r w:rsidR="009E491C">
        <w:rPr>
          <w:rFonts w:cs="Arial"/>
          <w:b/>
          <w:szCs w:val="20"/>
          <w:lang w:val="sl-SI" w:eastAsia="sl-SI"/>
        </w:rPr>
        <w:t>,</w:t>
      </w:r>
    </w:p>
    <w:p w:rsidR="00FA21DB" w:rsidRPr="00C4785F" w:rsidRDefault="00FA21DB" w:rsidP="00FA21DB">
      <w:pPr>
        <w:pStyle w:val="Odstavekseznama"/>
        <w:numPr>
          <w:ilvl w:val="0"/>
          <w:numId w:val="11"/>
        </w:num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če vplačnik ni rezident Republike Slovenije (tujec / tuja pravna oseba) je P1= </w:t>
      </w:r>
      <w:r w:rsidRPr="00FE4836">
        <w:rPr>
          <w:rFonts w:cs="Arial"/>
          <w:b/>
          <w:szCs w:val="20"/>
          <w:lang w:val="sl-SI" w:eastAsia="sl-SI"/>
        </w:rPr>
        <w:t>059800</w:t>
      </w:r>
      <w:r>
        <w:rPr>
          <w:rFonts w:cs="Arial"/>
          <w:b/>
          <w:szCs w:val="20"/>
          <w:lang w:val="sl-SI" w:eastAsia="sl-SI"/>
        </w:rPr>
        <w:t>0</w:t>
      </w:r>
      <w:r w:rsidRPr="00FE4836">
        <w:rPr>
          <w:rFonts w:cs="Arial"/>
          <w:b/>
          <w:szCs w:val="20"/>
          <w:lang w:val="sl-SI" w:eastAsia="sl-SI"/>
        </w:rPr>
        <w:t>3</w:t>
      </w:r>
    </w:p>
    <w:p w:rsidR="0023518A" w:rsidRPr="00FB524A" w:rsidRDefault="0023518A" w:rsidP="0023518A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23518A" w:rsidRPr="00F1211D" w:rsidRDefault="0023518A" w:rsidP="0023518A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F1211D">
        <w:rPr>
          <w:rFonts w:cs="Arial"/>
          <w:szCs w:val="20"/>
          <w:lang w:val="sl-SI" w:eastAsia="sl-SI"/>
        </w:rPr>
        <w:t xml:space="preserve">Predložitev kopije potrdila o plačilu varščine je </w:t>
      </w:r>
      <w:r w:rsidRPr="00F1211D">
        <w:rPr>
          <w:rFonts w:cs="Arial"/>
          <w:b/>
          <w:szCs w:val="20"/>
          <w:lang w:val="sl-SI" w:eastAsia="sl-SI"/>
        </w:rPr>
        <w:t>pogoj</w:t>
      </w:r>
      <w:r w:rsidRPr="00F1211D">
        <w:rPr>
          <w:rFonts w:cs="Arial"/>
          <w:szCs w:val="20"/>
          <w:lang w:val="sl-SI" w:eastAsia="sl-SI"/>
        </w:rPr>
        <w:t xml:space="preserve"> za udeležbo na javni dražbi.</w:t>
      </w:r>
    </w:p>
    <w:p w:rsidR="0023518A" w:rsidRPr="00FB524A" w:rsidRDefault="0023518A" w:rsidP="0023518A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23518A" w:rsidRPr="00FB524A" w:rsidRDefault="0023518A" w:rsidP="0023518A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FB524A">
        <w:rPr>
          <w:rFonts w:cs="Arial"/>
          <w:szCs w:val="20"/>
          <w:lang w:val="sl-SI" w:eastAsia="sl-SI"/>
        </w:rPr>
        <w:t>Vplačana varščina bo kupcu všteta v kupnino. Udeležencem javne dražbe, ki na javni dražbi ne bodo uspeli, bo varščina oziroma predloženi instrument zavarovanja vrnjen(a) najpozneje v petih dneh po zaključku javne dražbe.</w:t>
      </w:r>
    </w:p>
    <w:p w:rsidR="0023518A" w:rsidRPr="00FB524A" w:rsidRDefault="0023518A" w:rsidP="0023518A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4140D6" w:rsidRDefault="00116DFB" w:rsidP="004140D6">
      <w:pPr>
        <w:spacing w:line="240" w:lineRule="auto"/>
        <w:jc w:val="both"/>
        <w:rPr>
          <w:rFonts w:cs="Arial"/>
          <w:lang w:val="sl-SI"/>
        </w:rPr>
      </w:pPr>
      <w:r w:rsidRPr="00116DFB">
        <w:rPr>
          <w:rFonts w:cs="Arial"/>
          <w:lang w:val="sl-SI"/>
        </w:rPr>
        <w:t>Udeležencu, ki javno dražbo zapusti pred njenim zaključkom ali ni pripravl</w:t>
      </w:r>
      <w:r>
        <w:rPr>
          <w:rFonts w:cs="Arial"/>
          <w:lang w:val="sl-SI"/>
        </w:rPr>
        <w:t xml:space="preserve">jen ponuditi niti izklicne cene </w:t>
      </w:r>
      <w:r w:rsidRPr="00116DFB">
        <w:rPr>
          <w:rFonts w:cs="Arial"/>
          <w:lang w:val="sl-SI"/>
        </w:rPr>
        <w:t>ali kupcu, ki ne plača kupnine, se varščina ne vrne, morebitni predloženi instrument zavarovanja pa se unovči.</w:t>
      </w:r>
    </w:p>
    <w:p w:rsidR="0023518A" w:rsidRDefault="004140D6" w:rsidP="004140D6">
      <w:pPr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 </w:t>
      </w:r>
    </w:p>
    <w:p w:rsidR="0023518A" w:rsidRPr="00FB524A" w:rsidRDefault="0023518A" w:rsidP="0023518A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FB524A">
        <w:rPr>
          <w:rFonts w:cs="Arial"/>
          <w:szCs w:val="20"/>
          <w:lang w:val="sl-SI" w:eastAsia="sl-SI"/>
        </w:rPr>
        <w:t xml:space="preserve">Javna dražba se opravi, če se je udeleži vsaj en ponudnik. </w:t>
      </w:r>
      <w:r>
        <w:rPr>
          <w:rFonts w:cs="Arial"/>
          <w:szCs w:val="20"/>
          <w:lang w:val="sl-SI" w:eastAsia="sl-SI"/>
        </w:rPr>
        <w:t xml:space="preserve">Šteje se, da je javna dražba uspela, če vsaj en ponudnik ponudi ceno, ki je enaka izklicni ceni. </w:t>
      </w:r>
      <w:r w:rsidRPr="00FB524A">
        <w:rPr>
          <w:rFonts w:cs="Arial"/>
          <w:szCs w:val="20"/>
          <w:lang w:val="sl-SI" w:eastAsia="sl-SI"/>
        </w:rPr>
        <w:t>Premičnin</w:t>
      </w:r>
      <w:r>
        <w:rPr>
          <w:rFonts w:cs="Arial"/>
          <w:szCs w:val="20"/>
          <w:lang w:val="sl-SI" w:eastAsia="sl-SI"/>
        </w:rPr>
        <w:t>a se proda ponudniku, ki je ponudil najvišjo ceno</w:t>
      </w:r>
      <w:r w:rsidRPr="00FB524A">
        <w:rPr>
          <w:rFonts w:cs="Arial"/>
          <w:szCs w:val="20"/>
          <w:lang w:val="sl-SI" w:eastAsia="sl-SI"/>
        </w:rPr>
        <w:t>.</w:t>
      </w:r>
    </w:p>
    <w:p w:rsidR="0023518A" w:rsidRPr="00FB524A" w:rsidRDefault="0023518A" w:rsidP="0023518A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706E1F" w:rsidRPr="00706E1F" w:rsidRDefault="0023518A" w:rsidP="00706E1F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FB524A">
        <w:rPr>
          <w:rFonts w:cs="Arial"/>
          <w:b/>
          <w:szCs w:val="20"/>
          <w:lang w:val="sl-SI" w:eastAsia="sl-SI"/>
        </w:rPr>
        <w:t xml:space="preserve">Kupec mora </w:t>
      </w:r>
      <w:r w:rsidR="00D76381">
        <w:rPr>
          <w:rFonts w:cs="Arial"/>
          <w:b/>
          <w:szCs w:val="20"/>
          <w:lang w:val="sl-SI" w:eastAsia="sl-SI"/>
        </w:rPr>
        <w:t>vplačati</w:t>
      </w:r>
      <w:r w:rsidRPr="00FB524A">
        <w:rPr>
          <w:rFonts w:cs="Arial"/>
          <w:b/>
          <w:szCs w:val="20"/>
          <w:lang w:val="sl-SI" w:eastAsia="sl-SI"/>
        </w:rPr>
        <w:t xml:space="preserve"> </w:t>
      </w:r>
      <w:r w:rsidRPr="00F1211D">
        <w:rPr>
          <w:rFonts w:cs="Arial"/>
          <w:szCs w:val="20"/>
          <w:lang w:val="sl-SI" w:eastAsia="sl-SI"/>
        </w:rPr>
        <w:t>znesek kupnine na</w:t>
      </w:r>
      <w:r w:rsidRPr="00FB524A">
        <w:rPr>
          <w:rFonts w:cs="Arial"/>
          <w:szCs w:val="20"/>
          <w:lang w:val="sl-SI" w:eastAsia="sl-SI"/>
        </w:rPr>
        <w:t xml:space="preserve"> </w:t>
      </w:r>
      <w:r w:rsidR="0024693A" w:rsidRPr="00FA2A95">
        <w:rPr>
          <w:rFonts w:cs="Arial"/>
          <w:szCs w:val="20"/>
          <w:lang w:val="sl-SI" w:eastAsia="sl-SI"/>
        </w:rPr>
        <w:t xml:space="preserve">depozitni račun FURS: </w:t>
      </w:r>
      <w:r w:rsidR="0024693A" w:rsidRPr="00FA2A95">
        <w:rPr>
          <w:rFonts w:cs="Arial"/>
          <w:color w:val="000000"/>
          <w:szCs w:val="20"/>
          <w:lang w:val="sl-SI"/>
        </w:rPr>
        <w:t>Zavarovanje izpolnitve oziroma plačila davčne obveznosti številka:</w:t>
      </w:r>
      <w:r w:rsidR="0024693A" w:rsidRPr="00FA2A95">
        <w:rPr>
          <w:rFonts w:cs="Arial"/>
          <w:b/>
          <w:color w:val="000000"/>
          <w:szCs w:val="20"/>
          <w:lang w:val="sl-SI"/>
        </w:rPr>
        <w:t xml:space="preserve"> SI56</w:t>
      </w:r>
      <w:r w:rsidR="0024693A" w:rsidRPr="00FA2A95">
        <w:rPr>
          <w:rFonts w:cs="Arial"/>
          <w:color w:val="000000"/>
          <w:szCs w:val="20"/>
          <w:lang w:val="sl-SI"/>
        </w:rPr>
        <w:t xml:space="preserve"> </w:t>
      </w:r>
      <w:r w:rsidR="0024693A" w:rsidRPr="00FA2A95">
        <w:rPr>
          <w:rFonts w:cs="Arial"/>
          <w:b/>
          <w:color w:val="000000"/>
          <w:szCs w:val="20"/>
          <w:lang w:val="sl-SI"/>
        </w:rPr>
        <w:t xml:space="preserve">0110 0600 </w:t>
      </w:r>
      <w:r w:rsidR="0024693A">
        <w:rPr>
          <w:rFonts w:cs="Arial"/>
          <w:b/>
          <w:color w:val="000000"/>
          <w:szCs w:val="20"/>
          <w:lang w:val="sl-SI"/>
        </w:rPr>
        <w:t>0011 954</w:t>
      </w:r>
      <w:r w:rsidRPr="00FB524A">
        <w:rPr>
          <w:rFonts w:cs="Arial"/>
          <w:szCs w:val="20"/>
          <w:lang w:val="sl-SI" w:eastAsia="sl-SI"/>
        </w:rPr>
        <w:t xml:space="preserve">. </w:t>
      </w:r>
      <w:r w:rsidR="00706E1F" w:rsidRPr="00706E1F">
        <w:rPr>
          <w:rFonts w:cs="Arial"/>
          <w:szCs w:val="20"/>
          <w:lang w:val="sl-SI" w:eastAsia="sl-SI"/>
        </w:rPr>
        <w:t xml:space="preserve">Pri nakazilu mora biti naveden sklic na številko odobritve (referenca): </w:t>
      </w:r>
      <w:r w:rsidR="00634F0D" w:rsidRPr="00634F0D">
        <w:rPr>
          <w:rFonts w:cs="Arial"/>
          <w:b/>
          <w:szCs w:val="20"/>
          <w:lang w:val="sl-SI" w:eastAsia="sl-SI"/>
        </w:rPr>
        <w:t>SI</w:t>
      </w:r>
      <w:r w:rsidR="00706E1F" w:rsidRPr="00D76381">
        <w:rPr>
          <w:rFonts w:cs="Arial"/>
          <w:b/>
          <w:szCs w:val="20"/>
          <w:lang w:val="sl-SI" w:eastAsia="sl-SI"/>
        </w:rPr>
        <w:t>21 P1-60700</w:t>
      </w:r>
      <w:r w:rsidR="008637FE">
        <w:rPr>
          <w:rFonts w:cs="Arial"/>
          <w:b/>
          <w:szCs w:val="20"/>
          <w:lang w:val="sl-SI" w:eastAsia="sl-SI"/>
        </w:rPr>
        <w:t>8</w:t>
      </w:r>
      <w:r w:rsidR="00B143CD">
        <w:rPr>
          <w:rFonts w:cs="Arial"/>
          <w:b/>
          <w:szCs w:val="20"/>
          <w:lang w:val="sl-SI" w:eastAsia="sl-SI"/>
        </w:rPr>
        <w:t>1</w:t>
      </w:r>
      <w:r w:rsidR="002E3DFD">
        <w:rPr>
          <w:rFonts w:cs="Arial"/>
          <w:b/>
          <w:szCs w:val="20"/>
          <w:lang w:val="sl-SI" w:eastAsia="sl-SI"/>
        </w:rPr>
        <w:t>21</w:t>
      </w:r>
      <w:r w:rsidR="00522E85">
        <w:rPr>
          <w:rFonts w:cs="Arial"/>
          <w:b/>
          <w:szCs w:val="20"/>
          <w:lang w:val="sl-SI" w:eastAsia="sl-SI"/>
        </w:rPr>
        <w:t>0</w:t>
      </w:r>
      <w:r w:rsidR="009E491C">
        <w:rPr>
          <w:rFonts w:cs="Arial"/>
          <w:b/>
          <w:szCs w:val="20"/>
          <w:lang w:val="sl-SI" w:eastAsia="sl-SI"/>
        </w:rPr>
        <w:t>20</w:t>
      </w:r>
      <w:r w:rsidR="00706E1F" w:rsidRPr="00706E1F">
        <w:rPr>
          <w:rFonts w:cs="Arial"/>
          <w:szCs w:val="20"/>
          <w:lang w:val="sl-SI" w:eastAsia="sl-SI"/>
        </w:rPr>
        <w:t xml:space="preserve">, pri čemer vplačnik </w:t>
      </w:r>
      <w:r w:rsidR="00706E1F">
        <w:rPr>
          <w:rFonts w:cs="Arial"/>
          <w:szCs w:val="20"/>
          <w:lang w:val="sl-SI" w:eastAsia="sl-SI"/>
        </w:rPr>
        <w:t xml:space="preserve">kupnine </w:t>
      </w:r>
      <w:r w:rsidR="00706E1F" w:rsidRPr="00706E1F">
        <w:rPr>
          <w:rFonts w:cs="Arial"/>
          <w:szCs w:val="20"/>
          <w:lang w:val="sl-SI" w:eastAsia="sl-SI"/>
        </w:rPr>
        <w:t xml:space="preserve">v </w:t>
      </w:r>
      <w:r w:rsidR="00F53467">
        <w:rPr>
          <w:rFonts w:cs="Arial"/>
          <w:szCs w:val="20"/>
          <w:lang w:val="sl-SI" w:eastAsia="sl-SI"/>
        </w:rPr>
        <w:t>sklic namesto</w:t>
      </w:r>
      <w:r w:rsidR="00706E1F" w:rsidRPr="00706E1F">
        <w:rPr>
          <w:rFonts w:cs="Arial"/>
          <w:szCs w:val="20"/>
          <w:lang w:val="sl-SI" w:eastAsia="sl-SI"/>
        </w:rPr>
        <w:t xml:space="preserve"> P1 navede osem mestno številko, in sicer:</w:t>
      </w:r>
    </w:p>
    <w:p w:rsidR="00706E1F" w:rsidRPr="00706E1F" w:rsidRDefault="00706E1F" w:rsidP="00706E1F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1. </w:t>
      </w:r>
      <w:r w:rsidRPr="00706E1F">
        <w:rPr>
          <w:rFonts w:cs="Arial"/>
          <w:szCs w:val="20"/>
          <w:lang w:val="sl-SI" w:eastAsia="sl-SI"/>
        </w:rPr>
        <w:t xml:space="preserve">če je </w:t>
      </w:r>
      <w:r w:rsidR="00810FCA">
        <w:rPr>
          <w:rFonts w:cs="Arial"/>
          <w:szCs w:val="20"/>
          <w:lang w:val="sl-SI" w:eastAsia="sl-SI"/>
        </w:rPr>
        <w:t>kupec</w:t>
      </w:r>
      <w:r w:rsidRPr="00706E1F">
        <w:rPr>
          <w:rFonts w:cs="Arial"/>
          <w:szCs w:val="20"/>
          <w:lang w:val="sl-SI" w:eastAsia="sl-SI"/>
        </w:rPr>
        <w:t xml:space="preserve"> rezident Republike Slovenije je P1= davčna številka vplačnika v RS</w:t>
      </w:r>
      <w:r w:rsidR="00F53467">
        <w:rPr>
          <w:rFonts w:cs="Arial"/>
          <w:szCs w:val="20"/>
          <w:lang w:val="sl-SI" w:eastAsia="sl-SI"/>
        </w:rPr>
        <w:t>,</w:t>
      </w:r>
    </w:p>
    <w:p w:rsidR="0023518A" w:rsidRDefault="00706E1F" w:rsidP="00706E1F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2. </w:t>
      </w:r>
      <w:r w:rsidRPr="00706E1F">
        <w:rPr>
          <w:rFonts w:cs="Arial"/>
          <w:szCs w:val="20"/>
          <w:lang w:val="sl-SI" w:eastAsia="sl-SI"/>
        </w:rPr>
        <w:t xml:space="preserve">če </w:t>
      </w:r>
      <w:r w:rsidR="00810FCA">
        <w:rPr>
          <w:rFonts w:cs="Arial"/>
          <w:szCs w:val="20"/>
          <w:lang w:val="sl-SI" w:eastAsia="sl-SI"/>
        </w:rPr>
        <w:t>kupec</w:t>
      </w:r>
      <w:r w:rsidRPr="00706E1F">
        <w:rPr>
          <w:rFonts w:cs="Arial"/>
          <w:szCs w:val="20"/>
          <w:lang w:val="sl-SI" w:eastAsia="sl-SI"/>
        </w:rPr>
        <w:t xml:space="preserve"> ni rezident Republike Slovenije (tujec / tuja pravna oseba) je P1= 05980003</w:t>
      </w:r>
      <w:r w:rsidR="00D76381">
        <w:rPr>
          <w:rFonts w:cs="Arial"/>
          <w:szCs w:val="20"/>
          <w:lang w:val="sl-SI" w:eastAsia="sl-SI"/>
        </w:rPr>
        <w:t>.</w:t>
      </w:r>
      <w:r w:rsidR="0024693A">
        <w:rPr>
          <w:rFonts w:cs="Arial"/>
          <w:szCs w:val="20"/>
          <w:lang w:val="sl-SI" w:eastAsia="sl-SI"/>
        </w:rPr>
        <w:tab/>
      </w:r>
    </w:p>
    <w:p w:rsidR="00067A77" w:rsidRDefault="00067A77" w:rsidP="009B21E6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4140D6" w:rsidRDefault="009B21E6" w:rsidP="004140D6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B47984">
        <w:rPr>
          <w:rFonts w:cs="Arial"/>
          <w:szCs w:val="20"/>
          <w:lang w:val="sl-SI" w:eastAsia="sl-SI"/>
        </w:rPr>
        <w:t xml:space="preserve">Od dosežene prodajne cene se </w:t>
      </w:r>
      <w:r w:rsidR="00483312">
        <w:rPr>
          <w:rFonts w:cs="Arial"/>
          <w:szCs w:val="20"/>
          <w:lang w:val="sl-SI" w:eastAsia="sl-SI"/>
        </w:rPr>
        <w:t>NE</w:t>
      </w:r>
      <w:r w:rsidR="0045081F">
        <w:rPr>
          <w:rFonts w:cs="Arial"/>
          <w:szCs w:val="20"/>
          <w:lang w:val="sl-SI" w:eastAsia="sl-SI"/>
        </w:rPr>
        <w:t xml:space="preserve"> plačata davek na dodano vrednost </w:t>
      </w:r>
      <w:r w:rsidR="00483312">
        <w:rPr>
          <w:rFonts w:cs="Arial"/>
          <w:szCs w:val="20"/>
          <w:lang w:val="sl-SI" w:eastAsia="sl-SI"/>
        </w:rPr>
        <w:t xml:space="preserve">– DDV </w:t>
      </w:r>
      <w:r w:rsidR="0045081F">
        <w:rPr>
          <w:rFonts w:cs="Arial"/>
          <w:szCs w:val="20"/>
          <w:lang w:val="sl-SI" w:eastAsia="sl-SI"/>
        </w:rPr>
        <w:t>in davek na motorna vozila</w:t>
      </w:r>
      <w:r w:rsidR="00483312">
        <w:rPr>
          <w:rFonts w:cs="Arial"/>
          <w:szCs w:val="20"/>
          <w:lang w:val="sl-SI" w:eastAsia="sl-SI"/>
        </w:rPr>
        <w:t xml:space="preserve"> - DMV</w:t>
      </w:r>
      <w:r w:rsidR="0045081F">
        <w:rPr>
          <w:rFonts w:cs="Arial"/>
          <w:szCs w:val="20"/>
          <w:lang w:val="sl-SI" w:eastAsia="sl-SI"/>
        </w:rPr>
        <w:t>.</w:t>
      </w:r>
    </w:p>
    <w:p w:rsidR="004140D6" w:rsidRDefault="004140D6" w:rsidP="004140D6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</w:t>
      </w:r>
    </w:p>
    <w:p w:rsidR="00FF56E4" w:rsidRPr="00F87AFB" w:rsidRDefault="00F4543F" w:rsidP="004140D6">
      <w:pPr>
        <w:ind w:left="504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dr. Marjan Špilar</w:t>
      </w:r>
      <w:r w:rsidR="00FF56E4" w:rsidRPr="00F87AFB">
        <w:rPr>
          <w:rFonts w:cs="Arial"/>
          <w:szCs w:val="20"/>
          <w:lang w:val="sl-SI"/>
        </w:rPr>
        <w:t>,</w:t>
      </w:r>
    </w:p>
    <w:p w:rsidR="00FF56E4" w:rsidRDefault="00A57B98" w:rsidP="00AD5D2C">
      <w:pPr>
        <w:widowControl w:val="0"/>
        <w:spacing w:line="240" w:lineRule="auto"/>
        <w:ind w:left="5040"/>
        <w:rPr>
          <w:rFonts w:cs="Arial"/>
          <w:snapToGrid w:val="0"/>
          <w:szCs w:val="20"/>
          <w:lang w:val="sl-SI" w:eastAsia="sl-SI"/>
        </w:rPr>
      </w:pPr>
      <w:r>
        <w:rPr>
          <w:rFonts w:cs="Arial"/>
          <w:snapToGrid w:val="0"/>
          <w:szCs w:val="20"/>
          <w:lang w:val="sl-SI" w:eastAsia="sl-SI"/>
        </w:rPr>
        <w:t>direktor</w:t>
      </w:r>
      <w:r w:rsidR="00FF56E4" w:rsidRPr="00F87AFB">
        <w:rPr>
          <w:rFonts w:cs="Arial"/>
          <w:snapToGrid w:val="0"/>
          <w:szCs w:val="20"/>
          <w:lang w:val="sl-SI" w:eastAsia="sl-SI"/>
        </w:rPr>
        <w:t xml:space="preserve"> </w:t>
      </w:r>
      <w:r w:rsidR="00F22059">
        <w:rPr>
          <w:rFonts w:cs="Arial"/>
          <w:snapToGrid w:val="0"/>
          <w:szCs w:val="20"/>
          <w:lang w:val="sl-SI" w:eastAsia="sl-SI"/>
        </w:rPr>
        <w:t xml:space="preserve">finančnega </w:t>
      </w:r>
      <w:r w:rsidR="00B12619">
        <w:rPr>
          <w:rFonts w:cs="Arial"/>
          <w:snapToGrid w:val="0"/>
          <w:szCs w:val="20"/>
          <w:lang w:val="sl-SI" w:eastAsia="sl-SI"/>
        </w:rPr>
        <w:t>urada</w:t>
      </w:r>
    </w:p>
    <w:p w:rsidR="00AD5D2C" w:rsidRPr="00F87AFB" w:rsidRDefault="00AD5D2C" w:rsidP="00AD5D2C">
      <w:pPr>
        <w:widowControl w:val="0"/>
        <w:spacing w:line="240" w:lineRule="auto"/>
        <w:ind w:left="5040"/>
        <w:rPr>
          <w:rFonts w:cs="Arial"/>
          <w:snapToGrid w:val="0"/>
          <w:szCs w:val="20"/>
          <w:lang w:val="sl-SI" w:eastAsia="sl-SI"/>
        </w:rPr>
      </w:pPr>
    </w:p>
    <w:p w:rsidR="00FF56E4" w:rsidRDefault="00FF56E4" w:rsidP="00FF56E4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Priloge:</w:t>
      </w:r>
    </w:p>
    <w:p w:rsidR="00FF56E4" w:rsidRDefault="002E3DFD" w:rsidP="00FF56E4">
      <w:pPr>
        <w:numPr>
          <w:ilvl w:val="0"/>
          <w:numId w:val="8"/>
        </w:numPr>
        <w:tabs>
          <w:tab w:val="left" w:pos="284"/>
        </w:tabs>
        <w:spacing w:line="240" w:lineRule="auto"/>
        <w:ind w:left="284" w:hanging="284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8</w:t>
      </w:r>
      <w:r w:rsidR="00FF56E4">
        <w:rPr>
          <w:rFonts w:cs="Arial"/>
          <w:szCs w:val="20"/>
          <w:lang w:val="sl-SI" w:eastAsia="sl-SI"/>
        </w:rPr>
        <w:t xml:space="preserve"> x fotografija premičnine </w:t>
      </w:r>
    </w:p>
    <w:p w:rsidR="00FF56E4" w:rsidRDefault="00FF56E4" w:rsidP="00FF56E4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FF56E4" w:rsidRDefault="00FF56E4" w:rsidP="00FF56E4">
      <w:pPr>
        <w:tabs>
          <w:tab w:val="left" w:pos="170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Objavljeno:</w:t>
      </w:r>
    </w:p>
    <w:p w:rsidR="00FF56E4" w:rsidRDefault="00FF56E4" w:rsidP="00FF56E4">
      <w:pPr>
        <w:numPr>
          <w:ilvl w:val="0"/>
          <w:numId w:val="8"/>
        </w:numPr>
        <w:tabs>
          <w:tab w:val="left" w:pos="284"/>
        </w:tabs>
        <w:spacing w:line="240" w:lineRule="auto"/>
        <w:ind w:left="284" w:hanging="284"/>
        <w:jc w:val="both"/>
        <w:rPr>
          <w:rFonts w:cs="Arial"/>
          <w:szCs w:val="20"/>
          <w:lang w:val="sl-SI" w:eastAsia="sl-SI"/>
        </w:rPr>
      </w:pPr>
      <w:r w:rsidRPr="00FB524A">
        <w:rPr>
          <w:rFonts w:cs="Arial"/>
          <w:szCs w:val="20"/>
          <w:lang w:val="sl-SI" w:eastAsia="sl-SI"/>
        </w:rPr>
        <w:t>na spletni strani FURS</w:t>
      </w:r>
    </w:p>
    <w:p w:rsidR="00FF56E4" w:rsidRDefault="00FF56E4" w:rsidP="00FF56E4">
      <w:pPr>
        <w:numPr>
          <w:ilvl w:val="0"/>
          <w:numId w:val="8"/>
        </w:numPr>
        <w:tabs>
          <w:tab w:val="left" w:pos="284"/>
        </w:tabs>
        <w:spacing w:line="240" w:lineRule="auto"/>
        <w:ind w:left="284" w:hanging="284"/>
        <w:jc w:val="both"/>
        <w:rPr>
          <w:rFonts w:cs="Arial"/>
          <w:szCs w:val="20"/>
          <w:lang w:val="sl-SI" w:eastAsia="sl-SI"/>
        </w:rPr>
      </w:pPr>
      <w:r w:rsidRPr="00FB524A">
        <w:rPr>
          <w:rFonts w:cs="Arial"/>
          <w:szCs w:val="20"/>
          <w:lang w:val="sl-SI" w:eastAsia="sl-SI"/>
        </w:rPr>
        <w:t xml:space="preserve">na oglasni deski </w:t>
      </w:r>
      <w:r>
        <w:rPr>
          <w:rFonts w:cs="Arial"/>
          <w:szCs w:val="20"/>
          <w:lang w:val="sl-SI" w:eastAsia="sl-SI"/>
        </w:rPr>
        <w:t>FU</w:t>
      </w:r>
      <w:r w:rsidR="00EB5CDB">
        <w:rPr>
          <w:rFonts w:cs="Arial"/>
          <w:szCs w:val="20"/>
          <w:lang w:val="sl-SI" w:eastAsia="sl-SI"/>
        </w:rPr>
        <w:t xml:space="preserve"> Maribor</w:t>
      </w:r>
    </w:p>
    <w:p w:rsidR="00FF56E4" w:rsidRPr="00FB524A" w:rsidRDefault="00FF56E4" w:rsidP="00FF56E4">
      <w:pPr>
        <w:numPr>
          <w:ilvl w:val="0"/>
          <w:numId w:val="8"/>
        </w:numPr>
        <w:tabs>
          <w:tab w:val="left" w:pos="284"/>
        </w:tabs>
        <w:spacing w:line="240" w:lineRule="auto"/>
        <w:ind w:left="284" w:hanging="284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spletni oglasnik </w:t>
      </w:r>
      <w:r w:rsidR="002F46DF">
        <w:rPr>
          <w:rFonts w:cs="Arial"/>
          <w:szCs w:val="20"/>
          <w:lang w:val="sl-SI" w:eastAsia="sl-SI"/>
        </w:rPr>
        <w:t>BOLHA.COM</w:t>
      </w:r>
    </w:p>
    <w:p w:rsidR="00FF56E4" w:rsidRPr="00202A77" w:rsidRDefault="00FF56E4" w:rsidP="00FF56E4">
      <w:pPr>
        <w:pStyle w:val="podpisi"/>
        <w:rPr>
          <w:lang w:val="sl-SI"/>
        </w:rPr>
      </w:pPr>
    </w:p>
    <w:sectPr w:rsidR="00FF56E4" w:rsidRPr="00202A77" w:rsidSect="00783310">
      <w:headerReference w:type="default" r:id="rId15"/>
      <w:footerReference w:type="default" r:id="rId16"/>
      <w:headerReference w:type="first" r:id="rId17"/>
      <w:footerReference w:type="first" r:id="rId1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9F9" w:rsidRDefault="005539F9">
      <w:r>
        <w:separator/>
      </w:r>
    </w:p>
  </w:endnote>
  <w:endnote w:type="continuationSeparator" w:id="0">
    <w:p w:rsidR="005539F9" w:rsidRDefault="0055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978" w:rsidRDefault="00B45175" w:rsidP="00B45175">
    <w:pPr>
      <w:pStyle w:val="Noga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3F2FCC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3F2FCC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978" w:rsidRDefault="00B45175" w:rsidP="00B45175">
    <w:pPr>
      <w:pStyle w:val="Noga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3F2FCC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3F2FCC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9F9" w:rsidRDefault="005539F9">
      <w:r>
        <w:separator/>
      </w:r>
    </w:p>
  </w:footnote>
  <w:footnote w:type="continuationSeparator" w:id="0">
    <w:p w:rsidR="005539F9" w:rsidRDefault="005539F9">
      <w:r>
        <w:continuationSeparator/>
      </w:r>
    </w:p>
  </w:footnote>
  <w:footnote w:id="1">
    <w:p w:rsidR="00E14FF3" w:rsidRPr="003A735D" w:rsidRDefault="00E14FF3" w:rsidP="00752995">
      <w:pPr>
        <w:pStyle w:val="Sprotnaopomba-besedilo"/>
        <w:rPr>
          <w:noProof/>
          <w:sz w:val="16"/>
          <w:szCs w:val="16"/>
          <w:lang w:val="sl-SI"/>
        </w:rPr>
      </w:pPr>
      <w:r w:rsidRPr="00910798">
        <w:rPr>
          <w:rStyle w:val="Sprotnaopomba-sklic"/>
          <w:b/>
          <w:lang w:val="sl-SI"/>
        </w:rPr>
        <w:footnoteRef/>
      </w:r>
      <w:r w:rsidRPr="00B76916">
        <w:rPr>
          <w:lang w:val="sl-SI"/>
        </w:rPr>
        <w:t xml:space="preserve"> </w:t>
      </w:r>
      <w:r w:rsidR="00752995" w:rsidRPr="00752995">
        <w:rPr>
          <w:sz w:val="16"/>
          <w:szCs w:val="16"/>
          <w:lang w:val="sl-SI"/>
        </w:rPr>
        <w:t>ponedeljek od 8.00 do 12.00 in od 13.00 do 15.00 , torek od 8.00 do 12.00 in od 13.00 do 15.00, sreda od 7.00 do 12.00 in od 13.00 do 17.00 ter petek od 8.00 do 13.00</w:t>
      </w:r>
      <w:r w:rsidRPr="00752995">
        <w:rPr>
          <w:noProof/>
          <w:color w:val="626161"/>
          <w:sz w:val="16"/>
          <w:szCs w:val="16"/>
          <w:lang w:val="sl-SI"/>
        </w:rPr>
        <w:b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978" w:rsidRPr="00110CBD" w:rsidRDefault="00FE2978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avadnatabela4"/>
      <w:tblpPr w:leftFromText="142" w:rightFromText="142" w:bottomFromText="6005" w:vertAnchor="page" w:horzAnchor="page" w:tblpX="925" w:tblpY="869"/>
      <w:tblW w:w="0" w:type="auto"/>
      <w:tblInd w:w="0" w:type="dxa"/>
      <w:tblLook w:val="04A0" w:firstRow="1" w:lastRow="0" w:firstColumn="1" w:lastColumn="0" w:noHBand="0" w:noVBand="1"/>
      <w:tblCaption w:val="Grb Republike Slovenije"/>
      <w:tblDescription w:val="Grb Republike Slovenije"/>
    </w:tblPr>
    <w:tblGrid>
      <w:gridCol w:w="692"/>
    </w:tblGrid>
    <w:tr w:rsidR="00CF2EDC" w:rsidTr="005F70E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47"/>
        <w:tblHeader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92" w:type="dxa"/>
          <w:hideMark/>
        </w:tcPr>
        <w:p w:rsidR="00CF2EDC" w:rsidRDefault="00CF2EDC" w:rsidP="00CF2EDC">
          <w:pPr>
            <w:autoSpaceDE w:val="0"/>
            <w:autoSpaceDN w:val="0"/>
            <w:adjustRightInd w:val="0"/>
            <w:rPr>
              <w:rFonts w:ascii="Republika" w:hAnsi="Republika"/>
              <w:sz w:val="60"/>
              <w:szCs w:val="60"/>
            </w:rPr>
          </w:pPr>
          <w:r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</w:tc>
    </w:tr>
  </w:tbl>
  <w:p w:rsidR="00CF2EDC" w:rsidRDefault="00CF2EDC" w:rsidP="00CF2ED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rFonts w:ascii="Republika" w:hAnsi="Republika"/>
      </w:rPr>
      <w:t>REPUBLIKA SLOVENIJA</w:t>
    </w:r>
  </w:p>
  <w:p w:rsidR="00CF2EDC" w:rsidRDefault="00CF2EDC" w:rsidP="00CF2EDC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 Bold" w:cs="Republika Bold"/>
        <w:b/>
        <w:caps/>
      </w:rPr>
    </w:pPr>
    <w:r>
      <w:rPr>
        <w:rFonts w:ascii="Republika Bold" w:cs="Republika Bold" w:hint="cs"/>
        <w:b/>
        <w:caps/>
      </w:rPr>
      <w:t>Ministrstvo za finance</w:t>
    </w:r>
  </w:p>
  <w:p w:rsidR="00CF2EDC" w:rsidRDefault="00CF2EDC" w:rsidP="00CF2EDC">
    <w:pPr>
      <w:pStyle w:val="Glava"/>
      <w:tabs>
        <w:tab w:val="clear" w:pos="4320"/>
        <w:tab w:val="left" w:pos="5112"/>
      </w:tabs>
      <w:spacing w:before="120"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FINANČNA uprava Republike Slovenije</w:t>
    </w:r>
  </w:p>
  <w:p w:rsidR="00CF2EDC" w:rsidRPr="00C46092" w:rsidRDefault="00CF2EDC" w:rsidP="00CF2EDC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lang w:val="sl-SI"/>
      </w:rPr>
      <w:t>Finančni urad Maribor</w:t>
    </w:r>
  </w:p>
  <w:p w:rsidR="00CF2EDC" w:rsidRPr="008F3500" w:rsidRDefault="00CF2EDC" w:rsidP="00CF2ED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Titova cesta 10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2502 Maribor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02 235 65 00</w:t>
    </w:r>
  </w:p>
  <w:p w:rsidR="00CF2EDC" w:rsidRPr="008F3500" w:rsidRDefault="00CF2EDC" w:rsidP="00CF2ED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02 235 65 05</w:t>
    </w:r>
    <w:r w:rsidRPr="008F3500">
      <w:rPr>
        <w:rFonts w:cs="Arial"/>
        <w:sz w:val="16"/>
        <w:lang w:val="sl-SI"/>
      </w:rPr>
      <w:t xml:space="preserve"> </w:t>
    </w:r>
  </w:p>
  <w:p w:rsidR="00CF2EDC" w:rsidRPr="008F3500" w:rsidRDefault="00CF2EDC" w:rsidP="00CF2ED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mb.fu@gov.si</w:t>
    </w:r>
  </w:p>
  <w:p w:rsidR="00CF2EDC" w:rsidRPr="008F3500" w:rsidRDefault="00CF2EDC" w:rsidP="00CF2ED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www.fu.gov.si</w:t>
    </w:r>
  </w:p>
  <w:p w:rsidR="00FE2978" w:rsidRPr="008F3500" w:rsidRDefault="00FE2978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063907"/>
    <w:multiLevelType w:val="hybridMultilevel"/>
    <w:tmpl w:val="474C9C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7773F9"/>
    <w:multiLevelType w:val="hybridMultilevel"/>
    <w:tmpl w:val="46549250"/>
    <w:lvl w:ilvl="0" w:tplc="6A1C20C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606114"/>
    <w:multiLevelType w:val="hybridMultilevel"/>
    <w:tmpl w:val="6C5C9D96"/>
    <w:lvl w:ilvl="0" w:tplc="72627D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60E85"/>
    <w:multiLevelType w:val="hybridMultilevel"/>
    <w:tmpl w:val="6762B32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B813D2"/>
    <w:multiLevelType w:val="hybridMultilevel"/>
    <w:tmpl w:val="14D20B52"/>
    <w:lvl w:ilvl="0" w:tplc="2F148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602BE"/>
    <w:multiLevelType w:val="hybridMultilevel"/>
    <w:tmpl w:val="DC2632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348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F9"/>
    <w:rsid w:val="00006CA9"/>
    <w:rsid w:val="00023A88"/>
    <w:rsid w:val="00037061"/>
    <w:rsid w:val="000440FC"/>
    <w:rsid w:val="00046C51"/>
    <w:rsid w:val="00067A77"/>
    <w:rsid w:val="000924F7"/>
    <w:rsid w:val="000A01B0"/>
    <w:rsid w:val="000A2B16"/>
    <w:rsid w:val="000A7238"/>
    <w:rsid w:val="000B436C"/>
    <w:rsid w:val="000C25CF"/>
    <w:rsid w:val="000C2EC2"/>
    <w:rsid w:val="000C335D"/>
    <w:rsid w:val="000C4F99"/>
    <w:rsid w:val="000C671E"/>
    <w:rsid w:val="000D312D"/>
    <w:rsid w:val="000D7EF2"/>
    <w:rsid w:val="00105F7B"/>
    <w:rsid w:val="00106257"/>
    <w:rsid w:val="00115DF4"/>
    <w:rsid w:val="00116DFB"/>
    <w:rsid w:val="00132525"/>
    <w:rsid w:val="001330E0"/>
    <w:rsid w:val="001357B2"/>
    <w:rsid w:val="001362CE"/>
    <w:rsid w:val="00152663"/>
    <w:rsid w:val="00171C46"/>
    <w:rsid w:val="00173790"/>
    <w:rsid w:val="00177293"/>
    <w:rsid w:val="001807ED"/>
    <w:rsid w:val="00192EBF"/>
    <w:rsid w:val="001B6441"/>
    <w:rsid w:val="001C0007"/>
    <w:rsid w:val="001C0BF1"/>
    <w:rsid w:val="001C26A1"/>
    <w:rsid w:val="001C2A64"/>
    <w:rsid w:val="001C7D14"/>
    <w:rsid w:val="001D544B"/>
    <w:rsid w:val="001D5D32"/>
    <w:rsid w:val="00202A77"/>
    <w:rsid w:val="00203389"/>
    <w:rsid w:val="00232937"/>
    <w:rsid w:val="0023518A"/>
    <w:rsid w:val="00236A62"/>
    <w:rsid w:val="002440D7"/>
    <w:rsid w:val="0024693A"/>
    <w:rsid w:val="00265A95"/>
    <w:rsid w:val="002676FE"/>
    <w:rsid w:val="00271CE5"/>
    <w:rsid w:val="00282020"/>
    <w:rsid w:val="00283257"/>
    <w:rsid w:val="00284195"/>
    <w:rsid w:val="00286025"/>
    <w:rsid w:val="002C6986"/>
    <w:rsid w:val="002C6A2D"/>
    <w:rsid w:val="002D2BBC"/>
    <w:rsid w:val="002E078D"/>
    <w:rsid w:val="002E183C"/>
    <w:rsid w:val="002E3DFD"/>
    <w:rsid w:val="002F46DF"/>
    <w:rsid w:val="003513F5"/>
    <w:rsid w:val="00352252"/>
    <w:rsid w:val="0036231B"/>
    <w:rsid w:val="003636BF"/>
    <w:rsid w:val="00365AF6"/>
    <w:rsid w:val="0037479F"/>
    <w:rsid w:val="00375944"/>
    <w:rsid w:val="00382AFB"/>
    <w:rsid w:val="003845B4"/>
    <w:rsid w:val="00387134"/>
    <w:rsid w:val="00387B1A"/>
    <w:rsid w:val="00387FAB"/>
    <w:rsid w:val="003A33D1"/>
    <w:rsid w:val="003A735D"/>
    <w:rsid w:val="003C3322"/>
    <w:rsid w:val="003E1C74"/>
    <w:rsid w:val="003F2FCC"/>
    <w:rsid w:val="003F4440"/>
    <w:rsid w:val="003F5507"/>
    <w:rsid w:val="00407602"/>
    <w:rsid w:val="004124DC"/>
    <w:rsid w:val="004140D6"/>
    <w:rsid w:val="00436E40"/>
    <w:rsid w:val="0045081F"/>
    <w:rsid w:val="00452722"/>
    <w:rsid w:val="00462953"/>
    <w:rsid w:val="0046482A"/>
    <w:rsid w:val="00466E8F"/>
    <w:rsid w:val="004801FF"/>
    <w:rsid w:val="00483312"/>
    <w:rsid w:val="00487A71"/>
    <w:rsid w:val="0049375E"/>
    <w:rsid w:val="004C461C"/>
    <w:rsid w:val="004C4954"/>
    <w:rsid w:val="004C6607"/>
    <w:rsid w:val="004E6616"/>
    <w:rsid w:val="004F1624"/>
    <w:rsid w:val="004F7315"/>
    <w:rsid w:val="005106FE"/>
    <w:rsid w:val="00522E85"/>
    <w:rsid w:val="00524084"/>
    <w:rsid w:val="00526246"/>
    <w:rsid w:val="005310BE"/>
    <w:rsid w:val="005340AE"/>
    <w:rsid w:val="005539F9"/>
    <w:rsid w:val="00565637"/>
    <w:rsid w:val="00567106"/>
    <w:rsid w:val="00567B8C"/>
    <w:rsid w:val="00576D7F"/>
    <w:rsid w:val="005851F3"/>
    <w:rsid w:val="00586984"/>
    <w:rsid w:val="005A2F9F"/>
    <w:rsid w:val="005A775A"/>
    <w:rsid w:val="005B5526"/>
    <w:rsid w:val="005C177C"/>
    <w:rsid w:val="005D1861"/>
    <w:rsid w:val="005D66C1"/>
    <w:rsid w:val="005D7F34"/>
    <w:rsid w:val="005E1D3C"/>
    <w:rsid w:val="00601E39"/>
    <w:rsid w:val="00627C75"/>
    <w:rsid w:val="00632253"/>
    <w:rsid w:val="00634F0D"/>
    <w:rsid w:val="00642714"/>
    <w:rsid w:val="006455CE"/>
    <w:rsid w:val="00645BCA"/>
    <w:rsid w:val="00662F53"/>
    <w:rsid w:val="00663B64"/>
    <w:rsid w:val="00675A56"/>
    <w:rsid w:val="00684163"/>
    <w:rsid w:val="00684EE3"/>
    <w:rsid w:val="00686F9A"/>
    <w:rsid w:val="006A55B5"/>
    <w:rsid w:val="006B1CA8"/>
    <w:rsid w:val="006B3998"/>
    <w:rsid w:val="006D42D9"/>
    <w:rsid w:val="00706DA3"/>
    <w:rsid w:val="00706E1F"/>
    <w:rsid w:val="00730A59"/>
    <w:rsid w:val="00732669"/>
    <w:rsid w:val="00733017"/>
    <w:rsid w:val="007379B3"/>
    <w:rsid w:val="00752995"/>
    <w:rsid w:val="00754CD4"/>
    <w:rsid w:val="0077572A"/>
    <w:rsid w:val="00783310"/>
    <w:rsid w:val="00792A56"/>
    <w:rsid w:val="007951EB"/>
    <w:rsid w:val="007A4A6D"/>
    <w:rsid w:val="007B1F7B"/>
    <w:rsid w:val="007C0E41"/>
    <w:rsid w:val="007D1BCF"/>
    <w:rsid w:val="007D4C22"/>
    <w:rsid w:val="007D75CF"/>
    <w:rsid w:val="007E4EB7"/>
    <w:rsid w:val="007E6DC5"/>
    <w:rsid w:val="007F0623"/>
    <w:rsid w:val="007F32A0"/>
    <w:rsid w:val="00805256"/>
    <w:rsid w:val="00806317"/>
    <w:rsid w:val="00810FCA"/>
    <w:rsid w:val="008178DD"/>
    <w:rsid w:val="00820769"/>
    <w:rsid w:val="00827DAF"/>
    <w:rsid w:val="008637FE"/>
    <w:rsid w:val="0087039D"/>
    <w:rsid w:val="0088043C"/>
    <w:rsid w:val="008906C9"/>
    <w:rsid w:val="00891546"/>
    <w:rsid w:val="008C4034"/>
    <w:rsid w:val="008C5738"/>
    <w:rsid w:val="008D04F0"/>
    <w:rsid w:val="008D6E41"/>
    <w:rsid w:val="008F3500"/>
    <w:rsid w:val="008F6C52"/>
    <w:rsid w:val="00902059"/>
    <w:rsid w:val="00904CC8"/>
    <w:rsid w:val="00924E3C"/>
    <w:rsid w:val="00931983"/>
    <w:rsid w:val="009555BA"/>
    <w:rsid w:val="009612BB"/>
    <w:rsid w:val="00966781"/>
    <w:rsid w:val="00973E9D"/>
    <w:rsid w:val="00992A23"/>
    <w:rsid w:val="009977AF"/>
    <w:rsid w:val="009A4AAB"/>
    <w:rsid w:val="009B21E6"/>
    <w:rsid w:val="009B7584"/>
    <w:rsid w:val="009D0B20"/>
    <w:rsid w:val="009E491C"/>
    <w:rsid w:val="009F18FD"/>
    <w:rsid w:val="009F393A"/>
    <w:rsid w:val="00A125C5"/>
    <w:rsid w:val="00A1431E"/>
    <w:rsid w:val="00A402FC"/>
    <w:rsid w:val="00A5039D"/>
    <w:rsid w:val="00A52728"/>
    <w:rsid w:val="00A57B98"/>
    <w:rsid w:val="00A65EE7"/>
    <w:rsid w:val="00A70133"/>
    <w:rsid w:val="00A84822"/>
    <w:rsid w:val="00A853BA"/>
    <w:rsid w:val="00A92A8F"/>
    <w:rsid w:val="00A95ABD"/>
    <w:rsid w:val="00A97700"/>
    <w:rsid w:val="00AA244C"/>
    <w:rsid w:val="00AA6321"/>
    <w:rsid w:val="00AB7F87"/>
    <w:rsid w:val="00AC39CE"/>
    <w:rsid w:val="00AC404C"/>
    <w:rsid w:val="00AC7C48"/>
    <w:rsid w:val="00AD5D2C"/>
    <w:rsid w:val="00AD7863"/>
    <w:rsid w:val="00AE7295"/>
    <w:rsid w:val="00AF1C3A"/>
    <w:rsid w:val="00B12619"/>
    <w:rsid w:val="00B143CD"/>
    <w:rsid w:val="00B145A7"/>
    <w:rsid w:val="00B15F94"/>
    <w:rsid w:val="00B17141"/>
    <w:rsid w:val="00B30036"/>
    <w:rsid w:val="00B31575"/>
    <w:rsid w:val="00B44EF4"/>
    <w:rsid w:val="00B45175"/>
    <w:rsid w:val="00B54813"/>
    <w:rsid w:val="00B60F2E"/>
    <w:rsid w:val="00B62B39"/>
    <w:rsid w:val="00B70D4F"/>
    <w:rsid w:val="00B76916"/>
    <w:rsid w:val="00B77642"/>
    <w:rsid w:val="00B8547D"/>
    <w:rsid w:val="00B90D8C"/>
    <w:rsid w:val="00B922FC"/>
    <w:rsid w:val="00BA28AD"/>
    <w:rsid w:val="00BB3069"/>
    <w:rsid w:val="00BC32F6"/>
    <w:rsid w:val="00BC52A7"/>
    <w:rsid w:val="00BC705F"/>
    <w:rsid w:val="00BD0C17"/>
    <w:rsid w:val="00BD61C1"/>
    <w:rsid w:val="00C05C00"/>
    <w:rsid w:val="00C0780B"/>
    <w:rsid w:val="00C250D5"/>
    <w:rsid w:val="00C27D72"/>
    <w:rsid w:val="00C46092"/>
    <w:rsid w:val="00C47AF1"/>
    <w:rsid w:val="00C72BCD"/>
    <w:rsid w:val="00C92898"/>
    <w:rsid w:val="00C9716D"/>
    <w:rsid w:val="00CA4FF2"/>
    <w:rsid w:val="00CB42EE"/>
    <w:rsid w:val="00CC2E58"/>
    <w:rsid w:val="00CC3DD6"/>
    <w:rsid w:val="00CC5CC7"/>
    <w:rsid w:val="00CD2EC0"/>
    <w:rsid w:val="00CD4A48"/>
    <w:rsid w:val="00CE7514"/>
    <w:rsid w:val="00CE77B1"/>
    <w:rsid w:val="00CF2EDC"/>
    <w:rsid w:val="00CF690E"/>
    <w:rsid w:val="00D0546D"/>
    <w:rsid w:val="00D23F93"/>
    <w:rsid w:val="00D248DE"/>
    <w:rsid w:val="00D2500A"/>
    <w:rsid w:val="00D30294"/>
    <w:rsid w:val="00D50CF0"/>
    <w:rsid w:val="00D5647F"/>
    <w:rsid w:val="00D57F0D"/>
    <w:rsid w:val="00D72657"/>
    <w:rsid w:val="00D76381"/>
    <w:rsid w:val="00D8542D"/>
    <w:rsid w:val="00DB05B1"/>
    <w:rsid w:val="00DB110D"/>
    <w:rsid w:val="00DB5E48"/>
    <w:rsid w:val="00DC3D2D"/>
    <w:rsid w:val="00DC411E"/>
    <w:rsid w:val="00DC636F"/>
    <w:rsid w:val="00DC6A71"/>
    <w:rsid w:val="00DD0588"/>
    <w:rsid w:val="00DD5CE9"/>
    <w:rsid w:val="00DD7439"/>
    <w:rsid w:val="00DE1614"/>
    <w:rsid w:val="00DE236D"/>
    <w:rsid w:val="00DE5B46"/>
    <w:rsid w:val="00DF2820"/>
    <w:rsid w:val="00E0357D"/>
    <w:rsid w:val="00E11533"/>
    <w:rsid w:val="00E12693"/>
    <w:rsid w:val="00E14FF3"/>
    <w:rsid w:val="00E151AF"/>
    <w:rsid w:val="00E22D01"/>
    <w:rsid w:val="00E24EC2"/>
    <w:rsid w:val="00E25C6D"/>
    <w:rsid w:val="00E25E21"/>
    <w:rsid w:val="00E27674"/>
    <w:rsid w:val="00E36D34"/>
    <w:rsid w:val="00E60853"/>
    <w:rsid w:val="00E645A1"/>
    <w:rsid w:val="00EA13E5"/>
    <w:rsid w:val="00EA3EC3"/>
    <w:rsid w:val="00EB5CDB"/>
    <w:rsid w:val="00EB6219"/>
    <w:rsid w:val="00EF388C"/>
    <w:rsid w:val="00F00742"/>
    <w:rsid w:val="00F0554C"/>
    <w:rsid w:val="00F11FDC"/>
    <w:rsid w:val="00F1211D"/>
    <w:rsid w:val="00F14166"/>
    <w:rsid w:val="00F22059"/>
    <w:rsid w:val="00F240BB"/>
    <w:rsid w:val="00F34FE4"/>
    <w:rsid w:val="00F3712D"/>
    <w:rsid w:val="00F42B44"/>
    <w:rsid w:val="00F4543F"/>
    <w:rsid w:val="00F46724"/>
    <w:rsid w:val="00F47AA8"/>
    <w:rsid w:val="00F53467"/>
    <w:rsid w:val="00F57FED"/>
    <w:rsid w:val="00F63E54"/>
    <w:rsid w:val="00F77E2E"/>
    <w:rsid w:val="00F85868"/>
    <w:rsid w:val="00F96424"/>
    <w:rsid w:val="00FA21DB"/>
    <w:rsid w:val="00FA2A95"/>
    <w:rsid w:val="00FA406F"/>
    <w:rsid w:val="00FB26DD"/>
    <w:rsid w:val="00FD0428"/>
    <w:rsid w:val="00FE2978"/>
    <w:rsid w:val="00FE4E8E"/>
    <w:rsid w:val="00FE78E3"/>
    <w:rsid w:val="00FF3E2C"/>
    <w:rsid w:val="00FF56E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docId w15:val="{565C06A7-ECA3-4707-8789-8246B34D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F14166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B76916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B76916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rsid w:val="00B76916"/>
    <w:rPr>
      <w:vertAlign w:val="superscript"/>
    </w:rPr>
  </w:style>
  <w:style w:type="character" w:styleId="SledenaHiperpovezava">
    <w:name w:val="FollowedHyperlink"/>
    <w:basedOn w:val="Privzetapisavaodstavka"/>
    <w:semiHidden/>
    <w:unhideWhenUsed/>
    <w:rsid w:val="00B15F94"/>
    <w:rPr>
      <w:color w:val="800080" w:themeColor="followedHyperlink"/>
      <w:u w:val="single"/>
    </w:rPr>
  </w:style>
  <w:style w:type="character" w:customStyle="1" w:styleId="GlavaZnak">
    <w:name w:val="Glava Znak"/>
    <w:basedOn w:val="Privzetapisavaodstavka"/>
    <w:link w:val="Glava"/>
    <w:rsid w:val="00CF2EDC"/>
    <w:rPr>
      <w:rFonts w:ascii="Arial" w:hAnsi="Arial"/>
      <w:szCs w:val="24"/>
      <w:lang w:val="en-US" w:eastAsia="en-US"/>
    </w:rPr>
  </w:style>
  <w:style w:type="table" w:styleId="Navadnatabela4">
    <w:name w:val="Plain Table 4"/>
    <w:basedOn w:val="Navadnatabela"/>
    <w:uiPriority w:val="44"/>
    <w:rsid w:val="00CF2EDC"/>
    <w:pPr>
      <w:jc w:val="both"/>
    </w:p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9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1-01-1376" TargetMode="External"/><Relationship Id="rId13" Type="http://schemas.openxmlformats.org/officeDocument/2006/relationships/hyperlink" Target="http://www.uradni-list.si/1/objava.jsp?sop=2016-01-1364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4-01-3705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4-01-306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13-01-412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3-01-0786" TargetMode="External"/><Relationship Id="rId14" Type="http://schemas.openxmlformats.org/officeDocument/2006/relationships/hyperlink" Target="http://www.uradni-list.si/1/objava.jsp?sop=2017-01-074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GLAVE%20DOKUMENTOV\Glava%20FURS%202015\Glave%20FURS%2001012015%20TITOVA\Finan&#269;ni_urad_Maribor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E8705-F9BD-4801-ACBA-946A3B8F4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Finančni_urad_Maribor.dot</Template>
  <TotalTime>9</TotalTime>
  <Pages>2</Pages>
  <Words>827</Words>
  <Characters>4714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Finančna Uprava RS</Company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Alojz Zavernik</dc:creator>
  <cp:lastModifiedBy>Alojz Zavernik</cp:lastModifiedBy>
  <cp:revision>6</cp:revision>
  <cp:lastPrinted>2010-07-05T09:38:00Z</cp:lastPrinted>
  <dcterms:created xsi:type="dcterms:W3CDTF">2020-09-08T09:28:00Z</dcterms:created>
  <dcterms:modified xsi:type="dcterms:W3CDTF">2020-09-08T09:52:00Z</dcterms:modified>
</cp:coreProperties>
</file>