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BADB7" w14:textId="6822C988" w:rsidR="00071278" w:rsidRPr="00504F33" w:rsidRDefault="0015353A" w:rsidP="00071278">
      <w:pPr>
        <w:pStyle w:val="datumtevilka"/>
        <w:rPr>
          <w:rFonts w:cs="Arial"/>
        </w:rPr>
      </w:pPr>
      <w:bookmarkStart w:id="0" w:name="Klasifikacija"/>
      <w:bookmarkStart w:id="1" w:name="_GoBack"/>
      <w:bookmarkEnd w:id="1"/>
      <w:r>
        <w:rPr>
          <w:rFonts w:cs="Arial"/>
        </w:rPr>
        <w:t>Številka:</w:t>
      </w:r>
      <w:r w:rsidR="00071278" w:rsidRPr="00504F33">
        <w:rPr>
          <w:rFonts w:cs="Arial"/>
        </w:rPr>
        <w:t xml:space="preserve"> </w:t>
      </w:r>
      <w:bookmarkEnd w:id="0"/>
      <w:r w:rsidR="0017636D">
        <w:rPr>
          <w:rFonts w:cs="Arial"/>
        </w:rPr>
        <w:t>4939-224/2020-5</w:t>
      </w:r>
    </w:p>
    <w:p w14:paraId="594272EB" w14:textId="4FFB2766" w:rsidR="005861CA" w:rsidRPr="00504F33" w:rsidRDefault="00071278" w:rsidP="00071278">
      <w:pPr>
        <w:pStyle w:val="datumtevilka"/>
        <w:tabs>
          <w:tab w:val="left" w:pos="2867"/>
        </w:tabs>
        <w:rPr>
          <w:rFonts w:cs="Arial"/>
        </w:rPr>
      </w:pPr>
      <w:r w:rsidRPr="00504F33">
        <w:rPr>
          <w:rFonts w:cs="Arial"/>
        </w:rPr>
        <w:t>Datum:</w:t>
      </w:r>
      <w:bookmarkStart w:id="2" w:name="DatumDokumenta"/>
      <w:r w:rsidRPr="00504F33">
        <w:rPr>
          <w:rFonts w:cs="Arial"/>
        </w:rPr>
        <w:t xml:space="preserve"> </w:t>
      </w:r>
      <w:bookmarkEnd w:id="2"/>
      <w:r w:rsidR="0017636D">
        <w:rPr>
          <w:rFonts w:cs="Arial"/>
        </w:rPr>
        <w:t>7. 7. 2020</w:t>
      </w:r>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0352CF62" w:rsidR="00321EA4" w:rsidRPr="00A4258D" w:rsidRDefault="00C23104" w:rsidP="009C789E">
      <w:pPr>
        <w:pStyle w:val="Odstavekseznama"/>
        <w:numPr>
          <w:ilvl w:val="0"/>
          <w:numId w:val="26"/>
        </w:num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jc w:val="center"/>
        <w:rPr>
          <w:rFonts w:ascii="Arial" w:hAnsi="Arial" w:cs="Arial"/>
          <w:b/>
        </w:rPr>
      </w:pPr>
      <w:r w:rsidRPr="00A4258D">
        <w:rPr>
          <w:rFonts w:ascii="Arial" w:hAnsi="Arial"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26FD9D57"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 ZDavNepr,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 odl.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071278" w:rsidRPr="00504F33">
        <w:rPr>
          <w:rFonts w:cs="Arial"/>
          <w:szCs w:val="20"/>
          <w:lang w:eastAsia="sl-SI"/>
        </w:rPr>
        <w:t>na podlagi 25. člena Zakona o prekrških</w:t>
      </w:r>
      <w:r w:rsidR="00071278" w:rsidRPr="00504F33">
        <w:rPr>
          <w:rFonts w:cs="Arial"/>
          <w:bCs/>
          <w:szCs w:val="20"/>
          <w:shd w:val="clear" w:color="auto" w:fill="FFFFFF"/>
          <w:lang w:eastAsia="sl-SI"/>
        </w:rPr>
        <w:t xml:space="preserve"> (Uradni list RS, št. </w:t>
      </w:r>
      <w:hyperlink r:id="rId16" w:tgtFrame="_blank" w:tooltip="Zakon o prekrških (uradno prečiščeno besedilo)" w:history="1">
        <w:r w:rsidR="00071278" w:rsidRPr="00504F33">
          <w:rPr>
            <w:rFonts w:cs="Arial"/>
            <w:bCs/>
            <w:szCs w:val="20"/>
            <w:shd w:val="clear" w:color="auto" w:fill="FFFFFF"/>
            <w:lang w:eastAsia="sl-SI"/>
          </w:rPr>
          <w:t>29/11</w:t>
        </w:r>
      </w:hyperlink>
      <w:r w:rsidR="00071278" w:rsidRPr="00504F33">
        <w:rPr>
          <w:rFonts w:cs="Arial"/>
          <w:bCs/>
          <w:szCs w:val="20"/>
          <w:shd w:val="clear" w:color="auto" w:fill="FFFFFF"/>
          <w:lang w:eastAsia="sl-SI"/>
        </w:rPr>
        <w:t> - uradno prečiščeno besedilo, </w:t>
      </w:r>
      <w:hyperlink r:id="rId17" w:tgtFrame="_blank" w:tooltip="Zakon o spremembah in dopolnitvah Zakona o prekrških" w:history="1">
        <w:r w:rsidR="00071278" w:rsidRPr="00504F33">
          <w:rPr>
            <w:rFonts w:cs="Arial"/>
            <w:bCs/>
            <w:szCs w:val="20"/>
            <w:shd w:val="clear" w:color="auto" w:fill="FFFFFF"/>
            <w:lang w:eastAsia="sl-SI"/>
          </w:rPr>
          <w:t>21/13</w:t>
        </w:r>
      </w:hyperlink>
      <w:r w:rsidR="00071278" w:rsidRPr="00504F33">
        <w:rPr>
          <w:rFonts w:cs="Arial"/>
          <w:bCs/>
          <w:szCs w:val="20"/>
          <w:shd w:val="clear" w:color="auto" w:fill="FFFFFF"/>
          <w:lang w:eastAsia="sl-SI"/>
        </w:rPr>
        <w:t>, </w:t>
      </w:r>
      <w:hyperlink r:id="rId18" w:tgtFrame="_blank" w:tooltip="Zakon o spremembah in dopolnitvah Zakona o prekrških" w:history="1">
        <w:r w:rsidR="00071278" w:rsidRPr="00504F33">
          <w:rPr>
            <w:rFonts w:cs="Arial"/>
            <w:bCs/>
            <w:szCs w:val="20"/>
            <w:shd w:val="clear" w:color="auto" w:fill="FFFFFF"/>
            <w:lang w:eastAsia="sl-SI"/>
          </w:rPr>
          <w:t>111/13</w:t>
        </w:r>
      </w:hyperlink>
      <w:r w:rsidR="00071278"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00071278" w:rsidRPr="00504F33">
          <w:rPr>
            <w:rFonts w:cs="Arial"/>
            <w:bCs/>
            <w:szCs w:val="20"/>
            <w:shd w:val="clear" w:color="auto" w:fill="FFFFFF"/>
            <w:lang w:eastAsia="sl-SI"/>
          </w:rPr>
          <w:t>74/14</w:t>
        </w:r>
      </w:hyperlink>
      <w:r w:rsidR="00071278" w:rsidRPr="00504F33">
        <w:rPr>
          <w:rFonts w:cs="Arial"/>
          <w:bCs/>
          <w:szCs w:val="20"/>
          <w:shd w:val="clear" w:color="auto" w:fill="FFFFFF"/>
          <w:lang w:eastAsia="sl-SI"/>
        </w:rPr>
        <w:t> - odl. US in </w:t>
      </w:r>
      <w:hyperlink r:id="rId20" w:tgtFrame="_blank" w:tooltip="Odločba o razveljavitvi prvega, drugega, tretjega in četrtega odstavka 19. člena, sedmega odstavka 19. člena, kolikor se nanaša na izvršitev uklonilnega zapora, ter 202.b člena Zakona o prekrških" w:history="1">
        <w:r w:rsidR="00071278" w:rsidRPr="00504F33">
          <w:rPr>
            <w:rFonts w:cs="Arial"/>
            <w:bCs/>
            <w:szCs w:val="20"/>
            <w:shd w:val="clear" w:color="auto" w:fill="FFFFFF"/>
            <w:lang w:eastAsia="sl-SI"/>
          </w:rPr>
          <w:t>92/14</w:t>
        </w:r>
      </w:hyperlink>
      <w:r w:rsidR="00071278" w:rsidRPr="00504F33">
        <w:rPr>
          <w:rFonts w:cs="Arial"/>
          <w:bCs/>
          <w:szCs w:val="20"/>
          <w:shd w:val="clear" w:color="auto" w:fill="FFFFFF"/>
          <w:lang w:eastAsia="sl-SI"/>
        </w:rPr>
        <w:t xml:space="preserve"> - odl. US, 32/16 </w:t>
      </w:r>
      <w:r w:rsidR="00071278" w:rsidRPr="00504F33">
        <w:rPr>
          <w:rFonts w:cs="Arial"/>
          <w:bCs/>
          <w:szCs w:val="20"/>
          <w:shd w:val="clear" w:color="auto" w:fill="FFFFFF"/>
        </w:rPr>
        <w:t>15/17 – odl. US</w:t>
      </w:r>
      <w:r w:rsidR="00071278" w:rsidRPr="00C95DD3">
        <w:t xml:space="preserve"> </w:t>
      </w:r>
      <w:r w:rsidR="00071278" w:rsidRPr="00C95DD3">
        <w:rPr>
          <w:rFonts w:cs="Arial"/>
          <w:bCs/>
          <w:szCs w:val="20"/>
          <w:shd w:val="clear" w:color="auto" w:fill="FFFFFF"/>
        </w:rPr>
        <w:t>in 73/19 – odl. US)</w:t>
      </w:r>
      <w:r w:rsidR="00071278" w:rsidRPr="00504F33">
        <w:rPr>
          <w:rFonts w:cs="Arial"/>
          <w:szCs w:val="20"/>
          <w:lang w:eastAsia="sl-SI"/>
        </w:rPr>
        <w:t xml:space="preserve"> odvzetih vozil</w:t>
      </w:r>
      <w:r w:rsidR="00071278"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402427CF" w14:textId="757CA2D3" w:rsidR="00951C21" w:rsidRPr="00504F33" w:rsidRDefault="00A67690" w:rsidP="003A2C6F">
      <w:pPr>
        <w:spacing w:line="240" w:lineRule="auto"/>
        <w:jc w:val="left"/>
        <w:rPr>
          <w:rFonts w:cs="Arial"/>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9A1F68" w:rsidRPr="00D81124">
        <w:rPr>
          <w:rFonts w:cs="Arial"/>
          <w:b/>
          <w:szCs w:val="20"/>
          <w:lang w:eastAsia="sl-SI"/>
        </w:rPr>
        <w:t>naslovu</w:t>
      </w:r>
      <w:r w:rsidR="00775DF5" w:rsidRPr="00B94B64">
        <w:rPr>
          <w:rFonts w:cs="Arial"/>
          <w:b/>
          <w:szCs w:val="20"/>
          <w:lang w:eastAsia="sl-SI"/>
        </w:rPr>
        <w:t xml:space="preserve"> </w:t>
      </w:r>
      <w:r w:rsidR="00071278" w:rsidRPr="00071014">
        <w:rPr>
          <w:rFonts w:cs="Arial"/>
          <w:b/>
          <w:szCs w:val="20"/>
          <w:lang w:eastAsia="sl-SI"/>
        </w:rPr>
        <w:t>Veliko Mlačevo 59 E, v Grosupljem, (razgradnja vozil),</w:t>
      </w:r>
      <w:r w:rsidR="00071278" w:rsidRPr="00071014">
        <w:rPr>
          <w:rFonts w:cs="Arial"/>
          <w:b/>
          <w:spacing w:val="-2"/>
          <w:szCs w:val="20"/>
          <w:lang w:eastAsia="sl-SI"/>
        </w:rPr>
        <w:t xml:space="preserve"> dne </w:t>
      </w:r>
      <w:r w:rsidR="00FE580F">
        <w:rPr>
          <w:rFonts w:cs="Arial"/>
          <w:b/>
          <w:spacing w:val="-2"/>
          <w:szCs w:val="20"/>
          <w:lang w:eastAsia="sl-SI"/>
        </w:rPr>
        <w:t>20</w:t>
      </w:r>
      <w:r w:rsidR="00071278" w:rsidRPr="00071014">
        <w:rPr>
          <w:rFonts w:cs="Arial"/>
          <w:b/>
          <w:spacing w:val="-2"/>
          <w:szCs w:val="20"/>
          <w:lang w:eastAsia="sl-SI"/>
        </w:rPr>
        <w:t>.</w:t>
      </w:r>
      <w:r w:rsidR="002611D1">
        <w:rPr>
          <w:rFonts w:cs="Arial"/>
          <w:b/>
          <w:spacing w:val="-2"/>
          <w:szCs w:val="20"/>
          <w:lang w:eastAsia="sl-SI"/>
        </w:rPr>
        <w:t xml:space="preserve"> </w:t>
      </w:r>
      <w:r w:rsidR="00071278" w:rsidRPr="00071014">
        <w:rPr>
          <w:rFonts w:cs="Arial"/>
          <w:b/>
          <w:spacing w:val="-2"/>
          <w:szCs w:val="20"/>
          <w:lang w:eastAsia="sl-SI"/>
        </w:rPr>
        <w:t>7.</w:t>
      </w:r>
      <w:r w:rsidR="002611D1">
        <w:rPr>
          <w:rFonts w:cs="Arial"/>
          <w:b/>
          <w:spacing w:val="-2"/>
          <w:szCs w:val="20"/>
          <w:lang w:eastAsia="sl-SI"/>
        </w:rPr>
        <w:t xml:space="preserve"> </w:t>
      </w:r>
      <w:r w:rsidR="00071278" w:rsidRPr="00071014">
        <w:rPr>
          <w:rFonts w:cs="Arial"/>
          <w:b/>
          <w:spacing w:val="-2"/>
          <w:szCs w:val="20"/>
          <w:lang w:eastAsia="sl-SI"/>
        </w:rPr>
        <w:t>2020</w:t>
      </w:r>
      <w:r w:rsidR="00071278">
        <w:rPr>
          <w:rFonts w:cs="Arial"/>
          <w:b/>
          <w:spacing w:val="-2"/>
          <w:szCs w:val="20"/>
          <w:lang w:eastAsia="sl-SI"/>
        </w:rPr>
        <w:t xml:space="preserve"> ob 10.</w:t>
      </w:r>
      <w:r w:rsidR="002611D1">
        <w:rPr>
          <w:rFonts w:cs="Arial"/>
          <w:b/>
          <w:spacing w:val="-2"/>
          <w:szCs w:val="20"/>
          <w:lang w:eastAsia="sl-SI"/>
        </w:rPr>
        <w:t>00</w:t>
      </w:r>
      <w:r w:rsidR="00071278" w:rsidRPr="00071014">
        <w:rPr>
          <w:rFonts w:cs="Arial"/>
          <w:b/>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E60547">
        <w:trPr>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E60547">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13841342" w14:textId="7AEE9944" w:rsidR="00EE1104" w:rsidRPr="00A4258D" w:rsidRDefault="00EE1104" w:rsidP="006F1D3B">
            <w:pPr>
              <w:jc w:val="left"/>
              <w:rPr>
                <w:rFonts w:cs="Arial"/>
                <w:szCs w:val="20"/>
              </w:rPr>
            </w:pPr>
            <w:r w:rsidRPr="005F2710">
              <w:rPr>
                <w:rFonts w:cs="Arial"/>
                <w:szCs w:val="20"/>
              </w:rPr>
              <w:t xml:space="preserve">Vrsta prevoznega sredstva: </w:t>
            </w:r>
            <w:r w:rsidRPr="00A4258D">
              <w:rPr>
                <w:rFonts w:cs="Arial"/>
                <w:szCs w:val="20"/>
              </w:rPr>
              <w:t>osebni avtomobil</w:t>
            </w:r>
          </w:p>
          <w:p w14:paraId="4CE37E4D" w14:textId="31C9F13C" w:rsidR="00EE1104" w:rsidRDefault="00EE1104" w:rsidP="006F1D3B">
            <w:pPr>
              <w:jc w:val="left"/>
              <w:rPr>
                <w:rFonts w:cs="Arial"/>
                <w:b/>
                <w:noProof/>
                <w:szCs w:val="20"/>
                <w:lang w:eastAsia="sl-SI"/>
              </w:rPr>
            </w:pPr>
            <w:r w:rsidRPr="005F2710">
              <w:rPr>
                <w:rFonts w:cs="Arial"/>
                <w:szCs w:val="20"/>
              </w:rPr>
              <w:t>Znamka:</w:t>
            </w:r>
            <w:r>
              <w:rPr>
                <w:rFonts w:cs="Arial"/>
                <w:szCs w:val="20"/>
              </w:rPr>
              <w:t xml:space="preserve"> </w:t>
            </w:r>
            <w:r w:rsidR="002611D1">
              <w:rPr>
                <w:rFonts w:cs="Arial"/>
                <w:b/>
                <w:szCs w:val="20"/>
              </w:rPr>
              <w:t>BMW 318 D</w:t>
            </w:r>
          </w:p>
          <w:p w14:paraId="4E713A12" w14:textId="62A7E4A5" w:rsidR="00EE1104" w:rsidRPr="00B12C37" w:rsidRDefault="00EE1104" w:rsidP="006F1D3B">
            <w:pPr>
              <w:jc w:val="left"/>
              <w:rPr>
                <w:rFonts w:cs="Arial"/>
                <w:szCs w:val="20"/>
              </w:rPr>
            </w:pPr>
            <w:r w:rsidRPr="005F2710">
              <w:rPr>
                <w:rFonts w:cs="Arial"/>
                <w:szCs w:val="20"/>
              </w:rPr>
              <w:t xml:space="preserve">Neto moč: </w:t>
            </w:r>
            <w:r w:rsidR="002611D1">
              <w:rPr>
                <w:rFonts w:cs="Arial"/>
                <w:szCs w:val="20"/>
              </w:rPr>
              <w:t>85</w:t>
            </w:r>
            <w:r w:rsidRPr="00B12C37">
              <w:rPr>
                <w:rFonts w:cs="Arial"/>
                <w:szCs w:val="20"/>
              </w:rPr>
              <w:t xml:space="preserve"> kW</w:t>
            </w:r>
          </w:p>
          <w:p w14:paraId="68CDA62B" w14:textId="0187250A" w:rsidR="00EE1104" w:rsidRPr="00B12C37" w:rsidRDefault="00EE1104" w:rsidP="006F1D3B">
            <w:pPr>
              <w:jc w:val="left"/>
              <w:rPr>
                <w:rFonts w:cs="Arial"/>
                <w:szCs w:val="20"/>
              </w:rPr>
            </w:pPr>
            <w:r w:rsidRPr="00B12C37">
              <w:rPr>
                <w:rFonts w:cs="Arial"/>
                <w:noProof/>
                <w:szCs w:val="20"/>
              </w:rPr>
              <w:t xml:space="preserve">Datum prve registracije: </w:t>
            </w:r>
            <w:r w:rsidR="002611D1">
              <w:rPr>
                <w:rFonts w:cs="Arial"/>
                <w:noProof/>
                <w:szCs w:val="20"/>
              </w:rPr>
              <w:t>23</w:t>
            </w:r>
            <w:r w:rsidR="00B94B64" w:rsidRPr="00B12C37">
              <w:rPr>
                <w:rFonts w:cs="Arial"/>
                <w:noProof/>
                <w:szCs w:val="20"/>
              </w:rPr>
              <w:t>.</w:t>
            </w:r>
            <w:r w:rsidR="009C4ADB" w:rsidRPr="00B12C37">
              <w:rPr>
                <w:rFonts w:cs="Arial"/>
                <w:noProof/>
                <w:szCs w:val="20"/>
              </w:rPr>
              <w:t xml:space="preserve"> </w:t>
            </w:r>
            <w:r w:rsidR="002611D1">
              <w:rPr>
                <w:rFonts w:cs="Arial"/>
                <w:noProof/>
                <w:szCs w:val="20"/>
              </w:rPr>
              <w:t>4</w:t>
            </w:r>
            <w:r w:rsidRPr="00B12C37">
              <w:rPr>
                <w:rFonts w:cs="Arial"/>
                <w:noProof/>
                <w:szCs w:val="20"/>
              </w:rPr>
              <w:t>.</w:t>
            </w:r>
            <w:r w:rsidR="009C4ADB" w:rsidRPr="00B12C37">
              <w:rPr>
                <w:rFonts w:cs="Arial"/>
                <w:noProof/>
                <w:szCs w:val="20"/>
              </w:rPr>
              <w:t xml:space="preserve"> </w:t>
            </w:r>
            <w:r w:rsidRPr="00B12C37">
              <w:rPr>
                <w:rFonts w:cs="Arial"/>
                <w:noProof/>
                <w:szCs w:val="20"/>
              </w:rPr>
              <w:t>20</w:t>
            </w:r>
            <w:r w:rsidR="002611D1">
              <w:rPr>
                <w:rFonts w:cs="Arial"/>
                <w:noProof/>
                <w:szCs w:val="20"/>
              </w:rPr>
              <w:t>03</w:t>
            </w:r>
            <w:r w:rsidRPr="00B12C37">
              <w:rPr>
                <w:rFonts w:cs="Arial"/>
                <w:noProof/>
                <w:szCs w:val="20"/>
              </w:rPr>
              <w:t xml:space="preserve"> (</w:t>
            </w:r>
            <w:r w:rsidR="002611D1">
              <w:rPr>
                <w:rFonts w:cs="Arial"/>
                <w:noProof/>
                <w:szCs w:val="20"/>
              </w:rPr>
              <w:t>Nemčija</w:t>
            </w:r>
            <w:r w:rsidRPr="00B12C37">
              <w:rPr>
                <w:rFonts w:cs="Arial"/>
                <w:noProof/>
                <w:szCs w:val="20"/>
              </w:rPr>
              <w:t>)</w:t>
            </w:r>
          </w:p>
          <w:p w14:paraId="346CB376" w14:textId="0BD61F8B" w:rsidR="00EE1104" w:rsidRPr="00B12C37" w:rsidRDefault="00EE1104" w:rsidP="006F1D3B">
            <w:pPr>
              <w:jc w:val="left"/>
              <w:rPr>
                <w:rFonts w:cs="Arial"/>
                <w:szCs w:val="20"/>
              </w:rPr>
            </w:pPr>
            <w:r w:rsidRPr="00B12C37">
              <w:rPr>
                <w:rFonts w:cs="Arial"/>
                <w:szCs w:val="20"/>
              </w:rPr>
              <w:t xml:space="preserve">Število prevoženih km: </w:t>
            </w:r>
            <w:r w:rsidR="002611D1">
              <w:rPr>
                <w:rFonts w:cs="Arial"/>
                <w:szCs w:val="20"/>
              </w:rPr>
              <w:t>387</w:t>
            </w:r>
            <w:r w:rsidR="00B94B64" w:rsidRPr="00B12C37">
              <w:rPr>
                <w:rFonts w:cs="Arial"/>
                <w:szCs w:val="20"/>
              </w:rPr>
              <w:t>.</w:t>
            </w:r>
            <w:r w:rsidR="002611D1">
              <w:rPr>
                <w:rFonts w:cs="Arial"/>
                <w:szCs w:val="20"/>
              </w:rPr>
              <w:t>961</w:t>
            </w:r>
          </w:p>
          <w:p w14:paraId="492D88AA" w14:textId="6773DF50" w:rsidR="00EE1104" w:rsidRPr="00B12C37" w:rsidRDefault="00EE1104" w:rsidP="006F1D3B">
            <w:pPr>
              <w:jc w:val="left"/>
              <w:rPr>
                <w:rFonts w:cs="Arial"/>
                <w:noProof/>
                <w:color w:val="000000" w:themeColor="text1"/>
                <w:szCs w:val="20"/>
              </w:rPr>
            </w:pPr>
            <w:r w:rsidRPr="00B12C37">
              <w:rPr>
                <w:rFonts w:cs="Arial"/>
                <w:szCs w:val="20"/>
              </w:rPr>
              <w:t xml:space="preserve">Številka šasije: </w:t>
            </w:r>
            <w:r w:rsidR="002611D1">
              <w:rPr>
                <w:rFonts w:cs="Arial"/>
                <w:szCs w:val="20"/>
              </w:rPr>
              <w:t>WBAEL71000PK82505</w:t>
            </w:r>
          </w:p>
          <w:p w14:paraId="1A19D550" w14:textId="077BEC29" w:rsidR="00EE1104" w:rsidRPr="00B12C37" w:rsidRDefault="00EE1104" w:rsidP="006F1D3B">
            <w:pPr>
              <w:jc w:val="left"/>
              <w:rPr>
                <w:rFonts w:cs="Arial"/>
                <w:szCs w:val="20"/>
              </w:rPr>
            </w:pPr>
            <w:r w:rsidRPr="00B12C37">
              <w:rPr>
                <w:rFonts w:cs="Arial"/>
                <w:szCs w:val="20"/>
              </w:rPr>
              <w:t xml:space="preserve">Opis stanja: </w:t>
            </w:r>
            <w:r w:rsidR="006F1D3B">
              <w:rPr>
                <w:rFonts w:cs="Arial"/>
                <w:szCs w:val="20"/>
                <w:lang w:eastAsia="sl-SI"/>
              </w:rPr>
              <w:t>poškodovan pokrov motorja, oba odbijača, zadnji desni blatnik, desno ogledalo, ne odpirajo se prtljažna vrata, korozija na več mestih</w:t>
            </w:r>
            <w:r w:rsidRPr="00B12C37">
              <w:rPr>
                <w:rFonts w:cs="Arial"/>
                <w:szCs w:val="20"/>
                <w:lang w:eastAsia="sl-SI"/>
              </w:rPr>
              <w:t>.</w:t>
            </w:r>
          </w:p>
          <w:p w14:paraId="30E32144" w14:textId="3C9727BD" w:rsidR="00EE1104" w:rsidRPr="009B72EA" w:rsidRDefault="00EE1104" w:rsidP="006F1D3B">
            <w:pPr>
              <w:jc w:val="left"/>
              <w:rPr>
                <w:rFonts w:cs="Arial"/>
                <w:szCs w:val="20"/>
              </w:rPr>
            </w:pPr>
            <w:r w:rsidRPr="00B12C37">
              <w:rPr>
                <w:rFonts w:cs="Arial"/>
                <w:szCs w:val="20"/>
              </w:rPr>
              <w:t xml:space="preserve">Veljavnost TP: </w:t>
            </w:r>
            <w:r w:rsidR="009C4ADB" w:rsidRPr="00B12C37">
              <w:rPr>
                <w:rFonts w:cs="Arial"/>
                <w:szCs w:val="20"/>
              </w:rPr>
              <w:t>potekel (</w:t>
            </w:r>
            <w:r w:rsidR="006F1D3B">
              <w:rPr>
                <w:rFonts w:cs="Arial"/>
                <w:szCs w:val="20"/>
              </w:rPr>
              <w:t>30</w:t>
            </w:r>
            <w:r w:rsidR="00D81124" w:rsidRPr="00B12C37">
              <w:rPr>
                <w:rFonts w:cs="Arial"/>
                <w:szCs w:val="20"/>
              </w:rPr>
              <w:t>.</w:t>
            </w:r>
            <w:r w:rsidR="009C4ADB" w:rsidRPr="00B12C37">
              <w:rPr>
                <w:rFonts w:cs="Arial"/>
                <w:szCs w:val="20"/>
              </w:rPr>
              <w:t xml:space="preserve"> </w:t>
            </w:r>
            <w:r w:rsidR="00D81124" w:rsidRPr="00B12C37">
              <w:rPr>
                <w:rFonts w:cs="Arial"/>
                <w:szCs w:val="20"/>
              </w:rPr>
              <w:t>6</w:t>
            </w:r>
            <w:r w:rsidRPr="00B12C37">
              <w:rPr>
                <w:rFonts w:cs="Arial"/>
                <w:szCs w:val="20"/>
              </w:rPr>
              <w:t>.</w:t>
            </w:r>
            <w:r w:rsidR="009C4ADB" w:rsidRPr="00B12C37">
              <w:rPr>
                <w:rFonts w:cs="Arial"/>
                <w:szCs w:val="20"/>
              </w:rPr>
              <w:t xml:space="preserve"> </w:t>
            </w:r>
            <w:r w:rsidRPr="00B12C37">
              <w:rPr>
                <w:rFonts w:cs="Arial"/>
                <w:szCs w:val="20"/>
              </w:rPr>
              <w:t>201</w:t>
            </w:r>
            <w:r w:rsidR="006F1D3B">
              <w:rPr>
                <w:rFonts w:cs="Arial"/>
                <w:szCs w:val="20"/>
              </w:rPr>
              <w:t>9</w:t>
            </w:r>
            <w:r w:rsidRPr="00B12C37">
              <w:rPr>
                <w:rFonts w:cs="Arial"/>
                <w:szCs w:val="20"/>
              </w:rPr>
              <w:t>)</w:t>
            </w:r>
          </w:p>
        </w:tc>
        <w:tc>
          <w:tcPr>
            <w:tcW w:w="1134" w:type="dxa"/>
            <w:hideMark/>
          </w:tcPr>
          <w:p w14:paraId="147FFF27" w14:textId="302ACADD" w:rsidR="00EE1104" w:rsidRPr="00504F33" w:rsidRDefault="002611D1"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2</w:t>
            </w:r>
            <w:r w:rsidR="00B12C37">
              <w:rPr>
                <w:rFonts w:cs="Arial"/>
                <w:szCs w:val="20"/>
                <w:lang w:eastAsia="sl-SI"/>
              </w:rPr>
              <w:t>00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r w:rsidR="00EE1104" w:rsidRPr="00C4772D" w14:paraId="1AA51066" w14:textId="77777777" w:rsidTr="00E60547">
        <w:tc>
          <w:tcPr>
            <w:tcW w:w="1271" w:type="dxa"/>
            <w:hideMark/>
          </w:tcPr>
          <w:p w14:paraId="59792A9F" w14:textId="7D8C72CC" w:rsidR="00EE1104" w:rsidRPr="00C4772D" w:rsidRDefault="00EE1104" w:rsidP="00C4772D">
            <w:pPr>
              <w:jc w:val="center"/>
              <w:rPr>
                <w:rFonts w:cs="Arial"/>
                <w:szCs w:val="20"/>
                <w:lang w:eastAsia="sl-SI"/>
              </w:rPr>
            </w:pPr>
            <w:r>
              <w:rPr>
                <w:rFonts w:cs="Arial"/>
                <w:szCs w:val="20"/>
                <w:lang w:eastAsia="sl-SI"/>
              </w:rPr>
              <w:t>2</w:t>
            </w:r>
          </w:p>
        </w:tc>
        <w:tc>
          <w:tcPr>
            <w:tcW w:w="4820" w:type="dxa"/>
            <w:hideMark/>
          </w:tcPr>
          <w:p w14:paraId="7542A1DA" w14:textId="52B21CDD" w:rsidR="00EE1104" w:rsidRPr="00A4258D" w:rsidRDefault="00EE1104" w:rsidP="00D13D86">
            <w:pPr>
              <w:jc w:val="left"/>
              <w:rPr>
                <w:rFonts w:cs="Arial"/>
                <w:szCs w:val="20"/>
                <w:lang w:eastAsia="sl-SI"/>
              </w:rPr>
            </w:pPr>
            <w:r w:rsidRPr="00C4772D">
              <w:rPr>
                <w:rFonts w:cs="Arial"/>
                <w:szCs w:val="20"/>
                <w:lang w:eastAsia="sl-SI"/>
              </w:rPr>
              <w:t xml:space="preserve">Vrsta prevoznega sredstva: </w:t>
            </w:r>
            <w:r w:rsidR="00D13D86">
              <w:rPr>
                <w:rFonts w:cs="Arial"/>
                <w:szCs w:val="20"/>
                <w:lang w:eastAsia="sl-SI"/>
              </w:rPr>
              <w:t>tovorno vozilo</w:t>
            </w:r>
          </w:p>
          <w:p w14:paraId="18482B8C" w14:textId="4AD18846" w:rsidR="00EE1104" w:rsidRPr="00B94B64" w:rsidRDefault="00B94B64" w:rsidP="00D13D86">
            <w:pPr>
              <w:jc w:val="left"/>
              <w:rPr>
                <w:rFonts w:cs="Arial"/>
                <w:b/>
                <w:szCs w:val="20"/>
                <w:lang w:eastAsia="sl-SI"/>
              </w:rPr>
            </w:pPr>
            <w:r>
              <w:rPr>
                <w:rFonts w:cs="Arial"/>
                <w:szCs w:val="20"/>
                <w:lang w:eastAsia="sl-SI"/>
              </w:rPr>
              <w:t xml:space="preserve">Znamka: </w:t>
            </w:r>
            <w:r w:rsidR="00D13D86">
              <w:rPr>
                <w:rFonts w:cs="Arial"/>
                <w:b/>
                <w:szCs w:val="20"/>
                <w:lang w:eastAsia="sl-SI"/>
              </w:rPr>
              <w:t>Fiat Doblo Cargo 1.6 Multijet</w:t>
            </w:r>
          </w:p>
          <w:p w14:paraId="23BB5D5F" w14:textId="21BEE745" w:rsidR="00EE1104" w:rsidRPr="00B12C37" w:rsidRDefault="00EE1104" w:rsidP="00D13D86">
            <w:pPr>
              <w:jc w:val="left"/>
              <w:rPr>
                <w:rFonts w:cs="Arial"/>
                <w:szCs w:val="20"/>
                <w:lang w:eastAsia="sl-SI"/>
              </w:rPr>
            </w:pPr>
            <w:r w:rsidRPr="00C4772D">
              <w:rPr>
                <w:rFonts w:cs="Arial"/>
                <w:szCs w:val="20"/>
                <w:lang w:eastAsia="sl-SI"/>
              </w:rPr>
              <w:t>Neto moč:</w:t>
            </w:r>
            <w:r w:rsidR="00B94B64">
              <w:rPr>
                <w:rFonts w:cs="Arial"/>
                <w:b/>
                <w:szCs w:val="20"/>
                <w:lang w:eastAsia="sl-SI"/>
              </w:rPr>
              <w:t xml:space="preserve"> </w:t>
            </w:r>
            <w:r w:rsidR="00D13D86">
              <w:rPr>
                <w:rFonts w:cs="Arial"/>
                <w:szCs w:val="20"/>
                <w:lang w:eastAsia="sl-SI"/>
              </w:rPr>
              <w:t>77</w:t>
            </w:r>
            <w:r w:rsidRPr="00B12C37">
              <w:rPr>
                <w:rFonts w:cs="Arial"/>
                <w:szCs w:val="20"/>
                <w:lang w:eastAsia="sl-SI"/>
              </w:rPr>
              <w:t xml:space="preserve"> kW</w:t>
            </w:r>
          </w:p>
          <w:p w14:paraId="65F9D23C" w14:textId="35F638D8" w:rsidR="00EE1104" w:rsidRPr="00B12C37" w:rsidRDefault="00EE1104" w:rsidP="00D13D86">
            <w:pPr>
              <w:jc w:val="left"/>
              <w:rPr>
                <w:rFonts w:cs="Arial"/>
                <w:szCs w:val="20"/>
                <w:lang w:eastAsia="sl-SI"/>
              </w:rPr>
            </w:pPr>
            <w:r w:rsidRPr="00B12C37">
              <w:rPr>
                <w:rFonts w:cs="Arial"/>
                <w:szCs w:val="20"/>
                <w:lang w:eastAsia="sl-SI"/>
              </w:rPr>
              <w:t xml:space="preserve">Datum prve registracije: </w:t>
            </w:r>
            <w:r w:rsidR="00D13D86">
              <w:rPr>
                <w:rFonts w:cs="Arial"/>
                <w:szCs w:val="20"/>
                <w:lang w:eastAsia="sl-SI"/>
              </w:rPr>
              <w:t>17</w:t>
            </w:r>
            <w:r w:rsidR="00EC4BAF" w:rsidRPr="00B12C37">
              <w:rPr>
                <w:rFonts w:cs="Arial"/>
                <w:szCs w:val="20"/>
                <w:lang w:eastAsia="sl-SI"/>
              </w:rPr>
              <w:t>.</w:t>
            </w:r>
            <w:r w:rsidR="009C4ADB" w:rsidRPr="00B12C37">
              <w:rPr>
                <w:rFonts w:cs="Arial"/>
                <w:szCs w:val="20"/>
                <w:lang w:eastAsia="sl-SI"/>
              </w:rPr>
              <w:t xml:space="preserve"> </w:t>
            </w:r>
            <w:r w:rsidR="00D13D86">
              <w:rPr>
                <w:rFonts w:cs="Arial"/>
                <w:szCs w:val="20"/>
                <w:lang w:eastAsia="sl-SI"/>
              </w:rPr>
              <w:t>12</w:t>
            </w:r>
            <w:r w:rsidRPr="00B12C37">
              <w:rPr>
                <w:rFonts w:cs="Arial"/>
                <w:szCs w:val="20"/>
                <w:lang w:eastAsia="sl-SI"/>
              </w:rPr>
              <w:t>.</w:t>
            </w:r>
            <w:r w:rsidR="009C4ADB" w:rsidRPr="00B12C37">
              <w:rPr>
                <w:rFonts w:cs="Arial"/>
                <w:szCs w:val="20"/>
                <w:lang w:eastAsia="sl-SI"/>
              </w:rPr>
              <w:t xml:space="preserve"> </w:t>
            </w:r>
            <w:r w:rsidR="00EC4BAF" w:rsidRPr="00B12C37">
              <w:rPr>
                <w:rFonts w:cs="Arial"/>
                <w:szCs w:val="20"/>
                <w:lang w:eastAsia="sl-SI"/>
              </w:rPr>
              <w:t>20</w:t>
            </w:r>
            <w:r w:rsidR="00D13D86">
              <w:rPr>
                <w:rFonts w:cs="Arial"/>
                <w:szCs w:val="20"/>
                <w:lang w:eastAsia="sl-SI"/>
              </w:rPr>
              <w:t>12</w:t>
            </w:r>
            <w:r w:rsidRPr="00B12C37">
              <w:rPr>
                <w:rFonts w:cs="Arial"/>
                <w:szCs w:val="20"/>
                <w:lang w:eastAsia="sl-SI"/>
              </w:rPr>
              <w:t xml:space="preserve"> </w:t>
            </w:r>
          </w:p>
          <w:p w14:paraId="3C034800" w14:textId="52D35803" w:rsidR="00EE1104" w:rsidRPr="00B12C37" w:rsidRDefault="00EE1104" w:rsidP="00D13D86">
            <w:pPr>
              <w:jc w:val="left"/>
              <w:rPr>
                <w:rFonts w:cs="Arial"/>
                <w:szCs w:val="20"/>
                <w:lang w:eastAsia="sl-SI"/>
              </w:rPr>
            </w:pPr>
            <w:r w:rsidRPr="00B12C37">
              <w:rPr>
                <w:rFonts w:cs="Arial"/>
                <w:szCs w:val="20"/>
                <w:lang w:eastAsia="sl-SI"/>
              </w:rPr>
              <w:t xml:space="preserve">Število prevoženih km: </w:t>
            </w:r>
            <w:r w:rsidR="00D13D86">
              <w:rPr>
                <w:rFonts w:cs="Arial"/>
                <w:szCs w:val="20"/>
                <w:lang w:eastAsia="sl-SI"/>
              </w:rPr>
              <w:t>235</w:t>
            </w:r>
            <w:r w:rsidR="00EC4BAF" w:rsidRPr="00B12C37">
              <w:rPr>
                <w:rFonts w:cs="Arial"/>
                <w:szCs w:val="20"/>
                <w:lang w:eastAsia="sl-SI"/>
              </w:rPr>
              <w:t>.</w:t>
            </w:r>
            <w:r w:rsidR="00D13D86">
              <w:rPr>
                <w:rFonts w:cs="Arial"/>
                <w:szCs w:val="20"/>
                <w:lang w:eastAsia="sl-SI"/>
              </w:rPr>
              <w:t>158</w:t>
            </w:r>
          </w:p>
          <w:p w14:paraId="15D2E418" w14:textId="216BA22B" w:rsidR="00EE1104" w:rsidRPr="00B12C37" w:rsidRDefault="00EE1104" w:rsidP="00D13D86">
            <w:pPr>
              <w:jc w:val="left"/>
              <w:rPr>
                <w:rFonts w:cs="Arial"/>
                <w:szCs w:val="20"/>
                <w:lang w:eastAsia="sl-SI"/>
              </w:rPr>
            </w:pPr>
            <w:r w:rsidRPr="00B12C37">
              <w:rPr>
                <w:rFonts w:cs="Arial"/>
                <w:szCs w:val="20"/>
                <w:lang w:eastAsia="sl-SI"/>
              </w:rPr>
              <w:t xml:space="preserve">Številka šasije: </w:t>
            </w:r>
            <w:r w:rsidR="00D13D86">
              <w:rPr>
                <w:rFonts w:cs="Arial"/>
                <w:szCs w:val="20"/>
                <w:lang w:eastAsia="sl-SI"/>
              </w:rPr>
              <w:t>ZFA26300009215767</w:t>
            </w:r>
          </w:p>
          <w:p w14:paraId="6BD99214" w14:textId="32D49AAE" w:rsidR="00EE1104" w:rsidRPr="00B12C37" w:rsidRDefault="00EE1104" w:rsidP="00D13D86">
            <w:pPr>
              <w:jc w:val="left"/>
              <w:rPr>
                <w:rFonts w:cs="Arial"/>
                <w:szCs w:val="20"/>
                <w:lang w:eastAsia="sl-SI"/>
              </w:rPr>
            </w:pPr>
            <w:r w:rsidRPr="00B12C37">
              <w:rPr>
                <w:rFonts w:cs="Arial"/>
                <w:szCs w:val="20"/>
                <w:lang w:eastAsia="sl-SI"/>
              </w:rPr>
              <w:t xml:space="preserve">Opis stanja: </w:t>
            </w:r>
            <w:r w:rsidR="00D13D86">
              <w:rPr>
                <w:rFonts w:cs="Arial"/>
                <w:szCs w:val="20"/>
                <w:lang w:eastAsia="sl-SI"/>
              </w:rPr>
              <w:t>poškodovan prvi levi blatnik, voznikova vrata, oba odbijača, manjka levo vzvratno ogledalo</w:t>
            </w:r>
            <w:r w:rsidR="00EC4BAF" w:rsidRPr="00B12C37">
              <w:rPr>
                <w:rFonts w:cs="Arial"/>
                <w:szCs w:val="20"/>
                <w:lang w:eastAsia="sl-SI"/>
              </w:rPr>
              <w:t>.</w:t>
            </w:r>
          </w:p>
          <w:p w14:paraId="6A7DA399" w14:textId="003712FB" w:rsidR="00EE1104" w:rsidRPr="00C4772D" w:rsidRDefault="00EE1104" w:rsidP="00D13D86">
            <w:pPr>
              <w:jc w:val="left"/>
              <w:rPr>
                <w:rFonts w:cs="Arial"/>
                <w:szCs w:val="20"/>
                <w:lang w:eastAsia="sl-SI"/>
              </w:rPr>
            </w:pPr>
            <w:r w:rsidRPr="00B12C37">
              <w:rPr>
                <w:rFonts w:cs="Arial"/>
                <w:szCs w:val="20"/>
                <w:lang w:eastAsia="sl-SI"/>
              </w:rPr>
              <w:t xml:space="preserve">Veljavnost TP: </w:t>
            </w:r>
            <w:r w:rsidR="00D13D86">
              <w:rPr>
                <w:rFonts w:cs="Arial"/>
                <w:szCs w:val="20"/>
                <w:lang w:eastAsia="sl-SI"/>
              </w:rPr>
              <w:t>velja do 18. 1. 2021</w:t>
            </w:r>
            <w:r w:rsidRPr="00C4772D">
              <w:rPr>
                <w:rFonts w:cs="Arial"/>
                <w:szCs w:val="20"/>
                <w:lang w:eastAsia="sl-SI"/>
              </w:rPr>
              <w:t xml:space="preserve"> </w:t>
            </w:r>
          </w:p>
        </w:tc>
        <w:tc>
          <w:tcPr>
            <w:tcW w:w="1134" w:type="dxa"/>
            <w:hideMark/>
          </w:tcPr>
          <w:p w14:paraId="70FA16B2" w14:textId="76CB2E58" w:rsidR="00EE1104" w:rsidRPr="00C4772D" w:rsidRDefault="00D13D86" w:rsidP="00D13D86">
            <w:pPr>
              <w:jc w:val="center"/>
              <w:rPr>
                <w:rFonts w:cs="Arial"/>
                <w:szCs w:val="20"/>
                <w:lang w:eastAsia="sl-SI"/>
              </w:rPr>
            </w:pPr>
            <w:r>
              <w:rPr>
                <w:rFonts w:cs="Arial"/>
                <w:szCs w:val="20"/>
                <w:lang w:eastAsia="sl-SI"/>
              </w:rPr>
              <w:t>19</w:t>
            </w:r>
            <w:r w:rsidR="00B12C37">
              <w:rPr>
                <w:rFonts w:cs="Arial"/>
                <w:szCs w:val="20"/>
                <w:lang w:eastAsia="sl-SI"/>
              </w:rPr>
              <w:t>00</w:t>
            </w:r>
          </w:p>
        </w:tc>
        <w:tc>
          <w:tcPr>
            <w:tcW w:w="1275" w:type="dxa"/>
            <w:hideMark/>
          </w:tcPr>
          <w:p w14:paraId="45459D01" w14:textId="548E52F0" w:rsidR="00EE1104" w:rsidRPr="00C4772D" w:rsidRDefault="00EE1104" w:rsidP="00C4772D">
            <w:pPr>
              <w:jc w:val="center"/>
              <w:rPr>
                <w:rFonts w:cs="Arial"/>
                <w:szCs w:val="20"/>
                <w:lang w:eastAsia="sl-SI"/>
              </w:rPr>
            </w:pPr>
            <w:r w:rsidRPr="00C4772D">
              <w:rPr>
                <w:rFonts w:cs="Arial"/>
                <w:szCs w:val="20"/>
                <w:lang w:eastAsia="sl-SI"/>
              </w:rPr>
              <w:t>0</w:t>
            </w:r>
            <w:r w:rsidR="003846CF">
              <w:rPr>
                <w:rFonts w:cs="Arial"/>
                <w:szCs w:val="20"/>
                <w:lang w:eastAsia="sl-SI"/>
              </w:rPr>
              <w:t xml:space="preserve"> </w:t>
            </w:r>
            <w:r w:rsidRPr="00C4772D">
              <w:rPr>
                <w:rFonts w:cs="Arial"/>
                <w:szCs w:val="20"/>
                <w:lang w:eastAsia="sl-SI"/>
              </w:rPr>
              <w:t>%</w:t>
            </w:r>
          </w:p>
        </w:tc>
      </w:tr>
      <w:tr w:rsidR="00D13D86" w:rsidRPr="00C4772D" w14:paraId="693F83D0" w14:textId="77777777" w:rsidTr="00E60547">
        <w:tc>
          <w:tcPr>
            <w:tcW w:w="1271" w:type="dxa"/>
          </w:tcPr>
          <w:p w14:paraId="0C7F91D0" w14:textId="6F0FB176" w:rsidR="00D13D86" w:rsidRDefault="00D13D86" w:rsidP="00C4772D">
            <w:pPr>
              <w:jc w:val="center"/>
              <w:rPr>
                <w:rFonts w:cs="Arial"/>
                <w:szCs w:val="20"/>
                <w:lang w:eastAsia="sl-SI"/>
              </w:rPr>
            </w:pPr>
            <w:r>
              <w:rPr>
                <w:rFonts w:cs="Arial"/>
                <w:szCs w:val="20"/>
                <w:lang w:eastAsia="sl-SI"/>
              </w:rPr>
              <w:t>3</w:t>
            </w:r>
          </w:p>
        </w:tc>
        <w:tc>
          <w:tcPr>
            <w:tcW w:w="4820" w:type="dxa"/>
          </w:tcPr>
          <w:p w14:paraId="61B187DB" w14:textId="27277458" w:rsidR="00D13D86" w:rsidRPr="00A4258D" w:rsidRDefault="00D13D86" w:rsidP="00D13D86">
            <w:pPr>
              <w:jc w:val="left"/>
              <w:rPr>
                <w:rFonts w:cs="Arial"/>
                <w:szCs w:val="20"/>
                <w:lang w:eastAsia="sl-SI"/>
              </w:rPr>
            </w:pPr>
            <w:r w:rsidRPr="00C4772D">
              <w:rPr>
                <w:rFonts w:cs="Arial"/>
                <w:szCs w:val="20"/>
                <w:lang w:eastAsia="sl-SI"/>
              </w:rPr>
              <w:t xml:space="preserve">Vrsta prevoznega sredstva: </w:t>
            </w:r>
            <w:r>
              <w:rPr>
                <w:rFonts w:cs="Arial"/>
                <w:szCs w:val="20"/>
                <w:lang w:eastAsia="sl-SI"/>
              </w:rPr>
              <w:t>osebni avtomobil</w:t>
            </w:r>
          </w:p>
          <w:p w14:paraId="72B5D7F6" w14:textId="388FF2A9" w:rsidR="00D13D86" w:rsidRPr="00B94B64" w:rsidRDefault="00D13D86" w:rsidP="00D13D86">
            <w:pPr>
              <w:jc w:val="left"/>
              <w:rPr>
                <w:rFonts w:cs="Arial"/>
                <w:b/>
                <w:szCs w:val="20"/>
                <w:lang w:eastAsia="sl-SI"/>
              </w:rPr>
            </w:pPr>
            <w:r>
              <w:rPr>
                <w:rFonts w:cs="Arial"/>
                <w:szCs w:val="20"/>
                <w:lang w:eastAsia="sl-SI"/>
              </w:rPr>
              <w:t xml:space="preserve">Znamka: </w:t>
            </w:r>
            <w:r>
              <w:rPr>
                <w:rFonts w:cs="Arial"/>
                <w:b/>
                <w:szCs w:val="20"/>
                <w:lang w:eastAsia="sl-SI"/>
              </w:rPr>
              <w:t>Audi A8 4.2</w:t>
            </w:r>
          </w:p>
          <w:p w14:paraId="452AFECA" w14:textId="5EA79219" w:rsidR="00D13D86" w:rsidRPr="00B12C37" w:rsidRDefault="00D13D86" w:rsidP="00D13D86">
            <w:pPr>
              <w:jc w:val="left"/>
              <w:rPr>
                <w:rFonts w:cs="Arial"/>
                <w:szCs w:val="20"/>
                <w:lang w:eastAsia="sl-SI"/>
              </w:rPr>
            </w:pPr>
            <w:r w:rsidRPr="00C4772D">
              <w:rPr>
                <w:rFonts w:cs="Arial"/>
                <w:szCs w:val="20"/>
                <w:lang w:eastAsia="sl-SI"/>
              </w:rPr>
              <w:t>Neto moč:</w:t>
            </w:r>
            <w:r>
              <w:rPr>
                <w:rFonts w:cs="Arial"/>
                <w:b/>
                <w:szCs w:val="20"/>
                <w:lang w:eastAsia="sl-SI"/>
              </w:rPr>
              <w:t xml:space="preserve"> </w:t>
            </w:r>
            <w:r>
              <w:rPr>
                <w:rFonts w:cs="Arial"/>
                <w:szCs w:val="20"/>
                <w:lang w:eastAsia="sl-SI"/>
              </w:rPr>
              <w:t>246</w:t>
            </w:r>
            <w:r w:rsidRPr="00B12C37">
              <w:rPr>
                <w:rFonts w:cs="Arial"/>
                <w:szCs w:val="20"/>
                <w:lang w:eastAsia="sl-SI"/>
              </w:rPr>
              <w:t xml:space="preserve"> kW</w:t>
            </w:r>
          </w:p>
          <w:p w14:paraId="1D7D6021" w14:textId="08F6B42C" w:rsidR="00D13D86" w:rsidRPr="00B12C37" w:rsidRDefault="00D13D86" w:rsidP="00D13D86">
            <w:pPr>
              <w:jc w:val="left"/>
              <w:rPr>
                <w:rFonts w:cs="Arial"/>
                <w:szCs w:val="20"/>
                <w:lang w:eastAsia="sl-SI"/>
              </w:rPr>
            </w:pPr>
            <w:r>
              <w:rPr>
                <w:rFonts w:cs="Arial"/>
                <w:szCs w:val="20"/>
                <w:lang w:eastAsia="sl-SI"/>
              </w:rPr>
              <w:t>Leto izdelave</w:t>
            </w:r>
            <w:r w:rsidRPr="00B12C37">
              <w:rPr>
                <w:rFonts w:cs="Arial"/>
                <w:szCs w:val="20"/>
                <w:lang w:eastAsia="sl-SI"/>
              </w:rPr>
              <w:t>: 20</w:t>
            </w:r>
            <w:r>
              <w:rPr>
                <w:rFonts w:cs="Arial"/>
                <w:szCs w:val="20"/>
                <w:lang w:eastAsia="sl-SI"/>
              </w:rPr>
              <w:t>03</w:t>
            </w:r>
            <w:r w:rsidRPr="00B12C37">
              <w:rPr>
                <w:rFonts w:cs="Arial"/>
                <w:szCs w:val="20"/>
                <w:lang w:eastAsia="sl-SI"/>
              </w:rPr>
              <w:t xml:space="preserve"> </w:t>
            </w:r>
          </w:p>
          <w:p w14:paraId="6DDD962C" w14:textId="619503C2" w:rsidR="00D13D86" w:rsidRPr="00B12C37" w:rsidRDefault="00D13D86" w:rsidP="00D13D86">
            <w:pPr>
              <w:jc w:val="left"/>
              <w:rPr>
                <w:rFonts w:cs="Arial"/>
                <w:szCs w:val="20"/>
                <w:lang w:eastAsia="sl-SI"/>
              </w:rPr>
            </w:pPr>
            <w:r w:rsidRPr="00B12C37">
              <w:rPr>
                <w:rFonts w:cs="Arial"/>
                <w:szCs w:val="20"/>
                <w:lang w:eastAsia="sl-SI"/>
              </w:rPr>
              <w:t xml:space="preserve">Število prevoženih km: </w:t>
            </w:r>
            <w:r>
              <w:rPr>
                <w:rFonts w:cs="Arial"/>
                <w:szCs w:val="20"/>
                <w:lang w:eastAsia="sl-SI"/>
              </w:rPr>
              <w:t>314</w:t>
            </w:r>
            <w:r w:rsidRPr="00B12C37">
              <w:rPr>
                <w:rFonts w:cs="Arial"/>
                <w:szCs w:val="20"/>
                <w:lang w:eastAsia="sl-SI"/>
              </w:rPr>
              <w:t>.</w:t>
            </w:r>
            <w:r>
              <w:rPr>
                <w:rFonts w:cs="Arial"/>
                <w:szCs w:val="20"/>
                <w:lang w:eastAsia="sl-SI"/>
              </w:rPr>
              <w:t>728</w:t>
            </w:r>
          </w:p>
          <w:p w14:paraId="68D6FB0F" w14:textId="21BE5A30" w:rsidR="00D13D86" w:rsidRPr="00B12C37" w:rsidRDefault="00D13D86" w:rsidP="00D13D86">
            <w:pPr>
              <w:jc w:val="left"/>
              <w:rPr>
                <w:rFonts w:cs="Arial"/>
                <w:szCs w:val="20"/>
                <w:lang w:eastAsia="sl-SI"/>
              </w:rPr>
            </w:pPr>
            <w:r w:rsidRPr="00B12C37">
              <w:rPr>
                <w:rFonts w:cs="Arial"/>
                <w:szCs w:val="20"/>
                <w:lang w:eastAsia="sl-SI"/>
              </w:rPr>
              <w:t xml:space="preserve">Številka šasije: </w:t>
            </w:r>
            <w:r>
              <w:rPr>
                <w:rFonts w:cs="Arial"/>
                <w:szCs w:val="20"/>
                <w:lang w:eastAsia="sl-SI"/>
              </w:rPr>
              <w:t>WAUZZZ4E23N007186</w:t>
            </w:r>
          </w:p>
          <w:p w14:paraId="1A6A7001" w14:textId="06E37BCF" w:rsidR="00D13D86" w:rsidRPr="00B12C37" w:rsidRDefault="00D13D86" w:rsidP="00D13D86">
            <w:pPr>
              <w:jc w:val="left"/>
              <w:rPr>
                <w:rFonts w:cs="Arial"/>
                <w:szCs w:val="20"/>
                <w:lang w:eastAsia="sl-SI"/>
              </w:rPr>
            </w:pPr>
            <w:r w:rsidRPr="00B12C37">
              <w:rPr>
                <w:rFonts w:cs="Arial"/>
                <w:szCs w:val="20"/>
                <w:lang w:eastAsia="sl-SI"/>
              </w:rPr>
              <w:t xml:space="preserve">Opis stanja: </w:t>
            </w:r>
            <w:r w:rsidR="00EF5516">
              <w:rPr>
                <w:rFonts w:cs="Arial"/>
                <w:szCs w:val="20"/>
                <w:lang w:eastAsia="sl-SI"/>
              </w:rPr>
              <w:t>manjše poškodbe pokrova motorja in zadnjega odbijača, počena zadnja desna luč</w:t>
            </w:r>
            <w:r w:rsidRPr="00B12C37">
              <w:rPr>
                <w:rFonts w:cs="Arial"/>
                <w:szCs w:val="20"/>
                <w:lang w:eastAsia="sl-SI"/>
              </w:rPr>
              <w:t>.</w:t>
            </w:r>
          </w:p>
          <w:p w14:paraId="1509A238" w14:textId="04E22CCC" w:rsidR="00D13D86" w:rsidRPr="00C4772D" w:rsidRDefault="00D13D86" w:rsidP="00EF5516">
            <w:pPr>
              <w:jc w:val="left"/>
              <w:rPr>
                <w:rFonts w:cs="Arial"/>
                <w:szCs w:val="20"/>
                <w:lang w:eastAsia="sl-SI"/>
              </w:rPr>
            </w:pPr>
            <w:r w:rsidRPr="00B12C37">
              <w:rPr>
                <w:rFonts w:cs="Arial"/>
                <w:szCs w:val="20"/>
                <w:lang w:eastAsia="sl-SI"/>
              </w:rPr>
              <w:t xml:space="preserve">Veljavnost TP: </w:t>
            </w:r>
            <w:r w:rsidR="00EF5516">
              <w:rPr>
                <w:rFonts w:cs="Arial"/>
                <w:szCs w:val="20"/>
                <w:lang w:eastAsia="sl-SI"/>
              </w:rPr>
              <w:t>velja do 23. 7</w:t>
            </w:r>
            <w:r>
              <w:rPr>
                <w:rFonts w:cs="Arial"/>
                <w:szCs w:val="20"/>
                <w:lang w:eastAsia="sl-SI"/>
              </w:rPr>
              <w:t>. 202</w:t>
            </w:r>
            <w:r w:rsidR="00EF5516">
              <w:rPr>
                <w:rFonts w:cs="Arial"/>
                <w:szCs w:val="20"/>
                <w:lang w:eastAsia="sl-SI"/>
              </w:rPr>
              <w:t>0</w:t>
            </w:r>
          </w:p>
        </w:tc>
        <w:tc>
          <w:tcPr>
            <w:tcW w:w="1134" w:type="dxa"/>
          </w:tcPr>
          <w:p w14:paraId="2DA10707" w14:textId="73DD348B" w:rsidR="00D13D86" w:rsidRDefault="00EF5516" w:rsidP="00D13D86">
            <w:pPr>
              <w:jc w:val="center"/>
              <w:rPr>
                <w:rFonts w:cs="Arial"/>
                <w:szCs w:val="20"/>
                <w:lang w:eastAsia="sl-SI"/>
              </w:rPr>
            </w:pPr>
            <w:r>
              <w:rPr>
                <w:rFonts w:cs="Arial"/>
                <w:szCs w:val="20"/>
                <w:lang w:eastAsia="sl-SI"/>
              </w:rPr>
              <w:t>1800</w:t>
            </w:r>
          </w:p>
        </w:tc>
        <w:tc>
          <w:tcPr>
            <w:tcW w:w="1275" w:type="dxa"/>
          </w:tcPr>
          <w:p w14:paraId="1597525D" w14:textId="0835BFAC" w:rsidR="00D13D86" w:rsidRPr="00C4772D" w:rsidRDefault="00EF5516" w:rsidP="00C4772D">
            <w:pPr>
              <w:jc w:val="center"/>
              <w:rPr>
                <w:rFonts w:cs="Arial"/>
                <w:szCs w:val="20"/>
                <w:lang w:eastAsia="sl-SI"/>
              </w:rPr>
            </w:pPr>
            <w:r>
              <w:rPr>
                <w:rFonts w:cs="Arial"/>
                <w:szCs w:val="20"/>
                <w:lang w:eastAsia="sl-SI"/>
              </w:rPr>
              <w:t>0%</w:t>
            </w:r>
          </w:p>
        </w:tc>
      </w:tr>
      <w:tr w:rsidR="00C711CE" w:rsidRPr="00C4772D" w14:paraId="3917E3D4" w14:textId="77777777" w:rsidTr="00E60547">
        <w:tc>
          <w:tcPr>
            <w:tcW w:w="1271" w:type="dxa"/>
          </w:tcPr>
          <w:p w14:paraId="6DD0F429" w14:textId="752B68AD" w:rsidR="00C711CE" w:rsidRDefault="00C711CE" w:rsidP="00C4772D">
            <w:pPr>
              <w:jc w:val="center"/>
              <w:rPr>
                <w:rFonts w:cs="Arial"/>
                <w:szCs w:val="20"/>
                <w:lang w:eastAsia="sl-SI"/>
              </w:rPr>
            </w:pPr>
            <w:r>
              <w:rPr>
                <w:rFonts w:cs="Arial"/>
                <w:szCs w:val="20"/>
                <w:lang w:eastAsia="sl-SI"/>
              </w:rPr>
              <w:lastRenderedPageBreak/>
              <w:t>4</w:t>
            </w:r>
          </w:p>
        </w:tc>
        <w:tc>
          <w:tcPr>
            <w:tcW w:w="4820" w:type="dxa"/>
          </w:tcPr>
          <w:p w14:paraId="4FBE2064" w14:textId="77777777" w:rsidR="00C711CE" w:rsidRPr="00A4258D" w:rsidRDefault="00C711CE" w:rsidP="00C711CE">
            <w:pPr>
              <w:jc w:val="left"/>
              <w:rPr>
                <w:rFonts w:cs="Arial"/>
                <w:szCs w:val="20"/>
                <w:lang w:eastAsia="sl-SI"/>
              </w:rPr>
            </w:pPr>
            <w:r w:rsidRPr="00C4772D">
              <w:rPr>
                <w:rFonts w:cs="Arial"/>
                <w:szCs w:val="20"/>
                <w:lang w:eastAsia="sl-SI"/>
              </w:rPr>
              <w:t xml:space="preserve">Vrsta prevoznega sredstva: </w:t>
            </w:r>
            <w:r>
              <w:rPr>
                <w:rFonts w:cs="Arial"/>
                <w:szCs w:val="20"/>
                <w:lang w:eastAsia="sl-SI"/>
              </w:rPr>
              <w:t>osebni avtomobil</w:t>
            </w:r>
          </w:p>
          <w:p w14:paraId="4BED69E1" w14:textId="278141D6" w:rsidR="00C711CE" w:rsidRPr="00B94B64" w:rsidRDefault="00C711CE" w:rsidP="00C711CE">
            <w:pPr>
              <w:jc w:val="left"/>
              <w:rPr>
                <w:rFonts w:cs="Arial"/>
                <w:b/>
                <w:szCs w:val="20"/>
                <w:lang w:eastAsia="sl-SI"/>
              </w:rPr>
            </w:pPr>
            <w:r>
              <w:rPr>
                <w:rFonts w:cs="Arial"/>
                <w:szCs w:val="20"/>
                <w:lang w:eastAsia="sl-SI"/>
              </w:rPr>
              <w:t xml:space="preserve">Znamka: </w:t>
            </w:r>
            <w:r>
              <w:rPr>
                <w:rFonts w:cs="Arial"/>
                <w:b/>
                <w:szCs w:val="20"/>
                <w:lang w:eastAsia="sl-SI"/>
              </w:rPr>
              <w:t>MERCEDES BENZ A 180 CDI</w:t>
            </w:r>
          </w:p>
          <w:p w14:paraId="6E03B680" w14:textId="1140824F" w:rsidR="00C711CE" w:rsidRPr="00B12C37" w:rsidRDefault="00C711CE" w:rsidP="00C711CE">
            <w:pPr>
              <w:jc w:val="left"/>
              <w:rPr>
                <w:rFonts w:cs="Arial"/>
                <w:szCs w:val="20"/>
                <w:lang w:eastAsia="sl-SI"/>
              </w:rPr>
            </w:pPr>
            <w:r w:rsidRPr="00C4772D">
              <w:rPr>
                <w:rFonts w:cs="Arial"/>
                <w:szCs w:val="20"/>
                <w:lang w:eastAsia="sl-SI"/>
              </w:rPr>
              <w:t>Neto moč:</w:t>
            </w:r>
            <w:r>
              <w:rPr>
                <w:rFonts w:cs="Arial"/>
                <w:b/>
                <w:szCs w:val="20"/>
                <w:lang w:eastAsia="sl-SI"/>
              </w:rPr>
              <w:t xml:space="preserve"> </w:t>
            </w:r>
            <w:r>
              <w:rPr>
                <w:rFonts w:cs="Arial"/>
                <w:szCs w:val="20"/>
                <w:lang w:eastAsia="sl-SI"/>
              </w:rPr>
              <w:t>80</w:t>
            </w:r>
            <w:r w:rsidRPr="00B12C37">
              <w:rPr>
                <w:rFonts w:cs="Arial"/>
                <w:szCs w:val="20"/>
                <w:lang w:eastAsia="sl-SI"/>
              </w:rPr>
              <w:t xml:space="preserve"> kW</w:t>
            </w:r>
          </w:p>
          <w:p w14:paraId="1F7D3D92" w14:textId="5946EADA" w:rsidR="00C711CE" w:rsidRPr="00B12C37" w:rsidRDefault="00C711CE" w:rsidP="00C711CE">
            <w:pPr>
              <w:jc w:val="left"/>
              <w:rPr>
                <w:rFonts w:cs="Arial"/>
                <w:szCs w:val="20"/>
                <w:lang w:eastAsia="sl-SI"/>
              </w:rPr>
            </w:pPr>
            <w:r>
              <w:rPr>
                <w:rFonts w:cs="Arial"/>
                <w:szCs w:val="20"/>
                <w:lang w:eastAsia="sl-SI"/>
              </w:rPr>
              <w:t>Datum prve registracije: 22. 8</w:t>
            </w:r>
            <w:r w:rsidRPr="00C711CE">
              <w:rPr>
                <w:rFonts w:cs="Arial"/>
                <w:szCs w:val="20"/>
                <w:lang w:eastAsia="sl-SI"/>
              </w:rPr>
              <w:t>. 20</w:t>
            </w:r>
            <w:r>
              <w:rPr>
                <w:rFonts w:cs="Arial"/>
                <w:szCs w:val="20"/>
                <w:lang w:eastAsia="sl-SI"/>
              </w:rPr>
              <w:t>05 (Belgija)</w:t>
            </w:r>
            <w:r w:rsidRPr="00B12C37">
              <w:rPr>
                <w:rFonts w:cs="Arial"/>
                <w:szCs w:val="20"/>
                <w:lang w:eastAsia="sl-SI"/>
              </w:rPr>
              <w:t xml:space="preserve"> </w:t>
            </w:r>
          </w:p>
          <w:p w14:paraId="22AFC143" w14:textId="3FBEFCF8" w:rsidR="00C711CE" w:rsidRPr="00B12C37" w:rsidRDefault="00C711CE" w:rsidP="00C711CE">
            <w:pPr>
              <w:jc w:val="left"/>
              <w:rPr>
                <w:rFonts w:cs="Arial"/>
                <w:szCs w:val="20"/>
                <w:lang w:eastAsia="sl-SI"/>
              </w:rPr>
            </w:pPr>
            <w:r w:rsidRPr="00B12C37">
              <w:rPr>
                <w:rFonts w:cs="Arial"/>
                <w:szCs w:val="20"/>
                <w:lang w:eastAsia="sl-SI"/>
              </w:rPr>
              <w:t xml:space="preserve">Število prevoženih km: </w:t>
            </w:r>
            <w:r>
              <w:rPr>
                <w:rFonts w:cs="Arial"/>
                <w:szCs w:val="20"/>
                <w:lang w:eastAsia="sl-SI"/>
              </w:rPr>
              <w:t>292</w:t>
            </w:r>
            <w:r w:rsidRPr="00B12C37">
              <w:rPr>
                <w:rFonts w:cs="Arial"/>
                <w:szCs w:val="20"/>
                <w:lang w:eastAsia="sl-SI"/>
              </w:rPr>
              <w:t>.</w:t>
            </w:r>
            <w:r>
              <w:rPr>
                <w:rFonts w:cs="Arial"/>
                <w:szCs w:val="20"/>
                <w:lang w:eastAsia="sl-SI"/>
              </w:rPr>
              <w:t>602</w:t>
            </w:r>
          </w:p>
          <w:p w14:paraId="4B95FC29" w14:textId="7977595F" w:rsidR="00C711CE" w:rsidRPr="00B12C37" w:rsidRDefault="00C711CE" w:rsidP="00C711CE">
            <w:pPr>
              <w:jc w:val="left"/>
              <w:rPr>
                <w:rFonts w:cs="Arial"/>
                <w:szCs w:val="20"/>
                <w:lang w:eastAsia="sl-SI"/>
              </w:rPr>
            </w:pPr>
            <w:r w:rsidRPr="00B12C37">
              <w:rPr>
                <w:rFonts w:cs="Arial"/>
                <w:szCs w:val="20"/>
                <w:lang w:eastAsia="sl-SI"/>
              </w:rPr>
              <w:t xml:space="preserve">Številka šasije: </w:t>
            </w:r>
            <w:r>
              <w:rPr>
                <w:rFonts w:cs="Arial"/>
                <w:szCs w:val="20"/>
                <w:lang w:eastAsia="sl-SI"/>
              </w:rPr>
              <w:t>WDD1693071J200437</w:t>
            </w:r>
          </w:p>
          <w:p w14:paraId="53F77C0C" w14:textId="62955D42" w:rsidR="00C711CE" w:rsidRPr="00B12C37" w:rsidRDefault="00C711CE" w:rsidP="00C711CE">
            <w:pPr>
              <w:jc w:val="left"/>
              <w:rPr>
                <w:rFonts w:cs="Arial"/>
                <w:szCs w:val="20"/>
                <w:lang w:eastAsia="sl-SI"/>
              </w:rPr>
            </w:pPr>
            <w:r w:rsidRPr="00B12C37">
              <w:rPr>
                <w:rFonts w:cs="Arial"/>
                <w:szCs w:val="20"/>
                <w:lang w:eastAsia="sl-SI"/>
              </w:rPr>
              <w:t xml:space="preserve">Opis stanja: </w:t>
            </w:r>
            <w:r>
              <w:rPr>
                <w:rFonts w:cs="Arial"/>
                <w:szCs w:val="20"/>
                <w:lang w:eastAsia="sl-SI"/>
              </w:rPr>
              <w:t>poškodbe po desnem boku vozila, oba odbijača, leva vrata, korozija na prtljažnih vratih</w:t>
            </w:r>
            <w:r w:rsidRPr="00B12C37">
              <w:rPr>
                <w:rFonts w:cs="Arial"/>
                <w:szCs w:val="20"/>
                <w:lang w:eastAsia="sl-SI"/>
              </w:rPr>
              <w:t>.</w:t>
            </w:r>
          </w:p>
          <w:p w14:paraId="0433B4B8" w14:textId="51E25C33" w:rsidR="00C711CE" w:rsidRPr="00C4772D" w:rsidRDefault="00C711CE" w:rsidP="00C711CE">
            <w:pPr>
              <w:jc w:val="left"/>
              <w:rPr>
                <w:rFonts w:cs="Arial"/>
                <w:szCs w:val="20"/>
                <w:lang w:eastAsia="sl-SI"/>
              </w:rPr>
            </w:pPr>
            <w:r w:rsidRPr="00B12C37">
              <w:rPr>
                <w:rFonts w:cs="Arial"/>
                <w:szCs w:val="20"/>
                <w:lang w:eastAsia="sl-SI"/>
              </w:rPr>
              <w:t xml:space="preserve">Veljavnost TP: </w:t>
            </w:r>
            <w:r>
              <w:rPr>
                <w:rFonts w:cs="Arial"/>
                <w:szCs w:val="20"/>
                <w:lang w:eastAsia="sl-SI"/>
              </w:rPr>
              <w:t>potekel (27. 10. 2019)</w:t>
            </w:r>
          </w:p>
        </w:tc>
        <w:tc>
          <w:tcPr>
            <w:tcW w:w="1134" w:type="dxa"/>
          </w:tcPr>
          <w:p w14:paraId="4EA8B901" w14:textId="17279CB3" w:rsidR="00C711CE" w:rsidRDefault="00C711CE" w:rsidP="00D13D86">
            <w:pPr>
              <w:jc w:val="center"/>
              <w:rPr>
                <w:rFonts w:cs="Arial"/>
                <w:szCs w:val="20"/>
                <w:lang w:eastAsia="sl-SI"/>
              </w:rPr>
            </w:pPr>
            <w:r>
              <w:rPr>
                <w:rFonts w:cs="Arial"/>
                <w:szCs w:val="20"/>
                <w:lang w:eastAsia="sl-SI"/>
              </w:rPr>
              <w:t>1500</w:t>
            </w:r>
          </w:p>
        </w:tc>
        <w:tc>
          <w:tcPr>
            <w:tcW w:w="1275" w:type="dxa"/>
          </w:tcPr>
          <w:p w14:paraId="39CE441D" w14:textId="1158FE02" w:rsidR="00C711CE" w:rsidRDefault="00911C12" w:rsidP="00C4772D">
            <w:pPr>
              <w:jc w:val="center"/>
              <w:rPr>
                <w:rFonts w:cs="Arial"/>
                <w:szCs w:val="20"/>
                <w:lang w:eastAsia="sl-SI"/>
              </w:rPr>
            </w:pPr>
            <w:r>
              <w:rPr>
                <w:rFonts w:cs="Arial"/>
                <w:szCs w:val="20"/>
                <w:lang w:eastAsia="sl-SI"/>
              </w:rPr>
              <w:t>0%</w:t>
            </w:r>
          </w:p>
        </w:tc>
      </w:tr>
    </w:tbl>
    <w:p w14:paraId="56C04ABA" w14:textId="77777777" w:rsidR="00FD53E3" w:rsidRDefault="00FD53E3" w:rsidP="00B06023">
      <w:pPr>
        <w:spacing w:line="240" w:lineRule="auto"/>
        <w:rPr>
          <w:rFonts w:cs="Arial"/>
          <w:szCs w:val="20"/>
          <w:lang w:eastAsia="sl-SI"/>
        </w:rPr>
      </w:pPr>
    </w:p>
    <w:p w14:paraId="03BDBAAB" w14:textId="77777777" w:rsidR="008210E4" w:rsidRDefault="008210E4" w:rsidP="003A2C6F">
      <w:pPr>
        <w:spacing w:line="240" w:lineRule="auto"/>
        <w:jc w:val="left"/>
        <w:rPr>
          <w:rFonts w:cs="Arial"/>
          <w:szCs w:val="20"/>
          <w:lang w:eastAsia="sl-SI"/>
        </w:rPr>
      </w:pPr>
    </w:p>
    <w:p w14:paraId="2881596D" w14:textId="77777777" w:rsidR="00232175" w:rsidRDefault="00796808" w:rsidP="00232175">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Pr="00504F33">
        <w:rPr>
          <w:rFonts w:cs="Arial"/>
          <w:szCs w:val="20"/>
          <w:lang w:eastAsia="sl-SI"/>
        </w:rPr>
        <w:t>je brez garancij, reklamacija po prevzemu ni mogoča.</w:t>
      </w:r>
      <w:r w:rsidR="009C789E">
        <w:rPr>
          <w:rFonts w:cs="Arial"/>
          <w:szCs w:val="20"/>
          <w:lang w:eastAsia="sl-SI"/>
        </w:rPr>
        <w:t xml:space="preserve"> </w:t>
      </w:r>
    </w:p>
    <w:p w14:paraId="7AE1C648" w14:textId="77777777" w:rsidR="00232175" w:rsidRDefault="00232175" w:rsidP="00232175">
      <w:pPr>
        <w:spacing w:line="240" w:lineRule="auto"/>
        <w:jc w:val="left"/>
        <w:rPr>
          <w:rFonts w:cs="Arial"/>
          <w:szCs w:val="20"/>
          <w:lang w:eastAsia="sl-SI"/>
        </w:rPr>
      </w:pPr>
    </w:p>
    <w:p w14:paraId="40242808" w14:textId="497F64EC" w:rsidR="001C2B09" w:rsidRPr="00232175" w:rsidRDefault="00232175" w:rsidP="00232175">
      <w:pPr>
        <w:spacing w:line="240" w:lineRule="auto"/>
        <w:jc w:val="left"/>
        <w:rPr>
          <w:rFonts w:cs="Arial"/>
          <w:szCs w:val="20"/>
          <w:lang w:eastAsia="sl-SI"/>
        </w:rPr>
      </w:pPr>
      <w:r w:rsidRPr="00232175">
        <w:rPr>
          <w:rFonts w:cs="Arial"/>
        </w:rPr>
        <w:t>Ogled odvzete premičnine je mogoč dne 2</w:t>
      </w:r>
      <w:r w:rsidR="00FE580F">
        <w:rPr>
          <w:rFonts w:cs="Arial"/>
        </w:rPr>
        <w:t>0</w:t>
      </w:r>
      <w:r w:rsidRPr="00232175">
        <w:rPr>
          <w:rFonts w:cs="Arial"/>
        </w:rPr>
        <w:t>. 7. 2020 od 8.30 do 10.00, na naslovu: Veliko Mlačevo 59 E, v Grosupljem (razgradnja vozil).</w:t>
      </w:r>
    </w:p>
    <w:p w14:paraId="29B3EF64" w14:textId="77777777" w:rsidR="005B6C4B" w:rsidRPr="00B12C37" w:rsidRDefault="005B6C4B" w:rsidP="003A2C6F">
      <w:pPr>
        <w:spacing w:line="240" w:lineRule="auto"/>
        <w:jc w:val="left"/>
        <w:rPr>
          <w:rFonts w:cs="Arial"/>
          <w:szCs w:val="20"/>
          <w:lang w:eastAsia="sl-SI"/>
        </w:rPr>
      </w:pPr>
    </w:p>
    <w:p w14:paraId="40242809" w14:textId="43D77948"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4479A7">
        <w:rPr>
          <w:rFonts w:cs="Arial"/>
          <w:szCs w:val="20"/>
          <w:lang w:eastAsia="sl-SI"/>
        </w:rPr>
        <w:t>04</w:t>
      </w:r>
      <w:r w:rsidR="00133D86" w:rsidRPr="00B12C37">
        <w:rPr>
          <w:rFonts w:cs="Arial"/>
          <w:szCs w:val="20"/>
          <w:lang w:eastAsia="sl-SI"/>
        </w:rPr>
        <w:t xml:space="preserve">1 </w:t>
      </w:r>
      <w:r w:rsidR="004479A7">
        <w:rPr>
          <w:rFonts w:cs="Arial"/>
          <w:szCs w:val="20"/>
          <w:lang w:eastAsia="sl-SI"/>
        </w:rPr>
        <w:t>768</w:t>
      </w:r>
      <w:r w:rsidR="00133D86" w:rsidRPr="00B12C37">
        <w:rPr>
          <w:rFonts w:cs="Arial"/>
          <w:szCs w:val="20"/>
          <w:lang w:eastAsia="sl-SI"/>
        </w:rPr>
        <w:t xml:space="preserve"> 0</w:t>
      </w:r>
      <w:r w:rsidR="004479A7">
        <w:rPr>
          <w:rFonts w:cs="Arial"/>
          <w:szCs w:val="20"/>
          <w:lang w:eastAsia="sl-SI"/>
        </w:rPr>
        <w:t>24</w:t>
      </w:r>
      <w:r w:rsidR="00133D86" w:rsidRPr="00B12C37">
        <w:rPr>
          <w:rFonts w:cs="Arial"/>
          <w:szCs w:val="20"/>
          <w:lang w:eastAsia="sl-SI"/>
        </w:rPr>
        <w:t xml:space="preserve"> in</w:t>
      </w:r>
      <w:r w:rsidR="00775DF5" w:rsidRPr="00B12C37">
        <w:rPr>
          <w:rFonts w:cs="Arial"/>
          <w:szCs w:val="20"/>
          <w:lang w:eastAsia="sl-SI"/>
        </w:rPr>
        <w:t xml:space="preserve"> </w:t>
      </w:r>
      <w:r w:rsidR="00A81DFA" w:rsidRPr="00B12C37">
        <w:rPr>
          <w:rFonts w:cs="Arial"/>
          <w:szCs w:val="20"/>
          <w:lang w:eastAsia="sl-SI"/>
        </w:rPr>
        <w:t>0</w:t>
      </w:r>
      <w:r w:rsidR="004479A7">
        <w:rPr>
          <w:rFonts w:cs="Arial"/>
          <w:szCs w:val="20"/>
          <w:lang w:eastAsia="sl-SI"/>
        </w:rPr>
        <w:t>3</w:t>
      </w:r>
      <w:r w:rsidR="00A81DFA" w:rsidRPr="00B12C37">
        <w:rPr>
          <w:rFonts w:cs="Arial"/>
          <w:szCs w:val="20"/>
          <w:lang w:eastAsia="sl-SI"/>
        </w:rPr>
        <w:t xml:space="preserve">1 </w:t>
      </w:r>
      <w:r w:rsidR="004479A7">
        <w:rPr>
          <w:rFonts w:cs="Arial"/>
          <w:szCs w:val="20"/>
          <w:lang w:eastAsia="sl-SI"/>
        </w:rPr>
        <w:t>331</w:t>
      </w:r>
      <w:r w:rsidR="00A81DFA" w:rsidRPr="00B12C37">
        <w:rPr>
          <w:rFonts w:cs="Arial"/>
          <w:szCs w:val="20"/>
          <w:lang w:eastAsia="sl-SI"/>
        </w:rPr>
        <w:t xml:space="preserve"> 0</w:t>
      </w:r>
      <w:r w:rsidR="004479A7">
        <w:rPr>
          <w:rFonts w:cs="Arial"/>
          <w:szCs w:val="20"/>
          <w:lang w:eastAsia="sl-SI"/>
        </w:rPr>
        <w:t>45</w:t>
      </w:r>
      <w:r w:rsidR="00A81DFA" w:rsidRPr="00B12C37">
        <w:rPr>
          <w:rFonts w:cs="Arial"/>
          <w:szCs w:val="20"/>
          <w:lang w:eastAsia="sl-SI"/>
        </w:rPr>
        <w:t xml:space="preserve">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581DDADF"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00232175">
        <w:rPr>
          <w:rFonts w:cs="Arial"/>
          <w:bCs/>
          <w:color w:val="000000"/>
          <w:szCs w:val="20"/>
          <w:lang w:eastAsia="sl-SI"/>
        </w:rPr>
        <w:t xml:space="preserve">pred samo na dražbenem prostoru ali pa se vplača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3571BBF0" w14:textId="77777777" w:rsidR="001D05EA" w:rsidRPr="003846CF" w:rsidRDefault="001D05EA" w:rsidP="003A2C6F">
      <w:pPr>
        <w:spacing w:line="240" w:lineRule="auto"/>
        <w:jc w:val="left"/>
        <w:rPr>
          <w:rFonts w:cs="Arial"/>
          <w:bCs/>
          <w:szCs w:val="20"/>
          <w:lang w:eastAsia="sl-SI"/>
        </w:rPr>
      </w:pP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77777777"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77777777" w:rsidR="0051370B" w:rsidRDefault="0051370B" w:rsidP="003A2C6F">
      <w:pPr>
        <w:ind w:left="5897" w:right="516"/>
        <w:jc w:val="left"/>
      </w:pPr>
      <w:r>
        <w:t>Oskar Čas,</w:t>
      </w:r>
    </w:p>
    <w:p w14:paraId="367256B7" w14:textId="77777777" w:rsidR="0051370B" w:rsidRDefault="0051370B" w:rsidP="0051370B">
      <w:pPr>
        <w:spacing w:after="767"/>
        <w:ind w:left="5735" w:right="518"/>
      </w:pPr>
      <w:r>
        <w:t xml:space="preserve"> vodja oddelka</w:t>
      </w:r>
    </w:p>
    <w:p w14:paraId="357605C5" w14:textId="07C5934E" w:rsidR="00193E61" w:rsidRPr="00504F33" w:rsidRDefault="009C086B" w:rsidP="00C249E3">
      <w:pPr>
        <w:spacing w:line="260" w:lineRule="exact"/>
        <w:jc w:val="left"/>
        <w:rPr>
          <w:rFonts w:cs="Arial"/>
          <w:szCs w:val="20"/>
        </w:rPr>
      </w:pPr>
      <w:r w:rsidRPr="009C086B">
        <w:rPr>
          <w:rFonts w:cs="Arial"/>
          <w:szCs w:val="20"/>
        </w:rPr>
        <w:lastRenderedPageBreak/>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CA99C" w14:textId="77777777" w:rsidR="0034776D" w:rsidRDefault="0034776D">
      <w:r>
        <w:separator/>
      </w:r>
    </w:p>
  </w:endnote>
  <w:endnote w:type="continuationSeparator" w:id="0">
    <w:p w14:paraId="18A81614" w14:textId="77777777" w:rsidR="0034776D" w:rsidRDefault="0034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B10CCE">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B10CCE">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10CCE">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10CCE">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93A6C" w14:textId="77777777" w:rsidR="0034776D" w:rsidRDefault="0034776D">
      <w:r>
        <w:separator/>
      </w:r>
    </w:p>
  </w:footnote>
  <w:footnote w:type="continuationSeparator" w:id="0">
    <w:p w14:paraId="03879BD5" w14:textId="77777777" w:rsidR="0034776D" w:rsidRDefault="0034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Davčna ulica 1, p.p.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7636D"/>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4776D"/>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479A7"/>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2691"/>
    <w:rsid w:val="005035AD"/>
    <w:rsid w:val="00504E48"/>
    <w:rsid w:val="00504F33"/>
    <w:rsid w:val="00506FFA"/>
    <w:rsid w:val="00507372"/>
    <w:rsid w:val="005117F8"/>
    <w:rsid w:val="00512370"/>
    <w:rsid w:val="0051238D"/>
    <w:rsid w:val="00513617"/>
    <w:rsid w:val="0051370B"/>
    <w:rsid w:val="0051384B"/>
    <w:rsid w:val="00516F72"/>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3500"/>
    <w:rsid w:val="008F7338"/>
    <w:rsid w:val="0090059D"/>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0CCE"/>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3D86"/>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FB"/>
    <w:rsid w:val="00EF1F83"/>
    <w:rsid w:val="00EF3F0D"/>
    <w:rsid w:val="00EF5516"/>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15759B-314E-4A87-ABB5-D8E011DB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Igor Kokoravec</cp:lastModifiedBy>
  <cp:revision>2</cp:revision>
  <cp:lastPrinted>2020-07-07T07:24:00Z</cp:lastPrinted>
  <dcterms:created xsi:type="dcterms:W3CDTF">2020-07-08T05:51:00Z</dcterms:created>
  <dcterms:modified xsi:type="dcterms:W3CDTF">2020-07-08T05:51:00Z</dcterms:modified>
</cp:coreProperties>
</file>