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B6531C" w:rsidRPr="004F5162" w:rsidP="003A4C5C" w14:paraId="3793F6AB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FD4CFA" w:rsidRPr="004F5162" w:rsidP="003A4C5C" w14:paraId="426AD1BE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4F5162">
        <w:rPr>
          <w:rFonts w:ascii="Arial" w:hAnsi="Arial" w:cs="Arial"/>
          <w:sz w:val="20"/>
        </w:rPr>
        <w:t xml:space="preserve"> </w:t>
      </w:r>
    </w:p>
    <w:p w:rsidR="00515C16" w:rsidRPr="004F5162" w:rsidP="00515C16" w14:paraId="1FBF3841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4F5162">
        <w:rPr>
          <w:rFonts w:ascii="Arial" w:hAnsi="Arial" w:cs="Arial"/>
          <w:sz w:val="20"/>
        </w:rPr>
        <w:t xml:space="preserve">Številka: </w:t>
      </w:r>
      <w:r w:rsidRPr="004F5162">
        <w:rPr>
          <w:rFonts w:ascii="Arial" w:hAnsi="Arial" w:cs="Arial"/>
          <w:sz w:val="20"/>
        </w:rPr>
        <w:tab/>
      </w:r>
      <w:bookmarkStart w:id="0" w:name="Klasifikacija"/>
      <w:r w:rsidRPr="004F5162">
        <w:rPr>
          <w:rFonts w:ascii="Arial" w:hAnsi="Arial" w:cs="Arial"/>
          <w:sz w:val="20"/>
        </w:rPr>
        <w:t>1004-12/2026-1</w:t>
      </w:r>
      <w:bookmarkEnd w:id="0"/>
      <w:r w:rsidRPr="004F5162">
        <w:rPr>
          <w:rFonts w:ascii="Arial" w:hAnsi="Arial" w:cs="Arial"/>
          <w:sz w:val="20"/>
        </w:rPr>
        <w:tab/>
      </w:r>
    </w:p>
    <w:p w:rsidR="00515C16" w:rsidRPr="004F5162" w:rsidP="00515C16" w14:paraId="05DDDA7A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4F5162">
        <w:rPr>
          <w:rFonts w:ascii="Arial" w:hAnsi="Arial" w:cs="Arial"/>
          <w:sz w:val="20"/>
        </w:rPr>
        <w:t xml:space="preserve">Datum: </w:t>
      </w:r>
      <w:r w:rsidRPr="004F5162">
        <w:rPr>
          <w:rFonts w:ascii="Arial" w:hAnsi="Arial" w:cs="Arial"/>
          <w:sz w:val="20"/>
        </w:rPr>
        <w:tab/>
      </w:r>
      <w:bookmarkStart w:id="1" w:name="DatumDokumenta"/>
      <w:r w:rsidRPr="004F5162">
        <w:rPr>
          <w:rFonts w:ascii="Arial" w:hAnsi="Arial" w:cs="Arial"/>
          <w:sz w:val="20"/>
        </w:rPr>
        <w:t>19. 01. 2026</w:t>
      </w:r>
      <w:bookmarkEnd w:id="1"/>
      <w:r w:rsidRPr="004F5162">
        <w:rPr>
          <w:rFonts w:ascii="Arial" w:hAnsi="Arial" w:cs="Arial"/>
          <w:sz w:val="20"/>
        </w:rPr>
        <w:t xml:space="preserve"> </w:t>
      </w:r>
    </w:p>
    <w:p w:rsidR="00515C16" w:rsidRPr="004F5162" w:rsidP="00515C16" w14:paraId="2B132B06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3A4C5C" w:rsidRPr="004F5162" w:rsidP="003A4C5C" w14:paraId="10FFA294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4F5162" w:rsidP="003A4C5C" w14:paraId="3A0CC4E8" w14:textId="316D505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Na podlagi </w:t>
      </w:r>
      <w:r w:rsidRPr="00CE2E13" w:rsidR="00CE2E13">
        <w:rPr>
          <w:rFonts w:ascii="Arial" w:hAnsi="Arial" w:cs="Arial"/>
          <w:sz w:val="20"/>
          <w:szCs w:val="20"/>
        </w:rPr>
        <w:t>devetega odstavka</w:t>
      </w:r>
      <w:r w:rsidR="00CE2E13">
        <w:rPr>
          <w:rFonts w:ascii="Arial" w:hAnsi="Arial" w:cs="Arial"/>
          <w:sz w:val="20"/>
          <w:szCs w:val="20"/>
        </w:rPr>
        <w:t xml:space="preserve"> </w:t>
      </w:r>
      <w:r w:rsidRPr="004F5162">
        <w:rPr>
          <w:rFonts w:ascii="Arial" w:hAnsi="Arial" w:cs="Arial"/>
          <w:sz w:val="20"/>
          <w:szCs w:val="20"/>
        </w:rPr>
        <w:t xml:space="preserve">61. člena Zakona o javnih uslužbencih (Uradni list RS, št. 32/25; </w:t>
      </w:r>
      <w:r w:rsidR="004F5162">
        <w:rPr>
          <w:rFonts w:ascii="Arial" w:hAnsi="Arial" w:cs="Arial"/>
          <w:sz w:val="20"/>
          <w:szCs w:val="20"/>
        </w:rPr>
        <w:t xml:space="preserve">v nadaljevanju </w:t>
      </w:r>
      <w:r w:rsidRPr="004F5162">
        <w:rPr>
          <w:rFonts w:ascii="Arial" w:hAnsi="Arial" w:cs="Arial"/>
          <w:sz w:val="20"/>
          <w:szCs w:val="20"/>
        </w:rPr>
        <w:t>ZJU-1) in 25. člena Zakona o delovnih razmerjih (Uradni list RS, št. 21/13, s spremembami in dopolnitvami)</w:t>
      </w:r>
      <w:r w:rsidRPr="004F5162" w:rsidR="00DC5F4E">
        <w:rPr>
          <w:rFonts w:ascii="Arial" w:hAnsi="Arial" w:cs="Arial"/>
          <w:sz w:val="20"/>
          <w:szCs w:val="20"/>
        </w:rPr>
        <w:t xml:space="preserve">, </w:t>
      </w:r>
      <w:r w:rsidRPr="004F5162"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4F5162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4F5162">
        <w:rPr>
          <w:rFonts w:ascii="Arial" w:hAnsi="Arial" w:cs="Arial"/>
          <w:sz w:val="20"/>
          <w:szCs w:val="20"/>
        </w:rPr>
        <w:t xml:space="preserve">objavlja </w:t>
      </w:r>
      <w:r w:rsidRPr="004F5162">
        <w:rPr>
          <w:rFonts w:ascii="Arial" w:hAnsi="Arial" w:cs="Arial"/>
          <w:b/>
          <w:bCs/>
          <w:sz w:val="20"/>
          <w:szCs w:val="20"/>
        </w:rPr>
        <w:t>prost</w:t>
      </w:r>
      <w:r w:rsidRPr="004F5162" w:rsidR="00000496">
        <w:rPr>
          <w:rFonts w:ascii="Arial" w:hAnsi="Arial" w:cs="Arial"/>
          <w:b/>
          <w:bCs/>
          <w:sz w:val="20"/>
          <w:szCs w:val="20"/>
        </w:rPr>
        <w:t>o</w:t>
      </w:r>
      <w:r w:rsidRPr="004F5162" w:rsidR="00515C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5162" w:rsidR="00575C22">
        <w:rPr>
          <w:rFonts w:ascii="Arial" w:hAnsi="Arial" w:cs="Arial"/>
          <w:b/>
          <w:bCs/>
          <w:sz w:val="20"/>
          <w:szCs w:val="20"/>
        </w:rPr>
        <w:t>strokovno tehničn</w:t>
      </w:r>
      <w:r w:rsidRPr="004F5162" w:rsidR="00000496">
        <w:rPr>
          <w:rFonts w:ascii="Arial" w:hAnsi="Arial" w:cs="Arial"/>
          <w:b/>
          <w:bCs/>
          <w:sz w:val="20"/>
          <w:szCs w:val="20"/>
        </w:rPr>
        <w:t>o</w:t>
      </w:r>
      <w:r w:rsidRPr="004F5162" w:rsidR="00575C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5162">
        <w:rPr>
          <w:rFonts w:ascii="Arial" w:hAnsi="Arial" w:cs="Arial"/>
          <w:b/>
          <w:bCs/>
          <w:sz w:val="20"/>
          <w:szCs w:val="20"/>
        </w:rPr>
        <w:t>delovn</w:t>
      </w:r>
      <w:r w:rsidRPr="004F5162" w:rsidR="00000496">
        <w:rPr>
          <w:rFonts w:ascii="Arial" w:hAnsi="Arial" w:cs="Arial"/>
          <w:b/>
          <w:bCs/>
          <w:sz w:val="20"/>
          <w:szCs w:val="20"/>
        </w:rPr>
        <w:t>o</w:t>
      </w:r>
      <w:r w:rsidRPr="004F5162">
        <w:rPr>
          <w:rFonts w:ascii="Arial" w:hAnsi="Arial" w:cs="Arial"/>
          <w:b/>
          <w:bCs/>
          <w:sz w:val="20"/>
          <w:szCs w:val="20"/>
        </w:rPr>
        <w:t xml:space="preserve"> mest</w:t>
      </w:r>
      <w:r w:rsidRPr="004F5162" w:rsidR="00000496">
        <w:rPr>
          <w:rFonts w:ascii="Arial" w:hAnsi="Arial" w:cs="Arial"/>
          <w:b/>
          <w:bCs/>
          <w:sz w:val="20"/>
          <w:szCs w:val="20"/>
        </w:rPr>
        <w:t>o</w:t>
      </w:r>
      <w:r w:rsidRPr="004F5162">
        <w:rPr>
          <w:rFonts w:ascii="Arial" w:hAnsi="Arial" w:cs="Arial"/>
          <w:b/>
          <w:bCs/>
          <w:sz w:val="20"/>
          <w:szCs w:val="20"/>
        </w:rPr>
        <w:t>:</w:t>
      </w:r>
    </w:p>
    <w:p w:rsidR="003A4C5C" w:rsidRPr="004F5162" w:rsidP="003A4C5C" w14:paraId="16EADA84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 </w:t>
      </w:r>
    </w:p>
    <w:p w:rsidR="00822564" w:rsidRPr="004F5162" w:rsidP="003A4C5C" w14:paraId="4ACDB273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4F5162" w:rsidP="003A4C5C" w14:paraId="5043BDF8" w14:textId="2B517F9D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F5162">
        <w:rPr>
          <w:rFonts w:ascii="Arial" w:hAnsi="Arial" w:cs="Arial"/>
          <w:b/>
          <w:sz w:val="20"/>
          <w:szCs w:val="20"/>
        </w:rPr>
        <w:t xml:space="preserve">na </w:t>
      </w:r>
      <w:r w:rsidRPr="004F5162" w:rsidR="00643D11">
        <w:rPr>
          <w:rFonts w:ascii="Arial" w:hAnsi="Arial" w:cs="Arial"/>
          <w:b/>
          <w:sz w:val="20"/>
          <w:szCs w:val="20"/>
        </w:rPr>
        <w:t>Finančn</w:t>
      </w:r>
      <w:r w:rsidRPr="004F5162" w:rsidR="00AC473E">
        <w:rPr>
          <w:rFonts w:ascii="Arial" w:hAnsi="Arial" w:cs="Arial"/>
          <w:b/>
          <w:sz w:val="20"/>
          <w:szCs w:val="20"/>
        </w:rPr>
        <w:t>em</w:t>
      </w:r>
      <w:r w:rsidRPr="004F5162" w:rsidR="00643D11">
        <w:rPr>
          <w:rFonts w:ascii="Arial" w:hAnsi="Arial" w:cs="Arial"/>
          <w:b/>
          <w:sz w:val="20"/>
          <w:szCs w:val="20"/>
        </w:rPr>
        <w:t xml:space="preserve"> urad</w:t>
      </w:r>
      <w:r w:rsidRPr="004F5162" w:rsidR="00AC473E">
        <w:rPr>
          <w:rFonts w:ascii="Arial" w:hAnsi="Arial" w:cs="Arial"/>
          <w:b/>
          <w:sz w:val="20"/>
          <w:szCs w:val="20"/>
        </w:rPr>
        <w:t>u</w:t>
      </w:r>
      <w:r w:rsidRPr="004F5162" w:rsidR="00643D11">
        <w:rPr>
          <w:rFonts w:ascii="Arial" w:hAnsi="Arial" w:cs="Arial"/>
          <w:b/>
          <w:sz w:val="20"/>
          <w:szCs w:val="20"/>
        </w:rPr>
        <w:t xml:space="preserve"> </w:t>
      </w:r>
      <w:r w:rsidRPr="004F5162" w:rsidR="00DC5F4E">
        <w:rPr>
          <w:rFonts w:ascii="Arial" w:hAnsi="Arial" w:cs="Arial"/>
          <w:b/>
          <w:sz w:val="20"/>
          <w:szCs w:val="20"/>
        </w:rPr>
        <w:t>Maribor</w:t>
      </w:r>
    </w:p>
    <w:p w:rsidR="004D2244" w:rsidRPr="004F5162" w:rsidP="003A4C5C" w14:paraId="51DBA4EA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15C1B" w:rsidRPr="004F5162" w:rsidP="003A4C5C" w14:paraId="72528C55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6C0B70" w:rsidRPr="004F5162" w:rsidP="006C0B70" w14:paraId="63DE8539" w14:textId="14B2E3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b/>
          <w:sz w:val="20"/>
          <w:szCs w:val="20"/>
        </w:rPr>
        <w:t xml:space="preserve">ADMINISTRATOR V (šifra 2082) </w:t>
      </w:r>
      <w:r w:rsidRPr="004F5162">
        <w:rPr>
          <w:rFonts w:ascii="Arial" w:hAnsi="Arial" w:cs="Arial"/>
          <w:sz w:val="20"/>
          <w:szCs w:val="20"/>
        </w:rPr>
        <w:t xml:space="preserve">v </w:t>
      </w:r>
      <w:r w:rsidRPr="004F5162" w:rsidR="00000496">
        <w:rPr>
          <w:rFonts w:ascii="Arial" w:hAnsi="Arial" w:cs="Arial"/>
          <w:sz w:val="20"/>
          <w:szCs w:val="20"/>
        </w:rPr>
        <w:t xml:space="preserve">Glavni pisarni, Oddelek za splošne zadeve, </w:t>
      </w:r>
      <w:r w:rsidRPr="004F5162" w:rsidR="005314AC">
        <w:rPr>
          <w:rFonts w:ascii="Arial" w:hAnsi="Arial" w:cs="Arial"/>
          <w:sz w:val="20"/>
          <w:szCs w:val="20"/>
        </w:rPr>
        <w:t>Služb</w:t>
      </w:r>
      <w:r w:rsidRPr="004F5162" w:rsidR="00000496">
        <w:rPr>
          <w:rFonts w:ascii="Arial" w:hAnsi="Arial" w:cs="Arial"/>
          <w:sz w:val="20"/>
          <w:szCs w:val="20"/>
        </w:rPr>
        <w:t>a</w:t>
      </w:r>
      <w:r w:rsidRPr="004F5162" w:rsidR="005314AC">
        <w:rPr>
          <w:rFonts w:ascii="Arial" w:hAnsi="Arial" w:cs="Arial"/>
          <w:sz w:val="20"/>
          <w:szCs w:val="20"/>
        </w:rPr>
        <w:t xml:space="preserve"> za splošne zadeve</w:t>
      </w:r>
    </w:p>
    <w:p w:rsidR="00DE6ABE" w:rsidRPr="004F5162" w:rsidP="006C0B70" w14:paraId="6AA9CEB8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5E0972" w:rsidRPr="004F5162" w:rsidP="005E0972" w14:paraId="7C03FA88" w14:textId="70DA1C80">
      <w:pPr>
        <w:spacing w:line="260" w:lineRule="exact"/>
        <w:jc w:val="both"/>
        <w:rPr>
          <w:rFonts w:ascii="Arial" w:hAnsi="Arial" w:cs="Arial"/>
          <w:color w:val="222222"/>
          <w:sz w:val="20"/>
          <w:szCs w:val="20"/>
        </w:rPr>
      </w:pPr>
      <w:r w:rsidRPr="004F5162">
        <w:rPr>
          <w:rFonts w:ascii="Arial" w:hAnsi="Arial" w:cs="Arial"/>
          <w:color w:val="222222"/>
          <w:sz w:val="20"/>
          <w:szCs w:val="20"/>
        </w:rPr>
        <w:t xml:space="preserve">Izhodiščni plačni razred je </w:t>
      </w:r>
      <w:r w:rsidRPr="004F5162" w:rsidR="00C25B74">
        <w:rPr>
          <w:rFonts w:ascii="Arial" w:hAnsi="Arial" w:cs="Arial"/>
          <w:color w:val="222222"/>
          <w:sz w:val="20"/>
          <w:szCs w:val="20"/>
        </w:rPr>
        <w:t>5</w:t>
      </w:r>
      <w:r w:rsidRPr="004F5162">
        <w:rPr>
          <w:rFonts w:ascii="Arial" w:hAnsi="Arial" w:cs="Arial"/>
          <w:color w:val="222222"/>
          <w:sz w:val="20"/>
          <w:szCs w:val="20"/>
        </w:rPr>
        <w:t>. plačni razred oziroma osnovna plača v višini 1.4</w:t>
      </w:r>
      <w:r w:rsidRPr="004F5162" w:rsidR="00C25B74">
        <w:rPr>
          <w:rFonts w:ascii="Arial" w:hAnsi="Arial" w:cs="Arial"/>
          <w:color w:val="222222"/>
          <w:sz w:val="20"/>
          <w:szCs w:val="20"/>
        </w:rPr>
        <w:t>11</w:t>
      </w:r>
      <w:r w:rsidRPr="004F5162">
        <w:rPr>
          <w:rFonts w:ascii="Arial" w:hAnsi="Arial" w:cs="Arial"/>
          <w:color w:val="222222"/>
          <w:sz w:val="20"/>
          <w:szCs w:val="20"/>
        </w:rPr>
        <w:t>,</w:t>
      </w:r>
      <w:r w:rsidRPr="004F5162" w:rsidR="00C25B74">
        <w:rPr>
          <w:rFonts w:ascii="Arial" w:hAnsi="Arial" w:cs="Arial"/>
          <w:color w:val="222222"/>
          <w:sz w:val="20"/>
          <w:szCs w:val="20"/>
        </w:rPr>
        <w:t>28</w:t>
      </w:r>
      <w:r w:rsidRPr="004F5162">
        <w:rPr>
          <w:rFonts w:ascii="Arial" w:hAnsi="Arial" w:cs="Arial"/>
          <w:color w:val="222222"/>
          <w:sz w:val="20"/>
          <w:szCs w:val="20"/>
        </w:rPr>
        <w:t xml:space="preserve"> EUR bruto.</w:t>
      </w:r>
    </w:p>
    <w:p w:rsidR="004D2244" w:rsidRPr="004F5162" w:rsidP="003A4C5C" w14:paraId="0F6C6215" w14:textId="77777777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75359" w:rsidRPr="004F5162" w:rsidP="003A4C5C" w14:paraId="6A4B2F57" w14:textId="0D91E8D4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4F5162">
        <w:rPr>
          <w:rFonts w:ascii="Arial" w:hAnsi="Arial" w:cs="Arial"/>
          <w:b/>
          <w:sz w:val="20"/>
          <w:szCs w:val="20"/>
        </w:rPr>
        <w:t xml:space="preserve">Kraj opravljanja dela: </w:t>
      </w:r>
      <w:r w:rsidRPr="004F5162">
        <w:rPr>
          <w:rFonts w:ascii="Arial" w:hAnsi="Arial" w:cs="Arial"/>
          <w:sz w:val="20"/>
          <w:szCs w:val="20"/>
        </w:rPr>
        <w:t>Finančna uprava RS, FU Maribor, Titova cesta 10, 2000 Maribor.</w:t>
      </w:r>
    </w:p>
    <w:p w:rsidR="00975359" w:rsidRPr="004F5162" w:rsidP="003A4C5C" w14:paraId="633BF0CE" w14:textId="77777777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4F5162" w:rsidP="003A4C5C" w14:paraId="4BFB6F0F" w14:textId="3F2AAD02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4F5162">
        <w:rPr>
          <w:rFonts w:ascii="Arial" w:hAnsi="Arial" w:cs="Arial"/>
          <w:b/>
          <w:bCs/>
          <w:i/>
          <w:sz w:val="20"/>
          <w:szCs w:val="20"/>
        </w:rPr>
        <w:t>P</w:t>
      </w:r>
      <w:r w:rsidRPr="004F5162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:rsidR="003A4C5C" w:rsidRPr="004F5162" w:rsidP="00643D11" w14:paraId="07E06B78" w14:textId="77777777">
      <w:pPr>
        <w:pStyle w:val="ListParagraph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Pr="004F5162" w:rsidR="00643D11">
        <w:rPr>
          <w:rFonts w:ascii="Arial" w:hAnsi="Arial" w:cs="Arial"/>
          <w:bCs/>
          <w:sz w:val="20"/>
          <w:szCs w:val="20"/>
        </w:rPr>
        <w:t>anje/ srednja splošna izobrazba.</w:t>
      </w:r>
    </w:p>
    <w:p w:rsidR="003A4C5C" w:rsidRPr="004F5162" w:rsidP="003A4C5C" w14:paraId="478785FA" w14:textId="77777777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4F5162" w:rsidP="003A4C5C" w14:paraId="352BA82E" w14:textId="77777777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4F5162">
        <w:rPr>
          <w:rFonts w:ascii="Arial" w:hAnsi="Arial" w:cs="Arial"/>
          <w:b/>
          <w:i/>
          <w:sz w:val="20"/>
          <w:szCs w:val="20"/>
        </w:rPr>
        <w:t>Kratek opis nalog:</w:t>
      </w:r>
    </w:p>
    <w:p w:rsidR="003A4C5C" w:rsidRPr="004F5162" w:rsidP="00643D11" w14:paraId="66DFB6D0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izvajanje nalog pisarniškega poslovanja,</w:t>
      </w:r>
    </w:p>
    <w:p w:rsidR="003A4C5C" w:rsidRPr="004F5162" w:rsidP="00643D11" w14:paraId="2F753C0E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administriranje baz podatkov,</w:t>
      </w:r>
    </w:p>
    <w:p w:rsidR="003A4C5C" w:rsidRPr="004F5162" w:rsidP="00643D11" w14:paraId="3F8DAD8B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:rsidR="003A4C5C" w:rsidRPr="004F5162" w:rsidP="00643D11" w14:paraId="394779C6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:rsidR="003A4C5C" w:rsidRPr="004F5162" w:rsidP="00643D11" w14:paraId="06177753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opravljanje organizacijsko tehničn</w:t>
      </w:r>
      <w:r w:rsidRPr="004F5162" w:rsidR="000A1FFE">
        <w:rPr>
          <w:rFonts w:ascii="Arial" w:hAnsi="Arial" w:cs="Arial"/>
          <w:bCs/>
          <w:sz w:val="20"/>
          <w:szCs w:val="20"/>
        </w:rPr>
        <w:t>ih</w:t>
      </w:r>
      <w:r w:rsidRPr="004F5162" w:rsidR="005218C0">
        <w:rPr>
          <w:rFonts w:ascii="Arial" w:hAnsi="Arial" w:cs="Arial"/>
          <w:bCs/>
          <w:sz w:val="20"/>
          <w:szCs w:val="20"/>
        </w:rPr>
        <w:t xml:space="preserve"> </w:t>
      </w:r>
      <w:r w:rsidRPr="004F5162">
        <w:rPr>
          <w:rFonts w:ascii="Arial" w:hAnsi="Arial" w:cs="Arial"/>
          <w:bCs/>
          <w:sz w:val="20"/>
          <w:szCs w:val="20"/>
        </w:rPr>
        <w:t>nalog</w:t>
      </w:r>
      <w:r w:rsidRPr="004F5162" w:rsidR="005218C0">
        <w:rPr>
          <w:rFonts w:ascii="Arial" w:hAnsi="Arial" w:cs="Arial"/>
          <w:bCs/>
          <w:sz w:val="20"/>
          <w:szCs w:val="20"/>
        </w:rPr>
        <w:t>,</w:t>
      </w:r>
    </w:p>
    <w:p w:rsidR="003A4C5C" w:rsidRPr="004F5162" w:rsidP="00643D11" w14:paraId="4D496F30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vodenje evidence z delovnega področja,</w:t>
      </w:r>
    </w:p>
    <w:p w:rsidR="000A1FFE" w:rsidRPr="004F5162" w:rsidP="004A2F3A" w14:paraId="153B5B95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:rsidR="000A1FFE" w:rsidRPr="004F5162" w:rsidP="004A2F3A" w14:paraId="2135201F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0D1A26" w:rsidRPr="004F5162" w:rsidP="000D1A26" w14:paraId="0C4D6346" w14:textId="2DCEBB1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b/>
          <w:bCs/>
          <w:sz w:val="20"/>
          <w:szCs w:val="20"/>
        </w:rPr>
        <w:t xml:space="preserve">Poskusno delo: </w:t>
      </w:r>
      <w:r w:rsidRPr="004F5162" w:rsidR="006A544B">
        <w:rPr>
          <w:rFonts w:ascii="Arial" w:hAnsi="Arial" w:cs="Arial"/>
          <w:b/>
          <w:bCs/>
          <w:sz w:val="20"/>
          <w:szCs w:val="20"/>
        </w:rPr>
        <w:t>3</w:t>
      </w:r>
      <w:r w:rsidRPr="004F5162">
        <w:rPr>
          <w:rFonts w:ascii="Arial" w:hAnsi="Arial" w:cs="Arial"/>
          <w:sz w:val="20"/>
          <w:szCs w:val="20"/>
        </w:rPr>
        <w:t xml:space="preserve"> mesece.</w:t>
      </w:r>
    </w:p>
    <w:p w:rsidR="004A2F3A" w:rsidRPr="004F5162" w:rsidP="004A2F3A" w14:paraId="0E1E198F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A2F3A" w:rsidRPr="004F5162" w:rsidP="004A2F3A" w14:paraId="33C743B0" w14:textId="5D8CE7E1">
      <w:pPr>
        <w:spacing w:line="260" w:lineRule="exact"/>
        <w:rPr>
          <w:rFonts w:ascii="Arial" w:hAnsi="Arial" w:cs="Arial"/>
          <w:color w:val="1F497D"/>
          <w:sz w:val="20"/>
          <w:szCs w:val="20"/>
          <w:lang w:eastAsia="en-US"/>
        </w:rPr>
      </w:pPr>
      <w:r w:rsidRPr="004F5162">
        <w:rPr>
          <w:rFonts w:ascii="Arial" w:hAnsi="Arial" w:cs="Arial"/>
          <w:sz w:val="20"/>
          <w:szCs w:val="20"/>
        </w:rPr>
        <w:t>Z izbranim kandidat</w:t>
      </w:r>
      <w:r w:rsidRPr="004F5162" w:rsidR="00515C16">
        <w:rPr>
          <w:rFonts w:ascii="Arial" w:hAnsi="Arial" w:cs="Arial"/>
          <w:sz w:val="20"/>
          <w:szCs w:val="20"/>
        </w:rPr>
        <w:t>om</w:t>
      </w:r>
      <w:r w:rsidRPr="004F5162">
        <w:rPr>
          <w:rFonts w:ascii="Arial" w:hAnsi="Arial" w:cs="Arial"/>
          <w:sz w:val="20"/>
          <w:szCs w:val="20"/>
        </w:rPr>
        <w:t xml:space="preserve"> bo sklenjena pogodba o zaposlitvi za nedoločen in polni delovni čas.</w:t>
      </w:r>
    </w:p>
    <w:p w:rsidR="004A2F3A" w:rsidRPr="004F5162" w:rsidP="004A2F3A" w14:paraId="7E7C8E60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4A2F3A" w:rsidRPr="004F5162" w:rsidP="004A2F3A" w14:paraId="0B6EF81B" w14:textId="77777777">
      <w:pPr>
        <w:pStyle w:val="BodyText"/>
        <w:spacing w:line="260" w:lineRule="exact"/>
        <w:rPr>
          <w:rFonts w:ascii="Arial" w:hAnsi="Arial" w:cs="Arial"/>
          <w:b/>
          <w:sz w:val="20"/>
          <w:lang w:val="sl-SI"/>
        </w:rPr>
      </w:pPr>
      <w:r w:rsidRPr="004F5162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:rsidR="004A2F3A" w:rsidRPr="004F5162" w:rsidP="004A2F3A" w14:paraId="3B30E7C5" w14:textId="77777777">
      <w:pPr>
        <w:pStyle w:val="ListParagraph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izjavo o izpolnjevanju pogoja glede zahtevane izobrazbe, iz katere mora biti razvidna stopnja in smer izobrazbe ter leto in ustanova, na kateri je bila izobrazba pridobljena,</w:t>
      </w:r>
    </w:p>
    <w:p w:rsidR="006A544B" w:rsidRPr="004F5162" w:rsidP="004A2F3A" w14:paraId="1B1231C4" w14:textId="20D180C8">
      <w:pPr>
        <w:pStyle w:val="ListParagraph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pisno izjavo kandidata, da za namen te javne objave dovoljuje Finančni upravi RS pridobitev podatkov iz uradne evidence.</w:t>
      </w:r>
    </w:p>
    <w:p w:rsidR="004A2F3A" w:rsidRPr="004F5162" w:rsidP="004A2F3A" w14:paraId="5E3840BD" w14:textId="77777777">
      <w:pPr>
        <w:pStyle w:val="ListParagraph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A2F3A" w:rsidRPr="004F5162" w:rsidP="004A2F3A" w14:paraId="2F187A23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4F5162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:rsidR="004A2F3A" w:rsidRPr="004F5162" w:rsidP="004A2F3A" w14:paraId="591264A2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:rsidR="004A2F3A" w:rsidRPr="004F5162" w:rsidP="004A2F3A" w14:paraId="31AB857A" w14:textId="168B796D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Prijavo pošljite </w:t>
      </w:r>
      <w:r w:rsidRPr="004F5162">
        <w:rPr>
          <w:rFonts w:ascii="Arial" w:hAnsi="Arial" w:cs="Arial"/>
          <w:b/>
          <w:sz w:val="20"/>
          <w:szCs w:val="20"/>
        </w:rPr>
        <w:t xml:space="preserve">v </w:t>
      </w:r>
      <w:r w:rsidRPr="004F5162" w:rsidR="006A544B">
        <w:rPr>
          <w:rFonts w:ascii="Arial" w:hAnsi="Arial" w:cs="Arial"/>
          <w:b/>
          <w:sz w:val="20"/>
          <w:szCs w:val="20"/>
        </w:rPr>
        <w:t>8</w:t>
      </w:r>
      <w:r w:rsidRPr="004F5162">
        <w:rPr>
          <w:rFonts w:ascii="Arial" w:hAnsi="Arial" w:cs="Arial"/>
          <w:b/>
          <w:sz w:val="20"/>
          <w:szCs w:val="20"/>
        </w:rPr>
        <w:t xml:space="preserve"> dneh</w:t>
      </w:r>
      <w:r w:rsidRPr="004F5162">
        <w:rPr>
          <w:rFonts w:ascii="Arial" w:hAnsi="Arial" w:cs="Arial"/>
          <w:sz w:val="20"/>
          <w:szCs w:val="20"/>
        </w:rPr>
        <w:t xml:space="preserve"> od objave na naslov, kjer se bo delo opravljalo</w:t>
      </w:r>
      <w:r w:rsidRPr="004F5162" w:rsidR="004F5162">
        <w:rPr>
          <w:rFonts w:ascii="Arial" w:hAnsi="Arial" w:cs="Arial"/>
          <w:sz w:val="20"/>
          <w:szCs w:val="20"/>
        </w:rPr>
        <w:t xml:space="preserve"> (lahko na priloženem obrazcu Vloga za zaposlitev)</w:t>
      </w:r>
      <w:r w:rsidRPr="004F5162">
        <w:rPr>
          <w:rFonts w:ascii="Arial" w:hAnsi="Arial" w:cs="Arial"/>
          <w:sz w:val="20"/>
          <w:szCs w:val="20"/>
        </w:rPr>
        <w:t xml:space="preserve">. Za pisno obliko prijave se šteje tudi elektronska oblika, poslana na elektronski naslov, pri čemer veljavnost prijave ni pogojena z elektronskim podpisom. </w:t>
      </w:r>
    </w:p>
    <w:p w:rsidR="001559AB" w:rsidRPr="004F5162" w:rsidP="00421CB2" w14:paraId="1C2C5F02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515C16" w:rsidRPr="004F5162" w:rsidP="00515C16" w14:paraId="510B73E3" w14:textId="44FA993B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4F5162">
        <w:rPr>
          <w:rFonts w:ascii="Arial" w:hAnsi="Arial" w:cs="Arial"/>
          <w:b/>
          <w:sz w:val="20"/>
          <w:szCs w:val="20"/>
        </w:rPr>
        <w:t>Prijave se pošljejo na</w:t>
      </w:r>
      <w:r w:rsidR="00697D79">
        <w:rPr>
          <w:rFonts w:ascii="Arial" w:hAnsi="Arial" w:cs="Arial"/>
          <w:b/>
          <w:sz w:val="20"/>
          <w:szCs w:val="20"/>
        </w:rPr>
        <w:t xml:space="preserve"> naslov</w:t>
      </w:r>
      <w:r w:rsidRPr="004F5162" w:rsidR="00975359">
        <w:rPr>
          <w:rFonts w:ascii="Arial" w:hAnsi="Arial" w:cs="Arial"/>
          <w:b/>
          <w:sz w:val="20"/>
          <w:szCs w:val="20"/>
        </w:rPr>
        <w:t>:</w:t>
      </w:r>
      <w:r w:rsidRPr="004F5162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hyperlink r:id="rId6" w:history="1">
          <w:r w:rsidRPr="004F5162" w:rsidR="00DC5F4E">
            <w:rPr>
              <w:rStyle w:val="Hyperlink"/>
              <w:rFonts w:ascii="Arial" w:hAnsi="Arial" w:cs="Arial"/>
              <w:sz w:val="20"/>
              <w:szCs w:val="20"/>
            </w:rPr>
            <w:t>mb.fu@gov.s</w:t>
          </w:r>
        </w:hyperlink>
        <w:r w:rsidRPr="004F5162">
          <w:rPr>
            <w:rStyle w:val="Hyperlink"/>
            <w:rFonts w:ascii="Arial" w:hAnsi="Arial" w:cs="Arial"/>
            <w:sz w:val="20"/>
            <w:szCs w:val="20"/>
          </w:rPr>
          <w:t>i</w:t>
        </w:r>
      </w:hyperlink>
      <w:r w:rsidRPr="004F5162">
        <w:rPr>
          <w:rFonts w:ascii="Arial" w:hAnsi="Arial" w:cs="Arial"/>
          <w:sz w:val="20"/>
          <w:szCs w:val="20"/>
        </w:rPr>
        <w:t>.</w:t>
      </w:r>
    </w:p>
    <w:p w:rsidR="00515C16" w:rsidRPr="004F5162" w:rsidP="00515C16" w14:paraId="3F69A095" w14:textId="7777777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EE6B8C" w:rsidRPr="004F5162" w:rsidP="00EE6B8C" w14:paraId="5A1AC0E1" w14:textId="0D519F30">
      <w:pPr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bCs/>
          <w:sz w:val="20"/>
          <w:szCs w:val="20"/>
        </w:rPr>
        <w:t>Za dodatne</w:t>
      </w:r>
      <w:r w:rsidRPr="004F5162">
        <w:rPr>
          <w:rFonts w:ascii="Arial" w:hAnsi="Arial" w:cs="Arial"/>
          <w:sz w:val="20"/>
          <w:szCs w:val="20"/>
        </w:rPr>
        <w:t xml:space="preserve"> informacije o vsebini dela se lahko obrnete na </w:t>
      </w:r>
      <w:r w:rsidRPr="004F5162" w:rsidR="00975359">
        <w:rPr>
          <w:rFonts w:ascii="Arial" w:hAnsi="Arial" w:cs="Arial"/>
          <w:sz w:val="20"/>
          <w:szCs w:val="20"/>
        </w:rPr>
        <w:t>Majo Škrofič</w:t>
      </w:r>
      <w:r w:rsidRPr="004F5162">
        <w:rPr>
          <w:rFonts w:ascii="Arial" w:hAnsi="Arial" w:cs="Arial"/>
          <w:sz w:val="20"/>
          <w:szCs w:val="20"/>
        </w:rPr>
        <w:t>, tel.: 0</w:t>
      </w:r>
      <w:r w:rsidRPr="004F5162" w:rsidR="00975359">
        <w:rPr>
          <w:rFonts w:ascii="Arial" w:hAnsi="Arial" w:cs="Arial"/>
          <w:sz w:val="20"/>
          <w:szCs w:val="20"/>
        </w:rPr>
        <w:t>2</w:t>
      </w:r>
      <w:r w:rsidRPr="004F5162">
        <w:rPr>
          <w:rFonts w:ascii="Arial" w:hAnsi="Arial" w:cs="Arial"/>
          <w:sz w:val="20"/>
          <w:szCs w:val="20"/>
        </w:rPr>
        <w:t>/</w:t>
      </w:r>
      <w:r w:rsidRPr="004F5162" w:rsidR="00975359">
        <w:rPr>
          <w:rFonts w:ascii="Arial" w:hAnsi="Arial" w:cs="Arial"/>
          <w:sz w:val="20"/>
          <w:szCs w:val="20"/>
        </w:rPr>
        <w:t>235</w:t>
      </w:r>
      <w:r w:rsidRPr="004F5162">
        <w:rPr>
          <w:rFonts w:ascii="Arial" w:hAnsi="Arial" w:cs="Arial"/>
          <w:sz w:val="20"/>
          <w:szCs w:val="20"/>
        </w:rPr>
        <w:t>-</w:t>
      </w:r>
      <w:r w:rsidRPr="004F5162" w:rsidR="00975359">
        <w:rPr>
          <w:rFonts w:ascii="Arial" w:hAnsi="Arial" w:cs="Arial"/>
          <w:sz w:val="20"/>
          <w:szCs w:val="20"/>
        </w:rPr>
        <w:t>6870</w:t>
      </w:r>
      <w:r w:rsidRPr="004F5162">
        <w:rPr>
          <w:rFonts w:ascii="Arial" w:hAnsi="Arial" w:cs="Arial"/>
          <w:sz w:val="20"/>
          <w:szCs w:val="20"/>
        </w:rPr>
        <w:t>.</w:t>
      </w:r>
    </w:p>
    <w:p w:rsidR="00515C16" w:rsidRPr="004F5162" w:rsidP="00515C16" w14:paraId="56AFDE01" w14:textId="77777777">
      <w:pPr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515C16" w:rsidRPr="004F5162" w:rsidP="00515C16" w14:paraId="33E4A95A" w14:textId="13649F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Za dodatne informacije o formalni izvedbi izbirnega postopka se lahko obrnete na </w:t>
      </w:r>
      <w:r w:rsidRPr="004F5162" w:rsidR="00975359">
        <w:rPr>
          <w:rFonts w:ascii="Arial" w:hAnsi="Arial" w:cs="Arial"/>
          <w:sz w:val="20"/>
          <w:szCs w:val="20"/>
        </w:rPr>
        <w:t>Kristino Korošec Klarić</w:t>
      </w:r>
      <w:r w:rsidRPr="004F5162">
        <w:rPr>
          <w:rFonts w:ascii="Arial" w:hAnsi="Arial" w:cs="Arial"/>
          <w:sz w:val="20"/>
          <w:szCs w:val="20"/>
        </w:rPr>
        <w:t>, tel.: 01/478-272</w:t>
      </w:r>
      <w:r w:rsidRPr="004F5162" w:rsidR="00975359">
        <w:rPr>
          <w:rFonts w:ascii="Arial" w:hAnsi="Arial" w:cs="Arial"/>
          <w:sz w:val="20"/>
          <w:szCs w:val="20"/>
        </w:rPr>
        <w:t>7</w:t>
      </w:r>
      <w:r w:rsidRPr="004F5162">
        <w:rPr>
          <w:rFonts w:ascii="Arial" w:hAnsi="Arial" w:cs="Arial"/>
          <w:sz w:val="20"/>
          <w:szCs w:val="20"/>
        </w:rPr>
        <w:t>.</w:t>
      </w:r>
    </w:p>
    <w:p w:rsidR="00DE6ABE" w:rsidRPr="004F5162" w:rsidP="00421CB2" w14:paraId="35406D71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4F5162" w:rsidRPr="004F5162" w:rsidP="007955CA" w14:paraId="46B8D862" w14:textId="16CB120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Kandidati bodo o izbiri pisno obveščeni na elektronski naslov, s katerega bodo poslali prijavo. </w:t>
      </w:r>
    </w:p>
    <w:p w:rsidR="003A4C5C" w:rsidRPr="004F5162" w:rsidP="003A4C5C" w14:paraId="1465F201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 </w:t>
      </w:r>
    </w:p>
    <w:p w:rsidR="00827CD6" w:rsidRPr="004F5162" w:rsidP="00827CD6" w14:paraId="2601BA8D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Opomba: Uporabljeni izrazi, zapisani v moški spolni slovnični obliki, so uporabljeni kot nevtralni za ženske in moške.</w:t>
      </w:r>
    </w:p>
    <w:p w:rsidR="00765BAF" w:rsidRPr="004F5162" w:rsidP="00765BAF" w14:paraId="2B5E70D1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RPr="004F5162" w:rsidP="00765BAF" w14:paraId="65CA13B0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RPr="004F5162" w:rsidP="00765BAF" w14:paraId="1883EAEF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RPr="004F5162" w:rsidP="00515C16" w14:paraId="6DAD9973" w14:textId="0C39CF96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4F5162">
        <w:rPr>
          <w:rFonts w:ascii="Arial" w:hAnsi="Arial" w:cs="Arial"/>
          <w:sz w:val="20"/>
          <w:szCs w:val="20"/>
          <w:lang w:val="sl-SI"/>
        </w:rPr>
        <w:tab/>
        <w:t xml:space="preserve"> Peter Grum,</w:t>
      </w:r>
    </w:p>
    <w:p w:rsidR="00515C16" w:rsidRPr="004F5162" w:rsidP="00515C16" w14:paraId="37E4BE2C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4F5162">
        <w:rPr>
          <w:rFonts w:ascii="Arial" w:hAnsi="Arial" w:cs="Arial"/>
          <w:sz w:val="20"/>
          <w:szCs w:val="20"/>
          <w:lang w:val="sl-SI"/>
        </w:rPr>
        <w:tab/>
        <w:t>generalni direktor</w:t>
      </w:r>
    </w:p>
    <w:p w:rsidR="00515C16" w:rsidRPr="004F5162" w:rsidP="00515C16" w14:paraId="5D607F51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:rsidR="00515C16" w:rsidRPr="004F5162" w:rsidP="00765BAF" w14:paraId="6C2E80E8" w14:textId="77777777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</w:p>
    <w:p w:rsidR="00765BAF" w:rsidRPr="004F5162" w:rsidP="00765BAF" w14:paraId="5A742DA8" w14:textId="17D89DE8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</w:t>
      </w:r>
    </w:p>
    <w:p w:rsidR="00765BAF" w:rsidRPr="004F5162" w:rsidP="00765BAF" w14:paraId="36086078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:rsidR="00765BAF" w:rsidRPr="004F5162" w:rsidP="00765BAF" w14:paraId="7A69BEA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2" w:name="_Hlk117508034"/>
    </w:p>
    <w:p w:rsidR="00765BAF" w:rsidRPr="004F5162" w:rsidP="00765BAF" w14:paraId="45C3C517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Poslati: </w:t>
      </w:r>
    </w:p>
    <w:p w:rsidR="00765BAF" w:rsidRPr="004F5162" w:rsidP="00765BAF" w14:paraId="026CD4A8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 objava na portal GOV.SI,</w:t>
      </w:r>
    </w:p>
    <w:p w:rsidR="00765BAF" w:rsidRPr="004F5162" w:rsidP="00765BAF" w14:paraId="2426E795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 xml:space="preserve"> objava na Zavodu RS za zaposlovanje.</w:t>
      </w:r>
    </w:p>
    <w:p w:rsidR="00765BAF" w:rsidRPr="004F5162" w:rsidP="00765BAF" w14:paraId="038EFB9A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765BAF" w:rsidRPr="004F5162" w:rsidP="00765BAF" w14:paraId="1F56FD77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Priloga:</w:t>
      </w:r>
    </w:p>
    <w:p w:rsidR="00765BAF" w:rsidRPr="004F5162" w:rsidP="00765BAF" w14:paraId="674692BF" w14:textId="77777777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vloga za zaposlitev</w:t>
      </w:r>
    </w:p>
    <w:p w:rsidR="00765BAF" w:rsidRPr="004F5162" w:rsidP="00765BAF" w14:paraId="1978A565" w14:textId="77777777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F5162">
        <w:rPr>
          <w:rFonts w:ascii="Arial" w:hAnsi="Arial" w:cs="Arial"/>
          <w:sz w:val="20"/>
          <w:szCs w:val="20"/>
        </w:rPr>
        <w:t>obvestilo kandidatom za DM o obdelavi osebnih podatkov</w:t>
      </w:r>
    </w:p>
    <w:bookmarkEnd w:id="2"/>
    <w:p w:rsidR="0092360E" w:rsidRPr="004F5162" w14:paraId="446DDEC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Sect="00783310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22BEF605" w14:textId="77777777">
    <w:pPr>
      <w:pStyle w:val="Footer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4B1F72D9" w14:textId="77777777">
    <w:pPr>
      <w:pStyle w:val="Footer"/>
      <w:jc w:val="right"/>
    </w:pP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 w:rsidR="0073277D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RPr="00110CBD" w:rsidP="007D75CF" w14:paraId="5C6E5168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649"/>
    </w:tblGrid>
    <w:tr w14:paraId="0CEBB8E1" w14:textId="77777777" w:rsidTr="00EA428A">
      <w:tblPrEx>
        <w:tblW w:w="0" w:type="auto"/>
        <w:tblLook w:val="04A0"/>
      </w:tblPrEx>
      <w:trPr>
        <w:cantSplit/>
        <w:trHeight w:hRule="exact" w:val="847"/>
      </w:trPr>
      <w:tc>
        <w:tcPr>
          <w:tcW w:w="649" w:type="dxa"/>
        </w:tcPr>
        <w:p w:rsidR="006E6160" w:rsidP="00EA428A" w14:paraId="3CD62DB1" w14:textId="77777777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6E6160" w:rsidRPr="006D42D9" w:rsidP="00EA428A" w14:paraId="7FA3BFB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47FF605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B20E4A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7F14AE4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ED2CD57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81C6B82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5551917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CB07069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7D51295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7436BEE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7347CABC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4398E80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4F1C963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16BCCF3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4676DFD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EF37566" w14:textId="77777777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713B2D" w:rsidRPr="0032365F" w:rsidP="00713B2D" w14:paraId="4A2035BA" w14:textId="7777777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:rsidR="002B2993" w:rsidRPr="002B2993" w:rsidP="002B2993" w14:paraId="50B9FDE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:rsidR="00713B2D" w:rsidP="00713B2D" w14:paraId="0A4F79B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:rsidR="00713B2D" w:rsidRPr="008E4F96" w:rsidP="00713B2D" w14:paraId="25FE1F2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</w:p>
  <w:p w:rsidR="00713B2D" w:rsidRPr="0032365F" w:rsidP="00713B2D" w14:paraId="20FEE12F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:rsidR="00713B2D" w:rsidRPr="0032365F" w:rsidP="00713B2D" w14:paraId="6D1187C3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:rsidR="00713B2D" w:rsidRPr="0032365F" w:rsidP="00713B2D" w14:paraId="54922CD0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:rsidR="006E6160" w:rsidRPr="008F3500" w:rsidP="0080261A" w14:paraId="06CE13D6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343091"/>
    <w:multiLevelType w:val="hybridMultilevel"/>
    <w:tmpl w:val="091E04E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EF7B98"/>
    <w:multiLevelType w:val="hybridMultilevel"/>
    <w:tmpl w:val="9816F7E8"/>
    <w:lvl w:ilvl="0">
      <w:start w:val="0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85AEA"/>
    <w:multiLevelType w:val="hybridMultilevel"/>
    <w:tmpl w:val="F9327B2A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">
    <w:nsid w:val="0B9575E1"/>
    <w:multiLevelType w:val="hybridMultilevel"/>
    <w:tmpl w:val="35AA3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C583736"/>
    <w:multiLevelType w:val="hybridMultilevel"/>
    <w:tmpl w:val="BC14C9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E43FAB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D2FF2"/>
    <w:multiLevelType w:val="hybridMultilevel"/>
    <w:tmpl w:val="30AA5B1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04177"/>
    <w:multiLevelType w:val="hybridMultilevel"/>
    <w:tmpl w:val="6FDE0A0E"/>
    <w:lvl w:ilvl="0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>
    <w:nsid w:val="287C4EFE"/>
    <w:multiLevelType w:val="hybridMultilevel"/>
    <w:tmpl w:val="49E09582"/>
    <w:lvl w:ilvl="0">
      <w:start w:val="0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223EE2"/>
    <w:multiLevelType w:val="hybridMultilevel"/>
    <w:tmpl w:val="37CE3952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7409C"/>
    <w:multiLevelType w:val="hybridMultilevel"/>
    <w:tmpl w:val="E7E269D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3E1E16"/>
    <w:multiLevelType w:val="hybridMultilevel"/>
    <w:tmpl w:val="B70E452C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0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00425"/>
    <w:multiLevelType w:val="hybridMultilevel"/>
    <w:tmpl w:val="6A522764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5802B2E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34B9A"/>
    <w:multiLevelType w:val="multilevel"/>
    <w:tmpl w:val="4AB436BE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27B61"/>
    <w:multiLevelType w:val="hybridMultilevel"/>
    <w:tmpl w:val="7E447D16"/>
    <w:lvl w:ilvl="0">
      <w:start w:val="0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0D29E4"/>
    <w:multiLevelType w:val="hybridMultilevel"/>
    <w:tmpl w:val="72F21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0653F"/>
    <w:multiLevelType w:val="hybridMultilevel"/>
    <w:tmpl w:val="012E9950"/>
    <w:lvl w:ilvl="0">
      <w:start w:val="0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B266876"/>
    <w:multiLevelType w:val="hybridMultilevel"/>
    <w:tmpl w:val="6DA6140C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CD02BAC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436723"/>
    <w:multiLevelType w:val="hybridMultilevel"/>
    <w:tmpl w:val="11B009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C56C1"/>
    <w:multiLevelType w:val="singleLevel"/>
    <w:tmpl w:val="453ECE4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73D20"/>
    <w:multiLevelType w:val="hybridMultilevel"/>
    <w:tmpl w:val="1B28303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B6BF0"/>
    <w:multiLevelType w:val="hybridMultilevel"/>
    <w:tmpl w:val="57222176"/>
    <w:lvl w:ilvl="0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C164DD"/>
    <w:multiLevelType w:val="hybridMultilevel"/>
    <w:tmpl w:val="84482DC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A286A"/>
    <w:multiLevelType w:val="hybridMultilevel"/>
    <w:tmpl w:val="6B08A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5676A2"/>
    <w:multiLevelType w:val="hybridMultilevel"/>
    <w:tmpl w:val="CD6652E6"/>
    <w:lvl w:ilvl="0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B1CD0"/>
    <w:multiLevelType w:val="hybridMultilevel"/>
    <w:tmpl w:val="38D6C504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1461E5"/>
    <w:multiLevelType w:val="hybridMultilevel"/>
    <w:tmpl w:val="CF9299CC"/>
    <w:lvl w:ilvl="0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B7302"/>
    <w:multiLevelType w:val="hybridMultilevel"/>
    <w:tmpl w:val="FEF6E9D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9823AD"/>
    <w:multiLevelType w:val="hybridMultilevel"/>
    <w:tmpl w:val="94C23E86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9">
    <w:nsid w:val="70B93215"/>
    <w:multiLevelType w:val="hybridMultilevel"/>
    <w:tmpl w:val="5DCE2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F22DC"/>
    <w:multiLevelType w:val="multilevel"/>
    <w:tmpl w:val="074A1BA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34F6E"/>
    <w:multiLevelType w:val="hybridMultilevel"/>
    <w:tmpl w:val="F1B8B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0198B"/>
    <w:multiLevelType w:val="hybridMultilevel"/>
    <w:tmpl w:val="3E6C0360"/>
    <w:lvl w:ilvl="0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DF2CED"/>
    <w:multiLevelType w:val="hybridMultilevel"/>
    <w:tmpl w:val="6598EC56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>
      <w:start w:val="0"/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94BDE"/>
    <w:multiLevelType w:val="hybridMultilevel"/>
    <w:tmpl w:val="A51CAF9C"/>
    <w:lvl w:ilvl="0">
      <w:start w:val="0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B71E8D"/>
    <w:multiLevelType w:val="hybridMultilevel"/>
    <w:tmpl w:val="961AEC36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31742094">
    <w:abstractNumId w:val="33"/>
  </w:num>
  <w:num w:numId="2" w16cid:durableId="1794790916">
    <w:abstractNumId w:val="13"/>
  </w:num>
  <w:num w:numId="3" w16cid:durableId="2113932787">
    <w:abstractNumId w:val="26"/>
  </w:num>
  <w:num w:numId="4" w16cid:durableId="1384676211">
    <w:abstractNumId w:val="5"/>
  </w:num>
  <w:num w:numId="5" w16cid:durableId="2085565395">
    <w:abstractNumId w:val="7"/>
  </w:num>
  <w:num w:numId="6" w16cid:durableId="1398239638">
    <w:abstractNumId w:val="14"/>
  </w:num>
  <w:num w:numId="7" w16cid:durableId="1704792432">
    <w:abstractNumId w:val="29"/>
  </w:num>
  <w:num w:numId="8" w16cid:durableId="903569726">
    <w:abstractNumId w:val="35"/>
  </w:num>
  <w:num w:numId="9" w16cid:durableId="363988838">
    <w:abstractNumId w:val="43"/>
  </w:num>
  <w:num w:numId="10" w16cid:durableId="1543706500">
    <w:abstractNumId w:val="34"/>
  </w:num>
  <w:num w:numId="11" w16cid:durableId="406151961">
    <w:abstractNumId w:val="11"/>
  </w:num>
  <w:num w:numId="12" w16cid:durableId="800851479">
    <w:abstractNumId w:val="36"/>
  </w:num>
  <w:num w:numId="13" w16cid:durableId="1844389775">
    <w:abstractNumId w:val="2"/>
  </w:num>
  <w:num w:numId="14" w16cid:durableId="277765095">
    <w:abstractNumId w:val="38"/>
  </w:num>
  <w:num w:numId="15" w16cid:durableId="1103383801">
    <w:abstractNumId w:val="37"/>
  </w:num>
  <w:num w:numId="16" w16cid:durableId="831264272">
    <w:abstractNumId w:val="42"/>
  </w:num>
  <w:num w:numId="17" w16cid:durableId="855312742">
    <w:abstractNumId w:val="44"/>
  </w:num>
  <w:num w:numId="18" w16cid:durableId="1384594378">
    <w:abstractNumId w:val="16"/>
  </w:num>
  <w:num w:numId="19" w16cid:durableId="1957328170">
    <w:abstractNumId w:val="22"/>
  </w:num>
  <w:num w:numId="20" w16cid:durableId="987828816">
    <w:abstractNumId w:val="45"/>
  </w:num>
  <w:num w:numId="21" w16cid:durableId="2098287347">
    <w:abstractNumId w:val="41"/>
  </w:num>
  <w:num w:numId="22" w16cid:durableId="262957244">
    <w:abstractNumId w:val="24"/>
  </w:num>
  <w:num w:numId="23" w16cid:durableId="1596982595">
    <w:abstractNumId w:val="20"/>
  </w:num>
  <w:num w:numId="24" w16cid:durableId="495801295">
    <w:abstractNumId w:val="12"/>
  </w:num>
  <w:num w:numId="25" w16cid:durableId="452989735">
    <w:abstractNumId w:val="25"/>
  </w:num>
  <w:num w:numId="26" w16cid:durableId="1627003394">
    <w:abstractNumId w:val="0"/>
  </w:num>
  <w:num w:numId="27" w16cid:durableId="285737251">
    <w:abstractNumId w:val="40"/>
  </w:num>
  <w:num w:numId="28" w16cid:durableId="1168136032">
    <w:abstractNumId w:val="30"/>
  </w:num>
  <w:num w:numId="29" w16cid:durableId="1757551415">
    <w:abstractNumId w:val="15"/>
  </w:num>
  <w:num w:numId="30" w16cid:durableId="2011718049">
    <w:abstractNumId w:val="28"/>
  </w:num>
  <w:num w:numId="31" w16cid:durableId="568268845">
    <w:abstractNumId w:val="8"/>
  </w:num>
  <w:num w:numId="32" w16cid:durableId="1468275654">
    <w:abstractNumId w:val="27"/>
  </w:num>
  <w:num w:numId="33" w16cid:durableId="2002082612">
    <w:abstractNumId w:val="9"/>
  </w:num>
  <w:num w:numId="34" w16cid:durableId="2049914411">
    <w:abstractNumId w:val="19"/>
  </w:num>
  <w:num w:numId="35" w16cid:durableId="666982740">
    <w:abstractNumId w:val="39"/>
  </w:num>
  <w:num w:numId="36" w16cid:durableId="1631478045">
    <w:abstractNumId w:val="3"/>
  </w:num>
  <w:num w:numId="37" w16cid:durableId="1872301508">
    <w:abstractNumId w:val="21"/>
  </w:num>
  <w:num w:numId="38" w16cid:durableId="1512799891">
    <w:abstractNumId w:val="17"/>
  </w:num>
  <w:num w:numId="39" w16cid:durableId="622927708">
    <w:abstractNumId w:val="23"/>
  </w:num>
  <w:num w:numId="40" w16cid:durableId="265623581">
    <w:abstractNumId w:val="6"/>
  </w:num>
  <w:num w:numId="41" w16cid:durableId="320281430">
    <w:abstractNumId w:val="18"/>
  </w:num>
  <w:num w:numId="42" w16cid:durableId="1128468836">
    <w:abstractNumId w:val="4"/>
  </w:num>
  <w:num w:numId="43" w16cid:durableId="1255088434">
    <w:abstractNumId w:val="31"/>
  </w:num>
  <w:num w:numId="44" w16cid:durableId="1105422852">
    <w:abstractNumId w:val="32"/>
  </w:num>
  <w:num w:numId="45" w16cid:durableId="693189169">
    <w:abstractNumId w:val="10"/>
  </w:num>
  <w:num w:numId="46" w16cid:durableId="56722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0496"/>
    <w:rsid w:val="00007141"/>
    <w:rsid w:val="00011F62"/>
    <w:rsid w:val="00013513"/>
    <w:rsid w:val="0002017E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1E9E"/>
    <w:rsid w:val="00094BF9"/>
    <w:rsid w:val="00096216"/>
    <w:rsid w:val="000A0845"/>
    <w:rsid w:val="000A1FFE"/>
    <w:rsid w:val="000A3FD6"/>
    <w:rsid w:val="000A668E"/>
    <w:rsid w:val="000A7238"/>
    <w:rsid w:val="000A74A7"/>
    <w:rsid w:val="000B166F"/>
    <w:rsid w:val="000B3CDD"/>
    <w:rsid w:val="000B6750"/>
    <w:rsid w:val="000C256D"/>
    <w:rsid w:val="000C2FEC"/>
    <w:rsid w:val="000D1A26"/>
    <w:rsid w:val="000D39D1"/>
    <w:rsid w:val="000D3FD4"/>
    <w:rsid w:val="000E3AC2"/>
    <w:rsid w:val="00101B6C"/>
    <w:rsid w:val="00110CBD"/>
    <w:rsid w:val="00131834"/>
    <w:rsid w:val="0013544F"/>
    <w:rsid w:val="001357B2"/>
    <w:rsid w:val="00140567"/>
    <w:rsid w:val="00143EA2"/>
    <w:rsid w:val="001559AB"/>
    <w:rsid w:val="00157E30"/>
    <w:rsid w:val="001628D6"/>
    <w:rsid w:val="00171E30"/>
    <w:rsid w:val="0018160D"/>
    <w:rsid w:val="00187619"/>
    <w:rsid w:val="001A560E"/>
    <w:rsid w:val="001B5A6C"/>
    <w:rsid w:val="001C2EFD"/>
    <w:rsid w:val="001C5D6A"/>
    <w:rsid w:val="001C6AB6"/>
    <w:rsid w:val="001F12C1"/>
    <w:rsid w:val="00200049"/>
    <w:rsid w:val="00202A77"/>
    <w:rsid w:val="0023337E"/>
    <w:rsid w:val="00235FB6"/>
    <w:rsid w:val="00264E22"/>
    <w:rsid w:val="00267D2B"/>
    <w:rsid w:val="00271CE5"/>
    <w:rsid w:val="002764E2"/>
    <w:rsid w:val="0027754B"/>
    <w:rsid w:val="00282020"/>
    <w:rsid w:val="00290273"/>
    <w:rsid w:val="002B2993"/>
    <w:rsid w:val="002D67D1"/>
    <w:rsid w:val="002E03EE"/>
    <w:rsid w:val="002F36B8"/>
    <w:rsid w:val="00306D00"/>
    <w:rsid w:val="0031210C"/>
    <w:rsid w:val="0031387C"/>
    <w:rsid w:val="00313E46"/>
    <w:rsid w:val="003172B1"/>
    <w:rsid w:val="0032365F"/>
    <w:rsid w:val="00332917"/>
    <w:rsid w:val="00355AAC"/>
    <w:rsid w:val="00360CF4"/>
    <w:rsid w:val="003636BF"/>
    <w:rsid w:val="00365BB6"/>
    <w:rsid w:val="00372C66"/>
    <w:rsid w:val="0037479F"/>
    <w:rsid w:val="00381328"/>
    <w:rsid w:val="003845B4"/>
    <w:rsid w:val="00387B1A"/>
    <w:rsid w:val="0039156E"/>
    <w:rsid w:val="003919E2"/>
    <w:rsid w:val="00394C55"/>
    <w:rsid w:val="003A337F"/>
    <w:rsid w:val="003A4C5C"/>
    <w:rsid w:val="003C26C1"/>
    <w:rsid w:val="003C2CC9"/>
    <w:rsid w:val="003C544B"/>
    <w:rsid w:val="003D362F"/>
    <w:rsid w:val="003E1C74"/>
    <w:rsid w:val="003E3F5B"/>
    <w:rsid w:val="003F6076"/>
    <w:rsid w:val="0040300C"/>
    <w:rsid w:val="00420323"/>
    <w:rsid w:val="00421CB2"/>
    <w:rsid w:val="00425877"/>
    <w:rsid w:val="004375E2"/>
    <w:rsid w:val="00445B32"/>
    <w:rsid w:val="00446683"/>
    <w:rsid w:val="00464951"/>
    <w:rsid w:val="004672D2"/>
    <w:rsid w:val="00471423"/>
    <w:rsid w:val="00474BBA"/>
    <w:rsid w:val="00487D67"/>
    <w:rsid w:val="0049691E"/>
    <w:rsid w:val="004A0E6E"/>
    <w:rsid w:val="004A2F3A"/>
    <w:rsid w:val="004D2244"/>
    <w:rsid w:val="004F5162"/>
    <w:rsid w:val="004F55EE"/>
    <w:rsid w:val="00502293"/>
    <w:rsid w:val="00502EE1"/>
    <w:rsid w:val="0051223D"/>
    <w:rsid w:val="00515C16"/>
    <w:rsid w:val="005218C0"/>
    <w:rsid w:val="0052344A"/>
    <w:rsid w:val="00526246"/>
    <w:rsid w:val="005314AC"/>
    <w:rsid w:val="00541C41"/>
    <w:rsid w:val="005428CB"/>
    <w:rsid w:val="00543677"/>
    <w:rsid w:val="0054471F"/>
    <w:rsid w:val="00554E5D"/>
    <w:rsid w:val="0056049C"/>
    <w:rsid w:val="00567106"/>
    <w:rsid w:val="00573AD1"/>
    <w:rsid w:val="00575C22"/>
    <w:rsid w:val="00580B96"/>
    <w:rsid w:val="005872E1"/>
    <w:rsid w:val="00587379"/>
    <w:rsid w:val="00594B6A"/>
    <w:rsid w:val="005A752D"/>
    <w:rsid w:val="005B127B"/>
    <w:rsid w:val="005B38CB"/>
    <w:rsid w:val="005D075A"/>
    <w:rsid w:val="005E0972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53B77"/>
    <w:rsid w:val="00661BE5"/>
    <w:rsid w:val="00661FD8"/>
    <w:rsid w:val="00663214"/>
    <w:rsid w:val="00674A80"/>
    <w:rsid w:val="00676E5F"/>
    <w:rsid w:val="00697D79"/>
    <w:rsid w:val="006A310F"/>
    <w:rsid w:val="006A544B"/>
    <w:rsid w:val="006B7C92"/>
    <w:rsid w:val="006C0B70"/>
    <w:rsid w:val="006C28A4"/>
    <w:rsid w:val="006D0661"/>
    <w:rsid w:val="006D42D9"/>
    <w:rsid w:val="006E215D"/>
    <w:rsid w:val="006E4EC1"/>
    <w:rsid w:val="006E6160"/>
    <w:rsid w:val="006F142E"/>
    <w:rsid w:val="00705ADB"/>
    <w:rsid w:val="00711A3C"/>
    <w:rsid w:val="00713B2D"/>
    <w:rsid w:val="007154FE"/>
    <w:rsid w:val="007210FE"/>
    <w:rsid w:val="0073277D"/>
    <w:rsid w:val="00733017"/>
    <w:rsid w:val="00743AFA"/>
    <w:rsid w:val="00746DA5"/>
    <w:rsid w:val="007617F5"/>
    <w:rsid w:val="007659FD"/>
    <w:rsid w:val="00765BAF"/>
    <w:rsid w:val="00767EBE"/>
    <w:rsid w:val="00770230"/>
    <w:rsid w:val="00773945"/>
    <w:rsid w:val="00775BAF"/>
    <w:rsid w:val="00783310"/>
    <w:rsid w:val="007955CA"/>
    <w:rsid w:val="007A43F1"/>
    <w:rsid w:val="007A4A6D"/>
    <w:rsid w:val="007B2415"/>
    <w:rsid w:val="007C0BD4"/>
    <w:rsid w:val="007D0EF0"/>
    <w:rsid w:val="007D1BCF"/>
    <w:rsid w:val="007D75CF"/>
    <w:rsid w:val="007E1916"/>
    <w:rsid w:val="007E45A4"/>
    <w:rsid w:val="007E4C27"/>
    <w:rsid w:val="007E6DC5"/>
    <w:rsid w:val="00800A37"/>
    <w:rsid w:val="0080261A"/>
    <w:rsid w:val="00816C3B"/>
    <w:rsid w:val="008178A3"/>
    <w:rsid w:val="00822564"/>
    <w:rsid w:val="00827CD6"/>
    <w:rsid w:val="00830A34"/>
    <w:rsid w:val="00830C16"/>
    <w:rsid w:val="00832C70"/>
    <w:rsid w:val="008349BD"/>
    <w:rsid w:val="008464B6"/>
    <w:rsid w:val="00847B50"/>
    <w:rsid w:val="00851DDD"/>
    <w:rsid w:val="008527F1"/>
    <w:rsid w:val="00874D27"/>
    <w:rsid w:val="00874D65"/>
    <w:rsid w:val="0087690A"/>
    <w:rsid w:val="0088043C"/>
    <w:rsid w:val="00881FDD"/>
    <w:rsid w:val="00882D6B"/>
    <w:rsid w:val="008906C9"/>
    <w:rsid w:val="00892447"/>
    <w:rsid w:val="00895622"/>
    <w:rsid w:val="008A3E98"/>
    <w:rsid w:val="008B27FE"/>
    <w:rsid w:val="008B6EC2"/>
    <w:rsid w:val="008C5738"/>
    <w:rsid w:val="008C59C1"/>
    <w:rsid w:val="008D04F0"/>
    <w:rsid w:val="008D2B9E"/>
    <w:rsid w:val="008D475A"/>
    <w:rsid w:val="008D5EBF"/>
    <w:rsid w:val="008E4F96"/>
    <w:rsid w:val="008F3500"/>
    <w:rsid w:val="008F4E65"/>
    <w:rsid w:val="008F50F3"/>
    <w:rsid w:val="00915621"/>
    <w:rsid w:val="0092360E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2927"/>
    <w:rsid w:val="00975359"/>
    <w:rsid w:val="00977DB9"/>
    <w:rsid w:val="009B2AB7"/>
    <w:rsid w:val="009C0CC6"/>
    <w:rsid w:val="009C1316"/>
    <w:rsid w:val="009D0F87"/>
    <w:rsid w:val="009D5D6A"/>
    <w:rsid w:val="009D6306"/>
    <w:rsid w:val="009D6C93"/>
    <w:rsid w:val="009D6E98"/>
    <w:rsid w:val="00A12366"/>
    <w:rsid w:val="00A125C5"/>
    <w:rsid w:val="00A14B8C"/>
    <w:rsid w:val="00A1621F"/>
    <w:rsid w:val="00A25877"/>
    <w:rsid w:val="00A25BBC"/>
    <w:rsid w:val="00A27ECB"/>
    <w:rsid w:val="00A34EDF"/>
    <w:rsid w:val="00A35675"/>
    <w:rsid w:val="00A4791B"/>
    <w:rsid w:val="00A5039D"/>
    <w:rsid w:val="00A51E5E"/>
    <w:rsid w:val="00A55CDF"/>
    <w:rsid w:val="00A65EE7"/>
    <w:rsid w:val="00A70133"/>
    <w:rsid w:val="00A749C4"/>
    <w:rsid w:val="00A750F0"/>
    <w:rsid w:val="00A8180D"/>
    <w:rsid w:val="00A85E9B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04F87"/>
    <w:rsid w:val="00B17141"/>
    <w:rsid w:val="00B2358D"/>
    <w:rsid w:val="00B305EA"/>
    <w:rsid w:val="00B31575"/>
    <w:rsid w:val="00B55799"/>
    <w:rsid w:val="00B55D62"/>
    <w:rsid w:val="00B63500"/>
    <w:rsid w:val="00B6531C"/>
    <w:rsid w:val="00B84064"/>
    <w:rsid w:val="00B8547D"/>
    <w:rsid w:val="00B91AD8"/>
    <w:rsid w:val="00B95CE1"/>
    <w:rsid w:val="00BA12A7"/>
    <w:rsid w:val="00BA380C"/>
    <w:rsid w:val="00BA40FC"/>
    <w:rsid w:val="00BB769A"/>
    <w:rsid w:val="00BD02C9"/>
    <w:rsid w:val="00BD52DF"/>
    <w:rsid w:val="00BE38A7"/>
    <w:rsid w:val="00BF0033"/>
    <w:rsid w:val="00BF38EA"/>
    <w:rsid w:val="00C111B6"/>
    <w:rsid w:val="00C15C1B"/>
    <w:rsid w:val="00C250D5"/>
    <w:rsid w:val="00C25B74"/>
    <w:rsid w:val="00C26EDB"/>
    <w:rsid w:val="00C43379"/>
    <w:rsid w:val="00C5121D"/>
    <w:rsid w:val="00C665AA"/>
    <w:rsid w:val="00C76987"/>
    <w:rsid w:val="00C913C7"/>
    <w:rsid w:val="00C92898"/>
    <w:rsid w:val="00CA16A5"/>
    <w:rsid w:val="00CA6FC5"/>
    <w:rsid w:val="00CB245A"/>
    <w:rsid w:val="00CD381C"/>
    <w:rsid w:val="00CD577D"/>
    <w:rsid w:val="00CE2E13"/>
    <w:rsid w:val="00CE7514"/>
    <w:rsid w:val="00CF4F32"/>
    <w:rsid w:val="00D00305"/>
    <w:rsid w:val="00D14CB4"/>
    <w:rsid w:val="00D164A0"/>
    <w:rsid w:val="00D17419"/>
    <w:rsid w:val="00D20240"/>
    <w:rsid w:val="00D24184"/>
    <w:rsid w:val="00D24283"/>
    <w:rsid w:val="00D248DE"/>
    <w:rsid w:val="00D43B53"/>
    <w:rsid w:val="00D700E7"/>
    <w:rsid w:val="00D8542D"/>
    <w:rsid w:val="00D85B5A"/>
    <w:rsid w:val="00D92F4F"/>
    <w:rsid w:val="00DB15D3"/>
    <w:rsid w:val="00DB7B32"/>
    <w:rsid w:val="00DC5F4E"/>
    <w:rsid w:val="00DC6A71"/>
    <w:rsid w:val="00DD24D8"/>
    <w:rsid w:val="00DD6B58"/>
    <w:rsid w:val="00DE0D66"/>
    <w:rsid w:val="00DE5B46"/>
    <w:rsid w:val="00DE6ABE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192F"/>
    <w:rsid w:val="00E47899"/>
    <w:rsid w:val="00E635DE"/>
    <w:rsid w:val="00E7476B"/>
    <w:rsid w:val="00E74925"/>
    <w:rsid w:val="00E83489"/>
    <w:rsid w:val="00E92C53"/>
    <w:rsid w:val="00EA428A"/>
    <w:rsid w:val="00EB6362"/>
    <w:rsid w:val="00EC37C0"/>
    <w:rsid w:val="00EE0D91"/>
    <w:rsid w:val="00EE5575"/>
    <w:rsid w:val="00EE6B8C"/>
    <w:rsid w:val="00EE7921"/>
    <w:rsid w:val="00EF6183"/>
    <w:rsid w:val="00F01DA8"/>
    <w:rsid w:val="00F04402"/>
    <w:rsid w:val="00F05F57"/>
    <w:rsid w:val="00F11754"/>
    <w:rsid w:val="00F240BB"/>
    <w:rsid w:val="00F43D76"/>
    <w:rsid w:val="00F442B6"/>
    <w:rsid w:val="00F46724"/>
    <w:rsid w:val="00F57FED"/>
    <w:rsid w:val="00F61CDC"/>
    <w:rsid w:val="00F74065"/>
    <w:rsid w:val="00F82FD3"/>
    <w:rsid w:val="00F8438B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5DC6077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DA5"/>
    <w:rPr>
      <w:sz w:val="24"/>
      <w:szCs w:val="24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lavaZnak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DefaultParagraphFont"/>
    <w:link w:val="BalloonText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DefaultParagraphFont"/>
    <w:link w:val="Heading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DefaultParagraphFont"/>
    <w:link w:val="Header"/>
    <w:rsid w:val="00AC0E7E"/>
    <w:rPr>
      <w:sz w:val="24"/>
      <w:szCs w:val="24"/>
    </w:rPr>
  </w:style>
  <w:style w:type="character" w:customStyle="1" w:styleId="datalabel">
    <w:name w:val="datalabel"/>
    <w:basedOn w:val="DefaultParagraphFont"/>
    <w:rsid w:val="00AC0E7E"/>
  </w:style>
  <w:style w:type="character" w:styleId="Strong">
    <w:name w:val="Strong"/>
    <w:basedOn w:val="DefaultParagraphFont"/>
    <w:qFormat/>
    <w:rsid w:val="00F04402"/>
    <w:rPr>
      <w:b/>
      <w:bCs/>
    </w:rPr>
  </w:style>
  <w:style w:type="paragraph" w:styleId="BodyText">
    <w:name w:val="Body Text"/>
    <w:basedOn w:val="Normal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DefaultParagraphFont"/>
    <w:link w:val="BodyText"/>
    <w:rsid w:val="00B6531C"/>
    <w:rPr>
      <w:snapToGrid w:val="0"/>
      <w:sz w:val="24"/>
      <w:lang w:val="en-GB"/>
    </w:rPr>
  </w:style>
  <w:style w:type="paragraph" w:styleId="BodyText2">
    <w:name w:val="Body Text 2"/>
    <w:basedOn w:val="Normal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DefaultParagraphFont"/>
    <w:link w:val="BodyText2"/>
    <w:rsid w:val="00B6531C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ormal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UnresolvedMention">
    <w:name w:val="Unresolved Mention"/>
    <w:basedOn w:val="DefaultParagraphFont"/>
    <w:uiPriority w:val="99"/>
    <w:semiHidden/>
    <w:unhideWhenUsed/>
    <w:rsid w:val="004A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j.fu@gov.si" TargetMode="External" /><Relationship Id="rId6" Type="http://schemas.openxmlformats.org/officeDocument/2006/relationships/hyperlink" Target="mailto:mb.fu@gov.si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AC9D-960A-47E5-B0E9-3AA213D9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226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Kristina Korošec Klarić</cp:lastModifiedBy>
  <cp:revision>15</cp:revision>
  <cp:lastPrinted>2015-06-18T10:48:00Z</cp:lastPrinted>
  <dcterms:created xsi:type="dcterms:W3CDTF">2025-10-17T07:41:00Z</dcterms:created>
  <dcterms:modified xsi:type="dcterms:W3CDTF">2026-01-16T07:17:00Z</dcterms:modified>
</cp:coreProperties>
</file>