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906F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772CB4C8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09206148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A40CE1D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1004-74/2026-1</w:t>
      </w:r>
      <w:bookmarkEnd w:id="1"/>
      <w:r w:rsidRPr="006C0A0E">
        <w:rPr>
          <w:rFonts w:cs="Arial"/>
        </w:rPr>
        <w:tab/>
      </w:r>
    </w:p>
    <w:p w14:paraId="633008E6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20. 03. 2026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44D23BA4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046E57C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ADE96E5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333908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584FA8A8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03060A3B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19C31AB4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882B7D">
        <w:rPr>
          <w:rFonts w:cs="Arial"/>
          <w:b/>
          <w:szCs w:val="20"/>
        </w:rPr>
        <w:t>Novo mesto</w:t>
      </w:r>
    </w:p>
    <w:p w14:paraId="6CE437BE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A3B6864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4207B41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4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 w:rsidR="00333908">
        <w:rPr>
          <w:rFonts w:cs="Arial"/>
          <w:bCs/>
          <w:szCs w:val="20"/>
        </w:rPr>
        <w:t xml:space="preserve">v Oddelku za finančni nadzor 2, </w:t>
      </w:r>
      <w:r>
        <w:rPr>
          <w:rFonts w:cs="Arial"/>
          <w:bCs/>
          <w:szCs w:val="20"/>
        </w:rPr>
        <w:t>Sektor za nadzor</w:t>
      </w:r>
    </w:p>
    <w:p w14:paraId="0D252590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bookmarkEnd w:id="4"/>
    <w:p w14:paraId="651EBA96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66E8EBF3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0B0B2DB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625,39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395,84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65CA2C69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816A278" w14:textId="77777777" w:rsidR="00333908" w:rsidRDefault="00000000" w:rsidP="00333908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="00882B7D" w:rsidRPr="00316606">
        <w:rPr>
          <w:rFonts w:cs="Arial"/>
          <w:szCs w:val="20"/>
        </w:rPr>
        <w:t>Finančna uprava RS, FU Novo mesto, Kandijska cesta 21, 8000 Novo mesto</w:t>
      </w:r>
      <w:r w:rsidR="00882B7D">
        <w:rPr>
          <w:rFonts w:cs="Arial"/>
          <w:szCs w:val="20"/>
        </w:rPr>
        <w:t>.</w:t>
      </w:r>
    </w:p>
    <w:p w14:paraId="3763A5C5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04DB37AF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68F3E221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6F36F69C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2A9FAAB8" w14:textId="77777777" w:rsidR="00D3429B" w:rsidRPr="00F15C5E" w:rsidRDefault="00D3429B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4A652BFC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265545E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3067833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0E2195B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39798B4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06E1486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0BA2C1C7" w14:textId="77777777" w:rsidR="00333908" w:rsidRPr="00882B7D" w:rsidRDefault="00000000" w:rsidP="00462421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7DF0B187" w14:textId="77777777" w:rsidR="00333908" w:rsidRDefault="0033390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15D777C4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061A471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3925E94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7E729A1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lastRenderedPageBreak/>
        <w:t>predlaganje standardov, postopkov in tehnik za področje nadzora in sodelovanje pri njihovi pripravi,</w:t>
      </w:r>
    </w:p>
    <w:p w14:paraId="0D8F1E2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odločanje v prekrškovnem postopku,</w:t>
      </w:r>
    </w:p>
    <w:p w14:paraId="4684B34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6BDEA75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57C5F0A5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5FADCD85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29B2508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38C7B2B1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601F08DD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21A3FAF3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2ADF0F00" w14:textId="77777777" w:rsidR="00333908" w:rsidRDefault="00333908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A4F3ADB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333908">
        <w:rPr>
          <w:rFonts w:cs="Arial"/>
          <w:bCs/>
          <w:szCs w:val="20"/>
        </w:rPr>
        <w:t>6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</w:t>
      </w:r>
      <w:r w:rsidR="00333908">
        <w:rPr>
          <w:rFonts w:cs="Arial"/>
          <w:bCs/>
          <w:szCs w:val="20"/>
        </w:rPr>
        <w:t>v</w:t>
      </w:r>
      <w:r w:rsidRPr="006F7DBD">
        <w:rPr>
          <w:rFonts w:cs="Arial"/>
          <w:bCs/>
          <w:szCs w:val="20"/>
        </w:rPr>
        <w:t>.</w:t>
      </w:r>
    </w:p>
    <w:p w14:paraId="5C91C4D0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F3856EC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0F6B8324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A92A2AB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56774280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383F142C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66F5B67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7B671028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BE3CF8F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D9E72B3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882B7D"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32A2F706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0EB6B49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527F9BA5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0482F7C4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2F67C01E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A42154B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lastRenderedPageBreak/>
        <w:t>Preizkus znanja za vodenje in odločanje v prekrškovnem postopku mora uslužbenec opraviti v šestih mesecih od sklenitve delovnega razmerja.</w:t>
      </w:r>
    </w:p>
    <w:p w14:paraId="1437A24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35597B4D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4DBF5F7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577D906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21CDA248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68D77B98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DAD7573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727F8096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2074E318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F38D913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02EC8114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6208135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80996C9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2EA8744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0A542B46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5A0CE1AA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B3A0A4E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CAA1A1E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64B8CB2F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057C58F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6242BF9C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5BDBA82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4AA8EA36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4D2E036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882B7D" w:rsidRPr="002158D7">
          <w:rPr>
            <w:rStyle w:val="Hiperpovezava"/>
            <w:rFonts w:cs="Arial"/>
            <w:szCs w:val="20"/>
          </w:rPr>
          <w:t>nm.fu@gov.si</w:t>
        </w:r>
      </w:hyperlink>
      <w:r w:rsidRPr="0009327C">
        <w:rPr>
          <w:rFonts w:cs="Arial"/>
          <w:szCs w:val="20"/>
        </w:rPr>
        <w:t>.</w:t>
      </w:r>
    </w:p>
    <w:p w14:paraId="7945E5A0" w14:textId="77777777" w:rsidR="00E1109A" w:rsidRPr="00457D0E" w:rsidRDefault="00E1109A" w:rsidP="00E1109A">
      <w:pPr>
        <w:spacing w:line="260" w:lineRule="exact"/>
        <w:jc w:val="both"/>
        <w:rPr>
          <w:rFonts w:cs="Arial"/>
          <w:szCs w:val="20"/>
        </w:rPr>
      </w:pPr>
    </w:p>
    <w:p w14:paraId="09872F74" w14:textId="77777777" w:rsidR="00E1109A" w:rsidRPr="00457D0E" w:rsidRDefault="00000000" w:rsidP="00E1109A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2234203A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44C5158E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882B7D">
        <w:rPr>
          <w:rFonts w:cs="Arial"/>
          <w:bCs/>
          <w:szCs w:val="20"/>
        </w:rPr>
        <w:t>Katjo Bogovič</w:t>
      </w:r>
      <w:r w:rsidR="00882B7D" w:rsidRPr="001323D5">
        <w:rPr>
          <w:rFonts w:cs="Arial"/>
          <w:szCs w:val="20"/>
        </w:rPr>
        <w:t xml:space="preserve">, tel.: </w:t>
      </w:r>
      <w:r w:rsidR="00882B7D" w:rsidRPr="00A520E3">
        <w:rPr>
          <w:rFonts w:cs="Arial"/>
          <w:szCs w:val="20"/>
        </w:rPr>
        <w:t>07/371-9</w:t>
      </w:r>
      <w:r w:rsidR="00882B7D">
        <w:rPr>
          <w:rFonts w:cs="Arial"/>
          <w:szCs w:val="20"/>
        </w:rPr>
        <w:t>782</w:t>
      </w:r>
      <w:r w:rsidRPr="00333908">
        <w:rPr>
          <w:rFonts w:cs="Arial"/>
          <w:bCs/>
          <w:szCs w:val="20"/>
        </w:rPr>
        <w:t>.</w:t>
      </w:r>
    </w:p>
    <w:p w14:paraId="57D8C32C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31C45FF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55A2D05D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22051C1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CED4E61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06E49CFC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B671670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CD48495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FEEFCF4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E6AF8A8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08D1FA9C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A87E146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49DA39E2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53EB6BE4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996ED09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E1038A0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4F594178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E316F70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398CE32B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CF3CD66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01BA7A8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1FFBBD9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F1C0" w14:textId="77777777" w:rsidR="00007787" w:rsidRDefault="00007787">
      <w:pPr>
        <w:spacing w:line="240" w:lineRule="auto"/>
      </w:pPr>
      <w:r>
        <w:separator/>
      </w:r>
    </w:p>
  </w:endnote>
  <w:endnote w:type="continuationSeparator" w:id="0">
    <w:p w14:paraId="160D8339" w14:textId="77777777" w:rsidR="00007787" w:rsidRDefault="00007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0470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CC4B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FBF4" w14:textId="77777777" w:rsidR="00007787" w:rsidRDefault="00007787">
      <w:pPr>
        <w:spacing w:line="240" w:lineRule="auto"/>
      </w:pPr>
      <w:r>
        <w:separator/>
      </w:r>
    </w:p>
  </w:footnote>
  <w:footnote w:type="continuationSeparator" w:id="0">
    <w:p w14:paraId="52AB6A90" w14:textId="77777777" w:rsidR="00007787" w:rsidRDefault="00007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976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F4C87" w14:paraId="0D4714C4" w14:textId="77777777" w:rsidTr="004919BE">
      <w:trPr>
        <w:cantSplit/>
        <w:trHeight w:hRule="exact" w:val="847"/>
      </w:trPr>
      <w:tc>
        <w:tcPr>
          <w:tcW w:w="649" w:type="dxa"/>
        </w:tcPr>
        <w:p w14:paraId="32755A9B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B21C73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E3AFA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ED6F92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222D2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22C250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295B69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8B97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A4F3D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04B23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3659B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1C00D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558352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3FB1FB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3FC521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1E65FC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F50ED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AF461B1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0280C82" wp14:editId="3B748815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0955198" wp14:editId="7B67DE0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0C54AFE0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27EBDF7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1EE9CAA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0A1129E4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4F80B78A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180E0D5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DC3EB15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24EA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341A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C2DA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E2F2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462C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0890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F4FE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CA07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558B3"/>
    <w:multiLevelType w:val="hybridMultilevel"/>
    <w:tmpl w:val="27506C42"/>
    <w:lvl w:ilvl="0" w:tplc="875E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4E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0D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40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68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0E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F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2B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4D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4A8"/>
    <w:multiLevelType w:val="hybridMultilevel"/>
    <w:tmpl w:val="45CCF75C"/>
    <w:lvl w:ilvl="0" w:tplc="63C8892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0B2C4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6407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FE8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EE8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D687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AC3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4E95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5A3A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4129739F"/>
    <w:multiLevelType w:val="hybridMultilevel"/>
    <w:tmpl w:val="595EF7CE"/>
    <w:lvl w:ilvl="0" w:tplc="E28A4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8EB411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64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63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47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C0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CC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C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CC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7172D"/>
    <w:multiLevelType w:val="hybridMultilevel"/>
    <w:tmpl w:val="4EF20060"/>
    <w:lvl w:ilvl="0" w:tplc="5D12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CEC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01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0E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29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63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EC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49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45D02"/>
    <w:multiLevelType w:val="hybridMultilevel"/>
    <w:tmpl w:val="A0D82D46"/>
    <w:lvl w:ilvl="0" w:tplc="9BE895A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612F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E0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0E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24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A8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28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E6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0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4"/>
  </w:num>
  <w:num w:numId="2" w16cid:durableId="1348410770">
    <w:abstractNumId w:val="9"/>
  </w:num>
  <w:num w:numId="3" w16cid:durableId="2094931899">
    <w:abstractNumId w:val="3"/>
  </w:num>
  <w:num w:numId="4" w16cid:durableId="1309092008">
    <w:abstractNumId w:val="8"/>
  </w:num>
  <w:num w:numId="5" w16cid:durableId="1681617573">
    <w:abstractNumId w:val="6"/>
  </w:num>
  <w:num w:numId="6" w16cid:durableId="1198666478">
    <w:abstractNumId w:val="0"/>
  </w:num>
  <w:num w:numId="7" w16cid:durableId="57022682">
    <w:abstractNumId w:val="2"/>
  </w:num>
  <w:num w:numId="8" w16cid:durableId="1065689429">
    <w:abstractNumId w:val="5"/>
  </w:num>
  <w:num w:numId="9" w16cid:durableId="738014079">
    <w:abstractNumId w:val="7"/>
  </w:num>
  <w:num w:numId="10" w16cid:durableId="8024320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07787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58D7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606"/>
    <w:rsid w:val="0031696A"/>
    <w:rsid w:val="003214CD"/>
    <w:rsid w:val="0032365F"/>
    <w:rsid w:val="00324113"/>
    <w:rsid w:val="003274F2"/>
    <w:rsid w:val="003306AA"/>
    <w:rsid w:val="00333908"/>
    <w:rsid w:val="00335979"/>
    <w:rsid w:val="003366B2"/>
    <w:rsid w:val="00343B06"/>
    <w:rsid w:val="00344185"/>
    <w:rsid w:val="0034444C"/>
    <w:rsid w:val="00344734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20BE"/>
    <w:rsid w:val="003E335A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06E12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6E2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2B7D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9742D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4C87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5C4F"/>
    <w:rsid w:val="00D07049"/>
    <w:rsid w:val="00D1049C"/>
    <w:rsid w:val="00D1323B"/>
    <w:rsid w:val="00D248DE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109A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5515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A915A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2026-03-20T10:40:00Z</dcterms:created>
  <dcterms:modified xsi:type="dcterms:W3CDTF">2026-03-20T10:40:00Z</dcterms:modified>
</cp:coreProperties>
</file>