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1004-204/2024-2</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09. 08. 2024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9F2F50" w:rsidP="009F2F50" w14:paraId="10C67739" w14:textId="3037E0CB">
      <w:pPr>
        <w:spacing w:line="260" w:lineRule="exact"/>
        <w:jc w:val="both"/>
        <w:rPr>
          <w:rFonts w:cs="Arial"/>
          <w:szCs w:val="20"/>
        </w:rPr>
      </w:pPr>
    </w:p>
    <w:p w:rsidR="009F2F50" w:rsidRPr="00457D0E" w:rsidP="009F2F50" w14:paraId="28D87703" w14:textId="78B60338">
      <w:pPr>
        <w:spacing w:line="260" w:lineRule="exact"/>
        <w:jc w:val="both"/>
        <w:rPr>
          <w:rFonts w:cs="Arial"/>
          <w:szCs w:val="20"/>
        </w:rPr>
      </w:pPr>
      <w:r w:rsidRPr="00457D0E">
        <w:rPr>
          <w:rFonts w:cs="Arial"/>
          <w:b/>
          <w:szCs w:val="20"/>
        </w:rPr>
        <w:t xml:space="preserve">VIŠJI SVETOVALEC (šifra </w:t>
      </w:r>
      <w:r w:rsidR="008E7D84">
        <w:rPr>
          <w:rFonts w:cs="Arial"/>
          <w:b/>
          <w:szCs w:val="20"/>
        </w:rPr>
        <w:t>1</w:t>
      </w:r>
      <w:r w:rsidR="00B174C1">
        <w:rPr>
          <w:rFonts w:cs="Arial"/>
          <w:b/>
          <w:szCs w:val="20"/>
        </w:rPr>
        <w:t>400</w:t>
      </w:r>
      <w:r w:rsidRPr="00457D0E">
        <w:rPr>
          <w:rFonts w:cs="Arial"/>
          <w:b/>
          <w:szCs w:val="20"/>
        </w:rPr>
        <w:t xml:space="preserve">) </w:t>
      </w:r>
      <w:r w:rsidRPr="00457D0E">
        <w:rPr>
          <w:rFonts w:cs="Arial"/>
          <w:szCs w:val="20"/>
        </w:rPr>
        <w:t xml:space="preserve">v </w:t>
      </w:r>
      <w:r w:rsidR="00B174C1">
        <w:rPr>
          <w:rFonts w:cs="Arial"/>
          <w:szCs w:val="20"/>
        </w:rPr>
        <w:t>Finančni službi</w:t>
      </w:r>
      <w:r w:rsidRPr="00457D0E">
        <w:rPr>
          <w:rFonts w:cs="Arial"/>
          <w:szCs w:val="20"/>
        </w:rPr>
        <w:t>, U</w:t>
      </w:r>
      <w:r w:rsidR="00B174C1">
        <w:rPr>
          <w:rFonts w:cs="Arial"/>
          <w:szCs w:val="20"/>
        </w:rPr>
        <w:t>rad za splošne zadeve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26C79A7">
      <w:pPr>
        <w:pStyle w:val="datumtevilka"/>
        <w:spacing w:line="260" w:lineRule="exact"/>
        <w:jc w:val="both"/>
        <w:rPr>
          <w:rFonts w:cs="Arial"/>
        </w:rPr>
      </w:pPr>
      <w:r w:rsidRPr="00457D0E">
        <w:rPr>
          <w:rFonts w:cs="Arial"/>
        </w:rPr>
        <w:t xml:space="preserve">Naloge na uradniškem delovnem mestu se opravljajo v nazivu višji svetovalec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539B4C65">
      <w:pPr>
        <w:pStyle w:val="datumtevilka"/>
        <w:spacing w:line="260" w:lineRule="exact"/>
        <w:jc w:val="both"/>
        <w:rPr>
          <w:rFonts w:cs="Arial"/>
        </w:rPr>
      </w:pPr>
      <w:r w:rsidRPr="00457D0E">
        <w:rPr>
          <w:rFonts w:cs="Arial"/>
        </w:rPr>
        <w:t>Osnovni plačni razred delovnega mesta je 3</w:t>
      </w:r>
      <w:r w:rsidR="00B174C1">
        <w:rPr>
          <w:rFonts w:cs="Arial"/>
        </w:rPr>
        <w:t>8</w:t>
      </w:r>
      <w:r w:rsidRPr="00457D0E">
        <w:rPr>
          <w:rFonts w:cs="Arial"/>
        </w:rPr>
        <w:t xml:space="preserve">. plačni razred, to je </w:t>
      </w:r>
      <w:r w:rsidR="00C528C1">
        <w:rPr>
          <w:rFonts w:cs="Arial"/>
        </w:rPr>
        <w:t>2</w:t>
      </w:r>
      <w:r w:rsidRPr="00B174C1" w:rsidR="00B174C1">
        <w:rPr>
          <w:rFonts w:cs="Arial"/>
          <w:color w:val="333333"/>
        </w:rPr>
        <w:t>.</w:t>
      </w:r>
      <w:r w:rsidR="00C528C1">
        <w:rPr>
          <w:rFonts w:cs="Arial"/>
          <w:color w:val="333333"/>
        </w:rPr>
        <w:t>030</w:t>
      </w:r>
      <w:r w:rsidRPr="00B174C1" w:rsidR="00B174C1">
        <w:rPr>
          <w:rFonts w:cs="Arial"/>
          <w:color w:val="333333"/>
        </w:rPr>
        <w:t>,17</w:t>
      </w:r>
      <w:r w:rsidRPr="00457D0E">
        <w:rPr>
          <w:rFonts w:cs="Arial"/>
        </w:rPr>
        <w:t xml:space="preserve">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03F23C99">
      <w:pPr>
        <w:numPr>
          <w:ilvl w:val="0"/>
          <w:numId w:val="14"/>
        </w:numPr>
        <w:tabs>
          <w:tab w:val="clear" w:pos="360"/>
          <w:tab w:val="num" w:pos="717"/>
        </w:tabs>
        <w:spacing w:line="260" w:lineRule="exact"/>
        <w:ind w:left="717"/>
        <w:jc w:val="both"/>
        <w:rPr>
          <w:rFonts w:cs="Arial"/>
          <w:bCs/>
          <w:szCs w:val="20"/>
        </w:rPr>
      </w:pPr>
      <w:r>
        <w:rPr>
          <w:rFonts w:cs="Arial"/>
          <w:bCs/>
          <w:szCs w:val="20"/>
        </w:rPr>
        <w:t>5</w:t>
      </w:r>
      <w:r w:rsidRPr="00457D0E" w:rsidR="00C32006">
        <w:rPr>
          <w:rFonts w:cs="Arial"/>
          <w:bCs/>
          <w:szCs w:val="20"/>
        </w:rPr>
        <w:t xml:space="preserve"> let delovnih izkušenj na zahtevani stopnji izobrazbe</w:t>
      </w:r>
      <w:r>
        <w:rPr>
          <w:rFonts w:cs="Arial"/>
          <w:bCs/>
          <w:szCs w:val="20"/>
        </w:rPr>
        <w:t>.</w:t>
      </w:r>
    </w:p>
    <w:p w:rsidR="00D92242" w:rsidP="00D92242" w14:paraId="4BFBC3FD" w14:textId="1BE1CA06">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P="005D52A7" w14:paraId="63503306" w14:textId="185197A5">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r w:rsidR="00B174C1">
        <w:rPr>
          <w:rFonts w:ascii="Arial" w:hAnsi="Arial" w:cs="Arial"/>
          <w:bCs/>
          <w:sz w:val="20"/>
          <w:szCs w:val="20"/>
        </w:rPr>
        <w:t>.</w:t>
      </w:r>
    </w:p>
    <w:p w:rsidR="00B174C1" w:rsidP="00B174C1" w14:paraId="11C3784B" w14:textId="6E1B92CF">
      <w:pPr>
        <w:spacing w:line="260" w:lineRule="exact"/>
        <w:jc w:val="both"/>
        <w:rPr>
          <w:rFonts w:cs="Arial"/>
          <w:bCs/>
          <w:szCs w:val="20"/>
        </w:rPr>
      </w:pPr>
    </w:p>
    <w:p w:rsidR="00B174C1" w:rsidP="00B174C1" w14:paraId="5FC96AF3" w14:textId="24EBA6C4">
      <w:pPr>
        <w:pStyle w:val="ListParagraph"/>
        <w:ind w:left="0"/>
        <w:jc w:val="both"/>
        <w:rPr>
          <w:rFonts w:ascii="Arial" w:hAnsi="Arial" w:cs="Arial"/>
          <w:bCs/>
          <w:sz w:val="20"/>
          <w:szCs w:val="20"/>
        </w:rPr>
      </w:pPr>
      <w:r w:rsidRPr="000E513D">
        <w:rPr>
          <w:rFonts w:ascii="Arial" w:hAnsi="Arial" w:cs="Arial"/>
          <w:b/>
          <w:sz w:val="20"/>
          <w:szCs w:val="20"/>
        </w:rPr>
        <w:t>Zaželena znanja:</w:t>
      </w:r>
      <w:r>
        <w:rPr>
          <w:rFonts w:ascii="Arial" w:hAnsi="Arial" w:cs="Arial"/>
          <w:bCs/>
          <w:sz w:val="20"/>
          <w:szCs w:val="20"/>
        </w:rPr>
        <w:t xml:space="preserve"> </w:t>
      </w:r>
      <w:r w:rsidRPr="00B174C1">
        <w:rPr>
          <w:rFonts w:ascii="Arial" w:hAnsi="Arial" w:cs="Arial"/>
          <w:bCs/>
          <w:sz w:val="20"/>
          <w:szCs w:val="20"/>
        </w:rPr>
        <w:t>poznavanje javnofinančne zakonodaje, del</w:t>
      </w:r>
      <w:r w:rsidR="00755173">
        <w:rPr>
          <w:rFonts w:ascii="Arial" w:hAnsi="Arial" w:cs="Arial"/>
          <w:bCs/>
          <w:sz w:val="20"/>
          <w:szCs w:val="20"/>
        </w:rPr>
        <w:t>a</w:t>
      </w:r>
      <w:r w:rsidRPr="00B174C1">
        <w:rPr>
          <w:rFonts w:ascii="Arial" w:hAnsi="Arial" w:cs="Arial"/>
          <w:bCs/>
          <w:sz w:val="20"/>
          <w:szCs w:val="20"/>
        </w:rPr>
        <w:t xml:space="preserve"> na področju izvrševanja proračuna, poznavanje programske opreme MFERAC</w:t>
      </w:r>
      <w:r>
        <w:rPr>
          <w:rFonts w:ascii="Arial" w:hAnsi="Arial" w:cs="Arial"/>
          <w:bCs/>
          <w:sz w:val="20"/>
          <w:szCs w:val="20"/>
        </w:rPr>
        <w:t xml:space="preserve">. </w:t>
      </w:r>
    </w:p>
    <w:p w:rsidR="00B174C1" w:rsidP="00B174C1" w14:paraId="32DBF793" w14:textId="5342F149">
      <w:pPr>
        <w:spacing w:line="260" w:lineRule="exact"/>
        <w:jc w:val="both"/>
        <w:rPr>
          <w:rFonts w:cs="Arial"/>
          <w:bCs/>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B174C1" w:rsidRPr="00200049" w:rsidP="00B174C1" w14:paraId="58E2445A"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sodelovanje oziroma oblikovanje sistemskih rešitev, metodologij in delovnih postopkov za izvajanje davčnih in drugih predpisov,</w:t>
      </w:r>
    </w:p>
    <w:p w:rsidR="00B174C1" w:rsidRPr="00200049" w:rsidP="00B174C1" w14:paraId="7B65043D"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samostojna priprava zahtevnih analiz, razvojnih projektov, informacij, poročil in drugih zahtevnih gradiv,</w:t>
      </w:r>
    </w:p>
    <w:p w:rsidR="00B174C1" w:rsidRPr="00200049" w:rsidP="00B174C1" w14:paraId="6D60864D"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spremljanje in analiziranje učinkov izvajanja metodologij in delovnih postopkov,</w:t>
      </w:r>
    </w:p>
    <w:p w:rsidR="00B174C1" w:rsidRPr="00200049" w:rsidP="00B174C1" w14:paraId="2B0D38C7"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samostojno opravljanje drugih zahtevnejših nalog,</w:t>
      </w:r>
    </w:p>
    <w:p w:rsidR="00B174C1" w:rsidRPr="00200049" w:rsidP="00B174C1" w14:paraId="3547E710" w14:textId="77777777">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izvajanje usposabljanja z delovnega področja uprave,</w:t>
      </w:r>
    </w:p>
    <w:p w:rsidR="00F81481" w:rsidRPr="00B174C1" w:rsidP="00B174C1" w14:paraId="5407BB81" w14:textId="0CAE3FF2">
      <w:pPr>
        <w:pStyle w:val="ListParagraph"/>
        <w:numPr>
          <w:ilvl w:val="0"/>
          <w:numId w:val="14"/>
        </w:numPr>
        <w:spacing w:line="260" w:lineRule="exact"/>
        <w:jc w:val="both"/>
        <w:rPr>
          <w:rFonts w:ascii="Arial" w:hAnsi="Arial" w:cs="Arial"/>
          <w:sz w:val="20"/>
          <w:szCs w:val="20"/>
        </w:rPr>
      </w:pPr>
      <w:r w:rsidRPr="00200049">
        <w:rPr>
          <w:rFonts w:ascii="Arial" w:hAnsi="Arial" w:cs="Arial"/>
          <w:color w:val="000000"/>
          <w:sz w:val="20"/>
          <w:szCs w:val="20"/>
        </w:rPr>
        <w:t>opravljanje drugih nalog in dejanj, določenih z zakonom ali drugimi predpisi ter opravil, ki jih odredi nadrejeni.</w:t>
      </w:r>
      <w:r w:rsidRPr="00B174C1" w:rsidR="00A62E57">
        <w:rPr>
          <w:rFonts w:ascii="Arial" w:hAnsi="Arial" w:cs="Arial"/>
          <w:sz w:val="20"/>
        </w:rPr>
        <w:t xml:space="preserve"> </w:t>
      </w:r>
    </w:p>
    <w:p w:rsidR="00B174C1" w:rsidP="005D52A7" w14:paraId="3C70430B" w14:textId="77777777">
      <w:pPr>
        <w:spacing w:line="260" w:lineRule="exact"/>
        <w:jc w:val="both"/>
        <w:rPr>
          <w:rFonts w:cs="Arial"/>
          <w:b/>
          <w:bCs/>
          <w:szCs w:val="20"/>
        </w:rPr>
      </w:pPr>
    </w:p>
    <w:p w:rsidR="00B174C1" w:rsidP="005D52A7" w14:paraId="66995BEC" w14:textId="77777777">
      <w:pPr>
        <w:spacing w:line="260" w:lineRule="exact"/>
        <w:jc w:val="both"/>
        <w:rPr>
          <w:rFonts w:cs="Arial"/>
          <w:b/>
          <w:bCs/>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22FFC4D5">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w:t>
      </w:r>
      <w:r w:rsidR="00755173">
        <w:rPr>
          <w:rFonts w:cs="Arial"/>
          <w:szCs w:val="20"/>
        </w:rPr>
        <w:t xml:space="preserve"> Ireno Bera </w:t>
      </w:r>
      <w:r w:rsidR="00755173">
        <w:rPr>
          <w:rFonts w:cs="Arial"/>
          <w:szCs w:val="20"/>
        </w:rPr>
        <w:t>Kvasič</w:t>
      </w:r>
      <w:r w:rsidRPr="00457D0E">
        <w:rPr>
          <w:rFonts w:cs="Arial"/>
          <w:szCs w:val="20"/>
        </w:rPr>
        <w:t>, tel.: 01/</w:t>
      </w:r>
      <w:r w:rsidR="00755173">
        <w:rPr>
          <w:rFonts w:cs="Arial"/>
          <w:szCs w:val="20"/>
        </w:rPr>
        <w:t>478</w:t>
      </w:r>
      <w:r w:rsidRPr="00457D0E">
        <w:rPr>
          <w:rFonts w:cs="Arial"/>
          <w:szCs w:val="20"/>
        </w:rPr>
        <w:t>-</w:t>
      </w:r>
      <w:r w:rsidR="00755173">
        <w:rPr>
          <w:rFonts w:cs="Arial"/>
          <w:szCs w:val="20"/>
        </w:rPr>
        <w:t>3831</w:t>
      </w:r>
      <w:r w:rsidRPr="00457D0E">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80D95" w:rsidP="00A80D95" w14:paraId="755E5F5F" w14:textId="77777777">
      <w:pPr>
        <w:pStyle w:val="BodyText2"/>
        <w:spacing w:line="260" w:lineRule="exact"/>
        <w:jc w:val="both"/>
        <w:rPr>
          <w:szCs w:val="20"/>
        </w:rPr>
      </w:pPr>
      <w:r>
        <w:rPr>
          <w:szCs w:val="20"/>
        </w:rPr>
        <w:t xml:space="preserve">Obvestilo o končanem izbirnem postopku bo objavljeno na spletnem portalu GOV.SI - </w:t>
      </w:r>
      <w:hyperlink r:id="rId8" w:history="1">
        <w:r>
          <w:rPr>
            <w:rStyle w:val="Hyperlink"/>
            <w:szCs w:val="20"/>
          </w:rPr>
          <w:t>Delovna mesta | GOV.SI</w:t>
        </w:r>
      </w:hyperlink>
      <w:r>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8E7D84" w:rsidP="008E7D84" w14:paraId="1069CAFF" w14:textId="59D9EA45">
      <w:pPr>
        <w:spacing w:line="260" w:lineRule="exact"/>
        <w:ind w:left="4820" w:firstLine="214"/>
        <w:jc w:val="both"/>
        <w:rPr>
          <w:rFonts w:cs="Arial"/>
          <w:szCs w:val="20"/>
        </w:rPr>
      </w:pPr>
      <w:r>
        <w:rPr>
          <w:rFonts w:cs="Arial"/>
          <w:szCs w:val="20"/>
        </w:rPr>
        <w:t xml:space="preserve">               </w:t>
      </w:r>
      <w:r w:rsidR="00A62E57">
        <w:rPr>
          <w:rFonts w:cs="Arial"/>
          <w:szCs w:val="20"/>
        </w:rPr>
        <w:t xml:space="preserve"> </w:t>
      </w:r>
      <w:r>
        <w:rPr>
          <w:rFonts w:cs="Arial"/>
          <w:szCs w:val="20"/>
        </w:rPr>
        <w:t>Peter Grum</w:t>
      </w:r>
      <w:r w:rsidRPr="00743AFA">
        <w:rPr>
          <w:rFonts w:cs="Arial"/>
          <w:szCs w:val="20"/>
        </w:rPr>
        <w:t xml:space="preserve">,  </w:t>
      </w:r>
      <w:r w:rsidRPr="00743AFA">
        <w:rPr>
          <w:rFonts w:cs="Arial"/>
          <w:szCs w:val="20"/>
        </w:rPr>
        <w:tab/>
      </w:r>
      <w:r w:rsidRPr="00743AFA">
        <w:rPr>
          <w:rFonts w:cs="Arial"/>
          <w:szCs w:val="20"/>
        </w:rPr>
        <w:tab/>
        <w:t xml:space="preserve">                                               </w:t>
      </w:r>
    </w:p>
    <w:p w:rsidR="00C528C1" w:rsidRPr="00743AFA" w:rsidP="008E7D84" w14:paraId="19BC1947" w14:textId="20309F75">
      <w:pPr>
        <w:spacing w:line="260" w:lineRule="exact"/>
        <w:ind w:left="4820" w:firstLine="214"/>
        <w:jc w:val="both"/>
        <w:rPr>
          <w:rFonts w:cs="Arial"/>
          <w:szCs w:val="20"/>
        </w:rPr>
      </w:pPr>
      <w:r>
        <w:rPr>
          <w:rFonts w:cs="Arial"/>
          <w:szCs w:val="20"/>
        </w:rPr>
        <w:t xml:space="preserve">            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6421564">
    <w:abstractNumId w:val="28"/>
  </w:num>
  <w:num w:numId="2" w16cid:durableId="2116751121">
    <w:abstractNumId w:val="13"/>
  </w:num>
  <w:num w:numId="3" w16cid:durableId="580413654">
    <w:abstractNumId w:val="19"/>
  </w:num>
  <w:num w:numId="4" w16cid:durableId="250894629">
    <w:abstractNumId w:val="4"/>
  </w:num>
  <w:num w:numId="5" w16cid:durableId="1172256562">
    <w:abstractNumId w:val="8"/>
  </w:num>
  <w:num w:numId="6" w16cid:durableId="334504276">
    <w:abstractNumId w:val="29"/>
  </w:num>
  <w:num w:numId="7" w16cid:durableId="1175609808">
    <w:abstractNumId w:val="40"/>
  </w:num>
  <w:num w:numId="8" w16cid:durableId="1438941152">
    <w:abstractNumId w:val="39"/>
  </w:num>
  <w:num w:numId="9" w16cid:durableId="1799838737">
    <w:abstractNumId w:val="16"/>
  </w:num>
  <w:num w:numId="10" w16cid:durableId="434056448">
    <w:abstractNumId w:val="26"/>
  </w:num>
  <w:num w:numId="11" w16cid:durableId="1553224263">
    <w:abstractNumId w:val="12"/>
  </w:num>
  <w:num w:numId="12" w16cid:durableId="1508787877">
    <w:abstractNumId w:val="17"/>
  </w:num>
  <w:num w:numId="13" w16cid:durableId="710424984">
    <w:abstractNumId w:val="5"/>
  </w:num>
  <w:num w:numId="14" w16cid:durableId="9796958">
    <w:abstractNumId w:val="18"/>
  </w:num>
  <w:num w:numId="15" w16cid:durableId="757140204">
    <w:abstractNumId w:val="33"/>
  </w:num>
  <w:num w:numId="16" w16cid:durableId="1524855290">
    <w:abstractNumId w:val="10"/>
  </w:num>
  <w:num w:numId="17" w16cid:durableId="1316450546">
    <w:abstractNumId w:val="24"/>
  </w:num>
  <w:num w:numId="18" w16cid:durableId="850608031">
    <w:abstractNumId w:val="35"/>
  </w:num>
  <w:num w:numId="19" w16cid:durableId="18776977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087519">
    <w:abstractNumId w:val="9"/>
  </w:num>
  <w:num w:numId="21" w16cid:durableId="1948658870">
    <w:abstractNumId w:val="7"/>
  </w:num>
  <w:num w:numId="22" w16cid:durableId="274024574">
    <w:abstractNumId w:val="0"/>
  </w:num>
  <w:num w:numId="23" w16cid:durableId="1854764300">
    <w:abstractNumId w:val="37"/>
  </w:num>
  <w:num w:numId="24" w16cid:durableId="594020885">
    <w:abstractNumId w:val="14"/>
  </w:num>
  <w:num w:numId="25" w16cid:durableId="1640190714">
    <w:abstractNumId w:val="6"/>
  </w:num>
  <w:num w:numId="26" w16cid:durableId="763843586">
    <w:abstractNumId w:val="31"/>
  </w:num>
  <w:num w:numId="27" w16cid:durableId="880827089">
    <w:abstractNumId w:val="32"/>
  </w:num>
  <w:num w:numId="28" w16cid:durableId="151144252">
    <w:abstractNumId w:val="1"/>
  </w:num>
  <w:num w:numId="29" w16cid:durableId="100979809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906141">
    <w:abstractNumId w:val="18"/>
  </w:num>
  <w:num w:numId="31" w16cid:durableId="2021469091">
    <w:abstractNumId w:val="18"/>
  </w:num>
  <w:num w:numId="32" w16cid:durableId="2027751434">
    <w:abstractNumId w:val="22"/>
  </w:num>
  <w:num w:numId="33" w16cid:durableId="1266305627">
    <w:abstractNumId w:val="3"/>
  </w:num>
  <w:num w:numId="34" w16cid:durableId="204218241">
    <w:abstractNumId w:val="38"/>
  </w:num>
  <w:num w:numId="35" w16cid:durableId="1895896340">
    <w:abstractNumId w:val="2"/>
  </w:num>
  <w:num w:numId="36" w16cid:durableId="1875733834">
    <w:abstractNumId w:val="34"/>
  </w:num>
  <w:num w:numId="37" w16cid:durableId="1580826504">
    <w:abstractNumId w:val="12"/>
  </w:num>
  <w:num w:numId="38" w16cid:durableId="387847020">
    <w:abstractNumId w:val="36"/>
  </w:num>
  <w:num w:numId="39" w16cid:durableId="803082525">
    <w:abstractNumId w:val="15"/>
  </w:num>
  <w:num w:numId="40" w16cid:durableId="1565292587">
    <w:abstractNumId w:val="21"/>
  </w:num>
  <w:num w:numId="41" w16cid:durableId="1771008853">
    <w:abstractNumId w:val="27"/>
  </w:num>
  <w:num w:numId="42" w16cid:durableId="922419726">
    <w:abstractNumId w:val="23"/>
  </w:num>
  <w:num w:numId="43" w16cid:durableId="1755319825">
    <w:abstractNumId w:val="20"/>
  </w:num>
  <w:num w:numId="44" w16cid:durableId="1635940897">
    <w:abstractNumId w:val="11"/>
  </w:num>
  <w:num w:numId="45" w16cid:durableId="457408188">
    <w:abstractNumId w:val="25"/>
  </w:num>
  <w:num w:numId="46" w16cid:durableId="6644363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13D"/>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173"/>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49EF"/>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80D95"/>
    <w:rsid w:val="00AB1CE7"/>
    <w:rsid w:val="00AB2072"/>
    <w:rsid w:val="00AB2441"/>
    <w:rsid w:val="00AB7FEF"/>
    <w:rsid w:val="00AC0B2B"/>
    <w:rsid w:val="00AC3F83"/>
    <w:rsid w:val="00AC5C16"/>
    <w:rsid w:val="00AD0B25"/>
    <w:rsid w:val="00AD4921"/>
    <w:rsid w:val="00AF1194"/>
    <w:rsid w:val="00AF3B21"/>
    <w:rsid w:val="00B17141"/>
    <w:rsid w:val="00B174C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006"/>
    <w:rsid w:val="00C32319"/>
    <w:rsid w:val="00C33C12"/>
    <w:rsid w:val="00C45955"/>
    <w:rsid w:val="00C46DFC"/>
    <w:rsid w:val="00C47F8D"/>
    <w:rsid w:val="00C522C9"/>
    <w:rsid w:val="00C528C1"/>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F032D3"/>
    <w:rsid w:val="00F0466F"/>
    <w:rsid w:val="00F06A1E"/>
    <w:rsid w:val="00F06CB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8746D4-92BA-4EAB-970F-BCAB0CCB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22</TotalTime>
  <Pages>3</Pages>
  <Words>1171</Words>
  <Characters>6675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2024-02-16T09:57:00Z</dcterms:created>
  <dcterms:modified xsi:type="dcterms:W3CDTF">2024-08-09T06:18:00Z</dcterms:modified>
</cp:coreProperties>
</file>