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32" w:rsidRDefault="004F08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4F0832" w:rsidRPr="00893629" w:rsidTr="00FB52A2">
        <w:tc>
          <w:tcPr>
            <w:tcW w:w="1974" w:type="dxa"/>
            <w:shd w:val="clear" w:color="auto" w:fill="DEEAF6" w:themeFill="accent1" w:themeFillTint="33"/>
          </w:tcPr>
          <w:p w:rsidR="004F0832" w:rsidRPr="00893629" w:rsidRDefault="004F0832" w:rsidP="00FB52A2">
            <w:pPr>
              <w:pStyle w:val="Odstavekseznama"/>
              <w:ind w:left="0" w:right="318"/>
              <w:rPr>
                <w:rFonts w:ascii="Arial" w:hAnsi="Arial" w:cs="Arial"/>
                <w:b/>
              </w:rPr>
            </w:pPr>
            <w:r>
              <w:rPr>
                <w:rFonts w:ascii="Arial" w:hAnsi="Arial" w:cs="Arial"/>
                <w:b/>
              </w:rPr>
              <w:t>OBRAZEC 2</w:t>
            </w:r>
          </w:p>
        </w:tc>
        <w:tc>
          <w:tcPr>
            <w:tcW w:w="7036" w:type="dxa"/>
            <w:shd w:val="clear" w:color="auto" w:fill="DEEAF6" w:themeFill="accent1" w:themeFillTint="33"/>
          </w:tcPr>
          <w:p w:rsidR="004F0832" w:rsidRPr="00893629" w:rsidRDefault="004F0832" w:rsidP="00FB52A2">
            <w:pPr>
              <w:rPr>
                <w:rFonts w:ascii="Arial" w:hAnsi="Arial" w:cs="Arial"/>
                <w:b/>
              </w:rPr>
            </w:pPr>
            <w:r w:rsidRPr="004F0832">
              <w:rPr>
                <w:rFonts w:ascii="Arial" w:hAnsi="Arial" w:cs="Arial"/>
                <w:b/>
                <w:sz w:val="20"/>
              </w:rPr>
              <w:t>IZJAVA PONUDNIKA</w:t>
            </w:r>
          </w:p>
        </w:tc>
      </w:tr>
    </w:tbl>
    <w:p w:rsidR="004F0832" w:rsidRDefault="004F0832" w:rsidP="004F0832">
      <w:pPr>
        <w:rPr>
          <w:rFonts w:ascii="Calibri" w:eastAsia="Times New Roman" w:hAnsi="Calibri" w:cs="Times New Roman"/>
          <w:b/>
          <w:bCs/>
          <w:sz w:val="24"/>
          <w:szCs w:val="24"/>
          <w:lang w:eastAsia="sl-SI"/>
        </w:rPr>
      </w:pPr>
    </w:p>
    <w:tbl>
      <w:tblPr>
        <w:tblW w:w="10596" w:type="dxa"/>
        <w:tblLook w:val="01E0" w:firstRow="1" w:lastRow="1" w:firstColumn="1" w:lastColumn="1" w:noHBand="0" w:noVBand="0"/>
      </w:tblPr>
      <w:tblGrid>
        <w:gridCol w:w="3936"/>
        <w:gridCol w:w="6660"/>
      </w:tblGrid>
      <w:tr w:rsidR="004F0832" w:rsidRPr="00545D76" w:rsidTr="00FB52A2">
        <w:trPr>
          <w:trHeight w:val="510"/>
        </w:trPr>
        <w:tc>
          <w:tcPr>
            <w:tcW w:w="3936" w:type="dxa"/>
            <w:shd w:val="clear" w:color="auto" w:fill="auto"/>
          </w:tcPr>
          <w:p w:rsidR="004F0832" w:rsidRPr="00545D76" w:rsidRDefault="004F0832" w:rsidP="00FB52A2">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Naziv gospodarskega subjekta:</w:t>
            </w:r>
          </w:p>
        </w:tc>
        <w:tc>
          <w:tcPr>
            <w:tcW w:w="6660" w:type="dxa"/>
            <w:shd w:val="clear" w:color="auto" w:fill="auto"/>
          </w:tcPr>
          <w:p w:rsidR="004F0832" w:rsidRPr="00545D76" w:rsidRDefault="004F0832" w:rsidP="00FB52A2">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r w:rsidR="004F0832" w:rsidRPr="00545D76" w:rsidTr="00FB52A2">
        <w:trPr>
          <w:trHeight w:val="510"/>
        </w:trPr>
        <w:tc>
          <w:tcPr>
            <w:tcW w:w="3936" w:type="dxa"/>
            <w:shd w:val="clear" w:color="auto" w:fill="auto"/>
          </w:tcPr>
          <w:p w:rsidR="004F0832" w:rsidRPr="00545D76" w:rsidRDefault="004F0832" w:rsidP="00FB52A2">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Sedež (naslov) gospodarskega subjekta:</w:t>
            </w:r>
          </w:p>
        </w:tc>
        <w:tc>
          <w:tcPr>
            <w:tcW w:w="6660" w:type="dxa"/>
            <w:shd w:val="clear" w:color="auto" w:fill="auto"/>
          </w:tcPr>
          <w:p w:rsidR="004F0832" w:rsidRPr="00545D76" w:rsidRDefault="004F0832" w:rsidP="00FB52A2">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r w:rsidR="004F0832" w:rsidRPr="00545D76" w:rsidTr="00FB52A2">
        <w:trPr>
          <w:trHeight w:val="510"/>
        </w:trPr>
        <w:tc>
          <w:tcPr>
            <w:tcW w:w="3936" w:type="dxa"/>
            <w:shd w:val="clear" w:color="auto" w:fill="auto"/>
          </w:tcPr>
          <w:p w:rsidR="004F0832" w:rsidRDefault="004F0832" w:rsidP="00FB52A2">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Št zadeve:</w:t>
            </w:r>
          </w:p>
        </w:tc>
        <w:tc>
          <w:tcPr>
            <w:tcW w:w="6660" w:type="dxa"/>
            <w:shd w:val="clear" w:color="auto" w:fill="auto"/>
          </w:tcPr>
          <w:p w:rsidR="004F0832" w:rsidRPr="00545D76" w:rsidRDefault="004F0832" w:rsidP="00FB52A2">
            <w:pPr>
              <w:pStyle w:val="HTML-oblikovano"/>
              <w:spacing w:line="260" w:lineRule="atLeast"/>
              <w:jc w:val="both"/>
              <w:rPr>
                <w:rFonts w:ascii="Arial" w:hAnsi="Arial" w:cs="Arial"/>
                <w:b/>
                <w:sz w:val="20"/>
                <w:szCs w:val="20"/>
              </w:rPr>
            </w:pPr>
            <w:r>
              <w:rPr>
                <w:rFonts w:ascii="Arial" w:hAnsi="Arial" w:cs="Arial"/>
                <w:b/>
                <w:sz w:val="20"/>
                <w:szCs w:val="20"/>
              </w:rPr>
              <w:t>43006-3/2023</w:t>
            </w:r>
          </w:p>
        </w:tc>
      </w:tr>
    </w:tbl>
    <w:p w:rsidR="004F0832" w:rsidRPr="0019204C" w:rsidRDefault="004F0832" w:rsidP="004F0832">
      <w:pPr>
        <w:widowControl w:val="0"/>
        <w:autoSpaceDE w:val="0"/>
        <w:autoSpaceDN w:val="0"/>
        <w:adjustRightInd w:val="0"/>
        <w:spacing w:before="120" w:line="260" w:lineRule="atLeast"/>
        <w:rPr>
          <w:rFonts w:ascii="Arial" w:hAnsi="Arial" w:cs="Arial"/>
          <w:sz w:val="20"/>
          <w:szCs w:val="20"/>
        </w:rPr>
      </w:pPr>
      <w:r w:rsidRPr="0019204C">
        <w:rPr>
          <w:rFonts w:ascii="Arial" w:hAnsi="Arial" w:cs="Arial"/>
          <w:sz w:val="20"/>
          <w:szCs w:val="20"/>
        </w:rPr>
        <w:t xml:space="preserve">  S podpisom te izjave pod kazensko in materialno odgovornostjo izjavljamo, da:</w:t>
      </w:r>
    </w:p>
    <w:p w:rsidR="004F0832" w:rsidRPr="0019204C" w:rsidRDefault="004F0832" w:rsidP="004D106B">
      <w:pPr>
        <w:numPr>
          <w:ilvl w:val="0"/>
          <w:numId w:val="1"/>
        </w:numPr>
        <w:spacing w:after="0" w:line="260" w:lineRule="atLeast"/>
        <w:jc w:val="both"/>
        <w:rPr>
          <w:rFonts w:ascii="Arial" w:hAnsi="Arial" w:cs="Arial"/>
          <w:sz w:val="20"/>
          <w:szCs w:val="20"/>
        </w:rPr>
      </w:pPr>
      <w:r w:rsidRPr="0019204C">
        <w:rPr>
          <w:rFonts w:ascii="Arial" w:hAnsi="Arial" w:cs="Arial"/>
          <w:sz w:val="20"/>
          <w:szCs w:val="20"/>
        </w:rPr>
        <w:t xml:space="preserve">sprejemamo in izpolnjujemo vse pogoje in druge zahteve iz razpisne dokumentacije, za naročilo z oznako </w:t>
      </w:r>
      <w:r w:rsidRPr="0019204C">
        <w:rPr>
          <w:rFonts w:ascii="Arial" w:hAnsi="Arial" w:cs="Arial"/>
          <w:b/>
          <w:bCs/>
          <w:sz w:val="20"/>
          <w:szCs w:val="20"/>
        </w:rPr>
        <w:t>43006-3/2023</w:t>
      </w:r>
      <w:r w:rsidRPr="0019204C">
        <w:rPr>
          <w:rFonts w:ascii="Arial" w:hAnsi="Arial" w:cs="Arial"/>
          <w:sz w:val="20"/>
          <w:szCs w:val="20"/>
        </w:rPr>
        <w:t xml:space="preserve">, katerega predmet so: </w:t>
      </w:r>
      <w:r w:rsidR="004D106B" w:rsidRPr="004D106B">
        <w:rPr>
          <w:rFonts w:ascii="Arial" w:hAnsi="Arial" w:cs="Arial"/>
          <w:b/>
          <w:bCs/>
          <w:sz w:val="20"/>
          <w:szCs w:val="20"/>
        </w:rPr>
        <w:t>»Izvedba interventnih ukrepov za odpravo posledic poplav iz avgusta 2023«</w:t>
      </w:r>
      <w:r w:rsidR="004D106B" w:rsidRPr="004D106B">
        <w:rPr>
          <w:rFonts w:ascii="Arial" w:hAnsi="Arial" w:cs="Arial"/>
          <w:b/>
          <w:bCs/>
          <w:sz w:val="20"/>
          <w:szCs w:val="20"/>
        </w:rPr>
        <w:tab/>
      </w:r>
    </w:p>
    <w:p w:rsidR="004F0832" w:rsidRPr="0019204C" w:rsidRDefault="004F0832" w:rsidP="004F0832">
      <w:pPr>
        <w:spacing w:after="0" w:line="260" w:lineRule="atLeast"/>
        <w:ind w:left="720"/>
        <w:jc w:val="both"/>
        <w:rPr>
          <w:rFonts w:ascii="Arial" w:hAnsi="Arial" w:cs="Arial"/>
          <w:sz w:val="20"/>
          <w:szCs w:val="20"/>
        </w:rPr>
      </w:pPr>
    </w:p>
    <w:p w:rsidR="004F0832" w:rsidRDefault="004F0832" w:rsidP="003F52A0">
      <w:pPr>
        <w:numPr>
          <w:ilvl w:val="0"/>
          <w:numId w:val="1"/>
        </w:numPr>
        <w:spacing w:after="0" w:line="240" w:lineRule="auto"/>
        <w:jc w:val="both"/>
        <w:rPr>
          <w:rFonts w:ascii="Arial" w:hAnsi="Arial" w:cs="Arial"/>
          <w:sz w:val="20"/>
          <w:szCs w:val="20"/>
        </w:rPr>
      </w:pPr>
      <w:bookmarkStart w:id="0" w:name="_Hlk517778988"/>
      <w:r w:rsidRPr="0019204C">
        <w:rPr>
          <w:rFonts w:ascii="Arial" w:hAnsi="Arial" w:cs="Arial"/>
          <w:sz w:val="20"/>
          <w:szCs w:val="20"/>
        </w:rPr>
        <w:t xml:space="preserve">naša ponudba izpolnjuje vse zahteve iz </w:t>
      </w:r>
      <w:bookmarkEnd w:id="0"/>
      <w:r w:rsidRPr="0019204C">
        <w:rPr>
          <w:rFonts w:ascii="Arial" w:hAnsi="Arial" w:cs="Arial"/>
          <w:sz w:val="20"/>
          <w:szCs w:val="20"/>
          <w:shd w:val="clear" w:color="auto" w:fill="FFFFFF"/>
        </w:rPr>
        <w:t>Navodil ponudnikom za izdelavo ponudbe za predmetno</w:t>
      </w:r>
      <w:r w:rsidRPr="0019204C">
        <w:rPr>
          <w:rFonts w:ascii="Arial" w:hAnsi="Arial" w:cs="Arial"/>
          <w:sz w:val="20"/>
          <w:szCs w:val="20"/>
        </w:rPr>
        <w:t xml:space="preserve"> naročilo, na katerega se prijavljamo;</w:t>
      </w:r>
    </w:p>
    <w:p w:rsidR="003F52A0" w:rsidRPr="003F52A0" w:rsidRDefault="003F52A0" w:rsidP="003F52A0">
      <w:pPr>
        <w:spacing w:after="0" w:line="240" w:lineRule="auto"/>
        <w:ind w:left="720"/>
        <w:jc w:val="both"/>
        <w:rPr>
          <w:rFonts w:ascii="Arial" w:hAnsi="Arial" w:cs="Arial"/>
          <w:sz w:val="20"/>
          <w:szCs w:val="20"/>
        </w:rPr>
      </w:pPr>
    </w:p>
    <w:p w:rsidR="00E62E3B" w:rsidRDefault="00E62E3B" w:rsidP="009B54F5">
      <w:pPr>
        <w:numPr>
          <w:ilvl w:val="0"/>
          <w:numId w:val="1"/>
        </w:numPr>
        <w:spacing w:after="0" w:line="240" w:lineRule="auto"/>
        <w:jc w:val="both"/>
        <w:rPr>
          <w:rFonts w:ascii="Arial" w:hAnsi="Arial" w:cs="Arial"/>
          <w:sz w:val="20"/>
          <w:szCs w:val="20"/>
        </w:rPr>
      </w:pPr>
      <w:r>
        <w:rPr>
          <w:rFonts w:ascii="Arial" w:hAnsi="Arial" w:cs="Arial"/>
          <w:sz w:val="20"/>
          <w:szCs w:val="20"/>
        </w:rPr>
        <w:t>da bo</w:t>
      </w:r>
      <w:r w:rsidR="009B54F5">
        <w:rPr>
          <w:rFonts w:ascii="Arial" w:hAnsi="Arial" w:cs="Arial"/>
          <w:sz w:val="20"/>
          <w:szCs w:val="20"/>
        </w:rPr>
        <w:t xml:space="preserve"> nominiran</w:t>
      </w:r>
      <w:r>
        <w:rPr>
          <w:rFonts w:ascii="Arial" w:hAnsi="Arial" w:cs="Arial"/>
          <w:sz w:val="20"/>
          <w:szCs w:val="20"/>
        </w:rPr>
        <w:t xml:space="preserve"> vodja del</w:t>
      </w:r>
      <w:r w:rsidR="009B54F5">
        <w:rPr>
          <w:rFonts w:ascii="Arial" w:hAnsi="Arial" w:cs="Arial"/>
          <w:sz w:val="20"/>
          <w:szCs w:val="20"/>
        </w:rPr>
        <w:t xml:space="preserve"> </w:t>
      </w:r>
      <w:r w:rsidR="009B54F5" w:rsidRPr="009B54F5">
        <w:rPr>
          <w:rFonts w:ascii="Arial" w:hAnsi="Arial" w:cs="Arial"/>
          <w:sz w:val="20"/>
          <w:szCs w:val="20"/>
        </w:rPr>
        <w:t>usmerja</w:t>
      </w:r>
      <w:r w:rsidR="009B54F5">
        <w:rPr>
          <w:rFonts w:ascii="Arial" w:hAnsi="Arial" w:cs="Arial"/>
          <w:sz w:val="20"/>
          <w:szCs w:val="20"/>
        </w:rPr>
        <w:t>l</w:t>
      </w:r>
      <w:r w:rsidR="009B54F5" w:rsidRPr="009B54F5">
        <w:rPr>
          <w:rFonts w:ascii="Arial" w:hAnsi="Arial" w:cs="Arial"/>
          <w:sz w:val="20"/>
          <w:szCs w:val="20"/>
        </w:rPr>
        <w:t xml:space="preserve"> dela na tere</w:t>
      </w:r>
      <w:r w:rsidR="009B54F5">
        <w:rPr>
          <w:rFonts w:ascii="Arial" w:hAnsi="Arial" w:cs="Arial"/>
          <w:sz w:val="20"/>
          <w:szCs w:val="20"/>
        </w:rPr>
        <w:t>nu po navodilih naročnika ter bo</w:t>
      </w:r>
      <w:r w:rsidR="009B54F5" w:rsidRPr="009B54F5">
        <w:rPr>
          <w:rFonts w:ascii="Arial" w:hAnsi="Arial" w:cs="Arial"/>
          <w:sz w:val="20"/>
          <w:szCs w:val="20"/>
        </w:rPr>
        <w:t xml:space="preserve"> ves čas </w:t>
      </w:r>
      <w:r w:rsidR="009B54F5">
        <w:rPr>
          <w:rFonts w:ascii="Arial" w:hAnsi="Arial" w:cs="Arial"/>
          <w:sz w:val="20"/>
          <w:szCs w:val="20"/>
        </w:rPr>
        <w:t>izvedbe del prisoten na gradbišču;</w:t>
      </w:r>
    </w:p>
    <w:p w:rsidR="0083602C" w:rsidRDefault="0083602C" w:rsidP="0083602C">
      <w:pPr>
        <w:spacing w:after="0" w:line="240" w:lineRule="auto"/>
        <w:ind w:left="720"/>
        <w:jc w:val="both"/>
        <w:rPr>
          <w:rFonts w:ascii="Arial" w:hAnsi="Arial" w:cs="Arial"/>
          <w:sz w:val="20"/>
          <w:szCs w:val="20"/>
        </w:rPr>
      </w:pPr>
    </w:p>
    <w:p w:rsidR="004F0832" w:rsidRPr="0019204C" w:rsidRDefault="004F0832" w:rsidP="0083602C">
      <w:pPr>
        <w:numPr>
          <w:ilvl w:val="0"/>
          <w:numId w:val="1"/>
        </w:numPr>
        <w:spacing w:after="0" w:line="240" w:lineRule="auto"/>
        <w:jc w:val="both"/>
        <w:rPr>
          <w:rFonts w:ascii="Arial" w:hAnsi="Arial" w:cs="Arial"/>
          <w:sz w:val="20"/>
          <w:szCs w:val="20"/>
        </w:rPr>
      </w:pPr>
      <w:r w:rsidRPr="0019204C">
        <w:rPr>
          <w:rFonts w:ascii="Arial" w:hAnsi="Arial" w:cs="Arial"/>
          <w:sz w:val="20"/>
          <w:szCs w:val="20"/>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rsidR="004F0832" w:rsidRPr="0019204C" w:rsidRDefault="004F0832" w:rsidP="004F0832">
      <w:pPr>
        <w:spacing w:line="260" w:lineRule="atLeast"/>
        <w:rPr>
          <w:rFonts w:ascii="Arial" w:hAnsi="Arial" w:cs="Arial"/>
          <w:sz w:val="20"/>
          <w:szCs w:val="20"/>
        </w:rPr>
      </w:pPr>
    </w:p>
    <w:p w:rsidR="004F0832" w:rsidRPr="0019204C" w:rsidRDefault="004F0832" w:rsidP="004F0832">
      <w:pPr>
        <w:numPr>
          <w:ilvl w:val="0"/>
          <w:numId w:val="1"/>
        </w:numPr>
        <w:spacing w:after="0" w:line="240" w:lineRule="auto"/>
        <w:jc w:val="both"/>
        <w:rPr>
          <w:rFonts w:ascii="Arial" w:hAnsi="Arial" w:cs="Arial"/>
          <w:sz w:val="20"/>
          <w:szCs w:val="20"/>
        </w:rPr>
      </w:pPr>
      <w:r w:rsidRPr="0019204C">
        <w:rPr>
          <w:rFonts w:ascii="Arial" w:hAnsi="Arial" w:cs="Arial"/>
          <w:sz w:val="20"/>
          <w:szCs w:val="20"/>
        </w:rPr>
        <w:t>so podatki in dokumenti, ki so podani v ponudbi, resnični in da elektronske verzije</w:t>
      </w:r>
      <w:r w:rsidR="00050FCA">
        <w:rPr>
          <w:rFonts w:ascii="Arial" w:hAnsi="Arial" w:cs="Arial"/>
          <w:sz w:val="20"/>
          <w:szCs w:val="20"/>
        </w:rPr>
        <w:t xml:space="preserve"> priloženih </w:t>
      </w:r>
      <w:r w:rsidR="00050FCA" w:rsidRPr="0019204C">
        <w:rPr>
          <w:rFonts w:ascii="Arial" w:hAnsi="Arial" w:cs="Arial"/>
          <w:sz w:val="20"/>
          <w:szCs w:val="20"/>
        </w:rPr>
        <w:t>dokumentov</w:t>
      </w:r>
      <w:r w:rsidR="00050FCA">
        <w:rPr>
          <w:rFonts w:ascii="Arial" w:hAnsi="Arial" w:cs="Arial"/>
          <w:sz w:val="20"/>
          <w:szCs w:val="20"/>
        </w:rPr>
        <w:t>, poslanih</w:t>
      </w:r>
      <w:bookmarkStart w:id="1" w:name="_GoBack"/>
      <w:bookmarkEnd w:id="1"/>
      <w:r w:rsidR="00050FCA">
        <w:rPr>
          <w:rFonts w:ascii="Arial" w:hAnsi="Arial" w:cs="Arial"/>
          <w:sz w:val="20"/>
          <w:szCs w:val="20"/>
        </w:rPr>
        <w:t xml:space="preserve"> na</w:t>
      </w:r>
      <w:r w:rsidRPr="0019204C">
        <w:rPr>
          <w:rFonts w:ascii="Arial" w:hAnsi="Arial" w:cs="Arial"/>
          <w:sz w:val="20"/>
          <w:szCs w:val="20"/>
        </w:rPr>
        <w:t xml:space="preserve"> </w:t>
      </w:r>
      <w:hyperlink r:id="rId7" w:history="1">
        <w:r w:rsidR="00050FCA" w:rsidRPr="0057071C">
          <w:rPr>
            <w:rStyle w:val="Hiperpovezava"/>
            <w:rFonts w:ascii="Arial" w:hAnsi="Arial" w:cs="Arial"/>
            <w:sz w:val="20"/>
            <w:szCs w:val="20"/>
          </w:rPr>
          <w:t>pravna.drsv@gov.si</w:t>
        </w:r>
      </w:hyperlink>
      <w:r w:rsidR="00050FCA">
        <w:rPr>
          <w:rFonts w:ascii="Arial" w:hAnsi="Arial" w:cs="Arial"/>
          <w:sz w:val="20"/>
          <w:szCs w:val="20"/>
        </w:rPr>
        <w:t xml:space="preserve"> </w:t>
      </w:r>
      <w:r w:rsidRPr="0019204C">
        <w:rPr>
          <w:rFonts w:ascii="Arial" w:hAnsi="Arial" w:cs="Arial"/>
          <w:sz w:val="20"/>
          <w:szCs w:val="20"/>
        </w:rPr>
        <w:t xml:space="preserve">ustrezajo </w:t>
      </w:r>
      <w:r w:rsidRPr="0019204C">
        <w:rPr>
          <w:rFonts w:ascii="Arial" w:hAnsi="Arial" w:cs="Arial"/>
          <w:color w:val="000000"/>
          <w:sz w:val="20"/>
          <w:szCs w:val="20"/>
        </w:rPr>
        <w:t>originalu ter da</w:t>
      </w:r>
      <w:r w:rsidRPr="0019204C">
        <w:rPr>
          <w:rFonts w:ascii="Arial" w:hAnsi="Arial" w:cs="Arial"/>
          <w:sz w:val="20"/>
          <w:szCs w:val="20"/>
        </w:rPr>
        <w:t xml:space="preserve"> za podane podatke, njihovo resničnost in ustreznost dokumentov prevzemamo popolno odgovornost;</w:t>
      </w:r>
    </w:p>
    <w:p w:rsidR="004F0832" w:rsidRPr="0019204C" w:rsidRDefault="004F0832" w:rsidP="004F0832">
      <w:pPr>
        <w:spacing w:line="260" w:lineRule="atLeast"/>
        <w:rPr>
          <w:rFonts w:ascii="Arial" w:hAnsi="Arial" w:cs="Arial"/>
          <w:sz w:val="20"/>
          <w:szCs w:val="20"/>
        </w:rPr>
      </w:pPr>
    </w:p>
    <w:p w:rsidR="004F0832" w:rsidRPr="0019204C" w:rsidRDefault="004F0832" w:rsidP="004F0832">
      <w:pPr>
        <w:numPr>
          <w:ilvl w:val="0"/>
          <w:numId w:val="1"/>
        </w:numPr>
        <w:spacing w:after="0" w:line="240" w:lineRule="auto"/>
        <w:jc w:val="both"/>
        <w:rPr>
          <w:rFonts w:ascii="Arial" w:hAnsi="Arial" w:cs="Arial"/>
          <w:sz w:val="20"/>
          <w:szCs w:val="20"/>
        </w:rPr>
      </w:pPr>
      <w:r w:rsidRPr="0019204C">
        <w:rPr>
          <w:rFonts w:ascii="Arial" w:hAnsi="Arial" w:cs="Arial"/>
          <w:sz w:val="20"/>
          <w:szCs w:val="20"/>
        </w:rPr>
        <w:t xml:space="preserve">naši družbi in osebam, ki so članice upravnega, vodstvenega ali nadzornega organa družbe ali ki imajo pooblastila za njeno zastopanje ali odločanje ali nadzor v njej, ni bila izrečena pravnomočna sodba, ki ima elemente kaznivih dejanj, navedenih v prvem odstavku 75. člena Zakona o javnem naročanju (Uradni list RS, št. 91/15, 14/18, 121/21, 10/22, 74/22 – </w:t>
      </w:r>
      <w:proofErr w:type="spellStart"/>
      <w:r w:rsidRPr="0019204C">
        <w:rPr>
          <w:rFonts w:ascii="Arial" w:hAnsi="Arial" w:cs="Arial"/>
          <w:sz w:val="20"/>
          <w:szCs w:val="20"/>
        </w:rPr>
        <w:t>odl</w:t>
      </w:r>
      <w:proofErr w:type="spellEnd"/>
      <w:r w:rsidRPr="0019204C">
        <w:rPr>
          <w:rFonts w:ascii="Arial" w:hAnsi="Arial" w:cs="Arial"/>
          <w:sz w:val="20"/>
          <w:szCs w:val="20"/>
        </w:rPr>
        <w:t>. US, 100/22 – ZNUZSZS, 28/23 in 88/23 – ZOPNN-F);</w:t>
      </w:r>
    </w:p>
    <w:p w:rsidR="004F0832" w:rsidRPr="0019204C" w:rsidRDefault="004F0832" w:rsidP="004F0832">
      <w:pPr>
        <w:spacing w:line="260" w:lineRule="atLeast"/>
        <w:rPr>
          <w:rFonts w:ascii="Arial" w:hAnsi="Arial" w:cs="Arial"/>
          <w:sz w:val="20"/>
          <w:szCs w:val="20"/>
        </w:rPr>
      </w:pPr>
    </w:p>
    <w:p w:rsidR="004F0832" w:rsidRPr="0019204C" w:rsidRDefault="004F0832" w:rsidP="004F0832">
      <w:pPr>
        <w:numPr>
          <w:ilvl w:val="0"/>
          <w:numId w:val="1"/>
        </w:numPr>
        <w:spacing w:after="0" w:line="240" w:lineRule="auto"/>
        <w:jc w:val="both"/>
        <w:rPr>
          <w:rFonts w:ascii="Arial" w:hAnsi="Arial" w:cs="Arial"/>
          <w:sz w:val="20"/>
          <w:szCs w:val="20"/>
        </w:rPr>
      </w:pPr>
      <w:bookmarkStart w:id="2" w:name="_Hlk52179860"/>
      <w:r w:rsidRPr="0019204C">
        <w:rPr>
          <w:rFonts w:ascii="Arial" w:hAnsi="Arial" w:cs="Arial"/>
          <w:sz w:val="20"/>
          <w:szCs w:val="20"/>
        </w:rPr>
        <w:t>imamo na dan oddaje ponudbe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bookmarkEnd w:id="2"/>
    <w:p w:rsidR="004F0832" w:rsidRPr="0019204C" w:rsidRDefault="004F0832" w:rsidP="004F0832">
      <w:pPr>
        <w:pStyle w:val="Odstavekseznama"/>
        <w:rPr>
          <w:rFonts w:ascii="Arial" w:hAnsi="Arial" w:cs="Arial"/>
          <w:sz w:val="18"/>
          <w:szCs w:val="20"/>
        </w:rPr>
      </w:pPr>
    </w:p>
    <w:p w:rsidR="004F0832" w:rsidRPr="0019204C" w:rsidRDefault="004F0832" w:rsidP="004F0832">
      <w:pPr>
        <w:numPr>
          <w:ilvl w:val="0"/>
          <w:numId w:val="1"/>
        </w:numPr>
        <w:spacing w:after="0" w:line="240" w:lineRule="auto"/>
        <w:jc w:val="both"/>
        <w:rPr>
          <w:rFonts w:ascii="Arial" w:hAnsi="Arial" w:cs="Arial"/>
          <w:sz w:val="20"/>
          <w:szCs w:val="20"/>
        </w:rPr>
      </w:pPr>
      <w:r w:rsidRPr="0019204C">
        <w:rPr>
          <w:rFonts w:ascii="Arial" w:hAnsi="Arial" w:cs="Arial"/>
          <w:sz w:val="20"/>
          <w:szCs w:val="20"/>
        </w:rPr>
        <w:t>naša družba na dan, ko poteče rok za oddajo ponudb, ni uvrščena v evidenco gospodarskih subjektov z negativnimi referencami</w:t>
      </w:r>
      <w:r w:rsidR="00E42427">
        <w:rPr>
          <w:rFonts w:ascii="Arial" w:hAnsi="Arial" w:cs="Arial"/>
          <w:sz w:val="20"/>
          <w:szCs w:val="20"/>
        </w:rPr>
        <w:t>;</w:t>
      </w:r>
    </w:p>
    <w:p w:rsidR="004F0832" w:rsidRPr="0019204C" w:rsidRDefault="004F0832" w:rsidP="004F0832">
      <w:pPr>
        <w:spacing w:line="260" w:lineRule="atLeast"/>
        <w:rPr>
          <w:rFonts w:ascii="Arial" w:hAnsi="Arial" w:cs="Arial"/>
          <w:sz w:val="20"/>
          <w:szCs w:val="20"/>
        </w:rPr>
      </w:pPr>
    </w:p>
    <w:p w:rsidR="004F0832" w:rsidRDefault="004F0832" w:rsidP="004F0832">
      <w:pPr>
        <w:numPr>
          <w:ilvl w:val="0"/>
          <w:numId w:val="1"/>
        </w:numPr>
        <w:spacing w:after="0" w:line="240" w:lineRule="auto"/>
        <w:jc w:val="both"/>
        <w:rPr>
          <w:rFonts w:ascii="Arial" w:hAnsi="Arial" w:cs="Arial"/>
          <w:i/>
          <w:iCs/>
          <w:sz w:val="20"/>
          <w:szCs w:val="20"/>
        </w:rPr>
      </w:pPr>
      <w:r w:rsidRPr="0019204C">
        <w:rPr>
          <w:rFonts w:ascii="Arial" w:hAnsi="Arial" w:cs="Arial"/>
          <w:sz w:val="20"/>
          <w:szCs w:val="20"/>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Pr="0019204C">
        <w:rPr>
          <w:rFonts w:ascii="Arial" w:hAnsi="Arial" w:cs="Arial"/>
          <w:i/>
          <w:iCs/>
          <w:sz w:val="20"/>
          <w:szCs w:val="20"/>
        </w:rPr>
        <w:t>;</w:t>
      </w:r>
    </w:p>
    <w:p w:rsidR="006C61C5" w:rsidRDefault="006C61C5" w:rsidP="006C61C5">
      <w:pPr>
        <w:spacing w:after="0" w:line="240" w:lineRule="auto"/>
        <w:ind w:left="720"/>
        <w:jc w:val="both"/>
        <w:rPr>
          <w:rFonts w:ascii="Arial" w:hAnsi="Arial" w:cs="Arial"/>
          <w:i/>
          <w:iCs/>
          <w:sz w:val="20"/>
          <w:szCs w:val="20"/>
        </w:rPr>
      </w:pPr>
    </w:p>
    <w:p w:rsidR="006C61C5" w:rsidRPr="006C61C5" w:rsidRDefault="006C61C5" w:rsidP="006C61C5">
      <w:pPr>
        <w:numPr>
          <w:ilvl w:val="0"/>
          <w:numId w:val="1"/>
        </w:numPr>
        <w:spacing w:after="0" w:line="240" w:lineRule="auto"/>
        <w:jc w:val="both"/>
        <w:rPr>
          <w:rFonts w:ascii="Arial" w:hAnsi="Arial" w:cs="Arial"/>
          <w:iCs/>
          <w:sz w:val="20"/>
          <w:szCs w:val="20"/>
        </w:rPr>
      </w:pPr>
      <w:r>
        <w:rPr>
          <w:rFonts w:ascii="Arial" w:hAnsi="Arial" w:cs="Arial"/>
          <w:iCs/>
          <w:sz w:val="20"/>
          <w:szCs w:val="20"/>
        </w:rPr>
        <w:lastRenderedPageBreak/>
        <w:t>nad našo družbo ni bil začet</w:t>
      </w:r>
      <w:r w:rsidRPr="006C61C5">
        <w:rPr>
          <w:rFonts w:ascii="Arial" w:hAnsi="Arial" w:cs="Arial"/>
          <w:iCs/>
          <w:sz w:val="20"/>
          <w:szCs w:val="20"/>
        </w:rPr>
        <w:t xml:space="preserve"> </w:t>
      </w:r>
      <w:r w:rsidRPr="006C61C5">
        <w:rPr>
          <w:rFonts w:ascii="Arial" w:hAnsi="Arial" w:cs="Arial"/>
          <w:sz w:val="20"/>
          <w:szCs w:val="20"/>
        </w:rPr>
        <w:t xml:space="preserve">postopek zaradi insolventnosti ali prisilnega prenehanja po zakonu, ki ureja postopek zaradi insolventnosti in prisilnega prenehanja, ali postopek likvidacije po zakonu, </w:t>
      </w:r>
      <w:r>
        <w:rPr>
          <w:rFonts w:ascii="Arial" w:hAnsi="Arial" w:cs="Arial"/>
          <w:sz w:val="20"/>
          <w:szCs w:val="20"/>
        </w:rPr>
        <w:t>ki ureja gospodarske družbe, naših sredstev</w:t>
      </w:r>
      <w:r w:rsidRPr="006C61C5">
        <w:rPr>
          <w:rFonts w:ascii="Arial" w:hAnsi="Arial" w:cs="Arial"/>
          <w:sz w:val="20"/>
          <w:szCs w:val="20"/>
        </w:rPr>
        <w:t xml:space="preserve"> ali poslovanj</w:t>
      </w:r>
      <w:r>
        <w:rPr>
          <w:rFonts w:ascii="Arial" w:hAnsi="Arial" w:cs="Arial"/>
          <w:sz w:val="20"/>
          <w:szCs w:val="20"/>
        </w:rPr>
        <w:t>a</w:t>
      </w:r>
      <w:r w:rsidRPr="006C61C5">
        <w:rPr>
          <w:rFonts w:ascii="Arial" w:hAnsi="Arial" w:cs="Arial"/>
          <w:sz w:val="20"/>
          <w:szCs w:val="20"/>
        </w:rPr>
        <w:t xml:space="preserve"> </w:t>
      </w:r>
      <w:r>
        <w:rPr>
          <w:rFonts w:ascii="Arial" w:hAnsi="Arial" w:cs="Arial"/>
          <w:sz w:val="20"/>
          <w:szCs w:val="20"/>
        </w:rPr>
        <w:t xml:space="preserve">ne </w:t>
      </w:r>
      <w:r w:rsidRPr="006C61C5">
        <w:rPr>
          <w:rFonts w:ascii="Arial" w:hAnsi="Arial" w:cs="Arial"/>
          <w:sz w:val="20"/>
          <w:szCs w:val="20"/>
        </w:rPr>
        <w:t xml:space="preserve">upravlja upravitelj ali sodišče, </w:t>
      </w:r>
      <w:r>
        <w:rPr>
          <w:rFonts w:ascii="Arial" w:hAnsi="Arial" w:cs="Arial"/>
          <w:sz w:val="20"/>
          <w:szCs w:val="20"/>
        </w:rPr>
        <w:t>naše</w:t>
      </w:r>
      <w:r w:rsidRPr="006C61C5">
        <w:rPr>
          <w:rFonts w:ascii="Arial" w:hAnsi="Arial" w:cs="Arial"/>
          <w:sz w:val="20"/>
          <w:szCs w:val="20"/>
        </w:rPr>
        <w:t xml:space="preserve"> poslovne dejavnosti </w:t>
      </w:r>
      <w:r>
        <w:rPr>
          <w:rFonts w:ascii="Arial" w:hAnsi="Arial" w:cs="Arial"/>
          <w:sz w:val="20"/>
          <w:szCs w:val="20"/>
        </w:rPr>
        <w:t>niso začasno ustavljene ter v</w:t>
      </w:r>
      <w:r w:rsidRPr="006C61C5">
        <w:rPr>
          <w:rFonts w:ascii="Arial" w:hAnsi="Arial" w:cs="Arial"/>
          <w:sz w:val="20"/>
          <w:szCs w:val="20"/>
        </w:rPr>
        <w:t xml:space="preserve"> skladu </w:t>
      </w:r>
      <w:r>
        <w:rPr>
          <w:rFonts w:ascii="Arial" w:hAnsi="Arial" w:cs="Arial"/>
          <w:sz w:val="20"/>
          <w:szCs w:val="20"/>
        </w:rPr>
        <w:t>s predpisi druge države nad nami ni začetega postop</w:t>
      </w:r>
      <w:r w:rsidRPr="006C61C5">
        <w:rPr>
          <w:rFonts w:ascii="Arial" w:hAnsi="Arial" w:cs="Arial"/>
          <w:sz w:val="20"/>
          <w:szCs w:val="20"/>
        </w:rPr>
        <w:t>k</w:t>
      </w:r>
      <w:r>
        <w:rPr>
          <w:rFonts w:ascii="Arial" w:hAnsi="Arial" w:cs="Arial"/>
          <w:sz w:val="20"/>
          <w:szCs w:val="20"/>
        </w:rPr>
        <w:t xml:space="preserve">a ali </w:t>
      </w:r>
      <w:r w:rsidRPr="006C61C5">
        <w:rPr>
          <w:rFonts w:ascii="Arial" w:hAnsi="Arial" w:cs="Arial"/>
          <w:sz w:val="20"/>
          <w:szCs w:val="20"/>
        </w:rPr>
        <w:t>nastal</w:t>
      </w:r>
      <w:r>
        <w:rPr>
          <w:rFonts w:ascii="Arial" w:hAnsi="Arial" w:cs="Arial"/>
          <w:sz w:val="20"/>
          <w:szCs w:val="20"/>
        </w:rPr>
        <w:t>ega</w:t>
      </w:r>
      <w:r w:rsidRPr="006C61C5">
        <w:rPr>
          <w:rFonts w:ascii="Arial" w:hAnsi="Arial" w:cs="Arial"/>
          <w:sz w:val="20"/>
          <w:szCs w:val="20"/>
        </w:rPr>
        <w:t xml:space="preserve"> položaj</w:t>
      </w:r>
      <w:r>
        <w:rPr>
          <w:rFonts w:ascii="Arial" w:hAnsi="Arial" w:cs="Arial"/>
          <w:sz w:val="20"/>
          <w:szCs w:val="20"/>
        </w:rPr>
        <w:t>a</w:t>
      </w:r>
      <w:r w:rsidRPr="006C61C5">
        <w:rPr>
          <w:rFonts w:ascii="Arial" w:hAnsi="Arial" w:cs="Arial"/>
          <w:sz w:val="20"/>
          <w:szCs w:val="20"/>
        </w:rPr>
        <w:t xml:space="preserve"> z enakimi pravnimi posledicami;</w:t>
      </w:r>
    </w:p>
    <w:p w:rsidR="004F0832" w:rsidRPr="00632069" w:rsidRDefault="004F0832" w:rsidP="004F0832">
      <w:pPr>
        <w:spacing w:line="260" w:lineRule="atLeast"/>
        <w:rPr>
          <w:rFonts w:ascii="Arial" w:hAnsi="Arial" w:cs="Arial"/>
          <w:sz w:val="20"/>
          <w:szCs w:val="20"/>
        </w:rPr>
      </w:pPr>
    </w:p>
    <w:p w:rsidR="00632069" w:rsidRPr="00632069" w:rsidRDefault="00632069" w:rsidP="00632069">
      <w:pPr>
        <w:pStyle w:val="Odstavekseznama"/>
        <w:numPr>
          <w:ilvl w:val="0"/>
          <w:numId w:val="1"/>
        </w:numPr>
        <w:rPr>
          <w:rFonts w:ascii="Arial" w:hAnsi="Arial" w:cs="Arial"/>
        </w:rPr>
      </w:pPr>
      <w:r w:rsidRPr="00632069">
        <w:rPr>
          <w:rFonts w:ascii="Arial" w:hAnsi="Arial" w:cs="Arial"/>
          <w:szCs w:val="20"/>
        </w:rPr>
        <w:t xml:space="preserve">v zadnjih šestih (6) mesecih pred </w:t>
      </w:r>
      <w:r>
        <w:rPr>
          <w:rFonts w:ascii="Arial" w:hAnsi="Arial" w:cs="Arial"/>
          <w:bCs/>
          <w:szCs w:val="20"/>
        </w:rPr>
        <w:t>povabilom k oddaji ponudbe nismo i</w:t>
      </w:r>
      <w:r w:rsidRPr="00632069">
        <w:rPr>
          <w:rFonts w:ascii="Arial" w:hAnsi="Arial" w:cs="Arial"/>
          <w:szCs w:val="20"/>
        </w:rPr>
        <w:t>mel</w:t>
      </w:r>
      <w:r>
        <w:rPr>
          <w:rFonts w:ascii="Arial" w:hAnsi="Arial" w:cs="Arial"/>
          <w:szCs w:val="20"/>
        </w:rPr>
        <w:t>i</w:t>
      </w:r>
      <w:r w:rsidRPr="00632069">
        <w:rPr>
          <w:rFonts w:ascii="Arial" w:hAnsi="Arial" w:cs="Arial"/>
          <w:szCs w:val="20"/>
        </w:rPr>
        <w:t xml:space="preserve"> blokiranih poslovnih računov, na vseh poslovnih računih pri vseh poslovnih bankah, pri katerih ima o</w:t>
      </w:r>
      <w:r w:rsidR="007D4AD3">
        <w:rPr>
          <w:rFonts w:ascii="Arial" w:hAnsi="Arial" w:cs="Arial"/>
          <w:szCs w:val="20"/>
        </w:rPr>
        <w:t>dprte poslovne račune;</w:t>
      </w:r>
    </w:p>
    <w:p w:rsidR="004F0832" w:rsidRPr="0019204C" w:rsidRDefault="004F0832" w:rsidP="004F0832">
      <w:pPr>
        <w:spacing w:after="0" w:line="240" w:lineRule="auto"/>
        <w:ind w:left="720"/>
        <w:jc w:val="both"/>
        <w:rPr>
          <w:rFonts w:ascii="Arial" w:hAnsi="Arial" w:cs="Arial"/>
          <w:sz w:val="20"/>
          <w:szCs w:val="20"/>
        </w:rPr>
      </w:pPr>
    </w:p>
    <w:p w:rsidR="004F0832" w:rsidRPr="0019204C" w:rsidRDefault="004F0832" w:rsidP="004F0832">
      <w:pPr>
        <w:numPr>
          <w:ilvl w:val="0"/>
          <w:numId w:val="1"/>
        </w:numPr>
        <w:spacing w:after="0" w:line="240" w:lineRule="auto"/>
        <w:jc w:val="both"/>
        <w:rPr>
          <w:rFonts w:ascii="Arial" w:hAnsi="Arial" w:cs="Arial"/>
          <w:sz w:val="20"/>
          <w:szCs w:val="20"/>
        </w:rPr>
      </w:pPr>
      <w:r w:rsidRPr="0019204C">
        <w:rPr>
          <w:rFonts w:ascii="Arial" w:hAnsi="Arial" w:cs="Arial"/>
          <w:sz w:val="20"/>
          <w:szCs w:val="20"/>
        </w:rPr>
        <w:t xml:space="preserve">nismo povezani s funkcionarjem in po našem vedenju nismo povezani z družinskim članom funkcionarja na način, določen v prvem odstavku 35. člena Zakon o integriteti in preprečevanju korupcije (Uradni list RS, št. 69/11 – uradno prečiščeno besedilo, 158/20, 3/22 – </w:t>
      </w:r>
      <w:proofErr w:type="spellStart"/>
      <w:r w:rsidRPr="0019204C">
        <w:rPr>
          <w:rFonts w:ascii="Arial" w:hAnsi="Arial" w:cs="Arial"/>
          <w:sz w:val="20"/>
          <w:szCs w:val="20"/>
        </w:rPr>
        <w:t>ZDeb</w:t>
      </w:r>
      <w:proofErr w:type="spellEnd"/>
      <w:r w:rsidRPr="0019204C">
        <w:rPr>
          <w:rFonts w:ascii="Arial" w:hAnsi="Arial" w:cs="Arial"/>
          <w:sz w:val="20"/>
          <w:szCs w:val="20"/>
        </w:rPr>
        <w:t xml:space="preserve"> in 16/23 – </w:t>
      </w:r>
      <w:proofErr w:type="spellStart"/>
      <w:r w:rsidRPr="0019204C">
        <w:rPr>
          <w:rFonts w:ascii="Arial" w:hAnsi="Arial" w:cs="Arial"/>
          <w:sz w:val="20"/>
          <w:szCs w:val="20"/>
        </w:rPr>
        <w:t>ZZPri</w:t>
      </w:r>
      <w:proofErr w:type="spellEnd"/>
      <w:r w:rsidRPr="0019204C">
        <w:rPr>
          <w:rFonts w:ascii="Arial" w:hAnsi="Arial" w:cs="Arial"/>
          <w:sz w:val="20"/>
          <w:szCs w:val="20"/>
        </w:rPr>
        <w:t>);</w:t>
      </w:r>
    </w:p>
    <w:p w:rsidR="004F0832" w:rsidRPr="0019204C" w:rsidRDefault="004F0832" w:rsidP="004F0832">
      <w:pPr>
        <w:pStyle w:val="Odstavekseznama"/>
        <w:rPr>
          <w:rFonts w:ascii="Arial" w:hAnsi="Arial" w:cs="Arial"/>
          <w:sz w:val="18"/>
          <w:szCs w:val="20"/>
        </w:rPr>
      </w:pPr>
    </w:p>
    <w:p w:rsidR="004F0832" w:rsidRPr="0019204C" w:rsidRDefault="004F0832" w:rsidP="004F0832">
      <w:pPr>
        <w:numPr>
          <w:ilvl w:val="0"/>
          <w:numId w:val="1"/>
        </w:numPr>
        <w:spacing w:after="0" w:line="240" w:lineRule="auto"/>
        <w:jc w:val="both"/>
        <w:rPr>
          <w:rFonts w:ascii="Arial" w:hAnsi="Arial" w:cs="Arial"/>
          <w:sz w:val="20"/>
          <w:szCs w:val="20"/>
        </w:rPr>
      </w:pPr>
      <w:r w:rsidRPr="0019204C">
        <w:rPr>
          <w:rFonts w:ascii="Arial" w:hAnsi="Arial" w:cs="Arial"/>
          <w:sz w:val="20"/>
          <w:szCs w:val="20"/>
        </w:rPr>
        <w:t>smo vpisani v enega od poklicnih ali poslovnih registrov, ki se vodijo v državi članici, v kateri ima gospodarski subjekt sedež.</w:t>
      </w:r>
    </w:p>
    <w:p w:rsidR="004F0832" w:rsidRPr="0019204C" w:rsidRDefault="004F0832" w:rsidP="004F0832">
      <w:pPr>
        <w:pStyle w:val="Odstavekseznama"/>
        <w:rPr>
          <w:rFonts w:ascii="Arial" w:hAnsi="Arial" w:cs="Arial"/>
          <w:sz w:val="18"/>
          <w:szCs w:val="20"/>
        </w:rPr>
      </w:pPr>
    </w:p>
    <w:p w:rsidR="004F0832" w:rsidRPr="0019204C" w:rsidRDefault="004F0832" w:rsidP="004F0832">
      <w:pPr>
        <w:rPr>
          <w:rFonts w:ascii="Arial" w:hAnsi="Arial" w:cs="Arial"/>
          <w:sz w:val="20"/>
          <w:szCs w:val="20"/>
        </w:rPr>
      </w:pPr>
    </w:p>
    <w:p w:rsidR="004F0832" w:rsidRPr="0019204C" w:rsidRDefault="004F0832" w:rsidP="004F0832">
      <w:pPr>
        <w:ind w:left="720"/>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A1C1A" w:rsidRPr="00BB34BF" w:rsidTr="00FB52A2">
        <w:tc>
          <w:tcPr>
            <w:tcW w:w="3020" w:type="dxa"/>
            <w:tcBorders>
              <w:bottom w:val="single" w:sz="4" w:space="0" w:color="auto"/>
            </w:tcBorders>
          </w:tcPr>
          <w:p w:rsidR="004A1C1A" w:rsidRPr="00BB34BF" w:rsidRDefault="004A1C1A" w:rsidP="004A1C1A">
            <w:pPr>
              <w:jc w:val="both"/>
              <w:rPr>
                <w:rFonts w:ascii="Arial" w:hAnsi="Arial" w:cs="Arial"/>
                <w:sz w:val="20"/>
                <w:szCs w:val="20"/>
              </w:rPr>
            </w:pPr>
            <w:r w:rsidRPr="00BB34BF">
              <w:rPr>
                <w:rFonts w:ascii="Arial" w:hAnsi="Arial" w:cs="Arial"/>
                <w:sz w:val="20"/>
                <w:szCs w:val="20"/>
              </w:rPr>
              <w:t>Kraj in datum:</w:t>
            </w:r>
          </w:p>
        </w:tc>
        <w:tc>
          <w:tcPr>
            <w:tcW w:w="3021" w:type="dxa"/>
            <w:tcBorders>
              <w:bottom w:val="single" w:sz="4" w:space="0" w:color="auto"/>
            </w:tcBorders>
          </w:tcPr>
          <w:p w:rsidR="004A1C1A" w:rsidRPr="00BB34BF" w:rsidRDefault="004A1C1A" w:rsidP="004A1C1A">
            <w:pPr>
              <w:jc w:val="both"/>
              <w:rPr>
                <w:rFonts w:ascii="Arial" w:hAnsi="Arial" w:cs="Arial"/>
                <w:sz w:val="20"/>
                <w:szCs w:val="20"/>
              </w:rPr>
            </w:pPr>
            <w:r>
              <w:rPr>
                <w:rFonts w:ascii="Arial" w:hAnsi="Arial" w:cs="Arial"/>
                <w:sz w:val="20"/>
                <w:szCs w:val="20"/>
              </w:rPr>
              <w:t>Ponudnik</w:t>
            </w:r>
          </w:p>
        </w:tc>
        <w:tc>
          <w:tcPr>
            <w:tcW w:w="3021" w:type="dxa"/>
            <w:tcBorders>
              <w:bottom w:val="single" w:sz="4" w:space="0" w:color="auto"/>
            </w:tcBorders>
          </w:tcPr>
          <w:p w:rsidR="004A1C1A" w:rsidRPr="00BB34BF" w:rsidRDefault="004A1C1A" w:rsidP="004A1C1A">
            <w:pPr>
              <w:jc w:val="both"/>
              <w:rPr>
                <w:rFonts w:ascii="Arial" w:hAnsi="Arial" w:cs="Arial"/>
                <w:sz w:val="20"/>
                <w:szCs w:val="20"/>
              </w:rPr>
            </w:pPr>
            <w:r w:rsidRPr="00BB34BF">
              <w:rPr>
                <w:rFonts w:ascii="Arial" w:hAnsi="Arial" w:cs="Arial"/>
                <w:sz w:val="20"/>
                <w:szCs w:val="20"/>
              </w:rPr>
              <w:t>Ime in priimek pooblaščene osebe:</w:t>
            </w:r>
          </w:p>
        </w:tc>
      </w:tr>
      <w:tr w:rsidR="004A1C1A" w:rsidRPr="00BB34BF" w:rsidTr="00FB52A2">
        <w:tc>
          <w:tcPr>
            <w:tcW w:w="3020"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4A1C1A">
            <w:pPr>
              <w:jc w:val="center"/>
              <w:rPr>
                <w:rFonts w:ascii="Arial" w:hAnsi="Arial" w:cs="Arial"/>
                <w:sz w:val="20"/>
                <w:szCs w:val="20"/>
              </w:rPr>
            </w:pPr>
          </w:p>
          <w:p w:rsidR="004A1C1A" w:rsidRPr="00BB34BF" w:rsidRDefault="004A1C1A" w:rsidP="004A1C1A">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c>
          <w:tcPr>
            <w:tcW w:w="3021"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4A1C1A">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c>
          <w:tcPr>
            <w:tcW w:w="3021"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4A1C1A">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r>
      <w:tr w:rsidR="004A1C1A" w:rsidRPr="00BB34BF" w:rsidTr="00FB52A2">
        <w:tc>
          <w:tcPr>
            <w:tcW w:w="3020" w:type="dxa"/>
          </w:tcPr>
          <w:p w:rsidR="004A1C1A" w:rsidRPr="00BB34BF" w:rsidRDefault="004A1C1A" w:rsidP="004A1C1A">
            <w:pPr>
              <w:jc w:val="both"/>
              <w:rPr>
                <w:rFonts w:ascii="Arial" w:hAnsi="Arial" w:cs="Arial"/>
                <w:sz w:val="20"/>
                <w:szCs w:val="20"/>
              </w:rPr>
            </w:pPr>
          </w:p>
        </w:tc>
        <w:tc>
          <w:tcPr>
            <w:tcW w:w="3021" w:type="dxa"/>
          </w:tcPr>
          <w:p w:rsidR="004A1C1A" w:rsidRPr="00BB34BF" w:rsidRDefault="004A1C1A" w:rsidP="004A1C1A">
            <w:pPr>
              <w:jc w:val="center"/>
              <w:rPr>
                <w:rFonts w:ascii="Arial" w:hAnsi="Arial" w:cs="Arial"/>
                <w:sz w:val="20"/>
                <w:szCs w:val="20"/>
              </w:rPr>
            </w:pPr>
          </w:p>
        </w:tc>
        <w:tc>
          <w:tcPr>
            <w:tcW w:w="3021" w:type="dxa"/>
            <w:tcBorders>
              <w:bottom w:val="single" w:sz="4" w:space="0" w:color="auto"/>
            </w:tcBorders>
          </w:tcPr>
          <w:p w:rsidR="004A1C1A" w:rsidRPr="00BB34BF" w:rsidRDefault="004A1C1A" w:rsidP="004A1C1A">
            <w:pPr>
              <w:jc w:val="both"/>
              <w:rPr>
                <w:rFonts w:ascii="Arial" w:hAnsi="Arial" w:cs="Arial"/>
                <w:sz w:val="20"/>
                <w:szCs w:val="20"/>
              </w:rPr>
            </w:pPr>
          </w:p>
          <w:p w:rsidR="004A1C1A" w:rsidRPr="00BB34BF" w:rsidRDefault="004A1C1A" w:rsidP="004A1C1A">
            <w:pPr>
              <w:jc w:val="both"/>
              <w:rPr>
                <w:rFonts w:ascii="Arial" w:hAnsi="Arial" w:cs="Arial"/>
                <w:sz w:val="20"/>
                <w:szCs w:val="20"/>
              </w:rPr>
            </w:pPr>
          </w:p>
        </w:tc>
      </w:tr>
      <w:tr w:rsidR="004A1C1A" w:rsidRPr="00BB34BF" w:rsidTr="00FB52A2">
        <w:tc>
          <w:tcPr>
            <w:tcW w:w="3020" w:type="dxa"/>
          </w:tcPr>
          <w:p w:rsidR="004A1C1A" w:rsidRPr="00BB34BF" w:rsidRDefault="004A1C1A" w:rsidP="004A1C1A">
            <w:pPr>
              <w:jc w:val="both"/>
              <w:rPr>
                <w:rFonts w:ascii="Arial" w:hAnsi="Arial" w:cs="Arial"/>
                <w:sz w:val="20"/>
                <w:szCs w:val="20"/>
              </w:rPr>
            </w:pPr>
          </w:p>
        </w:tc>
        <w:tc>
          <w:tcPr>
            <w:tcW w:w="3021" w:type="dxa"/>
          </w:tcPr>
          <w:p w:rsidR="004A1C1A" w:rsidRPr="00BB34BF" w:rsidRDefault="004A1C1A" w:rsidP="004A1C1A">
            <w:pPr>
              <w:jc w:val="both"/>
              <w:rPr>
                <w:rFonts w:ascii="Arial" w:hAnsi="Arial" w:cs="Arial"/>
                <w:sz w:val="20"/>
                <w:szCs w:val="20"/>
              </w:rPr>
            </w:pPr>
          </w:p>
        </w:tc>
        <w:tc>
          <w:tcPr>
            <w:tcW w:w="3021" w:type="dxa"/>
            <w:tcBorders>
              <w:top w:val="single" w:sz="4" w:space="0" w:color="auto"/>
            </w:tcBorders>
          </w:tcPr>
          <w:p w:rsidR="004A1C1A" w:rsidRPr="00BB34BF" w:rsidRDefault="004A1C1A" w:rsidP="004A1C1A">
            <w:pPr>
              <w:jc w:val="both"/>
              <w:rPr>
                <w:rFonts w:ascii="Arial" w:hAnsi="Arial" w:cs="Arial"/>
                <w:sz w:val="20"/>
                <w:szCs w:val="20"/>
              </w:rPr>
            </w:pPr>
            <w:r w:rsidRPr="00BB34BF">
              <w:rPr>
                <w:rFonts w:ascii="Arial" w:hAnsi="Arial" w:cs="Arial"/>
                <w:sz w:val="20"/>
                <w:szCs w:val="20"/>
              </w:rPr>
              <w:t>Podpis</w:t>
            </w:r>
            <w:r>
              <w:rPr>
                <w:rFonts w:ascii="Arial" w:hAnsi="Arial" w:cs="Arial"/>
                <w:sz w:val="20"/>
                <w:szCs w:val="20"/>
              </w:rPr>
              <w:t xml:space="preserve"> </w:t>
            </w: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r>
    </w:tbl>
    <w:p w:rsidR="004A1C1A" w:rsidRDefault="004A1C1A" w:rsidP="00FB52A2"/>
    <w:p w:rsidR="004A1C1A" w:rsidRDefault="004A1C1A" w:rsidP="004A1C1A">
      <w:r>
        <w:br w:type="page"/>
      </w:r>
    </w:p>
    <w:tbl>
      <w:tblPr>
        <w:tblStyle w:val="Tabelamrea2"/>
        <w:tblW w:w="9209" w:type="dxa"/>
        <w:tblLook w:val="04A0" w:firstRow="1" w:lastRow="0" w:firstColumn="1" w:lastColumn="0" w:noHBand="0" w:noVBand="1"/>
      </w:tblPr>
      <w:tblGrid>
        <w:gridCol w:w="1838"/>
        <w:gridCol w:w="7371"/>
      </w:tblGrid>
      <w:tr w:rsidR="00D47975" w:rsidRPr="00A75D75" w:rsidTr="00FB52A2">
        <w:trPr>
          <w:trHeight w:val="470"/>
        </w:trPr>
        <w:tc>
          <w:tcPr>
            <w:tcW w:w="1838" w:type="dxa"/>
            <w:shd w:val="clear" w:color="auto" w:fill="DEEAF6" w:themeFill="accent1" w:themeFillTint="33"/>
            <w:vAlign w:val="center"/>
          </w:tcPr>
          <w:p w:rsidR="00D47975" w:rsidRPr="00A75D75" w:rsidRDefault="00D47975" w:rsidP="00FB52A2">
            <w:pPr>
              <w:ind w:right="318"/>
              <w:rPr>
                <w:rFonts w:ascii="Arial" w:hAnsi="Arial" w:cs="Arial"/>
                <w:b/>
                <w:sz w:val="20"/>
              </w:rPr>
            </w:pPr>
            <w:r w:rsidRPr="00A75D75">
              <w:rPr>
                <w:rFonts w:ascii="Arial" w:hAnsi="Arial" w:cs="Arial"/>
                <w:b/>
                <w:sz w:val="20"/>
              </w:rPr>
              <w:lastRenderedPageBreak/>
              <w:t>OBRAZEC 3</w:t>
            </w:r>
          </w:p>
        </w:tc>
        <w:tc>
          <w:tcPr>
            <w:tcW w:w="7371" w:type="dxa"/>
            <w:shd w:val="clear" w:color="auto" w:fill="DEEAF6" w:themeFill="accent1" w:themeFillTint="33"/>
            <w:vAlign w:val="center"/>
          </w:tcPr>
          <w:p w:rsidR="00D47975" w:rsidRPr="00D47975" w:rsidRDefault="00D47975" w:rsidP="00FB52A2">
            <w:pPr>
              <w:pStyle w:val="Telobesedila3"/>
              <w:numPr>
                <w:ilvl w:val="12"/>
                <w:numId w:val="0"/>
              </w:numPr>
              <w:jc w:val="both"/>
              <w:rPr>
                <w:rFonts w:ascii="Arial" w:hAnsi="Arial" w:cs="Arial"/>
                <w:b/>
                <w:sz w:val="20"/>
                <w:szCs w:val="20"/>
              </w:rPr>
            </w:pPr>
            <w:r w:rsidRPr="00D47975">
              <w:rPr>
                <w:rFonts w:ascii="Arial" w:hAnsi="Arial" w:cs="Arial"/>
                <w:b/>
                <w:sz w:val="20"/>
                <w:szCs w:val="20"/>
              </w:rPr>
              <w:t>Izjava o udeležbi fizičnih in pravnih oseb v lastništvu ponudnika ter o gospodarskih subjektih, za katere se glede na določbe zakona, ki ureja gospodarske družbe, šteje, da so povezane družbe s ponudnikom</w:t>
            </w:r>
          </w:p>
        </w:tc>
      </w:tr>
    </w:tbl>
    <w:p w:rsidR="00D47975" w:rsidRDefault="00D47975" w:rsidP="00D47975">
      <w:pPr>
        <w:pStyle w:val="Telobesedila3"/>
        <w:numPr>
          <w:ilvl w:val="12"/>
          <w:numId w:val="0"/>
        </w:numPr>
        <w:jc w:val="both"/>
        <w:rPr>
          <w:rFonts w:ascii="Arial" w:hAnsi="Arial" w:cs="Arial"/>
          <w:sz w:val="20"/>
        </w:rPr>
      </w:pPr>
    </w:p>
    <w:p w:rsidR="00D47975" w:rsidRPr="00D47975" w:rsidRDefault="00D47975" w:rsidP="00D47975">
      <w:pPr>
        <w:pStyle w:val="Telobesedila3"/>
        <w:numPr>
          <w:ilvl w:val="12"/>
          <w:numId w:val="0"/>
        </w:numPr>
        <w:jc w:val="both"/>
        <w:rPr>
          <w:rFonts w:ascii="Arial" w:hAnsi="Arial" w:cs="Arial"/>
          <w:sz w:val="20"/>
        </w:rPr>
      </w:pPr>
      <w:r w:rsidRPr="00D47975">
        <w:rPr>
          <w:rFonts w:ascii="Arial" w:hAnsi="Arial" w:cs="Arial"/>
          <w:sz w:val="20"/>
        </w:rPr>
        <w:t xml:space="preserve">Kot zakoniti zastopnik ponudnika v postopku evidenčnega naročila podajam naslednjo Izjavo, ki je namenjena zagotovitvi transparentnosti posla in preprečitvi korupcijskih tveganj pri sklepanju pravnih poslov z šestega odstavka 14. člena Zakona o integriteti in preprečevanju korupcije (Uradni list RS, št. 69/11 – uradno prečiščeno besedilo, 158/20, 3/22 – </w:t>
      </w:r>
      <w:proofErr w:type="spellStart"/>
      <w:r w:rsidRPr="00D47975">
        <w:rPr>
          <w:rFonts w:ascii="Arial" w:hAnsi="Arial" w:cs="Arial"/>
          <w:sz w:val="20"/>
        </w:rPr>
        <w:t>ZDeb</w:t>
      </w:r>
      <w:proofErr w:type="spellEnd"/>
      <w:r w:rsidRPr="00D47975">
        <w:rPr>
          <w:rFonts w:ascii="Arial" w:hAnsi="Arial" w:cs="Arial"/>
          <w:sz w:val="20"/>
        </w:rPr>
        <w:t xml:space="preserve"> in 16/23 – </w:t>
      </w:r>
      <w:proofErr w:type="spellStart"/>
      <w:r w:rsidRPr="00D47975">
        <w:rPr>
          <w:rFonts w:ascii="Arial" w:hAnsi="Arial" w:cs="Arial"/>
          <w:sz w:val="20"/>
        </w:rPr>
        <w:t>ZZPri</w:t>
      </w:r>
      <w:proofErr w:type="spellEnd"/>
      <w:r w:rsidRPr="00D47975">
        <w:rPr>
          <w:rFonts w:ascii="Arial" w:hAnsi="Arial" w:cs="Arial"/>
          <w:sz w:val="20"/>
        </w:rPr>
        <w:t>).</w:t>
      </w:r>
    </w:p>
    <w:p w:rsidR="00D47975" w:rsidRPr="00D47975" w:rsidRDefault="00D47975" w:rsidP="00D47975">
      <w:pPr>
        <w:pStyle w:val="Telobesedila3"/>
        <w:numPr>
          <w:ilvl w:val="12"/>
          <w:numId w:val="0"/>
        </w:numPr>
        <w:ind w:right="272"/>
        <w:rPr>
          <w:rFonts w:ascii="Arial" w:hAnsi="Arial" w:cs="Arial"/>
          <w:sz w:val="20"/>
        </w:rPr>
      </w:pPr>
    </w:p>
    <w:p w:rsidR="00D47975" w:rsidRPr="00D47975" w:rsidRDefault="00D47975" w:rsidP="00D47975">
      <w:pPr>
        <w:pStyle w:val="Telobesedila3"/>
        <w:numPr>
          <w:ilvl w:val="0"/>
          <w:numId w:val="4"/>
        </w:numPr>
        <w:shd w:val="clear" w:color="auto" w:fill="D9E2F3" w:themeFill="accent5" w:themeFillTint="33"/>
        <w:spacing w:after="0" w:line="240" w:lineRule="auto"/>
        <w:ind w:left="426" w:right="272"/>
        <w:jc w:val="both"/>
        <w:rPr>
          <w:rFonts w:ascii="Arial" w:hAnsi="Arial" w:cs="Arial"/>
          <w:sz w:val="20"/>
        </w:rPr>
      </w:pPr>
      <w:r w:rsidRPr="00D47975">
        <w:rPr>
          <w:rFonts w:ascii="Arial" w:hAnsi="Arial" w:cs="Arial"/>
          <w:sz w:val="20"/>
        </w:rPr>
        <w:t>PODATKI O EVIDENČNEM NAROČILU:</w:t>
      </w:r>
    </w:p>
    <w:p w:rsidR="00D47975" w:rsidRPr="00D47975" w:rsidRDefault="00D47975" w:rsidP="00D47975">
      <w:pPr>
        <w:pStyle w:val="Telobesedila3"/>
        <w:ind w:right="272"/>
        <w:rPr>
          <w:rFonts w:ascii="Arial" w:hAnsi="Arial" w:cs="Arial"/>
          <w:sz w:val="20"/>
        </w:rPr>
      </w:pPr>
    </w:p>
    <w:tbl>
      <w:tblPr>
        <w:tblW w:w="9274" w:type="dxa"/>
        <w:tblInd w:w="-3" w:type="dxa"/>
        <w:tblLayout w:type="fixed"/>
        <w:tblCellMar>
          <w:top w:w="55" w:type="dxa"/>
          <w:left w:w="55" w:type="dxa"/>
          <w:bottom w:w="55" w:type="dxa"/>
          <w:right w:w="55" w:type="dxa"/>
        </w:tblCellMar>
        <w:tblLook w:val="04A0" w:firstRow="1" w:lastRow="0" w:firstColumn="1" w:lastColumn="0" w:noHBand="0" w:noVBand="1"/>
      </w:tblPr>
      <w:tblGrid>
        <w:gridCol w:w="2754"/>
        <w:gridCol w:w="6520"/>
      </w:tblGrid>
      <w:tr w:rsidR="00D47975" w:rsidRPr="00D47975" w:rsidTr="00FB52A2">
        <w:tc>
          <w:tcPr>
            <w:tcW w:w="2754" w:type="dxa"/>
            <w:tcBorders>
              <w:top w:val="single" w:sz="4" w:space="0" w:color="auto"/>
              <w:left w:val="single" w:sz="2" w:space="0" w:color="000000"/>
              <w:bottom w:val="single" w:sz="2" w:space="0" w:color="000000"/>
              <w:right w:val="nil"/>
            </w:tcBorders>
            <w:shd w:val="clear" w:color="auto" w:fill="D9D9D9" w:themeFill="background1" w:themeFillShade="D9"/>
            <w:vAlign w:val="center"/>
            <w:hideMark/>
          </w:tcPr>
          <w:p w:rsidR="00D47975" w:rsidRPr="00D47975" w:rsidRDefault="00D47975" w:rsidP="00D47975">
            <w:pPr>
              <w:spacing w:after="0"/>
              <w:rPr>
                <w:rFonts w:ascii="Arial" w:hAnsi="Arial" w:cs="Arial"/>
                <w:b/>
                <w:sz w:val="20"/>
                <w:szCs w:val="20"/>
              </w:rPr>
            </w:pPr>
            <w:r w:rsidRPr="00D47975">
              <w:rPr>
                <w:rFonts w:ascii="Arial" w:hAnsi="Arial" w:cs="Arial"/>
                <w:b/>
                <w:sz w:val="20"/>
                <w:szCs w:val="20"/>
              </w:rPr>
              <w:t>Predmet naročila:</w:t>
            </w:r>
          </w:p>
        </w:tc>
        <w:tc>
          <w:tcPr>
            <w:tcW w:w="6520"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hideMark/>
          </w:tcPr>
          <w:p w:rsidR="00D47975" w:rsidRPr="00D47975" w:rsidRDefault="004D106B" w:rsidP="00B41FDF">
            <w:pPr>
              <w:spacing w:after="0"/>
              <w:rPr>
                <w:rFonts w:ascii="Arial" w:hAnsi="Arial" w:cs="Arial"/>
                <w:sz w:val="20"/>
                <w:szCs w:val="20"/>
              </w:rPr>
            </w:pPr>
            <w:r w:rsidRPr="004D106B">
              <w:rPr>
                <w:rFonts w:ascii="Arial" w:hAnsi="Arial" w:cs="Arial"/>
                <w:sz w:val="20"/>
                <w:szCs w:val="20"/>
              </w:rPr>
              <w:t>»Izvedba interventnih ukrepov za odpravo posledic poplav iz avgusta 2023«</w:t>
            </w:r>
            <w:r w:rsidRPr="004D106B">
              <w:rPr>
                <w:rFonts w:ascii="Arial" w:hAnsi="Arial" w:cs="Arial"/>
                <w:sz w:val="20"/>
                <w:szCs w:val="20"/>
              </w:rPr>
              <w:tab/>
            </w:r>
          </w:p>
        </w:tc>
      </w:tr>
      <w:tr w:rsidR="00D47975" w:rsidRPr="00D47975" w:rsidTr="00FB52A2">
        <w:trPr>
          <w:trHeight w:val="319"/>
        </w:trPr>
        <w:tc>
          <w:tcPr>
            <w:tcW w:w="2754" w:type="dxa"/>
            <w:tcBorders>
              <w:top w:val="nil"/>
              <w:left w:val="single" w:sz="2" w:space="0" w:color="000000"/>
              <w:bottom w:val="single" w:sz="4" w:space="0" w:color="auto"/>
              <w:right w:val="nil"/>
            </w:tcBorders>
            <w:shd w:val="clear" w:color="auto" w:fill="D9D9D9" w:themeFill="background1" w:themeFillShade="D9"/>
            <w:vAlign w:val="center"/>
            <w:hideMark/>
          </w:tcPr>
          <w:p w:rsidR="00D47975" w:rsidRPr="00D47975" w:rsidRDefault="00D47975" w:rsidP="00D47975">
            <w:pPr>
              <w:spacing w:after="0"/>
              <w:rPr>
                <w:rFonts w:ascii="Arial" w:hAnsi="Arial" w:cs="Arial"/>
                <w:b/>
                <w:i/>
                <w:sz w:val="20"/>
                <w:szCs w:val="20"/>
              </w:rPr>
            </w:pPr>
            <w:r w:rsidRPr="00D47975">
              <w:rPr>
                <w:rFonts w:ascii="Arial" w:hAnsi="Arial" w:cs="Arial"/>
                <w:b/>
                <w:sz w:val="20"/>
                <w:szCs w:val="20"/>
              </w:rPr>
              <w:t>Številka zadeve:</w:t>
            </w:r>
          </w:p>
        </w:tc>
        <w:tc>
          <w:tcPr>
            <w:tcW w:w="6520" w:type="dxa"/>
            <w:tcBorders>
              <w:top w:val="nil"/>
              <w:left w:val="single" w:sz="2" w:space="0" w:color="000000"/>
              <w:bottom w:val="single" w:sz="4" w:space="0" w:color="auto"/>
              <w:right w:val="single" w:sz="2" w:space="0" w:color="000000"/>
            </w:tcBorders>
            <w:shd w:val="clear" w:color="auto" w:fill="FFFFFF" w:themeFill="background1"/>
            <w:vAlign w:val="center"/>
            <w:hideMark/>
          </w:tcPr>
          <w:p w:rsidR="00D47975" w:rsidRPr="00D47975" w:rsidRDefault="00D47975" w:rsidP="00D47975">
            <w:pPr>
              <w:spacing w:after="0"/>
              <w:rPr>
                <w:rFonts w:ascii="Arial" w:hAnsi="Arial" w:cs="Arial"/>
                <w:sz w:val="20"/>
                <w:szCs w:val="20"/>
              </w:rPr>
            </w:pPr>
            <w:r>
              <w:rPr>
                <w:rFonts w:ascii="Arial" w:hAnsi="Arial" w:cs="Arial"/>
                <w:sz w:val="20"/>
                <w:szCs w:val="20"/>
              </w:rPr>
              <w:t>43006-3/2023</w:t>
            </w:r>
          </w:p>
        </w:tc>
      </w:tr>
      <w:tr w:rsidR="00D47975" w:rsidRPr="00D47975" w:rsidTr="00FB52A2">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7975" w:rsidRPr="00D47975" w:rsidRDefault="00D47975" w:rsidP="00FB52A2">
            <w:pPr>
              <w:rPr>
                <w:rFonts w:ascii="Arial" w:hAnsi="Arial" w:cs="Arial"/>
                <w:b/>
                <w:sz w:val="20"/>
                <w:szCs w:val="20"/>
              </w:rPr>
            </w:pPr>
            <w:r w:rsidRPr="00D47975">
              <w:rPr>
                <w:rFonts w:ascii="Arial" w:hAnsi="Arial" w:cs="Arial"/>
                <w:b/>
                <w:sz w:val="20"/>
                <w:szCs w:val="20"/>
              </w:rPr>
              <w:t>Naročnik:</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7975" w:rsidRPr="00D47975" w:rsidRDefault="00D47975" w:rsidP="00FB52A2">
            <w:pPr>
              <w:pStyle w:val="ZADEVA"/>
              <w:tabs>
                <w:tab w:val="clear" w:pos="1701"/>
                <w:tab w:val="left" w:pos="0"/>
              </w:tabs>
              <w:spacing w:line="276" w:lineRule="auto"/>
              <w:ind w:left="0" w:firstLine="0"/>
              <w:jc w:val="both"/>
              <w:rPr>
                <w:rFonts w:cs="Arial"/>
                <w:szCs w:val="20"/>
                <w:lang w:val="sl-SI"/>
              </w:rPr>
            </w:pPr>
            <w:proofErr w:type="spellStart"/>
            <w:r w:rsidRPr="00D47975">
              <w:rPr>
                <w:rFonts w:cs="Arial"/>
                <w:szCs w:val="20"/>
              </w:rPr>
              <w:t>Republika</w:t>
            </w:r>
            <w:proofErr w:type="spellEnd"/>
            <w:r w:rsidRPr="00D47975">
              <w:rPr>
                <w:rFonts w:cs="Arial"/>
                <w:szCs w:val="20"/>
              </w:rPr>
              <w:t xml:space="preserve"> </w:t>
            </w:r>
            <w:proofErr w:type="spellStart"/>
            <w:r w:rsidRPr="00D47975">
              <w:rPr>
                <w:rFonts w:cs="Arial"/>
                <w:szCs w:val="20"/>
              </w:rPr>
              <w:t>Slovenija</w:t>
            </w:r>
            <w:proofErr w:type="spellEnd"/>
            <w:r w:rsidRPr="00D47975">
              <w:rPr>
                <w:rFonts w:cs="Arial"/>
                <w:szCs w:val="20"/>
              </w:rPr>
              <w:t xml:space="preserve">, </w:t>
            </w:r>
            <w:proofErr w:type="spellStart"/>
            <w:r w:rsidRPr="00D47975">
              <w:rPr>
                <w:rFonts w:cs="Arial"/>
                <w:szCs w:val="20"/>
              </w:rPr>
              <w:t>Ministrstvo</w:t>
            </w:r>
            <w:proofErr w:type="spellEnd"/>
            <w:r w:rsidRPr="00D47975">
              <w:rPr>
                <w:rFonts w:cs="Arial"/>
                <w:szCs w:val="20"/>
              </w:rPr>
              <w:t xml:space="preserve"> za </w:t>
            </w:r>
            <w:proofErr w:type="spellStart"/>
            <w:r w:rsidRPr="00D47975">
              <w:rPr>
                <w:rFonts w:cs="Arial"/>
                <w:szCs w:val="20"/>
              </w:rPr>
              <w:t>naravne</w:t>
            </w:r>
            <w:proofErr w:type="spellEnd"/>
            <w:r w:rsidRPr="00D47975">
              <w:rPr>
                <w:rFonts w:cs="Arial"/>
                <w:szCs w:val="20"/>
              </w:rPr>
              <w:t xml:space="preserve"> </w:t>
            </w:r>
            <w:proofErr w:type="spellStart"/>
            <w:r w:rsidRPr="00D47975">
              <w:rPr>
                <w:rFonts w:cs="Arial"/>
                <w:szCs w:val="20"/>
              </w:rPr>
              <w:t>vire</w:t>
            </w:r>
            <w:proofErr w:type="spellEnd"/>
            <w:r w:rsidRPr="00D47975">
              <w:rPr>
                <w:rFonts w:cs="Arial"/>
                <w:szCs w:val="20"/>
              </w:rPr>
              <w:t xml:space="preserve"> in </w:t>
            </w:r>
            <w:proofErr w:type="spellStart"/>
            <w:r w:rsidRPr="00D47975">
              <w:rPr>
                <w:rFonts w:cs="Arial"/>
                <w:szCs w:val="20"/>
              </w:rPr>
              <w:t>prostor</w:t>
            </w:r>
            <w:proofErr w:type="spellEnd"/>
            <w:r w:rsidRPr="00D47975">
              <w:rPr>
                <w:rFonts w:cs="Arial"/>
                <w:szCs w:val="20"/>
              </w:rPr>
              <w:t xml:space="preserve">, </w:t>
            </w:r>
            <w:proofErr w:type="spellStart"/>
            <w:r w:rsidRPr="00D47975">
              <w:rPr>
                <w:rFonts w:cs="Arial"/>
                <w:szCs w:val="20"/>
              </w:rPr>
              <w:t>Direkcija</w:t>
            </w:r>
            <w:proofErr w:type="spellEnd"/>
            <w:r w:rsidRPr="00D47975">
              <w:rPr>
                <w:rFonts w:cs="Arial"/>
                <w:szCs w:val="20"/>
              </w:rPr>
              <w:t xml:space="preserve"> </w:t>
            </w:r>
            <w:proofErr w:type="spellStart"/>
            <w:r w:rsidRPr="00D47975">
              <w:rPr>
                <w:rFonts w:cs="Arial"/>
                <w:szCs w:val="20"/>
              </w:rPr>
              <w:t>Republike</w:t>
            </w:r>
            <w:proofErr w:type="spellEnd"/>
            <w:r w:rsidRPr="00D47975">
              <w:rPr>
                <w:rFonts w:cs="Arial"/>
                <w:szCs w:val="20"/>
              </w:rPr>
              <w:t xml:space="preserve"> </w:t>
            </w:r>
            <w:proofErr w:type="spellStart"/>
            <w:r w:rsidRPr="00D47975">
              <w:rPr>
                <w:rFonts w:cs="Arial"/>
                <w:szCs w:val="20"/>
              </w:rPr>
              <w:t>Slovenije</w:t>
            </w:r>
            <w:proofErr w:type="spellEnd"/>
            <w:r w:rsidRPr="00D47975">
              <w:rPr>
                <w:rFonts w:cs="Arial"/>
                <w:szCs w:val="20"/>
              </w:rPr>
              <w:t xml:space="preserve"> za </w:t>
            </w:r>
            <w:proofErr w:type="spellStart"/>
            <w:r w:rsidRPr="00D47975">
              <w:rPr>
                <w:rFonts w:cs="Arial"/>
                <w:szCs w:val="20"/>
              </w:rPr>
              <w:t>vode</w:t>
            </w:r>
            <w:proofErr w:type="spellEnd"/>
            <w:r w:rsidRPr="00D47975">
              <w:rPr>
                <w:rFonts w:cs="Arial"/>
                <w:szCs w:val="20"/>
              </w:rPr>
              <w:t xml:space="preserve">, </w:t>
            </w:r>
            <w:proofErr w:type="spellStart"/>
            <w:r w:rsidRPr="00D47975">
              <w:rPr>
                <w:rFonts w:cs="Arial"/>
                <w:szCs w:val="20"/>
              </w:rPr>
              <w:t>Mariborska</w:t>
            </w:r>
            <w:proofErr w:type="spellEnd"/>
            <w:r w:rsidRPr="00D47975">
              <w:rPr>
                <w:rFonts w:cs="Arial"/>
                <w:szCs w:val="20"/>
              </w:rPr>
              <w:t xml:space="preserve"> cesta 88, 3000 Celje</w:t>
            </w:r>
          </w:p>
        </w:tc>
      </w:tr>
    </w:tbl>
    <w:p w:rsidR="00D47975" w:rsidRPr="00D47975" w:rsidRDefault="00D47975" w:rsidP="00D47975">
      <w:pPr>
        <w:pStyle w:val="Telobesedila3"/>
        <w:ind w:right="272"/>
        <w:rPr>
          <w:rFonts w:ascii="Arial" w:hAnsi="Arial" w:cs="Arial"/>
          <w:sz w:val="20"/>
        </w:rPr>
      </w:pPr>
    </w:p>
    <w:p w:rsidR="00D47975" w:rsidRPr="00D47975" w:rsidRDefault="00D47975" w:rsidP="00D47975">
      <w:pPr>
        <w:pStyle w:val="Telobesedila3"/>
        <w:numPr>
          <w:ilvl w:val="0"/>
          <w:numId w:val="4"/>
        </w:numPr>
        <w:shd w:val="clear" w:color="auto" w:fill="D9E2F3" w:themeFill="accent5" w:themeFillTint="33"/>
        <w:spacing w:after="0" w:line="240" w:lineRule="auto"/>
        <w:ind w:left="426" w:right="272"/>
        <w:jc w:val="both"/>
        <w:rPr>
          <w:rFonts w:ascii="Arial" w:hAnsi="Arial" w:cs="Arial"/>
          <w:sz w:val="20"/>
        </w:rPr>
      </w:pPr>
      <w:r w:rsidRPr="00D47975">
        <w:rPr>
          <w:rFonts w:ascii="Arial" w:hAnsi="Arial" w:cs="Arial"/>
          <w:sz w:val="20"/>
        </w:rPr>
        <w:t>PODATKI O GOSPODARSKEM SUBJEKTU:</w:t>
      </w:r>
    </w:p>
    <w:p w:rsidR="00D47975" w:rsidRPr="00D47975" w:rsidRDefault="00D47975" w:rsidP="00D47975">
      <w:pPr>
        <w:pStyle w:val="Telobesedila3"/>
        <w:ind w:right="272"/>
        <w:rPr>
          <w:rFonts w:ascii="Arial" w:hAnsi="Arial" w:cs="Arial"/>
          <w:sz w:val="20"/>
        </w:rPr>
      </w:pPr>
    </w:p>
    <w:tbl>
      <w:tblPr>
        <w:tblStyle w:val="Tabelamrea"/>
        <w:tblW w:w="9209" w:type="dxa"/>
        <w:tblLook w:val="04A0" w:firstRow="1" w:lastRow="0" w:firstColumn="1" w:lastColumn="0" w:noHBand="0" w:noVBand="1"/>
      </w:tblPr>
      <w:tblGrid>
        <w:gridCol w:w="2541"/>
        <w:gridCol w:w="6668"/>
      </w:tblGrid>
      <w:tr w:rsidR="00D47975" w:rsidRPr="00D47975" w:rsidTr="00FB52A2">
        <w:trPr>
          <w:trHeight w:val="390"/>
        </w:trPr>
        <w:tc>
          <w:tcPr>
            <w:tcW w:w="2541" w:type="dxa"/>
            <w:shd w:val="clear" w:color="auto" w:fill="D9D9D9" w:themeFill="background1" w:themeFillShade="D9"/>
            <w:vAlign w:val="center"/>
          </w:tcPr>
          <w:p w:rsidR="00D47975" w:rsidRPr="00D47975" w:rsidRDefault="00D47975" w:rsidP="00FB52A2">
            <w:pPr>
              <w:rPr>
                <w:rFonts w:ascii="Arial" w:hAnsi="Arial" w:cs="Arial"/>
                <w:b/>
                <w:sz w:val="20"/>
                <w:szCs w:val="20"/>
              </w:rPr>
            </w:pPr>
            <w:r w:rsidRPr="00D47975">
              <w:rPr>
                <w:rFonts w:ascii="Arial" w:hAnsi="Arial" w:cs="Arial"/>
                <w:b/>
                <w:sz w:val="20"/>
                <w:szCs w:val="20"/>
              </w:rPr>
              <w:t>Polno ime oz. naziv:</w:t>
            </w:r>
          </w:p>
        </w:tc>
        <w:tc>
          <w:tcPr>
            <w:tcW w:w="6668" w:type="dxa"/>
            <w:vAlign w:val="center"/>
          </w:tcPr>
          <w:p w:rsidR="00D47975" w:rsidRPr="00D47975" w:rsidRDefault="00D47975" w:rsidP="00FB52A2">
            <w:pPr>
              <w:rPr>
                <w:rFonts w:ascii="Arial" w:hAnsi="Arial" w:cs="Arial"/>
                <w:sz w:val="20"/>
                <w:szCs w:val="20"/>
              </w:rPr>
            </w:pPr>
            <w:r w:rsidRPr="00D47975">
              <w:rPr>
                <w:rFonts w:ascii="Arial" w:hAnsi="Arial" w:cs="Arial"/>
                <w:sz w:val="20"/>
                <w:szCs w:val="20"/>
              </w:rPr>
              <w:fldChar w:fldCharType="begin">
                <w:ffData>
                  <w:name w:val="Besedilo5"/>
                  <w:enabled/>
                  <w:calcOnExit w:val="0"/>
                  <w:textInput/>
                </w:ffData>
              </w:fldChar>
            </w:r>
            <w:r w:rsidRPr="00D47975">
              <w:rPr>
                <w:rFonts w:ascii="Arial" w:hAnsi="Arial" w:cs="Arial"/>
                <w:sz w:val="20"/>
                <w:szCs w:val="20"/>
              </w:rPr>
              <w:instrText xml:space="preserve"> FORMTEXT </w:instrText>
            </w:r>
            <w:r w:rsidRPr="00D47975">
              <w:rPr>
                <w:rFonts w:ascii="Arial" w:hAnsi="Arial" w:cs="Arial"/>
                <w:sz w:val="20"/>
                <w:szCs w:val="20"/>
              </w:rPr>
            </w:r>
            <w:r w:rsidRPr="00D47975">
              <w:rPr>
                <w:rFonts w:ascii="Arial" w:hAnsi="Arial" w:cs="Arial"/>
                <w:sz w:val="20"/>
                <w:szCs w:val="20"/>
              </w:rPr>
              <w:fldChar w:fldCharType="separate"/>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fldChar w:fldCharType="end"/>
            </w:r>
          </w:p>
        </w:tc>
      </w:tr>
      <w:tr w:rsidR="00D47975" w:rsidRPr="00D47975" w:rsidTr="00FB52A2">
        <w:trPr>
          <w:trHeight w:val="404"/>
        </w:trPr>
        <w:tc>
          <w:tcPr>
            <w:tcW w:w="2541" w:type="dxa"/>
            <w:shd w:val="clear" w:color="auto" w:fill="D9D9D9" w:themeFill="background1" w:themeFillShade="D9"/>
            <w:vAlign w:val="center"/>
          </w:tcPr>
          <w:p w:rsidR="00D47975" w:rsidRPr="00D47975" w:rsidRDefault="00D47975" w:rsidP="00FB52A2">
            <w:pPr>
              <w:rPr>
                <w:rFonts w:ascii="Arial" w:hAnsi="Arial" w:cs="Arial"/>
                <w:b/>
                <w:sz w:val="20"/>
                <w:szCs w:val="20"/>
              </w:rPr>
            </w:pPr>
            <w:r w:rsidRPr="00D47975">
              <w:rPr>
                <w:rFonts w:ascii="Arial" w:hAnsi="Arial" w:cs="Arial"/>
                <w:b/>
                <w:sz w:val="20"/>
                <w:szCs w:val="20"/>
              </w:rPr>
              <w:t>Sedež:</w:t>
            </w:r>
          </w:p>
        </w:tc>
        <w:tc>
          <w:tcPr>
            <w:tcW w:w="6668" w:type="dxa"/>
            <w:vAlign w:val="center"/>
          </w:tcPr>
          <w:p w:rsidR="00D47975" w:rsidRPr="00D47975" w:rsidRDefault="00D47975" w:rsidP="00FB52A2">
            <w:pPr>
              <w:rPr>
                <w:rFonts w:ascii="Arial" w:hAnsi="Arial" w:cs="Arial"/>
                <w:sz w:val="20"/>
                <w:szCs w:val="20"/>
              </w:rPr>
            </w:pPr>
            <w:r w:rsidRPr="00D47975">
              <w:rPr>
                <w:rFonts w:ascii="Arial" w:hAnsi="Arial" w:cs="Arial"/>
                <w:sz w:val="20"/>
                <w:szCs w:val="20"/>
              </w:rPr>
              <w:fldChar w:fldCharType="begin">
                <w:ffData>
                  <w:name w:val="Besedilo5"/>
                  <w:enabled/>
                  <w:calcOnExit w:val="0"/>
                  <w:textInput/>
                </w:ffData>
              </w:fldChar>
            </w:r>
            <w:r w:rsidRPr="00D47975">
              <w:rPr>
                <w:rFonts w:ascii="Arial" w:hAnsi="Arial" w:cs="Arial"/>
                <w:sz w:val="20"/>
                <w:szCs w:val="20"/>
              </w:rPr>
              <w:instrText xml:space="preserve"> FORMTEXT </w:instrText>
            </w:r>
            <w:r w:rsidRPr="00D47975">
              <w:rPr>
                <w:rFonts w:ascii="Arial" w:hAnsi="Arial" w:cs="Arial"/>
                <w:sz w:val="20"/>
                <w:szCs w:val="20"/>
              </w:rPr>
            </w:r>
            <w:r w:rsidRPr="00D47975">
              <w:rPr>
                <w:rFonts w:ascii="Arial" w:hAnsi="Arial" w:cs="Arial"/>
                <w:sz w:val="20"/>
                <w:szCs w:val="20"/>
              </w:rPr>
              <w:fldChar w:fldCharType="separate"/>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fldChar w:fldCharType="end"/>
            </w:r>
          </w:p>
        </w:tc>
      </w:tr>
      <w:tr w:rsidR="00D47975" w:rsidRPr="00D47975" w:rsidTr="00FB52A2">
        <w:trPr>
          <w:trHeight w:val="488"/>
        </w:trPr>
        <w:tc>
          <w:tcPr>
            <w:tcW w:w="2541" w:type="dxa"/>
            <w:shd w:val="clear" w:color="auto" w:fill="D9D9D9" w:themeFill="background1" w:themeFillShade="D9"/>
            <w:vAlign w:val="center"/>
          </w:tcPr>
          <w:p w:rsidR="00D47975" w:rsidRPr="00D47975" w:rsidRDefault="00D47975" w:rsidP="00FB52A2">
            <w:pPr>
              <w:rPr>
                <w:rFonts w:ascii="Arial" w:hAnsi="Arial" w:cs="Arial"/>
                <w:b/>
                <w:sz w:val="20"/>
                <w:szCs w:val="20"/>
              </w:rPr>
            </w:pPr>
            <w:r w:rsidRPr="00D47975">
              <w:rPr>
                <w:rFonts w:ascii="Arial" w:hAnsi="Arial" w:cs="Arial"/>
                <w:b/>
                <w:sz w:val="20"/>
                <w:szCs w:val="20"/>
              </w:rPr>
              <w:t>Občina sedeža:</w:t>
            </w:r>
          </w:p>
        </w:tc>
        <w:tc>
          <w:tcPr>
            <w:tcW w:w="6668" w:type="dxa"/>
            <w:vAlign w:val="center"/>
          </w:tcPr>
          <w:p w:rsidR="00D47975" w:rsidRPr="00D47975" w:rsidRDefault="00D47975" w:rsidP="00FB52A2">
            <w:pPr>
              <w:rPr>
                <w:rFonts w:ascii="Arial" w:hAnsi="Arial" w:cs="Arial"/>
                <w:sz w:val="20"/>
                <w:szCs w:val="20"/>
              </w:rPr>
            </w:pPr>
            <w:r w:rsidRPr="00D47975">
              <w:rPr>
                <w:rFonts w:ascii="Arial" w:hAnsi="Arial" w:cs="Arial"/>
                <w:sz w:val="20"/>
                <w:szCs w:val="20"/>
              </w:rPr>
              <w:fldChar w:fldCharType="begin">
                <w:ffData>
                  <w:name w:val="Besedilo5"/>
                  <w:enabled/>
                  <w:calcOnExit w:val="0"/>
                  <w:textInput/>
                </w:ffData>
              </w:fldChar>
            </w:r>
            <w:r w:rsidRPr="00D47975">
              <w:rPr>
                <w:rFonts w:ascii="Arial" w:hAnsi="Arial" w:cs="Arial"/>
                <w:sz w:val="20"/>
                <w:szCs w:val="20"/>
              </w:rPr>
              <w:instrText xml:space="preserve"> FORMTEXT </w:instrText>
            </w:r>
            <w:r w:rsidRPr="00D47975">
              <w:rPr>
                <w:rFonts w:ascii="Arial" w:hAnsi="Arial" w:cs="Arial"/>
                <w:sz w:val="20"/>
                <w:szCs w:val="20"/>
              </w:rPr>
            </w:r>
            <w:r w:rsidRPr="00D47975">
              <w:rPr>
                <w:rFonts w:ascii="Arial" w:hAnsi="Arial" w:cs="Arial"/>
                <w:sz w:val="20"/>
                <w:szCs w:val="20"/>
              </w:rPr>
              <w:fldChar w:fldCharType="separate"/>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fldChar w:fldCharType="end"/>
            </w:r>
          </w:p>
        </w:tc>
      </w:tr>
      <w:tr w:rsidR="00D47975" w:rsidRPr="00D47975" w:rsidTr="00FB52A2">
        <w:tc>
          <w:tcPr>
            <w:tcW w:w="2541" w:type="dxa"/>
            <w:shd w:val="clear" w:color="auto" w:fill="D9D9D9" w:themeFill="background1" w:themeFillShade="D9"/>
            <w:vAlign w:val="center"/>
          </w:tcPr>
          <w:p w:rsidR="00D47975" w:rsidRPr="00D47975" w:rsidRDefault="00D47975" w:rsidP="00FB52A2">
            <w:pPr>
              <w:rPr>
                <w:rFonts w:ascii="Arial" w:hAnsi="Arial" w:cs="Arial"/>
                <w:b/>
                <w:sz w:val="20"/>
                <w:szCs w:val="20"/>
              </w:rPr>
            </w:pPr>
            <w:r w:rsidRPr="00D47975">
              <w:rPr>
                <w:rFonts w:ascii="Arial" w:hAnsi="Arial" w:cs="Arial"/>
                <w:b/>
                <w:sz w:val="20"/>
                <w:szCs w:val="20"/>
              </w:rPr>
              <w:t>Številka vpisa v sodni register (št. vložka)</w:t>
            </w:r>
          </w:p>
        </w:tc>
        <w:tc>
          <w:tcPr>
            <w:tcW w:w="6668" w:type="dxa"/>
            <w:vAlign w:val="center"/>
          </w:tcPr>
          <w:p w:rsidR="00D47975" w:rsidRPr="00D47975" w:rsidRDefault="00D47975" w:rsidP="00FB52A2">
            <w:pPr>
              <w:rPr>
                <w:rFonts w:ascii="Arial" w:hAnsi="Arial" w:cs="Arial"/>
                <w:sz w:val="20"/>
                <w:szCs w:val="20"/>
              </w:rPr>
            </w:pPr>
            <w:r w:rsidRPr="00D47975">
              <w:rPr>
                <w:rFonts w:ascii="Arial" w:hAnsi="Arial" w:cs="Arial"/>
                <w:sz w:val="20"/>
                <w:szCs w:val="20"/>
              </w:rPr>
              <w:fldChar w:fldCharType="begin">
                <w:ffData>
                  <w:name w:val="Besedilo5"/>
                  <w:enabled/>
                  <w:calcOnExit w:val="0"/>
                  <w:textInput/>
                </w:ffData>
              </w:fldChar>
            </w:r>
            <w:r w:rsidRPr="00D47975">
              <w:rPr>
                <w:rFonts w:ascii="Arial" w:hAnsi="Arial" w:cs="Arial"/>
                <w:sz w:val="20"/>
                <w:szCs w:val="20"/>
              </w:rPr>
              <w:instrText xml:space="preserve"> FORMTEXT </w:instrText>
            </w:r>
            <w:r w:rsidRPr="00D47975">
              <w:rPr>
                <w:rFonts w:ascii="Arial" w:hAnsi="Arial" w:cs="Arial"/>
                <w:sz w:val="20"/>
                <w:szCs w:val="20"/>
              </w:rPr>
            </w:r>
            <w:r w:rsidRPr="00D47975">
              <w:rPr>
                <w:rFonts w:ascii="Arial" w:hAnsi="Arial" w:cs="Arial"/>
                <w:sz w:val="20"/>
                <w:szCs w:val="20"/>
              </w:rPr>
              <w:fldChar w:fldCharType="separate"/>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fldChar w:fldCharType="end"/>
            </w:r>
          </w:p>
        </w:tc>
      </w:tr>
      <w:tr w:rsidR="00D47975" w:rsidRPr="00D47975" w:rsidTr="00FB52A2">
        <w:trPr>
          <w:trHeight w:val="446"/>
        </w:trPr>
        <w:tc>
          <w:tcPr>
            <w:tcW w:w="2541" w:type="dxa"/>
            <w:shd w:val="clear" w:color="auto" w:fill="D9D9D9" w:themeFill="background1" w:themeFillShade="D9"/>
            <w:vAlign w:val="center"/>
          </w:tcPr>
          <w:p w:rsidR="00D47975" w:rsidRPr="00D47975" w:rsidRDefault="00D47975" w:rsidP="00FB52A2">
            <w:pPr>
              <w:rPr>
                <w:rFonts w:ascii="Arial" w:hAnsi="Arial" w:cs="Arial"/>
                <w:b/>
                <w:sz w:val="20"/>
                <w:szCs w:val="20"/>
              </w:rPr>
            </w:pPr>
            <w:r w:rsidRPr="00D47975">
              <w:rPr>
                <w:rFonts w:ascii="Arial" w:hAnsi="Arial" w:cs="Arial"/>
                <w:b/>
                <w:sz w:val="20"/>
                <w:szCs w:val="20"/>
              </w:rPr>
              <w:t>Matična številka</w:t>
            </w:r>
            <w:r w:rsidRPr="00D47975">
              <w:rPr>
                <w:rStyle w:val="Sprotnaopomba-sklic"/>
                <w:rFonts w:ascii="Arial" w:hAnsi="Arial" w:cs="Arial"/>
                <w:sz w:val="20"/>
                <w:szCs w:val="20"/>
              </w:rPr>
              <w:footnoteReference w:id="1"/>
            </w:r>
            <w:r w:rsidRPr="00D47975">
              <w:rPr>
                <w:rFonts w:ascii="Arial" w:hAnsi="Arial" w:cs="Arial"/>
                <w:b/>
                <w:sz w:val="20"/>
                <w:szCs w:val="20"/>
              </w:rPr>
              <w:t>:</w:t>
            </w:r>
          </w:p>
        </w:tc>
        <w:tc>
          <w:tcPr>
            <w:tcW w:w="6668" w:type="dxa"/>
            <w:vAlign w:val="center"/>
          </w:tcPr>
          <w:p w:rsidR="00D47975" w:rsidRPr="00D47975" w:rsidRDefault="00D47975" w:rsidP="00FB52A2">
            <w:pPr>
              <w:rPr>
                <w:rFonts w:ascii="Arial" w:hAnsi="Arial" w:cs="Arial"/>
                <w:sz w:val="20"/>
                <w:szCs w:val="20"/>
              </w:rPr>
            </w:pPr>
            <w:r w:rsidRPr="00D47975">
              <w:rPr>
                <w:rFonts w:ascii="Arial" w:hAnsi="Arial" w:cs="Arial"/>
                <w:sz w:val="20"/>
                <w:szCs w:val="20"/>
              </w:rPr>
              <w:fldChar w:fldCharType="begin">
                <w:ffData>
                  <w:name w:val="Besedilo5"/>
                  <w:enabled/>
                  <w:calcOnExit w:val="0"/>
                  <w:textInput/>
                </w:ffData>
              </w:fldChar>
            </w:r>
            <w:r w:rsidRPr="00D47975">
              <w:rPr>
                <w:rFonts w:ascii="Arial" w:hAnsi="Arial" w:cs="Arial"/>
                <w:sz w:val="20"/>
                <w:szCs w:val="20"/>
              </w:rPr>
              <w:instrText xml:space="preserve"> FORMTEXT </w:instrText>
            </w:r>
            <w:r w:rsidRPr="00D47975">
              <w:rPr>
                <w:rFonts w:ascii="Arial" w:hAnsi="Arial" w:cs="Arial"/>
                <w:sz w:val="20"/>
                <w:szCs w:val="20"/>
              </w:rPr>
            </w:r>
            <w:r w:rsidRPr="00D47975">
              <w:rPr>
                <w:rFonts w:ascii="Arial" w:hAnsi="Arial" w:cs="Arial"/>
                <w:sz w:val="20"/>
                <w:szCs w:val="20"/>
              </w:rPr>
              <w:fldChar w:fldCharType="separate"/>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t> </w:t>
            </w:r>
            <w:r w:rsidRPr="00D47975">
              <w:rPr>
                <w:rFonts w:ascii="Arial" w:hAnsi="Arial" w:cs="Arial"/>
                <w:sz w:val="20"/>
                <w:szCs w:val="20"/>
              </w:rPr>
              <w:fldChar w:fldCharType="end"/>
            </w:r>
          </w:p>
        </w:tc>
      </w:tr>
    </w:tbl>
    <w:p w:rsidR="00D47975" w:rsidRPr="00D47975" w:rsidRDefault="00D47975" w:rsidP="00D47975">
      <w:pPr>
        <w:rPr>
          <w:rFonts w:ascii="Arial" w:eastAsia="Times New Roman" w:hAnsi="Arial" w:cs="Arial"/>
          <w:b/>
          <w:bCs/>
          <w:sz w:val="20"/>
          <w:szCs w:val="20"/>
          <w:lang w:eastAsia="sl-SI"/>
        </w:rPr>
      </w:pPr>
    </w:p>
    <w:p w:rsidR="00D47975" w:rsidRPr="00D47975" w:rsidRDefault="00D47975" w:rsidP="00D47975">
      <w:pPr>
        <w:pStyle w:val="Telobesedila3"/>
        <w:numPr>
          <w:ilvl w:val="0"/>
          <w:numId w:val="4"/>
        </w:numPr>
        <w:shd w:val="clear" w:color="auto" w:fill="D9E2F3" w:themeFill="accent5" w:themeFillTint="33"/>
        <w:spacing w:after="0" w:line="240" w:lineRule="auto"/>
        <w:ind w:left="426"/>
        <w:jc w:val="both"/>
        <w:rPr>
          <w:rFonts w:ascii="Arial" w:hAnsi="Arial" w:cs="Arial"/>
          <w:sz w:val="20"/>
        </w:rPr>
      </w:pPr>
      <w:r w:rsidRPr="00D47975">
        <w:rPr>
          <w:rFonts w:ascii="Arial" w:hAnsi="Arial" w:cs="Arial"/>
          <w:sz w:val="20"/>
        </w:rPr>
        <w:t>PODATKI O LASTNIŠTVU GOSPODARSKEGA SUBJEKTA:</w:t>
      </w:r>
    </w:p>
    <w:p w:rsidR="00D47975" w:rsidRPr="00D47975" w:rsidRDefault="00D47975" w:rsidP="00D47975">
      <w:pPr>
        <w:pStyle w:val="Telobesedila3"/>
        <w:numPr>
          <w:ilvl w:val="12"/>
          <w:numId w:val="0"/>
        </w:numPr>
        <w:ind w:right="272"/>
        <w:rPr>
          <w:rFonts w:ascii="Arial" w:hAnsi="Arial" w:cs="Arial"/>
          <w:sz w:val="20"/>
        </w:rPr>
      </w:pPr>
    </w:p>
    <w:p w:rsidR="00D47975" w:rsidRPr="00D47975" w:rsidRDefault="00D47975" w:rsidP="00D47975">
      <w:pPr>
        <w:pStyle w:val="Telobesedila3"/>
        <w:numPr>
          <w:ilvl w:val="12"/>
          <w:numId w:val="0"/>
        </w:numPr>
        <w:rPr>
          <w:rFonts w:ascii="Arial" w:hAnsi="Arial" w:cs="Arial"/>
          <w:sz w:val="20"/>
        </w:rPr>
      </w:pPr>
      <w:r w:rsidRPr="00D47975">
        <w:rPr>
          <w:rFonts w:ascii="Arial" w:hAnsi="Arial" w:cs="Arial"/>
          <w:sz w:val="20"/>
        </w:rPr>
        <w:t>Spodaj podpisani zastopnik izjavljam, da so pri lastništvu zgoraj navedenega gospodarskega subjekta udeležene naslednje fizične osebe:</w:t>
      </w:r>
    </w:p>
    <w:p w:rsidR="00D47975" w:rsidRPr="00D47975" w:rsidRDefault="00D47975" w:rsidP="00D47975">
      <w:pPr>
        <w:pStyle w:val="Telobesedila3"/>
        <w:numPr>
          <w:ilvl w:val="12"/>
          <w:numId w:val="0"/>
        </w:numPr>
        <w:ind w:right="272"/>
        <w:rPr>
          <w:rFonts w:ascii="Arial" w:hAnsi="Arial" w:cs="Arial"/>
          <w:sz w:val="20"/>
        </w:rPr>
      </w:pPr>
    </w:p>
    <w:tbl>
      <w:tblPr>
        <w:tblStyle w:val="Tabelamrea"/>
        <w:tblW w:w="9209" w:type="dxa"/>
        <w:tblLook w:val="04A0" w:firstRow="1" w:lastRow="0" w:firstColumn="1" w:lastColumn="0" w:noHBand="0" w:noVBand="1"/>
      </w:tblPr>
      <w:tblGrid>
        <w:gridCol w:w="4505"/>
        <w:gridCol w:w="4704"/>
      </w:tblGrid>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Ime in priimek:</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Naslov stalnega bivališča:</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Delež lastništva v %:</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sz w:val="20"/>
        </w:rPr>
      </w:pPr>
    </w:p>
    <w:tbl>
      <w:tblPr>
        <w:tblStyle w:val="Tabelamrea"/>
        <w:tblW w:w="9209" w:type="dxa"/>
        <w:tblLook w:val="04A0" w:firstRow="1" w:lastRow="0" w:firstColumn="1" w:lastColumn="0" w:noHBand="0" w:noVBand="1"/>
      </w:tblPr>
      <w:tblGrid>
        <w:gridCol w:w="4505"/>
        <w:gridCol w:w="4704"/>
      </w:tblGrid>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Ime in priimek:</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Naslov stalnega bivališča:</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Delež lastništva v %:</w:t>
            </w:r>
          </w:p>
        </w:tc>
        <w:tc>
          <w:tcPr>
            <w:tcW w:w="4704"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sz w:val="20"/>
        </w:rPr>
      </w:pPr>
    </w:p>
    <w:tbl>
      <w:tblPr>
        <w:tblStyle w:val="Tabelamrea"/>
        <w:tblW w:w="9209" w:type="dxa"/>
        <w:tblLook w:val="04A0" w:firstRow="1" w:lastRow="0" w:firstColumn="1" w:lastColumn="0" w:noHBand="0" w:noVBand="1"/>
      </w:tblPr>
      <w:tblGrid>
        <w:gridCol w:w="9209"/>
      </w:tblGrid>
      <w:tr w:rsidR="00D47975" w:rsidRPr="00D47975" w:rsidTr="00FB52A2">
        <w:tc>
          <w:tcPr>
            <w:tcW w:w="9209" w:type="dxa"/>
            <w:shd w:val="clear" w:color="auto" w:fill="D9E2F3" w:themeFill="accent5" w:themeFillTint="33"/>
          </w:tcPr>
          <w:p w:rsidR="00D47975" w:rsidRPr="0068035B" w:rsidRDefault="00D47975" w:rsidP="00FB52A2">
            <w:pPr>
              <w:pStyle w:val="Telobesedila3"/>
              <w:numPr>
                <w:ilvl w:val="12"/>
                <w:numId w:val="0"/>
              </w:numPr>
              <w:ind w:right="167"/>
              <w:jc w:val="both"/>
              <w:rPr>
                <w:rFonts w:ascii="Arial" w:hAnsi="Arial" w:cs="Arial"/>
                <w:b/>
                <w:i/>
                <w:sz w:val="20"/>
              </w:rPr>
            </w:pPr>
            <w:r w:rsidRPr="0068035B">
              <w:rPr>
                <w:rFonts w:ascii="Arial" w:hAnsi="Arial" w:cs="Arial"/>
                <w:i/>
                <w:sz w:val="20"/>
              </w:rPr>
              <w:lastRenderedPageBreak/>
              <w:t>Opomba: V primeru, da gospodarski subjekt ne bo izpolnil katere od zgornjih tabel, bo naročnik štel, da izjavlja, da pri lastništvu zgoraj navedenega gospodarskega subjekta ni udeleženih fizičnih oseb.</w:t>
            </w:r>
          </w:p>
          <w:p w:rsidR="00D47975" w:rsidRPr="0068035B" w:rsidRDefault="00D47975" w:rsidP="00FB52A2">
            <w:pPr>
              <w:pStyle w:val="Telobesedila3"/>
              <w:numPr>
                <w:ilvl w:val="12"/>
                <w:numId w:val="0"/>
              </w:numPr>
              <w:ind w:right="167"/>
              <w:jc w:val="both"/>
              <w:rPr>
                <w:rFonts w:ascii="Arial" w:hAnsi="Arial" w:cs="Arial"/>
                <w:b/>
                <w:i/>
                <w:sz w:val="20"/>
              </w:rPr>
            </w:pPr>
          </w:p>
          <w:p w:rsidR="00D47975" w:rsidRPr="00D47975" w:rsidRDefault="00D47975" w:rsidP="00FB52A2">
            <w:pPr>
              <w:pStyle w:val="Telobesedila3"/>
              <w:numPr>
                <w:ilvl w:val="12"/>
                <w:numId w:val="0"/>
              </w:numPr>
              <w:ind w:right="167"/>
              <w:jc w:val="both"/>
              <w:rPr>
                <w:rFonts w:ascii="Arial" w:hAnsi="Arial" w:cs="Arial"/>
                <w:sz w:val="20"/>
              </w:rPr>
            </w:pPr>
            <w:r w:rsidRPr="0068035B">
              <w:rPr>
                <w:rFonts w:ascii="Arial" w:hAnsi="Arial" w:cs="Arial"/>
                <w:i/>
                <w:sz w:val="20"/>
              </w:rPr>
              <w:t>V kolikor je v lastništvu gospodarskega subjekta udeleženih večje število fizičnih oseb se ta stran obrazca kopira.</w:t>
            </w:r>
          </w:p>
        </w:tc>
      </w:tr>
    </w:tbl>
    <w:p w:rsidR="00D47975" w:rsidRPr="00D47975" w:rsidRDefault="00D47975" w:rsidP="00D47975">
      <w:pPr>
        <w:pStyle w:val="Telobesedila3"/>
        <w:numPr>
          <w:ilvl w:val="12"/>
          <w:numId w:val="0"/>
        </w:numPr>
        <w:rPr>
          <w:rFonts w:ascii="Arial" w:hAnsi="Arial" w:cs="Arial"/>
          <w:sz w:val="20"/>
        </w:rPr>
      </w:pPr>
      <w:r w:rsidRPr="00D47975">
        <w:rPr>
          <w:rFonts w:ascii="Arial" w:hAnsi="Arial" w:cs="Arial"/>
          <w:sz w:val="20"/>
        </w:rPr>
        <w:t>Spodaj podpisani zastopnik izjavljam, da so pri lastništvu zgoraj navedenega gospodarskega subjekta udeležene naslednje pravne osebe:</w:t>
      </w:r>
    </w:p>
    <w:p w:rsidR="00D47975" w:rsidRPr="00D47975" w:rsidRDefault="00D47975" w:rsidP="00D47975">
      <w:pPr>
        <w:pStyle w:val="Telobesedila3"/>
        <w:numPr>
          <w:ilvl w:val="12"/>
          <w:numId w:val="0"/>
        </w:numPr>
        <w:rPr>
          <w:rFonts w:ascii="Arial" w:hAnsi="Arial" w:cs="Arial"/>
          <w:sz w:val="20"/>
        </w:rPr>
      </w:pPr>
    </w:p>
    <w:tbl>
      <w:tblPr>
        <w:tblStyle w:val="Tabelamrea"/>
        <w:tblW w:w="0" w:type="auto"/>
        <w:tblLook w:val="04A0" w:firstRow="1" w:lastRow="0" w:firstColumn="1" w:lastColumn="0" w:noHBand="0" w:noVBand="1"/>
      </w:tblPr>
      <w:tblGrid>
        <w:gridCol w:w="4505"/>
        <w:gridCol w:w="4505"/>
      </w:tblGrid>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Polni naziv pravne osebe:</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Sedež:</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Matična številka</w:t>
            </w:r>
            <w:r w:rsidRPr="00D47975">
              <w:rPr>
                <w:rStyle w:val="Sprotnaopomba-sklic"/>
                <w:rFonts w:ascii="Arial" w:hAnsi="Arial" w:cs="Arial"/>
                <w:sz w:val="20"/>
              </w:rPr>
              <w:footnoteReference w:id="2"/>
            </w:r>
            <w:r w:rsidRPr="00D47975">
              <w:rPr>
                <w:rFonts w:ascii="Arial" w:hAnsi="Arial" w:cs="Arial"/>
                <w:sz w:val="20"/>
              </w:rPr>
              <w:t>:</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Delež lastništva v %:</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sz w:val="20"/>
        </w:rPr>
      </w:pPr>
    </w:p>
    <w:tbl>
      <w:tblPr>
        <w:tblStyle w:val="Tabelamrea"/>
        <w:tblW w:w="0" w:type="auto"/>
        <w:tblLook w:val="04A0" w:firstRow="1" w:lastRow="0" w:firstColumn="1" w:lastColumn="0" w:noHBand="0" w:noVBand="1"/>
      </w:tblPr>
      <w:tblGrid>
        <w:gridCol w:w="4505"/>
        <w:gridCol w:w="4505"/>
      </w:tblGrid>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Polni naziv pravne osebe:</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Sedež:</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Matična številka:</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05"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Delež lastništva v %:</w:t>
            </w:r>
          </w:p>
        </w:tc>
        <w:tc>
          <w:tcPr>
            <w:tcW w:w="4505"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sz w:val="20"/>
        </w:rPr>
      </w:pPr>
    </w:p>
    <w:tbl>
      <w:tblPr>
        <w:tblStyle w:val="Tabelamrea"/>
        <w:tblW w:w="0" w:type="auto"/>
        <w:tblLook w:val="04A0" w:firstRow="1" w:lastRow="0" w:firstColumn="1" w:lastColumn="0" w:noHBand="0" w:noVBand="1"/>
      </w:tblPr>
      <w:tblGrid>
        <w:gridCol w:w="9062"/>
      </w:tblGrid>
      <w:tr w:rsidR="00D47975" w:rsidRPr="00D47975" w:rsidTr="00FB52A2">
        <w:tc>
          <w:tcPr>
            <w:tcW w:w="9062" w:type="dxa"/>
            <w:shd w:val="clear" w:color="auto" w:fill="D9E2F3" w:themeFill="accent5" w:themeFillTint="33"/>
          </w:tcPr>
          <w:p w:rsidR="00D47975" w:rsidRPr="0068035B" w:rsidRDefault="00D47975" w:rsidP="00FB52A2">
            <w:pPr>
              <w:pStyle w:val="Telobesedila3"/>
              <w:numPr>
                <w:ilvl w:val="12"/>
                <w:numId w:val="0"/>
              </w:numPr>
              <w:ind w:right="272"/>
              <w:jc w:val="both"/>
              <w:rPr>
                <w:rFonts w:ascii="Arial" w:hAnsi="Arial" w:cs="Arial"/>
                <w:b/>
                <w:i/>
                <w:sz w:val="20"/>
              </w:rPr>
            </w:pPr>
            <w:r w:rsidRPr="0068035B">
              <w:rPr>
                <w:rFonts w:ascii="Arial" w:hAnsi="Arial" w:cs="Arial"/>
                <w:i/>
                <w:sz w:val="20"/>
              </w:rPr>
              <w:t>Opomba: V primeru, da gospodarski subjekt ne bo izpolnil katere od zgornjih tabel, bo naročnik štel, da izjavlja, da pri lastništvu zgoraj navedenega gospodarskega subjekta ni udeleženih pravnih oseb.</w:t>
            </w:r>
          </w:p>
          <w:p w:rsidR="00D47975" w:rsidRPr="0068035B" w:rsidRDefault="00D47975" w:rsidP="00FB52A2">
            <w:pPr>
              <w:pStyle w:val="Telobesedila3"/>
              <w:numPr>
                <w:ilvl w:val="12"/>
                <w:numId w:val="0"/>
              </w:numPr>
              <w:ind w:right="272"/>
              <w:jc w:val="both"/>
              <w:rPr>
                <w:rFonts w:ascii="Arial" w:hAnsi="Arial" w:cs="Arial"/>
                <w:b/>
                <w:i/>
                <w:sz w:val="20"/>
              </w:rPr>
            </w:pPr>
          </w:p>
          <w:p w:rsidR="00D47975" w:rsidRPr="00D47975" w:rsidRDefault="00D47975" w:rsidP="00FB52A2">
            <w:pPr>
              <w:pStyle w:val="Telobesedila3"/>
              <w:numPr>
                <w:ilvl w:val="12"/>
                <w:numId w:val="0"/>
              </w:numPr>
              <w:ind w:right="272"/>
              <w:jc w:val="both"/>
              <w:rPr>
                <w:rFonts w:ascii="Arial" w:hAnsi="Arial" w:cs="Arial"/>
                <w:sz w:val="20"/>
              </w:rPr>
            </w:pPr>
            <w:r w:rsidRPr="0068035B">
              <w:rPr>
                <w:rFonts w:ascii="Arial" w:hAnsi="Arial" w:cs="Arial"/>
                <w:i/>
                <w:sz w:val="20"/>
              </w:rPr>
              <w:t>V kolikor je v lastništvu gospodarskega subjekta udeleženih večje število pravnih oseb se ta stran obrazca kopira.</w:t>
            </w:r>
          </w:p>
        </w:tc>
      </w:tr>
    </w:tbl>
    <w:p w:rsidR="00D47975" w:rsidRPr="00D47975" w:rsidRDefault="00D47975" w:rsidP="00D47975">
      <w:pPr>
        <w:rPr>
          <w:rFonts w:ascii="Arial" w:eastAsia="Times New Roman" w:hAnsi="Arial" w:cs="Arial"/>
          <w:b/>
          <w:bCs/>
          <w:sz w:val="20"/>
          <w:szCs w:val="20"/>
          <w:lang w:eastAsia="sl-SI"/>
        </w:rPr>
      </w:pPr>
    </w:p>
    <w:p w:rsidR="00D47975" w:rsidRPr="00D47975" w:rsidRDefault="00D47975" w:rsidP="00D47975">
      <w:pPr>
        <w:pStyle w:val="Telobesedila3"/>
        <w:numPr>
          <w:ilvl w:val="0"/>
          <w:numId w:val="4"/>
        </w:numPr>
        <w:shd w:val="clear" w:color="auto" w:fill="D9E2F3" w:themeFill="accent5" w:themeFillTint="33"/>
        <w:spacing w:after="0" w:line="240" w:lineRule="auto"/>
        <w:ind w:left="426"/>
        <w:jc w:val="both"/>
        <w:rPr>
          <w:rFonts w:ascii="Arial" w:hAnsi="Arial" w:cs="Arial"/>
          <w:sz w:val="20"/>
        </w:rPr>
      </w:pPr>
      <w:r w:rsidRPr="00D47975">
        <w:rPr>
          <w:rFonts w:ascii="Arial" w:hAnsi="Arial" w:cs="Arial"/>
          <w:sz w:val="20"/>
        </w:rPr>
        <w:t>PODATKI O POVEZANIH DRUŽBAH:</w:t>
      </w:r>
    </w:p>
    <w:p w:rsidR="00D47975" w:rsidRPr="00D47975" w:rsidRDefault="00D47975" w:rsidP="00D47975">
      <w:pPr>
        <w:pStyle w:val="Telobesedila3"/>
        <w:numPr>
          <w:ilvl w:val="12"/>
          <w:numId w:val="0"/>
        </w:numPr>
        <w:ind w:right="272"/>
        <w:rPr>
          <w:rFonts w:ascii="Arial" w:hAnsi="Arial" w:cs="Arial"/>
          <w:sz w:val="20"/>
        </w:rPr>
      </w:pPr>
    </w:p>
    <w:p w:rsidR="00D47975" w:rsidRPr="00D47975" w:rsidRDefault="00D47975" w:rsidP="00D47975">
      <w:pPr>
        <w:pStyle w:val="Telobesedila3"/>
        <w:numPr>
          <w:ilvl w:val="12"/>
          <w:numId w:val="0"/>
        </w:numPr>
        <w:rPr>
          <w:rFonts w:ascii="Arial" w:hAnsi="Arial" w:cs="Arial"/>
          <w:sz w:val="20"/>
        </w:rPr>
      </w:pPr>
      <w:r w:rsidRPr="00D47975">
        <w:rPr>
          <w:rFonts w:ascii="Arial" w:hAnsi="Arial" w:cs="Arial"/>
          <w:sz w:val="20"/>
        </w:rPr>
        <w:t>Spodaj podpisani zastopnik izjavljam, da so skladno z določbami zakona, ki ureja gospodarske družbe, povezane družbe z zgoraj navedenim gospodarskim subjektom, naslednji gospodarski subjekti:</w:t>
      </w:r>
    </w:p>
    <w:p w:rsidR="00D47975" w:rsidRPr="00D47975" w:rsidRDefault="00D47975" w:rsidP="00D47975">
      <w:pPr>
        <w:pStyle w:val="Telobesedila3"/>
        <w:numPr>
          <w:ilvl w:val="12"/>
          <w:numId w:val="0"/>
        </w:numPr>
        <w:ind w:right="272"/>
        <w:rPr>
          <w:rFonts w:ascii="Arial" w:hAnsi="Arial" w:cs="Arial"/>
          <w:sz w:val="20"/>
        </w:rPr>
      </w:pPr>
    </w:p>
    <w:tbl>
      <w:tblPr>
        <w:tblStyle w:val="Tabelamrea"/>
        <w:tblW w:w="0" w:type="auto"/>
        <w:tblLook w:val="04A0" w:firstRow="1" w:lastRow="0" w:firstColumn="1" w:lastColumn="0" w:noHBand="0" w:noVBand="1"/>
      </w:tblPr>
      <w:tblGrid>
        <w:gridCol w:w="4531"/>
        <w:gridCol w:w="4531"/>
      </w:tblGrid>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Polni naziv pravne osebe:</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Sedež:</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Matična številka</w:t>
            </w:r>
            <w:r w:rsidRPr="00D47975">
              <w:rPr>
                <w:rStyle w:val="Sprotnaopomba-sklic"/>
                <w:rFonts w:ascii="Arial" w:hAnsi="Arial" w:cs="Arial"/>
                <w:sz w:val="20"/>
              </w:rPr>
              <w:footnoteReference w:id="3"/>
            </w:r>
            <w:r w:rsidRPr="00D47975">
              <w:rPr>
                <w:rFonts w:ascii="Arial" w:hAnsi="Arial" w:cs="Arial"/>
                <w:sz w:val="20"/>
              </w:rPr>
              <w:t>:</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i/>
          <w:sz w:val="20"/>
        </w:rPr>
      </w:pPr>
    </w:p>
    <w:tbl>
      <w:tblPr>
        <w:tblStyle w:val="Tabelamrea"/>
        <w:tblW w:w="0" w:type="auto"/>
        <w:tblLook w:val="04A0" w:firstRow="1" w:lastRow="0" w:firstColumn="1" w:lastColumn="0" w:noHBand="0" w:noVBand="1"/>
      </w:tblPr>
      <w:tblGrid>
        <w:gridCol w:w="4531"/>
        <w:gridCol w:w="4531"/>
      </w:tblGrid>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Polni naziv pravne osebe:</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Sedež:</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r w:rsidR="00D47975" w:rsidRPr="00D47975" w:rsidTr="00FB52A2">
        <w:trPr>
          <w:trHeight w:val="284"/>
        </w:trPr>
        <w:tc>
          <w:tcPr>
            <w:tcW w:w="4531" w:type="dxa"/>
            <w:shd w:val="clear" w:color="auto" w:fill="D9D9D9" w:themeFill="background1" w:themeFillShade="D9"/>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t>Matična številka:</w:t>
            </w:r>
          </w:p>
        </w:tc>
        <w:tc>
          <w:tcPr>
            <w:tcW w:w="4531" w:type="dxa"/>
          </w:tcPr>
          <w:p w:rsidR="00D47975" w:rsidRPr="00D47975" w:rsidRDefault="00D47975" w:rsidP="00FB52A2">
            <w:pPr>
              <w:pStyle w:val="Telobesedila3"/>
              <w:numPr>
                <w:ilvl w:val="12"/>
                <w:numId w:val="0"/>
              </w:numPr>
              <w:ind w:right="272"/>
              <w:rPr>
                <w:rFonts w:ascii="Arial" w:hAnsi="Arial" w:cs="Arial"/>
                <w:sz w:val="20"/>
              </w:rPr>
            </w:pPr>
            <w:r w:rsidRPr="00D47975">
              <w:rPr>
                <w:rFonts w:ascii="Arial" w:hAnsi="Arial" w:cs="Arial"/>
                <w:sz w:val="20"/>
              </w:rPr>
              <w:fldChar w:fldCharType="begin">
                <w:ffData>
                  <w:name w:val="Besedilo5"/>
                  <w:enabled/>
                  <w:calcOnExit w:val="0"/>
                  <w:textInput/>
                </w:ffData>
              </w:fldChar>
            </w:r>
            <w:r w:rsidRPr="00D47975">
              <w:rPr>
                <w:rFonts w:ascii="Arial" w:hAnsi="Arial" w:cs="Arial"/>
                <w:sz w:val="20"/>
              </w:rPr>
              <w:instrText xml:space="preserve"> FORMTEXT </w:instrText>
            </w:r>
            <w:r w:rsidRPr="00D47975">
              <w:rPr>
                <w:rFonts w:ascii="Arial" w:hAnsi="Arial" w:cs="Arial"/>
                <w:sz w:val="20"/>
              </w:rPr>
            </w:r>
            <w:r w:rsidRPr="00D47975">
              <w:rPr>
                <w:rFonts w:ascii="Arial" w:hAnsi="Arial" w:cs="Arial"/>
                <w:sz w:val="20"/>
              </w:rPr>
              <w:fldChar w:fldCharType="separate"/>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t> </w:t>
            </w:r>
            <w:r w:rsidRPr="00D47975">
              <w:rPr>
                <w:rFonts w:ascii="Arial" w:hAnsi="Arial" w:cs="Arial"/>
                <w:sz w:val="20"/>
              </w:rPr>
              <w:fldChar w:fldCharType="end"/>
            </w:r>
          </w:p>
        </w:tc>
      </w:tr>
    </w:tbl>
    <w:p w:rsidR="00D47975" w:rsidRPr="00D47975" w:rsidRDefault="00D47975" w:rsidP="00D47975">
      <w:pPr>
        <w:pStyle w:val="Telobesedila3"/>
        <w:numPr>
          <w:ilvl w:val="12"/>
          <w:numId w:val="0"/>
        </w:numPr>
        <w:ind w:right="272"/>
        <w:rPr>
          <w:rFonts w:ascii="Arial" w:hAnsi="Arial" w:cs="Arial"/>
          <w:sz w:val="20"/>
        </w:rPr>
      </w:pPr>
    </w:p>
    <w:p w:rsidR="00D47975" w:rsidRPr="00D47975" w:rsidRDefault="00D47975" w:rsidP="00D47975">
      <w:pPr>
        <w:pStyle w:val="Telobesedila3"/>
        <w:numPr>
          <w:ilvl w:val="12"/>
          <w:numId w:val="0"/>
        </w:numPr>
        <w:ind w:right="272"/>
        <w:rPr>
          <w:rFonts w:ascii="Arial" w:hAnsi="Arial" w:cs="Arial"/>
          <w:sz w:val="20"/>
        </w:rPr>
      </w:pPr>
    </w:p>
    <w:tbl>
      <w:tblPr>
        <w:tblStyle w:val="Tabelamrea"/>
        <w:tblW w:w="0" w:type="auto"/>
        <w:tblLook w:val="04A0" w:firstRow="1" w:lastRow="0" w:firstColumn="1" w:lastColumn="0" w:noHBand="0" w:noVBand="1"/>
      </w:tblPr>
      <w:tblGrid>
        <w:gridCol w:w="9062"/>
      </w:tblGrid>
      <w:tr w:rsidR="00D47975" w:rsidRPr="00D47975" w:rsidTr="00FB52A2">
        <w:tc>
          <w:tcPr>
            <w:tcW w:w="9062" w:type="dxa"/>
            <w:shd w:val="clear" w:color="auto" w:fill="D9E2F3" w:themeFill="accent5" w:themeFillTint="33"/>
          </w:tcPr>
          <w:p w:rsidR="00D47975" w:rsidRPr="0068035B" w:rsidRDefault="00D47975" w:rsidP="00FB52A2">
            <w:pPr>
              <w:pStyle w:val="Telobesedila3"/>
              <w:numPr>
                <w:ilvl w:val="12"/>
                <w:numId w:val="0"/>
              </w:numPr>
              <w:ind w:right="272"/>
              <w:jc w:val="both"/>
              <w:rPr>
                <w:rFonts w:ascii="Arial" w:hAnsi="Arial" w:cs="Arial"/>
                <w:b/>
                <w:i/>
                <w:sz w:val="20"/>
              </w:rPr>
            </w:pPr>
            <w:r w:rsidRPr="0068035B">
              <w:rPr>
                <w:rFonts w:ascii="Arial" w:hAnsi="Arial" w:cs="Arial"/>
                <w:i/>
                <w:sz w:val="20"/>
              </w:rPr>
              <w:t>Opomba: V primeru, da gospodarski subjekt ne bo izpolnil zgornje tabele, bo naročnik štel, da ponudnik izjavlja, da nima povezanih družb.</w:t>
            </w:r>
          </w:p>
          <w:p w:rsidR="00D47975" w:rsidRPr="0068035B" w:rsidRDefault="00D47975" w:rsidP="00FB52A2">
            <w:pPr>
              <w:pStyle w:val="Telobesedila3"/>
              <w:numPr>
                <w:ilvl w:val="12"/>
                <w:numId w:val="0"/>
              </w:numPr>
              <w:ind w:right="272"/>
              <w:jc w:val="both"/>
              <w:rPr>
                <w:rFonts w:ascii="Arial" w:hAnsi="Arial" w:cs="Arial"/>
                <w:b/>
                <w:i/>
                <w:sz w:val="20"/>
              </w:rPr>
            </w:pPr>
          </w:p>
          <w:p w:rsidR="00D47975" w:rsidRPr="00D47975" w:rsidRDefault="00D47975" w:rsidP="00FB52A2">
            <w:pPr>
              <w:pStyle w:val="Telobesedila3"/>
              <w:numPr>
                <w:ilvl w:val="12"/>
                <w:numId w:val="0"/>
              </w:numPr>
              <w:ind w:right="272"/>
              <w:jc w:val="both"/>
              <w:rPr>
                <w:rFonts w:ascii="Arial" w:hAnsi="Arial" w:cs="Arial"/>
                <w:b/>
                <w:sz w:val="20"/>
              </w:rPr>
            </w:pPr>
            <w:r w:rsidRPr="0068035B">
              <w:rPr>
                <w:rFonts w:ascii="Arial" w:hAnsi="Arial" w:cs="Arial"/>
                <w:i/>
                <w:sz w:val="20"/>
              </w:rPr>
              <w:t>V kolikor ima gospodarski subjekt več povezanih družb se ta obrazec ustrezno kopira.</w:t>
            </w:r>
          </w:p>
        </w:tc>
      </w:tr>
    </w:tbl>
    <w:p w:rsidR="00D47975" w:rsidRPr="00D47975" w:rsidRDefault="00D47975" w:rsidP="00D47975">
      <w:pPr>
        <w:rPr>
          <w:rFonts w:ascii="Arial" w:eastAsia="Times New Roman" w:hAnsi="Arial" w:cs="Arial"/>
          <w:b/>
          <w:bCs/>
          <w:i/>
          <w:sz w:val="20"/>
          <w:szCs w:val="20"/>
          <w:lang w:eastAsia="sl-SI"/>
        </w:rPr>
      </w:pPr>
    </w:p>
    <w:p w:rsidR="00D47975" w:rsidRPr="00D47975" w:rsidRDefault="00D47975" w:rsidP="00D47975">
      <w:pPr>
        <w:pStyle w:val="Telobesedila3"/>
        <w:numPr>
          <w:ilvl w:val="12"/>
          <w:numId w:val="0"/>
        </w:numPr>
        <w:rPr>
          <w:rFonts w:ascii="Arial" w:hAnsi="Arial" w:cs="Arial"/>
          <w:b/>
          <w:bCs/>
          <w:sz w:val="20"/>
        </w:rPr>
      </w:pPr>
      <w:r w:rsidRPr="00D47975">
        <w:rPr>
          <w:rFonts w:ascii="Arial" w:hAnsi="Arial" w:cs="Arial"/>
          <w:sz w:val="20"/>
        </w:rPr>
        <w:t xml:space="preserve">Izjavljam, da sem kot fizične osebe - udeležence v lastništvu ponudnika navedel: </w:t>
      </w:r>
    </w:p>
    <w:p w:rsidR="00D47975" w:rsidRPr="00D47975" w:rsidRDefault="00D47975" w:rsidP="00D47975">
      <w:pPr>
        <w:pStyle w:val="Telobesedila3"/>
        <w:numPr>
          <w:ilvl w:val="0"/>
          <w:numId w:val="3"/>
        </w:numPr>
        <w:suppressAutoHyphens/>
        <w:overflowPunct w:val="0"/>
        <w:autoSpaceDE w:val="0"/>
        <w:autoSpaceDN w:val="0"/>
        <w:adjustRightInd w:val="0"/>
        <w:spacing w:after="0" w:line="240" w:lineRule="auto"/>
        <w:jc w:val="both"/>
        <w:rPr>
          <w:rFonts w:ascii="Arial" w:hAnsi="Arial" w:cs="Arial"/>
          <w:b/>
          <w:bCs/>
          <w:sz w:val="20"/>
        </w:rPr>
      </w:pPr>
      <w:r w:rsidRPr="00D47975">
        <w:rPr>
          <w:rFonts w:ascii="Arial" w:hAnsi="Arial" w:cs="Arial"/>
          <w:sz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rsidR="00D47975" w:rsidRPr="00D47975" w:rsidRDefault="00D47975" w:rsidP="00D47975">
      <w:pPr>
        <w:pStyle w:val="Telobesedila3"/>
        <w:numPr>
          <w:ilvl w:val="0"/>
          <w:numId w:val="3"/>
        </w:numPr>
        <w:suppressAutoHyphens/>
        <w:overflowPunct w:val="0"/>
        <w:autoSpaceDE w:val="0"/>
        <w:autoSpaceDN w:val="0"/>
        <w:adjustRightInd w:val="0"/>
        <w:spacing w:after="0" w:line="240" w:lineRule="auto"/>
        <w:jc w:val="both"/>
        <w:rPr>
          <w:rFonts w:ascii="Arial" w:hAnsi="Arial" w:cs="Arial"/>
          <w:b/>
          <w:bCs/>
          <w:sz w:val="20"/>
        </w:rPr>
      </w:pPr>
      <w:r w:rsidRPr="00D47975">
        <w:rPr>
          <w:rFonts w:ascii="Arial" w:hAnsi="Arial" w:cs="Arial"/>
          <w:sz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rsidR="00D47975" w:rsidRPr="00D47975" w:rsidRDefault="00D47975" w:rsidP="00D47975">
      <w:pPr>
        <w:pStyle w:val="Telobesedila3"/>
        <w:numPr>
          <w:ilvl w:val="12"/>
          <w:numId w:val="0"/>
        </w:numPr>
        <w:rPr>
          <w:rFonts w:ascii="Arial" w:hAnsi="Arial" w:cs="Arial"/>
          <w:b/>
          <w:sz w:val="20"/>
        </w:rPr>
      </w:pPr>
    </w:p>
    <w:p w:rsidR="00D47975" w:rsidRPr="00D47975" w:rsidRDefault="00D47975" w:rsidP="00D47975">
      <w:pPr>
        <w:pStyle w:val="Telobesedila3"/>
        <w:numPr>
          <w:ilvl w:val="12"/>
          <w:numId w:val="0"/>
        </w:numPr>
        <w:jc w:val="both"/>
        <w:rPr>
          <w:rFonts w:ascii="Arial" w:hAnsi="Arial" w:cs="Arial"/>
          <w:b/>
          <w:sz w:val="20"/>
        </w:rPr>
      </w:pPr>
      <w:r w:rsidRPr="00D47975">
        <w:rPr>
          <w:rFonts w:ascii="Arial" w:hAnsi="Arial" w:cs="Arial"/>
          <w:sz w:val="20"/>
        </w:rPr>
        <w:t xml:space="preserve">S podpisom te izjave jamčim za točnost in resničnost podatkov ter se zavedam, da je pogodba v primeru lažne izjave ali neresničnih podatkov o dejstvih v izjavi nična. </w:t>
      </w:r>
    </w:p>
    <w:p w:rsidR="00D47975" w:rsidRPr="00D47975" w:rsidRDefault="00D47975" w:rsidP="00D47975">
      <w:pPr>
        <w:pStyle w:val="Telobesedila3"/>
        <w:numPr>
          <w:ilvl w:val="12"/>
          <w:numId w:val="0"/>
        </w:numPr>
        <w:rPr>
          <w:rFonts w:ascii="Arial" w:hAnsi="Arial" w:cs="Arial"/>
          <w:b/>
          <w:sz w:val="20"/>
        </w:rPr>
      </w:pPr>
    </w:p>
    <w:p w:rsidR="00D47975" w:rsidRDefault="00D47975" w:rsidP="00D47975">
      <w:pPr>
        <w:pStyle w:val="Telobesedila3"/>
        <w:numPr>
          <w:ilvl w:val="12"/>
          <w:numId w:val="0"/>
        </w:numPr>
        <w:rPr>
          <w:rFonts w:ascii="Arial" w:hAnsi="Arial" w:cs="Arial"/>
          <w:sz w:val="20"/>
        </w:rPr>
      </w:pPr>
      <w:r w:rsidRPr="00D47975">
        <w:rPr>
          <w:rFonts w:ascii="Arial" w:hAnsi="Arial" w:cs="Arial"/>
          <w:sz w:val="20"/>
        </w:rPr>
        <w:t xml:space="preserve">Zavezujem se, da bom naročnika obvestil o vsaki spremembi zgoraj navedenih podatkov. </w:t>
      </w:r>
    </w:p>
    <w:p w:rsidR="004A1C1A" w:rsidRPr="00D47975" w:rsidRDefault="004A1C1A" w:rsidP="00D47975">
      <w:pPr>
        <w:pStyle w:val="Telobesedila3"/>
        <w:numPr>
          <w:ilvl w:val="12"/>
          <w:numId w:val="0"/>
        </w:numPr>
        <w:rPr>
          <w:rFonts w:ascii="Arial" w:hAnsi="Arial" w:cs="Arial"/>
          <w:b/>
          <w:sz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A1C1A" w:rsidRPr="00BB34BF" w:rsidTr="00FB52A2">
        <w:tc>
          <w:tcPr>
            <w:tcW w:w="3020" w:type="dxa"/>
            <w:tcBorders>
              <w:bottom w:val="single" w:sz="4" w:space="0" w:color="auto"/>
            </w:tcBorders>
          </w:tcPr>
          <w:p w:rsidR="004A1C1A" w:rsidRPr="00BB34BF" w:rsidRDefault="004A1C1A" w:rsidP="00FB52A2">
            <w:pPr>
              <w:jc w:val="both"/>
              <w:rPr>
                <w:rFonts w:ascii="Arial" w:hAnsi="Arial" w:cs="Arial"/>
                <w:sz w:val="20"/>
                <w:szCs w:val="20"/>
              </w:rPr>
            </w:pPr>
            <w:r w:rsidRPr="00BB34BF">
              <w:rPr>
                <w:rFonts w:ascii="Arial" w:hAnsi="Arial" w:cs="Arial"/>
                <w:sz w:val="20"/>
                <w:szCs w:val="20"/>
              </w:rPr>
              <w:t>Kraj in datum:</w:t>
            </w:r>
          </w:p>
        </w:tc>
        <w:tc>
          <w:tcPr>
            <w:tcW w:w="3021" w:type="dxa"/>
            <w:tcBorders>
              <w:bottom w:val="single" w:sz="4" w:space="0" w:color="auto"/>
            </w:tcBorders>
          </w:tcPr>
          <w:p w:rsidR="004A1C1A" w:rsidRPr="00BB34BF" w:rsidRDefault="004A1C1A" w:rsidP="00FB52A2">
            <w:pPr>
              <w:jc w:val="both"/>
              <w:rPr>
                <w:rFonts w:ascii="Arial" w:hAnsi="Arial" w:cs="Arial"/>
                <w:sz w:val="20"/>
                <w:szCs w:val="20"/>
              </w:rPr>
            </w:pPr>
            <w:r>
              <w:rPr>
                <w:rFonts w:ascii="Arial" w:hAnsi="Arial" w:cs="Arial"/>
                <w:sz w:val="20"/>
                <w:szCs w:val="20"/>
              </w:rPr>
              <w:t>Ponudnik</w:t>
            </w:r>
          </w:p>
        </w:tc>
        <w:tc>
          <w:tcPr>
            <w:tcW w:w="3021" w:type="dxa"/>
            <w:tcBorders>
              <w:bottom w:val="single" w:sz="4" w:space="0" w:color="auto"/>
            </w:tcBorders>
          </w:tcPr>
          <w:p w:rsidR="004A1C1A" w:rsidRPr="00BB34BF" w:rsidRDefault="004A1C1A" w:rsidP="00FB52A2">
            <w:pPr>
              <w:jc w:val="both"/>
              <w:rPr>
                <w:rFonts w:ascii="Arial" w:hAnsi="Arial" w:cs="Arial"/>
                <w:sz w:val="20"/>
                <w:szCs w:val="20"/>
              </w:rPr>
            </w:pPr>
            <w:r w:rsidRPr="00BB34BF">
              <w:rPr>
                <w:rFonts w:ascii="Arial" w:hAnsi="Arial" w:cs="Arial"/>
                <w:sz w:val="20"/>
                <w:szCs w:val="20"/>
              </w:rPr>
              <w:t>Ime in priimek pooblaščene osebe:</w:t>
            </w:r>
          </w:p>
        </w:tc>
      </w:tr>
      <w:tr w:rsidR="004A1C1A" w:rsidRPr="00BB34BF" w:rsidTr="00FB52A2">
        <w:tc>
          <w:tcPr>
            <w:tcW w:w="3020"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FB52A2">
            <w:pPr>
              <w:jc w:val="center"/>
              <w:rPr>
                <w:rFonts w:ascii="Arial" w:hAnsi="Arial" w:cs="Arial"/>
                <w:sz w:val="20"/>
                <w:szCs w:val="20"/>
              </w:rPr>
            </w:pPr>
          </w:p>
          <w:p w:rsidR="004A1C1A" w:rsidRPr="00BB34BF" w:rsidRDefault="004A1C1A" w:rsidP="00FB52A2">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c>
          <w:tcPr>
            <w:tcW w:w="3021"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FB52A2">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c>
          <w:tcPr>
            <w:tcW w:w="3021" w:type="dxa"/>
            <w:tcBorders>
              <w:top w:val="single" w:sz="4" w:space="0" w:color="auto"/>
              <w:left w:val="single" w:sz="4" w:space="0" w:color="auto"/>
              <w:bottom w:val="single" w:sz="4" w:space="0" w:color="auto"/>
              <w:right w:val="single" w:sz="4" w:space="0" w:color="auto"/>
            </w:tcBorders>
            <w:vAlign w:val="center"/>
          </w:tcPr>
          <w:p w:rsidR="004A1C1A" w:rsidRPr="00BB34BF" w:rsidRDefault="004A1C1A" w:rsidP="00FB52A2">
            <w:pPr>
              <w:jc w:val="center"/>
              <w:rPr>
                <w:rFonts w:ascii="Arial" w:hAnsi="Arial" w:cs="Arial"/>
                <w:sz w:val="20"/>
                <w:szCs w:val="20"/>
              </w:rPr>
            </w:pP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r>
      <w:tr w:rsidR="004A1C1A" w:rsidRPr="00BB34BF" w:rsidTr="00FB52A2">
        <w:tc>
          <w:tcPr>
            <w:tcW w:w="3020" w:type="dxa"/>
          </w:tcPr>
          <w:p w:rsidR="004A1C1A" w:rsidRPr="00BB34BF" w:rsidRDefault="004A1C1A" w:rsidP="00FB52A2">
            <w:pPr>
              <w:jc w:val="both"/>
              <w:rPr>
                <w:rFonts w:ascii="Arial" w:hAnsi="Arial" w:cs="Arial"/>
                <w:sz w:val="20"/>
                <w:szCs w:val="20"/>
              </w:rPr>
            </w:pPr>
          </w:p>
        </w:tc>
        <w:tc>
          <w:tcPr>
            <w:tcW w:w="3021" w:type="dxa"/>
          </w:tcPr>
          <w:p w:rsidR="004A1C1A" w:rsidRPr="00BB34BF" w:rsidRDefault="004A1C1A" w:rsidP="00FB52A2">
            <w:pPr>
              <w:jc w:val="center"/>
              <w:rPr>
                <w:rFonts w:ascii="Arial" w:hAnsi="Arial" w:cs="Arial"/>
                <w:sz w:val="20"/>
                <w:szCs w:val="20"/>
              </w:rPr>
            </w:pPr>
          </w:p>
        </w:tc>
        <w:tc>
          <w:tcPr>
            <w:tcW w:w="3021" w:type="dxa"/>
            <w:tcBorders>
              <w:bottom w:val="single" w:sz="4" w:space="0" w:color="auto"/>
            </w:tcBorders>
          </w:tcPr>
          <w:p w:rsidR="004A1C1A" w:rsidRPr="00BB34BF" w:rsidRDefault="004A1C1A" w:rsidP="00FB52A2">
            <w:pPr>
              <w:jc w:val="both"/>
              <w:rPr>
                <w:rFonts w:ascii="Arial" w:hAnsi="Arial" w:cs="Arial"/>
                <w:sz w:val="20"/>
                <w:szCs w:val="20"/>
              </w:rPr>
            </w:pPr>
          </w:p>
          <w:p w:rsidR="004A1C1A" w:rsidRPr="00BB34BF" w:rsidRDefault="004A1C1A" w:rsidP="00FB52A2">
            <w:pPr>
              <w:jc w:val="both"/>
              <w:rPr>
                <w:rFonts w:ascii="Arial" w:hAnsi="Arial" w:cs="Arial"/>
                <w:sz w:val="20"/>
                <w:szCs w:val="20"/>
              </w:rPr>
            </w:pPr>
          </w:p>
        </w:tc>
      </w:tr>
      <w:tr w:rsidR="004A1C1A" w:rsidRPr="00BB34BF" w:rsidTr="00FB52A2">
        <w:tc>
          <w:tcPr>
            <w:tcW w:w="3020" w:type="dxa"/>
          </w:tcPr>
          <w:p w:rsidR="004A1C1A" w:rsidRPr="00BB34BF" w:rsidRDefault="004A1C1A" w:rsidP="00FB52A2">
            <w:pPr>
              <w:jc w:val="both"/>
              <w:rPr>
                <w:rFonts w:ascii="Arial" w:hAnsi="Arial" w:cs="Arial"/>
                <w:sz w:val="20"/>
                <w:szCs w:val="20"/>
              </w:rPr>
            </w:pPr>
          </w:p>
        </w:tc>
        <w:tc>
          <w:tcPr>
            <w:tcW w:w="3021" w:type="dxa"/>
          </w:tcPr>
          <w:p w:rsidR="004A1C1A" w:rsidRPr="00BB34BF" w:rsidRDefault="004A1C1A" w:rsidP="00FB52A2">
            <w:pPr>
              <w:jc w:val="both"/>
              <w:rPr>
                <w:rFonts w:ascii="Arial" w:hAnsi="Arial" w:cs="Arial"/>
                <w:sz w:val="20"/>
                <w:szCs w:val="20"/>
              </w:rPr>
            </w:pPr>
          </w:p>
        </w:tc>
        <w:tc>
          <w:tcPr>
            <w:tcW w:w="3021" w:type="dxa"/>
            <w:tcBorders>
              <w:top w:val="single" w:sz="4" w:space="0" w:color="auto"/>
            </w:tcBorders>
          </w:tcPr>
          <w:p w:rsidR="004A1C1A" w:rsidRPr="00BB34BF" w:rsidRDefault="004A1C1A" w:rsidP="00FB52A2">
            <w:pPr>
              <w:jc w:val="both"/>
              <w:rPr>
                <w:rFonts w:ascii="Arial" w:hAnsi="Arial" w:cs="Arial"/>
                <w:sz w:val="20"/>
                <w:szCs w:val="20"/>
              </w:rPr>
            </w:pPr>
            <w:r w:rsidRPr="00BB34BF">
              <w:rPr>
                <w:rFonts w:ascii="Arial" w:hAnsi="Arial" w:cs="Arial"/>
                <w:sz w:val="20"/>
                <w:szCs w:val="20"/>
              </w:rPr>
              <w:t>Podpis</w:t>
            </w:r>
            <w:r>
              <w:rPr>
                <w:rFonts w:ascii="Arial" w:hAnsi="Arial" w:cs="Arial"/>
                <w:sz w:val="20"/>
                <w:szCs w:val="20"/>
              </w:rPr>
              <w:t xml:space="preserve"> </w:t>
            </w:r>
            <w:r w:rsidRPr="00BB34BF">
              <w:rPr>
                <w:rFonts w:ascii="Arial" w:hAnsi="Arial" w:cs="Arial"/>
                <w:sz w:val="20"/>
                <w:szCs w:val="20"/>
              </w:rPr>
              <w:fldChar w:fldCharType="begin">
                <w:ffData>
                  <w:name w:val="Besedilo5"/>
                  <w:enabled/>
                  <w:calcOnExit w:val="0"/>
                  <w:textInput/>
                </w:ffData>
              </w:fldChar>
            </w:r>
            <w:r w:rsidRPr="00BB34BF">
              <w:rPr>
                <w:rFonts w:ascii="Arial" w:hAnsi="Arial" w:cs="Arial"/>
                <w:sz w:val="20"/>
                <w:szCs w:val="20"/>
              </w:rPr>
              <w:instrText xml:space="preserve"> FORMTEXT </w:instrText>
            </w:r>
            <w:r w:rsidRPr="00BB34BF">
              <w:rPr>
                <w:rFonts w:ascii="Arial" w:hAnsi="Arial" w:cs="Arial"/>
                <w:sz w:val="20"/>
                <w:szCs w:val="20"/>
              </w:rPr>
            </w:r>
            <w:r w:rsidRPr="00BB34BF">
              <w:rPr>
                <w:rFonts w:ascii="Arial" w:hAnsi="Arial" w:cs="Arial"/>
                <w:sz w:val="20"/>
                <w:szCs w:val="20"/>
              </w:rPr>
              <w:fldChar w:fldCharType="separate"/>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t> </w:t>
            </w:r>
            <w:r w:rsidRPr="00BB34BF">
              <w:rPr>
                <w:rFonts w:ascii="Arial" w:hAnsi="Arial" w:cs="Arial"/>
                <w:sz w:val="20"/>
                <w:szCs w:val="20"/>
              </w:rPr>
              <w:fldChar w:fldCharType="end"/>
            </w:r>
          </w:p>
        </w:tc>
      </w:tr>
    </w:tbl>
    <w:p w:rsidR="004A1C1A" w:rsidRDefault="004A1C1A" w:rsidP="004A1C1A"/>
    <w:p w:rsidR="001435EC" w:rsidRPr="004A1C1A" w:rsidRDefault="001435EC"/>
    <w:sectPr w:rsidR="001435EC" w:rsidRPr="004A1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2F" w:rsidRDefault="00551B2F" w:rsidP="004F0832">
      <w:pPr>
        <w:spacing w:after="0" w:line="240" w:lineRule="auto"/>
      </w:pPr>
      <w:r>
        <w:separator/>
      </w:r>
    </w:p>
  </w:endnote>
  <w:endnote w:type="continuationSeparator" w:id="0">
    <w:p w:rsidR="00551B2F" w:rsidRDefault="00551B2F" w:rsidP="004F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2F" w:rsidRDefault="00551B2F" w:rsidP="004F0832">
      <w:pPr>
        <w:spacing w:after="0" w:line="240" w:lineRule="auto"/>
      </w:pPr>
      <w:r>
        <w:separator/>
      </w:r>
    </w:p>
  </w:footnote>
  <w:footnote w:type="continuationSeparator" w:id="0">
    <w:p w:rsidR="00551B2F" w:rsidRDefault="00551B2F" w:rsidP="004F0832">
      <w:pPr>
        <w:spacing w:after="0" w:line="240" w:lineRule="auto"/>
      </w:pPr>
      <w:r>
        <w:continuationSeparator/>
      </w:r>
    </w:p>
  </w:footnote>
  <w:footnote w:id="1">
    <w:p w:rsidR="00551B2F" w:rsidRPr="00EE516A" w:rsidRDefault="00551B2F" w:rsidP="00D47975">
      <w:pPr>
        <w:pStyle w:val="Sprotnaopomba-besedilo"/>
        <w:jc w:val="both"/>
        <w:rPr>
          <w:rFonts w:cs="Arial"/>
          <w:sz w:val="18"/>
        </w:rPr>
      </w:pPr>
      <w:r w:rsidRPr="00F51628">
        <w:rPr>
          <w:rStyle w:val="Sprotnaopomba-sklic"/>
          <w:sz w:val="16"/>
        </w:rPr>
        <w:footnoteRef/>
      </w:r>
      <w:r w:rsidRPr="00F51628">
        <w:rPr>
          <w:rFonts w:cs="Arial"/>
          <w:sz w:val="16"/>
        </w:rPr>
        <w:t xml:space="preserve"> Namesto matične številke se lahko vpiše davčna številka za druge fizične in pravne osebe, ki niso vpisani v poslovnem registru</w:t>
      </w:r>
    </w:p>
  </w:footnote>
  <w:footnote w:id="2">
    <w:p w:rsidR="00551B2F" w:rsidRPr="00F51628" w:rsidRDefault="00551B2F" w:rsidP="00D47975">
      <w:pPr>
        <w:pStyle w:val="Sprotnaopomba-besedilo"/>
        <w:spacing w:after="0" w:line="240" w:lineRule="auto"/>
        <w:rPr>
          <w:rFonts w:cs="Arial"/>
          <w:sz w:val="16"/>
        </w:rPr>
      </w:pPr>
      <w:r w:rsidRPr="00F51628">
        <w:rPr>
          <w:rStyle w:val="Sprotnaopomba-sklic"/>
          <w:sz w:val="16"/>
        </w:rPr>
        <w:footnoteRef/>
      </w:r>
      <w:r w:rsidRPr="00F51628">
        <w:rPr>
          <w:rFonts w:cs="Arial"/>
          <w:sz w:val="16"/>
        </w:rPr>
        <w:t xml:space="preserve"> </w:t>
      </w:r>
      <w:r w:rsidRPr="00F51628">
        <w:rPr>
          <w:rFonts w:cs="Arial"/>
          <w:sz w:val="16"/>
        </w:rPr>
        <w:t>Namesto matične številke se lahko vpiše davčna številka za druge fizične in pravne osebe, ki niso vpisani v poslovnem registru</w:t>
      </w:r>
    </w:p>
  </w:footnote>
  <w:footnote w:id="3">
    <w:p w:rsidR="00551B2F" w:rsidRPr="00EE516A" w:rsidRDefault="00551B2F" w:rsidP="00D47975">
      <w:pPr>
        <w:pStyle w:val="Sprotnaopomba-besedilo"/>
        <w:spacing w:after="0" w:line="240" w:lineRule="auto"/>
        <w:rPr>
          <w:rFonts w:cs="Arial"/>
          <w:sz w:val="18"/>
        </w:rPr>
      </w:pPr>
      <w:r w:rsidRPr="00F51628">
        <w:rPr>
          <w:rStyle w:val="Sprotnaopomba-sklic"/>
          <w:sz w:val="16"/>
        </w:rPr>
        <w:footnoteRef/>
      </w:r>
      <w:r w:rsidRPr="00F51628">
        <w:rPr>
          <w:rFonts w:cs="Arial"/>
          <w:sz w:val="16"/>
        </w:rPr>
        <w:t xml:space="preserve"> </w:t>
      </w:r>
      <w:r w:rsidRPr="00F51628">
        <w:rPr>
          <w:rFonts w:cs="Arial"/>
          <w:sz w:val="16"/>
        </w:rPr>
        <w:t>Namesto matične številke se lahko vpiše davčna številka za druge fizične in pravne osebe, ki niso vpisani v poslovnem registru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C12A3"/>
    <w:multiLevelType w:val="hybridMultilevel"/>
    <w:tmpl w:val="3CA84B6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3E641D"/>
    <w:multiLevelType w:val="hybridMultilevel"/>
    <w:tmpl w:val="47342C3E"/>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6061E7"/>
    <w:multiLevelType w:val="hybridMultilevel"/>
    <w:tmpl w:val="E474C050"/>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673CFA"/>
    <w:multiLevelType w:val="hybridMultilevel"/>
    <w:tmpl w:val="10A628A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26CA97E8">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70D67"/>
    <w:multiLevelType w:val="hybridMultilevel"/>
    <w:tmpl w:val="2B70E3D2"/>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6D1236"/>
    <w:multiLevelType w:val="hybridMultilevel"/>
    <w:tmpl w:val="2CA88BB2"/>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C7783"/>
    <w:multiLevelType w:val="hybridMultilevel"/>
    <w:tmpl w:val="C226D0DA"/>
    <w:lvl w:ilvl="0" w:tplc="EA3A4502">
      <w:start w:val="1"/>
      <w:numFmt w:val="decimal"/>
      <w:lvlText w:val="%1."/>
      <w:lvlJc w:val="left"/>
      <w:pPr>
        <w:ind w:left="1080" w:hanging="360"/>
      </w:pPr>
      <w:rPr>
        <w:rFonts w:hint="default"/>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F0975"/>
    <w:multiLevelType w:val="hybridMultilevel"/>
    <w:tmpl w:val="0B44766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4706CA9"/>
    <w:multiLevelType w:val="hybridMultilevel"/>
    <w:tmpl w:val="48E86282"/>
    <w:lvl w:ilvl="0" w:tplc="5F8A8F84">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4F3F92"/>
    <w:multiLevelType w:val="hybridMultilevel"/>
    <w:tmpl w:val="2B72163A"/>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3"/>
  </w:num>
  <w:num w:numId="6">
    <w:abstractNumId w:val="0"/>
  </w:num>
  <w:num w:numId="7">
    <w:abstractNumId w:val="5"/>
  </w:num>
  <w:num w:numId="8">
    <w:abstractNumId w:val="4"/>
  </w:num>
  <w:num w:numId="9">
    <w:abstractNumId w:val="9"/>
  </w:num>
  <w:num w:numId="10">
    <w:abstractNumId w:val="16"/>
  </w:num>
  <w:num w:numId="11">
    <w:abstractNumId w:val="1"/>
  </w:num>
  <w:num w:numId="12">
    <w:abstractNumId w:val="8"/>
  </w:num>
  <w:num w:numId="13">
    <w:abstractNumId w:val="15"/>
  </w:num>
  <w:num w:numId="14">
    <w:abstractNumId w:val="7"/>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32"/>
    <w:rsid w:val="00017A4C"/>
    <w:rsid w:val="00050FCA"/>
    <w:rsid w:val="00081D67"/>
    <w:rsid w:val="000C7CDC"/>
    <w:rsid w:val="001435EC"/>
    <w:rsid w:val="0019204C"/>
    <w:rsid w:val="001A679E"/>
    <w:rsid w:val="003C0EA9"/>
    <w:rsid w:val="003F52A0"/>
    <w:rsid w:val="0047776F"/>
    <w:rsid w:val="004A1C1A"/>
    <w:rsid w:val="004D106B"/>
    <w:rsid w:val="004F0832"/>
    <w:rsid w:val="00551B2F"/>
    <w:rsid w:val="005D1575"/>
    <w:rsid w:val="00632069"/>
    <w:rsid w:val="0068035B"/>
    <w:rsid w:val="006C61C5"/>
    <w:rsid w:val="007D4AD3"/>
    <w:rsid w:val="00815B22"/>
    <w:rsid w:val="00830C23"/>
    <w:rsid w:val="0083602C"/>
    <w:rsid w:val="0091341D"/>
    <w:rsid w:val="00946287"/>
    <w:rsid w:val="009B54F5"/>
    <w:rsid w:val="00A76CB1"/>
    <w:rsid w:val="00B41FDF"/>
    <w:rsid w:val="00B81833"/>
    <w:rsid w:val="00BA1B70"/>
    <w:rsid w:val="00D415E3"/>
    <w:rsid w:val="00D47975"/>
    <w:rsid w:val="00E42427"/>
    <w:rsid w:val="00E62E3B"/>
    <w:rsid w:val="00F30602"/>
    <w:rsid w:val="00FB52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7B11"/>
  <w15:chartTrackingRefBased/>
  <w15:docId w15:val="{4A25D7D5-02B3-4877-8F48-FF35907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dstavek seznama_IP,Seznam_IP_1,List Paragraph,Preglednica,Odstavek seznama1,Bullet Number,Num Bullet 1,lp1,lp11,List Paragraph11"/>
    <w:basedOn w:val="Navaden"/>
    <w:link w:val="OdstavekseznamaZnak"/>
    <w:uiPriority w:val="34"/>
    <w:qFormat/>
    <w:rsid w:val="004F0832"/>
    <w:pPr>
      <w:spacing w:after="0" w:line="240" w:lineRule="auto"/>
      <w:ind w:left="720"/>
      <w:contextualSpacing/>
      <w:jc w:val="both"/>
    </w:pPr>
    <w:rPr>
      <w:sz w:val="20"/>
    </w:rPr>
  </w:style>
  <w:style w:type="character" w:customStyle="1" w:styleId="OdstavekseznamaZnak">
    <w:name w:val="Odstavek seznama Znak"/>
    <w:aliases w:val="za tekst Znak,Odstavek seznama_IP Znak,Seznam_IP_1 Znak,List Paragraph Znak,Preglednica Znak,Odstavek seznama1 Znak,Bullet Number Znak,Num Bullet 1 Znak,lp1 Znak,lp11 Znak,List Paragraph11 Znak"/>
    <w:basedOn w:val="Privzetapisavaodstavka"/>
    <w:link w:val="Odstavekseznama"/>
    <w:uiPriority w:val="34"/>
    <w:qFormat/>
    <w:locked/>
    <w:rsid w:val="004F0832"/>
    <w:rPr>
      <w:sz w:val="20"/>
    </w:rPr>
  </w:style>
  <w:style w:type="paragraph" w:styleId="HTML-oblikovano">
    <w:name w:val="HTML Preformatted"/>
    <w:basedOn w:val="Navaden"/>
    <w:link w:val="HTML-oblikovanoZnak"/>
    <w:rsid w:val="004F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F0832"/>
    <w:rPr>
      <w:rFonts w:ascii="Courier New" w:eastAsia="Times New Roman" w:hAnsi="Courier New" w:cs="Courier New"/>
      <w:color w:val="000000"/>
      <w:sz w:val="18"/>
      <w:szCs w:val="18"/>
      <w:lang w:eastAsia="sl-SI"/>
    </w:rPr>
  </w:style>
  <w:style w:type="paragraph" w:styleId="Sprotnaopomba-besedilo">
    <w:name w:val="footnote text"/>
    <w:basedOn w:val="Navaden"/>
    <w:link w:val="Sprotnaopomba-besediloZnak"/>
    <w:uiPriority w:val="99"/>
    <w:unhideWhenUsed/>
    <w:rsid w:val="004F0832"/>
    <w:pPr>
      <w:spacing w:after="200" w:line="276"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4F0832"/>
    <w:rPr>
      <w:rFonts w:ascii="Calibri" w:eastAsia="Calibri" w:hAnsi="Calibri" w:cs="Times New Roman"/>
      <w:sz w:val="20"/>
      <w:szCs w:val="20"/>
    </w:rPr>
  </w:style>
  <w:style w:type="character" w:styleId="Sprotnaopomba-sklic">
    <w:name w:val="footnote reference"/>
    <w:basedOn w:val="Privzetapisavaodstavka"/>
    <w:unhideWhenUsed/>
    <w:rsid w:val="004F0832"/>
    <w:rPr>
      <w:vertAlign w:val="superscript"/>
    </w:rPr>
  </w:style>
  <w:style w:type="table" w:customStyle="1" w:styleId="Tabelamrea1">
    <w:name w:val="Tabela – mreža1"/>
    <w:basedOn w:val="Navadnatabela"/>
    <w:next w:val="Tabelamrea"/>
    <w:uiPriority w:val="39"/>
    <w:rsid w:val="004F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4F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B81833"/>
    <w:pPr>
      <w:tabs>
        <w:tab w:val="left" w:pos="3119"/>
      </w:tabs>
      <w:overflowPunct w:val="0"/>
      <w:autoSpaceDE w:val="0"/>
      <w:autoSpaceDN w:val="0"/>
      <w:adjustRightInd w:val="0"/>
      <w:spacing w:after="0" w:line="240" w:lineRule="auto"/>
      <w:textAlignment w:val="baseline"/>
    </w:pPr>
    <w:rPr>
      <w:rFonts w:ascii="Arial" w:eastAsia="Times New Roman" w:hAnsi="Arial" w:cs="Times New Roman"/>
      <w:szCs w:val="20"/>
      <w:lang w:val="x-none" w:eastAsia="x-none"/>
    </w:rPr>
  </w:style>
  <w:style w:type="character" w:customStyle="1" w:styleId="Telobesedila2Znak">
    <w:name w:val="Telo besedila 2 Znak"/>
    <w:basedOn w:val="Privzetapisavaodstavka"/>
    <w:link w:val="Telobesedila2"/>
    <w:rsid w:val="00B81833"/>
    <w:rPr>
      <w:rFonts w:ascii="Arial" w:eastAsia="Times New Roman" w:hAnsi="Arial" w:cs="Times New Roman"/>
      <w:szCs w:val="20"/>
      <w:lang w:val="x-none" w:eastAsia="x-none"/>
    </w:rPr>
  </w:style>
  <w:style w:type="paragraph" w:styleId="Besedilooblaka">
    <w:name w:val="Balloon Text"/>
    <w:basedOn w:val="Navaden"/>
    <w:link w:val="BesedilooblakaZnak"/>
    <w:uiPriority w:val="99"/>
    <w:rsid w:val="00B81833"/>
    <w:pPr>
      <w:overflowPunct w:val="0"/>
      <w:autoSpaceDE w:val="0"/>
      <w:autoSpaceDN w:val="0"/>
      <w:adjustRightInd w:val="0"/>
      <w:spacing w:after="0" w:line="240" w:lineRule="auto"/>
      <w:textAlignment w:val="baseline"/>
    </w:pPr>
    <w:rPr>
      <w:rFonts w:ascii="Tahoma" w:eastAsia="Times New Roman" w:hAnsi="Tahoma" w:cs="Times New Roman"/>
      <w:sz w:val="16"/>
      <w:szCs w:val="16"/>
      <w:lang w:val="x-none" w:eastAsia="x-none"/>
    </w:rPr>
  </w:style>
  <w:style w:type="character" w:customStyle="1" w:styleId="BesedilooblakaZnak">
    <w:name w:val="Besedilo oblačka Znak"/>
    <w:basedOn w:val="Privzetapisavaodstavka"/>
    <w:link w:val="Besedilooblaka"/>
    <w:uiPriority w:val="99"/>
    <w:rsid w:val="00B81833"/>
    <w:rPr>
      <w:rFonts w:ascii="Tahoma" w:eastAsia="Times New Roman" w:hAnsi="Tahoma" w:cs="Times New Roman"/>
      <w:sz w:val="16"/>
      <w:szCs w:val="16"/>
      <w:lang w:val="x-none" w:eastAsia="x-none"/>
    </w:rPr>
  </w:style>
  <w:style w:type="paragraph" w:styleId="Telobesedila3">
    <w:name w:val="Body Text 3"/>
    <w:basedOn w:val="Navaden"/>
    <w:link w:val="Telobesedila3Znak"/>
    <w:uiPriority w:val="99"/>
    <w:unhideWhenUsed/>
    <w:rsid w:val="00D47975"/>
    <w:pPr>
      <w:spacing w:after="120"/>
    </w:pPr>
    <w:rPr>
      <w:sz w:val="16"/>
      <w:szCs w:val="16"/>
    </w:rPr>
  </w:style>
  <w:style w:type="character" w:customStyle="1" w:styleId="Telobesedila3Znak">
    <w:name w:val="Telo besedila 3 Znak"/>
    <w:basedOn w:val="Privzetapisavaodstavka"/>
    <w:link w:val="Telobesedila3"/>
    <w:uiPriority w:val="99"/>
    <w:rsid w:val="00D47975"/>
    <w:rPr>
      <w:sz w:val="16"/>
      <w:szCs w:val="16"/>
    </w:rPr>
  </w:style>
  <w:style w:type="table" w:customStyle="1" w:styleId="Tabelamrea2">
    <w:name w:val="Tabela – mreža2"/>
    <w:basedOn w:val="Navadnatabela"/>
    <w:next w:val="Tabelamrea"/>
    <w:uiPriority w:val="39"/>
    <w:rsid w:val="00D47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D47975"/>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unhideWhenUsed/>
    <w:rsid w:val="00050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vna.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1268</Words>
  <Characters>7230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Klajderič</dc:creator>
  <cp:keywords/>
  <dc:description/>
  <cp:lastModifiedBy>Marko Kristofič</cp:lastModifiedBy>
  <cp:revision>23</cp:revision>
  <dcterms:created xsi:type="dcterms:W3CDTF">2023-08-29T11:59:00Z</dcterms:created>
  <dcterms:modified xsi:type="dcterms:W3CDTF">2023-09-04T11:09:00Z</dcterms:modified>
</cp:coreProperties>
</file>