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41" w:rightFromText="141" w:vertAnchor="text" w:tblpY="-11"/>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72"/>
      </w:tblGrid>
      <w:tr w:rsidR="00BA0D7E" w:rsidRPr="00F546DF" w14:paraId="30E0E41F" w14:textId="77777777" w:rsidTr="00BA0D7E">
        <w:trPr>
          <w:trHeight w:val="599"/>
        </w:trPr>
        <w:tc>
          <w:tcPr>
            <w:tcW w:w="9072" w:type="dxa"/>
            <w:shd w:val="clear" w:color="auto" w:fill="DEEAF6"/>
          </w:tcPr>
          <w:p w14:paraId="39701995" w14:textId="77777777" w:rsidR="00BA0D7E" w:rsidRPr="00F546DF" w:rsidRDefault="00BA0D7E" w:rsidP="00185F65">
            <w:pPr>
              <w:pStyle w:val="TableParagraph"/>
              <w:tabs>
                <w:tab w:val="left" w:pos="8222"/>
              </w:tabs>
              <w:ind w:right="-6"/>
              <w:jc w:val="both"/>
              <w:rPr>
                <w:rFonts w:ascii="Times New Roman"/>
                <w:sz w:val="20"/>
                <w:szCs w:val="20"/>
              </w:rPr>
            </w:pPr>
          </w:p>
          <w:p w14:paraId="1C923AA7" w14:textId="77777777" w:rsidR="00BA0D7E" w:rsidRPr="00F546DF" w:rsidRDefault="00BA0D7E" w:rsidP="00185F65">
            <w:pPr>
              <w:pStyle w:val="TableParagraph"/>
              <w:tabs>
                <w:tab w:val="left" w:pos="8222"/>
              </w:tabs>
              <w:spacing w:before="1"/>
              <w:ind w:right="-6"/>
              <w:jc w:val="both"/>
              <w:rPr>
                <w:b/>
                <w:sz w:val="20"/>
                <w:szCs w:val="20"/>
              </w:rPr>
            </w:pPr>
            <w:r w:rsidRPr="00F546DF">
              <w:rPr>
                <w:b/>
                <w:sz w:val="20"/>
                <w:szCs w:val="20"/>
              </w:rPr>
              <w:t>DOKUMENTACIJA V ZVEZI Z ODDAJO JAVNEGA NAROČILA ZA JAVNO NAROČILO:</w:t>
            </w:r>
          </w:p>
        </w:tc>
      </w:tr>
      <w:tr w:rsidR="00BA0D7E" w:rsidRPr="00F546DF" w14:paraId="522B11FC" w14:textId="77777777" w:rsidTr="00BA0D7E">
        <w:trPr>
          <w:trHeight w:val="1169"/>
        </w:trPr>
        <w:tc>
          <w:tcPr>
            <w:tcW w:w="9072" w:type="dxa"/>
          </w:tcPr>
          <w:p w14:paraId="3E9C4FBB" w14:textId="77777777" w:rsidR="00BA0D7E" w:rsidRPr="00F546DF" w:rsidRDefault="00BA0D7E" w:rsidP="00185F65">
            <w:pPr>
              <w:tabs>
                <w:tab w:val="left" w:pos="1985"/>
                <w:tab w:val="left" w:pos="8222"/>
              </w:tabs>
              <w:ind w:right="-6"/>
              <w:jc w:val="both"/>
              <w:rPr>
                <w:rFonts w:ascii="Arial" w:hAnsi="Arial" w:cs="Arial"/>
                <w:b/>
                <w:sz w:val="20"/>
                <w:szCs w:val="20"/>
              </w:rPr>
            </w:pPr>
          </w:p>
          <w:p w14:paraId="0DAB83F1" w14:textId="77777777" w:rsidR="00BA0D7E" w:rsidRPr="00F546DF" w:rsidRDefault="00BA0D7E" w:rsidP="00E25D3A">
            <w:pPr>
              <w:tabs>
                <w:tab w:val="left" w:pos="1985"/>
                <w:tab w:val="left" w:pos="8222"/>
              </w:tabs>
              <w:ind w:left="142" w:right="145"/>
              <w:jc w:val="center"/>
              <w:rPr>
                <w:rFonts w:ascii="Arial" w:hAnsi="Arial" w:cs="Arial"/>
                <w:b/>
                <w:sz w:val="28"/>
                <w:szCs w:val="28"/>
              </w:rPr>
            </w:pPr>
            <w:r w:rsidRPr="00F546DF">
              <w:rPr>
                <w:rFonts w:ascii="Arial" w:hAnsi="Arial" w:cs="Arial"/>
                <w:b/>
                <w:sz w:val="28"/>
                <w:szCs w:val="28"/>
              </w:rPr>
              <w:t>Izdelava projektne, prostorske in investicijske dokumentacije do faze DGD za investicijski projekt: »Zagotovitev poplavne varnosti v Spodnji Savinjski dolini«</w:t>
            </w:r>
          </w:p>
          <w:p w14:paraId="07F16136" w14:textId="77777777" w:rsidR="00BA0D7E" w:rsidRPr="00F546DF" w:rsidRDefault="00BA0D7E" w:rsidP="00185F65">
            <w:pPr>
              <w:tabs>
                <w:tab w:val="left" w:pos="1985"/>
                <w:tab w:val="left" w:pos="8222"/>
              </w:tabs>
              <w:ind w:right="-6"/>
              <w:jc w:val="both"/>
              <w:rPr>
                <w:rFonts w:ascii="Arial" w:hAnsi="Arial" w:cs="Arial"/>
                <w:b/>
                <w:sz w:val="20"/>
                <w:szCs w:val="20"/>
              </w:rPr>
            </w:pPr>
          </w:p>
        </w:tc>
      </w:tr>
    </w:tbl>
    <w:p w14:paraId="59444020" w14:textId="55ED769E" w:rsidR="006C652A" w:rsidRPr="00F546DF" w:rsidRDefault="006C652A" w:rsidP="00185F65">
      <w:pPr>
        <w:tabs>
          <w:tab w:val="left" w:pos="8222"/>
        </w:tabs>
        <w:ind w:right="-6"/>
        <w:jc w:val="both"/>
        <w:rPr>
          <w:sz w:val="20"/>
          <w:szCs w:val="20"/>
        </w:rPr>
      </w:pPr>
    </w:p>
    <w:tbl>
      <w:tblPr>
        <w:tblStyle w:val="Tabelamrea"/>
        <w:tblpPr w:leftFromText="141" w:rightFromText="141" w:vertAnchor="text" w:horzAnchor="margin" w:tblpY="33"/>
        <w:tblW w:w="9067" w:type="dxa"/>
        <w:tblLook w:val="04A0" w:firstRow="1" w:lastRow="0" w:firstColumn="1" w:lastColumn="0" w:noHBand="0" w:noVBand="1"/>
        <w:tblCaption w:val="Javno naročilo"/>
      </w:tblPr>
      <w:tblGrid>
        <w:gridCol w:w="4223"/>
        <w:gridCol w:w="4844"/>
      </w:tblGrid>
      <w:tr w:rsidR="00BA0D7E" w:rsidRPr="00F546DF" w14:paraId="1DA2DA78" w14:textId="77777777" w:rsidTr="000E64E2">
        <w:trPr>
          <w:trHeight w:val="1127"/>
          <w:tblHeader/>
        </w:trPr>
        <w:tc>
          <w:tcPr>
            <w:tcW w:w="4223" w:type="dxa"/>
            <w:shd w:val="clear" w:color="auto" w:fill="DBE5F1" w:themeFill="accent1" w:themeFillTint="33"/>
            <w:vAlign w:val="center"/>
          </w:tcPr>
          <w:p w14:paraId="48DEF182" w14:textId="77777777" w:rsidR="00BA0D7E" w:rsidRPr="00F546DF" w:rsidRDefault="00BA0D7E" w:rsidP="00185F65">
            <w:pPr>
              <w:tabs>
                <w:tab w:val="left" w:pos="8222"/>
              </w:tabs>
              <w:ind w:right="-6"/>
              <w:jc w:val="both"/>
              <w:rPr>
                <w:rFonts w:ascii="Arial" w:hAnsi="Arial" w:cs="Arial"/>
                <w:sz w:val="20"/>
                <w:szCs w:val="20"/>
              </w:rPr>
            </w:pPr>
            <w:r w:rsidRPr="00F546DF">
              <w:rPr>
                <w:rFonts w:ascii="Arial" w:hAnsi="Arial" w:cs="Arial"/>
                <w:sz w:val="20"/>
                <w:szCs w:val="20"/>
              </w:rPr>
              <w:t>Naročnik:</w:t>
            </w:r>
          </w:p>
        </w:tc>
        <w:tc>
          <w:tcPr>
            <w:tcW w:w="4844" w:type="dxa"/>
            <w:vAlign w:val="center"/>
          </w:tcPr>
          <w:p w14:paraId="2BE3DAE0" w14:textId="77777777" w:rsidR="00BA0D7E" w:rsidRPr="00F546DF" w:rsidRDefault="00BA0D7E" w:rsidP="00185F65">
            <w:pPr>
              <w:tabs>
                <w:tab w:val="left" w:pos="8222"/>
              </w:tabs>
              <w:ind w:right="-6"/>
              <w:jc w:val="both"/>
              <w:rPr>
                <w:rFonts w:ascii="Arial" w:hAnsi="Arial" w:cs="Arial"/>
                <w:sz w:val="20"/>
                <w:szCs w:val="20"/>
                <w:lang w:bidi="sl-SI"/>
              </w:rPr>
            </w:pPr>
            <w:r w:rsidRPr="00F546DF">
              <w:rPr>
                <w:rFonts w:ascii="Arial" w:hAnsi="Arial" w:cs="Arial"/>
                <w:sz w:val="20"/>
                <w:szCs w:val="20"/>
                <w:lang w:bidi="sl-SI"/>
              </w:rPr>
              <w:t>REPUBLIKA SLOVENIJA</w:t>
            </w:r>
          </w:p>
          <w:p w14:paraId="5F508443" w14:textId="77777777" w:rsidR="00BA0D7E" w:rsidRPr="00F546DF" w:rsidRDefault="00BA0D7E" w:rsidP="00185F65">
            <w:pPr>
              <w:tabs>
                <w:tab w:val="left" w:pos="4030"/>
                <w:tab w:val="left" w:pos="8222"/>
              </w:tabs>
              <w:ind w:right="-6"/>
              <w:jc w:val="both"/>
              <w:rPr>
                <w:rFonts w:ascii="Arial" w:hAnsi="Arial" w:cs="Arial"/>
                <w:sz w:val="20"/>
                <w:szCs w:val="20"/>
                <w:lang w:bidi="sl-SI"/>
              </w:rPr>
            </w:pPr>
            <w:r w:rsidRPr="00F546DF">
              <w:rPr>
                <w:rFonts w:ascii="Arial" w:hAnsi="Arial" w:cs="Arial"/>
                <w:sz w:val="20"/>
                <w:szCs w:val="20"/>
                <w:lang w:bidi="sl-SI"/>
              </w:rPr>
              <w:t xml:space="preserve">MINISTRSTVO ZA OKOLJE IN PROSTOR DIREKCIJA REPUBLIKE SLOVENIJE ZA VODE </w:t>
            </w:r>
          </w:p>
          <w:p w14:paraId="2EEEE3B8" w14:textId="77777777" w:rsidR="00BA0D7E" w:rsidRPr="00F546DF" w:rsidRDefault="00BA0D7E" w:rsidP="00185F65">
            <w:pPr>
              <w:tabs>
                <w:tab w:val="left" w:pos="8222"/>
              </w:tabs>
              <w:ind w:right="-6"/>
              <w:jc w:val="both"/>
              <w:rPr>
                <w:rFonts w:ascii="Arial" w:hAnsi="Arial" w:cs="Arial"/>
                <w:sz w:val="20"/>
                <w:szCs w:val="20"/>
                <w:lang w:bidi="sl-SI"/>
              </w:rPr>
            </w:pPr>
            <w:r w:rsidRPr="00F546DF">
              <w:rPr>
                <w:rFonts w:ascii="Arial" w:hAnsi="Arial" w:cs="Arial"/>
                <w:sz w:val="20"/>
                <w:szCs w:val="20"/>
                <w:lang w:bidi="sl-SI"/>
              </w:rPr>
              <w:t xml:space="preserve">Mariborska cesta 88, </w:t>
            </w:r>
            <w:r w:rsidRPr="00F546DF">
              <w:rPr>
                <w:rFonts w:ascii="Arial" w:hAnsi="Arial" w:cs="Arial"/>
                <w:sz w:val="20"/>
                <w:szCs w:val="20"/>
              </w:rPr>
              <w:t>3000 Celje</w:t>
            </w:r>
          </w:p>
        </w:tc>
      </w:tr>
      <w:tr w:rsidR="00BA0D7E" w:rsidRPr="00F546DF" w14:paraId="5A87C638" w14:textId="77777777" w:rsidTr="000E64E2">
        <w:trPr>
          <w:trHeight w:val="3524"/>
        </w:trPr>
        <w:tc>
          <w:tcPr>
            <w:tcW w:w="4223" w:type="dxa"/>
            <w:shd w:val="clear" w:color="auto" w:fill="DBE5F1" w:themeFill="accent1" w:themeFillTint="33"/>
            <w:vAlign w:val="center"/>
          </w:tcPr>
          <w:p w14:paraId="0BA3F228" w14:textId="77777777" w:rsidR="00BA0D7E" w:rsidRPr="00F546DF" w:rsidRDefault="00BA0D7E" w:rsidP="00185F65">
            <w:pPr>
              <w:tabs>
                <w:tab w:val="left" w:pos="8222"/>
              </w:tabs>
              <w:ind w:right="-6"/>
              <w:jc w:val="both"/>
              <w:rPr>
                <w:rFonts w:ascii="Arial" w:hAnsi="Arial" w:cs="Arial"/>
                <w:sz w:val="20"/>
                <w:szCs w:val="20"/>
              </w:rPr>
            </w:pPr>
            <w:r w:rsidRPr="00F546DF">
              <w:rPr>
                <w:rFonts w:ascii="Arial" w:hAnsi="Arial" w:cs="Arial"/>
                <w:sz w:val="20"/>
                <w:szCs w:val="20"/>
              </w:rPr>
              <w:t>Predmet javnega naročila:</w:t>
            </w:r>
          </w:p>
        </w:tc>
        <w:tc>
          <w:tcPr>
            <w:tcW w:w="4844" w:type="dxa"/>
            <w:vAlign w:val="center"/>
          </w:tcPr>
          <w:p w14:paraId="2B8DA3BA" w14:textId="77777777" w:rsidR="00BA0D7E" w:rsidRPr="00F546DF" w:rsidRDefault="00BA0D7E" w:rsidP="00185F65">
            <w:pPr>
              <w:pStyle w:val="TableParagraph"/>
              <w:tabs>
                <w:tab w:val="left" w:pos="8222"/>
              </w:tabs>
              <w:spacing w:line="244" w:lineRule="auto"/>
              <w:ind w:right="-6"/>
              <w:jc w:val="both"/>
              <w:rPr>
                <w:sz w:val="20"/>
                <w:szCs w:val="20"/>
              </w:rPr>
            </w:pPr>
            <w:r w:rsidRPr="00F546DF">
              <w:rPr>
                <w:sz w:val="20"/>
                <w:szCs w:val="20"/>
              </w:rPr>
              <w:t>Izdelava projektne, prostorske in  investicijske dokumentacije do faze DGD za investicijski projekt: »Zagotovitev poplavne varnosti v Spodnji Savinjski dolini«</w:t>
            </w:r>
          </w:p>
          <w:p w14:paraId="73CEDD13" w14:textId="77777777" w:rsidR="00BA0D7E" w:rsidRPr="00F546DF" w:rsidRDefault="00BA0D7E" w:rsidP="00185F65">
            <w:pPr>
              <w:pStyle w:val="TableParagraph"/>
              <w:tabs>
                <w:tab w:val="left" w:pos="8222"/>
              </w:tabs>
              <w:spacing w:before="4"/>
              <w:ind w:left="198" w:right="-6"/>
              <w:jc w:val="both"/>
              <w:rPr>
                <w:sz w:val="20"/>
                <w:szCs w:val="20"/>
              </w:rPr>
            </w:pPr>
          </w:p>
          <w:p w14:paraId="62041F2E" w14:textId="77777777" w:rsidR="00BA0D7E" w:rsidRPr="00F546DF" w:rsidRDefault="00BA0D7E" w:rsidP="00185F65">
            <w:pPr>
              <w:pStyle w:val="TableParagraph"/>
              <w:tabs>
                <w:tab w:val="left" w:pos="8222"/>
              </w:tabs>
              <w:spacing w:line="244" w:lineRule="auto"/>
              <w:ind w:right="-6"/>
              <w:jc w:val="both"/>
              <w:rPr>
                <w:sz w:val="20"/>
                <w:szCs w:val="20"/>
              </w:rPr>
            </w:pPr>
            <w:r w:rsidRPr="00F546DF">
              <w:rPr>
                <w:sz w:val="20"/>
                <w:szCs w:val="20"/>
              </w:rPr>
              <w:t>Vsebina javnega naročila je podrobneje opredeljena v predmetni dokumentaciji v zvezi z oddajo javnega naročila.</w:t>
            </w:r>
          </w:p>
          <w:p w14:paraId="532D1C86" w14:textId="77777777" w:rsidR="00BA0D7E" w:rsidRPr="00F546DF" w:rsidRDefault="00BA0D7E" w:rsidP="00185F65">
            <w:pPr>
              <w:pStyle w:val="TableParagraph"/>
              <w:tabs>
                <w:tab w:val="left" w:pos="8222"/>
              </w:tabs>
              <w:spacing w:line="244" w:lineRule="auto"/>
              <w:ind w:left="113" w:right="-6"/>
              <w:jc w:val="both"/>
              <w:rPr>
                <w:sz w:val="20"/>
                <w:szCs w:val="20"/>
              </w:rPr>
            </w:pPr>
          </w:p>
          <w:p w14:paraId="04AC2157" w14:textId="77777777" w:rsidR="00BA0D7E" w:rsidRPr="00F546DF" w:rsidRDefault="00BA0D7E" w:rsidP="00185F65">
            <w:pPr>
              <w:pStyle w:val="TableParagraph"/>
              <w:tabs>
                <w:tab w:val="left" w:pos="8222"/>
              </w:tabs>
              <w:spacing w:line="244" w:lineRule="auto"/>
              <w:ind w:right="-6"/>
              <w:jc w:val="both"/>
              <w:rPr>
                <w:sz w:val="20"/>
                <w:szCs w:val="20"/>
              </w:rPr>
            </w:pPr>
            <w:r w:rsidRPr="00F546DF">
              <w:rPr>
                <w:sz w:val="20"/>
                <w:szCs w:val="20"/>
              </w:rPr>
              <w:t>Predmetna investicija je uvrščena na seznam pomembnih investicij, za katere se uporabljajo določila Interventnega zakona za odpravo ovir pri izvedbi pomembnih investicij za zagon gospodarstva po epidemiji COVID-19 (Uradni list RS, št. 80/2020 - IZOOPIZG).</w:t>
            </w:r>
          </w:p>
        </w:tc>
      </w:tr>
      <w:tr w:rsidR="00BA0D7E" w:rsidRPr="00F546DF" w14:paraId="79A6FD49" w14:textId="77777777" w:rsidTr="000E64E2">
        <w:trPr>
          <w:trHeight w:val="711"/>
        </w:trPr>
        <w:tc>
          <w:tcPr>
            <w:tcW w:w="4223" w:type="dxa"/>
            <w:shd w:val="clear" w:color="auto" w:fill="DBE5F1" w:themeFill="accent1" w:themeFillTint="33"/>
            <w:vAlign w:val="center"/>
          </w:tcPr>
          <w:p w14:paraId="25CC345A" w14:textId="77777777" w:rsidR="00BA0D7E" w:rsidRPr="00F546DF" w:rsidRDefault="00BA0D7E" w:rsidP="00185F65">
            <w:pPr>
              <w:tabs>
                <w:tab w:val="left" w:pos="8222"/>
              </w:tabs>
              <w:ind w:right="-6"/>
              <w:jc w:val="both"/>
              <w:rPr>
                <w:rFonts w:ascii="Arial" w:hAnsi="Arial" w:cs="Arial"/>
                <w:sz w:val="20"/>
                <w:szCs w:val="20"/>
              </w:rPr>
            </w:pPr>
            <w:r w:rsidRPr="00F546DF">
              <w:rPr>
                <w:rFonts w:ascii="Arial" w:hAnsi="Arial" w:cs="Arial"/>
                <w:sz w:val="20"/>
                <w:szCs w:val="20"/>
              </w:rPr>
              <w:t>Vrsta javnega naročila:</w:t>
            </w:r>
          </w:p>
        </w:tc>
        <w:tc>
          <w:tcPr>
            <w:tcW w:w="4844" w:type="dxa"/>
            <w:vAlign w:val="center"/>
          </w:tcPr>
          <w:p w14:paraId="1BE9F69F" w14:textId="2E848679" w:rsidR="00BA0D7E" w:rsidRPr="00F546DF" w:rsidRDefault="00BA0D7E" w:rsidP="00185F65">
            <w:pPr>
              <w:tabs>
                <w:tab w:val="left" w:pos="8222"/>
              </w:tabs>
              <w:ind w:right="-6"/>
              <w:jc w:val="both"/>
              <w:rPr>
                <w:rFonts w:ascii="Arial" w:hAnsi="Arial" w:cs="Arial"/>
                <w:sz w:val="20"/>
                <w:szCs w:val="20"/>
              </w:rPr>
            </w:pPr>
            <w:r w:rsidRPr="00F546DF">
              <w:rPr>
                <w:rFonts w:ascii="Arial" w:hAnsi="Arial" w:cs="Arial"/>
                <w:sz w:val="20"/>
                <w:szCs w:val="20"/>
              </w:rPr>
              <w:t>Javno naročilo storitev</w:t>
            </w:r>
          </w:p>
        </w:tc>
      </w:tr>
      <w:tr w:rsidR="00BA0D7E" w:rsidRPr="00F546DF" w14:paraId="25332FA6" w14:textId="77777777" w:rsidTr="000E64E2">
        <w:trPr>
          <w:trHeight w:val="681"/>
        </w:trPr>
        <w:tc>
          <w:tcPr>
            <w:tcW w:w="4223" w:type="dxa"/>
            <w:shd w:val="clear" w:color="auto" w:fill="DBE5F1" w:themeFill="accent1" w:themeFillTint="33"/>
            <w:vAlign w:val="center"/>
          </w:tcPr>
          <w:p w14:paraId="164FDD52" w14:textId="77777777" w:rsidR="00BA0D7E" w:rsidRPr="00F546DF" w:rsidRDefault="00BA0D7E" w:rsidP="00185F65">
            <w:pPr>
              <w:tabs>
                <w:tab w:val="left" w:pos="8222"/>
              </w:tabs>
              <w:ind w:right="-6"/>
              <w:jc w:val="both"/>
              <w:rPr>
                <w:rFonts w:ascii="Arial" w:hAnsi="Arial" w:cs="Arial"/>
                <w:sz w:val="20"/>
                <w:szCs w:val="20"/>
              </w:rPr>
            </w:pPr>
            <w:r w:rsidRPr="00F546DF">
              <w:rPr>
                <w:rFonts w:ascii="Arial" w:hAnsi="Arial" w:cs="Arial"/>
                <w:sz w:val="20"/>
                <w:szCs w:val="20"/>
              </w:rPr>
              <w:t>Postopek:</w:t>
            </w:r>
          </w:p>
        </w:tc>
        <w:tc>
          <w:tcPr>
            <w:tcW w:w="4844" w:type="dxa"/>
            <w:vAlign w:val="center"/>
          </w:tcPr>
          <w:p w14:paraId="53E577D6" w14:textId="3CB7F260" w:rsidR="00BA0D7E" w:rsidRPr="00F546DF" w:rsidRDefault="00BA0D7E" w:rsidP="00185F65">
            <w:pPr>
              <w:tabs>
                <w:tab w:val="left" w:pos="8222"/>
              </w:tabs>
              <w:ind w:right="-6"/>
              <w:jc w:val="both"/>
              <w:rPr>
                <w:rFonts w:ascii="Arial" w:hAnsi="Arial" w:cs="Arial"/>
                <w:sz w:val="20"/>
                <w:szCs w:val="20"/>
              </w:rPr>
            </w:pPr>
            <w:r w:rsidRPr="00F546DF">
              <w:rPr>
                <w:rFonts w:ascii="Arial" w:hAnsi="Arial" w:cs="Arial"/>
                <w:sz w:val="20"/>
                <w:szCs w:val="20"/>
              </w:rPr>
              <w:t>Odprti postopek (40. člen ZJN-3)</w:t>
            </w:r>
          </w:p>
        </w:tc>
      </w:tr>
      <w:tr w:rsidR="00BA0D7E" w:rsidRPr="00F546DF" w14:paraId="24A7B8A1" w14:textId="77777777" w:rsidTr="000E64E2">
        <w:trPr>
          <w:trHeight w:val="704"/>
        </w:trPr>
        <w:tc>
          <w:tcPr>
            <w:tcW w:w="4223" w:type="dxa"/>
            <w:shd w:val="clear" w:color="auto" w:fill="DBE5F1" w:themeFill="accent1" w:themeFillTint="33"/>
            <w:vAlign w:val="center"/>
          </w:tcPr>
          <w:p w14:paraId="5E324D0B" w14:textId="38126228" w:rsidR="00BA0D7E" w:rsidRPr="00F546DF" w:rsidRDefault="00BA0D7E" w:rsidP="00185F65">
            <w:pPr>
              <w:tabs>
                <w:tab w:val="left" w:pos="8222"/>
              </w:tabs>
              <w:ind w:right="-6"/>
              <w:jc w:val="both"/>
              <w:rPr>
                <w:rFonts w:ascii="Arial" w:hAnsi="Arial" w:cs="Arial"/>
                <w:sz w:val="20"/>
                <w:szCs w:val="20"/>
              </w:rPr>
            </w:pPr>
            <w:r w:rsidRPr="00F546DF">
              <w:rPr>
                <w:rFonts w:ascii="Arial" w:hAnsi="Arial" w:cs="Arial"/>
                <w:sz w:val="20"/>
                <w:szCs w:val="20"/>
              </w:rPr>
              <w:t>Rok izvajanja storitev:</w:t>
            </w:r>
          </w:p>
        </w:tc>
        <w:tc>
          <w:tcPr>
            <w:tcW w:w="4844" w:type="dxa"/>
            <w:vAlign w:val="center"/>
          </w:tcPr>
          <w:p w14:paraId="4AC28CFE" w14:textId="538E477A" w:rsidR="00BA0D7E" w:rsidRPr="00F546DF" w:rsidRDefault="00BA0D7E" w:rsidP="00185F65">
            <w:pPr>
              <w:tabs>
                <w:tab w:val="left" w:pos="8222"/>
              </w:tabs>
              <w:ind w:right="-6"/>
              <w:jc w:val="both"/>
              <w:rPr>
                <w:rFonts w:ascii="Arial" w:hAnsi="Arial" w:cs="Arial"/>
                <w:sz w:val="20"/>
                <w:szCs w:val="20"/>
              </w:rPr>
            </w:pPr>
            <w:r w:rsidRPr="00F546DF">
              <w:rPr>
                <w:rFonts w:ascii="Arial" w:hAnsi="Arial" w:cs="Arial"/>
                <w:sz w:val="20"/>
                <w:szCs w:val="20"/>
              </w:rPr>
              <w:t>24 mesecev</w:t>
            </w:r>
          </w:p>
        </w:tc>
      </w:tr>
      <w:tr w:rsidR="00BA0D7E" w:rsidRPr="00F546DF" w14:paraId="74795DAA" w14:textId="77777777" w:rsidTr="000E64E2">
        <w:trPr>
          <w:trHeight w:val="556"/>
        </w:trPr>
        <w:tc>
          <w:tcPr>
            <w:tcW w:w="4223" w:type="dxa"/>
            <w:shd w:val="clear" w:color="auto" w:fill="DBE5F1" w:themeFill="accent1" w:themeFillTint="33"/>
            <w:vAlign w:val="center"/>
          </w:tcPr>
          <w:p w14:paraId="5162AF7C" w14:textId="77777777" w:rsidR="00BA0D7E" w:rsidRPr="00F546DF" w:rsidRDefault="00BA0D7E" w:rsidP="00185F65">
            <w:pPr>
              <w:tabs>
                <w:tab w:val="left" w:pos="8222"/>
              </w:tabs>
              <w:ind w:right="-6"/>
              <w:jc w:val="both"/>
              <w:rPr>
                <w:rFonts w:ascii="Arial" w:hAnsi="Arial" w:cs="Arial"/>
                <w:sz w:val="20"/>
                <w:szCs w:val="20"/>
              </w:rPr>
            </w:pPr>
            <w:r w:rsidRPr="00F546DF">
              <w:rPr>
                <w:rFonts w:ascii="Arial" w:hAnsi="Arial" w:cs="Arial"/>
                <w:sz w:val="20"/>
                <w:szCs w:val="20"/>
              </w:rPr>
              <w:t>Delitev javnega naročila na sklope:</w:t>
            </w:r>
          </w:p>
        </w:tc>
        <w:tc>
          <w:tcPr>
            <w:tcW w:w="4844" w:type="dxa"/>
            <w:vAlign w:val="center"/>
          </w:tcPr>
          <w:p w14:paraId="51F30E53" w14:textId="064319A4" w:rsidR="00BA0D7E" w:rsidRPr="00F546DF" w:rsidRDefault="00BA0D7E" w:rsidP="00185F65">
            <w:pPr>
              <w:tabs>
                <w:tab w:val="left" w:pos="4453"/>
                <w:tab w:val="left" w:pos="8222"/>
              </w:tabs>
              <w:ind w:right="-6"/>
              <w:jc w:val="both"/>
              <w:rPr>
                <w:rFonts w:ascii="Arial" w:hAnsi="Arial" w:cs="Arial"/>
                <w:sz w:val="20"/>
                <w:szCs w:val="20"/>
              </w:rPr>
            </w:pPr>
            <w:r w:rsidRPr="00F546DF">
              <w:rPr>
                <w:rFonts w:ascii="Arial" w:hAnsi="Arial" w:cs="Arial"/>
                <w:sz w:val="20"/>
                <w:szCs w:val="20"/>
              </w:rPr>
              <w:t>Javno naročilo ni razdeljeno v sklope. Ponudniki oddajo ponudbo samo za celotno javno naročilo.</w:t>
            </w:r>
          </w:p>
        </w:tc>
      </w:tr>
      <w:tr w:rsidR="00BA0D7E" w:rsidRPr="00F546DF" w14:paraId="0FA9B539" w14:textId="77777777" w:rsidTr="000E64E2">
        <w:trPr>
          <w:trHeight w:val="564"/>
        </w:trPr>
        <w:tc>
          <w:tcPr>
            <w:tcW w:w="4223" w:type="dxa"/>
            <w:shd w:val="clear" w:color="auto" w:fill="DBE5F1" w:themeFill="accent1" w:themeFillTint="33"/>
            <w:vAlign w:val="center"/>
          </w:tcPr>
          <w:p w14:paraId="6F0B48F4" w14:textId="77777777" w:rsidR="00BA0D7E" w:rsidRPr="00F546DF" w:rsidRDefault="00BA0D7E" w:rsidP="00185F65">
            <w:pPr>
              <w:tabs>
                <w:tab w:val="left" w:pos="8222"/>
              </w:tabs>
              <w:ind w:right="-6"/>
              <w:jc w:val="both"/>
              <w:rPr>
                <w:rFonts w:ascii="Arial" w:hAnsi="Arial" w:cs="Arial"/>
                <w:sz w:val="20"/>
                <w:szCs w:val="20"/>
              </w:rPr>
            </w:pPr>
            <w:r w:rsidRPr="00F546DF">
              <w:rPr>
                <w:rFonts w:ascii="Arial" w:hAnsi="Arial" w:cs="Arial"/>
                <w:sz w:val="20"/>
                <w:szCs w:val="20"/>
              </w:rPr>
              <w:t>Variantne ponudbe:</w:t>
            </w:r>
          </w:p>
        </w:tc>
        <w:tc>
          <w:tcPr>
            <w:tcW w:w="4844" w:type="dxa"/>
            <w:vAlign w:val="center"/>
          </w:tcPr>
          <w:p w14:paraId="1EFA9EC5" w14:textId="1132A254" w:rsidR="00BA0D7E" w:rsidRPr="00F546DF" w:rsidRDefault="00BA0D7E" w:rsidP="00185F65">
            <w:pPr>
              <w:tabs>
                <w:tab w:val="left" w:pos="8222"/>
              </w:tabs>
              <w:ind w:right="-6"/>
              <w:jc w:val="both"/>
              <w:rPr>
                <w:rFonts w:ascii="Arial" w:hAnsi="Arial" w:cs="Arial"/>
                <w:sz w:val="20"/>
                <w:szCs w:val="20"/>
              </w:rPr>
            </w:pPr>
            <w:r>
              <w:rPr>
                <w:rFonts w:ascii="Arial" w:hAnsi="Arial" w:cs="Arial"/>
                <w:sz w:val="20"/>
                <w:szCs w:val="20"/>
              </w:rPr>
              <w:t>Ne</w:t>
            </w:r>
            <w:r w:rsidRPr="00F546DF">
              <w:rPr>
                <w:rFonts w:ascii="Arial" w:hAnsi="Arial" w:cs="Arial"/>
                <w:sz w:val="20"/>
                <w:szCs w:val="20"/>
              </w:rPr>
              <w:t>.</w:t>
            </w:r>
          </w:p>
        </w:tc>
      </w:tr>
      <w:tr w:rsidR="00BA0D7E" w:rsidRPr="00F546DF" w14:paraId="130BAAE9" w14:textId="77777777" w:rsidTr="000E64E2">
        <w:trPr>
          <w:trHeight w:val="572"/>
        </w:trPr>
        <w:tc>
          <w:tcPr>
            <w:tcW w:w="4223" w:type="dxa"/>
            <w:shd w:val="clear" w:color="auto" w:fill="DBE5F1" w:themeFill="accent1" w:themeFillTint="33"/>
            <w:vAlign w:val="center"/>
          </w:tcPr>
          <w:p w14:paraId="7C9A1462" w14:textId="77777777" w:rsidR="00BA0D7E" w:rsidRPr="00F546DF" w:rsidRDefault="00BA0D7E" w:rsidP="00185F65">
            <w:pPr>
              <w:tabs>
                <w:tab w:val="left" w:pos="8222"/>
              </w:tabs>
              <w:ind w:right="-6"/>
              <w:jc w:val="both"/>
              <w:rPr>
                <w:rFonts w:ascii="Arial" w:hAnsi="Arial" w:cs="Arial"/>
                <w:sz w:val="20"/>
                <w:szCs w:val="20"/>
              </w:rPr>
            </w:pPr>
            <w:r w:rsidRPr="00F546DF">
              <w:rPr>
                <w:rFonts w:ascii="Arial" w:hAnsi="Arial" w:cs="Arial"/>
                <w:sz w:val="20"/>
                <w:szCs w:val="20"/>
              </w:rPr>
              <w:t>Oznaka javnega naročila:</w:t>
            </w:r>
          </w:p>
        </w:tc>
        <w:tc>
          <w:tcPr>
            <w:tcW w:w="4844" w:type="dxa"/>
            <w:vAlign w:val="center"/>
          </w:tcPr>
          <w:p w14:paraId="3E0CFB26" w14:textId="5540CE79" w:rsidR="00BA0D7E" w:rsidRPr="00F546DF" w:rsidRDefault="000E64E2" w:rsidP="00185F65">
            <w:pPr>
              <w:tabs>
                <w:tab w:val="left" w:pos="8222"/>
              </w:tabs>
              <w:ind w:right="-6"/>
              <w:jc w:val="both"/>
              <w:rPr>
                <w:rFonts w:ascii="Arial" w:hAnsi="Arial" w:cs="Arial"/>
                <w:sz w:val="20"/>
                <w:szCs w:val="20"/>
              </w:rPr>
            </w:pPr>
            <w:r>
              <w:rPr>
                <w:rFonts w:ascii="Arial" w:hAnsi="Arial" w:cs="Arial"/>
                <w:sz w:val="20"/>
                <w:szCs w:val="20"/>
              </w:rPr>
              <w:t>43006-4/2021</w:t>
            </w:r>
          </w:p>
        </w:tc>
      </w:tr>
      <w:tr w:rsidR="00BA0D7E" w:rsidRPr="00F546DF" w14:paraId="3C9DFE3E" w14:textId="77777777" w:rsidTr="000E64E2">
        <w:trPr>
          <w:trHeight w:val="694"/>
        </w:trPr>
        <w:tc>
          <w:tcPr>
            <w:tcW w:w="4223" w:type="dxa"/>
            <w:shd w:val="clear" w:color="auto" w:fill="DBE5F1" w:themeFill="accent1" w:themeFillTint="33"/>
            <w:vAlign w:val="center"/>
          </w:tcPr>
          <w:p w14:paraId="41A878C6" w14:textId="77777777" w:rsidR="00BA0D7E" w:rsidRPr="00F546DF" w:rsidRDefault="00BA0D7E" w:rsidP="00185F65">
            <w:pPr>
              <w:tabs>
                <w:tab w:val="left" w:pos="8222"/>
              </w:tabs>
              <w:ind w:right="-6"/>
              <w:jc w:val="both"/>
              <w:rPr>
                <w:rFonts w:ascii="Arial" w:hAnsi="Arial" w:cs="Arial"/>
                <w:sz w:val="20"/>
                <w:szCs w:val="20"/>
              </w:rPr>
            </w:pPr>
            <w:r w:rsidRPr="00F546DF">
              <w:rPr>
                <w:rFonts w:ascii="Arial" w:hAnsi="Arial" w:cs="Arial"/>
                <w:sz w:val="20"/>
                <w:szCs w:val="20"/>
              </w:rPr>
              <w:t>Datum:</w:t>
            </w:r>
          </w:p>
        </w:tc>
        <w:tc>
          <w:tcPr>
            <w:tcW w:w="4844" w:type="dxa"/>
            <w:vAlign w:val="center"/>
          </w:tcPr>
          <w:p w14:paraId="772E0C62" w14:textId="1C5B864B" w:rsidR="00BA0D7E" w:rsidRPr="00F546DF" w:rsidRDefault="00B94F29" w:rsidP="00185F65">
            <w:pPr>
              <w:tabs>
                <w:tab w:val="left" w:pos="8222"/>
              </w:tabs>
              <w:ind w:right="-6"/>
              <w:jc w:val="both"/>
              <w:rPr>
                <w:rFonts w:ascii="Arial" w:hAnsi="Arial" w:cs="Arial"/>
                <w:sz w:val="20"/>
                <w:szCs w:val="20"/>
                <w:highlight w:val="yellow"/>
              </w:rPr>
            </w:pPr>
            <w:r>
              <w:rPr>
                <w:rFonts w:ascii="Arial" w:hAnsi="Arial" w:cs="Arial"/>
                <w:sz w:val="20"/>
                <w:szCs w:val="20"/>
              </w:rPr>
              <w:t>5</w:t>
            </w:r>
            <w:bookmarkStart w:id="0" w:name="_GoBack"/>
            <w:bookmarkEnd w:id="0"/>
            <w:r w:rsidR="00BA0D7E" w:rsidRPr="000B6FD4">
              <w:rPr>
                <w:rFonts w:ascii="Arial" w:hAnsi="Arial" w:cs="Arial"/>
                <w:sz w:val="20"/>
                <w:szCs w:val="20"/>
              </w:rPr>
              <w:t>.</w:t>
            </w:r>
            <w:r w:rsidR="000E64E2" w:rsidRPr="000B6FD4">
              <w:rPr>
                <w:rFonts w:ascii="Arial" w:hAnsi="Arial" w:cs="Arial"/>
                <w:sz w:val="20"/>
                <w:szCs w:val="20"/>
              </w:rPr>
              <w:t xml:space="preserve"> </w:t>
            </w:r>
            <w:r w:rsidR="00BA0D7E" w:rsidRPr="000B6FD4">
              <w:rPr>
                <w:rFonts w:ascii="Arial" w:hAnsi="Arial" w:cs="Arial"/>
                <w:sz w:val="20"/>
                <w:szCs w:val="20"/>
              </w:rPr>
              <w:t>11.</w:t>
            </w:r>
            <w:r w:rsidR="000E64E2" w:rsidRPr="000B6FD4">
              <w:rPr>
                <w:rFonts w:ascii="Arial" w:hAnsi="Arial" w:cs="Arial"/>
                <w:sz w:val="20"/>
                <w:szCs w:val="20"/>
              </w:rPr>
              <w:t xml:space="preserve"> </w:t>
            </w:r>
            <w:r w:rsidR="00BA0D7E" w:rsidRPr="000B6FD4">
              <w:rPr>
                <w:rFonts w:ascii="Arial" w:hAnsi="Arial" w:cs="Arial"/>
                <w:sz w:val="20"/>
                <w:szCs w:val="20"/>
              </w:rPr>
              <w:t>2021</w:t>
            </w:r>
          </w:p>
        </w:tc>
      </w:tr>
    </w:tbl>
    <w:p w14:paraId="1EB84A7F" w14:textId="6CBD6C73" w:rsidR="00F546DF" w:rsidRPr="00F546DF" w:rsidRDefault="00F546DF" w:rsidP="00185F65">
      <w:pPr>
        <w:tabs>
          <w:tab w:val="left" w:pos="8222"/>
        </w:tabs>
        <w:ind w:right="-6"/>
        <w:jc w:val="both"/>
        <w:rPr>
          <w:sz w:val="20"/>
          <w:szCs w:val="20"/>
        </w:rPr>
        <w:sectPr w:rsidR="00F546DF" w:rsidRPr="00F546DF" w:rsidSect="008873FA">
          <w:headerReference w:type="default" r:id="rId8"/>
          <w:footerReference w:type="default" r:id="rId9"/>
          <w:headerReference w:type="first" r:id="rId10"/>
          <w:type w:val="continuous"/>
          <w:pgSz w:w="11900" w:h="16850"/>
          <w:pgMar w:top="1418" w:right="1440" w:bottom="1418" w:left="1440" w:header="1157" w:footer="567" w:gutter="0"/>
          <w:cols w:space="708"/>
          <w:docGrid w:linePitch="326"/>
        </w:sectPr>
      </w:pPr>
    </w:p>
    <w:p w14:paraId="542FB8FB" w14:textId="77777777" w:rsidR="00185F65" w:rsidRDefault="00F546DF" w:rsidP="00185F65">
      <w:pPr>
        <w:tabs>
          <w:tab w:val="left" w:pos="8222"/>
        </w:tabs>
        <w:spacing w:before="231" w:line="242" w:lineRule="auto"/>
        <w:ind w:right="-6"/>
        <w:jc w:val="both"/>
        <w:rPr>
          <w:rFonts w:ascii="Arial" w:hAnsi="Arial" w:cs="Arial"/>
          <w:color w:val="0070C0"/>
          <w:sz w:val="32"/>
          <w:szCs w:val="32"/>
        </w:rPr>
      </w:pPr>
      <w:r w:rsidRPr="00F546DF">
        <w:rPr>
          <w:rFonts w:ascii="Arial" w:hAnsi="Arial" w:cs="Arial"/>
          <w:color w:val="0070C0"/>
          <w:sz w:val="32"/>
          <w:szCs w:val="32"/>
        </w:rPr>
        <w:lastRenderedPageBreak/>
        <w:t>4. VZOREC POGODBE</w:t>
      </w:r>
    </w:p>
    <w:p w14:paraId="0D87736A" w14:textId="75B8F8DA" w:rsidR="00A31FC1" w:rsidRPr="00185F65" w:rsidRDefault="00E556C5" w:rsidP="00185F65">
      <w:pPr>
        <w:tabs>
          <w:tab w:val="left" w:pos="8222"/>
        </w:tabs>
        <w:spacing w:before="231" w:line="242" w:lineRule="auto"/>
        <w:ind w:right="-6"/>
        <w:jc w:val="both"/>
        <w:rPr>
          <w:rFonts w:ascii="Arial" w:hAnsi="Arial" w:cs="Arial"/>
          <w:color w:val="0070C0"/>
          <w:sz w:val="32"/>
          <w:szCs w:val="32"/>
        </w:rPr>
      </w:pPr>
      <w:r w:rsidRPr="00F546DF">
        <w:rPr>
          <w:rFonts w:ascii="Arial" w:hAnsi="Arial" w:cs="Arial"/>
          <w:b/>
          <w:sz w:val="20"/>
          <w:szCs w:val="20"/>
        </w:rPr>
        <w:t>Republika Slovenija, Ministrstvo za okolje in prostor, D</w:t>
      </w:r>
      <w:r w:rsidR="006C652A" w:rsidRPr="00F546DF">
        <w:rPr>
          <w:rFonts w:ascii="Arial" w:hAnsi="Arial" w:cs="Arial"/>
          <w:b/>
          <w:sz w:val="20"/>
          <w:szCs w:val="20"/>
        </w:rPr>
        <w:t xml:space="preserve">irekcija Republike Slovenije za </w:t>
      </w:r>
      <w:r w:rsidRPr="00F546DF">
        <w:rPr>
          <w:rFonts w:ascii="Arial" w:hAnsi="Arial" w:cs="Arial"/>
          <w:b/>
          <w:sz w:val="20"/>
          <w:szCs w:val="20"/>
        </w:rPr>
        <w:t xml:space="preserve">vode, </w:t>
      </w:r>
      <w:r w:rsidR="00FB498E" w:rsidRPr="00F546DF">
        <w:rPr>
          <w:rFonts w:ascii="Arial" w:hAnsi="Arial" w:cs="Arial"/>
          <w:sz w:val="20"/>
          <w:szCs w:val="20"/>
        </w:rPr>
        <w:t>Mariborska cesta 88, 3000 Celje</w:t>
      </w:r>
      <w:r w:rsidRPr="00F546DF">
        <w:rPr>
          <w:rFonts w:ascii="Arial" w:hAnsi="Arial" w:cs="Arial"/>
          <w:sz w:val="20"/>
          <w:szCs w:val="20"/>
        </w:rPr>
        <w:t>,</w:t>
      </w:r>
      <w:r w:rsidRPr="00F546DF">
        <w:rPr>
          <w:rFonts w:ascii="Arial" w:hAnsi="Arial" w:cs="Arial"/>
          <w:spacing w:val="-8"/>
          <w:sz w:val="20"/>
          <w:szCs w:val="20"/>
        </w:rPr>
        <w:t xml:space="preserve"> </w:t>
      </w:r>
      <w:r w:rsidRPr="00F546DF">
        <w:rPr>
          <w:rFonts w:ascii="Arial" w:hAnsi="Arial" w:cs="Arial"/>
          <w:sz w:val="20"/>
          <w:szCs w:val="20"/>
        </w:rPr>
        <w:t>davčna</w:t>
      </w:r>
      <w:r w:rsidRPr="00F546DF">
        <w:rPr>
          <w:rFonts w:ascii="Arial" w:hAnsi="Arial" w:cs="Arial"/>
          <w:spacing w:val="-7"/>
          <w:sz w:val="20"/>
          <w:szCs w:val="20"/>
        </w:rPr>
        <w:t xml:space="preserve"> </w:t>
      </w:r>
      <w:r w:rsidRPr="00F546DF">
        <w:rPr>
          <w:rFonts w:ascii="Arial" w:hAnsi="Arial" w:cs="Arial"/>
          <w:sz w:val="20"/>
          <w:szCs w:val="20"/>
        </w:rPr>
        <w:t>številka:</w:t>
      </w:r>
      <w:r w:rsidRPr="00F546DF">
        <w:rPr>
          <w:rFonts w:ascii="Arial" w:hAnsi="Arial" w:cs="Arial"/>
          <w:spacing w:val="-6"/>
          <w:sz w:val="20"/>
          <w:szCs w:val="20"/>
        </w:rPr>
        <w:t xml:space="preserve"> </w:t>
      </w:r>
      <w:r w:rsidRPr="00F546DF">
        <w:rPr>
          <w:rFonts w:ascii="Arial" w:hAnsi="Arial" w:cs="Arial"/>
          <w:sz w:val="20"/>
          <w:szCs w:val="20"/>
        </w:rPr>
        <w:t>SI34921567,</w:t>
      </w:r>
      <w:r w:rsidRPr="00F546DF">
        <w:rPr>
          <w:rFonts w:ascii="Arial" w:hAnsi="Arial" w:cs="Arial"/>
          <w:spacing w:val="-6"/>
          <w:sz w:val="20"/>
          <w:szCs w:val="20"/>
        </w:rPr>
        <w:t xml:space="preserve"> </w:t>
      </w:r>
      <w:r w:rsidRPr="00F546DF">
        <w:rPr>
          <w:rFonts w:ascii="Arial" w:hAnsi="Arial" w:cs="Arial"/>
          <w:sz w:val="20"/>
          <w:szCs w:val="20"/>
        </w:rPr>
        <w:t>matična</w:t>
      </w:r>
      <w:r w:rsidRPr="00F546DF">
        <w:rPr>
          <w:rFonts w:ascii="Arial" w:hAnsi="Arial" w:cs="Arial"/>
          <w:spacing w:val="-7"/>
          <w:sz w:val="20"/>
          <w:szCs w:val="20"/>
        </w:rPr>
        <w:t xml:space="preserve"> </w:t>
      </w:r>
      <w:r w:rsidRPr="00F546DF">
        <w:rPr>
          <w:rFonts w:ascii="Arial" w:hAnsi="Arial" w:cs="Arial"/>
          <w:sz w:val="20"/>
          <w:szCs w:val="20"/>
        </w:rPr>
        <w:t>številka:</w:t>
      </w:r>
      <w:r w:rsidRPr="00F546DF">
        <w:rPr>
          <w:rFonts w:ascii="Arial" w:hAnsi="Arial" w:cs="Arial"/>
          <w:spacing w:val="-8"/>
          <w:sz w:val="20"/>
          <w:szCs w:val="20"/>
        </w:rPr>
        <w:t xml:space="preserve"> </w:t>
      </w:r>
      <w:r w:rsidRPr="00F546DF">
        <w:rPr>
          <w:rFonts w:ascii="Arial" w:hAnsi="Arial" w:cs="Arial"/>
          <w:sz w:val="20"/>
          <w:szCs w:val="20"/>
        </w:rPr>
        <w:t>2516152000,</w:t>
      </w:r>
      <w:r w:rsidRPr="00F546DF">
        <w:rPr>
          <w:rFonts w:ascii="Arial" w:hAnsi="Arial" w:cs="Arial"/>
          <w:spacing w:val="-7"/>
          <w:sz w:val="20"/>
          <w:szCs w:val="20"/>
        </w:rPr>
        <w:t xml:space="preserve"> </w:t>
      </w:r>
      <w:r w:rsidRPr="00F546DF">
        <w:rPr>
          <w:rFonts w:ascii="Arial" w:hAnsi="Arial" w:cs="Arial"/>
          <w:sz w:val="20"/>
          <w:szCs w:val="20"/>
        </w:rPr>
        <w:t>ki</w:t>
      </w:r>
      <w:r w:rsidRPr="00F546DF">
        <w:rPr>
          <w:rFonts w:ascii="Arial" w:hAnsi="Arial" w:cs="Arial"/>
          <w:spacing w:val="-7"/>
          <w:sz w:val="20"/>
          <w:szCs w:val="20"/>
        </w:rPr>
        <w:t xml:space="preserve"> </w:t>
      </w:r>
      <w:r w:rsidRPr="00F546DF">
        <w:rPr>
          <w:rFonts w:ascii="Arial" w:hAnsi="Arial" w:cs="Arial"/>
          <w:sz w:val="20"/>
          <w:szCs w:val="20"/>
        </w:rPr>
        <w:t xml:space="preserve">jo zastopa </w:t>
      </w:r>
      <w:r w:rsidR="00FF2597" w:rsidRPr="00F546DF">
        <w:rPr>
          <w:rFonts w:ascii="Arial" w:hAnsi="Arial" w:cs="Arial"/>
          <w:sz w:val="20"/>
          <w:szCs w:val="20"/>
        </w:rPr>
        <w:t xml:space="preserve">Roman Kramer, </w:t>
      </w:r>
      <w:r w:rsidR="00FB498E" w:rsidRPr="00F546DF">
        <w:rPr>
          <w:rFonts w:ascii="Arial" w:hAnsi="Arial" w:cs="Arial"/>
          <w:sz w:val="20"/>
          <w:szCs w:val="20"/>
        </w:rPr>
        <w:t>direktor</w:t>
      </w:r>
    </w:p>
    <w:p w14:paraId="206360CF" w14:textId="77777777" w:rsidR="00A31FC1" w:rsidRPr="00F546DF" w:rsidRDefault="00A31FC1" w:rsidP="00185F65">
      <w:pPr>
        <w:pStyle w:val="Telobesedila"/>
        <w:tabs>
          <w:tab w:val="left" w:pos="8222"/>
        </w:tabs>
        <w:spacing w:before="6"/>
        <w:ind w:right="-6"/>
        <w:jc w:val="both"/>
      </w:pPr>
    </w:p>
    <w:p w14:paraId="1F859AA0" w14:textId="77777777" w:rsidR="00A31FC1" w:rsidRPr="00F546DF" w:rsidRDefault="00E556C5" w:rsidP="00185F65">
      <w:pPr>
        <w:pStyle w:val="Telobesedila"/>
        <w:tabs>
          <w:tab w:val="left" w:pos="8222"/>
        </w:tabs>
        <w:spacing w:before="1" w:after="2" w:line="480" w:lineRule="auto"/>
        <w:ind w:left="284" w:right="-6" w:hanging="284"/>
        <w:jc w:val="both"/>
      </w:pPr>
      <w:r w:rsidRPr="00F546DF">
        <w:t>(v nadaljevanju: naročnik) in</w:t>
      </w: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0"/>
        <w:gridCol w:w="4367"/>
      </w:tblGrid>
      <w:tr w:rsidR="00A31FC1" w:rsidRPr="00F546DF" w14:paraId="1B678441" w14:textId="77777777" w:rsidTr="006C652A">
        <w:trPr>
          <w:trHeight w:val="230"/>
        </w:trPr>
        <w:tc>
          <w:tcPr>
            <w:tcW w:w="4510" w:type="dxa"/>
          </w:tcPr>
          <w:p w14:paraId="6389B328" w14:textId="77777777" w:rsidR="00A31FC1" w:rsidRPr="00F546DF" w:rsidRDefault="00E556C5" w:rsidP="00185F65">
            <w:pPr>
              <w:pStyle w:val="TableParagraph"/>
              <w:tabs>
                <w:tab w:val="left" w:pos="8222"/>
              </w:tabs>
              <w:spacing w:line="210" w:lineRule="exact"/>
              <w:ind w:left="107" w:right="-6"/>
              <w:jc w:val="both"/>
              <w:rPr>
                <w:sz w:val="20"/>
                <w:szCs w:val="20"/>
              </w:rPr>
            </w:pPr>
            <w:r w:rsidRPr="00F546DF">
              <w:rPr>
                <w:sz w:val="20"/>
                <w:szCs w:val="20"/>
              </w:rPr>
              <w:t>Naziv:</w:t>
            </w:r>
          </w:p>
        </w:tc>
        <w:tc>
          <w:tcPr>
            <w:tcW w:w="4367" w:type="dxa"/>
          </w:tcPr>
          <w:p w14:paraId="34AAE6DD" w14:textId="77777777" w:rsidR="00A31FC1" w:rsidRPr="00F546DF" w:rsidRDefault="00A31FC1" w:rsidP="00185F65">
            <w:pPr>
              <w:pStyle w:val="TableParagraph"/>
              <w:tabs>
                <w:tab w:val="left" w:pos="8222"/>
              </w:tabs>
              <w:ind w:right="-6"/>
              <w:jc w:val="both"/>
              <w:rPr>
                <w:rFonts w:ascii="Times New Roman"/>
                <w:sz w:val="20"/>
                <w:szCs w:val="20"/>
              </w:rPr>
            </w:pPr>
          </w:p>
        </w:tc>
      </w:tr>
      <w:tr w:rsidR="00A31FC1" w:rsidRPr="00F546DF" w14:paraId="79E80527" w14:textId="77777777" w:rsidTr="006C652A">
        <w:trPr>
          <w:trHeight w:val="230"/>
        </w:trPr>
        <w:tc>
          <w:tcPr>
            <w:tcW w:w="4510" w:type="dxa"/>
          </w:tcPr>
          <w:p w14:paraId="6D496E87" w14:textId="77777777" w:rsidR="00A31FC1" w:rsidRPr="00F546DF" w:rsidRDefault="00E556C5" w:rsidP="00185F65">
            <w:pPr>
              <w:pStyle w:val="TableParagraph"/>
              <w:tabs>
                <w:tab w:val="left" w:pos="8222"/>
              </w:tabs>
              <w:spacing w:line="211" w:lineRule="exact"/>
              <w:ind w:left="107" w:right="-6"/>
              <w:jc w:val="both"/>
              <w:rPr>
                <w:sz w:val="20"/>
                <w:szCs w:val="20"/>
              </w:rPr>
            </w:pPr>
            <w:r w:rsidRPr="00F546DF">
              <w:rPr>
                <w:sz w:val="20"/>
                <w:szCs w:val="20"/>
              </w:rPr>
              <w:t>Naslov:</w:t>
            </w:r>
          </w:p>
        </w:tc>
        <w:tc>
          <w:tcPr>
            <w:tcW w:w="4367" w:type="dxa"/>
          </w:tcPr>
          <w:p w14:paraId="352224BC" w14:textId="77777777" w:rsidR="00A31FC1" w:rsidRPr="00F546DF" w:rsidRDefault="00A31FC1" w:rsidP="00185F65">
            <w:pPr>
              <w:pStyle w:val="TableParagraph"/>
              <w:tabs>
                <w:tab w:val="left" w:pos="8222"/>
              </w:tabs>
              <w:ind w:right="-6"/>
              <w:jc w:val="both"/>
              <w:rPr>
                <w:rFonts w:ascii="Times New Roman"/>
                <w:sz w:val="20"/>
                <w:szCs w:val="20"/>
              </w:rPr>
            </w:pPr>
          </w:p>
        </w:tc>
      </w:tr>
      <w:tr w:rsidR="00A31FC1" w:rsidRPr="00F546DF" w14:paraId="1F881D41" w14:textId="77777777" w:rsidTr="006C652A">
        <w:trPr>
          <w:trHeight w:val="230"/>
        </w:trPr>
        <w:tc>
          <w:tcPr>
            <w:tcW w:w="4510" w:type="dxa"/>
          </w:tcPr>
          <w:p w14:paraId="551AA699" w14:textId="77777777" w:rsidR="00A31FC1" w:rsidRPr="00F546DF" w:rsidRDefault="00E556C5" w:rsidP="00185F65">
            <w:pPr>
              <w:pStyle w:val="TableParagraph"/>
              <w:tabs>
                <w:tab w:val="left" w:pos="8222"/>
              </w:tabs>
              <w:spacing w:line="210" w:lineRule="exact"/>
              <w:ind w:left="107" w:right="-6"/>
              <w:jc w:val="both"/>
              <w:rPr>
                <w:sz w:val="20"/>
                <w:szCs w:val="20"/>
              </w:rPr>
            </w:pPr>
            <w:r w:rsidRPr="00F546DF">
              <w:rPr>
                <w:sz w:val="20"/>
                <w:szCs w:val="20"/>
              </w:rPr>
              <w:t>Davčna številka:</w:t>
            </w:r>
          </w:p>
        </w:tc>
        <w:tc>
          <w:tcPr>
            <w:tcW w:w="4367" w:type="dxa"/>
          </w:tcPr>
          <w:p w14:paraId="7A76181D" w14:textId="77777777" w:rsidR="00A31FC1" w:rsidRPr="00F546DF" w:rsidRDefault="00A31FC1" w:rsidP="00185F65">
            <w:pPr>
              <w:pStyle w:val="TableParagraph"/>
              <w:tabs>
                <w:tab w:val="left" w:pos="8222"/>
              </w:tabs>
              <w:ind w:right="-6"/>
              <w:jc w:val="both"/>
              <w:rPr>
                <w:rFonts w:ascii="Times New Roman"/>
                <w:sz w:val="20"/>
                <w:szCs w:val="20"/>
              </w:rPr>
            </w:pPr>
          </w:p>
        </w:tc>
      </w:tr>
      <w:tr w:rsidR="00A31FC1" w:rsidRPr="00F546DF" w14:paraId="6C055CEF" w14:textId="77777777" w:rsidTr="006C652A">
        <w:trPr>
          <w:trHeight w:val="230"/>
        </w:trPr>
        <w:tc>
          <w:tcPr>
            <w:tcW w:w="4510" w:type="dxa"/>
          </w:tcPr>
          <w:p w14:paraId="43D6FEE2" w14:textId="77777777" w:rsidR="00A31FC1" w:rsidRPr="00F546DF" w:rsidRDefault="00E556C5" w:rsidP="00185F65">
            <w:pPr>
              <w:pStyle w:val="TableParagraph"/>
              <w:tabs>
                <w:tab w:val="left" w:pos="8222"/>
              </w:tabs>
              <w:spacing w:line="210" w:lineRule="exact"/>
              <w:ind w:left="107" w:right="-6"/>
              <w:jc w:val="both"/>
              <w:rPr>
                <w:sz w:val="20"/>
                <w:szCs w:val="20"/>
              </w:rPr>
            </w:pPr>
            <w:r w:rsidRPr="00F546DF">
              <w:rPr>
                <w:sz w:val="20"/>
                <w:szCs w:val="20"/>
              </w:rPr>
              <w:t>Matična številka:</w:t>
            </w:r>
          </w:p>
        </w:tc>
        <w:tc>
          <w:tcPr>
            <w:tcW w:w="4367" w:type="dxa"/>
          </w:tcPr>
          <w:p w14:paraId="29FD0DC1" w14:textId="77777777" w:rsidR="00A31FC1" w:rsidRPr="00F546DF" w:rsidRDefault="00A31FC1" w:rsidP="00185F65">
            <w:pPr>
              <w:pStyle w:val="TableParagraph"/>
              <w:tabs>
                <w:tab w:val="left" w:pos="8222"/>
              </w:tabs>
              <w:ind w:right="-6"/>
              <w:jc w:val="both"/>
              <w:rPr>
                <w:rFonts w:ascii="Times New Roman"/>
                <w:sz w:val="20"/>
                <w:szCs w:val="20"/>
              </w:rPr>
            </w:pPr>
          </w:p>
        </w:tc>
      </w:tr>
      <w:tr w:rsidR="00A31FC1" w:rsidRPr="00F546DF" w14:paraId="773D1A4F" w14:textId="77777777" w:rsidTr="006C652A">
        <w:trPr>
          <w:trHeight w:val="230"/>
        </w:trPr>
        <w:tc>
          <w:tcPr>
            <w:tcW w:w="4510" w:type="dxa"/>
          </w:tcPr>
          <w:p w14:paraId="24CB2307" w14:textId="77777777" w:rsidR="00A31FC1" w:rsidRPr="00F546DF" w:rsidRDefault="00E556C5" w:rsidP="00185F65">
            <w:pPr>
              <w:pStyle w:val="TableParagraph"/>
              <w:tabs>
                <w:tab w:val="left" w:pos="8222"/>
              </w:tabs>
              <w:spacing w:line="210" w:lineRule="exact"/>
              <w:ind w:left="107" w:right="-6"/>
              <w:jc w:val="both"/>
              <w:rPr>
                <w:color w:val="548DD4" w:themeColor="text2" w:themeTint="99"/>
                <w:sz w:val="20"/>
                <w:szCs w:val="20"/>
              </w:rPr>
            </w:pPr>
            <w:r w:rsidRPr="00F546DF">
              <w:rPr>
                <w:sz w:val="20"/>
                <w:szCs w:val="20"/>
              </w:rPr>
              <w:t>Zastopnik:</w:t>
            </w:r>
          </w:p>
        </w:tc>
        <w:tc>
          <w:tcPr>
            <w:tcW w:w="4367" w:type="dxa"/>
          </w:tcPr>
          <w:p w14:paraId="200B9418" w14:textId="77777777" w:rsidR="00A31FC1" w:rsidRPr="00F546DF" w:rsidRDefault="00A31FC1" w:rsidP="00185F65">
            <w:pPr>
              <w:pStyle w:val="TableParagraph"/>
              <w:tabs>
                <w:tab w:val="left" w:pos="8222"/>
              </w:tabs>
              <w:ind w:right="-6"/>
              <w:jc w:val="both"/>
              <w:rPr>
                <w:rFonts w:ascii="Times New Roman"/>
                <w:sz w:val="20"/>
                <w:szCs w:val="20"/>
              </w:rPr>
            </w:pPr>
          </w:p>
        </w:tc>
      </w:tr>
    </w:tbl>
    <w:p w14:paraId="7E272E60" w14:textId="77777777" w:rsidR="00A31FC1" w:rsidRPr="00F546DF" w:rsidRDefault="00A31FC1" w:rsidP="00185F65">
      <w:pPr>
        <w:pStyle w:val="Telobesedila"/>
        <w:tabs>
          <w:tab w:val="left" w:pos="8222"/>
        </w:tabs>
        <w:ind w:right="-6"/>
        <w:jc w:val="both"/>
      </w:pPr>
    </w:p>
    <w:p w14:paraId="402B0572" w14:textId="65890703" w:rsidR="00A31FC1" w:rsidRPr="00F546DF" w:rsidRDefault="00185F65" w:rsidP="00185F65">
      <w:pPr>
        <w:pStyle w:val="Telobesedila"/>
        <w:tabs>
          <w:tab w:val="left" w:pos="8222"/>
        </w:tabs>
        <w:ind w:left="180" w:right="-6"/>
        <w:jc w:val="both"/>
      </w:pPr>
      <w:r w:rsidRPr="00F546DF">
        <w:rPr>
          <w:noProof/>
          <w:lang w:eastAsia="sl-SI"/>
        </w:rPr>
        <mc:AlternateContent>
          <mc:Choice Requires="wps">
            <w:drawing>
              <wp:anchor distT="0" distB="0" distL="0" distR="0" simplePos="0" relativeHeight="251657728" behindDoc="1" locked="0" layoutInCell="1" allowOverlap="1" wp14:anchorId="72D2E498" wp14:editId="3A27DB04">
                <wp:simplePos x="0" y="0"/>
                <wp:positionH relativeFrom="margin">
                  <wp:align>right</wp:align>
                </wp:positionH>
                <wp:positionV relativeFrom="paragraph">
                  <wp:posOffset>285115</wp:posOffset>
                </wp:positionV>
                <wp:extent cx="5730875" cy="471170"/>
                <wp:effectExtent l="0" t="0" r="3175" b="5080"/>
                <wp:wrapTopAndBottom/>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0875" cy="471170"/>
                        </a:xfrm>
                        <a:custGeom>
                          <a:avLst/>
                          <a:gdLst>
                            <a:gd name="T0" fmla="+- 0 10451 1440"/>
                            <a:gd name="T1" fmla="*/ T0 w 9021"/>
                            <a:gd name="T2" fmla="+- 0 229 229"/>
                            <a:gd name="T3" fmla="*/ 229 h 742"/>
                            <a:gd name="T4" fmla="+- 0 1450 1440"/>
                            <a:gd name="T5" fmla="*/ T4 w 9021"/>
                            <a:gd name="T6" fmla="+- 0 229 229"/>
                            <a:gd name="T7" fmla="*/ 229 h 742"/>
                            <a:gd name="T8" fmla="+- 0 1440 1440"/>
                            <a:gd name="T9" fmla="*/ T8 w 9021"/>
                            <a:gd name="T10" fmla="+- 0 229 229"/>
                            <a:gd name="T11" fmla="*/ 229 h 742"/>
                            <a:gd name="T12" fmla="+- 0 1440 1440"/>
                            <a:gd name="T13" fmla="*/ T12 w 9021"/>
                            <a:gd name="T14" fmla="+- 0 970 229"/>
                            <a:gd name="T15" fmla="*/ 970 h 742"/>
                            <a:gd name="T16" fmla="+- 0 1450 1440"/>
                            <a:gd name="T17" fmla="*/ T16 w 9021"/>
                            <a:gd name="T18" fmla="+- 0 970 229"/>
                            <a:gd name="T19" fmla="*/ 970 h 742"/>
                            <a:gd name="T20" fmla="+- 0 10451 1440"/>
                            <a:gd name="T21" fmla="*/ T20 w 9021"/>
                            <a:gd name="T22" fmla="+- 0 970 229"/>
                            <a:gd name="T23" fmla="*/ 970 h 742"/>
                            <a:gd name="T24" fmla="+- 0 10451 1440"/>
                            <a:gd name="T25" fmla="*/ T24 w 9021"/>
                            <a:gd name="T26" fmla="+- 0 961 229"/>
                            <a:gd name="T27" fmla="*/ 961 h 742"/>
                            <a:gd name="T28" fmla="+- 0 1450 1440"/>
                            <a:gd name="T29" fmla="*/ T28 w 9021"/>
                            <a:gd name="T30" fmla="+- 0 961 229"/>
                            <a:gd name="T31" fmla="*/ 961 h 742"/>
                            <a:gd name="T32" fmla="+- 0 1450 1440"/>
                            <a:gd name="T33" fmla="*/ T32 w 9021"/>
                            <a:gd name="T34" fmla="+- 0 238 229"/>
                            <a:gd name="T35" fmla="*/ 238 h 742"/>
                            <a:gd name="T36" fmla="+- 0 10451 1440"/>
                            <a:gd name="T37" fmla="*/ T36 w 9021"/>
                            <a:gd name="T38" fmla="+- 0 238 229"/>
                            <a:gd name="T39" fmla="*/ 238 h 742"/>
                            <a:gd name="T40" fmla="+- 0 10451 1440"/>
                            <a:gd name="T41" fmla="*/ T40 w 9021"/>
                            <a:gd name="T42" fmla="+- 0 229 229"/>
                            <a:gd name="T43" fmla="*/ 229 h 742"/>
                            <a:gd name="T44" fmla="+- 0 10461 1440"/>
                            <a:gd name="T45" fmla="*/ T44 w 9021"/>
                            <a:gd name="T46" fmla="+- 0 229 229"/>
                            <a:gd name="T47" fmla="*/ 229 h 742"/>
                            <a:gd name="T48" fmla="+- 0 10452 1440"/>
                            <a:gd name="T49" fmla="*/ T48 w 9021"/>
                            <a:gd name="T50" fmla="+- 0 229 229"/>
                            <a:gd name="T51" fmla="*/ 229 h 742"/>
                            <a:gd name="T52" fmla="+- 0 10452 1440"/>
                            <a:gd name="T53" fmla="*/ T52 w 9021"/>
                            <a:gd name="T54" fmla="+- 0 970 229"/>
                            <a:gd name="T55" fmla="*/ 970 h 742"/>
                            <a:gd name="T56" fmla="+- 0 10461 1440"/>
                            <a:gd name="T57" fmla="*/ T56 w 9021"/>
                            <a:gd name="T58" fmla="+- 0 970 229"/>
                            <a:gd name="T59" fmla="*/ 970 h 742"/>
                            <a:gd name="T60" fmla="+- 0 10461 1440"/>
                            <a:gd name="T61" fmla="*/ T60 w 9021"/>
                            <a:gd name="T62" fmla="+- 0 229 229"/>
                            <a:gd name="T63" fmla="*/ 229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21" h="742">
                              <a:moveTo>
                                <a:pt x="9011" y="0"/>
                              </a:moveTo>
                              <a:lnTo>
                                <a:pt x="10" y="0"/>
                              </a:lnTo>
                              <a:lnTo>
                                <a:pt x="0" y="0"/>
                              </a:lnTo>
                              <a:lnTo>
                                <a:pt x="0" y="741"/>
                              </a:lnTo>
                              <a:lnTo>
                                <a:pt x="10" y="741"/>
                              </a:lnTo>
                              <a:lnTo>
                                <a:pt x="9011" y="741"/>
                              </a:lnTo>
                              <a:lnTo>
                                <a:pt x="9011" y="732"/>
                              </a:lnTo>
                              <a:lnTo>
                                <a:pt x="10" y="732"/>
                              </a:lnTo>
                              <a:lnTo>
                                <a:pt x="10" y="9"/>
                              </a:lnTo>
                              <a:lnTo>
                                <a:pt x="9011" y="9"/>
                              </a:lnTo>
                              <a:lnTo>
                                <a:pt x="9011" y="0"/>
                              </a:lnTo>
                              <a:close/>
                              <a:moveTo>
                                <a:pt x="9021" y="0"/>
                              </a:moveTo>
                              <a:lnTo>
                                <a:pt x="9012" y="0"/>
                              </a:lnTo>
                              <a:lnTo>
                                <a:pt x="9012" y="741"/>
                              </a:lnTo>
                              <a:lnTo>
                                <a:pt x="9021" y="741"/>
                              </a:lnTo>
                              <a:lnTo>
                                <a:pt x="90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E078E" id="AutoShape 2" o:spid="_x0000_s1026" style="position:absolute;margin-left:400.05pt;margin-top:22.45pt;width:451.25pt;height:37.1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902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" path="m9011,l10,,,,,741r10,l9011,741r,-9l10,732,10,9r9001,l9011,xm9021,r-9,l9012,741r9,l9021,xe" fillcolor="black" stroked="f">
                <v:path arrowok="t" o:connecttype="custom" o:connectlocs="5724522,145415;6353,145415;0,145415;0,615950;6353,615950;5724522,615950;5724522,610235;6353,610235;6353,151130;5724522,151130;5724522,145415;5730875,145415;5725157,145415;5725157,615950;5730875,615950;5730875,145415" o:connectangles="0,0,0,0,0,0,0,0,0,0,0,0,0,0,0,0"/>
                <w10:wrap type="topAndBottom" anchorx="margin"/>
              </v:shape>
            </w:pict>
          </mc:Fallback>
        </mc:AlternateContent>
      </w:r>
      <w:r w:rsidR="00E556C5" w:rsidRPr="00F546DF">
        <w:t>v skupnem nastopu z:</w:t>
      </w:r>
    </w:p>
    <w:p w14:paraId="4D7CC7E5" w14:textId="33AF4223" w:rsidR="00A31FC1" w:rsidRPr="00F546DF" w:rsidRDefault="00A31FC1" w:rsidP="00185F65">
      <w:pPr>
        <w:pStyle w:val="Telobesedila"/>
        <w:tabs>
          <w:tab w:val="left" w:pos="8222"/>
        </w:tabs>
        <w:spacing w:before="5"/>
        <w:ind w:right="-6"/>
        <w:jc w:val="both"/>
      </w:pPr>
    </w:p>
    <w:p w14:paraId="470D8218" w14:textId="77777777" w:rsidR="00A31FC1" w:rsidRPr="00F546DF" w:rsidRDefault="00A31FC1" w:rsidP="00185F65">
      <w:pPr>
        <w:pStyle w:val="Telobesedila"/>
        <w:tabs>
          <w:tab w:val="left" w:pos="8222"/>
        </w:tabs>
        <w:spacing w:before="4"/>
        <w:ind w:right="-6"/>
        <w:jc w:val="both"/>
      </w:pPr>
    </w:p>
    <w:p w14:paraId="21CAB98E" w14:textId="3CADC34A" w:rsidR="00A31FC1" w:rsidRPr="00F546DF" w:rsidRDefault="00E556C5" w:rsidP="00185F65">
      <w:pPr>
        <w:pStyle w:val="Telobesedila"/>
        <w:tabs>
          <w:tab w:val="left" w:pos="8222"/>
        </w:tabs>
        <w:spacing w:before="93" w:line="477" w:lineRule="auto"/>
        <w:ind w:left="180" w:right="-6"/>
        <w:jc w:val="both"/>
      </w:pPr>
      <w:r w:rsidRPr="00F546DF">
        <w:t>(v nadaljevanju: izvajalec) skleneta naslednjo</w:t>
      </w:r>
    </w:p>
    <w:p w14:paraId="793D3A8C" w14:textId="77777777" w:rsidR="00A31FC1" w:rsidRPr="00F546DF" w:rsidRDefault="00A31FC1" w:rsidP="00185F65">
      <w:pPr>
        <w:pStyle w:val="Telobesedila"/>
        <w:tabs>
          <w:tab w:val="left" w:pos="8222"/>
        </w:tabs>
        <w:spacing w:before="1"/>
        <w:ind w:right="-6"/>
        <w:jc w:val="both"/>
      </w:pPr>
    </w:p>
    <w:p w14:paraId="3C4654B1" w14:textId="77777777" w:rsidR="006D1B3B" w:rsidRDefault="00FB498E" w:rsidP="006D1B3B">
      <w:pPr>
        <w:tabs>
          <w:tab w:val="left" w:pos="4513"/>
          <w:tab w:val="left" w:pos="8222"/>
        </w:tabs>
        <w:ind w:right="-6"/>
        <w:jc w:val="center"/>
        <w:rPr>
          <w:rFonts w:ascii="Arial" w:hAnsi="Arial" w:cs="Arial"/>
          <w:b/>
          <w:sz w:val="20"/>
          <w:szCs w:val="20"/>
        </w:rPr>
      </w:pPr>
      <w:r w:rsidRPr="00F546DF">
        <w:rPr>
          <w:rFonts w:ascii="Arial" w:hAnsi="Arial" w:cs="Arial"/>
          <w:b/>
          <w:sz w:val="20"/>
          <w:szCs w:val="20"/>
        </w:rPr>
        <w:t>POGODB</w:t>
      </w:r>
      <w:r w:rsidR="00E556C5" w:rsidRPr="00F546DF">
        <w:rPr>
          <w:rFonts w:ascii="Arial" w:hAnsi="Arial" w:cs="Arial"/>
          <w:b/>
          <w:sz w:val="20"/>
          <w:szCs w:val="20"/>
        </w:rPr>
        <w:t>O</w:t>
      </w:r>
      <w:r w:rsidR="00E556C5" w:rsidRPr="00F546DF">
        <w:rPr>
          <w:rFonts w:ascii="Arial" w:hAnsi="Arial" w:cs="Arial"/>
          <w:b/>
          <w:spacing w:val="-5"/>
          <w:sz w:val="20"/>
          <w:szCs w:val="20"/>
        </w:rPr>
        <w:t xml:space="preserve"> </w:t>
      </w:r>
      <w:r w:rsidR="00E556C5" w:rsidRPr="00F546DF">
        <w:rPr>
          <w:rFonts w:ascii="Arial" w:hAnsi="Arial" w:cs="Arial"/>
          <w:b/>
          <w:sz w:val="20"/>
          <w:szCs w:val="20"/>
        </w:rPr>
        <w:t>št.</w:t>
      </w:r>
      <w:r w:rsidR="00185F65">
        <w:rPr>
          <w:rFonts w:ascii="Arial" w:hAnsi="Arial" w:cs="Arial"/>
          <w:b/>
          <w:sz w:val="20"/>
          <w:szCs w:val="20"/>
        </w:rPr>
        <w:t>____________</w:t>
      </w:r>
    </w:p>
    <w:p w14:paraId="1C7C4DD3" w14:textId="0ED8498F" w:rsidR="006D1B3B" w:rsidRDefault="006D1B3B" w:rsidP="006D1B3B">
      <w:pPr>
        <w:tabs>
          <w:tab w:val="left" w:pos="4513"/>
          <w:tab w:val="left" w:pos="8222"/>
        </w:tabs>
        <w:ind w:right="-6"/>
        <w:jc w:val="center"/>
        <w:rPr>
          <w:rFonts w:ascii="Arial" w:hAnsi="Arial" w:cs="Arial"/>
          <w:b/>
          <w:sz w:val="20"/>
          <w:szCs w:val="20"/>
        </w:rPr>
      </w:pPr>
    </w:p>
    <w:p w14:paraId="1A8ABC15" w14:textId="77777777" w:rsidR="006D1B3B" w:rsidRDefault="006D1B3B" w:rsidP="006D1B3B">
      <w:pPr>
        <w:tabs>
          <w:tab w:val="left" w:pos="4513"/>
          <w:tab w:val="left" w:pos="8222"/>
        </w:tabs>
        <w:ind w:right="-6"/>
        <w:jc w:val="center"/>
        <w:rPr>
          <w:rFonts w:ascii="Arial" w:hAnsi="Arial" w:cs="Arial"/>
          <w:b/>
          <w:sz w:val="20"/>
          <w:szCs w:val="20"/>
        </w:rPr>
      </w:pPr>
    </w:p>
    <w:p w14:paraId="7438C2B3" w14:textId="63F7DFBF" w:rsidR="006D1B3B" w:rsidRPr="00F546DF" w:rsidRDefault="006D1B3B" w:rsidP="006D1B3B">
      <w:pPr>
        <w:pStyle w:val="Naslov1"/>
        <w:numPr>
          <w:ilvl w:val="0"/>
          <w:numId w:val="2"/>
        </w:numPr>
        <w:tabs>
          <w:tab w:val="left" w:pos="542"/>
          <w:tab w:val="left" w:pos="543"/>
          <w:tab w:val="left" w:pos="8222"/>
        </w:tabs>
        <w:spacing w:before="1"/>
        <w:ind w:left="6946" w:right="-6" w:hanging="6946"/>
        <w:jc w:val="center"/>
        <w:rPr>
          <w:sz w:val="20"/>
          <w:szCs w:val="20"/>
        </w:rPr>
      </w:pPr>
      <w:r>
        <w:rPr>
          <w:sz w:val="20"/>
          <w:szCs w:val="20"/>
        </w:rPr>
        <w:t>UVODNE DOLOČBE</w:t>
      </w:r>
    </w:p>
    <w:p w14:paraId="40219734" w14:textId="60BE00FD" w:rsidR="00A31FC1" w:rsidRPr="006D1B3B" w:rsidRDefault="00A31FC1" w:rsidP="006D1B3B">
      <w:pPr>
        <w:tabs>
          <w:tab w:val="left" w:pos="4513"/>
          <w:tab w:val="left" w:pos="8222"/>
        </w:tabs>
        <w:ind w:right="-6"/>
        <w:jc w:val="center"/>
        <w:rPr>
          <w:rFonts w:ascii="Arial" w:hAnsi="Arial" w:cs="Arial"/>
          <w:b/>
          <w:sz w:val="20"/>
          <w:szCs w:val="20"/>
        </w:rPr>
      </w:pPr>
    </w:p>
    <w:p w14:paraId="63B26B1F" w14:textId="77777777" w:rsidR="00A31FC1" w:rsidRPr="00F546DF" w:rsidRDefault="00A31FC1" w:rsidP="00185F65">
      <w:pPr>
        <w:pStyle w:val="Telobesedila"/>
        <w:tabs>
          <w:tab w:val="left" w:pos="8222"/>
        </w:tabs>
        <w:spacing w:before="4"/>
        <w:ind w:right="-6"/>
        <w:jc w:val="both"/>
      </w:pPr>
    </w:p>
    <w:p w14:paraId="4EC47E2B" w14:textId="77777777" w:rsidR="00A31FC1" w:rsidRPr="00F546DF" w:rsidRDefault="00E556C5" w:rsidP="00185F65">
      <w:pPr>
        <w:pStyle w:val="Naslov2"/>
        <w:numPr>
          <w:ilvl w:val="1"/>
          <w:numId w:val="2"/>
        </w:numPr>
        <w:tabs>
          <w:tab w:val="left" w:pos="4600"/>
          <w:tab w:val="left" w:pos="8222"/>
        </w:tabs>
        <w:ind w:right="-6" w:hanging="222"/>
        <w:jc w:val="both"/>
      </w:pPr>
      <w:r w:rsidRPr="00F546DF">
        <w:t>člen</w:t>
      </w:r>
    </w:p>
    <w:p w14:paraId="632925C4" w14:textId="77777777" w:rsidR="00A31FC1" w:rsidRPr="00F546DF" w:rsidRDefault="00A31FC1" w:rsidP="00185F65">
      <w:pPr>
        <w:pStyle w:val="Telobesedila"/>
        <w:tabs>
          <w:tab w:val="left" w:pos="8222"/>
        </w:tabs>
        <w:spacing w:before="3"/>
        <w:ind w:right="-6"/>
        <w:rPr>
          <w:b/>
        </w:rPr>
      </w:pPr>
    </w:p>
    <w:p w14:paraId="3C9AAA7E" w14:textId="77777777" w:rsidR="00A31FC1" w:rsidRPr="00F546DF" w:rsidRDefault="00E556C5" w:rsidP="00185F65">
      <w:pPr>
        <w:pStyle w:val="Telobesedila"/>
        <w:tabs>
          <w:tab w:val="left" w:pos="8222"/>
        </w:tabs>
        <w:spacing w:line="229" w:lineRule="exact"/>
        <w:ind w:left="180" w:right="-6"/>
      </w:pPr>
      <w:r w:rsidRPr="00F546DF">
        <w:t>Pogodbeni stranki uvodoma ugotavljata, da:</w:t>
      </w:r>
    </w:p>
    <w:p w14:paraId="148B78E5" w14:textId="77777777" w:rsidR="00A31FC1" w:rsidRPr="00F546DF" w:rsidRDefault="00E556C5" w:rsidP="00185F65">
      <w:pPr>
        <w:pStyle w:val="Odstavekseznama"/>
        <w:numPr>
          <w:ilvl w:val="0"/>
          <w:numId w:val="8"/>
        </w:numPr>
        <w:tabs>
          <w:tab w:val="left" w:pos="901"/>
          <w:tab w:val="left" w:pos="4520"/>
          <w:tab w:val="left" w:pos="6337"/>
          <w:tab w:val="left" w:pos="6674"/>
          <w:tab w:val="left" w:pos="8222"/>
        </w:tabs>
        <w:ind w:right="-6"/>
        <w:rPr>
          <w:sz w:val="20"/>
          <w:szCs w:val="20"/>
        </w:rPr>
      </w:pPr>
      <w:r w:rsidRPr="00F546DF">
        <w:rPr>
          <w:sz w:val="20"/>
          <w:szCs w:val="20"/>
        </w:rPr>
        <w:t>se</w:t>
      </w:r>
      <w:r w:rsidRPr="00F546DF">
        <w:rPr>
          <w:spacing w:val="-13"/>
          <w:sz w:val="20"/>
          <w:szCs w:val="20"/>
        </w:rPr>
        <w:t xml:space="preserve"> </w:t>
      </w:r>
      <w:r w:rsidRPr="00F546DF">
        <w:rPr>
          <w:sz w:val="20"/>
          <w:szCs w:val="20"/>
        </w:rPr>
        <w:t>pogodba</w:t>
      </w:r>
      <w:r w:rsidRPr="00F546DF">
        <w:rPr>
          <w:spacing w:val="-12"/>
          <w:sz w:val="20"/>
          <w:szCs w:val="20"/>
        </w:rPr>
        <w:t xml:space="preserve"> </w:t>
      </w:r>
      <w:r w:rsidRPr="00F546DF">
        <w:rPr>
          <w:sz w:val="20"/>
          <w:szCs w:val="20"/>
        </w:rPr>
        <w:t>sklepa</w:t>
      </w:r>
      <w:r w:rsidRPr="00F546DF">
        <w:rPr>
          <w:spacing w:val="-13"/>
          <w:sz w:val="20"/>
          <w:szCs w:val="20"/>
        </w:rPr>
        <w:t xml:space="preserve"> </w:t>
      </w:r>
      <w:r w:rsidRPr="00F546DF">
        <w:rPr>
          <w:sz w:val="20"/>
          <w:szCs w:val="20"/>
        </w:rPr>
        <w:t>na</w:t>
      </w:r>
      <w:r w:rsidRPr="00F546DF">
        <w:rPr>
          <w:spacing w:val="-13"/>
          <w:sz w:val="20"/>
          <w:szCs w:val="20"/>
        </w:rPr>
        <w:t xml:space="preserve"> </w:t>
      </w:r>
      <w:r w:rsidRPr="00F546DF">
        <w:rPr>
          <w:sz w:val="20"/>
          <w:szCs w:val="20"/>
        </w:rPr>
        <w:t>podlagi</w:t>
      </w:r>
      <w:r w:rsidRPr="00F546DF">
        <w:rPr>
          <w:spacing w:val="-10"/>
          <w:sz w:val="20"/>
          <w:szCs w:val="20"/>
        </w:rPr>
        <w:t xml:space="preserve"> </w:t>
      </w:r>
      <w:r w:rsidRPr="00F546DF">
        <w:rPr>
          <w:sz w:val="20"/>
          <w:szCs w:val="20"/>
        </w:rPr>
        <w:t>izvedenega</w:t>
      </w:r>
      <w:r w:rsidRPr="00F546DF">
        <w:rPr>
          <w:spacing w:val="-10"/>
          <w:sz w:val="20"/>
          <w:szCs w:val="20"/>
        </w:rPr>
        <w:t xml:space="preserve"> </w:t>
      </w:r>
      <w:r w:rsidRPr="00F546DF">
        <w:rPr>
          <w:sz w:val="20"/>
          <w:szCs w:val="20"/>
        </w:rPr>
        <w:t>in</w:t>
      </w:r>
      <w:r w:rsidRPr="00F546DF">
        <w:rPr>
          <w:spacing w:val="-12"/>
          <w:sz w:val="20"/>
          <w:szCs w:val="20"/>
        </w:rPr>
        <w:t xml:space="preserve"> </w:t>
      </w:r>
      <w:r w:rsidRPr="00F546DF">
        <w:rPr>
          <w:sz w:val="20"/>
          <w:szCs w:val="20"/>
        </w:rPr>
        <w:t>oddanega</w:t>
      </w:r>
      <w:r w:rsidRPr="00F546DF">
        <w:rPr>
          <w:spacing w:val="-13"/>
          <w:sz w:val="20"/>
          <w:szCs w:val="20"/>
        </w:rPr>
        <w:t xml:space="preserve"> </w:t>
      </w:r>
      <w:r w:rsidRPr="00F546DF">
        <w:rPr>
          <w:sz w:val="20"/>
          <w:szCs w:val="20"/>
        </w:rPr>
        <w:t>javnega</w:t>
      </w:r>
      <w:r w:rsidRPr="00F546DF">
        <w:rPr>
          <w:spacing w:val="-12"/>
          <w:sz w:val="20"/>
          <w:szCs w:val="20"/>
        </w:rPr>
        <w:t xml:space="preserve"> </w:t>
      </w:r>
      <w:r w:rsidRPr="00F546DF">
        <w:rPr>
          <w:sz w:val="20"/>
          <w:szCs w:val="20"/>
        </w:rPr>
        <w:t>naročila</w:t>
      </w:r>
      <w:r w:rsidRPr="00F546DF">
        <w:rPr>
          <w:spacing w:val="-13"/>
          <w:sz w:val="20"/>
          <w:szCs w:val="20"/>
        </w:rPr>
        <w:t xml:space="preserve"> </w:t>
      </w:r>
      <w:r w:rsidRPr="00F546DF">
        <w:rPr>
          <w:sz w:val="20"/>
          <w:szCs w:val="20"/>
        </w:rPr>
        <w:t>po</w:t>
      </w:r>
      <w:r w:rsidRPr="00F546DF">
        <w:rPr>
          <w:spacing w:val="-3"/>
          <w:sz w:val="20"/>
          <w:szCs w:val="20"/>
        </w:rPr>
        <w:t xml:space="preserve"> </w:t>
      </w:r>
      <w:r w:rsidRPr="00F546DF">
        <w:rPr>
          <w:sz w:val="20"/>
          <w:szCs w:val="20"/>
        </w:rPr>
        <w:t>odprtem</w:t>
      </w:r>
      <w:r w:rsidRPr="00F546DF">
        <w:rPr>
          <w:spacing w:val="-8"/>
          <w:sz w:val="20"/>
          <w:szCs w:val="20"/>
        </w:rPr>
        <w:t xml:space="preserve"> </w:t>
      </w:r>
      <w:r w:rsidRPr="00F546DF">
        <w:rPr>
          <w:sz w:val="20"/>
          <w:szCs w:val="20"/>
        </w:rPr>
        <w:t>postopku, ki je bilo objavljeno na Portalu javnih</w:t>
      </w:r>
      <w:r w:rsidRPr="00F546DF">
        <w:rPr>
          <w:spacing w:val="42"/>
          <w:sz w:val="20"/>
          <w:szCs w:val="20"/>
        </w:rPr>
        <w:t xml:space="preserve"> </w:t>
      </w:r>
      <w:r w:rsidRPr="00F546DF">
        <w:rPr>
          <w:sz w:val="20"/>
          <w:szCs w:val="20"/>
        </w:rPr>
        <w:t>naročil</w:t>
      </w:r>
      <w:r w:rsidRPr="00F546DF">
        <w:rPr>
          <w:spacing w:val="7"/>
          <w:sz w:val="20"/>
          <w:szCs w:val="20"/>
        </w:rPr>
        <w:t xml:space="preserve"> </w:t>
      </w:r>
      <w:r w:rsidRPr="00F546DF">
        <w:rPr>
          <w:sz w:val="20"/>
          <w:szCs w:val="20"/>
        </w:rPr>
        <w:t>dne</w:t>
      </w:r>
      <w:r w:rsidRPr="00F546DF">
        <w:rPr>
          <w:sz w:val="20"/>
          <w:szCs w:val="20"/>
          <w:u w:val="single"/>
        </w:rPr>
        <w:t xml:space="preserve"> </w:t>
      </w:r>
      <w:r w:rsidRPr="00F546DF">
        <w:rPr>
          <w:sz w:val="20"/>
          <w:szCs w:val="20"/>
          <w:u w:val="single"/>
        </w:rPr>
        <w:tab/>
      </w:r>
      <w:r w:rsidRPr="00F546DF">
        <w:rPr>
          <w:sz w:val="20"/>
          <w:szCs w:val="20"/>
          <w:u w:val="single"/>
        </w:rPr>
        <w:tab/>
      </w:r>
      <w:r w:rsidRPr="00F546DF">
        <w:rPr>
          <w:sz w:val="20"/>
          <w:szCs w:val="20"/>
        </w:rPr>
        <w:t>z</w:t>
      </w:r>
      <w:r w:rsidRPr="00F546DF">
        <w:rPr>
          <w:spacing w:val="6"/>
          <w:sz w:val="20"/>
          <w:szCs w:val="20"/>
        </w:rPr>
        <w:t xml:space="preserve"> </w:t>
      </w:r>
      <w:r w:rsidRPr="00F546DF">
        <w:rPr>
          <w:sz w:val="20"/>
          <w:szCs w:val="20"/>
        </w:rPr>
        <w:t>oznako</w:t>
      </w:r>
      <w:r w:rsidRPr="00F546DF">
        <w:rPr>
          <w:sz w:val="20"/>
          <w:szCs w:val="20"/>
          <w:u w:val="single"/>
        </w:rPr>
        <w:t xml:space="preserve"> </w:t>
      </w:r>
      <w:r w:rsidRPr="00F546DF">
        <w:rPr>
          <w:sz w:val="20"/>
          <w:szCs w:val="20"/>
          <w:u w:val="single"/>
        </w:rPr>
        <w:tab/>
      </w:r>
      <w:r w:rsidRPr="00F546DF">
        <w:rPr>
          <w:sz w:val="20"/>
          <w:szCs w:val="20"/>
        </w:rPr>
        <w:t xml:space="preserve">in </w:t>
      </w:r>
      <w:r w:rsidRPr="00F546DF">
        <w:rPr>
          <w:spacing w:val="-8"/>
          <w:sz w:val="20"/>
          <w:szCs w:val="20"/>
        </w:rPr>
        <w:t xml:space="preserve">na </w:t>
      </w:r>
      <w:r w:rsidRPr="00F546DF">
        <w:rPr>
          <w:sz w:val="20"/>
          <w:szCs w:val="20"/>
        </w:rPr>
        <w:t>Portalu javnih naročil</w:t>
      </w:r>
      <w:r w:rsidRPr="00F546DF">
        <w:rPr>
          <w:spacing w:val="-12"/>
          <w:sz w:val="20"/>
          <w:szCs w:val="20"/>
        </w:rPr>
        <w:t xml:space="preserve"> </w:t>
      </w:r>
      <w:r w:rsidRPr="00F546DF">
        <w:rPr>
          <w:sz w:val="20"/>
          <w:szCs w:val="20"/>
        </w:rPr>
        <w:t>EU</w:t>
      </w:r>
      <w:r w:rsidRPr="00F546DF">
        <w:rPr>
          <w:spacing w:val="-4"/>
          <w:sz w:val="20"/>
          <w:szCs w:val="20"/>
        </w:rPr>
        <w:t xml:space="preserve"> </w:t>
      </w:r>
      <w:r w:rsidRPr="00F546DF">
        <w:rPr>
          <w:sz w:val="20"/>
          <w:szCs w:val="20"/>
        </w:rPr>
        <w:t>dne</w:t>
      </w:r>
      <w:r w:rsidRPr="00F546DF">
        <w:rPr>
          <w:sz w:val="20"/>
          <w:szCs w:val="20"/>
          <w:u w:val="single"/>
        </w:rPr>
        <w:t xml:space="preserve"> </w:t>
      </w:r>
      <w:r w:rsidRPr="00F546DF">
        <w:rPr>
          <w:sz w:val="20"/>
          <w:szCs w:val="20"/>
          <w:u w:val="single"/>
        </w:rPr>
        <w:tab/>
      </w:r>
      <w:r w:rsidRPr="00F546DF">
        <w:rPr>
          <w:sz w:val="20"/>
          <w:szCs w:val="20"/>
        </w:rPr>
        <w:t>z</w:t>
      </w:r>
      <w:r w:rsidRPr="00F546DF">
        <w:rPr>
          <w:spacing w:val="-2"/>
          <w:sz w:val="20"/>
          <w:szCs w:val="20"/>
        </w:rPr>
        <w:t xml:space="preserve"> </w:t>
      </w:r>
      <w:r w:rsidRPr="00F546DF">
        <w:rPr>
          <w:sz w:val="20"/>
          <w:szCs w:val="20"/>
        </w:rPr>
        <w:t>oznako</w:t>
      </w:r>
      <w:r w:rsidRPr="00F546DF">
        <w:rPr>
          <w:sz w:val="20"/>
          <w:szCs w:val="20"/>
          <w:u w:val="single"/>
        </w:rPr>
        <w:t xml:space="preserve"> </w:t>
      </w:r>
      <w:r w:rsidRPr="00F546DF">
        <w:rPr>
          <w:sz w:val="20"/>
          <w:szCs w:val="20"/>
          <w:u w:val="single"/>
        </w:rPr>
        <w:tab/>
      </w:r>
      <w:r w:rsidRPr="00F546DF">
        <w:rPr>
          <w:sz w:val="20"/>
          <w:szCs w:val="20"/>
        </w:rPr>
        <w:t>,</w:t>
      </w:r>
    </w:p>
    <w:p w14:paraId="18E60709" w14:textId="648EB1DD" w:rsidR="00A31FC1" w:rsidRPr="00F546DF" w:rsidRDefault="00E556C5" w:rsidP="00185F65">
      <w:pPr>
        <w:pStyle w:val="Odstavekseznama"/>
        <w:numPr>
          <w:ilvl w:val="0"/>
          <w:numId w:val="8"/>
        </w:numPr>
        <w:tabs>
          <w:tab w:val="left" w:pos="901"/>
          <w:tab w:val="left" w:pos="6101"/>
          <w:tab w:val="left" w:pos="7804"/>
          <w:tab w:val="left" w:pos="8222"/>
        </w:tabs>
        <w:ind w:right="-6"/>
        <w:rPr>
          <w:sz w:val="20"/>
          <w:szCs w:val="20"/>
        </w:rPr>
      </w:pPr>
      <w:r w:rsidRPr="00F546DF">
        <w:rPr>
          <w:sz w:val="20"/>
          <w:szCs w:val="20"/>
        </w:rPr>
        <w:t>je naročnik z odločitvijo o oddaji</w:t>
      </w:r>
      <w:r w:rsidRPr="00F546DF">
        <w:rPr>
          <w:spacing w:val="20"/>
          <w:sz w:val="20"/>
          <w:szCs w:val="20"/>
        </w:rPr>
        <w:t xml:space="preserve"> </w:t>
      </w:r>
      <w:r w:rsidRPr="00F546DF">
        <w:rPr>
          <w:sz w:val="20"/>
          <w:szCs w:val="20"/>
        </w:rPr>
        <w:t>naročila</w:t>
      </w:r>
      <w:r w:rsidRPr="00F546DF">
        <w:rPr>
          <w:spacing w:val="29"/>
          <w:sz w:val="20"/>
          <w:szCs w:val="20"/>
        </w:rPr>
        <w:t xml:space="preserve"> </w:t>
      </w:r>
      <w:r w:rsidRPr="00F546DF">
        <w:rPr>
          <w:sz w:val="20"/>
          <w:szCs w:val="20"/>
        </w:rPr>
        <w:t>št.</w:t>
      </w:r>
      <w:r w:rsidRPr="00F546DF">
        <w:rPr>
          <w:sz w:val="20"/>
          <w:szCs w:val="20"/>
          <w:u w:val="single"/>
        </w:rPr>
        <w:t xml:space="preserve"> </w:t>
      </w:r>
      <w:r w:rsidRPr="00F546DF">
        <w:rPr>
          <w:sz w:val="20"/>
          <w:szCs w:val="20"/>
          <w:u w:val="single"/>
        </w:rPr>
        <w:tab/>
      </w:r>
      <w:r w:rsidRPr="00F546DF">
        <w:rPr>
          <w:sz w:val="20"/>
          <w:szCs w:val="20"/>
        </w:rPr>
        <w:t>z</w:t>
      </w:r>
      <w:r w:rsidR="00591E17">
        <w:rPr>
          <w:spacing w:val="32"/>
          <w:sz w:val="20"/>
          <w:szCs w:val="20"/>
        </w:rPr>
        <w:t xml:space="preserve"> </w:t>
      </w:r>
      <w:r w:rsidRPr="00F546DF">
        <w:rPr>
          <w:sz w:val="20"/>
          <w:szCs w:val="20"/>
        </w:rPr>
        <w:t>dne</w:t>
      </w:r>
      <w:r w:rsidR="00185F65">
        <w:rPr>
          <w:sz w:val="20"/>
          <w:szCs w:val="20"/>
        </w:rPr>
        <w:t>_________</w:t>
      </w:r>
      <w:r w:rsidR="00591E17">
        <w:rPr>
          <w:sz w:val="20"/>
          <w:szCs w:val="20"/>
        </w:rPr>
        <w:t>_,</w:t>
      </w:r>
      <w:r w:rsidR="00185F65">
        <w:rPr>
          <w:sz w:val="20"/>
          <w:szCs w:val="20"/>
        </w:rPr>
        <w:t xml:space="preserve"> </w:t>
      </w:r>
      <w:r w:rsidRPr="00F546DF">
        <w:rPr>
          <w:sz w:val="20"/>
          <w:szCs w:val="20"/>
        </w:rPr>
        <w:t>izbral ponudbo izvajalca kot</w:t>
      </w:r>
      <w:r w:rsidRPr="00F546DF">
        <w:rPr>
          <w:spacing w:val="-3"/>
          <w:sz w:val="20"/>
          <w:szCs w:val="20"/>
        </w:rPr>
        <w:t xml:space="preserve"> </w:t>
      </w:r>
      <w:r w:rsidRPr="00F546DF">
        <w:rPr>
          <w:sz w:val="20"/>
          <w:szCs w:val="20"/>
        </w:rPr>
        <w:t>najugodnejšo.</w:t>
      </w:r>
    </w:p>
    <w:p w14:paraId="4BA89AE4" w14:textId="4C950D2E" w:rsidR="00A31FC1" w:rsidRPr="00F546DF" w:rsidRDefault="00A31FC1" w:rsidP="00185F65">
      <w:pPr>
        <w:pStyle w:val="Telobesedila"/>
        <w:tabs>
          <w:tab w:val="left" w:pos="8222"/>
        </w:tabs>
        <w:spacing w:before="6"/>
        <w:ind w:right="-6"/>
        <w:jc w:val="both"/>
      </w:pPr>
    </w:p>
    <w:p w14:paraId="0D278185" w14:textId="77777777" w:rsidR="00F546DF" w:rsidRPr="00F546DF" w:rsidRDefault="00F546DF" w:rsidP="00185F65">
      <w:pPr>
        <w:pStyle w:val="Telobesedila"/>
        <w:tabs>
          <w:tab w:val="left" w:pos="8222"/>
        </w:tabs>
        <w:spacing w:before="6"/>
        <w:ind w:right="-6"/>
        <w:jc w:val="both"/>
      </w:pPr>
    </w:p>
    <w:p w14:paraId="1E4B06A1" w14:textId="77777777" w:rsidR="00A31FC1" w:rsidRPr="00F546DF" w:rsidRDefault="00E556C5" w:rsidP="006D1B3B">
      <w:pPr>
        <w:pStyle w:val="Naslov1"/>
        <w:numPr>
          <w:ilvl w:val="0"/>
          <w:numId w:val="2"/>
        </w:numPr>
        <w:tabs>
          <w:tab w:val="left" w:pos="542"/>
          <w:tab w:val="left" w:pos="543"/>
          <w:tab w:val="left" w:pos="8222"/>
        </w:tabs>
        <w:spacing w:before="1"/>
        <w:ind w:left="6946" w:right="-6" w:hanging="6946"/>
        <w:jc w:val="center"/>
        <w:rPr>
          <w:sz w:val="20"/>
          <w:szCs w:val="20"/>
        </w:rPr>
      </w:pPr>
      <w:r w:rsidRPr="00F546DF">
        <w:rPr>
          <w:sz w:val="20"/>
          <w:szCs w:val="20"/>
        </w:rPr>
        <w:t>PREDMET</w:t>
      </w:r>
      <w:r w:rsidRPr="00F546DF">
        <w:rPr>
          <w:spacing w:val="-4"/>
          <w:sz w:val="20"/>
          <w:szCs w:val="20"/>
        </w:rPr>
        <w:t xml:space="preserve"> </w:t>
      </w:r>
      <w:r w:rsidRPr="00F546DF">
        <w:rPr>
          <w:sz w:val="20"/>
          <w:szCs w:val="20"/>
        </w:rPr>
        <w:t>POGODBE</w:t>
      </w:r>
    </w:p>
    <w:p w14:paraId="3F4A143F" w14:textId="77777777" w:rsidR="00A31FC1" w:rsidRPr="00F546DF" w:rsidRDefault="00A31FC1" w:rsidP="00185F65">
      <w:pPr>
        <w:pStyle w:val="Telobesedila"/>
        <w:tabs>
          <w:tab w:val="left" w:pos="8222"/>
        </w:tabs>
        <w:spacing w:before="6"/>
        <w:ind w:right="-6"/>
        <w:jc w:val="both"/>
      </w:pPr>
    </w:p>
    <w:p w14:paraId="17F792D9" w14:textId="77777777" w:rsidR="00A31FC1" w:rsidRPr="00F546DF" w:rsidRDefault="00E556C5" w:rsidP="00185F65">
      <w:pPr>
        <w:pStyle w:val="Naslov2"/>
        <w:numPr>
          <w:ilvl w:val="1"/>
          <w:numId w:val="9"/>
        </w:numPr>
        <w:tabs>
          <w:tab w:val="left" w:pos="4600"/>
          <w:tab w:val="left" w:pos="8222"/>
        </w:tabs>
        <w:ind w:right="-6" w:hanging="222"/>
        <w:jc w:val="both"/>
      </w:pPr>
      <w:r w:rsidRPr="00F546DF">
        <w:t>člen</w:t>
      </w:r>
    </w:p>
    <w:p w14:paraId="0FC96022" w14:textId="77777777" w:rsidR="00A31FC1" w:rsidRPr="00F546DF" w:rsidRDefault="00A31FC1" w:rsidP="00185F65">
      <w:pPr>
        <w:pStyle w:val="Telobesedila"/>
        <w:tabs>
          <w:tab w:val="left" w:pos="8222"/>
        </w:tabs>
        <w:ind w:right="-6"/>
        <w:jc w:val="both"/>
        <w:rPr>
          <w:b/>
        </w:rPr>
      </w:pPr>
    </w:p>
    <w:p w14:paraId="3B79AEE6" w14:textId="665F9C7E" w:rsidR="00A31FC1" w:rsidRPr="00F546DF" w:rsidRDefault="00E556C5" w:rsidP="00185F65">
      <w:pPr>
        <w:pStyle w:val="Telobesedila"/>
        <w:tabs>
          <w:tab w:val="left" w:pos="8222"/>
        </w:tabs>
        <w:spacing w:before="1"/>
        <w:ind w:left="180" w:right="-6"/>
        <w:jc w:val="both"/>
      </w:pPr>
      <w:r w:rsidRPr="00F546DF">
        <w:t xml:space="preserve">Predmet pogodbe je </w:t>
      </w:r>
      <w:r w:rsidR="00C737C2" w:rsidRPr="00F546DF">
        <w:t>Izdelava projektne, prostorske in investicijske dokumentacije do faze DGD za investicijski projekt: “Zagotovitev poplavne varnosti v Spodnji Savinjski dolini“.</w:t>
      </w:r>
    </w:p>
    <w:p w14:paraId="46379063" w14:textId="77777777" w:rsidR="00A31FC1" w:rsidRPr="00F546DF" w:rsidRDefault="00A31FC1" w:rsidP="00185F65">
      <w:pPr>
        <w:pStyle w:val="Telobesedila"/>
        <w:tabs>
          <w:tab w:val="left" w:pos="8222"/>
        </w:tabs>
        <w:ind w:right="-6"/>
        <w:jc w:val="both"/>
      </w:pPr>
    </w:p>
    <w:p w14:paraId="770E60E7" w14:textId="3C1DB120" w:rsidR="00A31FC1" w:rsidRPr="00F546DF" w:rsidRDefault="00E556C5" w:rsidP="00185F65">
      <w:pPr>
        <w:pStyle w:val="Telobesedila"/>
        <w:tabs>
          <w:tab w:val="left" w:pos="8222"/>
        </w:tabs>
        <w:ind w:left="180" w:right="-6"/>
        <w:jc w:val="both"/>
        <w:sectPr w:rsidR="00A31FC1" w:rsidRPr="00F546DF" w:rsidSect="008873FA">
          <w:pgSz w:w="11900" w:h="16850"/>
          <w:pgMar w:top="1417" w:right="1417" w:bottom="1417" w:left="1417" w:header="1157" w:footer="567" w:gutter="0"/>
          <w:cols w:space="708"/>
          <w:docGrid w:linePitch="326"/>
        </w:sectPr>
      </w:pPr>
      <w:r w:rsidRPr="00F546DF">
        <w:t xml:space="preserve">S to pogodbo naročnik oddaja, izvajalec pa prevzema in se zavezuje, da bo skladno s svojo ponudbo, v pogodbenem roku in za pogodbeno ceno izdelal </w:t>
      </w:r>
      <w:r w:rsidR="00047294" w:rsidRPr="00F546DF">
        <w:t>projektno, prostorsko in investicijsko dokumentacijo do faze DGD za investicijski projekt: “</w:t>
      </w:r>
      <w:r w:rsidR="00FB498E" w:rsidRPr="00F546DF">
        <w:t>Zagotovitev poplavne varnosti v Spodnji Savinjski dolini</w:t>
      </w:r>
      <w:r w:rsidR="00591E17">
        <w:t>.</w:t>
      </w:r>
    </w:p>
    <w:p w14:paraId="41C7D65B" w14:textId="235DB97D" w:rsidR="00A31FC1" w:rsidRPr="00F546DF" w:rsidRDefault="00E556C5" w:rsidP="00185F65">
      <w:pPr>
        <w:pStyle w:val="Telobesedila"/>
        <w:tabs>
          <w:tab w:val="left" w:pos="8222"/>
        </w:tabs>
        <w:spacing w:before="93"/>
        <w:ind w:right="-6"/>
        <w:jc w:val="both"/>
      </w:pPr>
      <w:r w:rsidRPr="00F546DF">
        <w:lastRenderedPageBreak/>
        <w:t>Podrobneje je predmet javnega naročila opredeljen v Projektni nalogi, ki je sestavni del te pogodbe.</w:t>
      </w:r>
    </w:p>
    <w:p w14:paraId="3C68CC3A" w14:textId="63D40085" w:rsidR="00A31FC1" w:rsidRDefault="00A31FC1" w:rsidP="00185F65">
      <w:pPr>
        <w:pStyle w:val="Telobesedila"/>
        <w:tabs>
          <w:tab w:val="left" w:pos="8222"/>
        </w:tabs>
        <w:spacing w:before="9"/>
        <w:ind w:right="-6"/>
        <w:jc w:val="both"/>
      </w:pPr>
    </w:p>
    <w:p w14:paraId="5724E18E" w14:textId="77777777" w:rsidR="00591E17" w:rsidRPr="00F546DF" w:rsidRDefault="00591E17" w:rsidP="00185F65">
      <w:pPr>
        <w:pStyle w:val="Telobesedila"/>
        <w:tabs>
          <w:tab w:val="left" w:pos="8222"/>
        </w:tabs>
        <w:spacing w:before="9"/>
        <w:ind w:right="-6"/>
        <w:jc w:val="both"/>
      </w:pPr>
    </w:p>
    <w:p w14:paraId="1B6F94C7" w14:textId="77777777" w:rsidR="00A31FC1" w:rsidRPr="00F546DF" w:rsidRDefault="00E556C5" w:rsidP="00185F65">
      <w:pPr>
        <w:pStyle w:val="Naslov1"/>
        <w:numPr>
          <w:ilvl w:val="0"/>
          <w:numId w:val="2"/>
        </w:numPr>
        <w:tabs>
          <w:tab w:val="left" w:pos="2861"/>
          <w:tab w:val="left" w:pos="2862"/>
          <w:tab w:val="left" w:pos="8222"/>
        </w:tabs>
        <w:ind w:left="2861" w:right="-6" w:hanging="606"/>
        <w:jc w:val="both"/>
        <w:rPr>
          <w:sz w:val="20"/>
          <w:szCs w:val="20"/>
        </w:rPr>
      </w:pPr>
      <w:r w:rsidRPr="00F546DF">
        <w:rPr>
          <w:sz w:val="20"/>
          <w:szCs w:val="20"/>
        </w:rPr>
        <w:t>VSEBINA POGODBENE</w:t>
      </w:r>
      <w:r w:rsidRPr="00F546DF">
        <w:rPr>
          <w:spacing w:val="-1"/>
          <w:sz w:val="20"/>
          <w:szCs w:val="20"/>
        </w:rPr>
        <w:t xml:space="preserve"> </w:t>
      </w:r>
      <w:r w:rsidRPr="00F546DF">
        <w:rPr>
          <w:sz w:val="20"/>
          <w:szCs w:val="20"/>
        </w:rPr>
        <w:t>DOKUMENTACIJE</w:t>
      </w:r>
    </w:p>
    <w:p w14:paraId="22AB699E" w14:textId="77777777" w:rsidR="00A31FC1" w:rsidRPr="00F546DF" w:rsidRDefault="00A31FC1" w:rsidP="00185F65">
      <w:pPr>
        <w:pStyle w:val="Telobesedila"/>
        <w:tabs>
          <w:tab w:val="left" w:pos="8222"/>
        </w:tabs>
        <w:spacing w:before="6"/>
        <w:ind w:right="-6"/>
        <w:jc w:val="both"/>
      </w:pPr>
    </w:p>
    <w:p w14:paraId="24FF8547" w14:textId="77777777" w:rsidR="00A31FC1" w:rsidRPr="00F546DF" w:rsidRDefault="00E556C5" w:rsidP="006D1B3B">
      <w:pPr>
        <w:pStyle w:val="Naslov2"/>
        <w:numPr>
          <w:ilvl w:val="1"/>
          <w:numId w:val="9"/>
        </w:numPr>
        <w:tabs>
          <w:tab w:val="left" w:pos="4600"/>
          <w:tab w:val="left" w:pos="8222"/>
        </w:tabs>
        <w:ind w:right="-6" w:hanging="204"/>
        <w:jc w:val="both"/>
      </w:pPr>
      <w:r w:rsidRPr="00F546DF">
        <w:t>člen</w:t>
      </w:r>
    </w:p>
    <w:p w14:paraId="79A8B514" w14:textId="77777777" w:rsidR="00A31FC1" w:rsidRPr="00F546DF" w:rsidRDefault="00A31FC1" w:rsidP="00185F65">
      <w:pPr>
        <w:pStyle w:val="Telobesedila"/>
        <w:tabs>
          <w:tab w:val="left" w:pos="8222"/>
        </w:tabs>
        <w:spacing w:before="1"/>
        <w:ind w:right="-6"/>
        <w:jc w:val="both"/>
        <w:rPr>
          <w:b/>
        </w:rPr>
      </w:pPr>
    </w:p>
    <w:p w14:paraId="5837BA9F" w14:textId="77777777" w:rsidR="00A31FC1" w:rsidRPr="00F546DF" w:rsidRDefault="00E556C5" w:rsidP="00185F65">
      <w:pPr>
        <w:pStyle w:val="Telobesedila"/>
        <w:tabs>
          <w:tab w:val="left" w:pos="8222"/>
        </w:tabs>
        <w:spacing w:line="229" w:lineRule="exact"/>
        <w:ind w:left="180" w:right="-6"/>
        <w:jc w:val="both"/>
      </w:pPr>
      <w:r w:rsidRPr="00F546DF">
        <w:t>Za naslednje dokumente velja, da sestavljajo in se razumejo in razlagajo kot del pogodbe:</w:t>
      </w:r>
    </w:p>
    <w:p w14:paraId="6CFF576D" w14:textId="77777777" w:rsidR="00A31FC1" w:rsidRPr="00F546DF" w:rsidRDefault="00E556C5" w:rsidP="000B6FD4">
      <w:pPr>
        <w:pStyle w:val="Odstavekseznama"/>
        <w:numPr>
          <w:ilvl w:val="0"/>
          <w:numId w:val="7"/>
        </w:numPr>
        <w:tabs>
          <w:tab w:val="left" w:pos="1621"/>
          <w:tab w:val="left" w:pos="8222"/>
        </w:tabs>
        <w:ind w:right="-6"/>
        <w:rPr>
          <w:sz w:val="20"/>
          <w:szCs w:val="20"/>
        </w:rPr>
      </w:pPr>
      <w:r w:rsidRPr="00F546DF">
        <w:rPr>
          <w:sz w:val="20"/>
          <w:szCs w:val="20"/>
        </w:rPr>
        <w:t>celotna dokumentacija v zvezi z oddajo javnega naročila, vključno z morebitnimi spremembami,</w:t>
      </w:r>
    </w:p>
    <w:p w14:paraId="1AC9DF7E" w14:textId="77777777" w:rsidR="00A31FC1" w:rsidRPr="00F546DF" w:rsidRDefault="00E556C5" w:rsidP="000B6FD4">
      <w:pPr>
        <w:pStyle w:val="Odstavekseznama"/>
        <w:numPr>
          <w:ilvl w:val="0"/>
          <w:numId w:val="7"/>
        </w:numPr>
        <w:tabs>
          <w:tab w:val="left" w:pos="1621"/>
          <w:tab w:val="left" w:pos="8222"/>
        </w:tabs>
        <w:ind w:right="-6" w:hanging="361"/>
        <w:rPr>
          <w:sz w:val="20"/>
          <w:szCs w:val="20"/>
        </w:rPr>
      </w:pPr>
      <w:r w:rsidRPr="00F546DF">
        <w:rPr>
          <w:sz w:val="20"/>
          <w:szCs w:val="20"/>
        </w:rPr>
        <w:t>terminski plan potrjen s strani</w:t>
      </w:r>
      <w:r w:rsidRPr="00F546DF">
        <w:rPr>
          <w:spacing w:val="-8"/>
          <w:sz w:val="20"/>
          <w:szCs w:val="20"/>
        </w:rPr>
        <w:t xml:space="preserve"> </w:t>
      </w:r>
      <w:r w:rsidRPr="00F546DF">
        <w:rPr>
          <w:sz w:val="20"/>
          <w:szCs w:val="20"/>
        </w:rPr>
        <w:t>naročnika,</w:t>
      </w:r>
    </w:p>
    <w:p w14:paraId="4D8FB805" w14:textId="325B28C6" w:rsidR="00A31FC1" w:rsidRPr="00F546DF" w:rsidRDefault="00E556C5" w:rsidP="000B6FD4">
      <w:pPr>
        <w:pStyle w:val="Odstavekseznama"/>
        <w:numPr>
          <w:ilvl w:val="0"/>
          <w:numId w:val="7"/>
        </w:numPr>
        <w:tabs>
          <w:tab w:val="left" w:pos="1621"/>
          <w:tab w:val="left" w:pos="5514"/>
          <w:tab w:val="left" w:pos="8222"/>
          <w:tab w:val="left" w:pos="8632"/>
        </w:tabs>
        <w:ind w:right="-6"/>
        <w:rPr>
          <w:sz w:val="20"/>
          <w:szCs w:val="20"/>
        </w:rPr>
      </w:pPr>
      <w:r w:rsidRPr="00F546DF">
        <w:rPr>
          <w:sz w:val="20"/>
          <w:szCs w:val="20"/>
        </w:rPr>
        <w:t>ponudba</w:t>
      </w:r>
      <w:r w:rsidRPr="00F546DF">
        <w:rPr>
          <w:spacing w:val="26"/>
          <w:sz w:val="20"/>
          <w:szCs w:val="20"/>
        </w:rPr>
        <w:t xml:space="preserve"> </w:t>
      </w:r>
      <w:r w:rsidRPr="00F546DF">
        <w:rPr>
          <w:sz w:val="20"/>
          <w:szCs w:val="20"/>
        </w:rPr>
        <w:t>izvajalca</w:t>
      </w:r>
      <w:r w:rsidRPr="00F546DF">
        <w:rPr>
          <w:spacing w:val="24"/>
          <w:sz w:val="20"/>
          <w:szCs w:val="20"/>
        </w:rPr>
        <w:t xml:space="preserve"> </w:t>
      </w:r>
      <w:r w:rsidRPr="00F546DF">
        <w:rPr>
          <w:sz w:val="20"/>
          <w:szCs w:val="20"/>
        </w:rPr>
        <w:t>št.</w:t>
      </w:r>
      <w:r w:rsidRPr="00F546DF">
        <w:rPr>
          <w:sz w:val="20"/>
          <w:szCs w:val="20"/>
          <w:u w:val="single"/>
        </w:rPr>
        <w:t xml:space="preserve"> </w:t>
      </w:r>
      <w:r w:rsidRPr="00F546DF">
        <w:rPr>
          <w:sz w:val="20"/>
          <w:szCs w:val="20"/>
          <w:u w:val="single"/>
        </w:rPr>
        <w:tab/>
      </w:r>
      <w:r w:rsidRPr="00F546DF">
        <w:rPr>
          <w:sz w:val="20"/>
          <w:szCs w:val="20"/>
        </w:rPr>
        <w:t>,</w:t>
      </w:r>
      <w:r w:rsidRPr="00F546DF">
        <w:rPr>
          <w:spacing w:val="28"/>
          <w:sz w:val="20"/>
          <w:szCs w:val="20"/>
        </w:rPr>
        <w:t xml:space="preserve"> </w:t>
      </w:r>
      <w:r w:rsidRPr="00F546DF">
        <w:rPr>
          <w:sz w:val="20"/>
          <w:szCs w:val="20"/>
        </w:rPr>
        <w:t>z</w:t>
      </w:r>
      <w:r w:rsidRPr="00F546DF">
        <w:rPr>
          <w:spacing w:val="26"/>
          <w:sz w:val="20"/>
          <w:szCs w:val="20"/>
        </w:rPr>
        <w:t xml:space="preserve"> </w:t>
      </w:r>
      <w:r w:rsidRPr="00F546DF">
        <w:rPr>
          <w:sz w:val="20"/>
          <w:szCs w:val="20"/>
        </w:rPr>
        <w:t>dne</w:t>
      </w:r>
      <w:r w:rsidRPr="00F546DF">
        <w:rPr>
          <w:sz w:val="20"/>
          <w:szCs w:val="20"/>
          <w:u w:val="single"/>
        </w:rPr>
        <w:t xml:space="preserve"> </w:t>
      </w:r>
      <w:r w:rsidRPr="00F546DF">
        <w:rPr>
          <w:sz w:val="20"/>
          <w:szCs w:val="20"/>
          <w:u w:val="single"/>
        </w:rPr>
        <w:tab/>
      </w:r>
      <w:r w:rsidR="000B6FD4">
        <w:rPr>
          <w:rFonts w:ascii="Calibri" w:hAnsi="Calibri"/>
          <w:sz w:val="20"/>
          <w:szCs w:val="20"/>
        </w:rPr>
        <w:t xml:space="preserve">in </w:t>
      </w:r>
      <w:r w:rsidRPr="00F546DF">
        <w:rPr>
          <w:spacing w:val="-7"/>
          <w:sz w:val="20"/>
          <w:szCs w:val="20"/>
        </w:rPr>
        <w:t xml:space="preserve">vse </w:t>
      </w:r>
      <w:r w:rsidRPr="00F546DF">
        <w:rPr>
          <w:sz w:val="20"/>
          <w:szCs w:val="20"/>
        </w:rPr>
        <w:t>priloge, ki sestavljajo</w:t>
      </w:r>
      <w:r w:rsidRPr="00F546DF">
        <w:rPr>
          <w:spacing w:val="-5"/>
          <w:sz w:val="20"/>
          <w:szCs w:val="20"/>
        </w:rPr>
        <w:t xml:space="preserve"> </w:t>
      </w:r>
      <w:r w:rsidRPr="00F546DF">
        <w:rPr>
          <w:sz w:val="20"/>
          <w:szCs w:val="20"/>
        </w:rPr>
        <w:t>ponudbo.</w:t>
      </w:r>
    </w:p>
    <w:p w14:paraId="1D936A17" w14:textId="77777777" w:rsidR="00A31FC1" w:rsidRPr="00F546DF" w:rsidRDefault="00A31FC1" w:rsidP="00185F65">
      <w:pPr>
        <w:pStyle w:val="Telobesedila"/>
        <w:tabs>
          <w:tab w:val="left" w:pos="8222"/>
        </w:tabs>
        <w:ind w:right="-6"/>
        <w:jc w:val="both"/>
      </w:pPr>
    </w:p>
    <w:p w14:paraId="3B59B8C4" w14:textId="77777777" w:rsidR="00A31FC1" w:rsidRPr="00F546DF" w:rsidRDefault="00E556C5" w:rsidP="00185F65">
      <w:pPr>
        <w:pStyle w:val="Telobesedila"/>
        <w:tabs>
          <w:tab w:val="left" w:pos="8222"/>
        </w:tabs>
        <w:ind w:left="180" w:right="-6"/>
        <w:jc w:val="both"/>
      </w:pPr>
      <w:r w:rsidRPr="00F546DF">
        <w:t>Zgoraj</w:t>
      </w:r>
      <w:r w:rsidRPr="00F546DF">
        <w:rPr>
          <w:spacing w:val="-12"/>
        </w:rPr>
        <w:t xml:space="preserve"> </w:t>
      </w:r>
      <w:r w:rsidRPr="00F546DF">
        <w:t>našteti</w:t>
      </w:r>
      <w:r w:rsidRPr="00F546DF">
        <w:rPr>
          <w:spacing w:val="-11"/>
        </w:rPr>
        <w:t xml:space="preserve"> </w:t>
      </w:r>
      <w:r w:rsidRPr="00F546DF">
        <w:t>dokumenti</w:t>
      </w:r>
      <w:r w:rsidRPr="00F546DF">
        <w:rPr>
          <w:spacing w:val="-14"/>
        </w:rPr>
        <w:t xml:space="preserve"> </w:t>
      </w:r>
      <w:r w:rsidRPr="00F546DF">
        <w:t>so</w:t>
      </w:r>
      <w:r w:rsidRPr="00F546DF">
        <w:rPr>
          <w:spacing w:val="-11"/>
        </w:rPr>
        <w:t xml:space="preserve"> </w:t>
      </w:r>
      <w:r w:rsidRPr="00F546DF">
        <w:t>med</w:t>
      </w:r>
      <w:r w:rsidRPr="00F546DF">
        <w:rPr>
          <w:spacing w:val="-10"/>
        </w:rPr>
        <w:t xml:space="preserve"> </w:t>
      </w:r>
      <w:r w:rsidRPr="00F546DF">
        <w:t>seboj</w:t>
      </w:r>
      <w:r w:rsidRPr="00F546DF">
        <w:rPr>
          <w:spacing w:val="-12"/>
        </w:rPr>
        <w:t xml:space="preserve"> </w:t>
      </w:r>
      <w:r w:rsidRPr="00F546DF">
        <w:t>usklajeni</w:t>
      </w:r>
      <w:r w:rsidRPr="00F546DF">
        <w:rPr>
          <w:spacing w:val="-13"/>
        </w:rPr>
        <w:t xml:space="preserve"> </w:t>
      </w:r>
      <w:r w:rsidRPr="00F546DF">
        <w:t>in</w:t>
      </w:r>
      <w:r w:rsidRPr="00F546DF">
        <w:rPr>
          <w:spacing w:val="-12"/>
        </w:rPr>
        <w:t xml:space="preserve"> </w:t>
      </w:r>
      <w:r w:rsidRPr="00F546DF">
        <w:t>se</w:t>
      </w:r>
      <w:r w:rsidRPr="00F546DF">
        <w:rPr>
          <w:spacing w:val="-13"/>
        </w:rPr>
        <w:t xml:space="preserve"> </w:t>
      </w:r>
      <w:r w:rsidRPr="00F546DF">
        <w:t>dopolnjujejo.</w:t>
      </w:r>
      <w:r w:rsidRPr="00F546DF">
        <w:rPr>
          <w:spacing w:val="-11"/>
        </w:rPr>
        <w:t xml:space="preserve"> </w:t>
      </w:r>
      <w:r w:rsidRPr="00F546DF">
        <w:t>V</w:t>
      </w:r>
      <w:r w:rsidRPr="00F546DF">
        <w:rPr>
          <w:spacing w:val="-13"/>
        </w:rPr>
        <w:t xml:space="preserve"> </w:t>
      </w:r>
      <w:r w:rsidRPr="00F546DF">
        <w:t>primeru</w:t>
      </w:r>
      <w:r w:rsidRPr="00F546DF">
        <w:rPr>
          <w:spacing w:val="-12"/>
        </w:rPr>
        <w:t xml:space="preserve"> </w:t>
      </w:r>
      <w:r w:rsidRPr="00F546DF">
        <w:t>praznin,</w:t>
      </w:r>
      <w:r w:rsidRPr="00F546DF">
        <w:rPr>
          <w:spacing w:val="-11"/>
        </w:rPr>
        <w:t xml:space="preserve"> </w:t>
      </w:r>
      <w:r w:rsidRPr="00F546DF">
        <w:t>razlik</w:t>
      </w:r>
      <w:r w:rsidRPr="00F546DF">
        <w:rPr>
          <w:spacing w:val="-9"/>
        </w:rPr>
        <w:t xml:space="preserve"> </w:t>
      </w:r>
      <w:r w:rsidRPr="00F546DF">
        <w:t>in</w:t>
      </w:r>
      <w:r w:rsidRPr="00F546DF">
        <w:rPr>
          <w:spacing w:val="-10"/>
        </w:rPr>
        <w:t xml:space="preserve"> </w:t>
      </w:r>
      <w:r w:rsidRPr="00F546DF">
        <w:t>nasprotij med</w:t>
      </w:r>
      <w:r w:rsidRPr="00F546DF">
        <w:rPr>
          <w:spacing w:val="-6"/>
        </w:rPr>
        <w:t xml:space="preserve"> </w:t>
      </w:r>
      <w:r w:rsidRPr="00F546DF">
        <w:t>določbami</w:t>
      </w:r>
      <w:r w:rsidRPr="00F546DF">
        <w:rPr>
          <w:spacing w:val="-6"/>
        </w:rPr>
        <w:t xml:space="preserve"> </w:t>
      </w:r>
      <w:r w:rsidRPr="00F546DF">
        <w:t>posameznih</w:t>
      </w:r>
      <w:r w:rsidRPr="00F546DF">
        <w:rPr>
          <w:spacing w:val="-5"/>
        </w:rPr>
        <w:t xml:space="preserve"> </w:t>
      </w:r>
      <w:r w:rsidRPr="00F546DF">
        <w:t>dokumentov</w:t>
      </w:r>
      <w:r w:rsidRPr="00F546DF">
        <w:rPr>
          <w:spacing w:val="-5"/>
        </w:rPr>
        <w:t xml:space="preserve"> </w:t>
      </w:r>
      <w:r w:rsidRPr="00F546DF">
        <w:t>imajo</w:t>
      </w:r>
      <w:r w:rsidRPr="00F546DF">
        <w:rPr>
          <w:spacing w:val="-5"/>
        </w:rPr>
        <w:t xml:space="preserve"> </w:t>
      </w:r>
      <w:r w:rsidRPr="00F546DF">
        <w:t>dokumenti</w:t>
      </w:r>
      <w:r w:rsidRPr="00F546DF">
        <w:rPr>
          <w:spacing w:val="-4"/>
        </w:rPr>
        <w:t xml:space="preserve"> </w:t>
      </w:r>
      <w:r w:rsidRPr="00F546DF">
        <w:t>veljavo</w:t>
      </w:r>
      <w:r w:rsidRPr="00F546DF">
        <w:rPr>
          <w:spacing w:val="-5"/>
        </w:rPr>
        <w:t xml:space="preserve"> </w:t>
      </w:r>
      <w:r w:rsidRPr="00F546DF">
        <w:t>po</w:t>
      </w:r>
      <w:r w:rsidRPr="00F546DF">
        <w:rPr>
          <w:spacing w:val="-3"/>
        </w:rPr>
        <w:t xml:space="preserve"> </w:t>
      </w:r>
      <w:r w:rsidRPr="00F546DF">
        <w:t>vrstnem redu,</w:t>
      </w:r>
      <w:r w:rsidRPr="00F546DF">
        <w:rPr>
          <w:spacing w:val="-6"/>
        </w:rPr>
        <w:t xml:space="preserve"> </w:t>
      </w:r>
      <w:r w:rsidRPr="00F546DF">
        <w:t>naštetem zgoraj.</w:t>
      </w:r>
    </w:p>
    <w:p w14:paraId="5B360F67" w14:textId="59FF6861" w:rsidR="00A31FC1" w:rsidRDefault="00A31FC1" w:rsidP="00185F65">
      <w:pPr>
        <w:pStyle w:val="Telobesedila"/>
        <w:tabs>
          <w:tab w:val="left" w:pos="8222"/>
        </w:tabs>
        <w:spacing w:before="7"/>
        <w:ind w:right="-6"/>
        <w:jc w:val="both"/>
      </w:pPr>
    </w:p>
    <w:p w14:paraId="36542635" w14:textId="77777777" w:rsidR="00591E17" w:rsidRPr="00F546DF" w:rsidRDefault="00591E17" w:rsidP="00185F65">
      <w:pPr>
        <w:pStyle w:val="Telobesedila"/>
        <w:tabs>
          <w:tab w:val="left" w:pos="8222"/>
        </w:tabs>
        <w:spacing w:before="7"/>
        <w:ind w:right="-6"/>
        <w:jc w:val="both"/>
      </w:pPr>
    </w:p>
    <w:p w14:paraId="43F9B8A9" w14:textId="77777777" w:rsidR="00A31FC1" w:rsidRPr="00F546DF" w:rsidRDefault="00E556C5" w:rsidP="00185F65">
      <w:pPr>
        <w:pStyle w:val="Naslov1"/>
        <w:numPr>
          <w:ilvl w:val="0"/>
          <w:numId w:val="2"/>
        </w:numPr>
        <w:tabs>
          <w:tab w:val="left" w:pos="4114"/>
          <w:tab w:val="left" w:pos="4115"/>
          <w:tab w:val="left" w:pos="8222"/>
        </w:tabs>
        <w:ind w:left="4114" w:right="-6" w:hanging="630"/>
        <w:jc w:val="both"/>
        <w:rPr>
          <w:sz w:val="20"/>
          <w:szCs w:val="20"/>
        </w:rPr>
      </w:pPr>
      <w:r w:rsidRPr="00F546DF">
        <w:rPr>
          <w:sz w:val="20"/>
          <w:szCs w:val="20"/>
        </w:rPr>
        <w:t>POGODBENI</w:t>
      </w:r>
      <w:r w:rsidRPr="00F546DF">
        <w:rPr>
          <w:spacing w:val="1"/>
          <w:sz w:val="20"/>
          <w:szCs w:val="20"/>
        </w:rPr>
        <w:t xml:space="preserve"> </w:t>
      </w:r>
      <w:r w:rsidRPr="00F546DF">
        <w:rPr>
          <w:sz w:val="20"/>
          <w:szCs w:val="20"/>
        </w:rPr>
        <w:t>ROK</w:t>
      </w:r>
    </w:p>
    <w:p w14:paraId="5E2E07DB" w14:textId="77777777" w:rsidR="00A31FC1" w:rsidRPr="00F546DF" w:rsidRDefault="00A31FC1" w:rsidP="00185F65">
      <w:pPr>
        <w:pStyle w:val="Telobesedila"/>
        <w:tabs>
          <w:tab w:val="left" w:pos="8222"/>
        </w:tabs>
        <w:spacing w:before="6"/>
        <w:ind w:right="-6"/>
        <w:jc w:val="both"/>
      </w:pPr>
    </w:p>
    <w:p w14:paraId="26F03BF2" w14:textId="77777777" w:rsidR="00A31FC1" w:rsidRPr="00F546DF" w:rsidRDefault="00E556C5" w:rsidP="00185F65">
      <w:pPr>
        <w:pStyle w:val="Naslov2"/>
        <w:numPr>
          <w:ilvl w:val="1"/>
          <w:numId w:val="9"/>
        </w:numPr>
        <w:tabs>
          <w:tab w:val="left" w:pos="4600"/>
          <w:tab w:val="left" w:pos="8222"/>
        </w:tabs>
        <w:ind w:right="-6" w:hanging="222"/>
        <w:jc w:val="both"/>
      </w:pPr>
      <w:r w:rsidRPr="00F546DF">
        <w:t>člen</w:t>
      </w:r>
    </w:p>
    <w:p w14:paraId="69386F27" w14:textId="77777777" w:rsidR="00A31FC1" w:rsidRPr="00F546DF" w:rsidRDefault="00A31FC1" w:rsidP="00185F65">
      <w:pPr>
        <w:pStyle w:val="Telobesedila"/>
        <w:tabs>
          <w:tab w:val="left" w:pos="8222"/>
        </w:tabs>
        <w:spacing w:before="1"/>
        <w:ind w:right="-6"/>
        <w:jc w:val="both"/>
        <w:rPr>
          <w:b/>
        </w:rPr>
      </w:pPr>
    </w:p>
    <w:p w14:paraId="350D2CDF" w14:textId="723EB826" w:rsidR="00A31FC1" w:rsidRPr="00F546DF" w:rsidRDefault="00E556C5" w:rsidP="00185F65">
      <w:pPr>
        <w:pStyle w:val="Telobesedila"/>
        <w:tabs>
          <w:tab w:val="left" w:pos="8222"/>
        </w:tabs>
        <w:ind w:left="180" w:right="-6"/>
        <w:jc w:val="both"/>
      </w:pPr>
      <w:r w:rsidRPr="00F546DF">
        <w:t>Rok za izvedbo vseh pogodbenih obveznosti je 2</w:t>
      </w:r>
      <w:r w:rsidR="008F3EF4" w:rsidRPr="00F546DF">
        <w:t>4</w:t>
      </w:r>
      <w:r w:rsidRPr="00F546DF">
        <w:t xml:space="preserve"> mesecev od podpisa pogodbe.</w:t>
      </w:r>
    </w:p>
    <w:p w14:paraId="557F2A99" w14:textId="77777777" w:rsidR="00A31FC1" w:rsidRPr="00F546DF" w:rsidRDefault="00A31FC1" w:rsidP="00185F65">
      <w:pPr>
        <w:pStyle w:val="Telobesedila"/>
        <w:tabs>
          <w:tab w:val="left" w:pos="8222"/>
        </w:tabs>
        <w:spacing w:before="1"/>
        <w:ind w:right="-6"/>
        <w:jc w:val="both"/>
      </w:pPr>
    </w:p>
    <w:p w14:paraId="0A920348" w14:textId="598C9DDF" w:rsidR="00A31FC1" w:rsidRPr="00F546DF" w:rsidRDefault="00E556C5" w:rsidP="00185F65">
      <w:pPr>
        <w:pStyle w:val="Telobesedila"/>
        <w:tabs>
          <w:tab w:val="left" w:pos="8222"/>
          <w:tab w:val="left" w:pos="9356"/>
        </w:tabs>
        <w:ind w:left="180" w:right="-6"/>
        <w:jc w:val="both"/>
      </w:pPr>
      <w:bookmarkStart w:id="1" w:name="_Hlk47347706"/>
      <w:r w:rsidRPr="00F546DF">
        <w:t xml:space="preserve">Izvajalec je z izvajanjem storitev dolžan pričeti takoj po uvedbi v delo, ki bo najkasneje v roku 8 dni od podpisa pogodbe. </w:t>
      </w:r>
      <w:r w:rsidR="00CC5CF1" w:rsidRPr="00F546DF">
        <w:rPr>
          <w:lang w:bidi="sl-SI"/>
        </w:rPr>
        <w:t>Izvajalec je dolžan v roku 8 dni od uvedbe v delo izdelati detajlni terminski plan in ga predati naročniku v potrditev.</w:t>
      </w:r>
      <w:r w:rsidR="00CC5CF1" w:rsidRPr="00F546DF">
        <w:t xml:space="preserve"> </w:t>
      </w:r>
      <w:r w:rsidRPr="00F546DF">
        <w:t>Izvajalec je dolžan pogodbene obveznosti izpolnjevati v rokih, določenih v Projektni nalogi in v skladu s terminskim planom, potrjenim s strani naročnika.</w:t>
      </w:r>
      <w:bookmarkEnd w:id="1"/>
    </w:p>
    <w:p w14:paraId="1E949083" w14:textId="77777777" w:rsidR="00A31FC1" w:rsidRPr="00F546DF" w:rsidRDefault="00A31FC1" w:rsidP="00185F65">
      <w:pPr>
        <w:pStyle w:val="Telobesedila"/>
        <w:tabs>
          <w:tab w:val="left" w:pos="8222"/>
        </w:tabs>
        <w:spacing w:before="9"/>
        <w:ind w:right="-6"/>
        <w:jc w:val="both"/>
      </w:pPr>
    </w:p>
    <w:p w14:paraId="4478C3A3" w14:textId="77777777" w:rsidR="00A31FC1" w:rsidRPr="00F546DF" w:rsidRDefault="00E556C5" w:rsidP="00185F65">
      <w:pPr>
        <w:pStyle w:val="Naslov2"/>
        <w:numPr>
          <w:ilvl w:val="1"/>
          <w:numId w:val="9"/>
        </w:numPr>
        <w:tabs>
          <w:tab w:val="left" w:pos="4408"/>
          <w:tab w:val="left" w:pos="8222"/>
        </w:tabs>
        <w:ind w:left="4407" w:right="-6" w:hanging="222"/>
        <w:jc w:val="both"/>
      </w:pPr>
      <w:r w:rsidRPr="00F546DF">
        <w:t>člen</w:t>
      </w:r>
    </w:p>
    <w:p w14:paraId="67F61A15" w14:textId="77777777" w:rsidR="00A31FC1" w:rsidRPr="00F546DF" w:rsidRDefault="00A31FC1" w:rsidP="00185F65">
      <w:pPr>
        <w:pStyle w:val="Telobesedila"/>
        <w:tabs>
          <w:tab w:val="left" w:pos="8222"/>
        </w:tabs>
        <w:spacing w:before="3"/>
        <w:ind w:right="-6"/>
        <w:jc w:val="both"/>
        <w:rPr>
          <w:b/>
        </w:rPr>
      </w:pPr>
    </w:p>
    <w:p w14:paraId="6753779C" w14:textId="77777777" w:rsidR="00A31FC1" w:rsidRPr="00F546DF" w:rsidRDefault="00E556C5" w:rsidP="00185F65">
      <w:pPr>
        <w:pStyle w:val="Telobesedila"/>
        <w:tabs>
          <w:tab w:val="left" w:pos="8222"/>
        </w:tabs>
        <w:ind w:left="180" w:right="-6"/>
        <w:jc w:val="both"/>
      </w:pPr>
      <w:r w:rsidRPr="00F546DF">
        <w:t>Do podaljšanja faznih rokov in končnega pogodbenega roka iz te pogodbe, brez posledic za izvajalca in naročnika, lahko pride v naslednjih primerih:</w:t>
      </w:r>
    </w:p>
    <w:p w14:paraId="08208FAA" w14:textId="77777777" w:rsidR="00A31FC1" w:rsidRPr="00F546DF" w:rsidRDefault="00E556C5" w:rsidP="00185F65">
      <w:pPr>
        <w:pStyle w:val="Odstavekseznama"/>
        <w:numPr>
          <w:ilvl w:val="0"/>
          <w:numId w:val="6"/>
        </w:numPr>
        <w:tabs>
          <w:tab w:val="left" w:pos="541"/>
          <w:tab w:val="left" w:pos="8222"/>
        </w:tabs>
        <w:spacing w:line="237" w:lineRule="exact"/>
        <w:ind w:right="-6" w:hanging="361"/>
        <w:jc w:val="both"/>
        <w:rPr>
          <w:sz w:val="20"/>
          <w:szCs w:val="20"/>
        </w:rPr>
      </w:pPr>
      <w:r w:rsidRPr="00F546DF">
        <w:rPr>
          <w:sz w:val="20"/>
          <w:szCs w:val="20"/>
        </w:rPr>
        <w:t>če naročnik naroči dodatno delo, v obsegu, ki utemeljuje spremembo</w:t>
      </w:r>
      <w:r w:rsidRPr="00F546DF">
        <w:rPr>
          <w:spacing w:val="-11"/>
          <w:sz w:val="20"/>
          <w:szCs w:val="20"/>
        </w:rPr>
        <w:t xml:space="preserve"> </w:t>
      </w:r>
      <w:r w:rsidRPr="00F546DF">
        <w:rPr>
          <w:sz w:val="20"/>
          <w:szCs w:val="20"/>
        </w:rPr>
        <w:t>roka;</w:t>
      </w:r>
    </w:p>
    <w:p w14:paraId="64342720" w14:textId="77777777" w:rsidR="00A31FC1" w:rsidRPr="00F546DF" w:rsidRDefault="00E556C5" w:rsidP="00185F65">
      <w:pPr>
        <w:pStyle w:val="Odstavekseznama"/>
        <w:numPr>
          <w:ilvl w:val="0"/>
          <w:numId w:val="6"/>
        </w:numPr>
        <w:tabs>
          <w:tab w:val="left" w:pos="541"/>
          <w:tab w:val="left" w:pos="8222"/>
        </w:tabs>
        <w:spacing w:before="3" w:line="223" w:lineRule="auto"/>
        <w:ind w:right="-6"/>
        <w:jc w:val="both"/>
        <w:rPr>
          <w:sz w:val="20"/>
          <w:szCs w:val="20"/>
        </w:rPr>
      </w:pPr>
      <w:r w:rsidRPr="00F546DF">
        <w:rPr>
          <w:sz w:val="20"/>
          <w:szCs w:val="20"/>
        </w:rPr>
        <w:t>če izvajalec ne prejme vseh tistih podatkov s strani naročnika, ki so potrebni za izvedbo predmeta pogodbe;</w:t>
      </w:r>
    </w:p>
    <w:p w14:paraId="3FCDE392" w14:textId="77777777" w:rsidR="00A31FC1" w:rsidRPr="00F546DF" w:rsidRDefault="00E556C5" w:rsidP="00185F65">
      <w:pPr>
        <w:pStyle w:val="Odstavekseznama"/>
        <w:numPr>
          <w:ilvl w:val="0"/>
          <w:numId w:val="6"/>
        </w:numPr>
        <w:tabs>
          <w:tab w:val="left" w:pos="541"/>
          <w:tab w:val="left" w:pos="8222"/>
        </w:tabs>
        <w:spacing w:before="11" w:line="230" w:lineRule="auto"/>
        <w:ind w:right="-6"/>
        <w:jc w:val="both"/>
        <w:rPr>
          <w:sz w:val="20"/>
          <w:szCs w:val="20"/>
        </w:rPr>
      </w:pPr>
      <w:r w:rsidRPr="00F546DF">
        <w:rPr>
          <w:sz w:val="20"/>
          <w:szCs w:val="20"/>
        </w:rPr>
        <w:t xml:space="preserve">če nastopijo okoliščine višje sile, ki jo kot tako priznava sodna praksa </w:t>
      </w:r>
      <w:r w:rsidRPr="00F546DF">
        <w:rPr>
          <w:spacing w:val="2"/>
          <w:sz w:val="20"/>
          <w:szCs w:val="20"/>
        </w:rPr>
        <w:t xml:space="preserve">ali </w:t>
      </w:r>
      <w:r w:rsidRPr="00F546DF">
        <w:rPr>
          <w:sz w:val="20"/>
          <w:szCs w:val="20"/>
        </w:rPr>
        <w:t>okoliščine, ki jih naročnik ali izvajalec, čeprav sta ravnala z vso potrebno skrbnostjo, nista mogla pričakovati, se jim izogniti ali jih</w:t>
      </w:r>
      <w:r w:rsidRPr="00F546DF">
        <w:rPr>
          <w:spacing w:val="-1"/>
          <w:sz w:val="20"/>
          <w:szCs w:val="20"/>
        </w:rPr>
        <w:t xml:space="preserve"> </w:t>
      </w:r>
      <w:r w:rsidRPr="00F546DF">
        <w:rPr>
          <w:sz w:val="20"/>
          <w:szCs w:val="20"/>
        </w:rPr>
        <w:t>odvrniti.</w:t>
      </w:r>
    </w:p>
    <w:p w14:paraId="58A035EC" w14:textId="77777777" w:rsidR="00A31FC1" w:rsidRPr="00F546DF" w:rsidRDefault="00E556C5" w:rsidP="00185F65">
      <w:pPr>
        <w:pStyle w:val="Odstavekseznama"/>
        <w:numPr>
          <w:ilvl w:val="0"/>
          <w:numId w:val="6"/>
        </w:numPr>
        <w:tabs>
          <w:tab w:val="left" w:pos="541"/>
          <w:tab w:val="left" w:pos="8222"/>
        </w:tabs>
        <w:spacing w:before="13" w:line="223" w:lineRule="auto"/>
        <w:ind w:right="-6"/>
        <w:jc w:val="both"/>
        <w:rPr>
          <w:sz w:val="20"/>
          <w:szCs w:val="20"/>
        </w:rPr>
      </w:pPr>
      <w:r w:rsidRPr="00F546DF">
        <w:rPr>
          <w:sz w:val="20"/>
          <w:szCs w:val="20"/>
        </w:rPr>
        <w:t>zaradi izvedbe dodatnih postopkov javnih naročil za izvedbo recenzij in izvedbe dodatnih raziskav ter zaradi zamud upravnih organov v okviru pridobivanja projektnih</w:t>
      </w:r>
      <w:r w:rsidRPr="00F546DF">
        <w:rPr>
          <w:spacing w:val="-3"/>
          <w:sz w:val="20"/>
          <w:szCs w:val="20"/>
        </w:rPr>
        <w:t xml:space="preserve"> </w:t>
      </w:r>
      <w:r w:rsidRPr="00F546DF">
        <w:rPr>
          <w:sz w:val="20"/>
          <w:szCs w:val="20"/>
        </w:rPr>
        <w:t>pogojev.</w:t>
      </w:r>
    </w:p>
    <w:p w14:paraId="15418F6E" w14:textId="77777777" w:rsidR="00A31FC1" w:rsidRPr="00F546DF" w:rsidRDefault="00A31FC1" w:rsidP="00185F65">
      <w:pPr>
        <w:pStyle w:val="Telobesedila"/>
        <w:tabs>
          <w:tab w:val="left" w:pos="8222"/>
        </w:tabs>
        <w:spacing w:before="5"/>
        <w:ind w:right="-6"/>
        <w:jc w:val="both"/>
      </w:pPr>
    </w:p>
    <w:p w14:paraId="0F2829A2" w14:textId="77777777" w:rsidR="00A31FC1" w:rsidRPr="00F546DF" w:rsidRDefault="00E556C5" w:rsidP="00185F65">
      <w:pPr>
        <w:pStyle w:val="Telobesedila"/>
        <w:tabs>
          <w:tab w:val="left" w:pos="8222"/>
        </w:tabs>
        <w:ind w:left="180" w:right="-6"/>
        <w:jc w:val="both"/>
      </w:pPr>
      <w:r w:rsidRPr="00F546DF">
        <w:t>Pogodbena</w:t>
      </w:r>
      <w:r w:rsidRPr="00F546DF">
        <w:rPr>
          <w:spacing w:val="-7"/>
        </w:rPr>
        <w:t xml:space="preserve"> </w:t>
      </w:r>
      <w:r w:rsidRPr="00F546DF">
        <w:t>stranka,</w:t>
      </w:r>
      <w:r w:rsidRPr="00F546DF">
        <w:rPr>
          <w:spacing w:val="-7"/>
        </w:rPr>
        <w:t xml:space="preserve"> </w:t>
      </w:r>
      <w:r w:rsidRPr="00F546DF">
        <w:t>na</w:t>
      </w:r>
      <w:r w:rsidRPr="00F546DF">
        <w:rPr>
          <w:spacing w:val="-6"/>
        </w:rPr>
        <w:t xml:space="preserve"> </w:t>
      </w:r>
      <w:r w:rsidRPr="00F546DF">
        <w:t>strani</w:t>
      </w:r>
      <w:r w:rsidRPr="00F546DF">
        <w:rPr>
          <w:spacing w:val="-8"/>
        </w:rPr>
        <w:t xml:space="preserve"> </w:t>
      </w:r>
      <w:r w:rsidRPr="00F546DF">
        <w:t>katere</w:t>
      </w:r>
      <w:r w:rsidRPr="00F546DF">
        <w:rPr>
          <w:spacing w:val="-6"/>
        </w:rPr>
        <w:t xml:space="preserve"> </w:t>
      </w:r>
      <w:r w:rsidRPr="00F546DF">
        <w:t>nastopijo</w:t>
      </w:r>
      <w:r w:rsidRPr="00F546DF">
        <w:rPr>
          <w:spacing w:val="-4"/>
        </w:rPr>
        <w:t xml:space="preserve"> </w:t>
      </w:r>
      <w:r w:rsidRPr="00F546DF">
        <w:t>okoliščine,</w:t>
      </w:r>
      <w:r w:rsidRPr="00F546DF">
        <w:rPr>
          <w:spacing w:val="-4"/>
        </w:rPr>
        <w:t xml:space="preserve"> </w:t>
      </w:r>
      <w:r w:rsidRPr="00F546DF">
        <w:t>zaradi</w:t>
      </w:r>
      <w:r w:rsidRPr="00F546DF">
        <w:rPr>
          <w:spacing w:val="-7"/>
        </w:rPr>
        <w:t xml:space="preserve"> </w:t>
      </w:r>
      <w:r w:rsidRPr="00F546DF">
        <w:t>katerih</w:t>
      </w:r>
      <w:r w:rsidRPr="00F546DF">
        <w:rPr>
          <w:spacing w:val="-6"/>
        </w:rPr>
        <w:t xml:space="preserve"> </w:t>
      </w:r>
      <w:r w:rsidRPr="00F546DF">
        <w:t>nastane</w:t>
      </w:r>
      <w:r w:rsidRPr="00F546DF">
        <w:rPr>
          <w:spacing w:val="-6"/>
        </w:rPr>
        <w:t xml:space="preserve"> </w:t>
      </w:r>
      <w:r w:rsidRPr="00F546DF">
        <w:t>morebitna</w:t>
      </w:r>
      <w:r w:rsidRPr="00F546DF">
        <w:rPr>
          <w:spacing w:val="-4"/>
        </w:rPr>
        <w:t xml:space="preserve"> </w:t>
      </w:r>
      <w:r w:rsidRPr="00F546DF">
        <w:t>potreba</w:t>
      </w:r>
      <w:r w:rsidRPr="00F546DF">
        <w:rPr>
          <w:spacing w:val="-4"/>
        </w:rPr>
        <w:t xml:space="preserve"> </w:t>
      </w:r>
      <w:r w:rsidRPr="00F546DF">
        <w:t>po spremembi roka, mora drugo pogodbeno stranko v primernem roku oz. najkasneje v osmih (8) dneh,</w:t>
      </w:r>
      <w:r w:rsidRPr="00F546DF">
        <w:rPr>
          <w:spacing w:val="-39"/>
        </w:rPr>
        <w:t xml:space="preserve"> </w:t>
      </w:r>
      <w:r w:rsidRPr="00F546DF">
        <w:t>v primeru</w:t>
      </w:r>
      <w:r w:rsidRPr="00F546DF">
        <w:rPr>
          <w:spacing w:val="-6"/>
        </w:rPr>
        <w:t xml:space="preserve"> </w:t>
      </w:r>
      <w:r w:rsidRPr="00F546DF">
        <w:t>nastopa</w:t>
      </w:r>
      <w:r w:rsidRPr="00F546DF">
        <w:rPr>
          <w:spacing w:val="-4"/>
        </w:rPr>
        <w:t xml:space="preserve"> </w:t>
      </w:r>
      <w:r w:rsidRPr="00F546DF">
        <w:t>dogodka</w:t>
      </w:r>
      <w:r w:rsidRPr="00F546DF">
        <w:rPr>
          <w:spacing w:val="-6"/>
        </w:rPr>
        <w:t xml:space="preserve"> </w:t>
      </w:r>
      <w:r w:rsidRPr="00F546DF">
        <w:t>višje</w:t>
      </w:r>
      <w:r w:rsidRPr="00F546DF">
        <w:rPr>
          <w:spacing w:val="-7"/>
        </w:rPr>
        <w:t xml:space="preserve"> </w:t>
      </w:r>
      <w:r w:rsidRPr="00F546DF">
        <w:t>sile</w:t>
      </w:r>
      <w:r w:rsidRPr="00F546DF">
        <w:rPr>
          <w:spacing w:val="-6"/>
        </w:rPr>
        <w:t xml:space="preserve"> </w:t>
      </w:r>
      <w:r w:rsidRPr="00F546DF">
        <w:t>pa</w:t>
      </w:r>
      <w:r w:rsidRPr="00F546DF">
        <w:rPr>
          <w:spacing w:val="-6"/>
        </w:rPr>
        <w:t xml:space="preserve"> </w:t>
      </w:r>
      <w:r w:rsidRPr="00F546DF">
        <w:t>najpozneje</w:t>
      </w:r>
      <w:r w:rsidRPr="00F546DF">
        <w:rPr>
          <w:spacing w:val="-5"/>
        </w:rPr>
        <w:t xml:space="preserve"> </w:t>
      </w:r>
      <w:r w:rsidRPr="00F546DF">
        <w:t>v</w:t>
      </w:r>
      <w:r w:rsidRPr="00F546DF">
        <w:rPr>
          <w:spacing w:val="-4"/>
        </w:rPr>
        <w:t xml:space="preserve"> </w:t>
      </w:r>
      <w:r w:rsidRPr="00F546DF">
        <w:t>3</w:t>
      </w:r>
      <w:r w:rsidRPr="00F546DF">
        <w:rPr>
          <w:spacing w:val="-4"/>
        </w:rPr>
        <w:t xml:space="preserve"> </w:t>
      </w:r>
      <w:r w:rsidRPr="00F546DF">
        <w:t>(treh)</w:t>
      </w:r>
      <w:r w:rsidRPr="00F546DF">
        <w:rPr>
          <w:spacing w:val="-6"/>
        </w:rPr>
        <w:t xml:space="preserve"> </w:t>
      </w:r>
      <w:r w:rsidRPr="00F546DF">
        <w:t>dneh</w:t>
      </w:r>
      <w:r w:rsidRPr="00F546DF">
        <w:rPr>
          <w:spacing w:val="-4"/>
        </w:rPr>
        <w:t xml:space="preserve"> </w:t>
      </w:r>
      <w:r w:rsidRPr="00F546DF">
        <w:t>pisno</w:t>
      </w:r>
      <w:r w:rsidRPr="00F546DF">
        <w:rPr>
          <w:spacing w:val="-6"/>
        </w:rPr>
        <w:t xml:space="preserve"> </w:t>
      </w:r>
      <w:r w:rsidRPr="00F546DF">
        <w:t>po</w:t>
      </w:r>
      <w:r w:rsidRPr="00F546DF">
        <w:rPr>
          <w:spacing w:val="-4"/>
        </w:rPr>
        <w:t xml:space="preserve"> </w:t>
      </w:r>
      <w:r w:rsidRPr="00F546DF">
        <w:t>pošti</w:t>
      </w:r>
      <w:r w:rsidRPr="00F546DF">
        <w:rPr>
          <w:spacing w:val="-4"/>
        </w:rPr>
        <w:t xml:space="preserve"> </w:t>
      </w:r>
      <w:r w:rsidRPr="00F546DF">
        <w:t>ali</w:t>
      </w:r>
      <w:r w:rsidRPr="00F546DF">
        <w:rPr>
          <w:spacing w:val="-2"/>
        </w:rPr>
        <w:t xml:space="preserve"> </w:t>
      </w:r>
      <w:r w:rsidRPr="00F546DF">
        <w:t>po</w:t>
      </w:r>
      <w:r w:rsidRPr="00F546DF">
        <w:rPr>
          <w:spacing w:val="-7"/>
        </w:rPr>
        <w:t xml:space="preserve"> </w:t>
      </w:r>
      <w:r w:rsidRPr="00F546DF">
        <w:t>elektronski</w:t>
      </w:r>
      <w:r w:rsidRPr="00F546DF">
        <w:rPr>
          <w:spacing w:val="-6"/>
        </w:rPr>
        <w:t xml:space="preserve"> </w:t>
      </w:r>
      <w:r w:rsidRPr="00F546DF">
        <w:t>pošti obvestiti o nastopu okoliščin in utemeljiti predlagano podaljšanje glede na nastale okoliščine oz. primere.</w:t>
      </w:r>
    </w:p>
    <w:p w14:paraId="12D1E7F2" w14:textId="77777777" w:rsidR="00A31FC1" w:rsidRPr="00F546DF" w:rsidRDefault="00A31FC1" w:rsidP="00185F65">
      <w:pPr>
        <w:pStyle w:val="Telobesedila"/>
        <w:tabs>
          <w:tab w:val="left" w:pos="8222"/>
        </w:tabs>
        <w:ind w:right="-6"/>
        <w:jc w:val="both"/>
      </w:pPr>
    </w:p>
    <w:p w14:paraId="19BBFC51" w14:textId="77777777" w:rsidR="00A31FC1" w:rsidRPr="00F546DF" w:rsidRDefault="00A31FC1" w:rsidP="00185F65">
      <w:pPr>
        <w:pStyle w:val="Telobesedila"/>
        <w:tabs>
          <w:tab w:val="left" w:pos="8222"/>
        </w:tabs>
        <w:spacing w:before="8"/>
        <w:ind w:right="-6"/>
        <w:jc w:val="both"/>
      </w:pPr>
    </w:p>
    <w:p w14:paraId="002B5C8C" w14:textId="77777777" w:rsidR="0095402D" w:rsidRPr="00F546DF" w:rsidRDefault="0095402D" w:rsidP="00185F65">
      <w:pPr>
        <w:widowControl w:val="0"/>
        <w:tabs>
          <w:tab w:val="left" w:pos="8222"/>
        </w:tabs>
        <w:autoSpaceDE w:val="0"/>
        <w:autoSpaceDN w:val="0"/>
        <w:ind w:right="-6"/>
        <w:jc w:val="both"/>
        <w:rPr>
          <w:rFonts w:ascii="Arial" w:eastAsia="Arial" w:hAnsi="Arial" w:cs="Arial"/>
          <w:sz w:val="20"/>
          <w:szCs w:val="20"/>
          <w:lang w:eastAsia="en-US"/>
        </w:rPr>
      </w:pPr>
      <w:r w:rsidRPr="00F546DF">
        <w:rPr>
          <w:sz w:val="20"/>
          <w:szCs w:val="20"/>
        </w:rPr>
        <w:br w:type="page"/>
      </w:r>
    </w:p>
    <w:p w14:paraId="5BCB7B40" w14:textId="00776A08" w:rsidR="00A31FC1" w:rsidRPr="00F546DF" w:rsidRDefault="00E556C5" w:rsidP="00185F65">
      <w:pPr>
        <w:pStyle w:val="Naslov1"/>
        <w:numPr>
          <w:ilvl w:val="0"/>
          <w:numId w:val="2"/>
        </w:numPr>
        <w:tabs>
          <w:tab w:val="left" w:pos="3454"/>
          <w:tab w:val="left" w:pos="3455"/>
          <w:tab w:val="left" w:pos="8222"/>
        </w:tabs>
        <w:ind w:left="3454" w:right="-6" w:hanging="570"/>
        <w:jc w:val="both"/>
        <w:rPr>
          <w:sz w:val="20"/>
          <w:szCs w:val="20"/>
        </w:rPr>
      </w:pPr>
      <w:r w:rsidRPr="00F546DF">
        <w:rPr>
          <w:sz w:val="20"/>
          <w:szCs w:val="20"/>
        </w:rPr>
        <w:lastRenderedPageBreak/>
        <w:t>POGODBENA VREDNOST</w:t>
      </w:r>
      <w:r w:rsidRPr="00F546DF">
        <w:rPr>
          <w:spacing w:val="1"/>
          <w:sz w:val="20"/>
          <w:szCs w:val="20"/>
        </w:rPr>
        <w:t xml:space="preserve"> </w:t>
      </w:r>
      <w:r w:rsidRPr="00F546DF">
        <w:rPr>
          <w:sz w:val="20"/>
          <w:szCs w:val="20"/>
        </w:rPr>
        <w:t>DEL</w:t>
      </w:r>
    </w:p>
    <w:p w14:paraId="28443F90" w14:textId="77777777" w:rsidR="00A31FC1" w:rsidRPr="00F546DF" w:rsidRDefault="00A31FC1" w:rsidP="00185F65">
      <w:pPr>
        <w:pStyle w:val="Telobesedila"/>
        <w:tabs>
          <w:tab w:val="left" w:pos="8222"/>
        </w:tabs>
        <w:spacing w:before="6"/>
        <w:ind w:right="-6"/>
        <w:jc w:val="both"/>
      </w:pPr>
    </w:p>
    <w:p w14:paraId="5D472DB5" w14:textId="77777777" w:rsidR="00A31FC1" w:rsidRPr="00F546DF" w:rsidRDefault="00E556C5" w:rsidP="00185F65">
      <w:pPr>
        <w:pStyle w:val="Naslov2"/>
        <w:numPr>
          <w:ilvl w:val="1"/>
          <w:numId w:val="9"/>
        </w:numPr>
        <w:tabs>
          <w:tab w:val="left" w:pos="4600"/>
          <w:tab w:val="left" w:pos="8222"/>
        </w:tabs>
        <w:ind w:right="-6" w:hanging="222"/>
        <w:jc w:val="both"/>
      </w:pPr>
      <w:r w:rsidRPr="00F546DF">
        <w:t>člen</w:t>
      </w:r>
    </w:p>
    <w:p w14:paraId="0EB17404" w14:textId="77777777" w:rsidR="00A31FC1" w:rsidRPr="00F546DF" w:rsidRDefault="00A31FC1" w:rsidP="00185F65">
      <w:pPr>
        <w:pStyle w:val="Telobesedila"/>
        <w:tabs>
          <w:tab w:val="left" w:pos="8222"/>
        </w:tabs>
        <w:spacing w:before="1"/>
        <w:ind w:right="-6"/>
        <w:jc w:val="both"/>
        <w:rPr>
          <w:b/>
        </w:rPr>
      </w:pPr>
    </w:p>
    <w:p w14:paraId="48BC6936" w14:textId="472B3F59" w:rsidR="00A31FC1" w:rsidRDefault="00E556C5" w:rsidP="00185F65">
      <w:pPr>
        <w:pStyle w:val="Telobesedila"/>
        <w:tabs>
          <w:tab w:val="left" w:pos="8222"/>
        </w:tabs>
        <w:ind w:left="180" w:right="-6"/>
        <w:jc w:val="both"/>
      </w:pPr>
      <w:r w:rsidRPr="00F546DF">
        <w:t>Vrednost pogodbenih del za celotno pogodbeno obdobje znaša:</w:t>
      </w:r>
    </w:p>
    <w:p w14:paraId="612A1BDC" w14:textId="1E2150E0" w:rsidR="00591E17" w:rsidRDefault="00591E17" w:rsidP="00185F65">
      <w:pPr>
        <w:pStyle w:val="Telobesedila"/>
        <w:tabs>
          <w:tab w:val="left" w:pos="8222"/>
        </w:tabs>
        <w:ind w:left="180" w:right="-6"/>
        <w:jc w:val="both"/>
      </w:pPr>
    </w:p>
    <w:tbl>
      <w:tblPr>
        <w:tblStyle w:val="Tabelamrea"/>
        <w:tblW w:w="893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3544"/>
        <w:gridCol w:w="708"/>
      </w:tblGrid>
      <w:tr w:rsidR="00591E17" w:rsidRPr="00070902" w14:paraId="2791CA4C" w14:textId="77777777" w:rsidTr="00185F65">
        <w:trPr>
          <w:trHeight w:val="468"/>
        </w:trPr>
        <w:tc>
          <w:tcPr>
            <w:tcW w:w="4678" w:type="dxa"/>
            <w:tcBorders>
              <w:top w:val="single" w:sz="4" w:space="0" w:color="auto"/>
              <w:left w:val="single" w:sz="4" w:space="0" w:color="auto"/>
              <w:bottom w:val="single" w:sz="4" w:space="0" w:color="auto"/>
              <w:right w:val="single" w:sz="4" w:space="0" w:color="auto"/>
            </w:tcBorders>
            <w:vAlign w:val="center"/>
          </w:tcPr>
          <w:p w14:paraId="65EBFFD5" w14:textId="77777777" w:rsidR="00591E17" w:rsidRPr="00070902" w:rsidRDefault="00591E17" w:rsidP="00185F65">
            <w:pPr>
              <w:tabs>
                <w:tab w:val="left" w:pos="8222"/>
              </w:tabs>
              <w:ind w:right="-6"/>
              <w:jc w:val="both"/>
              <w:rPr>
                <w:rFonts w:ascii="Arial" w:hAnsi="Arial" w:cs="Arial"/>
                <w:sz w:val="20"/>
                <w:szCs w:val="20"/>
              </w:rPr>
            </w:pPr>
            <w:r w:rsidRPr="00070902">
              <w:rPr>
                <w:rFonts w:ascii="Arial" w:hAnsi="Arial" w:cs="Arial"/>
                <w:sz w:val="20"/>
                <w:szCs w:val="20"/>
              </w:rPr>
              <w:t>Cena brez DDV:</w:t>
            </w:r>
          </w:p>
        </w:tc>
        <w:tc>
          <w:tcPr>
            <w:tcW w:w="3544" w:type="dxa"/>
            <w:tcBorders>
              <w:top w:val="single" w:sz="4" w:space="0" w:color="auto"/>
              <w:left w:val="single" w:sz="4" w:space="0" w:color="auto"/>
              <w:bottom w:val="single" w:sz="4" w:space="0" w:color="auto"/>
              <w:right w:val="single" w:sz="4" w:space="0" w:color="auto"/>
            </w:tcBorders>
            <w:vAlign w:val="center"/>
          </w:tcPr>
          <w:p w14:paraId="29C26898" w14:textId="4C25E6AB" w:rsidR="00591E17" w:rsidRPr="00070902" w:rsidRDefault="00591E17" w:rsidP="00185F65">
            <w:pPr>
              <w:tabs>
                <w:tab w:val="left" w:pos="8222"/>
              </w:tabs>
              <w:ind w:right="-6"/>
              <w:jc w:val="both"/>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2335D5F" w14:textId="77777777" w:rsidR="00591E17" w:rsidRPr="00070902" w:rsidRDefault="00591E17" w:rsidP="00185F65">
            <w:pPr>
              <w:tabs>
                <w:tab w:val="left" w:pos="8222"/>
              </w:tabs>
              <w:ind w:right="-6"/>
              <w:jc w:val="both"/>
              <w:rPr>
                <w:rFonts w:ascii="Arial" w:hAnsi="Arial" w:cs="Arial"/>
                <w:sz w:val="20"/>
                <w:szCs w:val="20"/>
              </w:rPr>
            </w:pPr>
            <w:r w:rsidRPr="00070902">
              <w:rPr>
                <w:rFonts w:ascii="Arial" w:hAnsi="Arial" w:cs="Arial"/>
                <w:sz w:val="20"/>
                <w:szCs w:val="20"/>
              </w:rPr>
              <w:t>EUR</w:t>
            </w:r>
          </w:p>
        </w:tc>
      </w:tr>
      <w:tr w:rsidR="00591E17" w:rsidRPr="00070902" w14:paraId="60FC768F" w14:textId="77777777" w:rsidTr="00185F65">
        <w:trPr>
          <w:trHeight w:val="433"/>
        </w:trPr>
        <w:tc>
          <w:tcPr>
            <w:tcW w:w="4678" w:type="dxa"/>
            <w:tcBorders>
              <w:top w:val="single" w:sz="4" w:space="0" w:color="auto"/>
              <w:left w:val="single" w:sz="4" w:space="0" w:color="auto"/>
              <w:bottom w:val="single" w:sz="4" w:space="0" w:color="auto"/>
              <w:right w:val="single" w:sz="4" w:space="0" w:color="auto"/>
            </w:tcBorders>
            <w:vAlign w:val="center"/>
          </w:tcPr>
          <w:p w14:paraId="1F0A95B6" w14:textId="77777777" w:rsidR="00591E17" w:rsidRPr="00070902" w:rsidRDefault="00591E17" w:rsidP="00185F65">
            <w:pPr>
              <w:tabs>
                <w:tab w:val="left" w:pos="8222"/>
              </w:tabs>
              <w:ind w:right="-6"/>
              <w:jc w:val="both"/>
              <w:rPr>
                <w:rFonts w:ascii="Arial" w:hAnsi="Arial" w:cs="Arial"/>
                <w:sz w:val="20"/>
                <w:szCs w:val="20"/>
              </w:rPr>
            </w:pPr>
            <w:r w:rsidRPr="00070902">
              <w:rPr>
                <w:rFonts w:ascii="Arial" w:hAnsi="Arial" w:cs="Arial"/>
                <w:sz w:val="20"/>
                <w:szCs w:val="20"/>
              </w:rPr>
              <w:t>DDV (22%)</w:t>
            </w:r>
          </w:p>
        </w:tc>
        <w:tc>
          <w:tcPr>
            <w:tcW w:w="3544" w:type="dxa"/>
            <w:tcBorders>
              <w:top w:val="single" w:sz="4" w:space="0" w:color="auto"/>
              <w:left w:val="single" w:sz="4" w:space="0" w:color="auto"/>
              <w:bottom w:val="single" w:sz="4" w:space="0" w:color="auto"/>
              <w:right w:val="single" w:sz="4" w:space="0" w:color="auto"/>
            </w:tcBorders>
            <w:vAlign w:val="center"/>
          </w:tcPr>
          <w:p w14:paraId="741E2142" w14:textId="7A29FF67" w:rsidR="00591E17" w:rsidRPr="00070902" w:rsidRDefault="00591E17" w:rsidP="00185F65">
            <w:pPr>
              <w:tabs>
                <w:tab w:val="left" w:pos="8222"/>
              </w:tabs>
              <w:ind w:right="-6"/>
              <w:jc w:val="both"/>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2EEDF61" w14:textId="77777777" w:rsidR="00591E17" w:rsidRPr="00070902" w:rsidRDefault="00591E17" w:rsidP="00185F65">
            <w:pPr>
              <w:tabs>
                <w:tab w:val="left" w:pos="8222"/>
              </w:tabs>
              <w:ind w:right="-6"/>
              <w:jc w:val="both"/>
              <w:rPr>
                <w:rFonts w:ascii="Arial" w:hAnsi="Arial" w:cs="Arial"/>
                <w:sz w:val="20"/>
                <w:szCs w:val="20"/>
              </w:rPr>
            </w:pPr>
            <w:r w:rsidRPr="00070902">
              <w:rPr>
                <w:rFonts w:ascii="Arial" w:hAnsi="Arial" w:cs="Arial"/>
                <w:sz w:val="20"/>
                <w:szCs w:val="20"/>
              </w:rPr>
              <w:t>EUR</w:t>
            </w:r>
          </w:p>
        </w:tc>
      </w:tr>
      <w:tr w:rsidR="00591E17" w:rsidRPr="00070902" w14:paraId="3A2EC635" w14:textId="77777777" w:rsidTr="00185F65">
        <w:trPr>
          <w:trHeight w:val="412"/>
        </w:trPr>
        <w:tc>
          <w:tcPr>
            <w:tcW w:w="4678" w:type="dxa"/>
            <w:tcBorders>
              <w:top w:val="single" w:sz="4" w:space="0" w:color="auto"/>
              <w:left w:val="single" w:sz="4" w:space="0" w:color="auto"/>
              <w:bottom w:val="single" w:sz="4" w:space="0" w:color="auto"/>
              <w:right w:val="single" w:sz="4" w:space="0" w:color="auto"/>
            </w:tcBorders>
            <w:vAlign w:val="center"/>
          </w:tcPr>
          <w:p w14:paraId="505D427C" w14:textId="77777777" w:rsidR="00591E17" w:rsidRPr="00070902" w:rsidRDefault="00591E17" w:rsidP="00185F65">
            <w:pPr>
              <w:tabs>
                <w:tab w:val="left" w:pos="8222"/>
              </w:tabs>
              <w:ind w:right="-6"/>
              <w:jc w:val="both"/>
              <w:rPr>
                <w:rFonts w:ascii="Arial" w:hAnsi="Arial" w:cs="Arial"/>
                <w:sz w:val="20"/>
                <w:szCs w:val="20"/>
              </w:rPr>
            </w:pPr>
            <w:r w:rsidRPr="00070902">
              <w:rPr>
                <w:rFonts w:ascii="Arial" w:hAnsi="Arial" w:cs="Arial"/>
                <w:sz w:val="20"/>
                <w:szCs w:val="20"/>
              </w:rPr>
              <w:t>Cena z DDV:</w:t>
            </w:r>
          </w:p>
        </w:tc>
        <w:tc>
          <w:tcPr>
            <w:tcW w:w="3544" w:type="dxa"/>
            <w:tcBorders>
              <w:top w:val="single" w:sz="4" w:space="0" w:color="auto"/>
              <w:left w:val="single" w:sz="4" w:space="0" w:color="auto"/>
              <w:bottom w:val="single" w:sz="4" w:space="0" w:color="auto"/>
              <w:right w:val="single" w:sz="4" w:space="0" w:color="auto"/>
            </w:tcBorders>
            <w:vAlign w:val="center"/>
          </w:tcPr>
          <w:p w14:paraId="24CC7686" w14:textId="7DFBF658" w:rsidR="00591E17" w:rsidRPr="00070902" w:rsidRDefault="00591E17" w:rsidP="00185F65">
            <w:pPr>
              <w:tabs>
                <w:tab w:val="left" w:pos="8222"/>
              </w:tabs>
              <w:ind w:right="-6"/>
              <w:jc w:val="both"/>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2EBC699" w14:textId="77777777" w:rsidR="00591E17" w:rsidRPr="00070902" w:rsidRDefault="00591E17" w:rsidP="00185F65">
            <w:pPr>
              <w:tabs>
                <w:tab w:val="left" w:pos="8222"/>
              </w:tabs>
              <w:ind w:right="-6"/>
              <w:jc w:val="both"/>
              <w:rPr>
                <w:rFonts w:ascii="Arial" w:hAnsi="Arial" w:cs="Arial"/>
                <w:sz w:val="20"/>
                <w:szCs w:val="20"/>
              </w:rPr>
            </w:pPr>
            <w:r w:rsidRPr="00070902">
              <w:rPr>
                <w:rFonts w:ascii="Arial" w:hAnsi="Arial" w:cs="Arial"/>
                <w:sz w:val="20"/>
                <w:szCs w:val="20"/>
              </w:rPr>
              <w:t>EUR</w:t>
            </w:r>
          </w:p>
        </w:tc>
      </w:tr>
      <w:tr w:rsidR="00591E17" w:rsidRPr="00070902" w14:paraId="75A2622D" w14:textId="77777777" w:rsidTr="00185F65">
        <w:trPr>
          <w:trHeight w:val="443"/>
        </w:trPr>
        <w:tc>
          <w:tcPr>
            <w:tcW w:w="8930" w:type="dxa"/>
            <w:gridSpan w:val="3"/>
            <w:tcBorders>
              <w:left w:val="single" w:sz="4" w:space="0" w:color="auto"/>
              <w:bottom w:val="single" w:sz="4" w:space="0" w:color="auto"/>
              <w:right w:val="single" w:sz="4" w:space="0" w:color="auto"/>
            </w:tcBorders>
            <w:vAlign w:val="center"/>
          </w:tcPr>
          <w:p w14:paraId="2F76A4F0" w14:textId="00483EB2" w:rsidR="00591E17" w:rsidRPr="00070902" w:rsidRDefault="00591E17" w:rsidP="00185F65">
            <w:pPr>
              <w:tabs>
                <w:tab w:val="left" w:pos="8222"/>
              </w:tabs>
              <w:ind w:right="-6"/>
              <w:jc w:val="both"/>
              <w:rPr>
                <w:rFonts w:ascii="Arial" w:hAnsi="Arial" w:cs="Arial"/>
                <w:sz w:val="20"/>
                <w:szCs w:val="20"/>
              </w:rPr>
            </w:pPr>
            <w:r w:rsidRPr="00070902">
              <w:rPr>
                <w:rFonts w:ascii="Arial" w:hAnsi="Arial" w:cs="Arial"/>
                <w:sz w:val="20"/>
                <w:szCs w:val="20"/>
              </w:rPr>
              <w:t xml:space="preserve">Z besedo:             </w:t>
            </w:r>
          </w:p>
        </w:tc>
      </w:tr>
    </w:tbl>
    <w:p w14:paraId="0F61C826" w14:textId="3A46FF81" w:rsidR="00A31FC1" w:rsidRPr="00F546DF" w:rsidRDefault="00A31FC1" w:rsidP="00185F65">
      <w:pPr>
        <w:pStyle w:val="Telobesedila"/>
        <w:tabs>
          <w:tab w:val="left" w:pos="8222"/>
        </w:tabs>
        <w:spacing w:before="7"/>
        <w:ind w:right="-6"/>
        <w:jc w:val="both"/>
      </w:pPr>
    </w:p>
    <w:p w14:paraId="35482123" w14:textId="77777777" w:rsidR="00A31FC1" w:rsidRPr="00F546DF" w:rsidRDefault="00E556C5" w:rsidP="00185F65">
      <w:pPr>
        <w:pStyle w:val="Telobesedila"/>
        <w:tabs>
          <w:tab w:val="left" w:pos="8222"/>
          <w:tab w:val="left" w:pos="9072"/>
        </w:tabs>
        <w:spacing w:before="93"/>
        <w:ind w:left="181" w:right="-6"/>
        <w:jc w:val="both"/>
      </w:pPr>
      <w:r w:rsidRPr="00F546DF">
        <w:t>V skupno pogodbeno vrednost so všteti vsi stroški izvedbe predmeta pogodbe. Cena je fiksna ves čas trajanja pogodbe.</w:t>
      </w:r>
    </w:p>
    <w:p w14:paraId="5C261FC6" w14:textId="77777777" w:rsidR="00070902" w:rsidRDefault="00070902" w:rsidP="00185F65">
      <w:pPr>
        <w:pStyle w:val="Telobesedila"/>
        <w:tabs>
          <w:tab w:val="left" w:pos="8222"/>
        </w:tabs>
        <w:spacing w:line="229" w:lineRule="exact"/>
        <w:ind w:left="180" w:right="-6"/>
        <w:jc w:val="both"/>
      </w:pPr>
    </w:p>
    <w:p w14:paraId="2B2C128F" w14:textId="112BE613" w:rsidR="00A31FC1" w:rsidRPr="00F546DF" w:rsidRDefault="00E556C5" w:rsidP="00185F65">
      <w:pPr>
        <w:pStyle w:val="Telobesedila"/>
        <w:tabs>
          <w:tab w:val="left" w:pos="8222"/>
        </w:tabs>
        <w:spacing w:line="229" w:lineRule="exact"/>
        <w:ind w:left="180" w:right="-6"/>
        <w:jc w:val="both"/>
      </w:pPr>
      <w:r w:rsidRPr="00F546DF">
        <w:t>Naročnik se ne zavezuje, da bo naročil storitve do celotne vrednosti pogodbe.</w:t>
      </w:r>
    </w:p>
    <w:p w14:paraId="54D0BF6E" w14:textId="77777777" w:rsidR="00A31FC1" w:rsidRPr="00F546DF" w:rsidRDefault="00A31FC1" w:rsidP="00185F65">
      <w:pPr>
        <w:pStyle w:val="Telobesedila"/>
        <w:tabs>
          <w:tab w:val="left" w:pos="8222"/>
        </w:tabs>
        <w:ind w:right="-6"/>
        <w:jc w:val="both"/>
      </w:pPr>
    </w:p>
    <w:p w14:paraId="674CC3BD" w14:textId="77777777" w:rsidR="00A31FC1" w:rsidRPr="00F546DF" w:rsidRDefault="00A31FC1" w:rsidP="00185F65">
      <w:pPr>
        <w:pStyle w:val="Telobesedila"/>
        <w:tabs>
          <w:tab w:val="left" w:pos="8222"/>
        </w:tabs>
        <w:spacing w:before="9"/>
        <w:ind w:right="-6"/>
        <w:jc w:val="both"/>
      </w:pPr>
    </w:p>
    <w:p w14:paraId="06FE0F44" w14:textId="77777777" w:rsidR="00A31FC1" w:rsidRPr="00F546DF" w:rsidRDefault="00E556C5" w:rsidP="00185F65">
      <w:pPr>
        <w:pStyle w:val="Naslov1"/>
        <w:numPr>
          <w:ilvl w:val="0"/>
          <w:numId w:val="2"/>
        </w:numPr>
        <w:tabs>
          <w:tab w:val="left" w:pos="2494"/>
          <w:tab w:val="left" w:pos="2495"/>
          <w:tab w:val="left" w:pos="8222"/>
        </w:tabs>
        <w:ind w:left="2494" w:right="-6" w:hanging="630"/>
        <w:jc w:val="both"/>
        <w:rPr>
          <w:sz w:val="20"/>
          <w:szCs w:val="20"/>
        </w:rPr>
      </w:pPr>
      <w:r w:rsidRPr="00F546DF">
        <w:rPr>
          <w:sz w:val="20"/>
          <w:szCs w:val="20"/>
        </w:rPr>
        <w:t>OBRAČUNAVANJE STORITEV IN NAČIN</w:t>
      </w:r>
      <w:r w:rsidRPr="00F546DF">
        <w:rPr>
          <w:spacing w:val="-4"/>
          <w:sz w:val="20"/>
          <w:szCs w:val="20"/>
        </w:rPr>
        <w:t xml:space="preserve"> </w:t>
      </w:r>
      <w:r w:rsidRPr="00F546DF">
        <w:rPr>
          <w:sz w:val="20"/>
          <w:szCs w:val="20"/>
        </w:rPr>
        <w:t>PLAČILA</w:t>
      </w:r>
    </w:p>
    <w:p w14:paraId="5B9C62DE" w14:textId="77777777" w:rsidR="00A31FC1" w:rsidRPr="00F546DF" w:rsidRDefault="00A31FC1" w:rsidP="00185F65">
      <w:pPr>
        <w:pStyle w:val="Telobesedila"/>
        <w:tabs>
          <w:tab w:val="left" w:pos="8222"/>
        </w:tabs>
        <w:ind w:right="-6"/>
        <w:jc w:val="both"/>
      </w:pPr>
    </w:p>
    <w:p w14:paraId="1989BD36" w14:textId="77777777" w:rsidR="00A31FC1" w:rsidRPr="00F546DF" w:rsidRDefault="00E556C5" w:rsidP="00185F65">
      <w:pPr>
        <w:pStyle w:val="Naslov2"/>
        <w:numPr>
          <w:ilvl w:val="1"/>
          <w:numId w:val="9"/>
        </w:numPr>
        <w:tabs>
          <w:tab w:val="left" w:pos="4600"/>
          <w:tab w:val="left" w:pos="8222"/>
        </w:tabs>
        <w:ind w:right="-6" w:hanging="222"/>
        <w:jc w:val="both"/>
      </w:pPr>
      <w:r w:rsidRPr="00F546DF">
        <w:t>člen</w:t>
      </w:r>
    </w:p>
    <w:p w14:paraId="542C7CEF" w14:textId="77777777" w:rsidR="00A31FC1" w:rsidRPr="00F546DF" w:rsidRDefault="00A31FC1" w:rsidP="00185F65">
      <w:pPr>
        <w:pStyle w:val="Telobesedila"/>
        <w:tabs>
          <w:tab w:val="left" w:pos="8222"/>
        </w:tabs>
        <w:spacing w:before="10"/>
        <w:ind w:right="-6"/>
        <w:jc w:val="both"/>
        <w:rPr>
          <w:b/>
        </w:rPr>
      </w:pPr>
    </w:p>
    <w:p w14:paraId="49C1BF21" w14:textId="1FBE858D" w:rsidR="00A31FC1" w:rsidRPr="00F546DF" w:rsidRDefault="00E556C5" w:rsidP="00185F65">
      <w:pPr>
        <w:pStyle w:val="Telobesedila"/>
        <w:tabs>
          <w:tab w:val="left" w:pos="8222"/>
        </w:tabs>
        <w:ind w:left="180" w:right="-6"/>
        <w:jc w:val="both"/>
      </w:pPr>
      <w:r w:rsidRPr="00F546DF">
        <w:t xml:space="preserve">Naročnik bo plačal vrednost pogodbenih del iz Ponudbenega predračuna izvajalca </w:t>
      </w:r>
      <w:r w:rsidR="002F45A3" w:rsidRPr="00F546DF">
        <w:t>po vsaki opravljeni storitvi</w:t>
      </w:r>
      <w:r w:rsidR="00A825A9" w:rsidRPr="00F546DF">
        <w:t xml:space="preserve"> iz Ponudbenega predračuna, po enotnih cenah navedenih v Ponudbenem predračunu</w:t>
      </w:r>
      <w:r w:rsidR="004F1CDC" w:rsidRPr="00F546DF">
        <w:t>.</w:t>
      </w:r>
    </w:p>
    <w:p w14:paraId="7C87B8FA" w14:textId="77777777" w:rsidR="00455C32" w:rsidRPr="00F546DF" w:rsidRDefault="00455C32" w:rsidP="00185F65">
      <w:pPr>
        <w:pStyle w:val="Telobesedila"/>
        <w:tabs>
          <w:tab w:val="left" w:pos="8222"/>
        </w:tabs>
        <w:ind w:left="180" w:right="-6"/>
        <w:jc w:val="both"/>
      </w:pPr>
    </w:p>
    <w:p w14:paraId="577E9A37" w14:textId="2582D6CF" w:rsidR="00A31FC1" w:rsidRPr="00F546DF" w:rsidRDefault="00E556C5" w:rsidP="00185F65">
      <w:pPr>
        <w:pStyle w:val="Telobesedila"/>
        <w:tabs>
          <w:tab w:val="left" w:pos="8222"/>
        </w:tabs>
        <w:ind w:left="181" w:right="-6"/>
        <w:jc w:val="both"/>
      </w:pPr>
      <w:r w:rsidRPr="00F546DF">
        <w:t>Denarna sredstva za financiranje predmeta pogodbe so zagotovljena v proračunu Republike</w:t>
      </w:r>
      <w:r w:rsidRPr="00F546DF">
        <w:rPr>
          <w:spacing w:val="-41"/>
        </w:rPr>
        <w:t xml:space="preserve"> </w:t>
      </w:r>
      <w:r w:rsidRPr="00F546DF">
        <w:t xml:space="preserve">Slovenije na proračunski </w:t>
      </w:r>
      <w:r w:rsidRPr="00BA0D7E">
        <w:t>postavki: 190133 Sklad za vode, NRP</w:t>
      </w:r>
      <w:r w:rsidR="00591E17" w:rsidRPr="00BA0D7E">
        <w:t xml:space="preserve"> 2511-06-0024</w:t>
      </w:r>
      <w:r w:rsidRPr="00BA0D7E">
        <w:t>.</w:t>
      </w:r>
    </w:p>
    <w:p w14:paraId="3642DDD1" w14:textId="62C3E6C7" w:rsidR="00374B49" w:rsidRPr="00F546DF" w:rsidRDefault="00374B49" w:rsidP="00185F65">
      <w:pPr>
        <w:widowControl w:val="0"/>
        <w:tabs>
          <w:tab w:val="left" w:pos="8222"/>
        </w:tabs>
        <w:autoSpaceDE w:val="0"/>
        <w:autoSpaceDN w:val="0"/>
        <w:ind w:right="-6"/>
        <w:jc w:val="both"/>
        <w:rPr>
          <w:rFonts w:ascii="Arial" w:eastAsia="Arial" w:hAnsi="Arial" w:cs="Arial"/>
          <w:b/>
          <w:bCs/>
          <w:sz w:val="20"/>
          <w:szCs w:val="20"/>
          <w:lang w:eastAsia="en-US"/>
        </w:rPr>
      </w:pPr>
    </w:p>
    <w:p w14:paraId="3A8721A8" w14:textId="780A17E0" w:rsidR="00A31FC1" w:rsidRPr="00F546DF" w:rsidRDefault="00E556C5" w:rsidP="00185F65">
      <w:pPr>
        <w:pStyle w:val="Naslov2"/>
        <w:numPr>
          <w:ilvl w:val="1"/>
          <w:numId w:val="9"/>
        </w:numPr>
        <w:tabs>
          <w:tab w:val="left" w:pos="4600"/>
          <w:tab w:val="left" w:pos="8222"/>
        </w:tabs>
        <w:ind w:right="-6" w:hanging="222"/>
        <w:jc w:val="both"/>
      </w:pPr>
      <w:r w:rsidRPr="00F546DF">
        <w:t>člen</w:t>
      </w:r>
    </w:p>
    <w:p w14:paraId="6D22F3D5" w14:textId="77777777" w:rsidR="00A31FC1" w:rsidRPr="00F546DF" w:rsidRDefault="00A31FC1" w:rsidP="00185F65">
      <w:pPr>
        <w:pStyle w:val="Telobesedila"/>
        <w:tabs>
          <w:tab w:val="left" w:pos="8222"/>
        </w:tabs>
        <w:spacing w:before="3"/>
        <w:ind w:right="-6"/>
        <w:jc w:val="both"/>
        <w:rPr>
          <w:b/>
        </w:rPr>
      </w:pPr>
    </w:p>
    <w:p w14:paraId="70F12F5B" w14:textId="7BAEDAA6" w:rsidR="00A31FC1" w:rsidRPr="00F546DF" w:rsidRDefault="00E556C5" w:rsidP="00185F65">
      <w:pPr>
        <w:pStyle w:val="Telobesedila"/>
        <w:tabs>
          <w:tab w:val="left" w:pos="8222"/>
        </w:tabs>
        <w:ind w:left="180" w:right="-6"/>
        <w:jc w:val="both"/>
      </w:pPr>
      <w:r w:rsidRPr="00F546DF">
        <w:t xml:space="preserve">Izvajalec naročniku izstavi posamezni račun v roku osmih (8) dni po </w:t>
      </w:r>
      <w:r w:rsidR="002F45A3" w:rsidRPr="00F546DF">
        <w:t>vsaki opravljeni</w:t>
      </w:r>
      <w:r w:rsidR="00070D87" w:rsidRPr="00F546DF">
        <w:t xml:space="preserve"> storitv</w:t>
      </w:r>
      <w:r w:rsidR="002F45A3" w:rsidRPr="00F546DF">
        <w:t>i</w:t>
      </w:r>
      <w:r w:rsidR="00AE2CD5" w:rsidRPr="00F546DF">
        <w:t xml:space="preserve"> </w:t>
      </w:r>
      <w:r w:rsidR="00070D87" w:rsidRPr="00F546DF">
        <w:t>iz</w:t>
      </w:r>
      <w:r w:rsidR="00AE2CD5" w:rsidRPr="00F546DF">
        <w:t xml:space="preserve"> Ponudbenega predračuna.</w:t>
      </w:r>
    </w:p>
    <w:p w14:paraId="6FB2B55C" w14:textId="77777777" w:rsidR="00A31FC1" w:rsidRPr="00F546DF" w:rsidRDefault="00A31FC1" w:rsidP="00185F65">
      <w:pPr>
        <w:pStyle w:val="Telobesedila"/>
        <w:tabs>
          <w:tab w:val="left" w:pos="8222"/>
        </w:tabs>
        <w:spacing w:before="11"/>
        <w:ind w:right="-6"/>
        <w:jc w:val="both"/>
      </w:pPr>
    </w:p>
    <w:p w14:paraId="35E47BA4" w14:textId="77777777" w:rsidR="00A31FC1" w:rsidRPr="00F546DF" w:rsidRDefault="00E556C5" w:rsidP="00185F65">
      <w:pPr>
        <w:pStyle w:val="Telobesedila"/>
        <w:tabs>
          <w:tab w:val="left" w:pos="8222"/>
        </w:tabs>
        <w:ind w:left="180" w:right="-6"/>
        <w:jc w:val="both"/>
      </w:pPr>
      <w:r w:rsidRPr="00F546DF">
        <w:t>Naročnik bo po prejemu posameznega računa izvajalca račun pregledal in ga potrdil ali zavrnil. Naročnik mora posamezni račun potrditi ali zavrniti v roku petnajstih (15) dni po prejemu. Če računa v petnajstih (15) dneh od prejema ne potrdi ali ga ne zavrne, se šteje, da je ta potrjen.</w:t>
      </w:r>
    </w:p>
    <w:p w14:paraId="196807BD" w14:textId="77777777" w:rsidR="00A31FC1" w:rsidRPr="00F546DF" w:rsidRDefault="00A31FC1" w:rsidP="00185F65">
      <w:pPr>
        <w:pStyle w:val="Telobesedila"/>
        <w:tabs>
          <w:tab w:val="left" w:pos="8222"/>
        </w:tabs>
        <w:spacing w:before="1"/>
        <w:ind w:right="-6"/>
        <w:jc w:val="both"/>
      </w:pPr>
    </w:p>
    <w:p w14:paraId="46FDAA3D" w14:textId="273505DC" w:rsidR="00A31FC1" w:rsidRPr="00F546DF" w:rsidRDefault="00E556C5" w:rsidP="00185F65">
      <w:pPr>
        <w:pStyle w:val="Telobesedila"/>
        <w:tabs>
          <w:tab w:val="left" w:pos="8222"/>
        </w:tabs>
        <w:ind w:left="180" w:right="-6"/>
        <w:jc w:val="both"/>
      </w:pPr>
      <w:r w:rsidRPr="00F546DF">
        <w:t>Pri</w:t>
      </w:r>
      <w:r w:rsidRPr="00F546DF">
        <w:rPr>
          <w:spacing w:val="-15"/>
        </w:rPr>
        <w:t xml:space="preserve"> </w:t>
      </w:r>
      <w:r w:rsidRPr="00F546DF">
        <w:t>izstavitvi</w:t>
      </w:r>
      <w:r w:rsidRPr="00F546DF">
        <w:rPr>
          <w:spacing w:val="-13"/>
        </w:rPr>
        <w:t xml:space="preserve"> </w:t>
      </w:r>
      <w:r w:rsidRPr="00F546DF">
        <w:t>posameznega</w:t>
      </w:r>
      <w:r w:rsidRPr="00F546DF">
        <w:rPr>
          <w:spacing w:val="-15"/>
        </w:rPr>
        <w:t xml:space="preserve"> </w:t>
      </w:r>
      <w:r w:rsidRPr="00F546DF">
        <w:t>računa</w:t>
      </w:r>
      <w:r w:rsidRPr="00F546DF">
        <w:rPr>
          <w:spacing w:val="-16"/>
        </w:rPr>
        <w:t xml:space="preserve"> </w:t>
      </w:r>
      <w:r w:rsidRPr="00F546DF">
        <w:t>se</w:t>
      </w:r>
      <w:r w:rsidRPr="00F546DF">
        <w:rPr>
          <w:spacing w:val="-14"/>
        </w:rPr>
        <w:t xml:space="preserve"> </w:t>
      </w:r>
      <w:r w:rsidRPr="00F546DF">
        <w:t>mora</w:t>
      </w:r>
      <w:r w:rsidRPr="00F546DF">
        <w:rPr>
          <w:spacing w:val="-16"/>
        </w:rPr>
        <w:t xml:space="preserve"> </w:t>
      </w:r>
      <w:r w:rsidRPr="00F546DF">
        <w:t>izvajalec</w:t>
      </w:r>
      <w:r w:rsidRPr="00F546DF">
        <w:rPr>
          <w:spacing w:val="-16"/>
        </w:rPr>
        <w:t xml:space="preserve"> </w:t>
      </w:r>
      <w:r w:rsidRPr="00F546DF">
        <w:t>sklicevati</w:t>
      </w:r>
      <w:r w:rsidRPr="00F546DF">
        <w:rPr>
          <w:spacing w:val="-16"/>
        </w:rPr>
        <w:t xml:space="preserve"> </w:t>
      </w:r>
      <w:r w:rsidRPr="00F546DF">
        <w:t>na</w:t>
      </w:r>
      <w:r w:rsidRPr="00F546DF">
        <w:rPr>
          <w:spacing w:val="-17"/>
        </w:rPr>
        <w:t xml:space="preserve"> </w:t>
      </w:r>
      <w:r w:rsidRPr="00F546DF">
        <w:t>številko</w:t>
      </w:r>
      <w:r w:rsidRPr="00F546DF">
        <w:rPr>
          <w:spacing w:val="-16"/>
        </w:rPr>
        <w:t xml:space="preserve"> </w:t>
      </w:r>
      <w:r w:rsidRPr="00F546DF">
        <w:t>pogodbe,</w:t>
      </w:r>
      <w:r w:rsidRPr="00F546DF">
        <w:rPr>
          <w:spacing w:val="-14"/>
        </w:rPr>
        <w:t xml:space="preserve"> </w:t>
      </w:r>
      <w:r w:rsidRPr="00F546DF">
        <w:t>z</w:t>
      </w:r>
      <w:r w:rsidRPr="00F546DF">
        <w:rPr>
          <w:spacing w:val="-17"/>
        </w:rPr>
        <w:t xml:space="preserve"> </w:t>
      </w:r>
      <w:r w:rsidRPr="00F546DF">
        <w:t>navedbo</w:t>
      </w:r>
      <w:r w:rsidRPr="00F546DF">
        <w:rPr>
          <w:spacing w:val="-9"/>
        </w:rPr>
        <w:t xml:space="preserve"> </w:t>
      </w:r>
      <w:r w:rsidR="00374B49" w:rsidRPr="00F546DF">
        <w:t>Izdelava projektne, prostorske in investicijske dokumentacije do faze DGD za investicijski projekt: “</w:t>
      </w:r>
      <w:r w:rsidR="00FB498E" w:rsidRPr="00F546DF">
        <w:t>Zagotovitev poplavne varnosti v Spodnji Savinjski dolini</w:t>
      </w:r>
      <w:r w:rsidR="00374B49" w:rsidRPr="00F546DF">
        <w:t>”</w:t>
      </w:r>
      <w:r w:rsidRPr="00F546DF">
        <w:t>.</w:t>
      </w:r>
    </w:p>
    <w:p w14:paraId="0C78B211" w14:textId="77777777" w:rsidR="00A31FC1" w:rsidRPr="00F546DF" w:rsidRDefault="00A31FC1" w:rsidP="00185F65">
      <w:pPr>
        <w:pStyle w:val="Telobesedila"/>
        <w:tabs>
          <w:tab w:val="left" w:pos="8222"/>
        </w:tabs>
        <w:spacing w:before="11"/>
        <w:ind w:right="-6"/>
        <w:jc w:val="both"/>
      </w:pPr>
    </w:p>
    <w:p w14:paraId="0D53E9BB" w14:textId="77777777" w:rsidR="00A31FC1" w:rsidRPr="00F546DF" w:rsidRDefault="00E556C5" w:rsidP="00185F65">
      <w:pPr>
        <w:pStyle w:val="Telobesedila"/>
        <w:tabs>
          <w:tab w:val="left" w:pos="8222"/>
        </w:tabs>
        <w:ind w:left="180" w:right="-6"/>
        <w:jc w:val="both"/>
      </w:pPr>
      <w:r w:rsidRPr="00F546DF">
        <w:t>Posameznemu računu mora biti priloženo poročilo o opravljenih storitvah, iz katerega je razvidna podrobnejša specifikacija opravljenih storitev.</w:t>
      </w:r>
    </w:p>
    <w:p w14:paraId="673A5D35" w14:textId="77777777" w:rsidR="00A31FC1" w:rsidRPr="00F546DF" w:rsidRDefault="00A31FC1" w:rsidP="00185F65">
      <w:pPr>
        <w:pStyle w:val="Telobesedila"/>
        <w:tabs>
          <w:tab w:val="left" w:pos="8222"/>
        </w:tabs>
        <w:spacing w:before="1"/>
        <w:ind w:right="-6"/>
        <w:jc w:val="both"/>
      </w:pPr>
    </w:p>
    <w:p w14:paraId="4516B5E3" w14:textId="77777777" w:rsidR="00A31FC1" w:rsidRPr="00F546DF" w:rsidRDefault="00E556C5" w:rsidP="00185F65">
      <w:pPr>
        <w:pStyle w:val="Telobesedila"/>
        <w:tabs>
          <w:tab w:val="left" w:pos="8222"/>
        </w:tabs>
        <w:ind w:left="180" w:right="-6"/>
        <w:jc w:val="both"/>
      </w:pPr>
      <w:r w:rsidRPr="00F546DF">
        <w:t>Izvajalec</w:t>
      </w:r>
      <w:r w:rsidRPr="00F546DF">
        <w:rPr>
          <w:spacing w:val="-9"/>
        </w:rPr>
        <w:t xml:space="preserve"> </w:t>
      </w:r>
      <w:r w:rsidRPr="00F546DF">
        <w:t>mora</w:t>
      </w:r>
      <w:r w:rsidRPr="00F546DF">
        <w:rPr>
          <w:spacing w:val="-9"/>
        </w:rPr>
        <w:t xml:space="preserve"> </w:t>
      </w:r>
      <w:r w:rsidRPr="00F546DF">
        <w:t>naročniku</w:t>
      </w:r>
      <w:r w:rsidRPr="00F546DF">
        <w:rPr>
          <w:spacing w:val="-9"/>
        </w:rPr>
        <w:t xml:space="preserve"> </w:t>
      </w:r>
      <w:r w:rsidRPr="00F546DF">
        <w:t>posredovati</w:t>
      </w:r>
      <w:r w:rsidRPr="00F546DF">
        <w:rPr>
          <w:spacing w:val="-11"/>
        </w:rPr>
        <w:t xml:space="preserve"> </w:t>
      </w:r>
      <w:r w:rsidRPr="00F546DF">
        <w:t>račun</w:t>
      </w:r>
      <w:r w:rsidRPr="00F546DF">
        <w:rPr>
          <w:spacing w:val="-7"/>
        </w:rPr>
        <w:t xml:space="preserve"> </w:t>
      </w:r>
      <w:r w:rsidRPr="00F546DF">
        <w:t>izključno</w:t>
      </w:r>
      <w:r w:rsidRPr="00F546DF">
        <w:rPr>
          <w:spacing w:val="-7"/>
        </w:rPr>
        <w:t xml:space="preserve"> </w:t>
      </w:r>
      <w:r w:rsidRPr="00F546DF">
        <w:t>v</w:t>
      </w:r>
      <w:r w:rsidRPr="00F546DF">
        <w:rPr>
          <w:spacing w:val="-9"/>
        </w:rPr>
        <w:t xml:space="preserve"> </w:t>
      </w:r>
      <w:r w:rsidRPr="00F546DF">
        <w:t>elektronski</w:t>
      </w:r>
      <w:r w:rsidRPr="00F546DF">
        <w:rPr>
          <w:spacing w:val="-10"/>
        </w:rPr>
        <w:t xml:space="preserve"> </w:t>
      </w:r>
      <w:r w:rsidRPr="00F546DF">
        <w:t>obliki</w:t>
      </w:r>
      <w:r w:rsidRPr="00F546DF">
        <w:rPr>
          <w:spacing w:val="-10"/>
        </w:rPr>
        <w:t xml:space="preserve"> </w:t>
      </w:r>
      <w:r w:rsidRPr="00F546DF">
        <w:t>(e-račun),</w:t>
      </w:r>
      <w:r w:rsidRPr="00F546DF">
        <w:rPr>
          <w:spacing w:val="-6"/>
        </w:rPr>
        <w:t xml:space="preserve"> </w:t>
      </w:r>
      <w:r w:rsidRPr="00F546DF">
        <w:t>skladno</w:t>
      </w:r>
      <w:r w:rsidRPr="00F546DF">
        <w:rPr>
          <w:spacing w:val="-7"/>
        </w:rPr>
        <w:t xml:space="preserve"> </w:t>
      </w:r>
      <w:r w:rsidRPr="00F546DF">
        <w:t>z</w:t>
      </w:r>
      <w:r w:rsidRPr="00F546DF">
        <w:rPr>
          <w:spacing w:val="-8"/>
        </w:rPr>
        <w:t xml:space="preserve"> </w:t>
      </w:r>
      <w:r w:rsidRPr="00F546DF">
        <w:t>veljavnim Zakonom o opravljanju plačilnih storitev za proračunske uporabnike (Uradni list RS, št.</w:t>
      </w:r>
      <w:r w:rsidRPr="00F546DF">
        <w:rPr>
          <w:spacing w:val="-21"/>
        </w:rPr>
        <w:t xml:space="preserve"> </w:t>
      </w:r>
      <w:r w:rsidRPr="00F546DF">
        <w:t>77/16).</w:t>
      </w:r>
    </w:p>
    <w:p w14:paraId="134C9411" w14:textId="77777777" w:rsidR="00A31FC1" w:rsidRPr="00F546DF" w:rsidRDefault="00A31FC1" w:rsidP="00185F65">
      <w:pPr>
        <w:pStyle w:val="Telobesedila"/>
        <w:tabs>
          <w:tab w:val="left" w:pos="8222"/>
        </w:tabs>
        <w:spacing w:before="11"/>
        <w:ind w:right="-6"/>
        <w:jc w:val="both"/>
      </w:pPr>
    </w:p>
    <w:p w14:paraId="394F5598" w14:textId="33F116E9" w:rsidR="00185F65" w:rsidRDefault="00E556C5" w:rsidP="00185F65">
      <w:pPr>
        <w:pStyle w:val="Telobesedila"/>
        <w:tabs>
          <w:tab w:val="left" w:pos="3656"/>
          <w:tab w:val="left" w:pos="6555"/>
          <w:tab w:val="left" w:pos="8222"/>
        </w:tabs>
        <w:ind w:left="180" w:right="-6"/>
        <w:jc w:val="both"/>
      </w:pPr>
      <w:r w:rsidRPr="00F546DF">
        <w:t>Naročnik je dolžan plačati račun trideseti (30.) dan od njegovega uradnega prejema na transakcijski račun</w:t>
      </w:r>
      <w:r w:rsidRPr="00F546DF">
        <w:rPr>
          <w:spacing w:val="-5"/>
        </w:rPr>
        <w:t xml:space="preserve"> </w:t>
      </w:r>
      <w:r w:rsidRPr="00F546DF">
        <w:t>izvajalca</w:t>
      </w:r>
      <w:r w:rsidRPr="00F546DF">
        <w:rPr>
          <w:spacing w:val="-4"/>
        </w:rPr>
        <w:t xml:space="preserve"> </w:t>
      </w:r>
      <w:r w:rsidRPr="00F546DF">
        <w:t>št.</w:t>
      </w:r>
      <w:r w:rsidRPr="00F546DF">
        <w:rPr>
          <w:u w:val="single"/>
        </w:rPr>
        <w:t xml:space="preserve"> </w:t>
      </w:r>
      <w:r w:rsidRPr="00F546DF">
        <w:rPr>
          <w:u w:val="single"/>
        </w:rPr>
        <w:tab/>
      </w:r>
      <w:r w:rsidRPr="00F546DF">
        <w:t>,</w:t>
      </w:r>
      <w:r w:rsidRPr="00F546DF">
        <w:rPr>
          <w:spacing w:val="-1"/>
        </w:rPr>
        <w:t xml:space="preserve"> </w:t>
      </w:r>
      <w:r w:rsidRPr="00F546DF">
        <w:t>odprt</w:t>
      </w:r>
      <w:r w:rsidRPr="00F546DF">
        <w:rPr>
          <w:spacing w:val="-2"/>
        </w:rPr>
        <w:t xml:space="preserve"> </w:t>
      </w:r>
      <w:r w:rsidRPr="00F546DF">
        <w:t>pri</w:t>
      </w:r>
      <w:r w:rsidRPr="00F546DF">
        <w:rPr>
          <w:u w:val="single"/>
        </w:rPr>
        <w:t xml:space="preserve"> </w:t>
      </w:r>
      <w:r w:rsidRPr="00F546DF">
        <w:rPr>
          <w:u w:val="single"/>
        </w:rPr>
        <w:tab/>
      </w:r>
      <w:r w:rsidRPr="00F546DF">
        <w:t>.</w:t>
      </w:r>
    </w:p>
    <w:p w14:paraId="4308A82F" w14:textId="255DA50E" w:rsidR="00185F65" w:rsidRDefault="00185F65" w:rsidP="00185F65">
      <w:pPr>
        <w:pStyle w:val="Telobesedila"/>
        <w:tabs>
          <w:tab w:val="left" w:pos="3656"/>
          <w:tab w:val="left" w:pos="6555"/>
          <w:tab w:val="left" w:pos="8222"/>
        </w:tabs>
        <w:ind w:left="180" w:right="-6"/>
        <w:jc w:val="both"/>
      </w:pPr>
    </w:p>
    <w:p w14:paraId="1491CD60" w14:textId="3B245690" w:rsidR="00185F65" w:rsidRDefault="00185F65" w:rsidP="00185F65">
      <w:pPr>
        <w:pStyle w:val="Telobesedila"/>
        <w:tabs>
          <w:tab w:val="left" w:pos="3656"/>
          <w:tab w:val="left" w:pos="6555"/>
          <w:tab w:val="left" w:pos="8222"/>
        </w:tabs>
        <w:ind w:left="180" w:right="-6"/>
        <w:jc w:val="both"/>
      </w:pPr>
    </w:p>
    <w:p w14:paraId="7C19B1D8" w14:textId="2D7C540F" w:rsidR="00185F65" w:rsidRDefault="00185F65" w:rsidP="00185F65">
      <w:pPr>
        <w:pStyle w:val="Telobesedila"/>
        <w:tabs>
          <w:tab w:val="left" w:pos="3656"/>
          <w:tab w:val="left" w:pos="6555"/>
          <w:tab w:val="left" w:pos="8222"/>
        </w:tabs>
        <w:ind w:left="180" w:right="-6"/>
        <w:jc w:val="both"/>
      </w:pPr>
    </w:p>
    <w:p w14:paraId="15B194C0" w14:textId="77777777" w:rsidR="00185F65" w:rsidRDefault="00185F65" w:rsidP="00185F65">
      <w:pPr>
        <w:pStyle w:val="Telobesedila"/>
        <w:tabs>
          <w:tab w:val="left" w:pos="3656"/>
          <w:tab w:val="left" w:pos="6555"/>
          <w:tab w:val="left" w:pos="8222"/>
        </w:tabs>
        <w:ind w:left="180" w:right="-6"/>
        <w:jc w:val="both"/>
      </w:pPr>
    </w:p>
    <w:p w14:paraId="016E131F" w14:textId="77777777" w:rsidR="00185F65" w:rsidRDefault="00185F65" w:rsidP="00185F65">
      <w:pPr>
        <w:pStyle w:val="Telobesedila"/>
        <w:tabs>
          <w:tab w:val="left" w:pos="3656"/>
          <w:tab w:val="left" w:pos="6555"/>
          <w:tab w:val="left" w:pos="8222"/>
        </w:tabs>
        <w:ind w:left="180" w:right="-6"/>
        <w:jc w:val="both"/>
      </w:pPr>
    </w:p>
    <w:p w14:paraId="4491E9B0" w14:textId="77777777" w:rsidR="00070902" w:rsidRPr="00F546DF" w:rsidRDefault="00070902" w:rsidP="00185F65">
      <w:pPr>
        <w:widowControl w:val="0"/>
        <w:tabs>
          <w:tab w:val="left" w:pos="8222"/>
        </w:tabs>
        <w:autoSpaceDE w:val="0"/>
        <w:autoSpaceDN w:val="0"/>
        <w:ind w:right="-6"/>
        <w:jc w:val="both"/>
        <w:rPr>
          <w:rFonts w:ascii="Arial" w:eastAsia="Arial" w:hAnsi="Arial" w:cs="Arial"/>
          <w:sz w:val="20"/>
          <w:szCs w:val="20"/>
          <w:lang w:eastAsia="en-US"/>
        </w:rPr>
      </w:pPr>
    </w:p>
    <w:p w14:paraId="347F6DE6" w14:textId="18899E17" w:rsidR="00A31FC1" w:rsidRPr="00F546DF" w:rsidRDefault="00E556C5" w:rsidP="00185F65">
      <w:pPr>
        <w:pStyle w:val="Naslov1"/>
        <w:numPr>
          <w:ilvl w:val="0"/>
          <w:numId w:val="2"/>
        </w:numPr>
        <w:tabs>
          <w:tab w:val="left" w:pos="3300"/>
          <w:tab w:val="left" w:pos="3301"/>
          <w:tab w:val="left" w:pos="8222"/>
        </w:tabs>
        <w:ind w:left="3301" w:right="-6" w:hanging="692"/>
        <w:jc w:val="both"/>
        <w:rPr>
          <w:sz w:val="20"/>
          <w:szCs w:val="20"/>
        </w:rPr>
      </w:pPr>
      <w:r w:rsidRPr="00F546DF">
        <w:rPr>
          <w:sz w:val="20"/>
          <w:szCs w:val="20"/>
        </w:rPr>
        <w:lastRenderedPageBreak/>
        <w:t>OBSEG IN NAČIN</w:t>
      </w:r>
      <w:r w:rsidRPr="00F546DF">
        <w:rPr>
          <w:spacing w:val="-5"/>
          <w:sz w:val="20"/>
          <w:szCs w:val="20"/>
        </w:rPr>
        <w:t xml:space="preserve"> </w:t>
      </w:r>
      <w:r w:rsidRPr="00F546DF">
        <w:rPr>
          <w:sz w:val="20"/>
          <w:szCs w:val="20"/>
        </w:rPr>
        <w:t>SODELOVANJA</w:t>
      </w:r>
    </w:p>
    <w:p w14:paraId="17A7EE25" w14:textId="77777777" w:rsidR="00A31FC1" w:rsidRPr="00F546DF" w:rsidRDefault="00A31FC1" w:rsidP="00185F65">
      <w:pPr>
        <w:pStyle w:val="Telobesedila"/>
        <w:tabs>
          <w:tab w:val="left" w:pos="8222"/>
        </w:tabs>
        <w:spacing w:before="10"/>
        <w:ind w:right="-6"/>
        <w:jc w:val="both"/>
      </w:pPr>
    </w:p>
    <w:p w14:paraId="2067AFE6" w14:textId="77777777" w:rsidR="00A31FC1" w:rsidRPr="00F546DF" w:rsidRDefault="00E556C5" w:rsidP="00185F65">
      <w:pPr>
        <w:pStyle w:val="Naslov2"/>
        <w:numPr>
          <w:ilvl w:val="1"/>
          <w:numId w:val="9"/>
        </w:numPr>
        <w:tabs>
          <w:tab w:val="left" w:pos="4408"/>
          <w:tab w:val="left" w:pos="8222"/>
        </w:tabs>
        <w:spacing w:before="1"/>
        <w:ind w:left="4407" w:right="-6" w:hanging="222"/>
        <w:jc w:val="both"/>
      </w:pPr>
      <w:r w:rsidRPr="00F546DF">
        <w:t>člen</w:t>
      </w:r>
    </w:p>
    <w:p w14:paraId="44D3D5B5" w14:textId="77777777" w:rsidR="00A31FC1" w:rsidRPr="00F546DF" w:rsidRDefault="00A31FC1" w:rsidP="00185F65">
      <w:pPr>
        <w:pStyle w:val="Telobesedila"/>
        <w:tabs>
          <w:tab w:val="left" w:pos="8222"/>
        </w:tabs>
        <w:ind w:right="-6"/>
        <w:jc w:val="both"/>
        <w:rPr>
          <w:b/>
        </w:rPr>
      </w:pPr>
    </w:p>
    <w:p w14:paraId="0DBA61B7" w14:textId="77777777" w:rsidR="00A31FC1" w:rsidRPr="00F546DF" w:rsidRDefault="00E556C5" w:rsidP="00185F65">
      <w:pPr>
        <w:pStyle w:val="Telobesedila"/>
        <w:tabs>
          <w:tab w:val="left" w:pos="8222"/>
        </w:tabs>
        <w:ind w:left="180" w:right="-6"/>
        <w:jc w:val="both"/>
      </w:pPr>
      <w:r w:rsidRPr="00F546DF">
        <w:t>Izvajalec mora imeti ves čas izvajanja pogodbenih storitev na voljo zahtevan kader, ki izpolnjuje vse zahtevane pogoje.</w:t>
      </w:r>
    </w:p>
    <w:p w14:paraId="42435E9B" w14:textId="77777777" w:rsidR="00A31FC1" w:rsidRPr="00F546DF" w:rsidRDefault="00A31FC1" w:rsidP="00185F65">
      <w:pPr>
        <w:pStyle w:val="Telobesedila"/>
        <w:tabs>
          <w:tab w:val="left" w:pos="8222"/>
        </w:tabs>
        <w:spacing w:before="2"/>
        <w:ind w:right="-6"/>
        <w:jc w:val="both"/>
      </w:pPr>
    </w:p>
    <w:p w14:paraId="2D9131D5" w14:textId="77777777" w:rsidR="00A31FC1" w:rsidRPr="00F546DF" w:rsidRDefault="00E556C5" w:rsidP="00185F65">
      <w:pPr>
        <w:pStyle w:val="Telobesedila"/>
        <w:tabs>
          <w:tab w:val="left" w:pos="8222"/>
        </w:tabs>
        <w:ind w:left="180" w:right="-6"/>
        <w:jc w:val="both"/>
      </w:pPr>
      <w:r w:rsidRPr="00F546DF">
        <w:t>Izvajalec za izvedbo pogodbenih storitev zagotavlja osebe, kot izhaja iz seznama kadrov, ki bodo sodelovali pri izvedbi predmetnega javnega naročila, predloženega v ponudbi izvajalca.</w:t>
      </w:r>
    </w:p>
    <w:p w14:paraId="363183D5" w14:textId="77777777" w:rsidR="00A31FC1" w:rsidRPr="00F546DF" w:rsidRDefault="00A31FC1" w:rsidP="00185F65">
      <w:pPr>
        <w:pStyle w:val="Telobesedila"/>
        <w:tabs>
          <w:tab w:val="left" w:pos="8222"/>
        </w:tabs>
        <w:spacing w:before="11"/>
        <w:ind w:right="-6"/>
        <w:jc w:val="both"/>
      </w:pPr>
    </w:p>
    <w:p w14:paraId="249B58D9" w14:textId="52FCE623" w:rsidR="00A31FC1" w:rsidRPr="00F546DF" w:rsidRDefault="00E556C5" w:rsidP="00185F65">
      <w:pPr>
        <w:pStyle w:val="Telobesedila"/>
        <w:tabs>
          <w:tab w:val="left" w:pos="8222"/>
        </w:tabs>
        <w:ind w:left="180" w:right="-6"/>
        <w:jc w:val="both"/>
      </w:pPr>
      <w:r w:rsidRPr="00F546DF">
        <w:t>Sprememba kadra je mogoča izključno s soglasjem naročnika. V primeru spremembe kadra tekom izvajanja pogodbenih storitev, mora novi kader izpolnjevati vse pogoje iz dokumentacije v zvezi z oddajo javnega naročila. Pred morebitno kadrovsko spremembo pri izvajanju predmeta pogodbe je izvajalec dolžan pisno obvestiti naročnika in predložiti zahtevane dokumente, ki dokazujejo usposobljenost kadra. Kot sprememba kadra se štejejo morebitni dodatni kadri, ki bodo izvajali pogodbene storitve, kot tudi morebitna zamenjava prvotnega kadra. Pri spremembi kadra mora izvajalec zagotoviti prenos predhodnih rezultatov dela in znanja pridobljenega tekom izvajanja pogodbenih storitev na novi kader.</w:t>
      </w:r>
    </w:p>
    <w:p w14:paraId="4B15A3A2" w14:textId="18334C4E" w:rsidR="0047041A" w:rsidRPr="00F546DF" w:rsidRDefault="0047041A" w:rsidP="00185F65">
      <w:pPr>
        <w:pStyle w:val="Telobesedila"/>
        <w:tabs>
          <w:tab w:val="left" w:pos="8222"/>
        </w:tabs>
        <w:ind w:left="180" w:right="-6"/>
        <w:jc w:val="both"/>
      </w:pPr>
    </w:p>
    <w:p w14:paraId="26223478" w14:textId="6209B730" w:rsidR="0047041A" w:rsidRPr="00F546DF" w:rsidRDefault="00AB7728" w:rsidP="00185F65">
      <w:pPr>
        <w:pStyle w:val="Telobesedila"/>
        <w:tabs>
          <w:tab w:val="left" w:pos="8222"/>
        </w:tabs>
        <w:spacing w:before="1"/>
        <w:ind w:left="180" w:right="-6"/>
        <w:jc w:val="both"/>
      </w:pPr>
      <w:r w:rsidRPr="00F546DF">
        <w:t>K</w:t>
      </w:r>
      <w:r w:rsidR="0047041A" w:rsidRPr="00F546DF">
        <w:t xml:space="preserve">ader, ki je vključen v izvajanje del po predmetni pogodbi, mora govoriti slovensko. Če kader ne govori slovensko, mora izvajalec angažirati sposobnega prevajalca v </w:t>
      </w:r>
      <w:r w:rsidR="0047041A" w:rsidRPr="00F546DF">
        <w:rPr>
          <w:bCs/>
        </w:rPr>
        <w:t>slovenski</w:t>
      </w:r>
      <w:r w:rsidR="0047041A" w:rsidRPr="00F546DF">
        <w:t xml:space="preserve"> jezik.</w:t>
      </w:r>
    </w:p>
    <w:p w14:paraId="7FC11195" w14:textId="77777777" w:rsidR="00724813" w:rsidRPr="00F546DF" w:rsidRDefault="00724813" w:rsidP="00185F65">
      <w:pPr>
        <w:tabs>
          <w:tab w:val="left" w:pos="8222"/>
        </w:tabs>
        <w:ind w:right="-6"/>
        <w:jc w:val="both"/>
        <w:rPr>
          <w:sz w:val="20"/>
          <w:szCs w:val="20"/>
        </w:rPr>
      </w:pPr>
    </w:p>
    <w:p w14:paraId="3DFF44D0" w14:textId="77777777" w:rsidR="00A31FC1" w:rsidRPr="00F546DF" w:rsidRDefault="00E556C5" w:rsidP="00185F65">
      <w:pPr>
        <w:pStyle w:val="Naslov2"/>
        <w:numPr>
          <w:ilvl w:val="1"/>
          <w:numId w:val="9"/>
        </w:numPr>
        <w:tabs>
          <w:tab w:val="left" w:pos="4103"/>
          <w:tab w:val="left" w:pos="8222"/>
        </w:tabs>
        <w:ind w:left="4102" w:right="-6" w:hanging="332"/>
        <w:jc w:val="both"/>
      </w:pPr>
      <w:r w:rsidRPr="00F546DF">
        <w:t>člen</w:t>
      </w:r>
    </w:p>
    <w:p w14:paraId="04FFB236" w14:textId="77777777" w:rsidR="00A31FC1" w:rsidRPr="00F546DF" w:rsidRDefault="00A31FC1" w:rsidP="00185F65">
      <w:pPr>
        <w:pStyle w:val="Telobesedila"/>
        <w:tabs>
          <w:tab w:val="left" w:pos="8222"/>
        </w:tabs>
        <w:spacing w:before="1"/>
        <w:ind w:right="-6"/>
        <w:jc w:val="both"/>
        <w:rPr>
          <w:b/>
        </w:rPr>
      </w:pPr>
    </w:p>
    <w:p w14:paraId="60648281" w14:textId="77777777" w:rsidR="00A31FC1" w:rsidRPr="00F546DF" w:rsidRDefault="00E556C5" w:rsidP="00185F65">
      <w:pPr>
        <w:pStyle w:val="Telobesedila"/>
        <w:tabs>
          <w:tab w:val="left" w:pos="8222"/>
        </w:tabs>
        <w:ind w:left="180" w:right="-6"/>
        <w:jc w:val="both"/>
      </w:pPr>
      <w:r w:rsidRPr="00F546DF">
        <w:t>Izvajalec se s podpisom pogodbe zavezuje, da bo:</w:t>
      </w:r>
    </w:p>
    <w:p w14:paraId="0AEF743F" w14:textId="77777777" w:rsidR="00A31FC1" w:rsidRPr="00F546DF" w:rsidRDefault="00E556C5" w:rsidP="00185F65">
      <w:pPr>
        <w:pStyle w:val="Odstavekseznama"/>
        <w:numPr>
          <w:ilvl w:val="0"/>
          <w:numId w:val="5"/>
        </w:numPr>
        <w:tabs>
          <w:tab w:val="left" w:pos="541"/>
          <w:tab w:val="left" w:pos="8222"/>
        </w:tabs>
        <w:ind w:right="-6"/>
        <w:jc w:val="both"/>
        <w:rPr>
          <w:sz w:val="20"/>
          <w:szCs w:val="20"/>
        </w:rPr>
      </w:pPr>
      <w:r w:rsidRPr="00F546DF">
        <w:rPr>
          <w:sz w:val="20"/>
          <w:szCs w:val="20"/>
        </w:rPr>
        <w:t>sproti obveščal naročnika o tekoči problematiki in nastalih situacijah, ki bi lahko vplivale na izvršitev pogodbenih</w:t>
      </w:r>
      <w:r w:rsidRPr="00F546DF">
        <w:rPr>
          <w:spacing w:val="-4"/>
          <w:sz w:val="20"/>
          <w:szCs w:val="20"/>
        </w:rPr>
        <w:t xml:space="preserve"> </w:t>
      </w:r>
      <w:r w:rsidRPr="00F546DF">
        <w:rPr>
          <w:sz w:val="20"/>
          <w:szCs w:val="20"/>
        </w:rPr>
        <w:t>obveznosti;</w:t>
      </w:r>
    </w:p>
    <w:p w14:paraId="1F4B3F26" w14:textId="77777777" w:rsidR="00A31FC1" w:rsidRPr="00F546DF" w:rsidRDefault="00E556C5" w:rsidP="00185F65">
      <w:pPr>
        <w:pStyle w:val="Odstavekseznama"/>
        <w:numPr>
          <w:ilvl w:val="0"/>
          <w:numId w:val="5"/>
        </w:numPr>
        <w:tabs>
          <w:tab w:val="left" w:pos="541"/>
          <w:tab w:val="left" w:pos="8222"/>
        </w:tabs>
        <w:ind w:right="-6"/>
        <w:jc w:val="both"/>
        <w:rPr>
          <w:sz w:val="20"/>
          <w:szCs w:val="20"/>
        </w:rPr>
      </w:pPr>
      <w:r w:rsidRPr="00F546DF">
        <w:rPr>
          <w:sz w:val="20"/>
          <w:szCs w:val="20"/>
        </w:rPr>
        <w:t>na pobudo in na način, ki ga v teku izvajanja del določi naročnik, sodeloval z naročnikom, kot tudi z drugimi strokovnjaki s tega</w:t>
      </w:r>
      <w:r w:rsidRPr="00F546DF">
        <w:rPr>
          <w:spacing w:val="-6"/>
          <w:sz w:val="20"/>
          <w:szCs w:val="20"/>
        </w:rPr>
        <w:t xml:space="preserve"> </w:t>
      </w:r>
      <w:r w:rsidRPr="00F546DF">
        <w:rPr>
          <w:sz w:val="20"/>
          <w:szCs w:val="20"/>
        </w:rPr>
        <w:t>področja;</w:t>
      </w:r>
    </w:p>
    <w:p w14:paraId="24C2595E" w14:textId="77777777" w:rsidR="00A31FC1" w:rsidRPr="00F546DF" w:rsidRDefault="00E556C5" w:rsidP="00185F65">
      <w:pPr>
        <w:pStyle w:val="Odstavekseznama"/>
        <w:numPr>
          <w:ilvl w:val="0"/>
          <w:numId w:val="6"/>
        </w:numPr>
        <w:tabs>
          <w:tab w:val="left" w:pos="541"/>
          <w:tab w:val="left" w:pos="8222"/>
        </w:tabs>
        <w:spacing w:before="5" w:line="230" w:lineRule="auto"/>
        <w:ind w:right="-6"/>
        <w:jc w:val="both"/>
        <w:rPr>
          <w:sz w:val="20"/>
          <w:szCs w:val="20"/>
        </w:rPr>
      </w:pPr>
      <w:r w:rsidRPr="00F546DF">
        <w:rPr>
          <w:sz w:val="20"/>
          <w:szCs w:val="20"/>
        </w:rPr>
        <w:t>prevzete naloge izvrševal strokovno pravilno, kvalitetno in pravočasno, v skladu z veljavnimi predpisi in standardi ter zahtevami opredeljenimi v dokumentaciji v zvezi z oddajo javnega naročila;</w:t>
      </w:r>
    </w:p>
    <w:p w14:paraId="4EEB2657" w14:textId="77777777" w:rsidR="00A31FC1" w:rsidRPr="00F546DF" w:rsidRDefault="00E556C5" w:rsidP="00185F65">
      <w:pPr>
        <w:pStyle w:val="Odstavekseznama"/>
        <w:numPr>
          <w:ilvl w:val="0"/>
          <w:numId w:val="6"/>
        </w:numPr>
        <w:tabs>
          <w:tab w:val="left" w:pos="540"/>
          <w:tab w:val="left" w:pos="541"/>
          <w:tab w:val="left" w:pos="8222"/>
        </w:tabs>
        <w:spacing w:before="4" w:line="239" w:lineRule="exact"/>
        <w:ind w:right="-6" w:hanging="361"/>
        <w:jc w:val="both"/>
        <w:rPr>
          <w:sz w:val="20"/>
          <w:szCs w:val="20"/>
        </w:rPr>
      </w:pPr>
      <w:r w:rsidRPr="00F546DF">
        <w:rPr>
          <w:sz w:val="20"/>
          <w:szCs w:val="20"/>
        </w:rPr>
        <w:t>izvrševal pogodbene storitve v korist in po navodilih</w:t>
      </w:r>
      <w:r w:rsidRPr="00F546DF">
        <w:rPr>
          <w:spacing w:val="-5"/>
          <w:sz w:val="20"/>
          <w:szCs w:val="20"/>
        </w:rPr>
        <w:t xml:space="preserve"> </w:t>
      </w:r>
      <w:r w:rsidRPr="00F546DF">
        <w:rPr>
          <w:sz w:val="20"/>
          <w:szCs w:val="20"/>
        </w:rPr>
        <w:t>naročnika;</w:t>
      </w:r>
    </w:p>
    <w:p w14:paraId="2E2AC47A" w14:textId="77777777" w:rsidR="00A31FC1" w:rsidRPr="00F546DF" w:rsidRDefault="00E556C5" w:rsidP="00185F65">
      <w:pPr>
        <w:pStyle w:val="Odstavekseznama"/>
        <w:numPr>
          <w:ilvl w:val="0"/>
          <w:numId w:val="6"/>
        </w:numPr>
        <w:tabs>
          <w:tab w:val="left" w:pos="540"/>
          <w:tab w:val="left" w:pos="541"/>
          <w:tab w:val="left" w:pos="8222"/>
        </w:tabs>
        <w:spacing w:line="231" w:lineRule="exact"/>
        <w:ind w:right="-6" w:hanging="361"/>
        <w:jc w:val="both"/>
        <w:rPr>
          <w:sz w:val="20"/>
          <w:szCs w:val="20"/>
        </w:rPr>
      </w:pPr>
      <w:r w:rsidRPr="00F546DF">
        <w:rPr>
          <w:sz w:val="20"/>
          <w:szCs w:val="20"/>
        </w:rPr>
        <w:t>izvrševal pogodbene obveznosti v dogovorjenih</w:t>
      </w:r>
      <w:r w:rsidRPr="00F546DF">
        <w:rPr>
          <w:spacing w:val="-4"/>
          <w:sz w:val="20"/>
          <w:szCs w:val="20"/>
        </w:rPr>
        <w:t xml:space="preserve"> </w:t>
      </w:r>
      <w:r w:rsidRPr="00F546DF">
        <w:rPr>
          <w:sz w:val="20"/>
          <w:szCs w:val="20"/>
        </w:rPr>
        <w:t>rokih;</w:t>
      </w:r>
    </w:p>
    <w:p w14:paraId="39C0533D" w14:textId="77777777" w:rsidR="00A31FC1" w:rsidRPr="00F546DF" w:rsidRDefault="00E556C5" w:rsidP="00185F65">
      <w:pPr>
        <w:pStyle w:val="Odstavekseznama"/>
        <w:numPr>
          <w:ilvl w:val="0"/>
          <w:numId w:val="6"/>
        </w:numPr>
        <w:tabs>
          <w:tab w:val="left" w:pos="540"/>
          <w:tab w:val="left" w:pos="541"/>
          <w:tab w:val="left" w:pos="8222"/>
        </w:tabs>
        <w:spacing w:line="229" w:lineRule="exact"/>
        <w:ind w:right="-6" w:hanging="361"/>
        <w:jc w:val="both"/>
        <w:rPr>
          <w:sz w:val="20"/>
          <w:szCs w:val="20"/>
        </w:rPr>
      </w:pPr>
      <w:r w:rsidRPr="00F546DF">
        <w:rPr>
          <w:sz w:val="20"/>
          <w:szCs w:val="20"/>
        </w:rPr>
        <w:t>med izvedbo pogodbenih del omogočal naročniku kontrolo</w:t>
      </w:r>
      <w:r w:rsidRPr="00F546DF">
        <w:rPr>
          <w:spacing w:val="-10"/>
          <w:sz w:val="20"/>
          <w:szCs w:val="20"/>
        </w:rPr>
        <w:t xml:space="preserve"> </w:t>
      </w:r>
      <w:r w:rsidRPr="00F546DF">
        <w:rPr>
          <w:sz w:val="20"/>
          <w:szCs w:val="20"/>
        </w:rPr>
        <w:t>kvalitete;</w:t>
      </w:r>
    </w:p>
    <w:p w14:paraId="2246199D" w14:textId="77777777" w:rsidR="00A31FC1" w:rsidRPr="00F546DF" w:rsidRDefault="00E556C5" w:rsidP="00185F65">
      <w:pPr>
        <w:pStyle w:val="Odstavekseznama"/>
        <w:numPr>
          <w:ilvl w:val="0"/>
          <w:numId w:val="6"/>
        </w:numPr>
        <w:tabs>
          <w:tab w:val="left" w:pos="540"/>
          <w:tab w:val="left" w:pos="541"/>
          <w:tab w:val="left" w:pos="8222"/>
        </w:tabs>
        <w:spacing w:line="229" w:lineRule="exact"/>
        <w:ind w:right="-6" w:hanging="361"/>
        <w:jc w:val="both"/>
        <w:rPr>
          <w:sz w:val="20"/>
          <w:szCs w:val="20"/>
        </w:rPr>
      </w:pPr>
      <w:r w:rsidRPr="00F546DF">
        <w:rPr>
          <w:sz w:val="20"/>
          <w:szCs w:val="20"/>
        </w:rPr>
        <w:t>na koordinacijskih sestankih pisno obveščal naročnika o napredovanju</w:t>
      </w:r>
      <w:r w:rsidRPr="00F546DF">
        <w:rPr>
          <w:spacing w:val="-17"/>
          <w:sz w:val="20"/>
          <w:szCs w:val="20"/>
        </w:rPr>
        <w:t xml:space="preserve"> </w:t>
      </w:r>
      <w:r w:rsidRPr="00F546DF">
        <w:rPr>
          <w:sz w:val="20"/>
          <w:szCs w:val="20"/>
        </w:rPr>
        <w:t>del;</w:t>
      </w:r>
    </w:p>
    <w:p w14:paraId="76515654" w14:textId="637E6682" w:rsidR="00A31FC1" w:rsidRPr="00F546DF" w:rsidRDefault="00E556C5" w:rsidP="00185F65">
      <w:pPr>
        <w:pStyle w:val="Odstavekseznama"/>
        <w:numPr>
          <w:ilvl w:val="0"/>
          <w:numId w:val="6"/>
        </w:numPr>
        <w:tabs>
          <w:tab w:val="left" w:pos="540"/>
          <w:tab w:val="left" w:pos="541"/>
          <w:tab w:val="left" w:pos="8222"/>
        </w:tabs>
        <w:spacing w:before="3" w:line="223" w:lineRule="auto"/>
        <w:ind w:right="-6"/>
        <w:jc w:val="both"/>
        <w:rPr>
          <w:sz w:val="20"/>
          <w:szCs w:val="20"/>
        </w:rPr>
      </w:pPr>
      <w:r w:rsidRPr="00F546DF">
        <w:rPr>
          <w:sz w:val="20"/>
          <w:szCs w:val="20"/>
        </w:rPr>
        <w:t>na svoje stroške in v roku, ki ga dogovori z naročnikom, izvršil korekcijo storitev, v kolikor bo ugotovljeno, da je izvajalec prevzete storitve opravil pomanjkljivo ali v neprimerni</w:t>
      </w:r>
      <w:r w:rsidRPr="00F546DF">
        <w:rPr>
          <w:spacing w:val="-18"/>
          <w:sz w:val="20"/>
          <w:szCs w:val="20"/>
        </w:rPr>
        <w:t xml:space="preserve"> </w:t>
      </w:r>
      <w:r w:rsidRPr="00F546DF">
        <w:rPr>
          <w:sz w:val="20"/>
          <w:szCs w:val="20"/>
        </w:rPr>
        <w:t>kvaliteti</w:t>
      </w:r>
      <w:r w:rsidR="00227DF8" w:rsidRPr="00F546DF">
        <w:rPr>
          <w:sz w:val="20"/>
          <w:szCs w:val="20"/>
        </w:rPr>
        <w:t>;</w:t>
      </w:r>
    </w:p>
    <w:p w14:paraId="2969BA7F" w14:textId="77777777" w:rsidR="00A31FC1" w:rsidRPr="00F546DF" w:rsidRDefault="00E556C5" w:rsidP="00185F65">
      <w:pPr>
        <w:pStyle w:val="Odstavekseznama"/>
        <w:numPr>
          <w:ilvl w:val="0"/>
          <w:numId w:val="6"/>
        </w:numPr>
        <w:tabs>
          <w:tab w:val="left" w:pos="540"/>
          <w:tab w:val="left" w:pos="541"/>
          <w:tab w:val="left" w:pos="8222"/>
        </w:tabs>
        <w:spacing w:before="16" w:line="223" w:lineRule="auto"/>
        <w:ind w:right="-6"/>
        <w:jc w:val="both"/>
        <w:rPr>
          <w:sz w:val="20"/>
          <w:szCs w:val="20"/>
        </w:rPr>
      </w:pPr>
      <w:r w:rsidRPr="00F546DF">
        <w:rPr>
          <w:sz w:val="20"/>
          <w:szCs w:val="20"/>
        </w:rPr>
        <w:t>opravljal ostale naloge in obveznosti, ki izhajajo iz dokumentacije v zvezi z oddajo javnega naročila;</w:t>
      </w:r>
    </w:p>
    <w:p w14:paraId="582455DA" w14:textId="77777777" w:rsidR="00A31FC1" w:rsidRPr="00F546DF" w:rsidRDefault="00E556C5" w:rsidP="00185F65">
      <w:pPr>
        <w:pStyle w:val="Odstavekseznama"/>
        <w:numPr>
          <w:ilvl w:val="0"/>
          <w:numId w:val="6"/>
        </w:numPr>
        <w:tabs>
          <w:tab w:val="left" w:pos="540"/>
          <w:tab w:val="left" w:pos="541"/>
          <w:tab w:val="left" w:pos="8222"/>
        </w:tabs>
        <w:spacing w:before="3" w:line="238" w:lineRule="exact"/>
        <w:ind w:right="-6" w:hanging="361"/>
        <w:jc w:val="both"/>
        <w:rPr>
          <w:sz w:val="20"/>
          <w:szCs w:val="20"/>
        </w:rPr>
      </w:pPr>
      <w:r w:rsidRPr="00F546DF">
        <w:rPr>
          <w:sz w:val="20"/>
          <w:szCs w:val="20"/>
        </w:rPr>
        <w:t>sproti poročal naročniku o napredovanju</w:t>
      </w:r>
      <w:r w:rsidRPr="00F546DF">
        <w:rPr>
          <w:spacing w:val="-6"/>
          <w:sz w:val="20"/>
          <w:szCs w:val="20"/>
        </w:rPr>
        <w:t xml:space="preserve"> </w:t>
      </w:r>
      <w:r w:rsidRPr="00F546DF">
        <w:rPr>
          <w:sz w:val="20"/>
          <w:szCs w:val="20"/>
        </w:rPr>
        <w:t>del;</w:t>
      </w:r>
    </w:p>
    <w:p w14:paraId="04FE837C" w14:textId="77777777" w:rsidR="00A31FC1" w:rsidRPr="00F546DF" w:rsidRDefault="00E556C5" w:rsidP="00185F65">
      <w:pPr>
        <w:pStyle w:val="Odstavekseznama"/>
        <w:numPr>
          <w:ilvl w:val="0"/>
          <w:numId w:val="6"/>
        </w:numPr>
        <w:tabs>
          <w:tab w:val="left" w:pos="540"/>
          <w:tab w:val="left" w:pos="541"/>
          <w:tab w:val="left" w:pos="8222"/>
        </w:tabs>
        <w:spacing w:line="238" w:lineRule="exact"/>
        <w:ind w:right="-6" w:hanging="361"/>
        <w:jc w:val="both"/>
        <w:rPr>
          <w:sz w:val="20"/>
          <w:szCs w:val="20"/>
        </w:rPr>
      </w:pPr>
      <w:r w:rsidRPr="00F546DF">
        <w:rPr>
          <w:sz w:val="20"/>
          <w:szCs w:val="20"/>
        </w:rPr>
        <w:t>ves čas ravnal v skladu z etičnimi načeli svojega</w:t>
      </w:r>
      <w:r w:rsidRPr="00F546DF">
        <w:rPr>
          <w:spacing w:val="-10"/>
          <w:sz w:val="20"/>
          <w:szCs w:val="20"/>
        </w:rPr>
        <w:t xml:space="preserve"> </w:t>
      </w:r>
      <w:r w:rsidRPr="00F546DF">
        <w:rPr>
          <w:sz w:val="20"/>
          <w:szCs w:val="20"/>
        </w:rPr>
        <w:t>poklica.</w:t>
      </w:r>
    </w:p>
    <w:p w14:paraId="3306E61E" w14:textId="77777777" w:rsidR="00A31FC1" w:rsidRPr="00F546DF" w:rsidRDefault="00E556C5" w:rsidP="00185F65">
      <w:pPr>
        <w:pStyle w:val="Telobesedila"/>
        <w:tabs>
          <w:tab w:val="left" w:pos="8222"/>
        </w:tabs>
        <w:spacing w:before="213"/>
        <w:ind w:left="180" w:right="-6"/>
        <w:jc w:val="both"/>
      </w:pPr>
      <w:r w:rsidRPr="00F546DF">
        <w:t>Izvajalec se s podpisom te pogodbe obvezuje, da bodo izvajalec in njegovo osebje varovali poslovne skrivnosti, ki jim bodo razkrite pri izvajanju del po predmetni pogodbi. Izvajalec se zavezuje storiti vse, kar je v normalnih okoliščinah upravičeno pričakovati od skrbnega in vestnega gospodarja, da nepooblaščene</w:t>
      </w:r>
      <w:r w:rsidRPr="00F546DF">
        <w:rPr>
          <w:spacing w:val="-12"/>
        </w:rPr>
        <w:t xml:space="preserve"> </w:t>
      </w:r>
      <w:r w:rsidRPr="00F546DF">
        <w:t>osebe</w:t>
      </w:r>
      <w:r w:rsidRPr="00F546DF">
        <w:rPr>
          <w:spacing w:val="-12"/>
        </w:rPr>
        <w:t xml:space="preserve"> </w:t>
      </w:r>
      <w:r w:rsidRPr="00F546DF">
        <w:t>ne</w:t>
      </w:r>
      <w:r w:rsidRPr="00F546DF">
        <w:rPr>
          <w:spacing w:val="-12"/>
        </w:rPr>
        <w:t xml:space="preserve"> </w:t>
      </w:r>
      <w:r w:rsidRPr="00F546DF">
        <w:t>bodo</w:t>
      </w:r>
      <w:r w:rsidRPr="00F546DF">
        <w:rPr>
          <w:spacing w:val="-12"/>
        </w:rPr>
        <w:t xml:space="preserve"> </w:t>
      </w:r>
      <w:r w:rsidRPr="00F546DF">
        <w:t>imele</w:t>
      </w:r>
      <w:r w:rsidRPr="00F546DF">
        <w:rPr>
          <w:spacing w:val="-12"/>
        </w:rPr>
        <w:t xml:space="preserve"> </w:t>
      </w:r>
      <w:r w:rsidRPr="00F546DF">
        <w:t>dostopa</w:t>
      </w:r>
      <w:r w:rsidRPr="00F546DF">
        <w:rPr>
          <w:spacing w:val="-11"/>
        </w:rPr>
        <w:t xml:space="preserve"> </w:t>
      </w:r>
      <w:r w:rsidRPr="00F546DF">
        <w:t>do</w:t>
      </w:r>
      <w:r w:rsidRPr="00F546DF">
        <w:rPr>
          <w:spacing w:val="-12"/>
        </w:rPr>
        <w:t xml:space="preserve"> </w:t>
      </w:r>
      <w:r w:rsidRPr="00F546DF">
        <w:t>poslovnih</w:t>
      </w:r>
      <w:r w:rsidRPr="00F546DF">
        <w:rPr>
          <w:spacing w:val="-14"/>
        </w:rPr>
        <w:t xml:space="preserve"> </w:t>
      </w:r>
      <w:r w:rsidRPr="00F546DF">
        <w:t>skrivnosti,</w:t>
      </w:r>
      <w:r w:rsidRPr="00F546DF">
        <w:rPr>
          <w:spacing w:val="-14"/>
        </w:rPr>
        <w:t xml:space="preserve"> </w:t>
      </w:r>
      <w:r w:rsidRPr="00F546DF">
        <w:t>ki</w:t>
      </w:r>
      <w:r w:rsidRPr="00F546DF">
        <w:rPr>
          <w:spacing w:val="-13"/>
        </w:rPr>
        <w:t xml:space="preserve"> </w:t>
      </w:r>
      <w:r w:rsidRPr="00F546DF">
        <w:t>so</w:t>
      </w:r>
      <w:r w:rsidRPr="00F546DF">
        <w:rPr>
          <w:spacing w:val="-12"/>
        </w:rPr>
        <w:t xml:space="preserve"> </w:t>
      </w:r>
      <w:r w:rsidRPr="00F546DF">
        <w:t>mu</w:t>
      </w:r>
      <w:r w:rsidRPr="00F546DF">
        <w:rPr>
          <w:spacing w:val="-14"/>
        </w:rPr>
        <w:t xml:space="preserve"> </w:t>
      </w:r>
      <w:r w:rsidRPr="00F546DF">
        <w:t>bile</w:t>
      </w:r>
      <w:r w:rsidRPr="00F546DF">
        <w:rPr>
          <w:spacing w:val="-12"/>
        </w:rPr>
        <w:t xml:space="preserve"> </w:t>
      </w:r>
      <w:r w:rsidRPr="00F546DF">
        <w:t>razkrite</w:t>
      </w:r>
      <w:r w:rsidRPr="00F546DF">
        <w:rPr>
          <w:spacing w:val="-2"/>
        </w:rPr>
        <w:t xml:space="preserve"> </w:t>
      </w:r>
      <w:r w:rsidRPr="00F546DF">
        <w:t>pri</w:t>
      </w:r>
      <w:r w:rsidRPr="00F546DF">
        <w:rPr>
          <w:spacing w:val="-12"/>
        </w:rPr>
        <w:t xml:space="preserve"> </w:t>
      </w:r>
      <w:r w:rsidRPr="00F546DF">
        <w:t>izvajanju del po predmetni pogodbi, in sicer nedoločen čas od sklenitve predmetne</w:t>
      </w:r>
      <w:r w:rsidRPr="00F546DF">
        <w:rPr>
          <w:spacing w:val="-18"/>
        </w:rPr>
        <w:t xml:space="preserve"> </w:t>
      </w:r>
      <w:r w:rsidRPr="00F546DF">
        <w:t>pogodbe.</w:t>
      </w:r>
    </w:p>
    <w:p w14:paraId="08577C38" w14:textId="36E018B3" w:rsidR="00070902" w:rsidRPr="00F546DF" w:rsidRDefault="00070902" w:rsidP="00185F65">
      <w:pPr>
        <w:pStyle w:val="Telobesedila"/>
        <w:tabs>
          <w:tab w:val="left" w:pos="8222"/>
        </w:tabs>
        <w:spacing w:before="10"/>
        <w:ind w:right="-6"/>
        <w:jc w:val="both"/>
      </w:pPr>
    </w:p>
    <w:p w14:paraId="599DDB0F" w14:textId="77777777" w:rsidR="00A31FC1" w:rsidRPr="00F546DF" w:rsidRDefault="00E556C5" w:rsidP="00185F65">
      <w:pPr>
        <w:pStyle w:val="Naslov2"/>
        <w:numPr>
          <w:ilvl w:val="1"/>
          <w:numId w:val="9"/>
        </w:numPr>
        <w:tabs>
          <w:tab w:val="left" w:pos="4103"/>
          <w:tab w:val="left" w:pos="8222"/>
        </w:tabs>
        <w:ind w:left="4102" w:right="-6" w:hanging="332"/>
        <w:jc w:val="both"/>
      </w:pPr>
      <w:r w:rsidRPr="00F546DF">
        <w:t>člen</w:t>
      </w:r>
    </w:p>
    <w:p w14:paraId="17E9BD92" w14:textId="77777777" w:rsidR="00A31FC1" w:rsidRPr="00F546DF" w:rsidRDefault="00A31FC1" w:rsidP="00185F65">
      <w:pPr>
        <w:pStyle w:val="Telobesedila"/>
        <w:tabs>
          <w:tab w:val="left" w:pos="8222"/>
        </w:tabs>
        <w:spacing w:before="1"/>
        <w:ind w:right="-6"/>
        <w:jc w:val="both"/>
        <w:rPr>
          <w:b/>
        </w:rPr>
      </w:pPr>
    </w:p>
    <w:p w14:paraId="7D1A4BD3" w14:textId="77777777" w:rsidR="00A31FC1" w:rsidRPr="00F546DF" w:rsidRDefault="00E556C5" w:rsidP="00185F65">
      <w:pPr>
        <w:pStyle w:val="Telobesedila"/>
        <w:tabs>
          <w:tab w:val="left" w:pos="8222"/>
        </w:tabs>
        <w:ind w:left="180" w:right="-6"/>
        <w:jc w:val="both"/>
      </w:pPr>
      <w:r w:rsidRPr="00F546DF">
        <w:t>Naročnik se s podpisom pogodbe zavezuje, da bo:</w:t>
      </w:r>
    </w:p>
    <w:p w14:paraId="74DBC9EC" w14:textId="77777777" w:rsidR="00A31FC1" w:rsidRPr="00F546DF" w:rsidRDefault="00E556C5" w:rsidP="00185F65">
      <w:pPr>
        <w:pStyle w:val="Odstavekseznama"/>
        <w:numPr>
          <w:ilvl w:val="0"/>
          <w:numId w:val="6"/>
        </w:numPr>
        <w:tabs>
          <w:tab w:val="left" w:pos="540"/>
          <w:tab w:val="left" w:pos="541"/>
          <w:tab w:val="left" w:pos="8222"/>
        </w:tabs>
        <w:spacing w:before="1" w:line="239" w:lineRule="exact"/>
        <w:ind w:right="-6" w:hanging="361"/>
        <w:jc w:val="both"/>
        <w:rPr>
          <w:sz w:val="20"/>
          <w:szCs w:val="20"/>
        </w:rPr>
      </w:pPr>
      <w:r w:rsidRPr="00F546DF">
        <w:rPr>
          <w:sz w:val="20"/>
          <w:szCs w:val="20"/>
        </w:rPr>
        <w:t>zagotovil ustrezno spremljanje in nadzor nad izvajanjem pogodbenih</w:t>
      </w:r>
      <w:r w:rsidRPr="00F546DF">
        <w:rPr>
          <w:spacing w:val="-1"/>
          <w:sz w:val="20"/>
          <w:szCs w:val="20"/>
        </w:rPr>
        <w:t xml:space="preserve"> </w:t>
      </w:r>
      <w:r w:rsidRPr="00F546DF">
        <w:rPr>
          <w:sz w:val="20"/>
          <w:szCs w:val="20"/>
        </w:rPr>
        <w:t>obveznosti;</w:t>
      </w:r>
    </w:p>
    <w:p w14:paraId="2EDE4EB5" w14:textId="77777777" w:rsidR="00A31FC1" w:rsidRPr="00F546DF" w:rsidRDefault="00E556C5" w:rsidP="00185F65">
      <w:pPr>
        <w:pStyle w:val="Odstavekseznama"/>
        <w:numPr>
          <w:ilvl w:val="0"/>
          <w:numId w:val="6"/>
        </w:numPr>
        <w:tabs>
          <w:tab w:val="left" w:pos="540"/>
          <w:tab w:val="left" w:pos="541"/>
          <w:tab w:val="left" w:pos="8222"/>
        </w:tabs>
        <w:spacing w:before="3" w:line="223" w:lineRule="auto"/>
        <w:ind w:right="-6"/>
        <w:jc w:val="both"/>
        <w:rPr>
          <w:sz w:val="20"/>
          <w:szCs w:val="20"/>
        </w:rPr>
      </w:pPr>
      <w:r w:rsidRPr="00F546DF">
        <w:rPr>
          <w:sz w:val="20"/>
          <w:szCs w:val="20"/>
        </w:rPr>
        <w:t>zagotovil razpoložljivost obstoječe dokumentacije in drugih informacijskih virov, ki so potrebni za izvedbo predmeta</w:t>
      </w:r>
      <w:r w:rsidRPr="00F546DF">
        <w:rPr>
          <w:spacing w:val="-1"/>
          <w:sz w:val="20"/>
          <w:szCs w:val="20"/>
        </w:rPr>
        <w:t xml:space="preserve"> </w:t>
      </w:r>
      <w:r w:rsidRPr="00F546DF">
        <w:rPr>
          <w:sz w:val="20"/>
          <w:szCs w:val="20"/>
        </w:rPr>
        <w:t>pogodbe;</w:t>
      </w:r>
    </w:p>
    <w:p w14:paraId="217E45DB" w14:textId="77777777" w:rsidR="00A31FC1" w:rsidRPr="00F546DF" w:rsidRDefault="00E556C5" w:rsidP="00185F65">
      <w:pPr>
        <w:pStyle w:val="Odstavekseznama"/>
        <w:numPr>
          <w:ilvl w:val="0"/>
          <w:numId w:val="6"/>
        </w:numPr>
        <w:tabs>
          <w:tab w:val="left" w:pos="540"/>
          <w:tab w:val="left" w:pos="541"/>
          <w:tab w:val="left" w:pos="8222"/>
        </w:tabs>
        <w:spacing w:before="3" w:line="239" w:lineRule="exact"/>
        <w:ind w:right="-6" w:hanging="361"/>
        <w:jc w:val="both"/>
        <w:rPr>
          <w:sz w:val="20"/>
          <w:szCs w:val="20"/>
        </w:rPr>
      </w:pPr>
      <w:r w:rsidRPr="00F546DF">
        <w:rPr>
          <w:sz w:val="20"/>
          <w:szCs w:val="20"/>
        </w:rPr>
        <w:t>sodeloval z izvajalcem z namenom, da se prevzete storitve izvršijo pravočasno in</w:t>
      </w:r>
      <w:r w:rsidRPr="00F546DF">
        <w:rPr>
          <w:spacing w:val="-22"/>
          <w:sz w:val="20"/>
          <w:szCs w:val="20"/>
        </w:rPr>
        <w:t xml:space="preserve"> </w:t>
      </w:r>
      <w:r w:rsidRPr="00F546DF">
        <w:rPr>
          <w:sz w:val="20"/>
          <w:szCs w:val="20"/>
        </w:rPr>
        <w:t>kvalitetno;</w:t>
      </w:r>
    </w:p>
    <w:p w14:paraId="044A9CB5" w14:textId="77777777" w:rsidR="00A31FC1" w:rsidRPr="00F546DF" w:rsidRDefault="00E556C5" w:rsidP="00185F65">
      <w:pPr>
        <w:pStyle w:val="Odstavekseznama"/>
        <w:numPr>
          <w:ilvl w:val="0"/>
          <w:numId w:val="6"/>
        </w:numPr>
        <w:tabs>
          <w:tab w:val="left" w:pos="540"/>
          <w:tab w:val="left" w:pos="541"/>
          <w:tab w:val="left" w:pos="8222"/>
        </w:tabs>
        <w:spacing w:before="5" w:line="220" w:lineRule="auto"/>
        <w:ind w:right="-6"/>
        <w:jc w:val="both"/>
        <w:rPr>
          <w:sz w:val="20"/>
          <w:szCs w:val="20"/>
        </w:rPr>
      </w:pPr>
      <w:r w:rsidRPr="00F546DF">
        <w:rPr>
          <w:sz w:val="20"/>
          <w:szCs w:val="20"/>
        </w:rPr>
        <w:t>tekoče obveščal izvajalca o vseh spremembah in novo nastalih situacijah, ki bi lahko vplivale na izvršitev prevzetih</w:t>
      </w:r>
      <w:r w:rsidRPr="00F546DF">
        <w:rPr>
          <w:spacing w:val="-4"/>
          <w:sz w:val="20"/>
          <w:szCs w:val="20"/>
        </w:rPr>
        <w:t xml:space="preserve"> </w:t>
      </w:r>
      <w:r w:rsidRPr="00F546DF">
        <w:rPr>
          <w:sz w:val="20"/>
          <w:szCs w:val="20"/>
        </w:rPr>
        <w:t>storitev.</w:t>
      </w:r>
    </w:p>
    <w:p w14:paraId="3D6A7D6F" w14:textId="77777777" w:rsidR="00A31FC1" w:rsidRPr="00F546DF" w:rsidRDefault="00A31FC1" w:rsidP="00185F65">
      <w:pPr>
        <w:pStyle w:val="Telobesedila"/>
        <w:tabs>
          <w:tab w:val="left" w:pos="8222"/>
        </w:tabs>
        <w:spacing w:before="5"/>
        <w:ind w:right="-6"/>
        <w:jc w:val="both"/>
      </w:pPr>
    </w:p>
    <w:p w14:paraId="395ACF36" w14:textId="38BB937D" w:rsidR="00A31FC1" w:rsidRPr="00F546DF" w:rsidRDefault="00E556C5" w:rsidP="00185F65">
      <w:pPr>
        <w:pStyle w:val="Naslov2"/>
        <w:numPr>
          <w:ilvl w:val="1"/>
          <w:numId w:val="9"/>
        </w:numPr>
        <w:tabs>
          <w:tab w:val="left" w:pos="4103"/>
          <w:tab w:val="left" w:pos="8222"/>
        </w:tabs>
        <w:ind w:left="4102" w:right="-6" w:hanging="332"/>
        <w:jc w:val="both"/>
      </w:pPr>
      <w:r w:rsidRPr="00F546DF">
        <w:lastRenderedPageBreak/>
        <w:t>člen</w:t>
      </w:r>
    </w:p>
    <w:p w14:paraId="6BCC13D2" w14:textId="77777777" w:rsidR="00A31FC1" w:rsidRPr="00F546DF" w:rsidRDefault="00A31FC1" w:rsidP="00185F65">
      <w:pPr>
        <w:pStyle w:val="Telobesedila"/>
        <w:tabs>
          <w:tab w:val="left" w:pos="8222"/>
        </w:tabs>
        <w:ind w:right="-6"/>
        <w:jc w:val="both"/>
        <w:rPr>
          <w:b/>
        </w:rPr>
      </w:pPr>
    </w:p>
    <w:p w14:paraId="0F214AE4" w14:textId="7AA7A298" w:rsidR="00A31FC1" w:rsidRPr="00F546DF" w:rsidRDefault="00E556C5" w:rsidP="00185F65">
      <w:pPr>
        <w:pStyle w:val="Telobesedila"/>
        <w:tabs>
          <w:tab w:val="left" w:pos="8222"/>
        </w:tabs>
        <w:spacing w:before="1"/>
        <w:ind w:left="180" w:right="-6"/>
        <w:jc w:val="both"/>
      </w:pPr>
      <w:r w:rsidRPr="00F546DF">
        <w:t>Izvajalec</w:t>
      </w:r>
      <w:r w:rsidRPr="00F546DF">
        <w:rPr>
          <w:spacing w:val="-11"/>
        </w:rPr>
        <w:t xml:space="preserve"> </w:t>
      </w:r>
      <w:r w:rsidRPr="00F546DF">
        <w:t>se</w:t>
      </w:r>
      <w:r w:rsidRPr="00F546DF">
        <w:rPr>
          <w:spacing w:val="-13"/>
        </w:rPr>
        <w:t xml:space="preserve"> </w:t>
      </w:r>
      <w:r w:rsidRPr="00F546DF">
        <w:t>mora</w:t>
      </w:r>
      <w:r w:rsidRPr="00F546DF">
        <w:rPr>
          <w:spacing w:val="-12"/>
        </w:rPr>
        <w:t xml:space="preserve"> </w:t>
      </w:r>
      <w:r w:rsidRPr="00F546DF">
        <w:t>v</w:t>
      </w:r>
      <w:r w:rsidRPr="00F546DF">
        <w:rPr>
          <w:spacing w:val="-14"/>
        </w:rPr>
        <w:t xml:space="preserve"> </w:t>
      </w:r>
      <w:r w:rsidRPr="00F546DF">
        <w:t>sodelovanju</w:t>
      </w:r>
      <w:r w:rsidRPr="00F546DF">
        <w:rPr>
          <w:spacing w:val="-10"/>
        </w:rPr>
        <w:t xml:space="preserve"> </w:t>
      </w:r>
      <w:r w:rsidRPr="00F546DF">
        <w:t>z</w:t>
      </w:r>
      <w:r w:rsidRPr="00F546DF">
        <w:rPr>
          <w:spacing w:val="-13"/>
        </w:rPr>
        <w:t xml:space="preserve"> </w:t>
      </w:r>
      <w:r w:rsidRPr="00F546DF">
        <w:t>naročnikom</w:t>
      </w:r>
      <w:r w:rsidRPr="00F546DF">
        <w:rPr>
          <w:spacing w:val="-9"/>
        </w:rPr>
        <w:t xml:space="preserve"> </w:t>
      </w:r>
      <w:r w:rsidRPr="00F546DF">
        <w:t>predhodno</w:t>
      </w:r>
      <w:r w:rsidRPr="00F546DF">
        <w:rPr>
          <w:spacing w:val="-13"/>
        </w:rPr>
        <w:t xml:space="preserve"> </w:t>
      </w:r>
      <w:r w:rsidRPr="00F546DF">
        <w:t>dogovoriti</w:t>
      </w:r>
      <w:r w:rsidRPr="00F546DF">
        <w:rPr>
          <w:spacing w:val="-11"/>
        </w:rPr>
        <w:t xml:space="preserve"> </w:t>
      </w:r>
      <w:r w:rsidRPr="00F546DF">
        <w:t>glede</w:t>
      </w:r>
      <w:r w:rsidRPr="00F546DF">
        <w:rPr>
          <w:spacing w:val="-11"/>
        </w:rPr>
        <w:t xml:space="preserve"> </w:t>
      </w:r>
      <w:r w:rsidRPr="00F546DF">
        <w:t>komunikacije</w:t>
      </w:r>
      <w:r w:rsidRPr="00F546DF">
        <w:rPr>
          <w:spacing w:val="-13"/>
        </w:rPr>
        <w:t xml:space="preserve"> </w:t>
      </w:r>
      <w:r w:rsidRPr="00F546DF">
        <w:t>in</w:t>
      </w:r>
      <w:r w:rsidRPr="00F546DF">
        <w:rPr>
          <w:spacing w:val="-13"/>
        </w:rPr>
        <w:t xml:space="preserve"> </w:t>
      </w:r>
      <w:r w:rsidRPr="00F546DF">
        <w:t>organizacije dela, s katerim bodo določena pravila glede obvladovanja informacij in</w:t>
      </w:r>
      <w:r w:rsidRPr="00F546DF">
        <w:rPr>
          <w:spacing w:val="-16"/>
        </w:rPr>
        <w:t xml:space="preserve"> </w:t>
      </w:r>
      <w:r w:rsidRPr="00F546DF">
        <w:t>dokumentov.</w:t>
      </w:r>
    </w:p>
    <w:p w14:paraId="0C159B81" w14:textId="33FB6820" w:rsidR="0047041A" w:rsidRPr="00F546DF" w:rsidRDefault="0047041A" w:rsidP="00185F65">
      <w:pPr>
        <w:pStyle w:val="Telobesedila"/>
        <w:tabs>
          <w:tab w:val="left" w:pos="8222"/>
        </w:tabs>
        <w:spacing w:before="1"/>
        <w:ind w:left="180" w:right="-6"/>
        <w:jc w:val="both"/>
      </w:pPr>
    </w:p>
    <w:p w14:paraId="19E6CCE0" w14:textId="77777777" w:rsidR="00A31FC1" w:rsidRPr="00F546DF" w:rsidRDefault="00E556C5" w:rsidP="00185F65">
      <w:pPr>
        <w:pStyle w:val="Telobesedila"/>
        <w:tabs>
          <w:tab w:val="left" w:pos="8222"/>
        </w:tabs>
        <w:spacing w:before="1"/>
        <w:ind w:left="180" w:right="-6"/>
        <w:jc w:val="both"/>
      </w:pPr>
      <w:r w:rsidRPr="00F546DF">
        <w:t>Izvajalec sam pridobi vsa potrebna gradiva, dokumentacijo in podatke za izdelavo prevzetih nalog, razen strokovnih podlag, ki jih skladno s predhodnim dogovorom lahko zagotovi naročnik.</w:t>
      </w:r>
    </w:p>
    <w:p w14:paraId="464E614D" w14:textId="77777777" w:rsidR="00A31FC1" w:rsidRPr="00F546DF" w:rsidRDefault="00A31FC1" w:rsidP="00185F65">
      <w:pPr>
        <w:pStyle w:val="Telobesedila"/>
        <w:tabs>
          <w:tab w:val="left" w:pos="8222"/>
        </w:tabs>
        <w:spacing w:before="1"/>
        <w:ind w:right="-6"/>
        <w:jc w:val="both"/>
      </w:pPr>
    </w:p>
    <w:p w14:paraId="47F79C17" w14:textId="77777777" w:rsidR="00A31FC1" w:rsidRPr="00F546DF" w:rsidRDefault="00E556C5" w:rsidP="00185F65">
      <w:pPr>
        <w:pStyle w:val="Telobesedila"/>
        <w:tabs>
          <w:tab w:val="left" w:pos="8222"/>
        </w:tabs>
        <w:ind w:left="180" w:right="-6"/>
        <w:jc w:val="both"/>
      </w:pPr>
      <w:r w:rsidRPr="00F546DF">
        <w:t>Izvajalec mora sproti opozarjati naročnika, če pride do ključnih sprememb zunanjih okoliščin, ki bi utegnile vplivati na pravočasno izvedbo naloge.</w:t>
      </w:r>
    </w:p>
    <w:p w14:paraId="012C0563" w14:textId="77777777" w:rsidR="00A31FC1" w:rsidRPr="00F546DF" w:rsidRDefault="00A31FC1" w:rsidP="00185F65">
      <w:pPr>
        <w:pStyle w:val="Telobesedila"/>
        <w:tabs>
          <w:tab w:val="left" w:pos="8222"/>
        </w:tabs>
        <w:spacing w:before="10"/>
        <w:ind w:right="-6"/>
        <w:jc w:val="both"/>
      </w:pPr>
    </w:p>
    <w:p w14:paraId="10D75114" w14:textId="1C8B286B" w:rsidR="00A31FC1" w:rsidRPr="00F546DF" w:rsidRDefault="00E556C5" w:rsidP="00185F65">
      <w:pPr>
        <w:pStyle w:val="Telobesedila"/>
        <w:tabs>
          <w:tab w:val="left" w:pos="8222"/>
        </w:tabs>
        <w:ind w:left="180" w:right="-6"/>
        <w:jc w:val="both"/>
      </w:pPr>
      <w:r w:rsidRPr="00F546DF">
        <w:t>Izvajalec mora morebitna vprašanja glede podrobnejših rešitev pred oddajo posamezne faze dokumentacije predhodno uskladiti z naročnikom.</w:t>
      </w:r>
    </w:p>
    <w:p w14:paraId="48AC1F91" w14:textId="77777777" w:rsidR="00A31FC1" w:rsidRPr="00F546DF" w:rsidRDefault="00A31FC1" w:rsidP="00185F65">
      <w:pPr>
        <w:tabs>
          <w:tab w:val="left" w:pos="8222"/>
        </w:tabs>
        <w:ind w:right="-6"/>
        <w:jc w:val="both"/>
        <w:rPr>
          <w:sz w:val="20"/>
          <w:szCs w:val="20"/>
        </w:rPr>
      </w:pPr>
    </w:p>
    <w:p w14:paraId="25A35A9D" w14:textId="77777777" w:rsidR="00A31FC1" w:rsidRPr="00F546DF" w:rsidRDefault="00E556C5" w:rsidP="00185F65">
      <w:pPr>
        <w:pStyle w:val="Naslov2"/>
        <w:numPr>
          <w:ilvl w:val="1"/>
          <w:numId w:val="9"/>
        </w:numPr>
        <w:tabs>
          <w:tab w:val="left" w:pos="4295"/>
          <w:tab w:val="left" w:pos="8222"/>
        </w:tabs>
        <w:spacing w:before="93"/>
        <w:ind w:left="4294" w:right="-6" w:hanging="332"/>
        <w:jc w:val="both"/>
      </w:pPr>
      <w:r w:rsidRPr="00F546DF">
        <w:t>člen</w:t>
      </w:r>
    </w:p>
    <w:p w14:paraId="06D7F116" w14:textId="77777777" w:rsidR="00A31FC1" w:rsidRPr="00F546DF" w:rsidRDefault="00A31FC1" w:rsidP="00185F65">
      <w:pPr>
        <w:pStyle w:val="Telobesedila"/>
        <w:tabs>
          <w:tab w:val="left" w:pos="8222"/>
        </w:tabs>
        <w:spacing w:before="1"/>
        <w:ind w:right="-6"/>
        <w:jc w:val="both"/>
        <w:rPr>
          <w:b/>
        </w:rPr>
      </w:pPr>
    </w:p>
    <w:p w14:paraId="25488760" w14:textId="4B76C51E" w:rsidR="00A31FC1" w:rsidRPr="00F546DF" w:rsidRDefault="00E556C5" w:rsidP="00185F65">
      <w:pPr>
        <w:pStyle w:val="Telobesedila"/>
        <w:tabs>
          <w:tab w:val="left" w:pos="8222"/>
        </w:tabs>
        <w:ind w:left="180" w:right="-6"/>
        <w:jc w:val="both"/>
      </w:pPr>
      <w:r w:rsidRPr="00F546DF">
        <w:t>Izvajalec je na pobudo naročnika dolžan v vsaki fazi izdelave dokumentacije dajati pojasnila in pripravljati dodatna poročila v zvezi z izdelavo, pojasnili njenih delov in poteku del z vsebinskimi</w:t>
      </w:r>
      <w:r w:rsidRPr="00F546DF">
        <w:rPr>
          <w:spacing w:val="-13"/>
        </w:rPr>
        <w:t xml:space="preserve"> </w:t>
      </w:r>
      <w:r w:rsidRPr="00F546DF">
        <w:t>obrazložitvami,</w:t>
      </w:r>
      <w:r w:rsidRPr="00F546DF">
        <w:rPr>
          <w:spacing w:val="-11"/>
        </w:rPr>
        <w:t xml:space="preserve"> </w:t>
      </w:r>
      <w:r w:rsidRPr="00F546DF">
        <w:t>na</w:t>
      </w:r>
      <w:r w:rsidRPr="00F546DF">
        <w:rPr>
          <w:spacing w:val="-11"/>
        </w:rPr>
        <w:t xml:space="preserve"> </w:t>
      </w:r>
      <w:r w:rsidRPr="00F546DF">
        <w:t>podlagi</w:t>
      </w:r>
      <w:r w:rsidRPr="00F546DF">
        <w:rPr>
          <w:spacing w:val="-12"/>
        </w:rPr>
        <w:t xml:space="preserve"> </w:t>
      </w:r>
      <w:r w:rsidRPr="00F546DF">
        <w:t>katerih</w:t>
      </w:r>
      <w:r w:rsidRPr="00F546DF">
        <w:rPr>
          <w:spacing w:val="-9"/>
        </w:rPr>
        <w:t xml:space="preserve"> </w:t>
      </w:r>
      <w:r w:rsidRPr="00F546DF">
        <w:t>bo</w:t>
      </w:r>
      <w:r w:rsidRPr="00F546DF">
        <w:rPr>
          <w:spacing w:val="-7"/>
        </w:rPr>
        <w:t xml:space="preserve"> </w:t>
      </w:r>
      <w:r w:rsidRPr="00F546DF">
        <w:t>možno</w:t>
      </w:r>
      <w:r w:rsidRPr="00F546DF">
        <w:rPr>
          <w:spacing w:val="-12"/>
        </w:rPr>
        <w:t xml:space="preserve"> </w:t>
      </w:r>
      <w:r w:rsidRPr="00F546DF">
        <w:t>sprejemati</w:t>
      </w:r>
      <w:r w:rsidRPr="00F546DF">
        <w:rPr>
          <w:spacing w:val="-14"/>
        </w:rPr>
        <w:t xml:space="preserve"> </w:t>
      </w:r>
      <w:r w:rsidRPr="00F546DF">
        <w:t>delne</w:t>
      </w:r>
      <w:r w:rsidRPr="00F546DF">
        <w:rPr>
          <w:spacing w:val="-10"/>
        </w:rPr>
        <w:t xml:space="preserve"> </w:t>
      </w:r>
      <w:r w:rsidRPr="00F546DF">
        <w:t>odločitve</w:t>
      </w:r>
      <w:r w:rsidRPr="00F546DF">
        <w:rPr>
          <w:spacing w:val="-12"/>
        </w:rPr>
        <w:t xml:space="preserve"> </w:t>
      </w:r>
      <w:r w:rsidRPr="00F546DF">
        <w:t>in</w:t>
      </w:r>
      <w:r w:rsidRPr="00F546DF">
        <w:rPr>
          <w:spacing w:val="-10"/>
        </w:rPr>
        <w:t xml:space="preserve"> </w:t>
      </w:r>
      <w:r w:rsidRPr="00F546DF">
        <w:t>usmerjati</w:t>
      </w:r>
      <w:r w:rsidRPr="00F546DF">
        <w:rPr>
          <w:spacing w:val="-13"/>
        </w:rPr>
        <w:t xml:space="preserve"> </w:t>
      </w:r>
      <w:r w:rsidRPr="00F546DF">
        <w:t>proces izdelave</w:t>
      </w:r>
      <w:r w:rsidRPr="00F546DF">
        <w:rPr>
          <w:spacing w:val="-2"/>
        </w:rPr>
        <w:t xml:space="preserve"> </w:t>
      </w:r>
      <w:r w:rsidR="00577585" w:rsidRPr="00F546DF">
        <w:t>dokumentacije.</w:t>
      </w:r>
    </w:p>
    <w:p w14:paraId="6A7E320F" w14:textId="77777777" w:rsidR="00A31FC1" w:rsidRPr="00F546DF" w:rsidRDefault="00A31FC1" w:rsidP="00185F65">
      <w:pPr>
        <w:pStyle w:val="Telobesedila"/>
        <w:tabs>
          <w:tab w:val="left" w:pos="8222"/>
        </w:tabs>
        <w:spacing w:before="11"/>
        <w:ind w:right="-6"/>
        <w:jc w:val="both"/>
      </w:pPr>
    </w:p>
    <w:p w14:paraId="06534E88" w14:textId="77777777" w:rsidR="00A31FC1" w:rsidRPr="00F546DF" w:rsidRDefault="00E556C5" w:rsidP="00185F65">
      <w:pPr>
        <w:pStyle w:val="Telobesedila"/>
        <w:tabs>
          <w:tab w:val="left" w:pos="8222"/>
        </w:tabs>
        <w:ind w:left="180" w:right="-6"/>
        <w:jc w:val="both"/>
      </w:pPr>
      <w:r w:rsidRPr="00F546DF">
        <w:t>Izvajalec je dolžan pripravljati gradiva za delovne sestanke z naročnikom.</w:t>
      </w:r>
    </w:p>
    <w:p w14:paraId="44F86C28" w14:textId="77777777" w:rsidR="00A31FC1" w:rsidRPr="00F546DF" w:rsidRDefault="00A31FC1" w:rsidP="00185F65">
      <w:pPr>
        <w:pStyle w:val="Telobesedila"/>
        <w:tabs>
          <w:tab w:val="left" w:pos="8222"/>
        </w:tabs>
        <w:spacing w:before="6"/>
        <w:ind w:right="-6"/>
        <w:jc w:val="both"/>
      </w:pPr>
    </w:p>
    <w:p w14:paraId="095A0F94" w14:textId="77777777" w:rsidR="00A31FC1" w:rsidRPr="00F546DF" w:rsidRDefault="00E556C5" w:rsidP="00185F65">
      <w:pPr>
        <w:pStyle w:val="Telobesedila"/>
        <w:tabs>
          <w:tab w:val="left" w:pos="8222"/>
        </w:tabs>
        <w:ind w:left="180" w:right="-6"/>
        <w:jc w:val="both"/>
      </w:pPr>
      <w:r w:rsidRPr="00F546DF">
        <w:t>Izvajalec mora v okviru predmetne naloge:</w:t>
      </w:r>
    </w:p>
    <w:p w14:paraId="5F145A75" w14:textId="3A280EDF" w:rsidR="00A31FC1" w:rsidRPr="00F546DF" w:rsidRDefault="00E556C5" w:rsidP="00185F65">
      <w:pPr>
        <w:pStyle w:val="Odstavekseznama"/>
        <w:numPr>
          <w:ilvl w:val="0"/>
          <w:numId w:val="4"/>
        </w:numPr>
        <w:tabs>
          <w:tab w:val="left" w:pos="540"/>
          <w:tab w:val="left" w:pos="541"/>
          <w:tab w:val="left" w:pos="8222"/>
        </w:tabs>
        <w:spacing w:before="35"/>
        <w:ind w:right="-6" w:hanging="361"/>
        <w:jc w:val="both"/>
        <w:rPr>
          <w:sz w:val="20"/>
          <w:szCs w:val="20"/>
        </w:rPr>
      </w:pPr>
      <w:r w:rsidRPr="00F546DF">
        <w:rPr>
          <w:sz w:val="20"/>
          <w:szCs w:val="20"/>
        </w:rPr>
        <w:t>pridobiti potrebne podatke, ki so potrebni za analizo obstoječega</w:t>
      </w:r>
      <w:r w:rsidRPr="00F546DF">
        <w:rPr>
          <w:spacing w:val="-14"/>
          <w:sz w:val="20"/>
          <w:szCs w:val="20"/>
        </w:rPr>
        <w:t xml:space="preserve"> </w:t>
      </w:r>
      <w:r w:rsidRPr="00F546DF">
        <w:rPr>
          <w:sz w:val="20"/>
          <w:szCs w:val="20"/>
        </w:rPr>
        <w:t>stanja</w:t>
      </w:r>
      <w:r w:rsidR="00227DF8" w:rsidRPr="00F546DF">
        <w:rPr>
          <w:sz w:val="20"/>
          <w:szCs w:val="20"/>
        </w:rPr>
        <w:t>;</w:t>
      </w:r>
    </w:p>
    <w:p w14:paraId="2ADF3576" w14:textId="03FA701C" w:rsidR="00A31FC1" w:rsidRPr="00F546DF" w:rsidRDefault="00E556C5" w:rsidP="00185F65">
      <w:pPr>
        <w:pStyle w:val="Odstavekseznama"/>
        <w:numPr>
          <w:ilvl w:val="0"/>
          <w:numId w:val="4"/>
        </w:numPr>
        <w:tabs>
          <w:tab w:val="left" w:pos="540"/>
          <w:tab w:val="left" w:pos="541"/>
          <w:tab w:val="left" w:pos="8222"/>
        </w:tabs>
        <w:spacing w:before="34" w:line="271" w:lineRule="auto"/>
        <w:ind w:right="-6"/>
        <w:jc w:val="both"/>
        <w:rPr>
          <w:sz w:val="20"/>
          <w:szCs w:val="20"/>
        </w:rPr>
      </w:pPr>
      <w:r w:rsidRPr="00F546DF">
        <w:rPr>
          <w:sz w:val="20"/>
          <w:szCs w:val="20"/>
        </w:rPr>
        <w:t>sodelovati na usklajevalnih sestankih z naročnikom in drugimi udeleženci pri projektu ter pripravljati delovna</w:t>
      </w:r>
      <w:r w:rsidRPr="00F546DF">
        <w:rPr>
          <w:spacing w:val="-4"/>
          <w:sz w:val="20"/>
          <w:szCs w:val="20"/>
        </w:rPr>
        <w:t xml:space="preserve"> </w:t>
      </w:r>
      <w:r w:rsidRPr="00F546DF">
        <w:rPr>
          <w:sz w:val="20"/>
          <w:szCs w:val="20"/>
        </w:rPr>
        <w:t>gradiva</w:t>
      </w:r>
      <w:r w:rsidR="00227DF8" w:rsidRPr="00F546DF">
        <w:rPr>
          <w:sz w:val="20"/>
          <w:szCs w:val="20"/>
        </w:rPr>
        <w:t>;</w:t>
      </w:r>
    </w:p>
    <w:p w14:paraId="5012CC7A" w14:textId="04F2FAD9" w:rsidR="00A31FC1" w:rsidRPr="00F546DF" w:rsidRDefault="00E556C5" w:rsidP="00185F65">
      <w:pPr>
        <w:pStyle w:val="Odstavekseznama"/>
        <w:numPr>
          <w:ilvl w:val="0"/>
          <w:numId w:val="4"/>
        </w:numPr>
        <w:tabs>
          <w:tab w:val="left" w:pos="540"/>
          <w:tab w:val="left" w:pos="541"/>
          <w:tab w:val="left" w:pos="8222"/>
        </w:tabs>
        <w:spacing w:before="5"/>
        <w:ind w:right="-6" w:hanging="361"/>
        <w:jc w:val="both"/>
        <w:rPr>
          <w:sz w:val="20"/>
          <w:szCs w:val="20"/>
        </w:rPr>
      </w:pPr>
      <w:r w:rsidRPr="00F546DF">
        <w:rPr>
          <w:sz w:val="20"/>
          <w:szCs w:val="20"/>
        </w:rPr>
        <w:t>sodelovati na predstavitvah rešitev v posameznih fazah priprave</w:t>
      </w:r>
      <w:r w:rsidRPr="00F546DF">
        <w:rPr>
          <w:spacing w:val="-10"/>
          <w:sz w:val="20"/>
          <w:szCs w:val="20"/>
        </w:rPr>
        <w:t xml:space="preserve"> </w:t>
      </w:r>
      <w:r w:rsidRPr="00F546DF">
        <w:rPr>
          <w:sz w:val="20"/>
          <w:szCs w:val="20"/>
        </w:rPr>
        <w:t>dokumentacije;</w:t>
      </w:r>
      <w:r w:rsidR="00227DF8" w:rsidRPr="00F546DF">
        <w:rPr>
          <w:sz w:val="20"/>
          <w:szCs w:val="20"/>
        </w:rPr>
        <w:t xml:space="preserve"> in</w:t>
      </w:r>
    </w:p>
    <w:p w14:paraId="5B18D26B" w14:textId="55168B90" w:rsidR="00374B49" w:rsidRPr="00F546DF" w:rsidRDefault="00E556C5" w:rsidP="00185F65">
      <w:pPr>
        <w:pStyle w:val="Odstavekseznama"/>
        <w:numPr>
          <w:ilvl w:val="0"/>
          <w:numId w:val="4"/>
        </w:numPr>
        <w:tabs>
          <w:tab w:val="left" w:pos="540"/>
          <w:tab w:val="left" w:pos="541"/>
          <w:tab w:val="left" w:pos="8222"/>
        </w:tabs>
        <w:spacing w:before="10" w:line="268" w:lineRule="auto"/>
        <w:ind w:right="-6"/>
        <w:jc w:val="both"/>
        <w:rPr>
          <w:sz w:val="20"/>
          <w:szCs w:val="20"/>
        </w:rPr>
      </w:pPr>
      <w:r w:rsidRPr="00F546DF">
        <w:rPr>
          <w:sz w:val="20"/>
          <w:szCs w:val="20"/>
        </w:rPr>
        <w:t xml:space="preserve">sodelovati s predstavniki ministrstev, investitorja in drugimi udeleženci, ki bodo sodelovali </w:t>
      </w:r>
      <w:r w:rsidR="00374B49" w:rsidRPr="00F546DF">
        <w:rPr>
          <w:sz w:val="20"/>
          <w:szCs w:val="20"/>
        </w:rPr>
        <w:t>v postopkih priprave in sprejemanja prostorske dokumentacije</w:t>
      </w:r>
      <w:r w:rsidR="00227DF8" w:rsidRPr="00F546DF">
        <w:rPr>
          <w:sz w:val="20"/>
          <w:szCs w:val="20"/>
        </w:rPr>
        <w:t>.</w:t>
      </w:r>
    </w:p>
    <w:p w14:paraId="4A572BCA" w14:textId="77777777" w:rsidR="00A31FC1" w:rsidRPr="00F546DF" w:rsidRDefault="00A31FC1" w:rsidP="00185F65">
      <w:pPr>
        <w:pStyle w:val="Telobesedila"/>
        <w:tabs>
          <w:tab w:val="left" w:pos="8222"/>
        </w:tabs>
        <w:ind w:right="-6"/>
        <w:jc w:val="both"/>
      </w:pPr>
    </w:p>
    <w:p w14:paraId="0D37AEDD" w14:textId="77777777" w:rsidR="00A31FC1" w:rsidRPr="00F546DF" w:rsidRDefault="00A31FC1" w:rsidP="00185F65">
      <w:pPr>
        <w:pStyle w:val="Telobesedila"/>
        <w:tabs>
          <w:tab w:val="left" w:pos="8222"/>
        </w:tabs>
        <w:ind w:right="-6"/>
        <w:jc w:val="both"/>
      </w:pPr>
    </w:p>
    <w:p w14:paraId="2C3C1CE4" w14:textId="77777777" w:rsidR="00A31FC1" w:rsidRPr="00F546DF" w:rsidRDefault="00E556C5" w:rsidP="00185F65">
      <w:pPr>
        <w:pStyle w:val="Naslov1"/>
        <w:numPr>
          <w:ilvl w:val="0"/>
          <w:numId w:val="2"/>
        </w:numPr>
        <w:tabs>
          <w:tab w:val="left" w:pos="2177"/>
          <w:tab w:val="left" w:pos="2178"/>
          <w:tab w:val="left" w:pos="8222"/>
        </w:tabs>
        <w:ind w:left="2177" w:right="-6" w:hanging="752"/>
        <w:jc w:val="both"/>
        <w:rPr>
          <w:sz w:val="20"/>
          <w:szCs w:val="20"/>
        </w:rPr>
      </w:pPr>
      <w:r w:rsidRPr="00F546DF">
        <w:rPr>
          <w:sz w:val="20"/>
          <w:szCs w:val="20"/>
        </w:rPr>
        <w:t>ZAUPNOST PODATKOV IN INTELEKTUALNA</w:t>
      </w:r>
      <w:r w:rsidRPr="00F546DF">
        <w:rPr>
          <w:spacing w:val="-5"/>
          <w:sz w:val="20"/>
          <w:szCs w:val="20"/>
        </w:rPr>
        <w:t xml:space="preserve"> </w:t>
      </w:r>
      <w:r w:rsidRPr="00F546DF">
        <w:rPr>
          <w:sz w:val="20"/>
          <w:szCs w:val="20"/>
        </w:rPr>
        <w:t>LASTNINA</w:t>
      </w:r>
    </w:p>
    <w:p w14:paraId="192D310B" w14:textId="77777777" w:rsidR="00A31FC1" w:rsidRPr="00F546DF" w:rsidRDefault="00A31FC1" w:rsidP="00185F65">
      <w:pPr>
        <w:pStyle w:val="Telobesedila"/>
        <w:tabs>
          <w:tab w:val="left" w:pos="8222"/>
        </w:tabs>
        <w:spacing w:before="10"/>
        <w:ind w:right="-6"/>
        <w:jc w:val="both"/>
      </w:pPr>
    </w:p>
    <w:p w14:paraId="75BF4125" w14:textId="77777777" w:rsidR="00A31FC1" w:rsidRPr="00F546DF" w:rsidRDefault="00E556C5" w:rsidP="00185F65">
      <w:pPr>
        <w:pStyle w:val="Naslov2"/>
        <w:numPr>
          <w:ilvl w:val="1"/>
          <w:numId w:val="9"/>
        </w:numPr>
        <w:tabs>
          <w:tab w:val="left" w:pos="4103"/>
          <w:tab w:val="left" w:pos="8222"/>
        </w:tabs>
        <w:spacing w:before="1"/>
        <w:ind w:left="4102" w:right="-6" w:hanging="332"/>
        <w:jc w:val="both"/>
      </w:pPr>
      <w:r w:rsidRPr="00F546DF">
        <w:t>člen</w:t>
      </w:r>
    </w:p>
    <w:p w14:paraId="45331397" w14:textId="77777777" w:rsidR="00A31FC1" w:rsidRPr="00F546DF" w:rsidRDefault="00A31FC1" w:rsidP="00185F65">
      <w:pPr>
        <w:pStyle w:val="Telobesedila"/>
        <w:tabs>
          <w:tab w:val="left" w:pos="8222"/>
        </w:tabs>
        <w:ind w:right="-6"/>
        <w:jc w:val="both"/>
        <w:rPr>
          <w:b/>
        </w:rPr>
      </w:pPr>
    </w:p>
    <w:p w14:paraId="5383581A" w14:textId="77777777" w:rsidR="00A31FC1" w:rsidRPr="00F546DF" w:rsidRDefault="00E556C5" w:rsidP="00185F65">
      <w:pPr>
        <w:pStyle w:val="Telobesedila"/>
        <w:tabs>
          <w:tab w:val="left" w:pos="8222"/>
        </w:tabs>
        <w:ind w:left="180" w:right="-6"/>
        <w:jc w:val="both"/>
      </w:pPr>
      <w:r w:rsidRPr="00F546DF">
        <w:t>Izvajalec</w:t>
      </w:r>
      <w:r w:rsidRPr="00F546DF">
        <w:rPr>
          <w:spacing w:val="-9"/>
        </w:rPr>
        <w:t xml:space="preserve"> </w:t>
      </w:r>
      <w:r w:rsidRPr="00F546DF">
        <w:t>je</w:t>
      </w:r>
      <w:r w:rsidRPr="00F546DF">
        <w:rPr>
          <w:spacing w:val="-9"/>
        </w:rPr>
        <w:t xml:space="preserve"> </w:t>
      </w:r>
      <w:r w:rsidRPr="00F546DF">
        <w:t>dolžan</w:t>
      </w:r>
      <w:r w:rsidRPr="00F546DF">
        <w:rPr>
          <w:spacing w:val="-8"/>
        </w:rPr>
        <w:t xml:space="preserve"> </w:t>
      </w:r>
      <w:r w:rsidRPr="00F546DF">
        <w:t>varovati</w:t>
      </w:r>
      <w:r w:rsidRPr="00F546DF">
        <w:rPr>
          <w:spacing w:val="-8"/>
        </w:rPr>
        <w:t xml:space="preserve"> </w:t>
      </w:r>
      <w:r w:rsidRPr="00F546DF">
        <w:t>vse</w:t>
      </w:r>
      <w:r w:rsidRPr="00F546DF">
        <w:rPr>
          <w:spacing w:val="-9"/>
        </w:rPr>
        <w:t xml:space="preserve"> </w:t>
      </w:r>
      <w:r w:rsidRPr="00F546DF">
        <w:t>podatke,</w:t>
      </w:r>
      <w:r w:rsidRPr="00F546DF">
        <w:rPr>
          <w:spacing w:val="-9"/>
        </w:rPr>
        <w:t xml:space="preserve"> </w:t>
      </w:r>
      <w:r w:rsidRPr="00F546DF">
        <w:t>informacije,</w:t>
      </w:r>
      <w:r w:rsidRPr="00F546DF">
        <w:rPr>
          <w:spacing w:val="-10"/>
        </w:rPr>
        <w:t xml:space="preserve"> </w:t>
      </w:r>
      <w:r w:rsidRPr="00F546DF">
        <w:t>znanja</w:t>
      </w:r>
      <w:r w:rsidRPr="00F546DF">
        <w:rPr>
          <w:spacing w:val="-7"/>
        </w:rPr>
        <w:t xml:space="preserve"> </w:t>
      </w:r>
      <w:r w:rsidRPr="00F546DF">
        <w:t>in</w:t>
      </w:r>
      <w:r w:rsidRPr="00F546DF">
        <w:rPr>
          <w:spacing w:val="-8"/>
        </w:rPr>
        <w:t xml:space="preserve"> </w:t>
      </w:r>
      <w:r w:rsidRPr="00F546DF">
        <w:t>rešitve</w:t>
      </w:r>
      <w:r w:rsidRPr="00F546DF">
        <w:rPr>
          <w:spacing w:val="-7"/>
        </w:rPr>
        <w:t xml:space="preserve"> </w:t>
      </w:r>
      <w:r w:rsidRPr="00F546DF">
        <w:t>ter</w:t>
      </w:r>
      <w:r w:rsidRPr="00F546DF">
        <w:rPr>
          <w:spacing w:val="-7"/>
        </w:rPr>
        <w:t xml:space="preserve"> </w:t>
      </w:r>
      <w:r w:rsidRPr="00F546DF">
        <w:t>vse</w:t>
      </w:r>
      <w:r w:rsidRPr="00F546DF">
        <w:rPr>
          <w:spacing w:val="-8"/>
        </w:rPr>
        <w:t xml:space="preserve"> </w:t>
      </w:r>
      <w:r w:rsidRPr="00F546DF">
        <w:t>osebne</w:t>
      </w:r>
      <w:r w:rsidRPr="00F546DF">
        <w:rPr>
          <w:spacing w:val="-7"/>
        </w:rPr>
        <w:t xml:space="preserve"> </w:t>
      </w:r>
      <w:r w:rsidRPr="00F546DF">
        <w:t>podatke</w:t>
      </w:r>
      <w:r w:rsidRPr="00F546DF">
        <w:rPr>
          <w:spacing w:val="-10"/>
        </w:rPr>
        <w:t xml:space="preserve"> </w:t>
      </w:r>
      <w:r w:rsidRPr="00F546DF">
        <w:t>v</w:t>
      </w:r>
      <w:r w:rsidRPr="00F546DF">
        <w:rPr>
          <w:spacing w:val="-8"/>
        </w:rPr>
        <w:t xml:space="preserve"> </w:t>
      </w:r>
      <w:r w:rsidRPr="00F546DF">
        <w:t>skladu z veljavnim zakonom o varstvu osebnih podatkov, do katerih bo imel dostop oziroma jih bo pridobil od naročnika tekom izvajanja pogodbenih obveznosti in jih brez soglasja naročnika ne sme uporabljati za lastne namene, razkriti tretjim osebam ali jih javno</w:t>
      </w:r>
      <w:r w:rsidRPr="00F546DF">
        <w:rPr>
          <w:spacing w:val="1"/>
        </w:rPr>
        <w:t xml:space="preserve"> </w:t>
      </w:r>
      <w:r w:rsidRPr="00F546DF">
        <w:t>objavljati.</w:t>
      </w:r>
    </w:p>
    <w:p w14:paraId="70D7CBE3" w14:textId="77777777" w:rsidR="00A31FC1" w:rsidRPr="00F546DF" w:rsidRDefault="00A31FC1" w:rsidP="00185F65">
      <w:pPr>
        <w:pStyle w:val="Telobesedila"/>
        <w:tabs>
          <w:tab w:val="left" w:pos="8222"/>
        </w:tabs>
        <w:spacing w:before="3"/>
        <w:ind w:right="-6"/>
        <w:jc w:val="both"/>
      </w:pPr>
    </w:p>
    <w:p w14:paraId="21B5B9A1" w14:textId="77777777" w:rsidR="00A31FC1" w:rsidRPr="00F546DF" w:rsidRDefault="00E556C5" w:rsidP="00185F65">
      <w:pPr>
        <w:pStyle w:val="Telobesedila"/>
        <w:tabs>
          <w:tab w:val="left" w:pos="8222"/>
        </w:tabs>
        <w:ind w:left="180" w:right="-6"/>
        <w:jc w:val="both"/>
      </w:pPr>
      <w:r w:rsidRPr="00F546DF">
        <w:t>Obveznost varovanja se nanaša tako na čas izvrševanja pogodbe, kot tudi na čas po tem, razen če se stranki ne dogovorita drugače.</w:t>
      </w:r>
    </w:p>
    <w:p w14:paraId="539F1A32" w14:textId="77777777" w:rsidR="00A31FC1" w:rsidRPr="00F546DF" w:rsidRDefault="00A31FC1" w:rsidP="00185F65">
      <w:pPr>
        <w:pStyle w:val="Telobesedila"/>
        <w:tabs>
          <w:tab w:val="left" w:pos="8222"/>
        </w:tabs>
        <w:spacing w:before="10"/>
        <w:ind w:right="-6"/>
        <w:jc w:val="both"/>
      </w:pPr>
    </w:p>
    <w:p w14:paraId="19BCDFA9" w14:textId="77777777" w:rsidR="00A31FC1" w:rsidRPr="00F546DF" w:rsidRDefault="00E556C5" w:rsidP="00185F65">
      <w:pPr>
        <w:pStyle w:val="Telobesedila"/>
        <w:tabs>
          <w:tab w:val="left" w:pos="8222"/>
        </w:tabs>
        <w:ind w:left="180" w:right="-6"/>
        <w:jc w:val="both"/>
      </w:pPr>
      <w:r w:rsidRPr="00F546DF">
        <w:t>Izvajalec odgovarja za vso škodo, ki bi jo lahko oziroma jo je naročnik utrpel zaradi razkritja.</w:t>
      </w:r>
    </w:p>
    <w:p w14:paraId="256E6F10" w14:textId="1C758406" w:rsidR="00A31FC1" w:rsidRPr="00F546DF" w:rsidRDefault="00A31FC1" w:rsidP="00185F65">
      <w:pPr>
        <w:pStyle w:val="Telobesedila"/>
        <w:tabs>
          <w:tab w:val="left" w:pos="8222"/>
        </w:tabs>
        <w:spacing w:before="8"/>
        <w:ind w:right="-6"/>
        <w:jc w:val="both"/>
      </w:pPr>
    </w:p>
    <w:p w14:paraId="18A7805F" w14:textId="77777777" w:rsidR="00A31FC1" w:rsidRPr="00F546DF" w:rsidRDefault="00E556C5" w:rsidP="00185F65">
      <w:pPr>
        <w:pStyle w:val="Naslov2"/>
        <w:numPr>
          <w:ilvl w:val="1"/>
          <w:numId w:val="9"/>
        </w:numPr>
        <w:tabs>
          <w:tab w:val="left" w:pos="4103"/>
          <w:tab w:val="left" w:pos="8222"/>
        </w:tabs>
        <w:ind w:left="4102" w:right="-6" w:hanging="332"/>
        <w:jc w:val="both"/>
      </w:pPr>
      <w:r w:rsidRPr="00F546DF">
        <w:t>člen</w:t>
      </w:r>
    </w:p>
    <w:p w14:paraId="6CF481E5" w14:textId="77777777" w:rsidR="00A31FC1" w:rsidRPr="00F546DF" w:rsidRDefault="00A31FC1" w:rsidP="00185F65">
      <w:pPr>
        <w:pStyle w:val="Telobesedila"/>
        <w:tabs>
          <w:tab w:val="left" w:pos="8222"/>
        </w:tabs>
        <w:spacing w:before="3"/>
        <w:ind w:right="-6"/>
        <w:jc w:val="both"/>
        <w:rPr>
          <w:b/>
        </w:rPr>
      </w:pPr>
    </w:p>
    <w:p w14:paraId="7B280FAB" w14:textId="77777777" w:rsidR="00A31FC1" w:rsidRPr="00F546DF" w:rsidRDefault="00E556C5" w:rsidP="00185F65">
      <w:pPr>
        <w:pStyle w:val="Telobesedila"/>
        <w:tabs>
          <w:tab w:val="left" w:pos="8222"/>
        </w:tabs>
        <w:spacing w:before="1"/>
        <w:ind w:left="180" w:right="-6"/>
        <w:jc w:val="both"/>
      </w:pPr>
      <w:r w:rsidRPr="00F546DF">
        <w:t>Z</w:t>
      </w:r>
      <w:r w:rsidRPr="00F546DF">
        <w:rPr>
          <w:spacing w:val="-18"/>
        </w:rPr>
        <w:t xml:space="preserve"> </w:t>
      </w:r>
      <w:r w:rsidRPr="00F546DF">
        <w:t>dnem</w:t>
      </w:r>
      <w:r w:rsidRPr="00F546DF">
        <w:rPr>
          <w:spacing w:val="-14"/>
        </w:rPr>
        <w:t xml:space="preserve"> </w:t>
      </w:r>
      <w:r w:rsidRPr="00F546DF">
        <w:t>plačila</w:t>
      </w:r>
      <w:r w:rsidRPr="00F546DF">
        <w:rPr>
          <w:spacing w:val="-15"/>
        </w:rPr>
        <w:t xml:space="preserve"> </w:t>
      </w:r>
      <w:r w:rsidRPr="00F546DF">
        <w:t>postanejo</w:t>
      </w:r>
      <w:r w:rsidRPr="00F546DF">
        <w:rPr>
          <w:spacing w:val="-16"/>
        </w:rPr>
        <w:t xml:space="preserve"> </w:t>
      </w:r>
      <w:r w:rsidRPr="00F546DF">
        <w:t>vse</w:t>
      </w:r>
      <w:r w:rsidRPr="00F546DF">
        <w:rPr>
          <w:spacing w:val="-18"/>
        </w:rPr>
        <w:t xml:space="preserve"> </w:t>
      </w:r>
      <w:r w:rsidRPr="00F546DF">
        <w:t>materialne</w:t>
      </w:r>
      <w:r w:rsidRPr="00F546DF">
        <w:rPr>
          <w:spacing w:val="-17"/>
        </w:rPr>
        <w:t xml:space="preserve"> </w:t>
      </w:r>
      <w:r w:rsidRPr="00F546DF">
        <w:t>in</w:t>
      </w:r>
      <w:r w:rsidRPr="00F546DF">
        <w:rPr>
          <w:spacing w:val="-15"/>
        </w:rPr>
        <w:t xml:space="preserve"> </w:t>
      </w:r>
      <w:r w:rsidRPr="00F546DF">
        <w:t>druge</w:t>
      </w:r>
      <w:r w:rsidRPr="00F546DF">
        <w:rPr>
          <w:spacing w:val="-12"/>
        </w:rPr>
        <w:t xml:space="preserve"> </w:t>
      </w:r>
      <w:r w:rsidRPr="00F546DF">
        <w:t>avtorske</w:t>
      </w:r>
      <w:r w:rsidRPr="00F546DF">
        <w:rPr>
          <w:spacing w:val="-19"/>
        </w:rPr>
        <w:t xml:space="preserve"> </w:t>
      </w:r>
      <w:r w:rsidRPr="00F546DF">
        <w:t>pravice</w:t>
      </w:r>
      <w:r w:rsidRPr="00F546DF">
        <w:rPr>
          <w:spacing w:val="-15"/>
        </w:rPr>
        <w:t xml:space="preserve"> </w:t>
      </w:r>
      <w:r w:rsidRPr="00F546DF">
        <w:t>na</w:t>
      </w:r>
      <w:r w:rsidRPr="00F546DF">
        <w:rPr>
          <w:spacing w:val="-19"/>
        </w:rPr>
        <w:t xml:space="preserve"> </w:t>
      </w:r>
      <w:r w:rsidRPr="00F546DF">
        <w:t>celotni</w:t>
      </w:r>
      <w:r w:rsidRPr="00F546DF">
        <w:rPr>
          <w:spacing w:val="-16"/>
        </w:rPr>
        <w:t xml:space="preserve"> </w:t>
      </w:r>
      <w:r w:rsidRPr="00F546DF">
        <w:t>dokumentaciji</w:t>
      </w:r>
      <w:r w:rsidRPr="00F546DF">
        <w:rPr>
          <w:spacing w:val="-15"/>
        </w:rPr>
        <w:t xml:space="preserve"> </w:t>
      </w:r>
      <w:r w:rsidRPr="00F546DF">
        <w:t>in</w:t>
      </w:r>
      <w:r w:rsidRPr="00F546DF">
        <w:rPr>
          <w:spacing w:val="-15"/>
        </w:rPr>
        <w:t xml:space="preserve"> </w:t>
      </w:r>
      <w:r w:rsidRPr="00F546DF">
        <w:t>produktih, ki bodo nastali na podlagi te pogodbe, last naročnika in to izključno, v neomejenem obsegu in za ves čas njihovega trajanja, razen moralne avtorske pravice, ki ostane</w:t>
      </w:r>
      <w:r w:rsidRPr="00F546DF">
        <w:rPr>
          <w:spacing w:val="-17"/>
        </w:rPr>
        <w:t xml:space="preserve"> </w:t>
      </w:r>
      <w:r w:rsidRPr="00F546DF">
        <w:t>avtorju.</w:t>
      </w:r>
    </w:p>
    <w:p w14:paraId="4AEE1F76" w14:textId="77777777" w:rsidR="00A31FC1" w:rsidRPr="00F546DF" w:rsidRDefault="00A31FC1" w:rsidP="00185F65">
      <w:pPr>
        <w:pStyle w:val="Telobesedila"/>
        <w:tabs>
          <w:tab w:val="left" w:pos="8222"/>
        </w:tabs>
        <w:spacing w:before="11"/>
        <w:ind w:right="-6"/>
        <w:jc w:val="both"/>
      </w:pPr>
    </w:p>
    <w:p w14:paraId="2C39D3F3" w14:textId="77777777" w:rsidR="00A31FC1" w:rsidRPr="00F546DF" w:rsidRDefault="00E556C5" w:rsidP="00185F65">
      <w:pPr>
        <w:pStyle w:val="Telobesedila"/>
        <w:tabs>
          <w:tab w:val="left" w:pos="8222"/>
        </w:tabs>
        <w:ind w:left="180" w:right="-6"/>
        <w:jc w:val="both"/>
      </w:pPr>
      <w:r w:rsidRPr="00F546DF">
        <w:t>Izvajalec mora za vse oblike javne predstavitve in publiciranja pridobiti pisno soglasje naročnika.</w:t>
      </w:r>
    </w:p>
    <w:p w14:paraId="00D25CCF" w14:textId="5AF47083" w:rsidR="00070902" w:rsidRDefault="00070902" w:rsidP="00185F65">
      <w:pPr>
        <w:pStyle w:val="Telobesedila"/>
        <w:tabs>
          <w:tab w:val="left" w:pos="8222"/>
        </w:tabs>
        <w:spacing w:before="9"/>
        <w:ind w:right="-6"/>
        <w:jc w:val="both"/>
      </w:pPr>
    </w:p>
    <w:p w14:paraId="6E8D492C" w14:textId="77777777" w:rsidR="00185F65" w:rsidRDefault="00185F65" w:rsidP="00185F65">
      <w:pPr>
        <w:pStyle w:val="Telobesedila"/>
        <w:tabs>
          <w:tab w:val="left" w:pos="8222"/>
        </w:tabs>
        <w:spacing w:before="9"/>
        <w:ind w:right="-6"/>
        <w:jc w:val="both"/>
      </w:pPr>
    </w:p>
    <w:p w14:paraId="781614C0" w14:textId="77777777" w:rsidR="00070902" w:rsidRPr="00F546DF" w:rsidRDefault="00070902" w:rsidP="00185F65">
      <w:pPr>
        <w:pStyle w:val="Telobesedila"/>
        <w:tabs>
          <w:tab w:val="left" w:pos="8222"/>
        </w:tabs>
        <w:spacing w:before="9"/>
        <w:ind w:right="-6"/>
        <w:jc w:val="both"/>
      </w:pPr>
    </w:p>
    <w:p w14:paraId="276D1471" w14:textId="77777777" w:rsidR="00A31FC1" w:rsidRPr="00F546DF" w:rsidRDefault="00E556C5" w:rsidP="00185F65">
      <w:pPr>
        <w:pStyle w:val="Naslov1"/>
        <w:numPr>
          <w:ilvl w:val="0"/>
          <w:numId w:val="2"/>
        </w:numPr>
        <w:tabs>
          <w:tab w:val="left" w:pos="3288"/>
          <w:tab w:val="left" w:pos="3289"/>
          <w:tab w:val="left" w:pos="8222"/>
        </w:tabs>
        <w:ind w:left="3289" w:right="-6" w:hanging="629"/>
        <w:jc w:val="both"/>
        <w:rPr>
          <w:sz w:val="20"/>
          <w:szCs w:val="20"/>
        </w:rPr>
      </w:pPr>
      <w:r w:rsidRPr="00F546DF">
        <w:rPr>
          <w:sz w:val="20"/>
          <w:szCs w:val="20"/>
        </w:rPr>
        <w:lastRenderedPageBreak/>
        <w:t>KRŠITVE POGODBENIH</w:t>
      </w:r>
      <w:r w:rsidRPr="00F546DF">
        <w:rPr>
          <w:spacing w:val="-1"/>
          <w:sz w:val="20"/>
          <w:szCs w:val="20"/>
        </w:rPr>
        <w:t xml:space="preserve"> </w:t>
      </w:r>
      <w:r w:rsidRPr="00F546DF">
        <w:rPr>
          <w:sz w:val="20"/>
          <w:szCs w:val="20"/>
        </w:rPr>
        <w:t>DOLOČIL</w:t>
      </w:r>
    </w:p>
    <w:p w14:paraId="1EB5FB0F" w14:textId="77777777" w:rsidR="00A31FC1" w:rsidRPr="00F546DF" w:rsidRDefault="00A31FC1" w:rsidP="00185F65">
      <w:pPr>
        <w:pStyle w:val="Telobesedila"/>
        <w:tabs>
          <w:tab w:val="left" w:pos="8222"/>
        </w:tabs>
        <w:spacing w:before="8"/>
        <w:ind w:right="-6"/>
        <w:jc w:val="both"/>
      </w:pPr>
    </w:p>
    <w:p w14:paraId="466D3748" w14:textId="77777777" w:rsidR="00A31FC1" w:rsidRPr="00F546DF" w:rsidRDefault="00E556C5" w:rsidP="00185F65">
      <w:pPr>
        <w:pStyle w:val="Naslov2"/>
        <w:numPr>
          <w:ilvl w:val="1"/>
          <w:numId w:val="9"/>
        </w:numPr>
        <w:tabs>
          <w:tab w:val="left" w:pos="4103"/>
          <w:tab w:val="left" w:pos="8222"/>
        </w:tabs>
        <w:ind w:left="4102" w:right="-6" w:hanging="332"/>
        <w:jc w:val="both"/>
      </w:pPr>
      <w:r w:rsidRPr="00F546DF">
        <w:t>člen</w:t>
      </w:r>
    </w:p>
    <w:p w14:paraId="66EE8DE9" w14:textId="77777777" w:rsidR="00A31FC1" w:rsidRPr="00F546DF" w:rsidRDefault="00A31FC1" w:rsidP="00185F65">
      <w:pPr>
        <w:pStyle w:val="Telobesedila"/>
        <w:tabs>
          <w:tab w:val="left" w:pos="8222"/>
        </w:tabs>
        <w:spacing w:before="10"/>
        <w:ind w:right="-6"/>
        <w:jc w:val="both"/>
        <w:rPr>
          <w:b/>
        </w:rPr>
      </w:pPr>
    </w:p>
    <w:p w14:paraId="68C70BCB" w14:textId="77777777" w:rsidR="00A31FC1" w:rsidRPr="00F546DF" w:rsidRDefault="00E556C5" w:rsidP="00185F65">
      <w:pPr>
        <w:pStyle w:val="Telobesedila"/>
        <w:tabs>
          <w:tab w:val="left" w:pos="8222"/>
        </w:tabs>
        <w:ind w:left="180" w:right="-6"/>
        <w:jc w:val="both"/>
      </w:pPr>
      <w:r w:rsidRPr="00F546DF">
        <w:t>Če izvajalec po lastni krivdi ne izpolni pogodbenih obveznosti v dogovorjenem oziroma sporazumno podaljšanem roku, lahko naročnik odstopi od pogodbe. V tem primeru je izvajalec dolžan plačati pogodbeno kazen v višini 10 % pogodbene vrednosti z DDV. Če škoda, ki je s tem nastala, presega višino</w:t>
      </w:r>
      <w:r w:rsidRPr="00F546DF">
        <w:rPr>
          <w:spacing w:val="-13"/>
        </w:rPr>
        <w:t xml:space="preserve"> </w:t>
      </w:r>
      <w:r w:rsidRPr="00F546DF">
        <w:t>pogodbene</w:t>
      </w:r>
      <w:r w:rsidRPr="00F546DF">
        <w:rPr>
          <w:spacing w:val="-12"/>
        </w:rPr>
        <w:t xml:space="preserve"> </w:t>
      </w:r>
      <w:r w:rsidRPr="00F546DF">
        <w:t>kazni,</w:t>
      </w:r>
      <w:r w:rsidRPr="00F546DF">
        <w:rPr>
          <w:spacing w:val="-12"/>
        </w:rPr>
        <w:t xml:space="preserve"> </w:t>
      </w:r>
      <w:r w:rsidRPr="00F546DF">
        <w:t>je</w:t>
      </w:r>
      <w:r w:rsidRPr="00F546DF">
        <w:rPr>
          <w:spacing w:val="-12"/>
        </w:rPr>
        <w:t xml:space="preserve"> </w:t>
      </w:r>
      <w:r w:rsidRPr="00F546DF">
        <w:t>izvajalec</w:t>
      </w:r>
      <w:r w:rsidRPr="00F546DF">
        <w:rPr>
          <w:spacing w:val="-10"/>
        </w:rPr>
        <w:t xml:space="preserve"> </w:t>
      </w:r>
      <w:r w:rsidRPr="00F546DF">
        <w:t>dolžan</w:t>
      </w:r>
      <w:r w:rsidRPr="00F546DF">
        <w:rPr>
          <w:spacing w:val="-13"/>
        </w:rPr>
        <w:t xml:space="preserve"> </w:t>
      </w:r>
      <w:r w:rsidRPr="00F546DF">
        <w:t>plačati</w:t>
      </w:r>
      <w:r w:rsidRPr="00F546DF">
        <w:rPr>
          <w:spacing w:val="-10"/>
        </w:rPr>
        <w:t xml:space="preserve"> </w:t>
      </w:r>
      <w:r w:rsidRPr="00F546DF">
        <w:t>tudi</w:t>
      </w:r>
      <w:r w:rsidRPr="00F546DF">
        <w:rPr>
          <w:spacing w:val="-10"/>
        </w:rPr>
        <w:t xml:space="preserve"> </w:t>
      </w:r>
      <w:r w:rsidRPr="00F546DF">
        <w:t>razliko</w:t>
      </w:r>
      <w:r w:rsidRPr="00F546DF">
        <w:rPr>
          <w:spacing w:val="-15"/>
        </w:rPr>
        <w:t xml:space="preserve"> </w:t>
      </w:r>
      <w:r w:rsidRPr="00F546DF">
        <w:t>med</w:t>
      </w:r>
      <w:r w:rsidRPr="00F546DF">
        <w:rPr>
          <w:spacing w:val="-12"/>
        </w:rPr>
        <w:t xml:space="preserve"> </w:t>
      </w:r>
      <w:r w:rsidRPr="00F546DF">
        <w:t>pogodbeno</w:t>
      </w:r>
      <w:r w:rsidRPr="00F546DF">
        <w:rPr>
          <w:spacing w:val="-12"/>
        </w:rPr>
        <w:t xml:space="preserve"> </w:t>
      </w:r>
      <w:r w:rsidRPr="00F546DF">
        <w:t>kaznijo</w:t>
      </w:r>
      <w:r w:rsidRPr="00F546DF">
        <w:rPr>
          <w:spacing w:val="-13"/>
        </w:rPr>
        <w:t xml:space="preserve"> </w:t>
      </w:r>
      <w:r w:rsidRPr="00F546DF">
        <w:t>in</w:t>
      </w:r>
      <w:r w:rsidRPr="00F546DF">
        <w:rPr>
          <w:spacing w:val="-12"/>
        </w:rPr>
        <w:t xml:space="preserve"> </w:t>
      </w:r>
      <w:r w:rsidRPr="00F546DF">
        <w:t>višino</w:t>
      </w:r>
      <w:r w:rsidRPr="00F546DF">
        <w:rPr>
          <w:spacing w:val="-12"/>
        </w:rPr>
        <w:t xml:space="preserve"> </w:t>
      </w:r>
      <w:r w:rsidRPr="00F546DF">
        <w:t>nastale škode.</w:t>
      </w:r>
    </w:p>
    <w:p w14:paraId="6BE1C95C" w14:textId="77777777" w:rsidR="00836B4A" w:rsidRPr="00F546DF" w:rsidRDefault="00836B4A" w:rsidP="00185F65">
      <w:pPr>
        <w:tabs>
          <w:tab w:val="left" w:pos="8222"/>
        </w:tabs>
        <w:ind w:right="-6"/>
        <w:jc w:val="both"/>
        <w:rPr>
          <w:sz w:val="20"/>
          <w:szCs w:val="20"/>
        </w:rPr>
      </w:pPr>
    </w:p>
    <w:p w14:paraId="3A46D469" w14:textId="749EFC12" w:rsidR="00A31FC1" w:rsidRPr="00F546DF" w:rsidRDefault="00E556C5" w:rsidP="00185F65">
      <w:pPr>
        <w:pStyle w:val="Telobesedila"/>
        <w:tabs>
          <w:tab w:val="left" w:pos="8222"/>
        </w:tabs>
        <w:spacing w:before="1"/>
        <w:ind w:left="180" w:right="-6"/>
        <w:jc w:val="both"/>
      </w:pPr>
      <w:r w:rsidRPr="00F546DF">
        <w:t>V</w:t>
      </w:r>
      <w:r w:rsidRPr="00F546DF">
        <w:rPr>
          <w:spacing w:val="-11"/>
        </w:rPr>
        <w:t xml:space="preserve"> </w:t>
      </w:r>
      <w:r w:rsidRPr="00F546DF">
        <w:t>primeru</w:t>
      </w:r>
      <w:r w:rsidRPr="00F546DF">
        <w:rPr>
          <w:spacing w:val="-9"/>
        </w:rPr>
        <w:t xml:space="preserve"> </w:t>
      </w:r>
      <w:r w:rsidRPr="00F546DF">
        <w:t>da</w:t>
      </w:r>
      <w:r w:rsidRPr="00F546DF">
        <w:rPr>
          <w:spacing w:val="-7"/>
        </w:rPr>
        <w:t xml:space="preserve"> </w:t>
      </w:r>
      <w:r w:rsidRPr="00F546DF">
        <w:t>naročnik</w:t>
      </w:r>
      <w:r w:rsidRPr="00F546DF">
        <w:rPr>
          <w:spacing w:val="-5"/>
        </w:rPr>
        <w:t xml:space="preserve"> </w:t>
      </w:r>
      <w:r w:rsidRPr="00F546DF">
        <w:t>zaradi</w:t>
      </w:r>
      <w:r w:rsidRPr="00F546DF">
        <w:rPr>
          <w:spacing w:val="-9"/>
        </w:rPr>
        <w:t xml:space="preserve"> </w:t>
      </w:r>
      <w:r w:rsidRPr="00F546DF">
        <w:t>zamude</w:t>
      </w:r>
      <w:r w:rsidRPr="00F546DF">
        <w:rPr>
          <w:spacing w:val="-7"/>
        </w:rPr>
        <w:t xml:space="preserve"> </w:t>
      </w:r>
      <w:r w:rsidRPr="00F546DF">
        <w:t>od</w:t>
      </w:r>
      <w:r w:rsidRPr="00F546DF">
        <w:rPr>
          <w:spacing w:val="-7"/>
        </w:rPr>
        <w:t xml:space="preserve"> </w:t>
      </w:r>
      <w:r w:rsidRPr="00F546DF">
        <w:t>pogodbe</w:t>
      </w:r>
      <w:r w:rsidRPr="00F546DF">
        <w:rPr>
          <w:spacing w:val="-7"/>
        </w:rPr>
        <w:t xml:space="preserve"> </w:t>
      </w:r>
      <w:r w:rsidRPr="00F546DF">
        <w:t>ne</w:t>
      </w:r>
      <w:r w:rsidRPr="00F546DF">
        <w:rPr>
          <w:spacing w:val="-6"/>
        </w:rPr>
        <w:t xml:space="preserve"> </w:t>
      </w:r>
      <w:r w:rsidRPr="00F546DF">
        <w:t>odstopi,</w:t>
      </w:r>
      <w:r w:rsidRPr="00F546DF">
        <w:rPr>
          <w:spacing w:val="-9"/>
        </w:rPr>
        <w:t xml:space="preserve"> </w:t>
      </w:r>
      <w:r w:rsidRPr="00F546DF">
        <w:t>je</w:t>
      </w:r>
      <w:r w:rsidRPr="00F546DF">
        <w:rPr>
          <w:spacing w:val="-7"/>
        </w:rPr>
        <w:t xml:space="preserve"> </w:t>
      </w:r>
      <w:r w:rsidRPr="00F546DF">
        <w:t>upravičen</w:t>
      </w:r>
      <w:r w:rsidRPr="00F546DF">
        <w:rPr>
          <w:spacing w:val="-7"/>
        </w:rPr>
        <w:t xml:space="preserve"> </w:t>
      </w:r>
      <w:r w:rsidRPr="00F546DF">
        <w:t>do</w:t>
      </w:r>
      <w:r w:rsidRPr="00F546DF">
        <w:rPr>
          <w:spacing w:val="-8"/>
        </w:rPr>
        <w:t xml:space="preserve"> </w:t>
      </w:r>
      <w:r w:rsidRPr="00F546DF">
        <w:t>odškodnine</w:t>
      </w:r>
      <w:r w:rsidRPr="00F546DF">
        <w:rPr>
          <w:spacing w:val="-7"/>
        </w:rPr>
        <w:t xml:space="preserve"> </w:t>
      </w:r>
      <w:r w:rsidRPr="00F546DF">
        <w:t>za</w:t>
      </w:r>
      <w:r w:rsidRPr="00F546DF">
        <w:rPr>
          <w:spacing w:val="-7"/>
        </w:rPr>
        <w:t xml:space="preserve"> </w:t>
      </w:r>
      <w:r w:rsidRPr="00F546DF">
        <w:t>vsak</w:t>
      </w:r>
      <w:r w:rsidRPr="00F546DF">
        <w:rPr>
          <w:spacing w:val="-7"/>
        </w:rPr>
        <w:t xml:space="preserve"> </w:t>
      </w:r>
      <w:r w:rsidRPr="00F546DF">
        <w:t>dan zamude, in sicer v višini 0,5 % pogodbene vrednosti z DDV, vendar največ do 10 % pogodbene vrednosti</w:t>
      </w:r>
      <w:r w:rsidRPr="00F546DF">
        <w:rPr>
          <w:spacing w:val="-10"/>
        </w:rPr>
        <w:t xml:space="preserve"> </w:t>
      </w:r>
      <w:r w:rsidRPr="00F546DF">
        <w:t>z</w:t>
      </w:r>
      <w:r w:rsidRPr="00F546DF">
        <w:rPr>
          <w:spacing w:val="-14"/>
        </w:rPr>
        <w:t xml:space="preserve"> </w:t>
      </w:r>
      <w:r w:rsidRPr="00F546DF">
        <w:t>DDV.</w:t>
      </w:r>
      <w:r w:rsidRPr="00F546DF">
        <w:rPr>
          <w:spacing w:val="-11"/>
        </w:rPr>
        <w:t xml:space="preserve"> </w:t>
      </w:r>
      <w:r w:rsidRPr="00F546DF">
        <w:t>Če</w:t>
      </w:r>
      <w:r w:rsidRPr="00F546DF">
        <w:rPr>
          <w:spacing w:val="-11"/>
        </w:rPr>
        <w:t xml:space="preserve"> </w:t>
      </w:r>
      <w:r w:rsidRPr="00F546DF">
        <w:t>škoda,</w:t>
      </w:r>
      <w:r w:rsidRPr="00F546DF">
        <w:rPr>
          <w:spacing w:val="-13"/>
        </w:rPr>
        <w:t xml:space="preserve"> </w:t>
      </w:r>
      <w:r w:rsidRPr="00F546DF">
        <w:t>ki</w:t>
      </w:r>
      <w:r w:rsidRPr="00F546DF">
        <w:rPr>
          <w:spacing w:val="-14"/>
        </w:rPr>
        <w:t xml:space="preserve"> </w:t>
      </w:r>
      <w:r w:rsidRPr="00F546DF">
        <w:t>mu</w:t>
      </w:r>
      <w:r w:rsidRPr="00F546DF">
        <w:rPr>
          <w:spacing w:val="-11"/>
        </w:rPr>
        <w:t xml:space="preserve"> </w:t>
      </w:r>
      <w:r w:rsidRPr="00F546DF">
        <w:t>je</w:t>
      </w:r>
      <w:r w:rsidRPr="00F546DF">
        <w:rPr>
          <w:spacing w:val="-13"/>
        </w:rPr>
        <w:t xml:space="preserve"> </w:t>
      </w:r>
      <w:r w:rsidRPr="00F546DF">
        <w:t>s</w:t>
      </w:r>
      <w:r w:rsidRPr="00F546DF">
        <w:rPr>
          <w:spacing w:val="-10"/>
        </w:rPr>
        <w:t xml:space="preserve"> </w:t>
      </w:r>
      <w:r w:rsidRPr="00F546DF">
        <w:t>tem</w:t>
      </w:r>
      <w:r w:rsidRPr="00F546DF">
        <w:rPr>
          <w:spacing w:val="-7"/>
        </w:rPr>
        <w:t xml:space="preserve"> </w:t>
      </w:r>
      <w:r w:rsidRPr="00F546DF">
        <w:t>nastala,</w:t>
      </w:r>
      <w:r w:rsidRPr="00F546DF">
        <w:rPr>
          <w:spacing w:val="-11"/>
        </w:rPr>
        <w:t xml:space="preserve"> </w:t>
      </w:r>
      <w:r w:rsidRPr="00F546DF">
        <w:t>presega</w:t>
      </w:r>
      <w:r w:rsidRPr="00F546DF">
        <w:rPr>
          <w:spacing w:val="-11"/>
        </w:rPr>
        <w:t xml:space="preserve"> </w:t>
      </w:r>
      <w:r w:rsidRPr="00F546DF">
        <w:t>višino</w:t>
      </w:r>
      <w:r w:rsidRPr="00F546DF">
        <w:rPr>
          <w:spacing w:val="-12"/>
        </w:rPr>
        <w:t xml:space="preserve"> </w:t>
      </w:r>
      <w:r w:rsidRPr="00F546DF">
        <w:t>pogodbene</w:t>
      </w:r>
      <w:r w:rsidRPr="00F546DF">
        <w:rPr>
          <w:spacing w:val="-11"/>
        </w:rPr>
        <w:t xml:space="preserve"> </w:t>
      </w:r>
      <w:r w:rsidRPr="00F546DF">
        <w:t>kazni,</w:t>
      </w:r>
      <w:r w:rsidRPr="00F546DF">
        <w:rPr>
          <w:spacing w:val="-11"/>
        </w:rPr>
        <w:t xml:space="preserve"> </w:t>
      </w:r>
      <w:r w:rsidRPr="00F546DF">
        <w:t>je</w:t>
      </w:r>
      <w:r w:rsidRPr="00F546DF">
        <w:rPr>
          <w:spacing w:val="-11"/>
        </w:rPr>
        <w:t xml:space="preserve"> </w:t>
      </w:r>
      <w:r w:rsidRPr="00F546DF">
        <w:t>izvajalec</w:t>
      </w:r>
      <w:r w:rsidRPr="00F546DF">
        <w:rPr>
          <w:spacing w:val="-10"/>
        </w:rPr>
        <w:t xml:space="preserve"> </w:t>
      </w:r>
      <w:r w:rsidRPr="00F546DF">
        <w:t>dolžan plačati tudi razliko med pogodbeno kaznijo in višino nastale</w:t>
      </w:r>
      <w:r w:rsidRPr="00F546DF">
        <w:rPr>
          <w:spacing w:val="-15"/>
        </w:rPr>
        <w:t xml:space="preserve"> </w:t>
      </w:r>
      <w:r w:rsidRPr="00F546DF">
        <w:t>škode.</w:t>
      </w:r>
    </w:p>
    <w:p w14:paraId="4A4F9BEE" w14:textId="77777777" w:rsidR="00A31FC1" w:rsidRPr="00F546DF" w:rsidRDefault="00A31FC1" w:rsidP="00185F65">
      <w:pPr>
        <w:pStyle w:val="Telobesedila"/>
        <w:tabs>
          <w:tab w:val="left" w:pos="8222"/>
        </w:tabs>
        <w:spacing w:before="11"/>
        <w:ind w:right="-6"/>
        <w:jc w:val="both"/>
      </w:pPr>
    </w:p>
    <w:p w14:paraId="6B1DE6DB" w14:textId="77777777" w:rsidR="00A31FC1" w:rsidRPr="00F546DF" w:rsidRDefault="00E556C5" w:rsidP="00185F65">
      <w:pPr>
        <w:pStyle w:val="Telobesedila"/>
        <w:tabs>
          <w:tab w:val="left" w:pos="8222"/>
        </w:tabs>
        <w:ind w:left="180" w:right="-6"/>
        <w:jc w:val="both"/>
      </w:pPr>
      <w:r w:rsidRPr="00F546DF">
        <w:t>Če izvajalec zamuja z izvajanjem storitev toliko, da bi lahko naročniku nastala večja škoda ali da bi izvedba izgubila pomen, lahko naročnik na stroške izvajalca naroči nadomestno storitev pri drugem izvajalcu.</w:t>
      </w:r>
    </w:p>
    <w:p w14:paraId="752E40E3" w14:textId="77777777" w:rsidR="00A31FC1" w:rsidRPr="00F546DF" w:rsidRDefault="00A31FC1" w:rsidP="00185F65">
      <w:pPr>
        <w:pStyle w:val="Telobesedila"/>
        <w:tabs>
          <w:tab w:val="left" w:pos="8222"/>
        </w:tabs>
        <w:spacing w:before="10"/>
        <w:ind w:right="-6"/>
        <w:jc w:val="both"/>
      </w:pPr>
    </w:p>
    <w:p w14:paraId="0A7C42DF" w14:textId="77777777" w:rsidR="00A31FC1" w:rsidRPr="00F546DF" w:rsidRDefault="00E556C5" w:rsidP="00185F65">
      <w:pPr>
        <w:pStyle w:val="Telobesedila"/>
        <w:tabs>
          <w:tab w:val="left" w:pos="8222"/>
        </w:tabs>
        <w:spacing w:before="1"/>
        <w:ind w:left="180" w:right="-6"/>
        <w:jc w:val="both"/>
      </w:pPr>
      <w:r w:rsidRPr="00F546DF">
        <w:t>Če</w:t>
      </w:r>
      <w:r w:rsidRPr="00F546DF">
        <w:rPr>
          <w:spacing w:val="-10"/>
        </w:rPr>
        <w:t xml:space="preserve"> </w:t>
      </w:r>
      <w:r w:rsidRPr="00F546DF">
        <w:t>naročnik</w:t>
      </w:r>
      <w:r w:rsidRPr="00F546DF">
        <w:rPr>
          <w:spacing w:val="-6"/>
        </w:rPr>
        <w:t xml:space="preserve"> </w:t>
      </w:r>
      <w:r w:rsidRPr="00F546DF">
        <w:t>prevzame</w:t>
      </w:r>
      <w:r w:rsidRPr="00F546DF">
        <w:rPr>
          <w:spacing w:val="-9"/>
        </w:rPr>
        <w:t xml:space="preserve"> </w:t>
      </w:r>
      <w:r w:rsidRPr="00F546DF">
        <w:t>storitev</w:t>
      </w:r>
      <w:r w:rsidRPr="00F546DF">
        <w:rPr>
          <w:spacing w:val="-10"/>
        </w:rPr>
        <w:t xml:space="preserve"> </w:t>
      </w:r>
      <w:r w:rsidRPr="00F546DF">
        <w:t>po</w:t>
      </w:r>
      <w:r w:rsidRPr="00F546DF">
        <w:rPr>
          <w:spacing w:val="-10"/>
        </w:rPr>
        <w:t xml:space="preserve"> </w:t>
      </w:r>
      <w:r w:rsidRPr="00F546DF">
        <w:t>tem,</w:t>
      </w:r>
      <w:r w:rsidRPr="00F546DF">
        <w:rPr>
          <w:spacing w:val="-11"/>
        </w:rPr>
        <w:t xml:space="preserve"> </w:t>
      </w:r>
      <w:r w:rsidRPr="00F546DF">
        <w:t>ko</w:t>
      </w:r>
      <w:r w:rsidRPr="00F546DF">
        <w:rPr>
          <w:spacing w:val="-12"/>
        </w:rPr>
        <w:t xml:space="preserve"> </w:t>
      </w:r>
      <w:r w:rsidRPr="00F546DF">
        <w:t>je</w:t>
      </w:r>
      <w:r w:rsidRPr="00F546DF">
        <w:rPr>
          <w:spacing w:val="-10"/>
        </w:rPr>
        <w:t xml:space="preserve"> </w:t>
      </w:r>
      <w:r w:rsidRPr="00F546DF">
        <w:t>izvajalec</w:t>
      </w:r>
      <w:r w:rsidRPr="00F546DF">
        <w:rPr>
          <w:spacing w:val="-8"/>
        </w:rPr>
        <w:t xml:space="preserve"> </w:t>
      </w:r>
      <w:r w:rsidRPr="00F546DF">
        <w:t>prešel</w:t>
      </w:r>
      <w:r w:rsidRPr="00F546DF">
        <w:rPr>
          <w:spacing w:val="-10"/>
        </w:rPr>
        <w:t xml:space="preserve"> </w:t>
      </w:r>
      <w:r w:rsidRPr="00F546DF">
        <w:t>v</w:t>
      </w:r>
      <w:r w:rsidRPr="00F546DF">
        <w:rPr>
          <w:spacing w:val="-8"/>
        </w:rPr>
        <w:t xml:space="preserve"> </w:t>
      </w:r>
      <w:r w:rsidRPr="00F546DF">
        <w:t>zamudo,</w:t>
      </w:r>
      <w:r w:rsidRPr="00F546DF">
        <w:rPr>
          <w:spacing w:val="-9"/>
        </w:rPr>
        <w:t xml:space="preserve"> </w:t>
      </w:r>
      <w:r w:rsidRPr="00F546DF">
        <w:t>ni</w:t>
      </w:r>
      <w:r w:rsidRPr="00F546DF">
        <w:rPr>
          <w:spacing w:val="-11"/>
        </w:rPr>
        <w:t xml:space="preserve"> </w:t>
      </w:r>
      <w:r w:rsidRPr="00F546DF">
        <w:t>dolžan</w:t>
      </w:r>
      <w:r w:rsidRPr="00F546DF">
        <w:rPr>
          <w:spacing w:val="-9"/>
        </w:rPr>
        <w:t xml:space="preserve"> </w:t>
      </w:r>
      <w:r w:rsidRPr="00F546DF">
        <w:t>sporočiti</w:t>
      </w:r>
      <w:r w:rsidRPr="00F546DF">
        <w:rPr>
          <w:spacing w:val="-10"/>
        </w:rPr>
        <w:t xml:space="preserve"> </w:t>
      </w:r>
      <w:r w:rsidRPr="00F546DF">
        <w:t>izvajalcu,</w:t>
      </w:r>
      <w:r w:rsidRPr="00F546DF">
        <w:rPr>
          <w:spacing w:val="-10"/>
        </w:rPr>
        <w:t xml:space="preserve"> </w:t>
      </w:r>
      <w:r w:rsidRPr="00F546DF">
        <w:t>da si pridržuje pravico do pogodbene</w:t>
      </w:r>
      <w:r w:rsidRPr="00F546DF">
        <w:rPr>
          <w:spacing w:val="-7"/>
        </w:rPr>
        <w:t xml:space="preserve"> </w:t>
      </w:r>
      <w:r w:rsidRPr="00F546DF">
        <w:t>kazni.</w:t>
      </w:r>
    </w:p>
    <w:p w14:paraId="5C1E28F8" w14:textId="77777777" w:rsidR="00A31FC1" w:rsidRPr="00F546DF" w:rsidRDefault="00A31FC1" w:rsidP="00185F65">
      <w:pPr>
        <w:pStyle w:val="Telobesedila"/>
        <w:tabs>
          <w:tab w:val="left" w:pos="8222"/>
        </w:tabs>
        <w:spacing w:before="1"/>
        <w:ind w:right="-6"/>
        <w:jc w:val="both"/>
      </w:pPr>
    </w:p>
    <w:p w14:paraId="0C16A8A2" w14:textId="77777777" w:rsidR="00A31FC1" w:rsidRPr="00F546DF" w:rsidRDefault="00E556C5" w:rsidP="00185F65">
      <w:pPr>
        <w:pStyle w:val="Telobesedila"/>
        <w:tabs>
          <w:tab w:val="left" w:pos="8222"/>
        </w:tabs>
        <w:ind w:left="180" w:right="-6"/>
        <w:jc w:val="both"/>
      </w:pPr>
      <w:r w:rsidRPr="00F546DF">
        <w:t>Pogodbena</w:t>
      </w:r>
      <w:r w:rsidRPr="00F546DF">
        <w:rPr>
          <w:spacing w:val="-9"/>
        </w:rPr>
        <w:t xml:space="preserve"> </w:t>
      </w:r>
      <w:r w:rsidRPr="00F546DF">
        <w:t>kazen</w:t>
      </w:r>
      <w:r w:rsidRPr="00F546DF">
        <w:rPr>
          <w:spacing w:val="-8"/>
        </w:rPr>
        <w:t xml:space="preserve"> </w:t>
      </w:r>
      <w:r w:rsidRPr="00F546DF">
        <w:t>se</w:t>
      </w:r>
      <w:r w:rsidRPr="00F546DF">
        <w:rPr>
          <w:spacing w:val="-8"/>
        </w:rPr>
        <w:t xml:space="preserve"> </w:t>
      </w:r>
      <w:r w:rsidRPr="00F546DF">
        <w:t>obračuna</w:t>
      </w:r>
      <w:r w:rsidRPr="00F546DF">
        <w:rPr>
          <w:spacing w:val="-8"/>
        </w:rPr>
        <w:t xml:space="preserve"> </w:t>
      </w:r>
      <w:r w:rsidRPr="00F546DF">
        <w:t>pri</w:t>
      </w:r>
      <w:r w:rsidRPr="00F546DF">
        <w:rPr>
          <w:spacing w:val="-9"/>
        </w:rPr>
        <w:t xml:space="preserve"> </w:t>
      </w:r>
      <w:r w:rsidRPr="00F546DF">
        <w:t>izplačilu</w:t>
      </w:r>
      <w:r w:rsidRPr="00F546DF">
        <w:rPr>
          <w:spacing w:val="-8"/>
        </w:rPr>
        <w:t xml:space="preserve"> </w:t>
      </w:r>
      <w:r w:rsidRPr="00F546DF">
        <w:t>izvajalcu</w:t>
      </w:r>
      <w:r w:rsidRPr="00F546DF">
        <w:rPr>
          <w:spacing w:val="-8"/>
        </w:rPr>
        <w:t xml:space="preserve"> </w:t>
      </w:r>
      <w:r w:rsidRPr="00F546DF">
        <w:t>oziroma</w:t>
      </w:r>
      <w:r w:rsidRPr="00F546DF">
        <w:rPr>
          <w:spacing w:val="-8"/>
        </w:rPr>
        <w:t xml:space="preserve"> </w:t>
      </w:r>
      <w:r w:rsidRPr="00F546DF">
        <w:t>v</w:t>
      </w:r>
      <w:r w:rsidRPr="00F546DF">
        <w:rPr>
          <w:spacing w:val="-9"/>
        </w:rPr>
        <w:t xml:space="preserve"> </w:t>
      </w:r>
      <w:r w:rsidRPr="00F546DF">
        <w:t>kolikor</w:t>
      </w:r>
      <w:r w:rsidRPr="00F546DF">
        <w:rPr>
          <w:spacing w:val="-7"/>
        </w:rPr>
        <w:t xml:space="preserve"> </w:t>
      </w:r>
      <w:r w:rsidRPr="00F546DF">
        <w:t>to</w:t>
      </w:r>
      <w:r w:rsidRPr="00F546DF">
        <w:rPr>
          <w:spacing w:val="-8"/>
        </w:rPr>
        <w:t xml:space="preserve"> </w:t>
      </w:r>
      <w:r w:rsidRPr="00F546DF">
        <w:t>ni</w:t>
      </w:r>
      <w:r w:rsidRPr="00F546DF">
        <w:rPr>
          <w:spacing w:val="-11"/>
        </w:rPr>
        <w:t xml:space="preserve"> </w:t>
      </w:r>
      <w:r w:rsidRPr="00F546DF">
        <w:t>mogoče,</w:t>
      </w:r>
      <w:r w:rsidRPr="00F546DF">
        <w:rPr>
          <w:spacing w:val="-8"/>
        </w:rPr>
        <w:t xml:space="preserve"> </w:t>
      </w:r>
      <w:r w:rsidRPr="00F546DF">
        <w:t>se</w:t>
      </w:r>
      <w:r w:rsidRPr="00F546DF">
        <w:rPr>
          <w:spacing w:val="-8"/>
        </w:rPr>
        <w:t xml:space="preserve"> </w:t>
      </w:r>
      <w:r w:rsidRPr="00F546DF">
        <w:t>iz</w:t>
      </w:r>
      <w:r w:rsidRPr="00F546DF">
        <w:rPr>
          <w:spacing w:val="-9"/>
        </w:rPr>
        <w:t xml:space="preserve"> </w:t>
      </w:r>
      <w:r w:rsidRPr="00F546DF">
        <w:t>tega</w:t>
      </w:r>
      <w:r w:rsidRPr="00F546DF">
        <w:rPr>
          <w:spacing w:val="-8"/>
        </w:rPr>
        <w:t xml:space="preserve"> </w:t>
      </w:r>
      <w:r w:rsidRPr="00F546DF">
        <w:t>naslova izstavi poseben račun, ki ga mora izvajalec plačati v roku osem (8) dni od</w:t>
      </w:r>
      <w:r w:rsidRPr="00F546DF">
        <w:rPr>
          <w:spacing w:val="-21"/>
        </w:rPr>
        <w:t xml:space="preserve"> </w:t>
      </w:r>
      <w:r w:rsidRPr="00F546DF">
        <w:t>prejema.</w:t>
      </w:r>
    </w:p>
    <w:p w14:paraId="5C500FF6" w14:textId="77777777" w:rsidR="00A31FC1" w:rsidRPr="00F546DF" w:rsidRDefault="00A31FC1" w:rsidP="00185F65">
      <w:pPr>
        <w:pStyle w:val="Telobesedila"/>
        <w:tabs>
          <w:tab w:val="left" w:pos="8222"/>
        </w:tabs>
        <w:spacing w:before="11"/>
        <w:ind w:right="-6"/>
        <w:jc w:val="both"/>
      </w:pPr>
    </w:p>
    <w:p w14:paraId="06814AA7" w14:textId="77777777" w:rsidR="00A31FC1" w:rsidRPr="00F546DF" w:rsidRDefault="00E556C5" w:rsidP="00185F65">
      <w:pPr>
        <w:pStyle w:val="Telobesedila"/>
        <w:tabs>
          <w:tab w:val="left" w:pos="8222"/>
        </w:tabs>
        <w:ind w:left="180" w:right="-6"/>
        <w:jc w:val="both"/>
      </w:pPr>
      <w:r w:rsidRPr="00F546DF">
        <w:t>V</w:t>
      </w:r>
      <w:r w:rsidRPr="00F546DF">
        <w:rPr>
          <w:spacing w:val="-13"/>
        </w:rPr>
        <w:t xml:space="preserve"> </w:t>
      </w:r>
      <w:r w:rsidRPr="00F546DF">
        <w:t>primeru</w:t>
      </w:r>
      <w:r w:rsidRPr="00F546DF">
        <w:rPr>
          <w:spacing w:val="-12"/>
        </w:rPr>
        <w:t xml:space="preserve"> </w:t>
      </w:r>
      <w:r w:rsidRPr="00F546DF">
        <w:t>da</w:t>
      </w:r>
      <w:r w:rsidRPr="00F546DF">
        <w:rPr>
          <w:spacing w:val="-13"/>
        </w:rPr>
        <w:t xml:space="preserve"> </w:t>
      </w:r>
      <w:r w:rsidRPr="00F546DF">
        <w:t>pride</w:t>
      </w:r>
      <w:r w:rsidRPr="00F546DF">
        <w:rPr>
          <w:spacing w:val="-10"/>
        </w:rPr>
        <w:t xml:space="preserve"> </w:t>
      </w:r>
      <w:r w:rsidRPr="00F546DF">
        <w:t>izvajalec</w:t>
      </w:r>
      <w:r w:rsidRPr="00F546DF">
        <w:rPr>
          <w:spacing w:val="-9"/>
        </w:rPr>
        <w:t xml:space="preserve"> </w:t>
      </w:r>
      <w:r w:rsidRPr="00F546DF">
        <w:t>v</w:t>
      </w:r>
      <w:r w:rsidRPr="00F546DF">
        <w:rPr>
          <w:spacing w:val="-11"/>
        </w:rPr>
        <w:t xml:space="preserve"> </w:t>
      </w:r>
      <w:r w:rsidRPr="00F546DF">
        <w:t>zamudo</w:t>
      </w:r>
      <w:r w:rsidRPr="00F546DF">
        <w:rPr>
          <w:spacing w:val="-10"/>
        </w:rPr>
        <w:t xml:space="preserve"> </w:t>
      </w:r>
      <w:r w:rsidRPr="00F546DF">
        <w:t>zaradi</w:t>
      </w:r>
      <w:r w:rsidRPr="00F546DF">
        <w:rPr>
          <w:spacing w:val="-13"/>
        </w:rPr>
        <w:t xml:space="preserve"> </w:t>
      </w:r>
      <w:r w:rsidRPr="00F546DF">
        <w:t>višje</w:t>
      </w:r>
      <w:r w:rsidRPr="00F546DF">
        <w:rPr>
          <w:spacing w:val="-13"/>
        </w:rPr>
        <w:t xml:space="preserve"> </w:t>
      </w:r>
      <w:r w:rsidRPr="00F546DF">
        <w:t>sile,</w:t>
      </w:r>
      <w:r w:rsidRPr="00F546DF">
        <w:rPr>
          <w:spacing w:val="-10"/>
        </w:rPr>
        <w:t xml:space="preserve"> </w:t>
      </w:r>
      <w:r w:rsidRPr="00F546DF">
        <w:t>ki</w:t>
      </w:r>
      <w:r w:rsidRPr="00F546DF">
        <w:rPr>
          <w:spacing w:val="-12"/>
        </w:rPr>
        <w:t xml:space="preserve"> </w:t>
      </w:r>
      <w:r w:rsidRPr="00F546DF">
        <w:t>onemogoči</w:t>
      </w:r>
      <w:r w:rsidRPr="00F546DF">
        <w:rPr>
          <w:spacing w:val="-13"/>
        </w:rPr>
        <w:t xml:space="preserve"> </w:t>
      </w:r>
      <w:r w:rsidRPr="00F546DF">
        <w:t>izvajanje</w:t>
      </w:r>
      <w:r w:rsidRPr="00F546DF">
        <w:rPr>
          <w:spacing w:val="-13"/>
        </w:rPr>
        <w:t xml:space="preserve"> </w:t>
      </w:r>
      <w:r w:rsidRPr="00F546DF">
        <w:t>del</w:t>
      </w:r>
      <w:r w:rsidRPr="00F546DF">
        <w:rPr>
          <w:spacing w:val="-11"/>
        </w:rPr>
        <w:t xml:space="preserve"> </w:t>
      </w:r>
      <w:r w:rsidRPr="00F546DF">
        <w:t>v</w:t>
      </w:r>
      <w:r w:rsidRPr="00F546DF">
        <w:rPr>
          <w:spacing w:val="-13"/>
        </w:rPr>
        <w:t xml:space="preserve"> </w:t>
      </w:r>
      <w:r w:rsidRPr="00F546DF">
        <w:t>dogovorjenih</w:t>
      </w:r>
      <w:r w:rsidRPr="00F546DF">
        <w:rPr>
          <w:spacing w:val="-12"/>
        </w:rPr>
        <w:t xml:space="preserve"> </w:t>
      </w:r>
      <w:r w:rsidRPr="00F546DF">
        <w:t>rokih, je dolžan nemudoma obvestiti naročnika, da so nastali razlogi višje sile, z deli pa nadaljevati takoj, ko ti razlogi</w:t>
      </w:r>
      <w:r w:rsidRPr="00F546DF">
        <w:rPr>
          <w:spacing w:val="-3"/>
        </w:rPr>
        <w:t xml:space="preserve"> </w:t>
      </w:r>
      <w:r w:rsidRPr="00F546DF">
        <w:t>prenehajo.</w:t>
      </w:r>
    </w:p>
    <w:p w14:paraId="590BEC25" w14:textId="4131984A" w:rsidR="00A31FC1" w:rsidRPr="00F546DF" w:rsidRDefault="00A31FC1" w:rsidP="00185F65">
      <w:pPr>
        <w:pStyle w:val="Telobesedila"/>
        <w:tabs>
          <w:tab w:val="left" w:pos="8222"/>
        </w:tabs>
        <w:spacing w:before="8"/>
        <w:ind w:right="-6"/>
        <w:jc w:val="both"/>
      </w:pPr>
    </w:p>
    <w:p w14:paraId="396F1E6F" w14:textId="77777777" w:rsidR="00A31FC1" w:rsidRPr="00F546DF" w:rsidRDefault="00E556C5" w:rsidP="00185F65">
      <w:pPr>
        <w:pStyle w:val="Naslov2"/>
        <w:numPr>
          <w:ilvl w:val="1"/>
          <w:numId w:val="9"/>
        </w:numPr>
        <w:tabs>
          <w:tab w:val="left" w:pos="4295"/>
          <w:tab w:val="left" w:pos="8222"/>
        </w:tabs>
        <w:spacing w:before="1"/>
        <w:ind w:left="4294" w:right="-6" w:hanging="332"/>
        <w:jc w:val="both"/>
      </w:pPr>
      <w:r w:rsidRPr="00F546DF">
        <w:t>člen</w:t>
      </w:r>
    </w:p>
    <w:p w14:paraId="76EF5DBD" w14:textId="77777777" w:rsidR="00A31FC1" w:rsidRPr="00F546DF" w:rsidRDefault="00A31FC1" w:rsidP="00185F65">
      <w:pPr>
        <w:pStyle w:val="Telobesedila"/>
        <w:tabs>
          <w:tab w:val="left" w:pos="8222"/>
        </w:tabs>
        <w:spacing w:before="3"/>
        <w:ind w:right="-6"/>
        <w:jc w:val="both"/>
        <w:rPr>
          <w:b/>
        </w:rPr>
      </w:pPr>
    </w:p>
    <w:p w14:paraId="57EC1E8F" w14:textId="77777777" w:rsidR="00A31FC1" w:rsidRPr="00F546DF" w:rsidRDefault="00E556C5" w:rsidP="00185F65">
      <w:pPr>
        <w:pStyle w:val="Telobesedila"/>
        <w:tabs>
          <w:tab w:val="left" w:pos="8222"/>
        </w:tabs>
        <w:ind w:left="180" w:right="-6"/>
        <w:jc w:val="both"/>
      </w:pPr>
      <w:r w:rsidRPr="00F546DF">
        <w:t>Če</w:t>
      </w:r>
      <w:r w:rsidRPr="00F546DF">
        <w:rPr>
          <w:spacing w:val="-9"/>
        </w:rPr>
        <w:t xml:space="preserve"> </w:t>
      </w:r>
      <w:r w:rsidRPr="00F546DF">
        <w:t>katera</w:t>
      </w:r>
      <w:r w:rsidRPr="00F546DF">
        <w:rPr>
          <w:spacing w:val="-8"/>
        </w:rPr>
        <w:t xml:space="preserve"> </w:t>
      </w:r>
      <w:r w:rsidRPr="00F546DF">
        <w:t>od</w:t>
      </w:r>
      <w:r w:rsidRPr="00F546DF">
        <w:rPr>
          <w:spacing w:val="-9"/>
        </w:rPr>
        <w:t xml:space="preserve"> </w:t>
      </w:r>
      <w:r w:rsidRPr="00F546DF">
        <w:t>pogodbenih</w:t>
      </w:r>
      <w:r w:rsidRPr="00F546DF">
        <w:rPr>
          <w:spacing w:val="-8"/>
        </w:rPr>
        <w:t xml:space="preserve"> </w:t>
      </w:r>
      <w:r w:rsidRPr="00F546DF">
        <w:t>strank</w:t>
      </w:r>
      <w:r w:rsidRPr="00F546DF">
        <w:rPr>
          <w:spacing w:val="-5"/>
        </w:rPr>
        <w:t xml:space="preserve"> </w:t>
      </w:r>
      <w:r w:rsidRPr="00F546DF">
        <w:t>bistveno</w:t>
      </w:r>
      <w:r w:rsidRPr="00F546DF">
        <w:rPr>
          <w:spacing w:val="-8"/>
        </w:rPr>
        <w:t xml:space="preserve"> </w:t>
      </w:r>
      <w:r w:rsidRPr="00F546DF">
        <w:t>krši</w:t>
      </w:r>
      <w:r w:rsidRPr="00F546DF">
        <w:rPr>
          <w:spacing w:val="-10"/>
        </w:rPr>
        <w:t xml:space="preserve"> </w:t>
      </w:r>
      <w:r w:rsidRPr="00F546DF">
        <w:t>določila</w:t>
      </w:r>
      <w:r w:rsidRPr="00F546DF">
        <w:rPr>
          <w:spacing w:val="-6"/>
        </w:rPr>
        <w:t xml:space="preserve"> </w:t>
      </w:r>
      <w:r w:rsidRPr="00F546DF">
        <w:t>te</w:t>
      </w:r>
      <w:r w:rsidRPr="00F546DF">
        <w:rPr>
          <w:spacing w:val="-9"/>
        </w:rPr>
        <w:t xml:space="preserve"> </w:t>
      </w:r>
      <w:r w:rsidRPr="00F546DF">
        <w:t>pogodbe</w:t>
      </w:r>
      <w:r w:rsidRPr="00F546DF">
        <w:rPr>
          <w:spacing w:val="-6"/>
        </w:rPr>
        <w:t xml:space="preserve"> </w:t>
      </w:r>
      <w:r w:rsidRPr="00F546DF">
        <w:t>ali</w:t>
      </w:r>
      <w:r w:rsidRPr="00F546DF">
        <w:rPr>
          <w:spacing w:val="-10"/>
        </w:rPr>
        <w:t xml:space="preserve"> </w:t>
      </w:r>
      <w:r w:rsidRPr="00F546DF">
        <w:t>se</w:t>
      </w:r>
      <w:r w:rsidRPr="00F546DF">
        <w:rPr>
          <w:spacing w:val="-6"/>
        </w:rPr>
        <w:t xml:space="preserve"> </w:t>
      </w:r>
      <w:r w:rsidRPr="00F546DF">
        <w:t>kršitve</w:t>
      </w:r>
      <w:r w:rsidRPr="00F546DF">
        <w:rPr>
          <w:spacing w:val="-9"/>
        </w:rPr>
        <w:t xml:space="preserve"> </w:t>
      </w:r>
      <w:r w:rsidRPr="00F546DF">
        <w:t>ponavljajo,</w:t>
      </w:r>
      <w:r w:rsidRPr="00F546DF">
        <w:rPr>
          <w:spacing w:val="-6"/>
        </w:rPr>
        <w:t xml:space="preserve"> </w:t>
      </w:r>
      <w:r w:rsidRPr="00F546DF">
        <w:t>lahko</w:t>
      </w:r>
      <w:r w:rsidRPr="00F546DF">
        <w:rPr>
          <w:spacing w:val="-9"/>
        </w:rPr>
        <w:t xml:space="preserve"> </w:t>
      </w:r>
      <w:r w:rsidRPr="00F546DF">
        <w:t>vsaka pogodbena</w:t>
      </w:r>
      <w:r w:rsidRPr="00F546DF">
        <w:rPr>
          <w:spacing w:val="-11"/>
        </w:rPr>
        <w:t xml:space="preserve"> </w:t>
      </w:r>
      <w:r w:rsidRPr="00F546DF">
        <w:t>stranka</w:t>
      </w:r>
      <w:r w:rsidRPr="00F546DF">
        <w:rPr>
          <w:spacing w:val="-11"/>
        </w:rPr>
        <w:t xml:space="preserve"> </w:t>
      </w:r>
      <w:r w:rsidRPr="00F546DF">
        <w:t>po</w:t>
      </w:r>
      <w:r w:rsidRPr="00F546DF">
        <w:rPr>
          <w:spacing w:val="-10"/>
        </w:rPr>
        <w:t xml:space="preserve"> </w:t>
      </w:r>
      <w:r w:rsidRPr="00F546DF">
        <w:t>predhodnem</w:t>
      </w:r>
      <w:r w:rsidRPr="00F546DF">
        <w:rPr>
          <w:spacing w:val="-7"/>
        </w:rPr>
        <w:t xml:space="preserve"> </w:t>
      </w:r>
      <w:r w:rsidRPr="00F546DF">
        <w:t>pisnem</w:t>
      </w:r>
      <w:r w:rsidRPr="00F546DF">
        <w:rPr>
          <w:spacing w:val="-7"/>
        </w:rPr>
        <w:t xml:space="preserve"> </w:t>
      </w:r>
      <w:r w:rsidRPr="00F546DF">
        <w:t>opozorilu</w:t>
      </w:r>
      <w:r w:rsidRPr="00F546DF">
        <w:rPr>
          <w:spacing w:val="-11"/>
        </w:rPr>
        <w:t xml:space="preserve"> </w:t>
      </w:r>
      <w:r w:rsidRPr="00F546DF">
        <w:t>in</w:t>
      </w:r>
      <w:r w:rsidRPr="00F546DF">
        <w:rPr>
          <w:spacing w:val="-10"/>
        </w:rPr>
        <w:t xml:space="preserve"> </w:t>
      </w:r>
      <w:r w:rsidRPr="00F546DF">
        <w:t>primernem</w:t>
      </w:r>
      <w:r w:rsidRPr="00F546DF">
        <w:rPr>
          <w:spacing w:val="-8"/>
        </w:rPr>
        <w:t xml:space="preserve"> </w:t>
      </w:r>
      <w:r w:rsidRPr="00F546DF">
        <w:t>dodatnem</w:t>
      </w:r>
      <w:r w:rsidRPr="00F546DF">
        <w:rPr>
          <w:spacing w:val="-6"/>
        </w:rPr>
        <w:t xml:space="preserve"> </w:t>
      </w:r>
      <w:r w:rsidRPr="00F546DF">
        <w:t>roku</w:t>
      </w:r>
      <w:r w:rsidRPr="00F546DF">
        <w:rPr>
          <w:spacing w:val="-9"/>
        </w:rPr>
        <w:t xml:space="preserve"> </w:t>
      </w:r>
      <w:r w:rsidRPr="00F546DF">
        <w:t>za</w:t>
      </w:r>
      <w:r w:rsidRPr="00F546DF">
        <w:rPr>
          <w:spacing w:val="-9"/>
        </w:rPr>
        <w:t xml:space="preserve"> </w:t>
      </w:r>
      <w:r w:rsidRPr="00F546DF">
        <w:t>odpravo</w:t>
      </w:r>
      <w:r w:rsidRPr="00F546DF">
        <w:rPr>
          <w:spacing w:val="-11"/>
        </w:rPr>
        <w:t xml:space="preserve"> </w:t>
      </w:r>
      <w:r w:rsidRPr="00F546DF">
        <w:t>kršitve, razmerje, vzpostavljeno s to pogodbo, razveže z eno (1) mesečnim odpovednim</w:t>
      </w:r>
      <w:r w:rsidRPr="00F546DF">
        <w:rPr>
          <w:spacing w:val="-14"/>
        </w:rPr>
        <w:t xml:space="preserve"> </w:t>
      </w:r>
      <w:r w:rsidRPr="00F546DF">
        <w:t>rokom.</w:t>
      </w:r>
    </w:p>
    <w:p w14:paraId="185D3A61" w14:textId="77777777" w:rsidR="00A31FC1" w:rsidRPr="00F546DF" w:rsidRDefault="00A31FC1" w:rsidP="00185F65">
      <w:pPr>
        <w:pStyle w:val="Telobesedila"/>
        <w:tabs>
          <w:tab w:val="left" w:pos="8222"/>
        </w:tabs>
        <w:spacing w:before="10"/>
        <w:ind w:right="-6"/>
        <w:jc w:val="both"/>
      </w:pPr>
    </w:p>
    <w:p w14:paraId="4B955A54" w14:textId="77777777" w:rsidR="00A31FC1" w:rsidRPr="00F546DF" w:rsidRDefault="00E556C5" w:rsidP="00185F65">
      <w:pPr>
        <w:pStyle w:val="Telobesedila"/>
        <w:tabs>
          <w:tab w:val="left" w:pos="8222"/>
        </w:tabs>
        <w:spacing w:before="1"/>
        <w:ind w:left="180" w:right="-6"/>
        <w:jc w:val="both"/>
      </w:pPr>
      <w:r w:rsidRPr="00F546DF">
        <w:t>Ne</w:t>
      </w:r>
      <w:r w:rsidRPr="00F546DF">
        <w:rPr>
          <w:spacing w:val="-14"/>
        </w:rPr>
        <w:t xml:space="preserve"> </w:t>
      </w:r>
      <w:r w:rsidRPr="00F546DF">
        <w:t>glede</w:t>
      </w:r>
      <w:r w:rsidRPr="00F546DF">
        <w:rPr>
          <w:spacing w:val="-13"/>
        </w:rPr>
        <w:t xml:space="preserve"> </w:t>
      </w:r>
      <w:r w:rsidRPr="00F546DF">
        <w:t>na</w:t>
      </w:r>
      <w:r w:rsidRPr="00F546DF">
        <w:rPr>
          <w:spacing w:val="-14"/>
        </w:rPr>
        <w:t xml:space="preserve"> </w:t>
      </w:r>
      <w:r w:rsidRPr="00F546DF">
        <w:t>določila</w:t>
      </w:r>
      <w:r w:rsidRPr="00F546DF">
        <w:rPr>
          <w:spacing w:val="-13"/>
        </w:rPr>
        <w:t xml:space="preserve"> </w:t>
      </w:r>
      <w:r w:rsidRPr="00F546DF">
        <w:t>prejšnjega</w:t>
      </w:r>
      <w:r w:rsidRPr="00F546DF">
        <w:rPr>
          <w:spacing w:val="-14"/>
        </w:rPr>
        <w:t xml:space="preserve"> </w:t>
      </w:r>
      <w:r w:rsidRPr="00F546DF">
        <w:t>odstavka</w:t>
      </w:r>
      <w:r w:rsidRPr="00F546DF">
        <w:rPr>
          <w:spacing w:val="-15"/>
        </w:rPr>
        <w:t xml:space="preserve"> </w:t>
      </w:r>
      <w:r w:rsidRPr="00F546DF">
        <w:t>sme</w:t>
      </w:r>
      <w:r w:rsidRPr="00F546DF">
        <w:rPr>
          <w:spacing w:val="-15"/>
        </w:rPr>
        <w:t xml:space="preserve"> </w:t>
      </w:r>
      <w:r w:rsidRPr="00F546DF">
        <w:t>vsaka</w:t>
      </w:r>
      <w:r w:rsidRPr="00F546DF">
        <w:rPr>
          <w:spacing w:val="-15"/>
        </w:rPr>
        <w:t xml:space="preserve"> </w:t>
      </w:r>
      <w:r w:rsidRPr="00F546DF">
        <w:t>pogodbena</w:t>
      </w:r>
      <w:r w:rsidRPr="00F546DF">
        <w:rPr>
          <w:spacing w:val="-14"/>
        </w:rPr>
        <w:t xml:space="preserve"> </w:t>
      </w:r>
      <w:r w:rsidRPr="00F546DF">
        <w:t>stranka</w:t>
      </w:r>
      <w:r w:rsidRPr="00F546DF">
        <w:rPr>
          <w:spacing w:val="-15"/>
        </w:rPr>
        <w:t xml:space="preserve"> </w:t>
      </w:r>
      <w:r w:rsidRPr="00F546DF">
        <w:t>po</w:t>
      </w:r>
      <w:r w:rsidRPr="00F546DF">
        <w:rPr>
          <w:spacing w:val="-14"/>
        </w:rPr>
        <w:t xml:space="preserve"> </w:t>
      </w:r>
      <w:r w:rsidRPr="00F546DF">
        <w:t>pisnem</w:t>
      </w:r>
      <w:r w:rsidRPr="00F546DF">
        <w:rPr>
          <w:spacing w:val="-13"/>
        </w:rPr>
        <w:t xml:space="preserve"> </w:t>
      </w:r>
      <w:r w:rsidRPr="00F546DF">
        <w:t>opozorilu</w:t>
      </w:r>
      <w:r w:rsidRPr="00F546DF">
        <w:rPr>
          <w:spacing w:val="-15"/>
        </w:rPr>
        <w:t xml:space="preserve"> </w:t>
      </w:r>
      <w:r w:rsidRPr="00F546DF">
        <w:t>razmerje, vzpostavljeno s to pogodbo, odpovedati z eno (1) mesečnim odpovednim rokom. V odpovedi mora pogodbena stranka jasno navesti razloge za</w:t>
      </w:r>
      <w:r w:rsidRPr="00F546DF">
        <w:rPr>
          <w:spacing w:val="-5"/>
        </w:rPr>
        <w:t xml:space="preserve"> </w:t>
      </w:r>
      <w:r w:rsidRPr="00F546DF">
        <w:t>odpoved.</w:t>
      </w:r>
    </w:p>
    <w:p w14:paraId="3BB7201B" w14:textId="77777777" w:rsidR="00A31FC1" w:rsidRPr="00F546DF" w:rsidRDefault="00A31FC1" w:rsidP="00185F65">
      <w:pPr>
        <w:pStyle w:val="Telobesedila"/>
        <w:tabs>
          <w:tab w:val="left" w:pos="8222"/>
        </w:tabs>
        <w:spacing w:before="11"/>
        <w:ind w:right="-6"/>
        <w:jc w:val="both"/>
      </w:pPr>
    </w:p>
    <w:p w14:paraId="7B57929B" w14:textId="77777777" w:rsidR="00A31FC1" w:rsidRPr="00F546DF" w:rsidRDefault="00E556C5" w:rsidP="00185F65">
      <w:pPr>
        <w:pStyle w:val="Telobesedila"/>
        <w:tabs>
          <w:tab w:val="left" w:pos="8222"/>
        </w:tabs>
        <w:ind w:left="180" w:right="-6"/>
        <w:jc w:val="both"/>
      </w:pPr>
      <w:r w:rsidRPr="00F546DF">
        <w:t>V času odpovednega roka sta pogodbeni stranki dolžni v celoti poravnati vse medsebojne odprte in nesporne obveznosti, ki izhajajo iz te pogodbe.</w:t>
      </w:r>
    </w:p>
    <w:p w14:paraId="69A04C9A" w14:textId="77777777" w:rsidR="00A31FC1" w:rsidRPr="00F546DF" w:rsidRDefault="00A31FC1" w:rsidP="00185F65">
      <w:pPr>
        <w:pStyle w:val="Telobesedila"/>
        <w:tabs>
          <w:tab w:val="left" w:pos="8222"/>
        </w:tabs>
        <w:ind w:right="-6"/>
        <w:jc w:val="both"/>
      </w:pPr>
    </w:p>
    <w:p w14:paraId="45A7995F" w14:textId="77777777" w:rsidR="00A31FC1" w:rsidRPr="00F546DF" w:rsidRDefault="00A31FC1" w:rsidP="00185F65">
      <w:pPr>
        <w:pStyle w:val="Telobesedila"/>
        <w:tabs>
          <w:tab w:val="left" w:pos="8222"/>
        </w:tabs>
        <w:spacing w:before="9"/>
        <w:ind w:right="-6"/>
        <w:jc w:val="both"/>
      </w:pPr>
    </w:p>
    <w:p w14:paraId="49B39ACB" w14:textId="7F2C9799" w:rsidR="00A31FC1" w:rsidRPr="00F546DF" w:rsidRDefault="00E556C5" w:rsidP="00185F65">
      <w:pPr>
        <w:pStyle w:val="Naslov1"/>
        <w:numPr>
          <w:ilvl w:val="0"/>
          <w:numId w:val="2"/>
        </w:numPr>
        <w:tabs>
          <w:tab w:val="left" w:pos="3639"/>
          <w:tab w:val="left" w:pos="3640"/>
          <w:tab w:val="left" w:pos="8222"/>
        </w:tabs>
        <w:ind w:left="3639" w:right="-6" w:hanging="570"/>
        <w:jc w:val="both"/>
        <w:rPr>
          <w:sz w:val="20"/>
          <w:szCs w:val="20"/>
        </w:rPr>
      </w:pPr>
      <w:r w:rsidRPr="00F546DF">
        <w:rPr>
          <w:sz w:val="20"/>
          <w:szCs w:val="20"/>
        </w:rPr>
        <w:t>ZAVAROVANJE</w:t>
      </w:r>
      <w:r w:rsidR="00476DEE">
        <w:rPr>
          <w:sz w:val="20"/>
          <w:szCs w:val="20"/>
        </w:rPr>
        <w:t xml:space="preserve"> ZA DOBRO IZVEDBO POGODBENIH OBVEZNOSTI</w:t>
      </w:r>
    </w:p>
    <w:p w14:paraId="0A4629F4" w14:textId="77777777" w:rsidR="00A31FC1" w:rsidRPr="00F546DF" w:rsidRDefault="00A31FC1" w:rsidP="00185F65">
      <w:pPr>
        <w:pStyle w:val="Telobesedila"/>
        <w:tabs>
          <w:tab w:val="left" w:pos="8222"/>
        </w:tabs>
        <w:spacing w:before="4"/>
        <w:ind w:right="-6"/>
        <w:jc w:val="both"/>
      </w:pPr>
    </w:p>
    <w:p w14:paraId="40C41EB4" w14:textId="77777777" w:rsidR="00A31FC1" w:rsidRPr="00F546DF" w:rsidRDefault="00E556C5" w:rsidP="00185F65">
      <w:pPr>
        <w:pStyle w:val="Naslov2"/>
        <w:numPr>
          <w:ilvl w:val="1"/>
          <w:numId w:val="9"/>
        </w:numPr>
        <w:tabs>
          <w:tab w:val="left" w:pos="4295"/>
          <w:tab w:val="left" w:pos="8222"/>
        </w:tabs>
        <w:ind w:left="4294" w:right="-6" w:hanging="332"/>
        <w:jc w:val="both"/>
      </w:pPr>
      <w:r w:rsidRPr="00F546DF">
        <w:t>člen</w:t>
      </w:r>
    </w:p>
    <w:p w14:paraId="3EDAA78C" w14:textId="77777777" w:rsidR="00A31FC1" w:rsidRPr="00F546DF" w:rsidRDefault="00A31FC1" w:rsidP="00185F65">
      <w:pPr>
        <w:pStyle w:val="Telobesedila"/>
        <w:tabs>
          <w:tab w:val="left" w:pos="8222"/>
        </w:tabs>
        <w:spacing w:before="3"/>
        <w:ind w:right="-6"/>
        <w:jc w:val="both"/>
        <w:rPr>
          <w:b/>
        </w:rPr>
      </w:pPr>
    </w:p>
    <w:p w14:paraId="655A7CA0" w14:textId="77777777" w:rsidR="00A31FC1" w:rsidRPr="00F546DF" w:rsidRDefault="00E556C5" w:rsidP="00185F65">
      <w:pPr>
        <w:pStyle w:val="Telobesedila"/>
        <w:tabs>
          <w:tab w:val="left" w:pos="8222"/>
        </w:tabs>
        <w:ind w:left="180" w:right="-6"/>
        <w:jc w:val="both"/>
      </w:pPr>
      <w:r w:rsidRPr="00F546DF">
        <w:t>Izvajalec mora najkasneje v dvajsetih (20) dneh od prejema izvoda podpisane pogodbe s strani naročnika,</w:t>
      </w:r>
      <w:r w:rsidRPr="00F546DF">
        <w:rPr>
          <w:spacing w:val="-15"/>
        </w:rPr>
        <w:t xml:space="preserve"> </w:t>
      </w:r>
      <w:r w:rsidRPr="00F546DF">
        <w:t>naročniku</w:t>
      </w:r>
      <w:r w:rsidRPr="00F546DF">
        <w:rPr>
          <w:spacing w:val="-14"/>
        </w:rPr>
        <w:t xml:space="preserve"> </w:t>
      </w:r>
      <w:r w:rsidRPr="00F546DF">
        <w:t>izročiti</w:t>
      </w:r>
      <w:r w:rsidRPr="00F546DF">
        <w:rPr>
          <w:spacing w:val="-12"/>
        </w:rPr>
        <w:t xml:space="preserve"> </w:t>
      </w:r>
      <w:r w:rsidRPr="00F546DF">
        <w:t>originalno</w:t>
      </w:r>
      <w:r w:rsidRPr="00F546DF">
        <w:rPr>
          <w:spacing w:val="-14"/>
        </w:rPr>
        <w:t xml:space="preserve"> </w:t>
      </w:r>
      <w:r w:rsidRPr="00F546DF">
        <w:t>finančno</w:t>
      </w:r>
      <w:r w:rsidRPr="00F546DF">
        <w:rPr>
          <w:spacing w:val="-12"/>
        </w:rPr>
        <w:t xml:space="preserve"> </w:t>
      </w:r>
      <w:r w:rsidRPr="00F546DF">
        <w:t>zavarovanje</w:t>
      </w:r>
      <w:r w:rsidRPr="00F546DF">
        <w:rPr>
          <w:spacing w:val="-10"/>
        </w:rPr>
        <w:t xml:space="preserve"> </w:t>
      </w:r>
      <w:r w:rsidRPr="00F546DF">
        <w:t>za</w:t>
      </w:r>
      <w:r w:rsidRPr="00F546DF">
        <w:rPr>
          <w:spacing w:val="-11"/>
        </w:rPr>
        <w:t xml:space="preserve"> </w:t>
      </w:r>
      <w:r w:rsidRPr="00F546DF">
        <w:t>dobro</w:t>
      </w:r>
      <w:r w:rsidRPr="00F546DF">
        <w:rPr>
          <w:spacing w:val="-12"/>
        </w:rPr>
        <w:t xml:space="preserve"> </w:t>
      </w:r>
      <w:r w:rsidRPr="00F546DF">
        <w:t>izvedbo</w:t>
      </w:r>
      <w:r w:rsidRPr="00F546DF">
        <w:rPr>
          <w:spacing w:val="-12"/>
        </w:rPr>
        <w:t xml:space="preserve"> </w:t>
      </w:r>
      <w:r w:rsidRPr="00F546DF">
        <w:t>pogodbenih</w:t>
      </w:r>
      <w:r w:rsidRPr="00F546DF">
        <w:rPr>
          <w:spacing w:val="-14"/>
        </w:rPr>
        <w:t xml:space="preserve"> </w:t>
      </w:r>
      <w:r w:rsidRPr="00F546DF">
        <w:t>obveznosti, in</w:t>
      </w:r>
      <w:r w:rsidRPr="00F546DF">
        <w:rPr>
          <w:spacing w:val="-5"/>
        </w:rPr>
        <w:t xml:space="preserve"> </w:t>
      </w:r>
      <w:r w:rsidRPr="00F546DF">
        <w:t>sicer</w:t>
      </w:r>
      <w:r w:rsidRPr="00F546DF">
        <w:rPr>
          <w:spacing w:val="-2"/>
        </w:rPr>
        <w:t xml:space="preserve"> </w:t>
      </w:r>
      <w:r w:rsidRPr="00F546DF">
        <w:t>v</w:t>
      </w:r>
      <w:r w:rsidRPr="00F546DF">
        <w:rPr>
          <w:spacing w:val="-6"/>
        </w:rPr>
        <w:t xml:space="preserve"> </w:t>
      </w:r>
      <w:r w:rsidRPr="00F546DF">
        <w:t>obliki</w:t>
      </w:r>
      <w:r w:rsidRPr="00F546DF">
        <w:rPr>
          <w:spacing w:val="-6"/>
        </w:rPr>
        <w:t xml:space="preserve"> </w:t>
      </w:r>
      <w:r w:rsidRPr="00F546DF">
        <w:t>bančne</w:t>
      </w:r>
      <w:r w:rsidRPr="00F546DF">
        <w:rPr>
          <w:spacing w:val="-3"/>
        </w:rPr>
        <w:t xml:space="preserve"> </w:t>
      </w:r>
      <w:r w:rsidRPr="00F546DF">
        <w:t>garancije</w:t>
      </w:r>
      <w:r w:rsidRPr="00F546DF">
        <w:rPr>
          <w:spacing w:val="-5"/>
        </w:rPr>
        <w:t xml:space="preserve"> </w:t>
      </w:r>
      <w:r w:rsidRPr="00F546DF">
        <w:t>oziroma</w:t>
      </w:r>
      <w:r w:rsidRPr="00F546DF">
        <w:rPr>
          <w:spacing w:val="-4"/>
        </w:rPr>
        <w:t xml:space="preserve"> </w:t>
      </w:r>
      <w:r w:rsidRPr="00F546DF">
        <w:t>enakovrednega</w:t>
      </w:r>
      <w:r w:rsidRPr="00F546DF">
        <w:rPr>
          <w:spacing w:val="-5"/>
        </w:rPr>
        <w:t xml:space="preserve"> </w:t>
      </w:r>
      <w:r w:rsidRPr="00F546DF">
        <w:t>finančnega</w:t>
      </w:r>
      <w:r w:rsidRPr="00F546DF">
        <w:rPr>
          <w:spacing w:val="-4"/>
        </w:rPr>
        <w:t xml:space="preserve"> </w:t>
      </w:r>
      <w:r w:rsidRPr="00F546DF">
        <w:t>zavarovanja</w:t>
      </w:r>
      <w:r w:rsidRPr="00F546DF">
        <w:rPr>
          <w:spacing w:val="-5"/>
        </w:rPr>
        <w:t xml:space="preserve"> </w:t>
      </w:r>
      <w:r w:rsidRPr="00F546DF">
        <w:t>pri</w:t>
      </w:r>
      <w:r w:rsidRPr="00F546DF">
        <w:rPr>
          <w:spacing w:val="-4"/>
        </w:rPr>
        <w:t xml:space="preserve"> </w:t>
      </w:r>
      <w:r w:rsidRPr="00F546DF">
        <w:t>zavarovalnici.</w:t>
      </w:r>
    </w:p>
    <w:p w14:paraId="5B6BED00" w14:textId="77777777" w:rsidR="00A31FC1" w:rsidRPr="00F546DF" w:rsidRDefault="00A31FC1" w:rsidP="00185F65">
      <w:pPr>
        <w:pStyle w:val="Telobesedila"/>
        <w:tabs>
          <w:tab w:val="left" w:pos="8222"/>
        </w:tabs>
        <w:ind w:right="-6"/>
        <w:jc w:val="both"/>
      </w:pPr>
    </w:p>
    <w:p w14:paraId="567001E6" w14:textId="77777777" w:rsidR="00A31FC1" w:rsidRPr="00F546DF" w:rsidRDefault="00E556C5" w:rsidP="00185F65">
      <w:pPr>
        <w:pStyle w:val="Telobesedila"/>
        <w:tabs>
          <w:tab w:val="left" w:pos="8222"/>
        </w:tabs>
        <w:ind w:left="180" w:right="-6"/>
        <w:jc w:val="both"/>
      </w:pPr>
      <w:r w:rsidRPr="00F546DF">
        <w:t>Zavarovanje</w:t>
      </w:r>
      <w:r w:rsidRPr="00F546DF">
        <w:rPr>
          <w:spacing w:val="-8"/>
        </w:rPr>
        <w:t xml:space="preserve"> </w:t>
      </w:r>
      <w:r w:rsidRPr="00F546DF">
        <w:t>za</w:t>
      </w:r>
      <w:r w:rsidRPr="00F546DF">
        <w:rPr>
          <w:spacing w:val="-9"/>
        </w:rPr>
        <w:t xml:space="preserve"> </w:t>
      </w:r>
      <w:r w:rsidRPr="00F546DF">
        <w:t>dobro</w:t>
      </w:r>
      <w:r w:rsidRPr="00F546DF">
        <w:rPr>
          <w:spacing w:val="-8"/>
        </w:rPr>
        <w:t xml:space="preserve"> </w:t>
      </w:r>
      <w:r w:rsidRPr="00F546DF">
        <w:t>in</w:t>
      </w:r>
      <w:r w:rsidRPr="00F546DF">
        <w:rPr>
          <w:spacing w:val="-9"/>
        </w:rPr>
        <w:t xml:space="preserve"> </w:t>
      </w:r>
      <w:r w:rsidRPr="00F546DF">
        <w:t>pravočasno</w:t>
      </w:r>
      <w:r w:rsidRPr="00F546DF">
        <w:rPr>
          <w:spacing w:val="-10"/>
        </w:rPr>
        <w:t xml:space="preserve"> </w:t>
      </w:r>
      <w:r w:rsidRPr="00F546DF">
        <w:t>izvedbo</w:t>
      </w:r>
      <w:r w:rsidRPr="00F546DF">
        <w:rPr>
          <w:spacing w:val="-7"/>
        </w:rPr>
        <w:t xml:space="preserve"> </w:t>
      </w:r>
      <w:r w:rsidRPr="00F546DF">
        <w:t>pogodbenih</w:t>
      </w:r>
      <w:r w:rsidRPr="00F546DF">
        <w:rPr>
          <w:spacing w:val="-8"/>
        </w:rPr>
        <w:t xml:space="preserve"> </w:t>
      </w:r>
      <w:r w:rsidRPr="00F546DF">
        <w:t>obveznosti</w:t>
      </w:r>
      <w:r w:rsidRPr="00F546DF">
        <w:rPr>
          <w:spacing w:val="-10"/>
        </w:rPr>
        <w:t xml:space="preserve"> </w:t>
      </w:r>
      <w:r w:rsidRPr="00F546DF">
        <w:t>mora</w:t>
      </w:r>
      <w:r w:rsidRPr="00F546DF">
        <w:rPr>
          <w:spacing w:val="-10"/>
        </w:rPr>
        <w:t xml:space="preserve"> </w:t>
      </w:r>
      <w:r w:rsidRPr="00F546DF">
        <w:t>biti</w:t>
      </w:r>
      <w:r w:rsidRPr="00F546DF">
        <w:rPr>
          <w:spacing w:val="-8"/>
        </w:rPr>
        <w:t xml:space="preserve"> </w:t>
      </w:r>
      <w:r w:rsidRPr="00F546DF">
        <w:t>v</w:t>
      </w:r>
      <w:r w:rsidRPr="00F546DF">
        <w:rPr>
          <w:spacing w:val="-8"/>
        </w:rPr>
        <w:t xml:space="preserve"> </w:t>
      </w:r>
      <w:r w:rsidRPr="00F546DF">
        <w:t>višini</w:t>
      </w:r>
      <w:r w:rsidRPr="00F546DF">
        <w:rPr>
          <w:spacing w:val="-8"/>
        </w:rPr>
        <w:t xml:space="preserve"> </w:t>
      </w:r>
      <w:r w:rsidRPr="00F546DF">
        <w:t>10%</w:t>
      </w:r>
      <w:r w:rsidRPr="00F546DF">
        <w:rPr>
          <w:spacing w:val="-9"/>
        </w:rPr>
        <w:t xml:space="preserve"> </w:t>
      </w:r>
      <w:r w:rsidRPr="00F546DF">
        <w:t>pogodbene vrednosti (z DDV). V kolikor se z aneksom k predmetni pogodbi poveča pogodbena cena je izvajalec dolžan naročniku dostaviti povečano finančno zavarovanje za izvedbo pogodbenih obveznosti, v višini 10% nove, povečane pogodbene vrednosti (z</w:t>
      </w:r>
      <w:r w:rsidRPr="00F546DF">
        <w:rPr>
          <w:spacing w:val="-3"/>
        </w:rPr>
        <w:t xml:space="preserve"> </w:t>
      </w:r>
      <w:r w:rsidRPr="00F546DF">
        <w:t>DDV).</w:t>
      </w:r>
    </w:p>
    <w:p w14:paraId="2205B9C9" w14:textId="77777777" w:rsidR="00A31FC1" w:rsidRPr="00F546DF" w:rsidRDefault="00A31FC1" w:rsidP="00185F65">
      <w:pPr>
        <w:pStyle w:val="Telobesedila"/>
        <w:tabs>
          <w:tab w:val="left" w:pos="8222"/>
        </w:tabs>
        <w:spacing w:before="2"/>
        <w:ind w:right="-6"/>
        <w:jc w:val="both"/>
      </w:pPr>
    </w:p>
    <w:p w14:paraId="50B516B4" w14:textId="77777777" w:rsidR="00A31FC1" w:rsidRPr="00F546DF" w:rsidRDefault="00E556C5" w:rsidP="00185F65">
      <w:pPr>
        <w:pStyle w:val="Telobesedila"/>
        <w:tabs>
          <w:tab w:val="left" w:pos="8222"/>
        </w:tabs>
        <w:ind w:left="180" w:right="-6"/>
        <w:jc w:val="both"/>
      </w:pPr>
      <w:r w:rsidRPr="00F546DF">
        <w:t xml:space="preserve">Finančno zavarovanje za dobro in pravočasno izvedbo pogodbenih obveznosti lahko naročnik unovči, </w:t>
      </w:r>
      <w:r w:rsidRPr="00F546DF">
        <w:lastRenderedPageBreak/>
        <w:t>če:</w:t>
      </w:r>
    </w:p>
    <w:p w14:paraId="4E34EA8E" w14:textId="77777777" w:rsidR="00A31FC1" w:rsidRPr="00F546DF" w:rsidRDefault="00E556C5" w:rsidP="00185F65">
      <w:pPr>
        <w:pStyle w:val="Odstavekseznama"/>
        <w:numPr>
          <w:ilvl w:val="0"/>
          <w:numId w:val="5"/>
        </w:numPr>
        <w:tabs>
          <w:tab w:val="left" w:pos="540"/>
          <w:tab w:val="left" w:pos="541"/>
          <w:tab w:val="left" w:pos="8222"/>
        </w:tabs>
        <w:ind w:right="-6"/>
        <w:jc w:val="both"/>
        <w:rPr>
          <w:sz w:val="20"/>
          <w:szCs w:val="20"/>
        </w:rPr>
      </w:pPr>
      <w:r w:rsidRPr="00F546DF">
        <w:rPr>
          <w:sz w:val="20"/>
          <w:szCs w:val="20"/>
        </w:rPr>
        <w:t>se bo izkazalo, da izvajalec del v celoti ali delno ne opravlja v skladu s pogodbo, zahtevami dokumentacije v zvezi z oddajo javnega naročila ali ponudbeno</w:t>
      </w:r>
      <w:r w:rsidRPr="00F546DF">
        <w:rPr>
          <w:spacing w:val="-13"/>
          <w:sz w:val="20"/>
          <w:szCs w:val="20"/>
        </w:rPr>
        <w:t xml:space="preserve"> </w:t>
      </w:r>
      <w:r w:rsidRPr="00F546DF">
        <w:rPr>
          <w:sz w:val="20"/>
          <w:szCs w:val="20"/>
        </w:rPr>
        <w:t>dokumentacijo;</w:t>
      </w:r>
    </w:p>
    <w:p w14:paraId="5F172A64" w14:textId="77777777" w:rsidR="00A31FC1" w:rsidRPr="00F546DF" w:rsidRDefault="00E556C5" w:rsidP="00185F65">
      <w:pPr>
        <w:pStyle w:val="Odstavekseznama"/>
        <w:numPr>
          <w:ilvl w:val="0"/>
          <w:numId w:val="5"/>
        </w:numPr>
        <w:tabs>
          <w:tab w:val="left" w:pos="540"/>
          <w:tab w:val="left" w:pos="541"/>
          <w:tab w:val="left" w:pos="8222"/>
        </w:tabs>
        <w:spacing w:line="231" w:lineRule="exact"/>
        <w:ind w:right="-6" w:hanging="361"/>
        <w:jc w:val="both"/>
        <w:rPr>
          <w:sz w:val="20"/>
          <w:szCs w:val="20"/>
        </w:rPr>
      </w:pPr>
      <w:r w:rsidRPr="00F546DF">
        <w:rPr>
          <w:sz w:val="20"/>
          <w:szCs w:val="20"/>
        </w:rPr>
        <w:t>izvajalec naročniku ne preda podaljšanja garancije v skladu s</w:t>
      </w:r>
      <w:r w:rsidRPr="00F546DF">
        <w:rPr>
          <w:spacing w:val="-10"/>
          <w:sz w:val="20"/>
          <w:szCs w:val="20"/>
        </w:rPr>
        <w:t xml:space="preserve"> </w:t>
      </w:r>
      <w:r w:rsidRPr="00F546DF">
        <w:rPr>
          <w:sz w:val="20"/>
          <w:szCs w:val="20"/>
        </w:rPr>
        <w:t>pogodbo;</w:t>
      </w:r>
    </w:p>
    <w:p w14:paraId="16C2323F" w14:textId="77777777" w:rsidR="00A31FC1" w:rsidRPr="00F546DF" w:rsidRDefault="00E556C5" w:rsidP="00185F65">
      <w:pPr>
        <w:pStyle w:val="Odstavekseznama"/>
        <w:numPr>
          <w:ilvl w:val="0"/>
          <w:numId w:val="5"/>
        </w:numPr>
        <w:tabs>
          <w:tab w:val="left" w:pos="540"/>
          <w:tab w:val="left" w:pos="541"/>
          <w:tab w:val="left" w:pos="8222"/>
        </w:tabs>
        <w:spacing w:line="229" w:lineRule="exact"/>
        <w:ind w:right="-6" w:hanging="361"/>
        <w:jc w:val="both"/>
        <w:rPr>
          <w:sz w:val="20"/>
          <w:szCs w:val="20"/>
        </w:rPr>
      </w:pPr>
      <w:r w:rsidRPr="00F546DF">
        <w:rPr>
          <w:sz w:val="20"/>
          <w:szCs w:val="20"/>
        </w:rPr>
        <w:t>bo naročnik pogodbo razdrl zaradi kršitev na strani</w:t>
      </w:r>
      <w:r w:rsidRPr="00F546DF">
        <w:rPr>
          <w:spacing w:val="-4"/>
          <w:sz w:val="20"/>
          <w:szCs w:val="20"/>
        </w:rPr>
        <w:t xml:space="preserve"> </w:t>
      </w:r>
      <w:r w:rsidRPr="00F546DF">
        <w:rPr>
          <w:sz w:val="20"/>
          <w:szCs w:val="20"/>
        </w:rPr>
        <w:t>izvajalca;</w:t>
      </w:r>
    </w:p>
    <w:p w14:paraId="330E4E4A" w14:textId="77777777" w:rsidR="00A31FC1" w:rsidRPr="00F546DF" w:rsidRDefault="00E556C5" w:rsidP="00185F65">
      <w:pPr>
        <w:pStyle w:val="Odstavekseznama"/>
        <w:numPr>
          <w:ilvl w:val="0"/>
          <w:numId w:val="5"/>
        </w:numPr>
        <w:tabs>
          <w:tab w:val="left" w:pos="540"/>
          <w:tab w:val="left" w:pos="541"/>
          <w:tab w:val="left" w:pos="8222"/>
        </w:tabs>
        <w:spacing w:line="229" w:lineRule="exact"/>
        <w:ind w:right="-6" w:hanging="361"/>
        <w:jc w:val="both"/>
        <w:rPr>
          <w:sz w:val="20"/>
          <w:szCs w:val="20"/>
        </w:rPr>
      </w:pPr>
      <w:r w:rsidRPr="00F546DF">
        <w:rPr>
          <w:sz w:val="20"/>
          <w:szCs w:val="20"/>
        </w:rPr>
        <w:t>bo naročnik razdrl pogodbo zaradi zamude na strani izvajalca,</w:t>
      </w:r>
    </w:p>
    <w:p w14:paraId="72081B36" w14:textId="77777777" w:rsidR="00A31FC1" w:rsidRPr="00F546DF" w:rsidRDefault="00E556C5" w:rsidP="00185F65">
      <w:pPr>
        <w:pStyle w:val="Odstavekseznama"/>
        <w:numPr>
          <w:ilvl w:val="0"/>
          <w:numId w:val="5"/>
        </w:numPr>
        <w:tabs>
          <w:tab w:val="left" w:pos="541"/>
          <w:tab w:val="left" w:pos="8222"/>
        </w:tabs>
        <w:spacing w:line="229" w:lineRule="exact"/>
        <w:ind w:right="-6" w:hanging="361"/>
        <w:jc w:val="both"/>
        <w:rPr>
          <w:sz w:val="20"/>
          <w:szCs w:val="20"/>
        </w:rPr>
      </w:pPr>
      <w:r w:rsidRPr="00F546DF">
        <w:rPr>
          <w:sz w:val="20"/>
          <w:szCs w:val="20"/>
        </w:rPr>
        <w:t>bi izvajalec javno naročilo izvajal s podizvajalci, ki niso priglašeni ali s podizvajalci, katerih nominacijo je naročnik zavrnil,</w:t>
      </w:r>
    </w:p>
    <w:p w14:paraId="3C08DC41" w14:textId="112B82CC" w:rsidR="00A31FC1" w:rsidRPr="00F546DF" w:rsidRDefault="00E556C5" w:rsidP="00185F65">
      <w:pPr>
        <w:pStyle w:val="Odstavekseznama"/>
        <w:numPr>
          <w:ilvl w:val="0"/>
          <w:numId w:val="5"/>
        </w:numPr>
        <w:tabs>
          <w:tab w:val="left" w:pos="541"/>
          <w:tab w:val="left" w:pos="8222"/>
        </w:tabs>
        <w:spacing w:before="15" w:line="220" w:lineRule="auto"/>
        <w:ind w:right="-6"/>
        <w:jc w:val="both"/>
        <w:rPr>
          <w:sz w:val="20"/>
          <w:szCs w:val="20"/>
        </w:rPr>
      </w:pPr>
      <w:r w:rsidRPr="00F546DF">
        <w:rPr>
          <w:sz w:val="20"/>
          <w:szCs w:val="20"/>
        </w:rPr>
        <w:t xml:space="preserve">v primeru stečaja, likvidacijskega postopka ali drugega postopka nad izvajalcem, katerega posledica ali namen je prenehanje poslovanja ali katerikoli drug postopek, podoben navedenim postopkom, skladno s predpisi države, v kateri ima izvajalec </w:t>
      </w:r>
      <w:r w:rsidR="00476DEE">
        <w:rPr>
          <w:spacing w:val="-8"/>
          <w:sz w:val="20"/>
          <w:szCs w:val="20"/>
        </w:rPr>
        <w:t>sedež</w:t>
      </w:r>
      <w:r w:rsidRPr="00F546DF">
        <w:rPr>
          <w:sz w:val="20"/>
          <w:szCs w:val="20"/>
        </w:rPr>
        <w:t>.</w:t>
      </w:r>
    </w:p>
    <w:p w14:paraId="3AF68A59" w14:textId="77777777" w:rsidR="00A31FC1" w:rsidRPr="00F546DF" w:rsidRDefault="00A31FC1" w:rsidP="00185F65">
      <w:pPr>
        <w:pStyle w:val="Telobesedila"/>
        <w:tabs>
          <w:tab w:val="left" w:pos="8222"/>
        </w:tabs>
        <w:spacing w:before="10"/>
        <w:ind w:right="-6"/>
        <w:jc w:val="both"/>
      </w:pPr>
    </w:p>
    <w:p w14:paraId="1F263EEB" w14:textId="4038BAEC" w:rsidR="00A31FC1" w:rsidRPr="00F546DF" w:rsidRDefault="00E556C5" w:rsidP="00185F65">
      <w:pPr>
        <w:pStyle w:val="Telobesedila"/>
        <w:tabs>
          <w:tab w:val="left" w:pos="8222"/>
        </w:tabs>
        <w:ind w:left="180" w:right="-6"/>
        <w:jc w:val="both"/>
      </w:pPr>
      <w:r w:rsidRPr="00F546DF">
        <w:t>Finančno</w:t>
      </w:r>
      <w:r w:rsidRPr="00F546DF">
        <w:rPr>
          <w:spacing w:val="-5"/>
        </w:rPr>
        <w:t xml:space="preserve"> </w:t>
      </w:r>
      <w:r w:rsidRPr="00F546DF">
        <w:t>zavarovanje</w:t>
      </w:r>
      <w:r w:rsidRPr="00F546DF">
        <w:rPr>
          <w:spacing w:val="-7"/>
        </w:rPr>
        <w:t xml:space="preserve"> </w:t>
      </w:r>
      <w:r w:rsidRPr="00F546DF">
        <w:t>mora</w:t>
      </w:r>
      <w:r w:rsidRPr="00F546DF">
        <w:rPr>
          <w:spacing w:val="-7"/>
        </w:rPr>
        <w:t xml:space="preserve"> </w:t>
      </w:r>
      <w:r w:rsidRPr="00F546DF">
        <w:t>veljati</w:t>
      </w:r>
      <w:r w:rsidRPr="00F546DF">
        <w:rPr>
          <w:spacing w:val="-8"/>
        </w:rPr>
        <w:t xml:space="preserve"> </w:t>
      </w:r>
      <w:r w:rsidRPr="00F546DF">
        <w:t>še</w:t>
      </w:r>
      <w:r w:rsidRPr="00F546DF">
        <w:rPr>
          <w:spacing w:val="-4"/>
        </w:rPr>
        <w:t xml:space="preserve"> </w:t>
      </w:r>
      <w:r w:rsidRPr="00F546DF">
        <w:t>najmanj</w:t>
      </w:r>
      <w:r w:rsidRPr="00F546DF">
        <w:rPr>
          <w:spacing w:val="-2"/>
        </w:rPr>
        <w:t xml:space="preserve"> </w:t>
      </w:r>
      <w:r w:rsidR="00546B41" w:rsidRPr="00F546DF">
        <w:t>šestdeset</w:t>
      </w:r>
      <w:r w:rsidRPr="00F546DF">
        <w:rPr>
          <w:spacing w:val="-7"/>
        </w:rPr>
        <w:t xml:space="preserve"> </w:t>
      </w:r>
      <w:r w:rsidRPr="00F546DF">
        <w:t>(</w:t>
      </w:r>
      <w:r w:rsidR="00546B41" w:rsidRPr="00F546DF">
        <w:t>6</w:t>
      </w:r>
      <w:r w:rsidRPr="00F546DF">
        <w:t>0)</w:t>
      </w:r>
      <w:r w:rsidRPr="00F546DF">
        <w:rPr>
          <w:spacing w:val="-6"/>
        </w:rPr>
        <w:t xml:space="preserve"> </w:t>
      </w:r>
      <w:r w:rsidRPr="00F546DF">
        <w:t>dni</w:t>
      </w:r>
      <w:r w:rsidRPr="00F546DF">
        <w:rPr>
          <w:spacing w:val="-5"/>
        </w:rPr>
        <w:t xml:space="preserve"> </w:t>
      </w:r>
      <w:r w:rsidRPr="00F546DF">
        <w:t>po</w:t>
      </w:r>
      <w:r w:rsidRPr="00F546DF">
        <w:rPr>
          <w:spacing w:val="-7"/>
        </w:rPr>
        <w:t xml:space="preserve"> </w:t>
      </w:r>
      <w:r w:rsidRPr="00F546DF">
        <w:t>preteku</w:t>
      </w:r>
      <w:r w:rsidRPr="00F546DF">
        <w:rPr>
          <w:spacing w:val="-7"/>
        </w:rPr>
        <w:t xml:space="preserve"> </w:t>
      </w:r>
      <w:r w:rsidRPr="00F546DF">
        <w:t>roka</w:t>
      </w:r>
      <w:r w:rsidRPr="00F546DF">
        <w:rPr>
          <w:spacing w:val="-8"/>
        </w:rPr>
        <w:t xml:space="preserve"> </w:t>
      </w:r>
      <w:r w:rsidRPr="00F546DF">
        <w:t>za</w:t>
      </w:r>
      <w:r w:rsidRPr="00F546DF">
        <w:rPr>
          <w:spacing w:val="-4"/>
        </w:rPr>
        <w:t xml:space="preserve"> </w:t>
      </w:r>
      <w:r w:rsidRPr="00F546DF">
        <w:t>izvedbo</w:t>
      </w:r>
      <w:r w:rsidRPr="00F546DF">
        <w:rPr>
          <w:spacing w:val="-5"/>
        </w:rPr>
        <w:t xml:space="preserve"> </w:t>
      </w:r>
      <w:r w:rsidRPr="00F546DF">
        <w:t>pogodbenih obveznosti.</w:t>
      </w:r>
      <w:r w:rsidRPr="00F546DF">
        <w:rPr>
          <w:spacing w:val="-4"/>
        </w:rPr>
        <w:t xml:space="preserve"> </w:t>
      </w:r>
      <w:r w:rsidRPr="00F546DF">
        <w:t>V</w:t>
      </w:r>
      <w:r w:rsidRPr="00F546DF">
        <w:rPr>
          <w:spacing w:val="-7"/>
        </w:rPr>
        <w:t xml:space="preserve"> </w:t>
      </w:r>
      <w:r w:rsidRPr="00F546DF">
        <w:t>kolikor</w:t>
      </w:r>
      <w:r w:rsidRPr="00F546DF">
        <w:rPr>
          <w:spacing w:val="-6"/>
        </w:rPr>
        <w:t xml:space="preserve"> </w:t>
      </w:r>
      <w:r w:rsidRPr="00F546DF">
        <w:t>se</w:t>
      </w:r>
      <w:r w:rsidRPr="00F546DF">
        <w:rPr>
          <w:spacing w:val="-4"/>
        </w:rPr>
        <w:t xml:space="preserve"> </w:t>
      </w:r>
      <w:r w:rsidRPr="00F546DF">
        <w:t>pogodbeni</w:t>
      </w:r>
      <w:r w:rsidRPr="00F546DF">
        <w:rPr>
          <w:spacing w:val="-7"/>
        </w:rPr>
        <w:t xml:space="preserve"> </w:t>
      </w:r>
      <w:r w:rsidRPr="00F546DF">
        <w:t>rok</w:t>
      </w:r>
      <w:r w:rsidRPr="00F546DF">
        <w:rPr>
          <w:spacing w:val="-1"/>
        </w:rPr>
        <w:t xml:space="preserve"> </w:t>
      </w:r>
      <w:r w:rsidRPr="00F546DF">
        <w:t>z</w:t>
      </w:r>
      <w:r w:rsidRPr="00F546DF">
        <w:rPr>
          <w:spacing w:val="-7"/>
        </w:rPr>
        <w:t xml:space="preserve"> </w:t>
      </w:r>
      <w:r w:rsidRPr="00F546DF">
        <w:t>aneksom</w:t>
      </w:r>
      <w:r w:rsidRPr="00F546DF">
        <w:rPr>
          <w:spacing w:val="-4"/>
        </w:rPr>
        <w:t xml:space="preserve"> </w:t>
      </w:r>
      <w:r w:rsidRPr="00F546DF">
        <w:t>k</w:t>
      </w:r>
      <w:r w:rsidRPr="00F546DF">
        <w:rPr>
          <w:spacing w:val="-3"/>
        </w:rPr>
        <w:t xml:space="preserve"> </w:t>
      </w:r>
      <w:r w:rsidRPr="00F546DF">
        <w:t>tej</w:t>
      </w:r>
      <w:r w:rsidRPr="00F546DF">
        <w:rPr>
          <w:spacing w:val="-5"/>
        </w:rPr>
        <w:t xml:space="preserve"> </w:t>
      </w:r>
      <w:r w:rsidRPr="00F546DF">
        <w:t>pogodbi</w:t>
      </w:r>
      <w:r w:rsidRPr="00F546DF">
        <w:rPr>
          <w:spacing w:val="-5"/>
        </w:rPr>
        <w:t xml:space="preserve"> </w:t>
      </w:r>
      <w:r w:rsidRPr="00F546DF">
        <w:t>podaljša</w:t>
      </w:r>
      <w:r w:rsidRPr="00F546DF">
        <w:rPr>
          <w:spacing w:val="-6"/>
        </w:rPr>
        <w:t xml:space="preserve"> </w:t>
      </w:r>
      <w:r w:rsidRPr="00F546DF">
        <w:t>je</w:t>
      </w:r>
      <w:r w:rsidRPr="00F546DF">
        <w:rPr>
          <w:spacing w:val="-2"/>
        </w:rPr>
        <w:t xml:space="preserve"> </w:t>
      </w:r>
      <w:r w:rsidRPr="00F546DF">
        <w:t>izvajalec</w:t>
      </w:r>
      <w:r w:rsidRPr="00F546DF">
        <w:rPr>
          <w:spacing w:val="-6"/>
        </w:rPr>
        <w:t xml:space="preserve"> </w:t>
      </w:r>
      <w:r w:rsidRPr="00F546DF">
        <w:t>dolžan</w:t>
      </w:r>
      <w:r w:rsidRPr="00F546DF">
        <w:rPr>
          <w:spacing w:val="-5"/>
        </w:rPr>
        <w:t xml:space="preserve"> </w:t>
      </w:r>
      <w:r w:rsidRPr="00F546DF">
        <w:t xml:space="preserve">naročniku dostaviti podaljšano finančno zavarovanje za dobro izvedbo pogodbenih obveznosti, tako da velja še najmanj </w:t>
      </w:r>
      <w:r w:rsidR="00546B41" w:rsidRPr="00F546DF">
        <w:t>šestdeset</w:t>
      </w:r>
      <w:r w:rsidR="00546B41" w:rsidRPr="00F546DF">
        <w:rPr>
          <w:spacing w:val="-7"/>
        </w:rPr>
        <w:t xml:space="preserve"> </w:t>
      </w:r>
      <w:r w:rsidR="00546B41" w:rsidRPr="00F546DF">
        <w:t>(60)</w:t>
      </w:r>
      <w:r w:rsidR="00546B41" w:rsidRPr="00F546DF">
        <w:rPr>
          <w:spacing w:val="-6"/>
        </w:rPr>
        <w:t xml:space="preserve"> </w:t>
      </w:r>
      <w:r w:rsidR="00546B41" w:rsidRPr="00F546DF">
        <w:t>dni</w:t>
      </w:r>
      <w:r w:rsidRPr="00F546DF">
        <w:t xml:space="preserve"> od novega, podaljšanega roka za izvedbo pogodbenih</w:t>
      </w:r>
      <w:r w:rsidRPr="00F546DF">
        <w:rPr>
          <w:spacing w:val="-22"/>
        </w:rPr>
        <w:t xml:space="preserve"> </w:t>
      </w:r>
      <w:r w:rsidRPr="00F546DF">
        <w:t>obveznosti.</w:t>
      </w:r>
    </w:p>
    <w:p w14:paraId="194874E5" w14:textId="77777777" w:rsidR="00A31FC1" w:rsidRPr="00F546DF" w:rsidRDefault="00A31FC1" w:rsidP="00185F65">
      <w:pPr>
        <w:pStyle w:val="Telobesedila"/>
        <w:tabs>
          <w:tab w:val="left" w:pos="8222"/>
        </w:tabs>
        <w:spacing w:before="1"/>
        <w:ind w:right="-6"/>
        <w:jc w:val="both"/>
      </w:pPr>
    </w:p>
    <w:p w14:paraId="0BB93F86" w14:textId="77777777" w:rsidR="00A31FC1" w:rsidRPr="00F546DF" w:rsidRDefault="00E556C5" w:rsidP="00185F65">
      <w:pPr>
        <w:pStyle w:val="Telobesedila"/>
        <w:tabs>
          <w:tab w:val="left" w:pos="8222"/>
        </w:tabs>
        <w:ind w:left="180" w:right="-6"/>
        <w:jc w:val="both"/>
      </w:pPr>
      <w:r w:rsidRPr="00F546DF">
        <w:t>V kolikor bo izvajalec javno naročilo izvajal skupaj s podizvajalci, mora finančno zavarovanje, ki ga ponudnik izda naročniku za dobro in pravočasno izvedbo kriti tudi obveznosti izvajalca do njegovih podizvajalcev.</w:t>
      </w:r>
    </w:p>
    <w:p w14:paraId="5CC6B259" w14:textId="77777777" w:rsidR="00A31FC1" w:rsidRPr="00F546DF" w:rsidRDefault="00A31FC1" w:rsidP="00185F65">
      <w:pPr>
        <w:pStyle w:val="Telobesedila"/>
        <w:tabs>
          <w:tab w:val="left" w:pos="8222"/>
        </w:tabs>
        <w:ind w:right="-6"/>
        <w:jc w:val="both"/>
      </w:pPr>
    </w:p>
    <w:p w14:paraId="4DB4E2CA" w14:textId="77777777" w:rsidR="00A31FC1" w:rsidRPr="00F546DF" w:rsidRDefault="00A31FC1" w:rsidP="00185F65">
      <w:pPr>
        <w:pStyle w:val="Telobesedila"/>
        <w:tabs>
          <w:tab w:val="left" w:pos="8222"/>
        </w:tabs>
        <w:spacing w:before="9"/>
        <w:ind w:right="-6"/>
        <w:jc w:val="both"/>
      </w:pPr>
    </w:p>
    <w:p w14:paraId="2F6D2CC9" w14:textId="77777777" w:rsidR="00A31FC1" w:rsidRPr="00F546DF" w:rsidRDefault="00E556C5" w:rsidP="00185F65">
      <w:pPr>
        <w:pStyle w:val="Naslov1"/>
        <w:numPr>
          <w:ilvl w:val="0"/>
          <w:numId w:val="2"/>
        </w:numPr>
        <w:tabs>
          <w:tab w:val="left" w:pos="2799"/>
          <w:tab w:val="left" w:pos="2800"/>
          <w:tab w:val="left" w:pos="8222"/>
        </w:tabs>
        <w:ind w:left="2799" w:right="-6" w:hanging="630"/>
        <w:jc w:val="both"/>
        <w:rPr>
          <w:sz w:val="20"/>
          <w:szCs w:val="20"/>
        </w:rPr>
      </w:pPr>
      <w:r w:rsidRPr="00F546DF">
        <w:rPr>
          <w:sz w:val="20"/>
          <w:szCs w:val="20"/>
        </w:rPr>
        <w:t>PREDSTAVNIKI NAROČNIKA IN</w:t>
      </w:r>
      <w:r w:rsidRPr="00F546DF">
        <w:rPr>
          <w:spacing w:val="-2"/>
          <w:sz w:val="20"/>
          <w:szCs w:val="20"/>
        </w:rPr>
        <w:t xml:space="preserve"> </w:t>
      </w:r>
      <w:r w:rsidRPr="00F546DF">
        <w:rPr>
          <w:sz w:val="20"/>
          <w:szCs w:val="20"/>
        </w:rPr>
        <w:t>IZVAJALCA</w:t>
      </w:r>
    </w:p>
    <w:p w14:paraId="0A5BE6DA" w14:textId="77777777" w:rsidR="00A31FC1" w:rsidRPr="00F546DF" w:rsidRDefault="00A31FC1" w:rsidP="00185F65">
      <w:pPr>
        <w:pStyle w:val="Telobesedila"/>
        <w:tabs>
          <w:tab w:val="left" w:pos="8222"/>
        </w:tabs>
        <w:spacing w:before="11"/>
        <w:ind w:right="-6"/>
        <w:jc w:val="both"/>
      </w:pPr>
    </w:p>
    <w:p w14:paraId="02B3E5C8" w14:textId="77777777" w:rsidR="00A31FC1" w:rsidRPr="00F546DF" w:rsidRDefault="00E556C5" w:rsidP="00185F65">
      <w:pPr>
        <w:pStyle w:val="Naslov2"/>
        <w:numPr>
          <w:ilvl w:val="1"/>
          <w:numId w:val="9"/>
        </w:numPr>
        <w:tabs>
          <w:tab w:val="left" w:pos="4103"/>
          <w:tab w:val="left" w:pos="8222"/>
        </w:tabs>
        <w:ind w:left="4102" w:right="-6" w:hanging="332"/>
        <w:jc w:val="both"/>
      </w:pPr>
      <w:r w:rsidRPr="00F546DF">
        <w:t>člen</w:t>
      </w:r>
    </w:p>
    <w:p w14:paraId="4A82E00E" w14:textId="77777777" w:rsidR="00A31FC1" w:rsidRPr="00F546DF" w:rsidRDefault="00A31FC1" w:rsidP="00185F65">
      <w:pPr>
        <w:pStyle w:val="Telobesedila"/>
        <w:tabs>
          <w:tab w:val="left" w:pos="8222"/>
        </w:tabs>
        <w:spacing w:before="1"/>
        <w:ind w:right="-6"/>
        <w:jc w:val="both"/>
        <w:rPr>
          <w:b/>
        </w:rPr>
      </w:pPr>
    </w:p>
    <w:p w14:paraId="4E208C8A" w14:textId="77777777" w:rsidR="00BA0D7E" w:rsidRDefault="00E556C5" w:rsidP="00185F65">
      <w:pPr>
        <w:pStyle w:val="Telobesedila"/>
        <w:tabs>
          <w:tab w:val="left" w:pos="5144"/>
          <w:tab w:val="left" w:pos="8222"/>
        </w:tabs>
        <w:spacing w:line="480" w:lineRule="auto"/>
        <w:ind w:left="180" w:right="-6"/>
        <w:jc w:val="both"/>
      </w:pPr>
      <w:r w:rsidRPr="00F546DF">
        <w:t>Naročnik</w:t>
      </w:r>
      <w:r w:rsidRPr="00F546DF">
        <w:rPr>
          <w:spacing w:val="-2"/>
        </w:rPr>
        <w:t xml:space="preserve"> </w:t>
      </w:r>
      <w:r w:rsidRPr="00F546DF">
        <w:t>in</w:t>
      </w:r>
      <w:r w:rsidRPr="00F546DF">
        <w:rPr>
          <w:spacing w:val="-4"/>
        </w:rPr>
        <w:t xml:space="preserve"> </w:t>
      </w:r>
      <w:r w:rsidRPr="00F546DF">
        <w:t>izvajalec</w:t>
      </w:r>
      <w:r w:rsidRPr="00F546DF">
        <w:rPr>
          <w:spacing w:val="-5"/>
        </w:rPr>
        <w:t xml:space="preserve"> </w:t>
      </w:r>
      <w:r w:rsidRPr="00F546DF">
        <w:t>imenujejo</w:t>
      </w:r>
      <w:r w:rsidRPr="00F546DF">
        <w:rPr>
          <w:spacing w:val="-5"/>
        </w:rPr>
        <w:t xml:space="preserve"> </w:t>
      </w:r>
      <w:r w:rsidRPr="00F546DF">
        <w:t>odgovorne</w:t>
      </w:r>
      <w:r w:rsidRPr="00F546DF">
        <w:rPr>
          <w:spacing w:val="-5"/>
        </w:rPr>
        <w:t xml:space="preserve"> </w:t>
      </w:r>
      <w:r w:rsidRPr="00F546DF">
        <w:t>predstavnike,</w:t>
      </w:r>
      <w:r w:rsidRPr="00F546DF">
        <w:rPr>
          <w:spacing w:val="-7"/>
        </w:rPr>
        <w:t xml:space="preserve"> </w:t>
      </w:r>
      <w:r w:rsidRPr="00F546DF">
        <w:t>ki</w:t>
      </w:r>
      <w:r w:rsidRPr="00F546DF">
        <w:rPr>
          <w:spacing w:val="-6"/>
        </w:rPr>
        <w:t xml:space="preserve"> </w:t>
      </w:r>
      <w:r w:rsidRPr="00F546DF">
        <w:t>skrbijo</w:t>
      </w:r>
      <w:r w:rsidRPr="00F546DF">
        <w:rPr>
          <w:spacing w:val="-4"/>
        </w:rPr>
        <w:t xml:space="preserve"> </w:t>
      </w:r>
      <w:r w:rsidRPr="00F546DF">
        <w:t>za</w:t>
      </w:r>
      <w:r w:rsidRPr="00F546DF">
        <w:rPr>
          <w:spacing w:val="-5"/>
        </w:rPr>
        <w:t xml:space="preserve"> </w:t>
      </w:r>
      <w:r w:rsidRPr="00F546DF">
        <w:t>nemoteno</w:t>
      </w:r>
      <w:r w:rsidRPr="00F546DF">
        <w:rPr>
          <w:spacing w:val="-7"/>
        </w:rPr>
        <w:t xml:space="preserve"> </w:t>
      </w:r>
      <w:r w:rsidRPr="00F546DF">
        <w:t>izvajanje</w:t>
      </w:r>
      <w:r w:rsidRPr="00F546DF">
        <w:rPr>
          <w:spacing w:val="-5"/>
        </w:rPr>
        <w:t xml:space="preserve"> </w:t>
      </w:r>
      <w:r w:rsidRPr="00F546DF">
        <w:t>te</w:t>
      </w:r>
      <w:r w:rsidRPr="00F546DF">
        <w:rPr>
          <w:spacing w:val="-6"/>
        </w:rPr>
        <w:t xml:space="preserve"> </w:t>
      </w:r>
      <w:r w:rsidRPr="00F546DF">
        <w:t xml:space="preserve">pogodbe. </w:t>
      </w:r>
    </w:p>
    <w:p w14:paraId="19DA4DFC" w14:textId="1D6A0DE5" w:rsidR="00A31FC1" w:rsidRPr="00F546DF" w:rsidRDefault="00E556C5" w:rsidP="00185F65">
      <w:pPr>
        <w:pStyle w:val="Telobesedila"/>
        <w:tabs>
          <w:tab w:val="left" w:pos="5144"/>
          <w:tab w:val="left" w:pos="8222"/>
        </w:tabs>
        <w:spacing w:line="480" w:lineRule="auto"/>
        <w:ind w:left="180" w:right="-6"/>
        <w:jc w:val="both"/>
      </w:pPr>
      <w:r w:rsidRPr="00F546DF">
        <w:t>Odgovorni predstavnik</w:t>
      </w:r>
      <w:r w:rsidRPr="00F546DF">
        <w:rPr>
          <w:spacing w:val="-9"/>
        </w:rPr>
        <w:t xml:space="preserve"> </w:t>
      </w:r>
      <w:r w:rsidRPr="00F546DF">
        <w:t>naročnika</w:t>
      </w:r>
      <w:r w:rsidRPr="00F546DF">
        <w:rPr>
          <w:spacing w:val="-6"/>
        </w:rPr>
        <w:t xml:space="preserve"> </w:t>
      </w:r>
      <w:r w:rsidRPr="00F546DF">
        <w:t>je</w:t>
      </w:r>
      <w:r w:rsidRPr="00F546DF">
        <w:rPr>
          <w:u w:val="single"/>
        </w:rPr>
        <w:t xml:space="preserve"> </w:t>
      </w:r>
      <w:r w:rsidRPr="00F546DF">
        <w:rPr>
          <w:u w:val="single"/>
        </w:rPr>
        <w:tab/>
      </w:r>
      <w:r w:rsidR="00BA0D7E">
        <w:rPr>
          <w:u w:val="single"/>
        </w:rPr>
        <w:t>_</w:t>
      </w:r>
      <w:r w:rsidRPr="00F546DF">
        <w:t>.</w:t>
      </w:r>
    </w:p>
    <w:p w14:paraId="66EE7F4E" w14:textId="01212446" w:rsidR="00A31FC1" w:rsidRPr="00F546DF" w:rsidRDefault="00E556C5" w:rsidP="00185F65">
      <w:pPr>
        <w:pStyle w:val="Telobesedila"/>
        <w:tabs>
          <w:tab w:val="left" w:pos="3656"/>
          <w:tab w:val="left" w:pos="5322"/>
          <w:tab w:val="left" w:pos="8222"/>
        </w:tabs>
        <w:spacing w:before="2"/>
        <w:ind w:left="180" w:right="-6"/>
        <w:jc w:val="both"/>
      </w:pPr>
      <w:r w:rsidRPr="00F546DF">
        <w:t>Odgovorni predstavnik</w:t>
      </w:r>
      <w:r w:rsidRPr="00F546DF">
        <w:rPr>
          <w:spacing w:val="-5"/>
        </w:rPr>
        <w:t xml:space="preserve"> </w:t>
      </w:r>
      <w:r w:rsidRPr="00F546DF">
        <w:t>izvajalca</w:t>
      </w:r>
      <w:r w:rsidRPr="00F546DF">
        <w:rPr>
          <w:spacing w:val="-3"/>
        </w:rPr>
        <w:t xml:space="preserve"> </w:t>
      </w:r>
      <w:r w:rsidR="00BA0D7E">
        <w:t>je_____</w:t>
      </w:r>
      <w:r w:rsidR="00BA0D7E">
        <w:rPr>
          <w:u w:val="single"/>
        </w:rPr>
        <w:t xml:space="preserve"> _____________</w:t>
      </w:r>
      <w:r w:rsidRPr="00F546DF">
        <w:t>.</w:t>
      </w:r>
    </w:p>
    <w:p w14:paraId="6696CD78" w14:textId="77777777" w:rsidR="00A31FC1" w:rsidRPr="00F546DF" w:rsidRDefault="00A31FC1" w:rsidP="00185F65">
      <w:pPr>
        <w:pStyle w:val="Telobesedila"/>
        <w:tabs>
          <w:tab w:val="left" w:pos="8222"/>
        </w:tabs>
        <w:spacing w:before="9"/>
        <w:ind w:right="-6"/>
        <w:jc w:val="both"/>
      </w:pPr>
    </w:p>
    <w:p w14:paraId="42555148" w14:textId="77777777" w:rsidR="00A31FC1" w:rsidRPr="00F546DF" w:rsidRDefault="00E556C5" w:rsidP="00185F65">
      <w:pPr>
        <w:pStyle w:val="Telobesedila"/>
        <w:tabs>
          <w:tab w:val="left" w:pos="8222"/>
        </w:tabs>
        <w:spacing w:before="93"/>
        <w:ind w:left="180" w:right="-6"/>
        <w:jc w:val="both"/>
      </w:pPr>
      <w:r w:rsidRPr="00F546DF">
        <w:t>Če katera od pogodbenih strank spremeni odgovornega predstavnika, mora o tem obvestiti nasprotno pogodbeno stranko.</w:t>
      </w:r>
    </w:p>
    <w:p w14:paraId="73FBCCDE" w14:textId="7D5403F0" w:rsidR="00A31FC1" w:rsidRDefault="00A31FC1" w:rsidP="00185F65">
      <w:pPr>
        <w:pStyle w:val="Telobesedila"/>
        <w:tabs>
          <w:tab w:val="left" w:pos="8222"/>
        </w:tabs>
        <w:spacing w:before="9"/>
        <w:ind w:right="-6"/>
        <w:jc w:val="both"/>
      </w:pPr>
    </w:p>
    <w:p w14:paraId="1B280494" w14:textId="77777777" w:rsidR="00185F65" w:rsidRPr="00F546DF" w:rsidRDefault="00185F65" w:rsidP="00185F65">
      <w:pPr>
        <w:pStyle w:val="Telobesedila"/>
        <w:tabs>
          <w:tab w:val="left" w:pos="8222"/>
        </w:tabs>
        <w:spacing w:before="9"/>
        <w:ind w:right="-6"/>
        <w:jc w:val="both"/>
      </w:pPr>
    </w:p>
    <w:p w14:paraId="1DEF637A" w14:textId="77777777" w:rsidR="00A31FC1" w:rsidRPr="00F546DF" w:rsidRDefault="00E556C5" w:rsidP="008D4837">
      <w:pPr>
        <w:pStyle w:val="Naslov1"/>
        <w:numPr>
          <w:ilvl w:val="0"/>
          <w:numId w:val="2"/>
        </w:numPr>
        <w:tabs>
          <w:tab w:val="left" w:pos="4268"/>
          <w:tab w:val="left" w:pos="4269"/>
          <w:tab w:val="left" w:pos="8222"/>
        </w:tabs>
        <w:ind w:left="4268" w:right="-6" w:hanging="692"/>
        <w:jc w:val="both"/>
        <w:rPr>
          <w:sz w:val="20"/>
          <w:szCs w:val="20"/>
        </w:rPr>
      </w:pPr>
      <w:r w:rsidRPr="00F546DF">
        <w:rPr>
          <w:sz w:val="20"/>
          <w:szCs w:val="20"/>
        </w:rPr>
        <w:t>PODIZVAJALCI</w:t>
      </w:r>
    </w:p>
    <w:p w14:paraId="03C7F87F" w14:textId="77777777" w:rsidR="00A31FC1" w:rsidRPr="00F546DF" w:rsidRDefault="00A31FC1" w:rsidP="00185F65">
      <w:pPr>
        <w:pStyle w:val="Telobesedila"/>
        <w:tabs>
          <w:tab w:val="left" w:pos="8222"/>
        </w:tabs>
        <w:spacing w:before="4"/>
        <w:ind w:right="-6"/>
        <w:jc w:val="both"/>
      </w:pPr>
    </w:p>
    <w:p w14:paraId="2994C3F4" w14:textId="77777777" w:rsidR="00A31FC1" w:rsidRPr="00F546DF" w:rsidRDefault="00E556C5" w:rsidP="00185F65">
      <w:pPr>
        <w:pStyle w:val="Naslov2"/>
        <w:numPr>
          <w:ilvl w:val="1"/>
          <w:numId w:val="9"/>
        </w:numPr>
        <w:tabs>
          <w:tab w:val="left" w:pos="4103"/>
          <w:tab w:val="left" w:pos="8222"/>
        </w:tabs>
        <w:ind w:left="4102" w:right="-6" w:hanging="332"/>
        <w:jc w:val="both"/>
      </w:pPr>
      <w:r w:rsidRPr="00F546DF">
        <w:t>člen</w:t>
      </w:r>
    </w:p>
    <w:p w14:paraId="4B2E3ABC" w14:textId="77777777" w:rsidR="00A31FC1" w:rsidRPr="00F546DF" w:rsidRDefault="00A31FC1" w:rsidP="00185F65">
      <w:pPr>
        <w:pStyle w:val="Telobesedila"/>
        <w:tabs>
          <w:tab w:val="left" w:pos="8222"/>
        </w:tabs>
        <w:spacing w:before="1"/>
        <w:ind w:right="-6"/>
        <w:jc w:val="both"/>
        <w:rPr>
          <w:b/>
        </w:rPr>
      </w:pPr>
    </w:p>
    <w:p w14:paraId="479028FF" w14:textId="77777777" w:rsidR="00A31FC1" w:rsidRPr="00F546DF" w:rsidRDefault="00E556C5" w:rsidP="00185F65">
      <w:pPr>
        <w:tabs>
          <w:tab w:val="left" w:pos="8222"/>
        </w:tabs>
        <w:ind w:left="180" w:right="-6"/>
        <w:jc w:val="both"/>
        <w:rPr>
          <w:rFonts w:ascii="Arial" w:hAnsi="Arial" w:cs="Arial"/>
          <w:sz w:val="20"/>
          <w:szCs w:val="20"/>
        </w:rPr>
      </w:pPr>
      <w:r w:rsidRPr="00F546DF">
        <w:rPr>
          <w:rFonts w:ascii="Arial" w:hAnsi="Arial" w:cs="Arial"/>
          <w:b/>
          <w:sz w:val="20"/>
          <w:szCs w:val="20"/>
        </w:rPr>
        <w:t>NASTOPANJE S PODIZVAJALCI (člen se ustrezno prilagodi, glede na podatke o podizvajalcih iz ponudbe</w:t>
      </w:r>
      <w:r w:rsidRPr="00F546DF">
        <w:rPr>
          <w:rFonts w:ascii="Arial" w:hAnsi="Arial" w:cs="Arial"/>
          <w:sz w:val="20"/>
          <w:szCs w:val="20"/>
        </w:rPr>
        <w:t>)</w:t>
      </w:r>
    </w:p>
    <w:p w14:paraId="00818B4B" w14:textId="77777777" w:rsidR="00A31FC1" w:rsidRPr="00F546DF" w:rsidRDefault="00A31FC1" w:rsidP="00185F65">
      <w:pPr>
        <w:pStyle w:val="Telobesedila"/>
        <w:tabs>
          <w:tab w:val="left" w:pos="8222"/>
        </w:tabs>
        <w:spacing w:before="10"/>
        <w:ind w:right="-6"/>
        <w:jc w:val="both"/>
      </w:pPr>
    </w:p>
    <w:p w14:paraId="04C968C2" w14:textId="77777777" w:rsidR="00A31FC1" w:rsidRPr="00F546DF" w:rsidRDefault="00E556C5" w:rsidP="00185F65">
      <w:pPr>
        <w:tabs>
          <w:tab w:val="left" w:pos="8222"/>
        </w:tabs>
        <w:ind w:left="180" w:right="-6"/>
        <w:jc w:val="both"/>
        <w:rPr>
          <w:rFonts w:ascii="Arial" w:hAnsi="Arial" w:cs="Arial"/>
          <w:b/>
          <w:sz w:val="20"/>
          <w:szCs w:val="20"/>
        </w:rPr>
      </w:pPr>
      <w:r w:rsidRPr="00F546DF">
        <w:rPr>
          <w:rFonts w:ascii="Arial" w:hAnsi="Arial" w:cs="Arial"/>
          <w:b/>
          <w:sz w:val="20"/>
          <w:szCs w:val="20"/>
        </w:rPr>
        <w:t xml:space="preserve">V kolikor izvajalec </w:t>
      </w:r>
      <w:r w:rsidRPr="00F546DF">
        <w:rPr>
          <w:rFonts w:ascii="Arial" w:hAnsi="Arial" w:cs="Arial"/>
          <w:b/>
          <w:sz w:val="20"/>
          <w:szCs w:val="20"/>
          <w:u w:val="thick"/>
        </w:rPr>
        <w:t>ne</w:t>
      </w:r>
      <w:r w:rsidRPr="00F546DF">
        <w:rPr>
          <w:rFonts w:ascii="Arial" w:hAnsi="Arial" w:cs="Arial"/>
          <w:b/>
          <w:sz w:val="20"/>
          <w:szCs w:val="20"/>
        </w:rPr>
        <w:t xml:space="preserve"> nastopa s podizvajalci se ta člen glasi:</w:t>
      </w:r>
    </w:p>
    <w:p w14:paraId="3DC489E8" w14:textId="77777777" w:rsidR="00A31FC1" w:rsidRPr="00F546DF" w:rsidRDefault="00A31FC1" w:rsidP="00185F65">
      <w:pPr>
        <w:pStyle w:val="Telobesedila"/>
        <w:tabs>
          <w:tab w:val="left" w:pos="8222"/>
        </w:tabs>
        <w:spacing w:before="3"/>
        <w:ind w:right="-6"/>
        <w:jc w:val="both"/>
        <w:rPr>
          <w:b/>
        </w:rPr>
      </w:pPr>
    </w:p>
    <w:p w14:paraId="37EB6DCB" w14:textId="77777777" w:rsidR="00A31FC1" w:rsidRPr="00F546DF" w:rsidRDefault="00E556C5" w:rsidP="00185F65">
      <w:pPr>
        <w:pStyle w:val="Telobesedila"/>
        <w:tabs>
          <w:tab w:val="left" w:pos="8222"/>
        </w:tabs>
        <w:spacing w:before="93"/>
        <w:ind w:left="180" w:right="-6"/>
        <w:jc w:val="both"/>
      </w:pPr>
      <w:r w:rsidRPr="00F546DF">
        <w:t>»Izvajalec ob predložitvi ponudbe in ob sklenitvi te pogodbe nima prijavljenih podizvajalcev za izvedbo predmeta pogodbe.«</w:t>
      </w:r>
    </w:p>
    <w:p w14:paraId="11F55936" w14:textId="7BE81EE0" w:rsidR="006E72F4" w:rsidRPr="00F546DF" w:rsidRDefault="006E72F4" w:rsidP="00185F65">
      <w:pPr>
        <w:widowControl w:val="0"/>
        <w:tabs>
          <w:tab w:val="left" w:pos="8222"/>
        </w:tabs>
        <w:autoSpaceDE w:val="0"/>
        <w:autoSpaceDN w:val="0"/>
        <w:ind w:right="-6"/>
        <w:jc w:val="both"/>
        <w:rPr>
          <w:rFonts w:ascii="Arial" w:eastAsia="Arial" w:hAnsi="Arial" w:cs="Arial"/>
          <w:b/>
          <w:bCs/>
          <w:sz w:val="20"/>
          <w:szCs w:val="20"/>
          <w:lang w:eastAsia="en-US"/>
        </w:rPr>
      </w:pPr>
    </w:p>
    <w:p w14:paraId="7042B3F9" w14:textId="126A4568" w:rsidR="00A31FC1" w:rsidRPr="00F546DF" w:rsidRDefault="00E556C5" w:rsidP="00185F65">
      <w:pPr>
        <w:pStyle w:val="Naslov2"/>
        <w:tabs>
          <w:tab w:val="left" w:pos="8222"/>
        </w:tabs>
        <w:ind w:left="180" w:right="-6" w:firstLine="0"/>
        <w:jc w:val="both"/>
      </w:pPr>
      <w:r w:rsidRPr="00F546DF">
        <w:t>V kolikor izvajalec nastopa s podizvajalci se ta člen glasi:</w:t>
      </w:r>
    </w:p>
    <w:p w14:paraId="49FF442D" w14:textId="77777777" w:rsidR="00A31FC1" w:rsidRPr="00F546DF" w:rsidRDefault="00A31FC1" w:rsidP="00185F65">
      <w:pPr>
        <w:pStyle w:val="Telobesedila"/>
        <w:tabs>
          <w:tab w:val="left" w:pos="8222"/>
        </w:tabs>
        <w:spacing w:before="1"/>
        <w:ind w:right="-6"/>
        <w:jc w:val="both"/>
        <w:rPr>
          <w:b/>
        </w:rPr>
      </w:pPr>
    </w:p>
    <w:p w14:paraId="60E761C4" w14:textId="02578178" w:rsidR="00A31FC1" w:rsidRDefault="00E556C5" w:rsidP="00185F65">
      <w:pPr>
        <w:pStyle w:val="Telobesedila"/>
        <w:tabs>
          <w:tab w:val="left" w:pos="8222"/>
        </w:tabs>
        <w:ind w:left="235" w:right="-6"/>
        <w:jc w:val="both"/>
      </w:pPr>
      <w:r w:rsidRPr="00F546DF">
        <w:t>»Izvajalec pri izvajanju te pogodbe sodeluje z naslednjim-i podizvajal-cem/-ci:</w:t>
      </w:r>
    </w:p>
    <w:p w14:paraId="720E82A0" w14:textId="77777777" w:rsidR="000B6FD4" w:rsidRPr="00F546DF" w:rsidRDefault="000B6FD4" w:rsidP="00185F65">
      <w:pPr>
        <w:pStyle w:val="Telobesedila"/>
        <w:tabs>
          <w:tab w:val="left" w:pos="8222"/>
        </w:tabs>
        <w:ind w:left="235" w:right="-6"/>
        <w:jc w:val="both"/>
      </w:pPr>
    </w:p>
    <w:tbl>
      <w:tblPr>
        <w:tblStyle w:val="TableNormal"/>
        <w:tblW w:w="0" w:type="auto"/>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55"/>
        <w:gridCol w:w="2835"/>
        <w:gridCol w:w="2496"/>
      </w:tblGrid>
      <w:tr w:rsidR="00A31FC1" w:rsidRPr="00F546DF" w14:paraId="2FA172F0" w14:textId="77777777" w:rsidTr="008D4837">
        <w:trPr>
          <w:trHeight w:val="438"/>
        </w:trPr>
        <w:tc>
          <w:tcPr>
            <w:tcW w:w="3255" w:type="dxa"/>
            <w:shd w:val="clear" w:color="auto" w:fill="D9D9D9"/>
          </w:tcPr>
          <w:p w14:paraId="279E79DE" w14:textId="77777777" w:rsidR="00A31FC1" w:rsidRPr="00F546DF" w:rsidRDefault="00E556C5" w:rsidP="00185F65">
            <w:pPr>
              <w:pStyle w:val="TableParagraph"/>
              <w:tabs>
                <w:tab w:val="left" w:pos="8222"/>
              </w:tabs>
              <w:spacing w:before="102"/>
              <w:ind w:left="69" w:right="-6"/>
              <w:jc w:val="both"/>
              <w:rPr>
                <w:b/>
                <w:sz w:val="20"/>
                <w:szCs w:val="20"/>
              </w:rPr>
            </w:pPr>
            <w:r w:rsidRPr="00F546DF">
              <w:rPr>
                <w:b/>
                <w:sz w:val="20"/>
                <w:szCs w:val="20"/>
              </w:rPr>
              <w:t>Naziv:</w:t>
            </w:r>
          </w:p>
        </w:tc>
        <w:tc>
          <w:tcPr>
            <w:tcW w:w="5331" w:type="dxa"/>
            <w:gridSpan w:val="2"/>
          </w:tcPr>
          <w:p w14:paraId="05B5EF14" w14:textId="77777777" w:rsidR="00A31FC1" w:rsidRPr="00F546DF" w:rsidRDefault="00A31FC1" w:rsidP="00185F65">
            <w:pPr>
              <w:pStyle w:val="TableParagraph"/>
              <w:tabs>
                <w:tab w:val="left" w:pos="8222"/>
              </w:tabs>
              <w:ind w:right="-6"/>
              <w:jc w:val="both"/>
              <w:rPr>
                <w:rFonts w:ascii="Times New Roman"/>
                <w:sz w:val="20"/>
                <w:szCs w:val="20"/>
              </w:rPr>
            </w:pPr>
          </w:p>
        </w:tc>
      </w:tr>
      <w:tr w:rsidR="00A31FC1" w:rsidRPr="00F546DF" w14:paraId="5C98A56A" w14:textId="77777777" w:rsidTr="008D4837">
        <w:trPr>
          <w:trHeight w:val="441"/>
        </w:trPr>
        <w:tc>
          <w:tcPr>
            <w:tcW w:w="3255" w:type="dxa"/>
            <w:shd w:val="clear" w:color="auto" w:fill="D9D9D9"/>
          </w:tcPr>
          <w:p w14:paraId="5FC31C28" w14:textId="77777777" w:rsidR="00A31FC1" w:rsidRPr="00F546DF" w:rsidRDefault="00E556C5" w:rsidP="00185F65">
            <w:pPr>
              <w:pStyle w:val="TableParagraph"/>
              <w:tabs>
                <w:tab w:val="left" w:pos="8222"/>
              </w:tabs>
              <w:spacing w:before="102"/>
              <w:ind w:left="69" w:right="-6"/>
              <w:jc w:val="both"/>
              <w:rPr>
                <w:b/>
                <w:sz w:val="20"/>
                <w:szCs w:val="20"/>
              </w:rPr>
            </w:pPr>
            <w:r w:rsidRPr="00F546DF">
              <w:rPr>
                <w:b/>
                <w:sz w:val="20"/>
                <w:szCs w:val="20"/>
              </w:rPr>
              <w:t>Naslov:</w:t>
            </w:r>
          </w:p>
        </w:tc>
        <w:tc>
          <w:tcPr>
            <w:tcW w:w="5331" w:type="dxa"/>
            <w:gridSpan w:val="2"/>
          </w:tcPr>
          <w:p w14:paraId="5B1C027F" w14:textId="77777777" w:rsidR="00A31FC1" w:rsidRPr="00F546DF" w:rsidRDefault="00A31FC1" w:rsidP="00185F65">
            <w:pPr>
              <w:pStyle w:val="TableParagraph"/>
              <w:tabs>
                <w:tab w:val="left" w:pos="8222"/>
              </w:tabs>
              <w:ind w:right="-6"/>
              <w:jc w:val="both"/>
              <w:rPr>
                <w:rFonts w:ascii="Times New Roman"/>
                <w:sz w:val="20"/>
                <w:szCs w:val="20"/>
              </w:rPr>
            </w:pPr>
          </w:p>
        </w:tc>
      </w:tr>
      <w:tr w:rsidR="00A31FC1" w:rsidRPr="00F546DF" w14:paraId="45A11108" w14:textId="77777777" w:rsidTr="008D4837">
        <w:trPr>
          <w:trHeight w:val="551"/>
        </w:trPr>
        <w:tc>
          <w:tcPr>
            <w:tcW w:w="3255" w:type="dxa"/>
            <w:shd w:val="clear" w:color="auto" w:fill="D9D9D9"/>
          </w:tcPr>
          <w:p w14:paraId="670EC732" w14:textId="77777777" w:rsidR="00A31FC1" w:rsidRPr="00F546DF" w:rsidRDefault="00E556C5" w:rsidP="00185F65">
            <w:pPr>
              <w:pStyle w:val="TableParagraph"/>
              <w:tabs>
                <w:tab w:val="left" w:pos="8222"/>
              </w:tabs>
              <w:spacing w:before="42"/>
              <w:ind w:left="69" w:right="-6"/>
              <w:jc w:val="both"/>
              <w:rPr>
                <w:b/>
                <w:sz w:val="20"/>
                <w:szCs w:val="20"/>
              </w:rPr>
            </w:pPr>
            <w:r w:rsidRPr="00F546DF">
              <w:rPr>
                <w:b/>
                <w:sz w:val="20"/>
                <w:szCs w:val="20"/>
              </w:rPr>
              <w:lastRenderedPageBreak/>
              <w:t>Identifikacijska številka (ID za DDV):</w:t>
            </w:r>
          </w:p>
        </w:tc>
        <w:tc>
          <w:tcPr>
            <w:tcW w:w="5331" w:type="dxa"/>
            <w:gridSpan w:val="2"/>
          </w:tcPr>
          <w:p w14:paraId="3CFCB463" w14:textId="77777777" w:rsidR="00A31FC1" w:rsidRPr="00F546DF" w:rsidRDefault="00A31FC1" w:rsidP="00185F65">
            <w:pPr>
              <w:pStyle w:val="TableParagraph"/>
              <w:tabs>
                <w:tab w:val="left" w:pos="8222"/>
              </w:tabs>
              <w:ind w:right="-6"/>
              <w:jc w:val="both"/>
              <w:rPr>
                <w:rFonts w:ascii="Times New Roman"/>
                <w:sz w:val="20"/>
                <w:szCs w:val="20"/>
              </w:rPr>
            </w:pPr>
          </w:p>
        </w:tc>
      </w:tr>
      <w:tr w:rsidR="00A31FC1" w:rsidRPr="00F546DF" w14:paraId="6B42E72D" w14:textId="77777777" w:rsidTr="008D4837">
        <w:trPr>
          <w:trHeight w:val="551"/>
        </w:trPr>
        <w:tc>
          <w:tcPr>
            <w:tcW w:w="3255" w:type="dxa"/>
            <w:shd w:val="clear" w:color="auto" w:fill="D9D9D9"/>
          </w:tcPr>
          <w:p w14:paraId="0A8DF720" w14:textId="77777777" w:rsidR="00A31FC1" w:rsidRPr="00F546DF" w:rsidRDefault="00E556C5" w:rsidP="00185F65">
            <w:pPr>
              <w:pStyle w:val="TableParagraph"/>
              <w:tabs>
                <w:tab w:val="left" w:pos="8222"/>
              </w:tabs>
              <w:spacing w:before="157"/>
              <w:ind w:left="69" w:right="-6"/>
              <w:jc w:val="both"/>
              <w:rPr>
                <w:b/>
                <w:sz w:val="20"/>
                <w:szCs w:val="20"/>
              </w:rPr>
            </w:pPr>
            <w:r w:rsidRPr="00F546DF">
              <w:rPr>
                <w:b/>
                <w:sz w:val="20"/>
                <w:szCs w:val="20"/>
              </w:rPr>
              <w:t>Matična številka:</w:t>
            </w:r>
          </w:p>
        </w:tc>
        <w:tc>
          <w:tcPr>
            <w:tcW w:w="5331" w:type="dxa"/>
            <w:gridSpan w:val="2"/>
          </w:tcPr>
          <w:p w14:paraId="034E3B3B" w14:textId="77777777" w:rsidR="00A31FC1" w:rsidRPr="00F546DF" w:rsidRDefault="00A31FC1" w:rsidP="00185F65">
            <w:pPr>
              <w:pStyle w:val="TableParagraph"/>
              <w:tabs>
                <w:tab w:val="left" w:pos="8222"/>
              </w:tabs>
              <w:ind w:right="-6"/>
              <w:jc w:val="both"/>
              <w:rPr>
                <w:rFonts w:ascii="Times New Roman"/>
                <w:sz w:val="20"/>
                <w:szCs w:val="20"/>
              </w:rPr>
            </w:pPr>
          </w:p>
        </w:tc>
      </w:tr>
      <w:tr w:rsidR="00A31FC1" w:rsidRPr="00F546DF" w14:paraId="61D43475" w14:textId="77777777" w:rsidTr="008D4837">
        <w:trPr>
          <w:trHeight w:val="553"/>
        </w:trPr>
        <w:tc>
          <w:tcPr>
            <w:tcW w:w="3255" w:type="dxa"/>
            <w:shd w:val="clear" w:color="auto" w:fill="D9D9D9"/>
          </w:tcPr>
          <w:p w14:paraId="00AB91A8" w14:textId="77777777" w:rsidR="00A31FC1" w:rsidRPr="00F546DF" w:rsidRDefault="00E556C5" w:rsidP="00185F65">
            <w:pPr>
              <w:pStyle w:val="TableParagraph"/>
              <w:tabs>
                <w:tab w:val="left" w:pos="2446"/>
                <w:tab w:val="left" w:pos="8222"/>
              </w:tabs>
              <w:spacing w:before="45"/>
              <w:ind w:left="69" w:right="-6"/>
              <w:jc w:val="both"/>
              <w:rPr>
                <w:b/>
                <w:sz w:val="20"/>
                <w:szCs w:val="20"/>
              </w:rPr>
            </w:pPr>
            <w:r w:rsidRPr="00F546DF">
              <w:rPr>
                <w:b/>
                <w:sz w:val="20"/>
                <w:szCs w:val="20"/>
              </w:rPr>
              <w:t>Podizvajalec</w:t>
            </w:r>
            <w:r w:rsidRPr="00F546DF">
              <w:rPr>
                <w:b/>
                <w:sz w:val="20"/>
                <w:szCs w:val="20"/>
              </w:rPr>
              <w:tab/>
            </w:r>
            <w:r w:rsidRPr="00F546DF">
              <w:rPr>
                <w:b/>
                <w:spacing w:val="-3"/>
                <w:sz w:val="20"/>
                <w:szCs w:val="20"/>
              </w:rPr>
              <w:t xml:space="preserve">zahteva </w:t>
            </w:r>
            <w:r w:rsidRPr="00F546DF">
              <w:rPr>
                <w:b/>
                <w:sz w:val="20"/>
                <w:szCs w:val="20"/>
              </w:rPr>
              <w:t>neposredna plačila:</w:t>
            </w:r>
          </w:p>
        </w:tc>
        <w:tc>
          <w:tcPr>
            <w:tcW w:w="2835" w:type="dxa"/>
          </w:tcPr>
          <w:p w14:paraId="50FF783A" w14:textId="77777777" w:rsidR="00A31FC1" w:rsidRPr="00F546DF" w:rsidRDefault="00E556C5" w:rsidP="00185F65">
            <w:pPr>
              <w:pStyle w:val="TableParagraph"/>
              <w:tabs>
                <w:tab w:val="left" w:pos="8222"/>
              </w:tabs>
              <w:spacing w:before="160"/>
              <w:ind w:left="1255" w:right="-6"/>
              <w:jc w:val="both"/>
              <w:rPr>
                <w:sz w:val="20"/>
                <w:szCs w:val="20"/>
              </w:rPr>
            </w:pPr>
            <w:r w:rsidRPr="00F546DF">
              <w:rPr>
                <w:sz w:val="20"/>
                <w:szCs w:val="20"/>
              </w:rPr>
              <w:t>DA</w:t>
            </w:r>
          </w:p>
        </w:tc>
        <w:tc>
          <w:tcPr>
            <w:tcW w:w="2496" w:type="dxa"/>
          </w:tcPr>
          <w:p w14:paraId="73B42AA0" w14:textId="77777777" w:rsidR="00A31FC1" w:rsidRPr="00F546DF" w:rsidRDefault="00E556C5" w:rsidP="00185F65">
            <w:pPr>
              <w:pStyle w:val="TableParagraph"/>
              <w:tabs>
                <w:tab w:val="left" w:pos="8222"/>
              </w:tabs>
              <w:spacing w:before="160"/>
              <w:ind w:left="1255" w:right="-6"/>
              <w:jc w:val="both"/>
              <w:rPr>
                <w:sz w:val="20"/>
                <w:szCs w:val="20"/>
              </w:rPr>
            </w:pPr>
            <w:r w:rsidRPr="00F546DF">
              <w:rPr>
                <w:sz w:val="20"/>
                <w:szCs w:val="20"/>
              </w:rPr>
              <w:t>NE</w:t>
            </w:r>
          </w:p>
        </w:tc>
      </w:tr>
      <w:tr w:rsidR="00A31FC1" w:rsidRPr="00F546DF" w14:paraId="39EFF7BB" w14:textId="77777777" w:rsidTr="008D4837">
        <w:trPr>
          <w:trHeight w:val="551"/>
        </w:trPr>
        <w:tc>
          <w:tcPr>
            <w:tcW w:w="3255" w:type="dxa"/>
            <w:shd w:val="clear" w:color="auto" w:fill="D9D9D9"/>
          </w:tcPr>
          <w:p w14:paraId="24ED61EB" w14:textId="77777777" w:rsidR="00A31FC1" w:rsidRPr="00F546DF" w:rsidRDefault="00E556C5" w:rsidP="00185F65">
            <w:pPr>
              <w:pStyle w:val="TableParagraph"/>
              <w:tabs>
                <w:tab w:val="left" w:pos="8222"/>
              </w:tabs>
              <w:spacing w:before="157"/>
              <w:ind w:left="69" w:right="-6"/>
              <w:jc w:val="both"/>
              <w:rPr>
                <w:b/>
                <w:sz w:val="20"/>
                <w:szCs w:val="20"/>
              </w:rPr>
            </w:pPr>
            <w:r w:rsidRPr="00F546DF">
              <w:rPr>
                <w:b/>
                <w:sz w:val="20"/>
                <w:szCs w:val="20"/>
              </w:rPr>
              <w:t>Transakcijski račun:</w:t>
            </w:r>
          </w:p>
        </w:tc>
        <w:tc>
          <w:tcPr>
            <w:tcW w:w="5331" w:type="dxa"/>
            <w:gridSpan w:val="2"/>
          </w:tcPr>
          <w:p w14:paraId="41D2400D" w14:textId="77777777" w:rsidR="00A31FC1" w:rsidRPr="00F546DF" w:rsidRDefault="00A31FC1" w:rsidP="00185F65">
            <w:pPr>
              <w:pStyle w:val="TableParagraph"/>
              <w:tabs>
                <w:tab w:val="left" w:pos="8222"/>
              </w:tabs>
              <w:ind w:right="-6"/>
              <w:jc w:val="both"/>
              <w:rPr>
                <w:rFonts w:ascii="Times New Roman"/>
                <w:sz w:val="20"/>
                <w:szCs w:val="20"/>
              </w:rPr>
            </w:pPr>
          </w:p>
        </w:tc>
      </w:tr>
      <w:tr w:rsidR="00A31FC1" w:rsidRPr="00F546DF" w14:paraId="077EE20C" w14:textId="77777777" w:rsidTr="008D4837">
        <w:trPr>
          <w:trHeight w:val="551"/>
        </w:trPr>
        <w:tc>
          <w:tcPr>
            <w:tcW w:w="3255" w:type="dxa"/>
            <w:shd w:val="clear" w:color="auto" w:fill="D9D9D9"/>
          </w:tcPr>
          <w:p w14:paraId="45FFA5F0" w14:textId="77777777" w:rsidR="00A31FC1" w:rsidRPr="00F546DF" w:rsidRDefault="00E556C5" w:rsidP="00185F65">
            <w:pPr>
              <w:pStyle w:val="TableParagraph"/>
              <w:tabs>
                <w:tab w:val="left" w:pos="8222"/>
              </w:tabs>
              <w:spacing w:before="157"/>
              <w:ind w:left="69" w:right="-6"/>
              <w:jc w:val="both"/>
              <w:rPr>
                <w:b/>
                <w:sz w:val="20"/>
                <w:szCs w:val="20"/>
              </w:rPr>
            </w:pPr>
            <w:r w:rsidRPr="00F546DF">
              <w:rPr>
                <w:b/>
                <w:sz w:val="20"/>
                <w:szCs w:val="20"/>
              </w:rPr>
              <w:t>Zakoniti zastopnik:</w:t>
            </w:r>
          </w:p>
        </w:tc>
        <w:tc>
          <w:tcPr>
            <w:tcW w:w="5331" w:type="dxa"/>
            <w:gridSpan w:val="2"/>
          </w:tcPr>
          <w:p w14:paraId="7B8DBC54" w14:textId="77777777" w:rsidR="00A31FC1" w:rsidRPr="00F546DF" w:rsidRDefault="00A31FC1" w:rsidP="00185F65">
            <w:pPr>
              <w:pStyle w:val="TableParagraph"/>
              <w:tabs>
                <w:tab w:val="left" w:pos="8222"/>
              </w:tabs>
              <w:ind w:right="-6"/>
              <w:jc w:val="both"/>
              <w:rPr>
                <w:rFonts w:ascii="Times New Roman"/>
                <w:sz w:val="20"/>
                <w:szCs w:val="20"/>
              </w:rPr>
            </w:pPr>
          </w:p>
        </w:tc>
      </w:tr>
      <w:tr w:rsidR="00A31FC1" w:rsidRPr="00F546DF" w14:paraId="594D6B26" w14:textId="77777777" w:rsidTr="008D4837">
        <w:trPr>
          <w:trHeight w:val="551"/>
        </w:trPr>
        <w:tc>
          <w:tcPr>
            <w:tcW w:w="3255" w:type="dxa"/>
            <w:shd w:val="clear" w:color="auto" w:fill="D9D9D9"/>
          </w:tcPr>
          <w:p w14:paraId="29B29FD5" w14:textId="77777777" w:rsidR="00A31FC1" w:rsidRPr="00F546DF" w:rsidRDefault="00E556C5" w:rsidP="00185F65">
            <w:pPr>
              <w:pStyle w:val="TableParagraph"/>
              <w:tabs>
                <w:tab w:val="left" w:pos="8222"/>
              </w:tabs>
              <w:spacing w:before="157"/>
              <w:ind w:left="69" w:right="-6"/>
              <w:jc w:val="both"/>
              <w:rPr>
                <w:b/>
                <w:sz w:val="20"/>
                <w:szCs w:val="20"/>
              </w:rPr>
            </w:pPr>
            <w:r w:rsidRPr="00F546DF">
              <w:rPr>
                <w:b/>
                <w:sz w:val="20"/>
                <w:szCs w:val="20"/>
              </w:rPr>
              <w:t>Kontaktna oseba:</w:t>
            </w:r>
          </w:p>
        </w:tc>
        <w:tc>
          <w:tcPr>
            <w:tcW w:w="5331" w:type="dxa"/>
            <w:gridSpan w:val="2"/>
          </w:tcPr>
          <w:p w14:paraId="44AA6E11" w14:textId="77777777" w:rsidR="00A31FC1" w:rsidRPr="00F546DF" w:rsidRDefault="00A31FC1" w:rsidP="00185F65">
            <w:pPr>
              <w:pStyle w:val="TableParagraph"/>
              <w:tabs>
                <w:tab w:val="left" w:pos="8222"/>
              </w:tabs>
              <w:ind w:right="-6"/>
              <w:jc w:val="both"/>
              <w:rPr>
                <w:rFonts w:ascii="Times New Roman"/>
                <w:sz w:val="20"/>
                <w:szCs w:val="20"/>
              </w:rPr>
            </w:pPr>
          </w:p>
        </w:tc>
      </w:tr>
      <w:tr w:rsidR="00A31FC1" w:rsidRPr="00F546DF" w14:paraId="261670A4" w14:textId="77777777" w:rsidTr="008D4837">
        <w:trPr>
          <w:trHeight w:val="856"/>
        </w:trPr>
        <w:tc>
          <w:tcPr>
            <w:tcW w:w="3255" w:type="dxa"/>
            <w:shd w:val="clear" w:color="auto" w:fill="D9D9D9"/>
          </w:tcPr>
          <w:p w14:paraId="0A147D01" w14:textId="77777777" w:rsidR="00A31FC1" w:rsidRPr="00F546DF" w:rsidRDefault="00E556C5" w:rsidP="00185F65">
            <w:pPr>
              <w:pStyle w:val="TableParagraph"/>
              <w:tabs>
                <w:tab w:val="left" w:pos="8222"/>
              </w:tabs>
              <w:spacing w:before="81"/>
              <w:ind w:left="69" w:right="-6"/>
              <w:jc w:val="both"/>
              <w:rPr>
                <w:b/>
                <w:sz w:val="20"/>
                <w:szCs w:val="20"/>
              </w:rPr>
            </w:pPr>
            <w:r w:rsidRPr="00F546DF">
              <w:rPr>
                <w:b/>
                <w:sz w:val="20"/>
                <w:szCs w:val="20"/>
              </w:rPr>
              <w:t>Del javnega naročila, ki se oddaja v podizvajanje</w:t>
            </w:r>
            <w:r w:rsidRPr="00F546DF">
              <w:rPr>
                <w:b/>
                <w:spacing w:val="-35"/>
                <w:sz w:val="20"/>
                <w:szCs w:val="20"/>
              </w:rPr>
              <w:t xml:space="preserve"> </w:t>
            </w:r>
            <w:r w:rsidRPr="00F546DF">
              <w:rPr>
                <w:b/>
                <w:sz w:val="20"/>
                <w:szCs w:val="20"/>
              </w:rPr>
              <w:t>(vrsta/opis del):</w:t>
            </w:r>
          </w:p>
        </w:tc>
        <w:tc>
          <w:tcPr>
            <w:tcW w:w="5331" w:type="dxa"/>
            <w:gridSpan w:val="2"/>
          </w:tcPr>
          <w:p w14:paraId="4F0C4DEE" w14:textId="77777777" w:rsidR="00A31FC1" w:rsidRPr="00F546DF" w:rsidRDefault="00A31FC1" w:rsidP="00185F65">
            <w:pPr>
              <w:pStyle w:val="TableParagraph"/>
              <w:tabs>
                <w:tab w:val="left" w:pos="8222"/>
              </w:tabs>
              <w:ind w:right="-6"/>
              <w:jc w:val="both"/>
              <w:rPr>
                <w:rFonts w:ascii="Times New Roman"/>
                <w:sz w:val="20"/>
                <w:szCs w:val="20"/>
              </w:rPr>
            </w:pPr>
          </w:p>
        </w:tc>
      </w:tr>
      <w:tr w:rsidR="00A31FC1" w:rsidRPr="00F546DF" w14:paraId="5B97E3D6" w14:textId="77777777" w:rsidTr="008D4837">
        <w:trPr>
          <w:trHeight w:val="618"/>
        </w:trPr>
        <w:tc>
          <w:tcPr>
            <w:tcW w:w="3255" w:type="dxa"/>
            <w:shd w:val="clear" w:color="auto" w:fill="D9D9D9"/>
          </w:tcPr>
          <w:p w14:paraId="45EBFA80" w14:textId="77777777" w:rsidR="00A31FC1" w:rsidRPr="00F546DF" w:rsidRDefault="00E556C5" w:rsidP="00185F65">
            <w:pPr>
              <w:pStyle w:val="TableParagraph"/>
              <w:tabs>
                <w:tab w:val="left" w:pos="8222"/>
              </w:tabs>
              <w:spacing w:before="76"/>
              <w:ind w:left="69" w:right="-6"/>
              <w:jc w:val="both"/>
              <w:rPr>
                <w:b/>
                <w:sz w:val="20"/>
                <w:szCs w:val="20"/>
              </w:rPr>
            </w:pPr>
            <w:r w:rsidRPr="00F546DF">
              <w:rPr>
                <w:b/>
                <w:sz w:val="20"/>
                <w:szCs w:val="20"/>
              </w:rPr>
              <w:t>Količina/delež (%) del, ki se oddaja v podizvajanje:</w:t>
            </w:r>
          </w:p>
        </w:tc>
        <w:tc>
          <w:tcPr>
            <w:tcW w:w="5331" w:type="dxa"/>
            <w:gridSpan w:val="2"/>
          </w:tcPr>
          <w:p w14:paraId="08F5DFD0" w14:textId="77777777" w:rsidR="00A31FC1" w:rsidRPr="00F546DF" w:rsidRDefault="00A31FC1" w:rsidP="00185F65">
            <w:pPr>
              <w:pStyle w:val="TableParagraph"/>
              <w:tabs>
                <w:tab w:val="left" w:pos="8222"/>
              </w:tabs>
              <w:ind w:right="-6"/>
              <w:jc w:val="both"/>
              <w:rPr>
                <w:rFonts w:ascii="Times New Roman"/>
                <w:sz w:val="20"/>
                <w:szCs w:val="20"/>
              </w:rPr>
            </w:pPr>
          </w:p>
        </w:tc>
      </w:tr>
      <w:tr w:rsidR="00A31FC1" w:rsidRPr="00F546DF" w14:paraId="5E21FABC" w14:textId="77777777" w:rsidTr="008D4837">
        <w:trPr>
          <w:trHeight w:val="525"/>
        </w:trPr>
        <w:tc>
          <w:tcPr>
            <w:tcW w:w="3255" w:type="dxa"/>
            <w:shd w:val="clear" w:color="auto" w:fill="D9D9D9"/>
          </w:tcPr>
          <w:p w14:paraId="6D0C6833" w14:textId="77777777" w:rsidR="00A31FC1" w:rsidRPr="00F546DF" w:rsidRDefault="00E556C5" w:rsidP="00185F65">
            <w:pPr>
              <w:pStyle w:val="TableParagraph"/>
              <w:tabs>
                <w:tab w:val="left" w:pos="1170"/>
                <w:tab w:val="left" w:pos="1695"/>
                <w:tab w:val="left" w:pos="2342"/>
                <w:tab w:val="left" w:pos="2999"/>
                <w:tab w:val="left" w:pos="8222"/>
              </w:tabs>
              <w:spacing w:before="30"/>
              <w:ind w:left="69" w:right="-6"/>
              <w:jc w:val="both"/>
              <w:rPr>
                <w:b/>
                <w:sz w:val="20"/>
                <w:szCs w:val="20"/>
              </w:rPr>
            </w:pPr>
            <w:r w:rsidRPr="00F546DF">
              <w:rPr>
                <w:b/>
                <w:sz w:val="20"/>
                <w:szCs w:val="20"/>
              </w:rPr>
              <w:t>Vrednost</w:t>
            </w:r>
            <w:r w:rsidRPr="00F546DF">
              <w:rPr>
                <w:b/>
                <w:sz w:val="20"/>
                <w:szCs w:val="20"/>
              </w:rPr>
              <w:tab/>
              <w:t>del</w:t>
            </w:r>
            <w:r w:rsidRPr="00F546DF">
              <w:rPr>
                <w:b/>
                <w:sz w:val="20"/>
                <w:szCs w:val="20"/>
              </w:rPr>
              <w:tab/>
              <w:t>brez</w:t>
            </w:r>
            <w:r w:rsidRPr="00F546DF">
              <w:rPr>
                <w:b/>
                <w:sz w:val="20"/>
                <w:szCs w:val="20"/>
              </w:rPr>
              <w:tab/>
              <w:t>DDV</w:t>
            </w:r>
            <w:r w:rsidRPr="00F546DF">
              <w:rPr>
                <w:b/>
                <w:sz w:val="20"/>
                <w:szCs w:val="20"/>
              </w:rPr>
              <w:tab/>
            </w:r>
            <w:r w:rsidRPr="00F546DF">
              <w:rPr>
                <w:b/>
                <w:spacing w:val="-9"/>
                <w:sz w:val="20"/>
                <w:szCs w:val="20"/>
              </w:rPr>
              <w:t xml:space="preserve">in </w:t>
            </w:r>
            <w:r w:rsidRPr="00F546DF">
              <w:rPr>
                <w:b/>
                <w:sz w:val="20"/>
                <w:szCs w:val="20"/>
              </w:rPr>
              <w:t>vrednost del z</w:t>
            </w:r>
            <w:r w:rsidRPr="00F546DF">
              <w:rPr>
                <w:b/>
                <w:spacing w:val="-3"/>
                <w:sz w:val="20"/>
                <w:szCs w:val="20"/>
              </w:rPr>
              <w:t xml:space="preserve"> </w:t>
            </w:r>
            <w:r w:rsidRPr="00F546DF">
              <w:rPr>
                <w:b/>
                <w:sz w:val="20"/>
                <w:szCs w:val="20"/>
              </w:rPr>
              <w:t>DDV:</w:t>
            </w:r>
          </w:p>
        </w:tc>
        <w:tc>
          <w:tcPr>
            <w:tcW w:w="5331" w:type="dxa"/>
            <w:gridSpan w:val="2"/>
          </w:tcPr>
          <w:p w14:paraId="1006561B" w14:textId="77777777" w:rsidR="00A31FC1" w:rsidRPr="00F546DF" w:rsidRDefault="00A31FC1" w:rsidP="00185F65">
            <w:pPr>
              <w:pStyle w:val="TableParagraph"/>
              <w:tabs>
                <w:tab w:val="left" w:pos="8222"/>
              </w:tabs>
              <w:ind w:right="-6"/>
              <w:jc w:val="both"/>
              <w:rPr>
                <w:rFonts w:ascii="Times New Roman"/>
                <w:sz w:val="20"/>
                <w:szCs w:val="20"/>
              </w:rPr>
            </w:pPr>
          </w:p>
        </w:tc>
      </w:tr>
      <w:tr w:rsidR="00A31FC1" w:rsidRPr="00F546DF" w14:paraId="79C08F21" w14:textId="77777777" w:rsidTr="008D4837">
        <w:trPr>
          <w:trHeight w:val="563"/>
        </w:trPr>
        <w:tc>
          <w:tcPr>
            <w:tcW w:w="3255" w:type="dxa"/>
            <w:shd w:val="clear" w:color="auto" w:fill="D9D9D9"/>
          </w:tcPr>
          <w:p w14:paraId="589CEF96" w14:textId="77777777" w:rsidR="00A31FC1" w:rsidRPr="00F546DF" w:rsidRDefault="00E556C5" w:rsidP="00185F65">
            <w:pPr>
              <w:pStyle w:val="TableParagraph"/>
              <w:tabs>
                <w:tab w:val="left" w:pos="8222"/>
              </w:tabs>
              <w:spacing w:before="165"/>
              <w:ind w:left="69" w:right="-6"/>
              <w:jc w:val="both"/>
              <w:rPr>
                <w:b/>
                <w:sz w:val="20"/>
                <w:szCs w:val="20"/>
              </w:rPr>
            </w:pPr>
            <w:r w:rsidRPr="00F546DF">
              <w:rPr>
                <w:b/>
                <w:sz w:val="20"/>
                <w:szCs w:val="20"/>
              </w:rPr>
              <w:t>Kraj izvedbe del:</w:t>
            </w:r>
          </w:p>
        </w:tc>
        <w:tc>
          <w:tcPr>
            <w:tcW w:w="5331" w:type="dxa"/>
            <w:gridSpan w:val="2"/>
          </w:tcPr>
          <w:p w14:paraId="17A03FE9" w14:textId="77777777" w:rsidR="00A31FC1" w:rsidRPr="00F546DF" w:rsidRDefault="00A31FC1" w:rsidP="00185F65">
            <w:pPr>
              <w:pStyle w:val="TableParagraph"/>
              <w:tabs>
                <w:tab w:val="left" w:pos="8222"/>
              </w:tabs>
              <w:ind w:right="-6"/>
              <w:jc w:val="both"/>
              <w:rPr>
                <w:rFonts w:ascii="Times New Roman"/>
                <w:sz w:val="20"/>
                <w:szCs w:val="20"/>
              </w:rPr>
            </w:pPr>
          </w:p>
        </w:tc>
      </w:tr>
      <w:tr w:rsidR="00A31FC1" w:rsidRPr="00F546DF" w14:paraId="651E6F11" w14:textId="77777777" w:rsidTr="008D4837">
        <w:trPr>
          <w:trHeight w:val="556"/>
        </w:trPr>
        <w:tc>
          <w:tcPr>
            <w:tcW w:w="3255" w:type="dxa"/>
            <w:shd w:val="clear" w:color="auto" w:fill="D9D9D9"/>
          </w:tcPr>
          <w:p w14:paraId="6B3FDBBF" w14:textId="77777777" w:rsidR="00A31FC1" w:rsidRPr="00F546DF" w:rsidRDefault="00E556C5" w:rsidP="00185F65">
            <w:pPr>
              <w:pStyle w:val="TableParagraph"/>
              <w:tabs>
                <w:tab w:val="left" w:pos="8222"/>
              </w:tabs>
              <w:spacing w:before="160"/>
              <w:ind w:left="69" w:right="-6"/>
              <w:jc w:val="both"/>
              <w:rPr>
                <w:b/>
                <w:sz w:val="20"/>
                <w:szCs w:val="20"/>
              </w:rPr>
            </w:pPr>
            <w:r w:rsidRPr="00F546DF">
              <w:rPr>
                <w:b/>
                <w:sz w:val="20"/>
                <w:szCs w:val="20"/>
              </w:rPr>
              <w:t>Rok izvedbe del:</w:t>
            </w:r>
          </w:p>
        </w:tc>
        <w:tc>
          <w:tcPr>
            <w:tcW w:w="5331" w:type="dxa"/>
            <w:gridSpan w:val="2"/>
          </w:tcPr>
          <w:p w14:paraId="0BDE2AD9" w14:textId="77777777" w:rsidR="00A31FC1" w:rsidRPr="00F546DF" w:rsidRDefault="00A31FC1" w:rsidP="00185F65">
            <w:pPr>
              <w:pStyle w:val="TableParagraph"/>
              <w:tabs>
                <w:tab w:val="left" w:pos="8222"/>
              </w:tabs>
              <w:ind w:right="-6"/>
              <w:jc w:val="both"/>
              <w:rPr>
                <w:rFonts w:ascii="Times New Roman"/>
                <w:sz w:val="20"/>
                <w:szCs w:val="20"/>
              </w:rPr>
            </w:pPr>
          </w:p>
        </w:tc>
      </w:tr>
    </w:tbl>
    <w:p w14:paraId="5B2DD852" w14:textId="77777777" w:rsidR="00185F65" w:rsidRDefault="00185F65" w:rsidP="00185F65">
      <w:pPr>
        <w:pStyle w:val="Telobesedila"/>
        <w:tabs>
          <w:tab w:val="left" w:pos="8222"/>
        </w:tabs>
        <w:spacing w:line="230" w:lineRule="exact"/>
        <w:ind w:left="180" w:right="-6"/>
        <w:jc w:val="both"/>
      </w:pPr>
    </w:p>
    <w:p w14:paraId="5B97CDC5" w14:textId="48896D2B" w:rsidR="00A31FC1" w:rsidRPr="00F546DF" w:rsidRDefault="00E556C5" w:rsidP="00185F65">
      <w:pPr>
        <w:pStyle w:val="Telobesedila"/>
        <w:tabs>
          <w:tab w:val="left" w:pos="8222"/>
        </w:tabs>
        <w:spacing w:line="230" w:lineRule="exact"/>
        <w:ind w:left="180" w:right="-6"/>
        <w:jc w:val="both"/>
      </w:pPr>
      <w:r w:rsidRPr="00F546DF">
        <w:t>Opomba: zgornja tabela se izpolni za vsakega izmed podizvajalcev.</w:t>
      </w:r>
    </w:p>
    <w:p w14:paraId="69BDDC4D" w14:textId="77777777" w:rsidR="00A31FC1" w:rsidRPr="00F546DF" w:rsidRDefault="00A31FC1" w:rsidP="00185F65">
      <w:pPr>
        <w:pStyle w:val="Telobesedila"/>
        <w:tabs>
          <w:tab w:val="left" w:pos="8222"/>
        </w:tabs>
        <w:spacing w:before="10"/>
        <w:ind w:right="-6"/>
        <w:jc w:val="both"/>
      </w:pPr>
    </w:p>
    <w:p w14:paraId="33B958BB" w14:textId="77777777" w:rsidR="00A31FC1" w:rsidRPr="00F546DF" w:rsidRDefault="00E556C5" w:rsidP="00185F65">
      <w:pPr>
        <w:pStyle w:val="Telobesedila"/>
        <w:tabs>
          <w:tab w:val="left" w:pos="8222"/>
        </w:tabs>
        <w:ind w:left="180" w:right="-6"/>
        <w:jc w:val="both"/>
      </w:pPr>
      <w:r w:rsidRPr="00F546DF">
        <w:t>Za zgoraj navedene podizvajalce, ki zahtevajo neposredna plačila, izvajalec pooblašča naročnika, da na</w:t>
      </w:r>
      <w:r w:rsidRPr="00F546DF">
        <w:rPr>
          <w:spacing w:val="-10"/>
        </w:rPr>
        <w:t xml:space="preserve"> </w:t>
      </w:r>
      <w:r w:rsidRPr="00F546DF">
        <w:t>podlagi</w:t>
      </w:r>
      <w:r w:rsidRPr="00F546DF">
        <w:rPr>
          <w:spacing w:val="-8"/>
        </w:rPr>
        <w:t xml:space="preserve"> </w:t>
      </w:r>
      <w:r w:rsidRPr="00F546DF">
        <w:t>potrjenih</w:t>
      </w:r>
      <w:r w:rsidRPr="00F546DF">
        <w:rPr>
          <w:spacing w:val="-9"/>
        </w:rPr>
        <w:t xml:space="preserve"> </w:t>
      </w:r>
      <w:r w:rsidRPr="00F546DF">
        <w:t>računov</w:t>
      </w:r>
      <w:r w:rsidRPr="00F546DF">
        <w:rPr>
          <w:spacing w:val="-11"/>
        </w:rPr>
        <w:t xml:space="preserve"> </w:t>
      </w:r>
      <w:r w:rsidRPr="00F546DF">
        <w:t>neposredno</w:t>
      </w:r>
      <w:r w:rsidRPr="00F546DF">
        <w:rPr>
          <w:spacing w:val="-10"/>
        </w:rPr>
        <w:t xml:space="preserve"> </w:t>
      </w:r>
      <w:r w:rsidRPr="00F546DF">
        <w:t>plačuje</w:t>
      </w:r>
      <w:r w:rsidRPr="00F546DF">
        <w:rPr>
          <w:spacing w:val="-9"/>
        </w:rPr>
        <w:t xml:space="preserve"> </w:t>
      </w:r>
      <w:r w:rsidRPr="00F546DF">
        <w:t>podizvajalcem</w:t>
      </w:r>
      <w:r w:rsidRPr="00F546DF">
        <w:rPr>
          <w:spacing w:val="-6"/>
        </w:rPr>
        <w:t xml:space="preserve"> </w:t>
      </w:r>
      <w:r w:rsidRPr="00F546DF">
        <w:t>dela,</w:t>
      </w:r>
      <w:r w:rsidRPr="00F546DF">
        <w:rPr>
          <w:spacing w:val="-10"/>
        </w:rPr>
        <w:t xml:space="preserve"> </w:t>
      </w:r>
      <w:r w:rsidRPr="00F546DF">
        <w:t>ki</w:t>
      </w:r>
      <w:r w:rsidRPr="00F546DF">
        <w:rPr>
          <w:spacing w:val="-10"/>
        </w:rPr>
        <w:t xml:space="preserve"> </w:t>
      </w:r>
      <w:r w:rsidRPr="00F546DF">
        <w:t>jih</w:t>
      </w:r>
      <w:r w:rsidRPr="00F546DF">
        <w:rPr>
          <w:spacing w:val="-10"/>
        </w:rPr>
        <w:t xml:space="preserve"> </w:t>
      </w:r>
      <w:r w:rsidRPr="00F546DF">
        <w:t>bodo</w:t>
      </w:r>
      <w:r w:rsidRPr="00F546DF">
        <w:rPr>
          <w:spacing w:val="-10"/>
        </w:rPr>
        <w:t xml:space="preserve"> </w:t>
      </w:r>
      <w:r w:rsidRPr="00F546DF">
        <w:t>ti</w:t>
      </w:r>
      <w:r w:rsidRPr="00F546DF">
        <w:rPr>
          <w:spacing w:val="1"/>
        </w:rPr>
        <w:t xml:space="preserve"> </w:t>
      </w:r>
      <w:r w:rsidRPr="00F546DF">
        <w:t>opravljali</w:t>
      </w:r>
      <w:r w:rsidRPr="00F546DF">
        <w:rPr>
          <w:spacing w:val="-8"/>
        </w:rPr>
        <w:t xml:space="preserve"> </w:t>
      </w:r>
      <w:r w:rsidRPr="00F546DF">
        <w:t>za</w:t>
      </w:r>
      <w:r w:rsidRPr="00F546DF">
        <w:rPr>
          <w:spacing w:val="-9"/>
        </w:rPr>
        <w:t xml:space="preserve"> </w:t>
      </w:r>
      <w:r w:rsidRPr="00F546DF">
        <w:t>izvedbo storitev po tej</w:t>
      </w:r>
      <w:r w:rsidRPr="00F546DF">
        <w:rPr>
          <w:spacing w:val="-1"/>
        </w:rPr>
        <w:t xml:space="preserve"> </w:t>
      </w:r>
      <w:r w:rsidRPr="00F546DF">
        <w:t>pogodbi.</w:t>
      </w:r>
    </w:p>
    <w:p w14:paraId="688DC0D8" w14:textId="77777777" w:rsidR="00A31FC1" w:rsidRPr="00F546DF" w:rsidRDefault="00A31FC1" w:rsidP="00185F65">
      <w:pPr>
        <w:pStyle w:val="Telobesedila"/>
        <w:tabs>
          <w:tab w:val="left" w:pos="8222"/>
        </w:tabs>
        <w:spacing w:before="2"/>
        <w:ind w:right="-6"/>
        <w:jc w:val="both"/>
      </w:pPr>
    </w:p>
    <w:p w14:paraId="212C002D" w14:textId="77777777" w:rsidR="00A31FC1" w:rsidRPr="00F546DF" w:rsidRDefault="00E556C5" w:rsidP="00185F65">
      <w:pPr>
        <w:pStyle w:val="Telobesedila"/>
        <w:tabs>
          <w:tab w:val="left" w:pos="8222"/>
        </w:tabs>
        <w:ind w:left="180" w:right="-6"/>
        <w:jc w:val="both"/>
      </w:pPr>
      <w:r w:rsidRPr="00F546DF">
        <w:t>Izvajalec mora za podizvajalca, ki zahteva neposredno plačilo, ob vsakem računu priložiti:</w:t>
      </w:r>
    </w:p>
    <w:p w14:paraId="300F92CB" w14:textId="77777777" w:rsidR="00A31FC1" w:rsidRPr="00F546DF" w:rsidRDefault="00E556C5" w:rsidP="00185F65">
      <w:pPr>
        <w:pStyle w:val="Odstavekseznama"/>
        <w:numPr>
          <w:ilvl w:val="0"/>
          <w:numId w:val="3"/>
        </w:numPr>
        <w:tabs>
          <w:tab w:val="left" w:pos="464"/>
          <w:tab w:val="left" w:pos="8222"/>
        </w:tabs>
        <w:ind w:right="-6"/>
        <w:jc w:val="both"/>
        <w:rPr>
          <w:sz w:val="20"/>
          <w:szCs w:val="20"/>
        </w:rPr>
      </w:pPr>
      <w:r w:rsidRPr="00F546DF">
        <w:rPr>
          <w:sz w:val="20"/>
          <w:szCs w:val="20"/>
        </w:rPr>
        <w:t>račun podizvajalca za opravljene pogodbene obveznosti, potrjen s strani izvajalca, na podlagi katerega</w:t>
      </w:r>
      <w:r w:rsidRPr="00F546DF">
        <w:rPr>
          <w:spacing w:val="-6"/>
          <w:sz w:val="20"/>
          <w:szCs w:val="20"/>
        </w:rPr>
        <w:t xml:space="preserve"> </w:t>
      </w:r>
      <w:r w:rsidRPr="00F546DF">
        <w:rPr>
          <w:sz w:val="20"/>
          <w:szCs w:val="20"/>
        </w:rPr>
        <w:t>naročnik</w:t>
      </w:r>
      <w:r w:rsidRPr="00F546DF">
        <w:rPr>
          <w:spacing w:val="-2"/>
          <w:sz w:val="20"/>
          <w:szCs w:val="20"/>
        </w:rPr>
        <w:t xml:space="preserve"> </w:t>
      </w:r>
      <w:r w:rsidRPr="00F546DF">
        <w:rPr>
          <w:sz w:val="20"/>
          <w:szCs w:val="20"/>
        </w:rPr>
        <w:t>izvede</w:t>
      </w:r>
      <w:r w:rsidRPr="00F546DF">
        <w:rPr>
          <w:spacing w:val="-5"/>
          <w:sz w:val="20"/>
          <w:szCs w:val="20"/>
        </w:rPr>
        <w:t xml:space="preserve"> </w:t>
      </w:r>
      <w:r w:rsidRPr="00F546DF">
        <w:rPr>
          <w:sz w:val="20"/>
          <w:szCs w:val="20"/>
        </w:rPr>
        <w:t>nakazilo</w:t>
      </w:r>
      <w:r w:rsidRPr="00F546DF">
        <w:rPr>
          <w:spacing w:val="-2"/>
          <w:sz w:val="20"/>
          <w:szCs w:val="20"/>
        </w:rPr>
        <w:t xml:space="preserve"> </w:t>
      </w:r>
      <w:r w:rsidRPr="00F546DF">
        <w:rPr>
          <w:sz w:val="20"/>
          <w:szCs w:val="20"/>
        </w:rPr>
        <w:t>za</w:t>
      </w:r>
      <w:r w:rsidRPr="00F546DF">
        <w:rPr>
          <w:spacing w:val="-5"/>
          <w:sz w:val="20"/>
          <w:szCs w:val="20"/>
        </w:rPr>
        <w:t xml:space="preserve"> </w:t>
      </w:r>
      <w:r w:rsidRPr="00F546DF">
        <w:rPr>
          <w:sz w:val="20"/>
          <w:szCs w:val="20"/>
        </w:rPr>
        <w:t>opravljene</w:t>
      </w:r>
      <w:r w:rsidRPr="00F546DF">
        <w:rPr>
          <w:spacing w:val="-4"/>
          <w:sz w:val="20"/>
          <w:szCs w:val="20"/>
        </w:rPr>
        <w:t xml:space="preserve"> </w:t>
      </w:r>
      <w:r w:rsidRPr="00F546DF">
        <w:rPr>
          <w:sz w:val="20"/>
          <w:szCs w:val="20"/>
        </w:rPr>
        <w:t>obveznosti</w:t>
      </w:r>
      <w:r w:rsidRPr="00F546DF">
        <w:rPr>
          <w:spacing w:val="-6"/>
          <w:sz w:val="20"/>
          <w:szCs w:val="20"/>
        </w:rPr>
        <w:t xml:space="preserve"> </w:t>
      </w:r>
      <w:r w:rsidRPr="00F546DF">
        <w:rPr>
          <w:sz w:val="20"/>
          <w:szCs w:val="20"/>
        </w:rPr>
        <w:t>neposredno</w:t>
      </w:r>
      <w:r w:rsidRPr="00F546DF">
        <w:rPr>
          <w:spacing w:val="-4"/>
          <w:sz w:val="20"/>
          <w:szCs w:val="20"/>
        </w:rPr>
        <w:t xml:space="preserve"> </w:t>
      </w:r>
      <w:r w:rsidRPr="00F546DF">
        <w:rPr>
          <w:sz w:val="20"/>
          <w:szCs w:val="20"/>
        </w:rPr>
        <w:t>na</w:t>
      </w:r>
      <w:r w:rsidRPr="00F546DF">
        <w:rPr>
          <w:spacing w:val="-7"/>
          <w:sz w:val="20"/>
          <w:szCs w:val="20"/>
        </w:rPr>
        <w:t xml:space="preserve"> </w:t>
      </w:r>
      <w:r w:rsidRPr="00F546DF">
        <w:rPr>
          <w:sz w:val="20"/>
          <w:szCs w:val="20"/>
        </w:rPr>
        <w:t>račun</w:t>
      </w:r>
      <w:r w:rsidRPr="00F546DF">
        <w:rPr>
          <w:spacing w:val="-5"/>
          <w:sz w:val="20"/>
          <w:szCs w:val="20"/>
        </w:rPr>
        <w:t xml:space="preserve"> </w:t>
      </w:r>
      <w:r w:rsidRPr="00F546DF">
        <w:rPr>
          <w:sz w:val="20"/>
          <w:szCs w:val="20"/>
        </w:rPr>
        <w:t>podizvajalca</w:t>
      </w:r>
      <w:r w:rsidRPr="00F546DF">
        <w:rPr>
          <w:spacing w:val="-4"/>
          <w:sz w:val="20"/>
          <w:szCs w:val="20"/>
        </w:rPr>
        <w:t xml:space="preserve"> </w:t>
      </w:r>
      <w:r w:rsidRPr="00F546DF">
        <w:rPr>
          <w:sz w:val="20"/>
          <w:szCs w:val="20"/>
        </w:rPr>
        <w:t>ali</w:t>
      </w:r>
    </w:p>
    <w:p w14:paraId="607F446B" w14:textId="77777777" w:rsidR="00A31FC1" w:rsidRPr="00F546DF" w:rsidRDefault="00E556C5" w:rsidP="00185F65">
      <w:pPr>
        <w:pStyle w:val="Odstavekseznama"/>
        <w:numPr>
          <w:ilvl w:val="0"/>
          <w:numId w:val="3"/>
        </w:numPr>
        <w:tabs>
          <w:tab w:val="left" w:pos="464"/>
          <w:tab w:val="left" w:pos="8222"/>
        </w:tabs>
        <w:ind w:right="-6"/>
        <w:jc w:val="both"/>
        <w:rPr>
          <w:sz w:val="20"/>
          <w:szCs w:val="20"/>
        </w:rPr>
      </w:pPr>
      <w:r w:rsidRPr="00F546DF">
        <w:rPr>
          <w:sz w:val="20"/>
          <w:szCs w:val="20"/>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w:t>
      </w:r>
      <w:r w:rsidRPr="00F546DF">
        <w:rPr>
          <w:spacing w:val="-3"/>
          <w:sz w:val="20"/>
          <w:szCs w:val="20"/>
        </w:rPr>
        <w:t xml:space="preserve"> </w:t>
      </w:r>
      <w:r w:rsidRPr="00F546DF">
        <w:rPr>
          <w:sz w:val="20"/>
          <w:szCs w:val="20"/>
        </w:rPr>
        <w:t>zahtevkov.</w:t>
      </w:r>
    </w:p>
    <w:p w14:paraId="0D70B270" w14:textId="77777777" w:rsidR="00A31FC1" w:rsidRPr="00F546DF" w:rsidRDefault="00A31FC1" w:rsidP="00185F65">
      <w:pPr>
        <w:pStyle w:val="Telobesedila"/>
        <w:tabs>
          <w:tab w:val="left" w:pos="8222"/>
        </w:tabs>
        <w:spacing w:before="11"/>
        <w:ind w:right="-6"/>
        <w:jc w:val="both"/>
      </w:pPr>
    </w:p>
    <w:p w14:paraId="377A25F0" w14:textId="77777777" w:rsidR="00A31FC1" w:rsidRPr="00F546DF" w:rsidRDefault="00E556C5" w:rsidP="00185F65">
      <w:pPr>
        <w:pStyle w:val="Telobesedila"/>
        <w:tabs>
          <w:tab w:val="left" w:pos="8222"/>
        </w:tabs>
        <w:ind w:left="180" w:right="-6"/>
        <w:jc w:val="both"/>
      </w:pPr>
      <w:r w:rsidRPr="00F546DF">
        <w:t>V primeru, če nobeden od dokumentov iz prejšnjega odstavka za prijavljenega podizvajalca ni predložen, naročnik do dostavitve vseh dokumentov zadrži plačilo celotnega računa in s tem ne pride v zamudo pri plačilu.</w:t>
      </w:r>
    </w:p>
    <w:p w14:paraId="640E4B51" w14:textId="77777777" w:rsidR="00A31FC1" w:rsidRPr="00F546DF" w:rsidRDefault="00A31FC1" w:rsidP="00185F65">
      <w:pPr>
        <w:pStyle w:val="Telobesedila"/>
        <w:tabs>
          <w:tab w:val="left" w:pos="8222"/>
        </w:tabs>
        <w:ind w:right="-6"/>
        <w:jc w:val="both"/>
      </w:pPr>
    </w:p>
    <w:p w14:paraId="485E9359" w14:textId="067BDC3C" w:rsidR="00A31FC1" w:rsidRDefault="00E556C5" w:rsidP="00185F65">
      <w:pPr>
        <w:pStyle w:val="Telobesedila"/>
        <w:tabs>
          <w:tab w:val="left" w:pos="8222"/>
        </w:tabs>
        <w:ind w:left="180" w:right="-6"/>
        <w:jc w:val="both"/>
      </w:pPr>
      <w:r w:rsidRPr="00F546DF">
        <w:t>Roki plačila izvajalcu in njegovim podizvajalcem so enaki.Za zgoraj navedene podizvajalce, ki ne zahtevajo neposrednih plačil se izvajalec zavezuje, da bo na prvi poziv naročnika, najpozneje v roku šestdesetih (60) dni od plačila končnega računa poslal pisno izjavo in pisno izjavo podizvajalca, da je podizvajalec prejel plačilo za vse, kar mu pripada iz naslova opravljenega dela za glavnega izvajalca v neposredni povezavi s predmetom javnega naročila, za katerega sta glavni izvajalec in naročnik sklenila pogodbo.«</w:t>
      </w:r>
    </w:p>
    <w:p w14:paraId="58BCA4FD" w14:textId="77777777" w:rsidR="00070902" w:rsidRPr="00F546DF" w:rsidRDefault="00070902" w:rsidP="00185F65">
      <w:pPr>
        <w:pStyle w:val="Telobesedila"/>
        <w:tabs>
          <w:tab w:val="left" w:pos="8222"/>
        </w:tabs>
        <w:ind w:left="180" w:right="-6"/>
        <w:jc w:val="both"/>
      </w:pPr>
    </w:p>
    <w:p w14:paraId="068D3E16" w14:textId="77777777" w:rsidR="00A31FC1" w:rsidRPr="00F546DF" w:rsidRDefault="00E556C5" w:rsidP="00185F65">
      <w:pPr>
        <w:pStyle w:val="Naslov2"/>
        <w:numPr>
          <w:ilvl w:val="1"/>
          <w:numId w:val="9"/>
        </w:numPr>
        <w:tabs>
          <w:tab w:val="left" w:pos="4295"/>
          <w:tab w:val="left" w:pos="8222"/>
        </w:tabs>
        <w:spacing w:before="93"/>
        <w:ind w:left="4294" w:right="-6" w:hanging="332"/>
        <w:jc w:val="both"/>
      </w:pPr>
      <w:r w:rsidRPr="00F546DF">
        <w:t>člen</w:t>
      </w:r>
    </w:p>
    <w:p w14:paraId="73938371" w14:textId="77777777" w:rsidR="00A31FC1" w:rsidRPr="00F546DF" w:rsidRDefault="00A31FC1" w:rsidP="00185F65">
      <w:pPr>
        <w:pStyle w:val="Telobesedila"/>
        <w:tabs>
          <w:tab w:val="left" w:pos="8222"/>
        </w:tabs>
        <w:spacing w:before="1"/>
        <w:ind w:right="-6"/>
        <w:jc w:val="both"/>
        <w:rPr>
          <w:b/>
        </w:rPr>
      </w:pPr>
    </w:p>
    <w:p w14:paraId="7D2681C1" w14:textId="77777777" w:rsidR="00A31FC1" w:rsidRPr="00F546DF" w:rsidRDefault="00E556C5" w:rsidP="00185F65">
      <w:pPr>
        <w:pStyle w:val="Telobesedila"/>
        <w:tabs>
          <w:tab w:val="left" w:pos="8222"/>
        </w:tabs>
        <w:ind w:left="180" w:right="-6"/>
        <w:jc w:val="both"/>
      </w:pPr>
      <w:r w:rsidRPr="00F546DF">
        <w:t>Izvajalec</w:t>
      </w:r>
      <w:r w:rsidRPr="00F546DF">
        <w:rPr>
          <w:spacing w:val="-13"/>
        </w:rPr>
        <w:t xml:space="preserve"> </w:t>
      </w:r>
      <w:r w:rsidRPr="00F546DF">
        <w:t>mora</w:t>
      </w:r>
      <w:r w:rsidRPr="00F546DF">
        <w:rPr>
          <w:spacing w:val="-16"/>
        </w:rPr>
        <w:t xml:space="preserve"> </w:t>
      </w:r>
      <w:r w:rsidRPr="00F546DF">
        <w:t>med</w:t>
      </w:r>
      <w:r w:rsidRPr="00F546DF">
        <w:rPr>
          <w:spacing w:val="-14"/>
        </w:rPr>
        <w:t xml:space="preserve"> </w:t>
      </w:r>
      <w:r w:rsidRPr="00F546DF">
        <w:t>izvajanjem</w:t>
      </w:r>
      <w:r w:rsidRPr="00F546DF">
        <w:rPr>
          <w:spacing w:val="-9"/>
        </w:rPr>
        <w:t xml:space="preserve"> </w:t>
      </w:r>
      <w:r w:rsidRPr="00F546DF">
        <w:t>te</w:t>
      </w:r>
      <w:r w:rsidRPr="00F546DF">
        <w:rPr>
          <w:spacing w:val="-13"/>
        </w:rPr>
        <w:t xml:space="preserve"> </w:t>
      </w:r>
      <w:r w:rsidRPr="00F546DF">
        <w:t>pogodbe</w:t>
      </w:r>
      <w:r w:rsidRPr="00F546DF">
        <w:rPr>
          <w:spacing w:val="-14"/>
        </w:rPr>
        <w:t xml:space="preserve"> </w:t>
      </w:r>
      <w:r w:rsidRPr="00F546DF">
        <w:t>naročnika</w:t>
      </w:r>
      <w:r w:rsidRPr="00F546DF">
        <w:rPr>
          <w:spacing w:val="-14"/>
        </w:rPr>
        <w:t xml:space="preserve"> </w:t>
      </w:r>
      <w:r w:rsidRPr="00F546DF">
        <w:t>obvestiti</w:t>
      </w:r>
      <w:r w:rsidRPr="00F546DF">
        <w:rPr>
          <w:spacing w:val="-12"/>
        </w:rPr>
        <w:t xml:space="preserve"> </w:t>
      </w:r>
      <w:r w:rsidRPr="00F546DF">
        <w:t>o</w:t>
      </w:r>
      <w:r w:rsidRPr="00F546DF">
        <w:rPr>
          <w:spacing w:val="-5"/>
        </w:rPr>
        <w:t xml:space="preserve"> </w:t>
      </w:r>
      <w:r w:rsidRPr="00F546DF">
        <w:t>spremembah,</w:t>
      </w:r>
      <w:r w:rsidRPr="00F546DF">
        <w:rPr>
          <w:spacing w:val="-14"/>
        </w:rPr>
        <w:t xml:space="preserve"> </w:t>
      </w:r>
      <w:r w:rsidRPr="00F546DF">
        <w:t>vezanih</w:t>
      </w:r>
      <w:r w:rsidRPr="00F546DF">
        <w:rPr>
          <w:spacing w:val="-13"/>
        </w:rPr>
        <w:t xml:space="preserve"> </w:t>
      </w:r>
      <w:r w:rsidRPr="00F546DF">
        <w:t>na</w:t>
      </w:r>
      <w:r w:rsidRPr="00F546DF">
        <w:rPr>
          <w:spacing w:val="-14"/>
        </w:rPr>
        <w:t xml:space="preserve"> </w:t>
      </w:r>
      <w:r w:rsidRPr="00F546DF">
        <w:t xml:space="preserve">podizvajalce </w:t>
      </w:r>
      <w:r w:rsidRPr="00F546DF">
        <w:lastRenderedPageBreak/>
        <w:t>(zlasti</w:t>
      </w:r>
      <w:r w:rsidRPr="00F546DF">
        <w:rPr>
          <w:spacing w:val="-12"/>
        </w:rPr>
        <w:t xml:space="preserve"> </w:t>
      </w:r>
      <w:r w:rsidRPr="00F546DF">
        <w:t>sprememba</w:t>
      </w:r>
      <w:r w:rsidRPr="00F546DF">
        <w:rPr>
          <w:spacing w:val="-11"/>
        </w:rPr>
        <w:t xml:space="preserve"> </w:t>
      </w:r>
      <w:r w:rsidRPr="00F546DF">
        <w:t>podatkov,</w:t>
      </w:r>
      <w:r w:rsidRPr="00F546DF">
        <w:rPr>
          <w:spacing w:val="-8"/>
        </w:rPr>
        <w:t xml:space="preserve"> </w:t>
      </w:r>
      <w:r w:rsidRPr="00F546DF">
        <w:t>zamenjava</w:t>
      </w:r>
      <w:r w:rsidRPr="00F546DF">
        <w:rPr>
          <w:spacing w:val="-11"/>
        </w:rPr>
        <w:t xml:space="preserve"> </w:t>
      </w:r>
      <w:r w:rsidRPr="00F546DF">
        <w:t>podizvajalcev,</w:t>
      </w:r>
      <w:r w:rsidRPr="00F546DF">
        <w:rPr>
          <w:spacing w:val="-11"/>
        </w:rPr>
        <w:t xml:space="preserve"> </w:t>
      </w:r>
      <w:r w:rsidRPr="00F546DF">
        <w:t>izključitev</w:t>
      </w:r>
      <w:r w:rsidRPr="00F546DF">
        <w:rPr>
          <w:spacing w:val="-12"/>
        </w:rPr>
        <w:t xml:space="preserve"> </w:t>
      </w:r>
      <w:r w:rsidRPr="00F546DF">
        <w:t>podizvajalcev,</w:t>
      </w:r>
      <w:r w:rsidRPr="00F546DF">
        <w:rPr>
          <w:spacing w:val="-8"/>
        </w:rPr>
        <w:t xml:space="preserve"> </w:t>
      </w:r>
      <w:r w:rsidRPr="00F546DF">
        <w:t>naknadna</w:t>
      </w:r>
      <w:r w:rsidRPr="00F546DF">
        <w:rPr>
          <w:spacing w:val="-11"/>
        </w:rPr>
        <w:t xml:space="preserve"> </w:t>
      </w:r>
      <w:r w:rsidRPr="00F546DF">
        <w:t>nominacija podizvajalcev)</w:t>
      </w:r>
      <w:r w:rsidRPr="00F546DF">
        <w:rPr>
          <w:spacing w:val="-5"/>
        </w:rPr>
        <w:t xml:space="preserve"> </w:t>
      </w:r>
      <w:r w:rsidRPr="00F546DF">
        <w:t>in</w:t>
      </w:r>
      <w:r w:rsidRPr="00F546DF">
        <w:rPr>
          <w:spacing w:val="-6"/>
        </w:rPr>
        <w:t xml:space="preserve"> </w:t>
      </w:r>
      <w:r w:rsidRPr="00F546DF">
        <w:t>poslati</w:t>
      </w:r>
      <w:r w:rsidRPr="00F546DF">
        <w:rPr>
          <w:spacing w:val="-7"/>
        </w:rPr>
        <w:t xml:space="preserve"> </w:t>
      </w:r>
      <w:r w:rsidRPr="00F546DF">
        <w:t>naročniku</w:t>
      </w:r>
      <w:r w:rsidRPr="00F546DF">
        <w:rPr>
          <w:spacing w:val="-9"/>
        </w:rPr>
        <w:t xml:space="preserve"> </w:t>
      </w:r>
      <w:r w:rsidRPr="00F546DF">
        <w:t>informacije</w:t>
      </w:r>
      <w:r w:rsidRPr="00F546DF">
        <w:rPr>
          <w:spacing w:val="-9"/>
        </w:rPr>
        <w:t xml:space="preserve"> </w:t>
      </w:r>
      <w:r w:rsidRPr="00F546DF">
        <w:t>o</w:t>
      </w:r>
      <w:r w:rsidRPr="00F546DF">
        <w:rPr>
          <w:spacing w:val="-8"/>
        </w:rPr>
        <w:t xml:space="preserve"> </w:t>
      </w:r>
      <w:r w:rsidRPr="00F546DF">
        <w:t>novih</w:t>
      </w:r>
      <w:r w:rsidRPr="00F546DF">
        <w:rPr>
          <w:spacing w:val="-7"/>
        </w:rPr>
        <w:t xml:space="preserve"> </w:t>
      </w:r>
      <w:r w:rsidRPr="00F546DF">
        <w:t>podizvajalcih,</w:t>
      </w:r>
      <w:r w:rsidRPr="00F546DF">
        <w:rPr>
          <w:spacing w:val="-8"/>
        </w:rPr>
        <w:t xml:space="preserve"> </w:t>
      </w:r>
      <w:r w:rsidRPr="00F546DF">
        <w:t>ki</w:t>
      </w:r>
      <w:r w:rsidRPr="00F546DF">
        <w:rPr>
          <w:spacing w:val="-9"/>
        </w:rPr>
        <w:t xml:space="preserve"> </w:t>
      </w:r>
      <w:r w:rsidRPr="00F546DF">
        <w:t>jih</w:t>
      </w:r>
      <w:r w:rsidRPr="00F546DF">
        <w:rPr>
          <w:spacing w:val="-6"/>
        </w:rPr>
        <w:t xml:space="preserve"> </w:t>
      </w:r>
      <w:r w:rsidRPr="00F546DF">
        <w:t>namerava</w:t>
      </w:r>
      <w:r w:rsidRPr="00F546DF">
        <w:rPr>
          <w:spacing w:val="-6"/>
        </w:rPr>
        <w:t xml:space="preserve"> </w:t>
      </w:r>
      <w:r w:rsidRPr="00F546DF">
        <w:t>naknadno</w:t>
      </w:r>
      <w:r w:rsidRPr="00F546DF">
        <w:rPr>
          <w:spacing w:val="-7"/>
        </w:rPr>
        <w:t xml:space="preserve"> </w:t>
      </w:r>
      <w:r w:rsidRPr="00F546DF">
        <w:t>vključiti v izvajanje predmeta pogodbe, in sicer najkasneje v petih (5) dneh po</w:t>
      </w:r>
      <w:r w:rsidRPr="00F546DF">
        <w:rPr>
          <w:spacing w:val="-11"/>
        </w:rPr>
        <w:t xml:space="preserve"> </w:t>
      </w:r>
      <w:r w:rsidRPr="00F546DF">
        <w:t>spremembi.</w:t>
      </w:r>
    </w:p>
    <w:p w14:paraId="494CC51F" w14:textId="77777777" w:rsidR="00A31FC1" w:rsidRPr="00F546DF" w:rsidRDefault="00A31FC1" w:rsidP="00185F65">
      <w:pPr>
        <w:pStyle w:val="Telobesedila"/>
        <w:tabs>
          <w:tab w:val="left" w:pos="8222"/>
        </w:tabs>
        <w:spacing w:before="11"/>
        <w:ind w:right="-6"/>
        <w:jc w:val="both"/>
      </w:pPr>
    </w:p>
    <w:p w14:paraId="2133016B" w14:textId="77777777" w:rsidR="00A31FC1" w:rsidRPr="00F546DF" w:rsidRDefault="00E556C5" w:rsidP="00185F65">
      <w:pPr>
        <w:pStyle w:val="Telobesedila"/>
        <w:tabs>
          <w:tab w:val="left" w:pos="8222"/>
        </w:tabs>
        <w:ind w:left="180" w:right="-6"/>
        <w:jc w:val="both"/>
      </w:pPr>
      <w:r w:rsidRPr="00F546DF">
        <w:t>V</w:t>
      </w:r>
      <w:r w:rsidRPr="00F546DF">
        <w:rPr>
          <w:spacing w:val="-9"/>
        </w:rPr>
        <w:t xml:space="preserve"> </w:t>
      </w:r>
      <w:r w:rsidRPr="00F546DF">
        <w:t>primeru</w:t>
      </w:r>
      <w:r w:rsidRPr="00F546DF">
        <w:rPr>
          <w:spacing w:val="-7"/>
        </w:rPr>
        <w:t xml:space="preserve"> </w:t>
      </w:r>
      <w:r w:rsidRPr="00F546DF">
        <w:t>vključitve</w:t>
      </w:r>
      <w:r w:rsidRPr="00F546DF">
        <w:rPr>
          <w:spacing w:val="-6"/>
        </w:rPr>
        <w:t xml:space="preserve"> </w:t>
      </w:r>
      <w:r w:rsidRPr="00F546DF">
        <w:t>novih</w:t>
      </w:r>
      <w:r w:rsidRPr="00F546DF">
        <w:rPr>
          <w:spacing w:val="-8"/>
        </w:rPr>
        <w:t xml:space="preserve"> </w:t>
      </w:r>
      <w:r w:rsidRPr="00F546DF">
        <w:t>podizvajalcev</w:t>
      </w:r>
      <w:r w:rsidRPr="00F546DF">
        <w:rPr>
          <w:spacing w:val="-8"/>
        </w:rPr>
        <w:t xml:space="preserve"> </w:t>
      </w:r>
      <w:r w:rsidRPr="00F546DF">
        <w:t>mora</w:t>
      </w:r>
      <w:r w:rsidRPr="00F546DF">
        <w:rPr>
          <w:spacing w:val="-7"/>
        </w:rPr>
        <w:t xml:space="preserve"> </w:t>
      </w:r>
      <w:r w:rsidRPr="00F546DF">
        <w:t>izvajalec</w:t>
      </w:r>
      <w:r w:rsidRPr="00F546DF">
        <w:rPr>
          <w:spacing w:val="-5"/>
        </w:rPr>
        <w:t xml:space="preserve"> </w:t>
      </w:r>
      <w:r w:rsidRPr="00F546DF">
        <w:t>skupaj</w:t>
      </w:r>
      <w:r w:rsidRPr="00F546DF">
        <w:rPr>
          <w:spacing w:val="-4"/>
        </w:rPr>
        <w:t xml:space="preserve"> </w:t>
      </w:r>
      <w:r w:rsidRPr="00F546DF">
        <w:t>z</w:t>
      </w:r>
      <w:r w:rsidRPr="00F546DF">
        <w:rPr>
          <w:spacing w:val="-11"/>
        </w:rPr>
        <w:t xml:space="preserve"> </w:t>
      </w:r>
      <w:r w:rsidRPr="00F546DF">
        <w:t>obvestilom</w:t>
      </w:r>
      <w:r w:rsidRPr="00F546DF">
        <w:rPr>
          <w:spacing w:val="-3"/>
        </w:rPr>
        <w:t xml:space="preserve"> </w:t>
      </w:r>
      <w:r w:rsidRPr="00F546DF">
        <w:t>posredovati</w:t>
      </w:r>
      <w:r w:rsidRPr="00F546DF">
        <w:rPr>
          <w:spacing w:val="-7"/>
        </w:rPr>
        <w:t xml:space="preserve"> </w:t>
      </w:r>
      <w:r w:rsidRPr="00F546DF">
        <w:t>tudi</w:t>
      </w:r>
      <w:r w:rsidRPr="00F546DF">
        <w:rPr>
          <w:spacing w:val="-8"/>
        </w:rPr>
        <w:t xml:space="preserve"> </w:t>
      </w:r>
      <w:r w:rsidRPr="00F546DF">
        <w:t>kontaktne podatke</w:t>
      </w:r>
      <w:r w:rsidRPr="00F546DF">
        <w:rPr>
          <w:spacing w:val="-10"/>
        </w:rPr>
        <w:t xml:space="preserve"> </w:t>
      </w:r>
      <w:r w:rsidRPr="00F546DF">
        <w:t>in</w:t>
      </w:r>
      <w:r w:rsidRPr="00F546DF">
        <w:rPr>
          <w:spacing w:val="-7"/>
        </w:rPr>
        <w:t xml:space="preserve"> </w:t>
      </w:r>
      <w:r w:rsidRPr="00F546DF">
        <w:t>zakonite</w:t>
      </w:r>
      <w:r w:rsidRPr="00F546DF">
        <w:rPr>
          <w:spacing w:val="-8"/>
        </w:rPr>
        <w:t xml:space="preserve"> </w:t>
      </w:r>
      <w:r w:rsidRPr="00F546DF">
        <w:t>zastopnike</w:t>
      </w:r>
      <w:r w:rsidRPr="00F546DF">
        <w:rPr>
          <w:spacing w:val="-9"/>
        </w:rPr>
        <w:t xml:space="preserve"> </w:t>
      </w:r>
      <w:r w:rsidRPr="00F546DF">
        <w:t>predlaganih</w:t>
      </w:r>
      <w:r w:rsidRPr="00F546DF">
        <w:rPr>
          <w:spacing w:val="-10"/>
        </w:rPr>
        <w:t xml:space="preserve"> </w:t>
      </w:r>
      <w:r w:rsidRPr="00F546DF">
        <w:t>podizvajalcev,</w:t>
      </w:r>
      <w:r w:rsidRPr="00F546DF">
        <w:rPr>
          <w:spacing w:val="-9"/>
        </w:rPr>
        <w:t xml:space="preserve"> </w:t>
      </w:r>
      <w:r w:rsidRPr="00F546DF">
        <w:t>izpolnjene</w:t>
      </w:r>
      <w:r w:rsidRPr="00F546DF">
        <w:rPr>
          <w:spacing w:val="-10"/>
        </w:rPr>
        <w:t xml:space="preserve"> </w:t>
      </w:r>
      <w:r w:rsidRPr="00F546DF">
        <w:t>obrazce</w:t>
      </w:r>
      <w:r w:rsidRPr="00F546DF">
        <w:rPr>
          <w:spacing w:val="-9"/>
        </w:rPr>
        <w:t xml:space="preserve"> </w:t>
      </w:r>
      <w:r w:rsidRPr="00F546DF">
        <w:t>iz</w:t>
      </w:r>
      <w:r w:rsidRPr="00F546DF">
        <w:rPr>
          <w:spacing w:val="-10"/>
        </w:rPr>
        <w:t xml:space="preserve"> </w:t>
      </w:r>
      <w:r w:rsidRPr="00F546DF">
        <w:t>dokumentacije</w:t>
      </w:r>
      <w:r w:rsidRPr="00F546DF">
        <w:rPr>
          <w:spacing w:val="-10"/>
        </w:rPr>
        <w:t xml:space="preserve"> </w:t>
      </w:r>
      <w:r w:rsidRPr="00F546DF">
        <w:t>v</w:t>
      </w:r>
      <w:r w:rsidRPr="00F546DF">
        <w:rPr>
          <w:spacing w:val="-7"/>
        </w:rPr>
        <w:t xml:space="preserve"> </w:t>
      </w:r>
      <w:r w:rsidRPr="00F546DF">
        <w:t>zvezi z oddajo javnega naročila, ki se zahtevajo za podizvajalce in priložiti soglasje podizvajalca za neposredno plačilo, če podizvajalec to</w:t>
      </w:r>
      <w:r w:rsidRPr="00F546DF">
        <w:rPr>
          <w:spacing w:val="-3"/>
        </w:rPr>
        <w:t xml:space="preserve"> </w:t>
      </w:r>
      <w:r w:rsidRPr="00F546DF">
        <w:t>zahteva.</w:t>
      </w:r>
    </w:p>
    <w:p w14:paraId="3CCA2077" w14:textId="77777777" w:rsidR="00A31FC1" w:rsidRPr="00F546DF" w:rsidRDefault="00A31FC1" w:rsidP="00185F65">
      <w:pPr>
        <w:pStyle w:val="Telobesedila"/>
        <w:tabs>
          <w:tab w:val="left" w:pos="8222"/>
        </w:tabs>
        <w:ind w:right="-6"/>
        <w:jc w:val="both"/>
      </w:pPr>
    </w:p>
    <w:p w14:paraId="314C50B8" w14:textId="77777777" w:rsidR="00A31FC1" w:rsidRPr="00F546DF" w:rsidRDefault="00E556C5" w:rsidP="00185F65">
      <w:pPr>
        <w:pStyle w:val="Telobesedila"/>
        <w:tabs>
          <w:tab w:val="left" w:pos="8222"/>
        </w:tabs>
        <w:ind w:left="180" w:right="-6"/>
        <w:jc w:val="both"/>
      </w:pPr>
      <w:r w:rsidRPr="00F546DF">
        <w:t>Pred zamenjavo oziroma naknadno vključitvijo podizvajalca naročnik preveri izpolnjevanje pogojev in zamenjavo</w:t>
      </w:r>
      <w:r w:rsidRPr="00F546DF">
        <w:rPr>
          <w:spacing w:val="-6"/>
        </w:rPr>
        <w:t xml:space="preserve"> </w:t>
      </w:r>
      <w:r w:rsidRPr="00F546DF">
        <w:t>oziroma</w:t>
      </w:r>
      <w:r w:rsidRPr="00F546DF">
        <w:rPr>
          <w:spacing w:val="-5"/>
        </w:rPr>
        <w:t xml:space="preserve"> </w:t>
      </w:r>
      <w:r w:rsidRPr="00F546DF">
        <w:t>naknadno</w:t>
      </w:r>
      <w:r w:rsidRPr="00F546DF">
        <w:rPr>
          <w:spacing w:val="-5"/>
        </w:rPr>
        <w:t xml:space="preserve"> </w:t>
      </w:r>
      <w:r w:rsidRPr="00F546DF">
        <w:t>vključitev</w:t>
      </w:r>
      <w:r w:rsidRPr="00F546DF">
        <w:rPr>
          <w:spacing w:val="-6"/>
        </w:rPr>
        <w:t xml:space="preserve"> </w:t>
      </w:r>
      <w:r w:rsidRPr="00F546DF">
        <w:t>podizvajalca</w:t>
      </w:r>
      <w:r w:rsidRPr="00F546DF">
        <w:rPr>
          <w:spacing w:val="-5"/>
        </w:rPr>
        <w:t xml:space="preserve"> </w:t>
      </w:r>
      <w:r w:rsidRPr="00F546DF">
        <w:t>bodisi</w:t>
      </w:r>
      <w:r w:rsidRPr="00F546DF">
        <w:rPr>
          <w:spacing w:val="-4"/>
        </w:rPr>
        <w:t xml:space="preserve"> </w:t>
      </w:r>
      <w:r w:rsidRPr="00F546DF">
        <w:t>odobri</w:t>
      </w:r>
      <w:r w:rsidRPr="00F546DF">
        <w:rPr>
          <w:spacing w:val="-6"/>
        </w:rPr>
        <w:t xml:space="preserve"> </w:t>
      </w:r>
      <w:r w:rsidRPr="00F546DF">
        <w:t>ali</w:t>
      </w:r>
      <w:r w:rsidRPr="00F546DF">
        <w:rPr>
          <w:spacing w:val="-4"/>
        </w:rPr>
        <w:t xml:space="preserve"> </w:t>
      </w:r>
      <w:r w:rsidRPr="00F546DF">
        <w:t>zavrne.</w:t>
      </w:r>
      <w:r w:rsidRPr="00F546DF">
        <w:rPr>
          <w:spacing w:val="-5"/>
        </w:rPr>
        <w:t xml:space="preserve"> </w:t>
      </w:r>
      <w:r w:rsidRPr="00F546DF">
        <w:t>Izvajalec</w:t>
      </w:r>
      <w:r w:rsidRPr="00F546DF">
        <w:rPr>
          <w:spacing w:val="-4"/>
        </w:rPr>
        <w:t xml:space="preserve"> </w:t>
      </w:r>
      <w:r w:rsidRPr="00F546DF">
        <w:t>lahko</w:t>
      </w:r>
      <w:r w:rsidRPr="00F546DF">
        <w:rPr>
          <w:spacing w:val="-3"/>
        </w:rPr>
        <w:t xml:space="preserve"> </w:t>
      </w:r>
      <w:r w:rsidRPr="00F546DF">
        <w:t>zamenja oziroma naknadno vključi podizvajalca šele po naročnikovi odobritvi, pri čemer mora naročniku predložiti vse zahtevane podatke in dokumente. Naročnik lahko zavrne predlog za zamenjavo podizvajalca</w:t>
      </w:r>
      <w:r w:rsidRPr="00F546DF">
        <w:rPr>
          <w:spacing w:val="-8"/>
        </w:rPr>
        <w:t xml:space="preserve"> </w:t>
      </w:r>
      <w:r w:rsidRPr="00F546DF">
        <w:t>oziroma</w:t>
      </w:r>
      <w:r w:rsidRPr="00F546DF">
        <w:rPr>
          <w:spacing w:val="-8"/>
        </w:rPr>
        <w:t xml:space="preserve"> </w:t>
      </w:r>
      <w:r w:rsidRPr="00F546DF">
        <w:t>vključitev</w:t>
      </w:r>
      <w:r w:rsidRPr="00F546DF">
        <w:rPr>
          <w:spacing w:val="-8"/>
        </w:rPr>
        <w:t xml:space="preserve"> </w:t>
      </w:r>
      <w:r w:rsidRPr="00F546DF">
        <w:t>novega</w:t>
      </w:r>
      <w:r w:rsidRPr="00F546DF">
        <w:rPr>
          <w:spacing w:val="-6"/>
        </w:rPr>
        <w:t xml:space="preserve"> </w:t>
      </w:r>
      <w:r w:rsidRPr="00F546DF">
        <w:t>podizvajalca</w:t>
      </w:r>
      <w:r w:rsidRPr="00F546DF">
        <w:rPr>
          <w:spacing w:val="-5"/>
        </w:rPr>
        <w:t xml:space="preserve"> </w:t>
      </w:r>
      <w:r w:rsidRPr="00F546DF">
        <w:t>tudi,</w:t>
      </w:r>
      <w:r w:rsidRPr="00F546DF">
        <w:rPr>
          <w:spacing w:val="-7"/>
        </w:rPr>
        <w:t xml:space="preserve"> </w:t>
      </w:r>
      <w:r w:rsidRPr="00F546DF">
        <w:t>če</w:t>
      </w:r>
      <w:r w:rsidRPr="00F546DF">
        <w:rPr>
          <w:spacing w:val="-5"/>
        </w:rPr>
        <w:t xml:space="preserve"> </w:t>
      </w:r>
      <w:r w:rsidRPr="00F546DF">
        <w:t>bi</w:t>
      </w:r>
      <w:r w:rsidRPr="00F546DF">
        <w:rPr>
          <w:spacing w:val="-6"/>
        </w:rPr>
        <w:t xml:space="preserve"> </w:t>
      </w:r>
      <w:r w:rsidRPr="00F546DF">
        <w:t>to</w:t>
      </w:r>
      <w:r w:rsidRPr="00F546DF">
        <w:rPr>
          <w:spacing w:val="-5"/>
        </w:rPr>
        <w:t xml:space="preserve"> </w:t>
      </w:r>
      <w:r w:rsidRPr="00F546DF">
        <w:t>lahko</w:t>
      </w:r>
      <w:r w:rsidRPr="00F546DF">
        <w:rPr>
          <w:spacing w:val="-8"/>
        </w:rPr>
        <w:t xml:space="preserve"> </w:t>
      </w:r>
      <w:r w:rsidRPr="00F546DF">
        <w:t>vplivalo</w:t>
      </w:r>
      <w:r w:rsidRPr="00F546DF">
        <w:rPr>
          <w:spacing w:val="-7"/>
        </w:rPr>
        <w:t xml:space="preserve"> </w:t>
      </w:r>
      <w:r w:rsidRPr="00F546DF">
        <w:t>na</w:t>
      </w:r>
      <w:r w:rsidRPr="00F546DF">
        <w:rPr>
          <w:spacing w:val="-6"/>
        </w:rPr>
        <w:t xml:space="preserve"> </w:t>
      </w:r>
      <w:r w:rsidRPr="00F546DF">
        <w:t>nemoteno</w:t>
      </w:r>
      <w:r w:rsidRPr="00F546DF">
        <w:rPr>
          <w:spacing w:val="-6"/>
        </w:rPr>
        <w:t xml:space="preserve"> </w:t>
      </w:r>
      <w:r w:rsidRPr="00F546DF">
        <w:t>izvajanje ali dokončanje</w:t>
      </w:r>
      <w:r w:rsidRPr="00F546DF">
        <w:rPr>
          <w:spacing w:val="-2"/>
        </w:rPr>
        <w:t xml:space="preserve"> </w:t>
      </w:r>
      <w:r w:rsidRPr="00F546DF">
        <w:t>del.</w:t>
      </w:r>
    </w:p>
    <w:p w14:paraId="57C1745D" w14:textId="77777777" w:rsidR="00A31FC1" w:rsidRPr="00F546DF" w:rsidRDefault="00A31FC1" w:rsidP="00185F65">
      <w:pPr>
        <w:pStyle w:val="Telobesedila"/>
        <w:tabs>
          <w:tab w:val="left" w:pos="8222"/>
        </w:tabs>
        <w:spacing w:before="1"/>
        <w:ind w:right="-6"/>
        <w:jc w:val="both"/>
      </w:pPr>
    </w:p>
    <w:p w14:paraId="339A059A" w14:textId="77777777" w:rsidR="00A31FC1" w:rsidRPr="00F546DF" w:rsidRDefault="00E556C5" w:rsidP="00185F65">
      <w:pPr>
        <w:pStyle w:val="Telobesedila"/>
        <w:tabs>
          <w:tab w:val="left" w:pos="8222"/>
        </w:tabs>
        <w:ind w:left="180" w:right="-6"/>
        <w:jc w:val="both"/>
      </w:pPr>
      <w:r w:rsidRPr="00F546DF">
        <w:t>Če</w:t>
      </w:r>
      <w:r w:rsidRPr="00F546DF">
        <w:rPr>
          <w:spacing w:val="-17"/>
        </w:rPr>
        <w:t xml:space="preserve"> </w:t>
      </w:r>
      <w:r w:rsidRPr="00F546DF">
        <w:t>naročnik</w:t>
      </w:r>
      <w:r w:rsidRPr="00F546DF">
        <w:rPr>
          <w:spacing w:val="-13"/>
        </w:rPr>
        <w:t xml:space="preserve"> </w:t>
      </w:r>
      <w:r w:rsidRPr="00F546DF">
        <w:t>ugotovi,</w:t>
      </w:r>
      <w:r w:rsidRPr="00F546DF">
        <w:rPr>
          <w:spacing w:val="-15"/>
        </w:rPr>
        <w:t xml:space="preserve"> </w:t>
      </w:r>
      <w:r w:rsidRPr="00F546DF">
        <w:t>da</w:t>
      </w:r>
      <w:r w:rsidRPr="00F546DF">
        <w:rPr>
          <w:spacing w:val="-18"/>
        </w:rPr>
        <w:t xml:space="preserve"> </w:t>
      </w:r>
      <w:r w:rsidRPr="00F546DF">
        <w:t>storitve</w:t>
      </w:r>
      <w:r w:rsidRPr="00F546DF">
        <w:rPr>
          <w:spacing w:val="-15"/>
        </w:rPr>
        <w:t xml:space="preserve"> </w:t>
      </w:r>
      <w:r w:rsidRPr="00F546DF">
        <w:t>izvaja</w:t>
      </w:r>
      <w:r w:rsidRPr="00F546DF">
        <w:rPr>
          <w:spacing w:val="-15"/>
        </w:rPr>
        <w:t xml:space="preserve"> </w:t>
      </w:r>
      <w:r w:rsidRPr="00F546DF">
        <w:t>podizvajalec,</w:t>
      </w:r>
      <w:r w:rsidRPr="00F546DF">
        <w:rPr>
          <w:spacing w:val="-15"/>
        </w:rPr>
        <w:t xml:space="preserve"> </w:t>
      </w:r>
      <w:r w:rsidRPr="00F546DF">
        <w:t>o</w:t>
      </w:r>
      <w:r w:rsidRPr="00F546DF">
        <w:rPr>
          <w:spacing w:val="-17"/>
        </w:rPr>
        <w:t xml:space="preserve"> </w:t>
      </w:r>
      <w:r w:rsidRPr="00F546DF">
        <w:t>katerem</w:t>
      </w:r>
      <w:r w:rsidRPr="00F546DF">
        <w:rPr>
          <w:spacing w:val="-13"/>
        </w:rPr>
        <w:t xml:space="preserve"> </w:t>
      </w:r>
      <w:r w:rsidRPr="00F546DF">
        <w:t>ga</w:t>
      </w:r>
      <w:r w:rsidRPr="00F546DF">
        <w:rPr>
          <w:spacing w:val="-17"/>
        </w:rPr>
        <w:t xml:space="preserve"> </w:t>
      </w:r>
      <w:r w:rsidRPr="00F546DF">
        <w:t>izvajalec</w:t>
      </w:r>
      <w:r w:rsidRPr="00F546DF">
        <w:rPr>
          <w:spacing w:val="-16"/>
        </w:rPr>
        <w:t xml:space="preserve"> </w:t>
      </w:r>
      <w:r w:rsidRPr="00F546DF">
        <w:t>ni</w:t>
      </w:r>
      <w:r w:rsidRPr="00F546DF">
        <w:rPr>
          <w:spacing w:val="-18"/>
        </w:rPr>
        <w:t xml:space="preserve"> </w:t>
      </w:r>
      <w:r w:rsidRPr="00F546DF">
        <w:t>obvestil</w:t>
      </w:r>
      <w:r w:rsidRPr="00F546DF">
        <w:rPr>
          <w:spacing w:val="-15"/>
        </w:rPr>
        <w:t xml:space="preserve"> </w:t>
      </w:r>
      <w:r w:rsidRPr="00F546DF">
        <w:t>na</w:t>
      </w:r>
      <w:r w:rsidRPr="00F546DF">
        <w:rPr>
          <w:spacing w:val="-15"/>
        </w:rPr>
        <w:t xml:space="preserve"> </w:t>
      </w:r>
      <w:r w:rsidRPr="00F546DF">
        <w:t>način,</w:t>
      </w:r>
      <w:r w:rsidRPr="00F546DF">
        <w:rPr>
          <w:spacing w:val="-16"/>
        </w:rPr>
        <w:t xml:space="preserve"> </w:t>
      </w:r>
      <w:r w:rsidRPr="00F546DF">
        <w:t>določen v tem členu, lahko odstopi od</w:t>
      </w:r>
      <w:r w:rsidRPr="00F546DF">
        <w:rPr>
          <w:spacing w:val="-2"/>
        </w:rPr>
        <w:t xml:space="preserve"> </w:t>
      </w:r>
      <w:r w:rsidRPr="00F546DF">
        <w:t>pogodbe.</w:t>
      </w:r>
    </w:p>
    <w:p w14:paraId="36D5BB6A" w14:textId="77777777" w:rsidR="00A31FC1" w:rsidRPr="00F546DF" w:rsidRDefault="00A31FC1" w:rsidP="00185F65">
      <w:pPr>
        <w:pStyle w:val="Telobesedila"/>
        <w:tabs>
          <w:tab w:val="left" w:pos="8222"/>
        </w:tabs>
        <w:spacing w:before="10"/>
        <w:ind w:right="-6"/>
        <w:jc w:val="both"/>
      </w:pPr>
    </w:p>
    <w:p w14:paraId="40839C83" w14:textId="77777777" w:rsidR="00A31FC1" w:rsidRPr="00F546DF" w:rsidRDefault="00E556C5" w:rsidP="00185F65">
      <w:pPr>
        <w:pStyle w:val="Telobesedila"/>
        <w:tabs>
          <w:tab w:val="left" w:pos="8222"/>
        </w:tabs>
        <w:ind w:left="180" w:right="-6"/>
        <w:jc w:val="both"/>
      </w:pPr>
      <w:r w:rsidRPr="00F546DF">
        <w:t>Naročnik</w:t>
      </w:r>
      <w:r w:rsidRPr="00F546DF">
        <w:rPr>
          <w:spacing w:val="-10"/>
        </w:rPr>
        <w:t xml:space="preserve"> </w:t>
      </w:r>
      <w:r w:rsidRPr="00F546DF">
        <w:t>lahko</w:t>
      </w:r>
      <w:r w:rsidRPr="00F546DF">
        <w:rPr>
          <w:spacing w:val="-12"/>
        </w:rPr>
        <w:t xml:space="preserve"> </w:t>
      </w:r>
      <w:r w:rsidRPr="00F546DF">
        <w:t>na</w:t>
      </w:r>
      <w:r w:rsidRPr="00F546DF">
        <w:rPr>
          <w:spacing w:val="-13"/>
        </w:rPr>
        <w:t xml:space="preserve"> </w:t>
      </w:r>
      <w:r w:rsidRPr="00F546DF">
        <w:t>kraju</w:t>
      </w:r>
      <w:r w:rsidRPr="00F546DF">
        <w:rPr>
          <w:spacing w:val="-12"/>
        </w:rPr>
        <w:t xml:space="preserve"> </w:t>
      </w:r>
      <w:r w:rsidRPr="00F546DF">
        <w:t>izvajanja</w:t>
      </w:r>
      <w:r w:rsidRPr="00F546DF">
        <w:rPr>
          <w:spacing w:val="-13"/>
        </w:rPr>
        <w:t xml:space="preserve"> </w:t>
      </w:r>
      <w:r w:rsidRPr="00F546DF">
        <w:t>del</w:t>
      </w:r>
      <w:r w:rsidRPr="00F546DF">
        <w:rPr>
          <w:spacing w:val="-12"/>
        </w:rPr>
        <w:t xml:space="preserve"> </w:t>
      </w:r>
      <w:r w:rsidRPr="00F546DF">
        <w:t>kadarkoli</w:t>
      </w:r>
      <w:r w:rsidRPr="00F546DF">
        <w:rPr>
          <w:spacing w:val="-13"/>
        </w:rPr>
        <w:t xml:space="preserve"> </w:t>
      </w:r>
      <w:r w:rsidRPr="00F546DF">
        <w:t>preveri</w:t>
      </w:r>
      <w:r w:rsidRPr="00F546DF">
        <w:rPr>
          <w:spacing w:val="-8"/>
        </w:rPr>
        <w:t xml:space="preserve"> </w:t>
      </w:r>
      <w:r w:rsidRPr="00F546DF">
        <w:t>osebe,</w:t>
      </w:r>
      <w:r w:rsidRPr="00F546DF">
        <w:rPr>
          <w:spacing w:val="-11"/>
        </w:rPr>
        <w:t xml:space="preserve"> </w:t>
      </w:r>
      <w:r w:rsidRPr="00F546DF">
        <w:t>ki</w:t>
      </w:r>
      <w:r w:rsidRPr="00F546DF">
        <w:rPr>
          <w:spacing w:val="-13"/>
        </w:rPr>
        <w:t xml:space="preserve"> </w:t>
      </w:r>
      <w:r w:rsidRPr="00F546DF">
        <w:t>opravljajo</w:t>
      </w:r>
      <w:r w:rsidRPr="00F546DF">
        <w:rPr>
          <w:spacing w:val="-11"/>
        </w:rPr>
        <w:t xml:space="preserve"> </w:t>
      </w:r>
      <w:r w:rsidRPr="00F546DF">
        <w:t>dela</w:t>
      </w:r>
      <w:r w:rsidRPr="00F546DF">
        <w:rPr>
          <w:spacing w:val="-11"/>
        </w:rPr>
        <w:t xml:space="preserve"> </w:t>
      </w:r>
      <w:r w:rsidRPr="00F546DF">
        <w:t>po</w:t>
      </w:r>
      <w:r w:rsidRPr="00F546DF">
        <w:rPr>
          <w:spacing w:val="-10"/>
        </w:rPr>
        <w:t xml:space="preserve"> </w:t>
      </w:r>
      <w:r w:rsidRPr="00F546DF">
        <w:t>tej</w:t>
      </w:r>
      <w:r w:rsidRPr="00F546DF">
        <w:rPr>
          <w:spacing w:val="-12"/>
        </w:rPr>
        <w:t xml:space="preserve"> </w:t>
      </w:r>
      <w:r w:rsidRPr="00F546DF">
        <w:t>pogodbi,</w:t>
      </w:r>
      <w:r w:rsidRPr="00F546DF">
        <w:rPr>
          <w:spacing w:val="-10"/>
        </w:rPr>
        <w:t xml:space="preserve"> </w:t>
      </w:r>
      <w:r w:rsidRPr="00F546DF">
        <w:t>te</w:t>
      </w:r>
      <w:r w:rsidRPr="00F546DF">
        <w:rPr>
          <w:spacing w:val="-11"/>
        </w:rPr>
        <w:t xml:space="preserve"> </w:t>
      </w:r>
      <w:r w:rsidRPr="00F546DF">
        <w:t>osebe pa so naročniku dolžne dati verodostojne</w:t>
      </w:r>
      <w:r w:rsidRPr="00F546DF">
        <w:rPr>
          <w:spacing w:val="-5"/>
        </w:rPr>
        <w:t xml:space="preserve"> </w:t>
      </w:r>
      <w:r w:rsidRPr="00F546DF">
        <w:t>podatke.</w:t>
      </w:r>
    </w:p>
    <w:p w14:paraId="5D1385DA" w14:textId="5B5259EF" w:rsidR="00070902" w:rsidRDefault="00070902" w:rsidP="00185F65">
      <w:pPr>
        <w:pStyle w:val="Telobesedila"/>
        <w:tabs>
          <w:tab w:val="left" w:pos="8222"/>
        </w:tabs>
        <w:spacing w:before="9"/>
        <w:ind w:right="-6"/>
        <w:jc w:val="both"/>
      </w:pPr>
    </w:p>
    <w:p w14:paraId="01511C37" w14:textId="77777777" w:rsidR="00070902" w:rsidRPr="00F546DF" w:rsidRDefault="00070902" w:rsidP="00185F65">
      <w:pPr>
        <w:pStyle w:val="Telobesedila"/>
        <w:tabs>
          <w:tab w:val="left" w:pos="8222"/>
        </w:tabs>
        <w:spacing w:before="9"/>
        <w:ind w:right="-6"/>
        <w:jc w:val="both"/>
      </w:pPr>
    </w:p>
    <w:p w14:paraId="4FF21431" w14:textId="77777777" w:rsidR="00A31FC1" w:rsidRPr="00F546DF" w:rsidRDefault="00E556C5" w:rsidP="00185F65">
      <w:pPr>
        <w:pStyle w:val="Naslov1"/>
        <w:numPr>
          <w:ilvl w:val="0"/>
          <w:numId w:val="2"/>
        </w:numPr>
        <w:tabs>
          <w:tab w:val="left" w:pos="3344"/>
          <w:tab w:val="left" w:pos="3345"/>
          <w:tab w:val="left" w:pos="8222"/>
        </w:tabs>
        <w:spacing w:before="1"/>
        <w:ind w:left="3344" w:right="-6" w:hanging="752"/>
        <w:jc w:val="both"/>
        <w:rPr>
          <w:sz w:val="20"/>
          <w:szCs w:val="20"/>
        </w:rPr>
      </w:pPr>
      <w:r w:rsidRPr="00F546DF">
        <w:rPr>
          <w:sz w:val="20"/>
          <w:szCs w:val="20"/>
        </w:rPr>
        <w:t>PROTIKORUPCIJSKA</w:t>
      </w:r>
      <w:r w:rsidRPr="00F546DF">
        <w:rPr>
          <w:spacing w:val="-1"/>
          <w:sz w:val="20"/>
          <w:szCs w:val="20"/>
        </w:rPr>
        <w:t xml:space="preserve"> </w:t>
      </w:r>
      <w:r w:rsidRPr="00F546DF">
        <w:rPr>
          <w:sz w:val="20"/>
          <w:szCs w:val="20"/>
        </w:rPr>
        <w:t>KLAVZULA</w:t>
      </w:r>
    </w:p>
    <w:p w14:paraId="14FD6E73" w14:textId="77777777" w:rsidR="00A31FC1" w:rsidRPr="00F546DF" w:rsidRDefault="00A31FC1" w:rsidP="00185F65">
      <w:pPr>
        <w:pStyle w:val="Telobesedila"/>
        <w:tabs>
          <w:tab w:val="left" w:pos="8222"/>
        </w:tabs>
        <w:spacing w:before="4"/>
        <w:ind w:right="-6"/>
        <w:jc w:val="both"/>
      </w:pPr>
    </w:p>
    <w:p w14:paraId="5982F2AA" w14:textId="77777777" w:rsidR="00A31FC1" w:rsidRPr="00F546DF" w:rsidRDefault="00E556C5" w:rsidP="00185F65">
      <w:pPr>
        <w:pStyle w:val="Naslov2"/>
        <w:numPr>
          <w:ilvl w:val="1"/>
          <w:numId w:val="9"/>
        </w:numPr>
        <w:tabs>
          <w:tab w:val="left" w:pos="4295"/>
          <w:tab w:val="left" w:pos="8222"/>
        </w:tabs>
        <w:ind w:left="4294" w:right="-6" w:hanging="332"/>
        <w:jc w:val="both"/>
      </w:pPr>
      <w:r w:rsidRPr="00F546DF">
        <w:t>člen</w:t>
      </w:r>
    </w:p>
    <w:p w14:paraId="0FA44924" w14:textId="77777777" w:rsidR="00A31FC1" w:rsidRPr="00F546DF" w:rsidRDefault="00A31FC1" w:rsidP="00185F65">
      <w:pPr>
        <w:pStyle w:val="Telobesedila"/>
        <w:tabs>
          <w:tab w:val="left" w:pos="8222"/>
        </w:tabs>
        <w:spacing w:before="3"/>
        <w:ind w:right="-6"/>
        <w:jc w:val="both"/>
        <w:rPr>
          <w:b/>
        </w:rPr>
      </w:pPr>
    </w:p>
    <w:p w14:paraId="618536D0" w14:textId="4A92C5B7" w:rsidR="00A31FC1" w:rsidRDefault="00E556C5" w:rsidP="00185F65">
      <w:pPr>
        <w:pStyle w:val="Telobesedila"/>
        <w:tabs>
          <w:tab w:val="left" w:pos="8222"/>
        </w:tabs>
        <w:ind w:left="180" w:right="-6"/>
        <w:jc w:val="both"/>
      </w:pPr>
      <w:r w:rsidRPr="00F546DF">
        <w:t>Pogodba je nična, v kolikor kdo v imenu ali na račun izvajalca, predstavniku ali posredniku naročnika obljubi, ponudi ali da kakšno nedovoljeno korist za pridobitev posla, sklenitev posla pod ugodnejšimi pogoji, opustitev dolžnega nadzora nad izvajanjem pogodbenih obveznosti ali drugo ravnanje ali opustitev s katerim je naročniku povzročena škoda ali je omogočena pridobitev nedovoljene koristi predstavniku naročnika, posredniku naročnika, inženirju ali njegovemu predstavniku, zastopniku ali posredniku.</w:t>
      </w:r>
    </w:p>
    <w:p w14:paraId="7BB7E16E" w14:textId="0664D36F" w:rsidR="00185F65" w:rsidRDefault="00185F65" w:rsidP="00185F65">
      <w:pPr>
        <w:pStyle w:val="Telobesedila"/>
        <w:tabs>
          <w:tab w:val="left" w:pos="8222"/>
        </w:tabs>
        <w:ind w:left="180" w:right="-6"/>
        <w:jc w:val="both"/>
      </w:pPr>
    </w:p>
    <w:p w14:paraId="650FFF46" w14:textId="77777777" w:rsidR="00185F65" w:rsidRPr="00F546DF" w:rsidRDefault="00185F65" w:rsidP="00185F65">
      <w:pPr>
        <w:pStyle w:val="Telobesedila"/>
        <w:tabs>
          <w:tab w:val="left" w:pos="8222"/>
        </w:tabs>
        <w:ind w:left="180" w:right="-6"/>
        <w:jc w:val="both"/>
      </w:pPr>
    </w:p>
    <w:p w14:paraId="4E94B66F" w14:textId="77777777" w:rsidR="00A31FC1" w:rsidRPr="00F546DF" w:rsidRDefault="00E556C5" w:rsidP="00185F65">
      <w:pPr>
        <w:pStyle w:val="Naslov1"/>
        <w:numPr>
          <w:ilvl w:val="0"/>
          <w:numId w:val="2"/>
        </w:numPr>
        <w:tabs>
          <w:tab w:val="left" w:pos="3900"/>
          <w:tab w:val="left" w:pos="3901"/>
          <w:tab w:val="left" w:pos="8222"/>
        </w:tabs>
        <w:ind w:left="3901" w:right="-6" w:hanging="776"/>
        <w:jc w:val="both"/>
        <w:rPr>
          <w:sz w:val="20"/>
          <w:szCs w:val="20"/>
        </w:rPr>
      </w:pPr>
      <w:r w:rsidRPr="00F546DF">
        <w:rPr>
          <w:sz w:val="20"/>
          <w:szCs w:val="20"/>
        </w:rPr>
        <w:t>SOCIALNA</w:t>
      </w:r>
      <w:r w:rsidRPr="00F546DF">
        <w:rPr>
          <w:spacing w:val="-1"/>
          <w:sz w:val="20"/>
          <w:szCs w:val="20"/>
        </w:rPr>
        <w:t xml:space="preserve"> </w:t>
      </w:r>
      <w:r w:rsidRPr="00F546DF">
        <w:rPr>
          <w:sz w:val="20"/>
          <w:szCs w:val="20"/>
        </w:rPr>
        <w:t>KLAVZULA</w:t>
      </w:r>
    </w:p>
    <w:p w14:paraId="3A27973E" w14:textId="77777777" w:rsidR="00A31FC1" w:rsidRPr="00F546DF" w:rsidRDefault="00A31FC1" w:rsidP="00185F65">
      <w:pPr>
        <w:pStyle w:val="Telobesedila"/>
        <w:tabs>
          <w:tab w:val="left" w:pos="8222"/>
        </w:tabs>
        <w:spacing w:before="4"/>
        <w:ind w:right="-6"/>
        <w:jc w:val="both"/>
      </w:pPr>
    </w:p>
    <w:p w14:paraId="1BE1F3FA" w14:textId="77777777" w:rsidR="00A31FC1" w:rsidRPr="00F546DF" w:rsidRDefault="00E556C5" w:rsidP="00185F65">
      <w:pPr>
        <w:pStyle w:val="Naslov2"/>
        <w:numPr>
          <w:ilvl w:val="1"/>
          <w:numId w:val="9"/>
        </w:numPr>
        <w:tabs>
          <w:tab w:val="left" w:pos="4295"/>
          <w:tab w:val="left" w:pos="8222"/>
        </w:tabs>
        <w:ind w:left="4294" w:right="-6" w:hanging="332"/>
        <w:jc w:val="both"/>
      </w:pPr>
      <w:r w:rsidRPr="00F546DF">
        <w:t>člen</w:t>
      </w:r>
    </w:p>
    <w:p w14:paraId="4659781D" w14:textId="77777777" w:rsidR="00A31FC1" w:rsidRPr="00591E17" w:rsidRDefault="00A31FC1" w:rsidP="00185F65">
      <w:pPr>
        <w:pStyle w:val="Telobesedila"/>
        <w:tabs>
          <w:tab w:val="left" w:pos="8222"/>
        </w:tabs>
        <w:spacing w:before="3"/>
        <w:ind w:right="-6"/>
        <w:jc w:val="both"/>
        <w:rPr>
          <w:b/>
        </w:rPr>
      </w:pPr>
    </w:p>
    <w:p w14:paraId="7161D683" w14:textId="19B89D38" w:rsidR="00A31FC1" w:rsidRDefault="00E556C5" w:rsidP="00185F65">
      <w:pPr>
        <w:pStyle w:val="Telobesedila"/>
        <w:tabs>
          <w:tab w:val="left" w:pos="8222"/>
        </w:tabs>
        <w:spacing w:before="1"/>
        <w:ind w:left="180" w:right="-6"/>
        <w:jc w:val="both"/>
        <w:rPr>
          <w:color w:val="212121"/>
        </w:rPr>
      </w:pPr>
      <w:r w:rsidRPr="00591E17">
        <w:rPr>
          <w:color w:val="212121"/>
        </w:rPr>
        <w:t>Ta pogodba je sklenjena pod razveznim pogojem, ki se uresniči v primeru izpolnitve ene od naslednjih okoliščin:</w:t>
      </w:r>
    </w:p>
    <w:p w14:paraId="5A744010" w14:textId="77777777" w:rsidR="00591E17" w:rsidRPr="00591E17" w:rsidRDefault="00591E17" w:rsidP="00185F65">
      <w:pPr>
        <w:pStyle w:val="Telobesedila"/>
        <w:tabs>
          <w:tab w:val="left" w:pos="8222"/>
        </w:tabs>
        <w:spacing w:before="1"/>
        <w:ind w:left="180" w:right="-6"/>
        <w:jc w:val="both"/>
      </w:pPr>
    </w:p>
    <w:p w14:paraId="516F4198" w14:textId="77777777" w:rsidR="00A31FC1" w:rsidRPr="00591E17" w:rsidRDefault="00E556C5" w:rsidP="00185F65">
      <w:pPr>
        <w:pStyle w:val="Odstavekseznama"/>
        <w:numPr>
          <w:ilvl w:val="0"/>
          <w:numId w:val="1"/>
        </w:numPr>
        <w:tabs>
          <w:tab w:val="left" w:pos="1409"/>
          <w:tab w:val="left" w:pos="1410"/>
          <w:tab w:val="left" w:pos="8222"/>
        </w:tabs>
        <w:ind w:right="-6" w:firstLine="0"/>
        <w:jc w:val="both"/>
        <w:rPr>
          <w:sz w:val="20"/>
          <w:szCs w:val="20"/>
        </w:rPr>
      </w:pPr>
      <w:r w:rsidRPr="00591E17">
        <w:rPr>
          <w:color w:val="212121"/>
          <w:sz w:val="20"/>
          <w:szCs w:val="20"/>
        </w:rPr>
        <w:t xml:space="preserve">če bo naročnik seznanjen, da je sodišče s pravnomočno odločitvijo ugotovilo kršitev obveznosti delovne, okoljske ali socialne zakonodaje s strani </w:t>
      </w:r>
      <w:r w:rsidR="0046441E" w:rsidRPr="00591E17">
        <w:rPr>
          <w:color w:val="212121"/>
          <w:sz w:val="20"/>
          <w:szCs w:val="20"/>
        </w:rPr>
        <w:t>izvajalca</w:t>
      </w:r>
      <w:r w:rsidRPr="00591E17">
        <w:rPr>
          <w:color w:val="212121"/>
          <w:sz w:val="20"/>
          <w:szCs w:val="20"/>
        </w:rPr>
        <w:t xml:space="preserve"> ali podizvajalca</w:t>
      </w:r>
      <w:r w:rsidRPr="00591E17">
        <w:rPr>
          <w:color w:val="212121"/>
          <w:spacing w:val="-28"/>
          <w:sz w:val="20"/>
          <w:szCs w:val="20"/>
        </w:rPr>
        <w:t xml:space="preserve"> </w:t>
      </w:r>
      <w:r w:rsidRPr="00591E17">
        <w:rPr>
          <w:color w:val="212121"/>
          <w:sz w:val="20"/>
          <w:szCs w:val="20"/>
        </w:rPr>
        <w:t>ali</w:t>
      </w:r>
    </w:p>
    <w:p w14:paraId="3434548A" w14:textId="77777777" w:rsidR="00A31FC1" w:rsidRPr="00591E17" w:rsidRDefault="00E556C5" w:rsidP="00185F65">
      <w:pPr>
        <w:pStyle w:val="Odstavekseznama"/>
        <w:numPr>
          <w:ilvl w:val="0"/>
          <w:numId w:val="1"/>
        </w:numPr>
        <w:tabs>
          <w:tab w:val="left" w:pos="1409"/>
          <w:tab w:val="left" w:pos="1410"/>
          <w:tab w:val="left" w:pos="8222"/>
        </w:tabs>
        <w:ind w:right="-6" w:firstLine="0"/>
        <w:jc w:val="both"/>
        <w:rPr>
          <w:sz w:val="20"/>
          <w:szCs w:val="20"/>
        </w:rPr>
      </w:pPr>
      <w:r w:rsidRPr="00591E17">
        <w:rPr>
          <w:color w:val="212121"/>
          <w:sz w:val="20"/>
          <w:szCs w:val="20"/>
        </w:rPr>
        <w:t xml:space="preserve">če bo naročnik seznanjen, da je pristojni državni organ pri </w:t>
      </w:r>
      <w:r w:rsidR="0046441E" w:rsidRPr="00591E17">
        <w:rPr>
          <w:color w:val="212121"/>
          <w:sz w:val="20"/>
          <w:szCs w:val="20"/>
        </w:rPr>
        <w:t>izvajalcu</w:t>
      </w:r>
      <w:r w:rsidRPr="00591E17">
        <w:rPr>
          <w:color w:val="212121"/>
          <w:sz w:val="20"/>
          <w:szCs w:val="20"/>
        </w:rPr>
        <w:t xml:space="preserve"> ali podizvajalcu v času izvajanja pogodbe ugotovil najmanj dve kršitvi v zvezi</w:t>
      </w:r>
      <w:r w:rsidRPr="00591E17">
        <w:rPr>
          <w:color w:val="212121"/>
          <w:spacing w:val="-12"/>
          <w:sz w:val="20"/>
          <w:szCs w:val="20"/>
        </w:rPr>
        <w:t xml:space="preserve"> </w:t>
      </w:r>
      <w:r w:rsidRPr="00591E17">
        <w:rPr>
          <w:color w:val="212121"/>
          <w:sz w:val="20"/>
          <w:szCs w:val="20"/>
        </w:rPr>
        <w:t>s:</w:t>
      </w:r>
    </w:p>
    <w:p w14:paraId="569BF052" w14:textId="77777777" w:rsidR="00A31FC1" w:rsidRPr="00591E17" w:rsidRDefault="00E556C5" w:rsidP="00185F65">
      <w:pPr>
        <w:pStyle w:val="Odstavekseznama"/>
        <w:numPr>
          <w:ilvl w:val="1"/>
          <w:numId w:val="1"/>
        </w:numPr>
        <w:tabs>
          <w:tab w:val="left" w:pos="1897"/>
          <w:tab w:val="left" w:pos="8222"/>
        </w:tabs>
        <w:spacing w:line="229" w:lineRule="exact"/>
        <w:ind w:left="1896" w:right="-6" w:hanging="277"/>
        <w:jc w:val="both"/>
        <w:rPr>
          <w:sz w:val="20"/>
          <w:szCs w:val="20"/>
        </w:rPr>
      </w:pPr>
      <w:r w:rsidRPr="00591E17">
        <w:rPr>
          <w:color w:val="212121"/>
          <w:sz w:val="20"/>
          <w:szCs w:val="20"/>
        </w:rPr>
        <w:t>plačilom za</w:t>
      </w:r>
      <w:r w:rsidRPr="00591E17">
        <w:rPr>
          <w:color w:val="212121"/>
          <w:spacing w:val="-11"/>
          <w:sz w:val="20"/>
          <w:szCs w:val="20"/>
        </w:rPr>
        <w:t xml:space="preserve"> </w:t>
      </w:r>
      <w:r w:rsidRPr="00591E17">
        <w:rPr>
          <w:color w:val="212121"/>
          <w:sz w:val="20"/>
          <w:szCs w:val="20"/>
        </w:rPr>
        <w:t>delo,</w:t>
      </w:r>
    </w:p>
    <w:p w14:paraId="375F70DA" w14:textId="77777777" w:rsidR="00A31FC1" w:rsidRPr="00591E17" w:rsidRDefault="00E556C5" w:rsidP="00185F65">
      <w:pPr>
        <w:pStyle w:val="Odstavekseznama"/>
        <w:numPr>
          <w:ilvl w:val="1"/>
          <w:numId w:val="1"/>
        </w:numPr>
        <w:tabs>
          <w:tab w:val="left" w:pos="1897"/>
          <w:tab w:val="left" w:pos="8222"/>
        </w:tabs>
        <w:spacing w:line="229" w:lineRule="exact"/>
        <w:ind w:left="1896" w:right="-6" w:hanging="277"/>
        <w:jc w:val="both"/>
        <w:rPr>
          <w:sz w:val="20"/>
          <w:szCs w:val="20"/>
        </w:rPr>
      </w:pPr>
      <w:r w:rsidRPr="00591E17">
        <w:rPr>
          <w:color w:val="212121"/>
          <w:sz w:val="20"/>
          <w:szCs w:val="20"/>
        </w:rPr>
        <w:t>delovnim</w:t>
      </w:r>
      <w:r w:rsidRPr="00591E17">
        <w:rPr>
          <w:color w:val="212121"/>
          <w:spacing w:val="-6"/>
          <w:sz w:val="20"/>
          <w:szCs w:val="20"/>
        </w:rPr>
        <w:t xml:space="preserve"> </w:t>
      </w:r>
      <w:r w:rsidRPr="00591E17">
        <w:rPr>
          <w:color w:val="212121"/>
          <w:sz w:val="20"/>
          <w:szCs w:val="20"/>
        </w:rPr>
        <w:t>časom,</w:t>
      </w:r>
    </w:p>
    <w:p w14:paraId="637926B9" w14:textId="77777777" w:rsidR="00A31FC1" w:rsidRPr="00591E17" w:rsidRDefault="00E556C5" w:rsidP="00185F65">
      <w:pPr>
        <w:pStyle w:val="Odstavekseznama"/>
        <w:numPr>
          <w:ilvl w:val="1"/>
          <w:numId w:val="1"/>
        </w:numPr>
        <w:tabs>
          <w:tab w:val="left" w:pos="1897"/>
          <w:tab w:val="left" w:pos="8222"/>
        </w:tabs>
        <w:ind w:left="1896" w:right="-6" w:hanging="277"/>
        <w:jc w:val="both"/>
        <w:rPr>
          <w:sz w:val="20"/>
          <w:szCs w:val="20"/>
        </w:rPr>
      </w:pPr>
      <w:r w:rsidRPr="00591E17">
        <w:rPr>
          <w:color w:val="212121"/>
          <w:sz w:val="20"/>
          <w:szCs w:val="20"/>
        </w:rPr>
        <w:t>počitki,</w:t>
      </w:r>
    </w:p>
    <w:p w14:paraId="4856BF35" w14:textId="7081336B" w:rsidR="00A31FC1" w:rsidRPr="00591E17" w:rsidRDefault="00E556C5" w:rsidP="00185F65">
      <w:pPr>
        <w:pStyle w:val="Odstavekseznama"/>
        <w:numPr>
          <w:ilvl w:val="1"/>
          <w:numId w:val="1"/>
        </w:numPr>
        <w:tabs>
          <w:tab w:val="left" w:pos="1897"/>
          <w:tab w:val="left" w:pos="8222"/>
        </w:tabs>
        <w:spacing w:before="1"/>
        <w:ind w:right="-6" w:firstLine="0"/>
        <w:jc w:val="both"/>
        <w:rPr>
          <w:sz w:val="20"/>
          <w:szCs w:val="20"/>
        </w:rPr>
      </w:pPr>
      <w:r w:rsidRPr="00591E17">
        <w:rPr>
          <w:color w:val="212121"/>
          <w:sz w:val="20"/>
          <w:szCs w:val="20"/>
        </w:rPr>
        <w:t>opravljanjem dela na podlagi pogodb civilnega prava kljub obstoju elementov delovnega razmerja ali v zvezi z zaposlovanjem na</w:t>
      </w:r>
      <w:r w:rsidRPr="00591E17">
        <w:rPr>
          <w:color w:val="212121"/>
          <w:spacing w:val="-6"/>
          <w:sz w:val="20"/>
          <w:szCs w:val="20"/>
        </w:rPr>
        <w:t xml:space="preserve"> </w:t>
      </w:r>
      <w:r w:rsidRPr="00591E17">
        <w:rPr>
          <w:color w:val="212121"/>
          <w:sz w:val="20"/>
          <w:szCs w:val="20"/>
        </w:rPr>
        <w:t>črno</w:t>
      </w:r>
      <w:r w:rsidR="00591E17" w:rsidRPr="00591E17">
        <w:rPr>
          <w:color w:val="212121"/>
          <w:sz w:val="20"/>
          <w:szCs w:val="20"/>
        </w:rPr>
        <w:t xml:space="preserve"> </w:t>
      </w:r>
      <w:r w:rsidR="00591E17">
        <w:rPr>
          <w:color w:val="212121"/>
          <w:sz w:val="20"/>
          <w:szCs w:val="20"/>
        </w:rPr>
        <w:t>in za katero</w:t>
      </w:r>
      <w:r w:rsidRPr="00591E17">
        <w:rPr>
          <w:color w:val="212121"/>
          <w:sz w:val="20"/>
          <w:szCs w:val="20"/>
        </w:rPr>
        <w:t xml:space="preserve"> mu je bila s pravnomočno odločitvijo ali več pravnomočnimi odločit</w:t>
      </w:r>
      <w:r w:rsidR="00591E17">
        <w:rPr>
          <w:color w:val="212121"/>
          <w:sz w:val="20"/>
          <w:szCs w:val="20"/>
        </w:rPr>
        <w:t xml:space="preserve">vami izrečena globa za prekršek </w:t>
      </w:r>
      <w:r w:rsidRPr="00591E17">
        <w:rPr>
          <w:color w:val="212121"/>
          <w:sz w:val="20"/>
          <w:szCs w:val="20"/>
        </w:rPr>
        <w:t xml:space="preserve">in pod pogojem, da je od seznanitve s kršitvijo in do izteka veljavnosti pogodbe še najmanj šest mesecev oziroma če </w:t>
      </w:r>
      <w:r w:rsidR="00010A03" w:rsidRPr="00591E17">
        <w:rPr>
          <w:color w:val="212121"/>
          <w:sz w:val="20"/>
          <w:szCs w:val="20"/>
        </w:rPr>
        <w:t>izvajalec</w:t>
      </w:r>
      <w:r w:rsidRPr="00591E17">
        <w:rPr>
          <w:color w:val="212121"/>
          <w:sz w:val="20"/>
          <w:szCs w:val="20"/>
        </w:rPr>
        <w:t xml:space="preserve"> nastopa s podizvajalcem pa tudi, če zaradi ugotovljene kršitve pri podizvajalcu </w:t>
      </w:r>
      <w:r w:rsidR="00010A03" w:rsidRPr="00591E17">
        <w:rPr>
          <w:color w:val="212121"/>
          <w:sz w:val="20"/>
          <w:szCs w:val="20"/>
        </w:rPr>
        <w:t>izvajalec</w:t>
      </w:r>
      <w:r w:rsidRPr="00591E17">
        <w:rPr>
          <w:color w:val="212121"/>
          <w:sz w:val="20"/>
          <w:szCs w:val="20"/>
        </w:rPr>
        <w:t xml:space="preserve"> ne nadomesti ali zamenja tega podizvajalca, na način določen v skladu s 94. členom ZJN-3 in določili te pogodbe v roku tridesetih (30) dni od seznanitve s kršitvijo.</w:t>
      </w:r>
    </w:p>
    <w:p w14:paraId="42F228A0" w14:textId="77777777" w:rsidR="00A31FC1" w:rsidRPr="00F546DF" w:rsidRDefault="00A31FC1" w:rsidP="00185F65">
      <w:pPr>
        <w:pStyle w:val="Telobesedila"/>
        <w:tabs>
          <w:tab w:val="left" w:pos="8222"/>
        </w:tabs>
        <w:ind w:right="-6"/>
        <w:jc w:val="both"/>
      </w:pPr>
    </w:p>
    <w:p w14:paraId="5F0D49D4" w14:textId="77777777" w:rsidR="00A31FC1" w:rsidRPr="00F546DF" w:rsidRDefault="00E556C5" w:rsidP="00185F65">
      <w:pPr>
        <w:pStyle w:val="Telobesedila"/>
        <w:tabs>
          <w:tab w:val="left" w:pos="8222"/>
        </w:tabs>
        <w:ind w:left="180" w:right="-6"/>
        <w:jc w:val="both"/>
      </w:pPr>
      <w:r w:rsidRPr="00F546DF">
        <w:rPr>
          <w:color w:val="212121"/>
        </w:rPr>
        <w:lastRenderedPageBreak/>
        <w:t xml:space="preserve">V primeru izpolnitve okoliščine in pogojev iz prejšnjega odstavka se šteje, da je pogodba razvezana z dnem sklenitve nove pogodbe o izvedbi javnega naročila za predmetno naročilo. O datumu sklenitve nove pogodbe bo naročnik obvestil </w:t>
      </w:r>
      <w:r w:rsidR="00010A03" w:rsidRPr="00F546DF">
        <w:rPr>
          <w:color w:val="212121"/>
        </w:rPr>
        <w:t>izvajalca</w:t>
      </w:r>
      <w:r w:rsidRPr="00F546DF">
        <w:rPr>
          <w:color w:val="212121"/>
        </w:rPr>
        <w:t>.</w:t>
      </w:r>
    </w:p>
    <w:p w14:paraId="1BD643B4" w14:textId="77777777" w:rsidR="00A31FC1" w:rsidRPr="00F546DF" w:rsidRDefault="00A31FC1" w:rsidP="00185F65">
      <w:pPr>
        <w:pStyle w:val="Telobesedila"/>
        <w:tabs>
          <w:tab w:val="left" w:pos="8222"/>
        </w:tabs>
        <w:spacing w:before="10"/>
        <w:ind w:right="-6"/>
        <w:jc w:val="both"/>
      </w:pPr>
    </w:p>
    <w:p w14:paraId="05F00345" w14:textId="77777777" w:rsidR="00A31FC1" w:rsidRPr="00F546DF" w:rsidRDefault="00E556C5" w:rsidP="00185F65">
      <w:pPr>
        <w:pStyle w:val="Telobesedila"/>
        <w:tabs>
          <w:tab w:val="left" w:pos="8222"/>
        </w:tabs>
        <w:spacing w:before="1"/>
        <w:ind w:left="180" w:right="-6"/>
        <w:jc w:val="both"/>
      </w:pPr>
      <w:r w:rsidRPr="00F546DF">
        <w:rPr>
          <w:color w:val="212121"/>
        </w:rPr>
        <w:t>Če naročnik v roku tridesetih (30) dni od seznanitve s kršitvijo ne začne novega postopka javnega naročila, se šteje, da je pogodba razvezana trideseti dan od seznanitve s kršitvijo.</w:t>
      </w:r>
    </w:p>
    <w:p w14:paraId="63BA2E5A" w14:textId="77777777" w:rsidR="00A31FC1" w:rsidRPr="00F546DF" w:rsidRDefault="00A31FC1" w:rsidP="00185F65">
      <w:pPr>
        <w:pStyle w:val="Telobesedila"/>
        <w:tabs>
          <w:tab w:val="left" w:pos="8222"/>
        </w:tabs>
        <w:ind w:right="-6"/>
        <w:jc w:val="both"/>
      </w:pPr>
    </w:p>
    <w:p w14:paraId="78912D0D" w14:textId="77777777" w:rsidR="00A31FC1" w:rsidRPr="00F546DF" w:rsidRDefault="00A31FC1" w:rsidP="00185F65">
      <w:pPr>
        <w:pStyle w:val="Telobesedila"/>
        <w:tabs>
          <w:tab w:val="left" w:pos="8222"/>
        </w:tabs>
        <w:spacing w:before="9"/>
        <w:ind w:right="-6"/>
        <w:jc w:val="both"/>
      </w:pPr>
    </w:p>
    <w:p w14:paraId="747A3D50" w14:textId="77777777" w:rsidR="00A31FC1" w:rsidRPr="00F546DF" w:rsidRDefault="00E556C5" w:rsidP="00185F65">
      <w:pPr>
        <w:pStyle w:val="Naslov1"/>
        <w:numPr>
          <w:ilvl w:val="0"/>
          <w:numId w:val="2"/>
        </w:numPr>
        <w:tabs>
          <w:tab w:val="left" w:pos="4011"/>
          <w:tab w:val="left" w:pos="4012"/>
          <w:tab w:val="left" w:pos="8222"/>
        </w:tabs>
        <w:spacing w:before="1"/>
        <w:ind w:right="-6" w:hanging="716"/>
        <w:jc w:val="both"/>
        <w:rPr>
          <w:sz w:val="20"/>
          <w:szCs w:val="20"/>
        </w:rPr>
      </w:pPr>
      <w:r w:rsidRPr="00F546DF">
        <w:rPr>
          <w:sz w:val="20"/>
          <w:szCs w:val="20"/>
        </w:rPr>
        <w:t>KONČNE</w:t>
      </w:r>
      <w:r w:rsidRPr="00F546DF">
        <w:rPr>
          <w:spacing w:val="-1"/>
          <w:sz w:val="20"/>
          <w:szCs w:val="20"/>
        </w:rPr>
        <w:t xml:space="preserve"> </w:t>
      </w:r>
      <w:r w:rsidRPr="00F546DF">
        <w:rPr>
          <w:sz w:val="20"/>
          <w:szCs w:val="20"/>
        </w:rPr>
        <w:t>DOLOČBE</w:t>
      </w:r>
    </w:p>
    <w:p w14:paraId="108F0DFE" w14:textId="77777777" w:rsidR="00A31FC1" w:rsidRPr="00F546DF" w:rsidRDefault="00A31FC1" w:rsidP="00185F65">
      <w:pPr>
        <w:pStyle w:val="Telobesedila"/>
        <w:tabs>
          <w:tab w:val="left" w:pos="8222"/>
        </w:tabs>
        <w:spacing w:before="3"/>
        <w:ind w:right="-6"/>
        <w:jc w:val="both"/>
      </w:pPr>
    </w:p>
    <w:p w14:paraId="5B187A5A" w14:textId="77777777" w:rsidR="00A31FC1" w:rsidRPr="00F546DF" w:rsidRDefault="00E556C5" w:rsidP="00185F65">
      <w:pPr>
        <w:pStyle w:val="Naslov2"/>
        <w:numPr>
          <w:ilvl w:val="1"/>
          <w:numId w:val="9"/>
        </w:numPr>
        <w:tabs>
          <w:tab w:val="left" w:pos="4295"/>
          <w:tab w:val="left" w:pos="8222"/>
        </w:tabs>
        <w:ind w:left="4294" w:right="-6" w:hanging="332"/>
        <w:jc w:val="both"/>
      </w:pPr>
      <w:r w:rsidRPr="00F546DF">
        <w:t>člen</w:t>
      </w:r>
    </w:p>
    <w:p w14:paraId="551AA78F" w14:textId="77777777" w:rsidR="00A31FC1" w:rsidRPr="00F546DF" w:rsidRDefault="00A31FC1" w:rsidP="00185F65">
      <w:pPr>
        <w:pStyle w:val="Telobesedila"/>
        <w:tabs>
          <w:tab w:val="left" w:pos="8222"/>
        </w:tabs>
        <w:spacing w:before="3"/>
        <w:ind w:right="-6"/>
        <w:jc w:val="both"/>
        <w:rPr>
          <w:b/>
        </w:rPr>
      </w:pPr>
    </w:p>
    <w:p w14:paraId="7A9B031F" w14:textId="77777777" w:rsidR="00A31FC1" w:rsidRPr="00F546DF" w:rsidRDefault="00E556C5" w:rsidP="00185F65">
      <w:pPr>
        <w:pStyle w:val="Telobesedila"/>
        <w:tabs>
          <w:tab w:val="left" w:pos="8222"/>
        </w:tabs>
        <w:spacing w:before="1"/>
        <w:ind w:left="180" w:right="-6"/>
        <w:jc w:val="both"/>
      </w:pPr>
      <w:r w:rsidRPr="00F546DF">
        <w:t>Sprememba ali dopolnitev te pogodbe se lahko izvrši le v obliki pisnega aneksa, ki ga podpišeta obe pogodbeni stranki.</w:t>
      </w:r>
    </w:p>
    <w:p w14:paraId="27D3A4DD" w14:textId="77777777" w:rsidR="00A31FC1" w:rsidRPr="00F546DF" w:rsidRDefault="00A31FC1" w:rsidP="00185F65">
      <w:pPr>
        <w:pStyle w:val="Telobesedila"/>
        <w:tabs>
          <w:tab w:val="left" w:pos="8222"/>
        </w:tabs>
        <w:spacing w:before="10"/>
        <w:ind w:right="-6"/>
        <w:jc w:val="both"/>
      </w:pPr>
    </w:p>
    <w:p w14:paraId="2C5C15C0" w14:textId="0131D892" w:rsidR="00A31FC1" w:rsidRPr="00F546DF" w:rsidRDefault="00E556C5" w:rsidP="00185F65">
      <w:pPr>
        <w:pStyle w:val="Telobesedila"/>
        <w:tabs>
          <w:tab w:val="left" w:pos="8222"/>
        </w:tabs>
        <w:ind w:left="180" w:right="-6"/>
        <w:jc w:val="both"/>
      </w:pPr>
      <w:r w:rsidRPr="00F546DF">
        <w:t>Ob morebitni spremembi odgovornega predstavnika katere od pogodbenih strank ali transakcijskega računa izvajalca zadostuje obvestilo ene pogodbene stranke drugi.</w:t>
      </w:r>
    </w:p>
    <w:p w14:paraId="79689A45" w14:textId="475FE987" w:rsidR="00070902" w:rsidRPr="00F546DF" w:rsidRDefault="00070902" w:rsidP="00185F65">
      <w:pPr>
        <w:pStyle w:val="Telobesedila"/>
        <w:tabs>
          <w:tab w:val="left" w:pos="8222"/>
        </w:tabs>
        <w:spacing w:before="11"/>
        <w:ind w:right="-6"/>
        <w:jc w:val="both"/>
      </w:pPr>
    </w:p>
    <w:p w14:paraId="1F81CB5C" w14:textId="77777777" w:rsidR="00A31FC1" w:rsidRPr="00F546DF" w:rsidRDefault="00E556C5" w:rsidP="00185F65">
      <w:pPr>
        <w:pStyle w:val="Naslov2"/>
        <w:numPr>
          <w:ilvl w:val="1"/>
          <w:numId w:val="9"/>
        </w:numPr>
        <w:tabs>
          <w:tab w:val="left" w:pos="4295"/>
          <w:tab w:val="left" w:pos="8222"/>
        </w:tabs>
        <w:ind w:left="4294" w:right="-6" w:hanging="332"/>
        <w:jc w:val="both"/>
      </w:pPr>
      <w:r w:rsidRPr="00F546DF">
        <w:t>člen</w:t>
      </w:r>
    </w:p>
    <w:p w14:paraId="5163536D" w14:textId="77777777" w:rsidR="00A31FC1" w:rsidRPr="00F546DF" w:rsidRDefault="00A31FC1" w:rsidP="00185F65">
      <w:pPr>
        <w:pStyle w:val="Telobesedila"/>
        <w:tabs>
          <w:tab w:val="left" w:pos="8222"/>
        </w:tabs>
        <w:ind w:right="-6"/>
        <w:jc w:val="both"/>
        <w:rPr>
          <w:b/>
        </w:rPr>
      </w:pPr>
    </w:p>
    <w:p w14:paraId="6A844F9E" w14:textId="77777777" w:rsidR="00A31FC1" w:rsidRPr="00F546DF" w:rsidRDefault="00E556C5" w:rsidP="00185F65">
      <w:pPr>
        <w:pStyle w:val="Telobesedila"/>
        <w:tabs>
          <w:tab w:val="left" w:pos="8222"/>
        </w:tabs>
        <w:spacing w:before="1"/>
        <w:ind w:left="180" w:right="-6"/>
        <w:jc w:val="both"/>
      </w:pPr>
      <w:r w:rsidRPr="00F546DF">
        <w:t>Za</w:t>
      </w:r>
      <w:r w:rsidRPr="00F546DF">
        <w:rPr>
          <w:spacing w:val="-10"/>
        </w:rPr>
        <w:t xml:space="preserve"> </w:t>
      </w:r>
      <w:r w:rsidRPr="00F546DF">
        <w:t>urejanje</w:t>
      </w:r>
      <w:r w:rsidRPr="00F546DF">
        <w:rPr>
          <w:spacing w:val="-10"/>
        </w:rPr>
        <w:t xml:space="preserve"> </w:t>
      </w:r>
      <w:r w:rsidRPr="00F546DF">
        <w:t>medsebojnih</w:t>
      </w:r>
      <w:r w:rsidRPr="00F546DF">
        <w:rPr>
          <w:spacing w:val="-8"/>
        </w:rPr>
        <w:t xml:space="preserve"> </w:t>
      </w:r>
      <w:r w:rsidRPr="00F546DF">
        <w:t>obveznosti</w:t>
      </w:r>
      <w:r w:rsidRPr="00F546DF">
        <w:rPr>
          <w:spacing w:val="-9"/>
        </w:rPr>
        <w:t xml:space="preserve"> </w:t>
      </w:r>
      <w:r w:rsidRPr="00F546DF">
        <w:t>in</w:t>
      </w:r>
      <w:r w:rsidRPr="00F546DF">
        <w:rPr>
          <w:spacing w:val="-8"/>
        </w:rPr>
        <w:t xml:space="preserve"> </w:t>
      </w:r>
      <w:r w:rsidRPr="00F546DF">
        <w:t>pravic,</w:t>
      </w:r>
      <w:r w:rsidRPr="00F546DF">
        <w:rPr>
          <w:spacing w:val="-8"/>
        </w:rPr>
        <w:t xml:space="preserve"> </w:t>
      </w:r>
      <w:r w:rsidRPr="00F546DF">
        <w:t>ki</w:t>
      </w:r>
      <w:r w:rsidRPr="00F546DF">
        <w:rPr>
          <w:spacing w:val="-10"/>
        </w:rPr>
        <w:t xml:space="preserve"> </w:t>
      </w:r>
      <w:r w:rsidRPr="00F546DF">
        <w:t>niso</w:t>
      </w:r>
      <w:r w:rsidRPr="00F546DF">
        <w:rPr>
          <w:spacing w:val="-8"/>
        </w:rPr>
        <w:t xml:space="preserve"> </w:t>
      </w:r>
      <w:r w:rsidRPr="00F546DF">
        <w:t>izrecno</w:t>
      </w:r>
      <w:r w:rsidRPr="00F546DF">
        <w:rPr>
          <w:spacing w:val="-8"/>
        </w:rPr>
        <w:t xml:space="preserve"> </w:t>
      </w:r>
      <w:r w:rsidRPr="00F546DF">
        <w:t>dogovorjene</w:t>
      </w:r>
      <w:r w:rsidRPr="00F546DF">
        <w:rPr>
          <w:spacing w:val="-8"/>
        </w:rPr>
        <w:t xml:space="preserve"> </w:t>
      </w:r>
      <w:r w:rsidRPr="00F546DF">
        <w:t>s</w:t>
      </w:r>
      <w:r w:rsidRPr="00F546DF">
        <w:rPr>
          <w:spacing w:val="-9"/>
        </w:rPr>
        <w:t xml:space="preserve"> </w:t>
      </w:r>
      <w:r w:rsidRPr="00F546DF">
        <w:t>to</w:t>
      </w:r>
      <w:r w:rsidRPr="00F546DF">
        <w:rPr>
          <w:spacing w:val="-8"/>
        </w:rPr>
        <w:t xml:space="preserve"> </w:t>
      </w:r>
      <w:r w:rsidRPr="00F546DF">
        <w:t>pogodbo,</w:t>
      </w:r>
      <w:r w:rsidRPr="00F546DF">
        <w:rPr>
          <w:spacing w:val="-8"/>
        </w:rPr>
        <w:t xml:space="preserve"> </w:t>
      </w:r>
      <w:r w:rsidRPr="00F546DF">
        <w:t>se</w:t>
      </w:r>
      <w:r w:rsidRPr="00F546DF">
        <w:rPr>
          <w:spacing w:val="-8"/>
        </w:rPr>
        <w:t xml:space="preserve"> </w:t>
      </w:r>
      <w:r w:rsidRPr="00F546DF">
        <w:t>uporabljajo določila Obligacijskega zakonika in drugi predpisi, ki urejajo pogodbene</w:t>
      </w:r>
      <w:r w:rsidRPr="00F546DF">
        <w:rPr>
          <w:spacing w:val="-15"/>
        </w:rPr>
        <w:t xml:space="preserve"> </w:t>
      </w:r>
      <w:r w:rsidRPr="00F546DF">
        <w:t>odnose.</w:t>
      </w:r>
    </w:p>
    <w:p w14:paraId="70EF4420" w14:textId="77777777" w:rsidR="00A31FC1" w:rsidRPr="00F546DF" w:rsidRDefault="00A31FC1" w:rsidP="00185F65">
      <w:pPr>
        <w:pStyle w:val="Telobesedila"/>
        <w:tabs>
          <w:tab w:val="left" w:pos="8222"/>
        </w:tabs>
        <w:spacing w:before="1"/>
        <w:ind w:right="-6"/>
        <w:jc w:val="both"/>
      </w:pPr>
    </w:p>
    <w:p w14:paraId="261576C3" w14:textId="1F27B0A4" w:rsidR="00A31FC1" w:rsidRPr="00F546DF" w:rsidRDefault="00E556C5" w:rsidP="00185F65">
      <w:pPr>
        <w:pStyle w:val="Telobesedila"/>
        <w:tabs>
          <w:tab w:val="left" w:pos="8222"/>
        </w:tabs>
        <w:ind w:left="180" w:right="-6"/>
        <w:jc w:val="both"/>
      </w:pPr>
      <w:r w:rsidRPr="00F546DF">
        <w:t xml:space="preserve">Morebitne spore, nastale v zvezi z izvajanjem te pogodbe, bodo stranke reševale sporazumno. Če sporazumna rešitev ni mogoča, je za rešitev spora pristojno sodišče v </w:t>
      </w:r>
      <w:r w:rsidR="006E4EE6" w:rsidRPr="00F546DF">
        <w:t>Celju</w:t>
      </w:r>
      <w:r w:rsidRPr="00F546DF">
        <w:t>.</w:t>
      </w:r>
    </w:p>
    <w:p w14:paraId="7FFF214B" w14:textId="1646EAEE" w:rsidR="00A31FC1" w:rsidRPr="00F546DF" w:rsidRDefault="00A31FC1" w:rsidP="00185F65">
      <w:pPr>
        <w:pStyle w:val="Telobesedila"/>
        <w:tabs>
          <w:tab w:val="left" w:pos="8222"/>
        </w:tabs>
        <w:spacing w:before="8"/>
        <w:ind w:right="-6"/>
        <w:jc w:val="both"/>
      </w:pPr>
    </w:p>
    <w:p w14:paraId="79AD45FC" w14:textId="77777777" w:rsidR="00A31FC1" w:rsidRPr="00F546DF" w:rsidRDefault="00E556C5" w:rsidP="00185F65">
      <w:pPr>
        <w:pStyle w:val="Naslov2"/>
        <w:numPr>
          <w:ilvl w:val="1"/>
          <w:numId w:val="9"/>
        </w:numPr>
        <w:tabs>
          <w:tab w:val="left" w:pos="4295"/>
          <w:tab w:val="left" w:pos="8222"/>
        </w:tabs>
        <w:spacing w:before="1"/>
        <w:ind w:left="4294" w:right="-6" w:hanging="332"/>
        <w:jc w:val="both"/>
      </w:pPr>
      <w:r w:rsidRPr="00F546DF">
        <w:t>člen</w:t>
      </w:r>
    </w:p>
    <w:p w14:paraId="0762CB9D" w14:textId="77777777" w:rsidR="00A31FC1" w:rsidRPr="00F546DF" w:rsidRDefault="00A31FC1" w:rsidP="00185F65">
      <w:pPr>
        <w:pStyle w:val="Telobesedila"/>
        <w:tabs>
          <w:tab w:val="left" w:pos="8222"/>
        </w:tabs>
        <w:spacing w:before="3"/>
        <w:ind w:right="-6"/>
        <w:jc w:val="both"/>
        <w:rPr>
          <w:b/>
        </w:rPr>
      </w:pPr>
    </w:p>
    <w:p w14:paraId="67799480" w14:textId="6AE75A06" w:rsidR="00A31FC1" w:rsidRPr="00F546DF" w:rsidRDefault="00E556C5" w:rsidP="00185F65">
      <w:pPr>
        <w:pStyle w:val="Telobesedila"/>
        <w:tabs>
          <w:tab w:val="left" w:pos="8222"/>
        </w:tabs>
        <w:ind w:left="180" w:right="-6"/>
        <w:jc w:val="both"/>
      </w:pPr>
      <w:r w:rsidRPr="00F546DF">
        <w:t>Pogodba</w:t>
      </w:r>
      <w:r w:rsidRPr="00F546DF">
        <w:rPr>
          <w:spacing w:val="-13"/>
        </w:rPr>
        <w:t xml:space="preserve"> </w:t>
      </w:r>
      <w:r w:rsidRPr="00F546DF">
        <w:t>je</w:t>
      </w:r>
      <w:r w:rsidRPr="00F546DF">
        <w:rPr>
          <w:spacing w:val="-11"/>
        </w:rPr>
        <w:t xml:space="preserve"> </w:t>
      </w:r>
      <w:r w:rsidRPr="00F546DF">
        <w:t>sestavljena</w:t>
      </w:r>
      <w:r w:rsidRPr="00F546DF">
        <w:rPr>
          <w:spacing w:val="-10"/>
        </w:rPr>
        <w:t xml:space="preserve"> </w:t>
      </w:r>
      <w:r w:rsidRPr="00F546DF">
        <w:t>in</w:t>
      </w:r>
      <w:r w:rsidRPr="00F546DF">
        <w:rPr>
          <w:spacing w:val="-10"/>
        </w:rPr>
        <w:t xml:space="preserve"> </w:t>
      </w:r>
      <w:r w:rsidRPr="00F546DF">
        <w:t>podpisana</w:t>
      </w:r>
      <w:r w:rsidRPr="00F546DF">
        <w:rPr>
          <w:spacing w:val="-11"/>
        </w:rPr>
        <w:t xml:space="preserve"> </w:t>
      </w:r>
      <w:r w:rsidRPr="00F546DF">
        <w:t>v</w:t>
      </w:r>
      <w:r w:rsidRPr="00F546DF">
        <w:rPr>
          <w:spacing w:val="-7"/>
        </w:rPr>
        <w:t xml:space="preserve"> </w:t>
      </w:r>
      <w:r w:rsidRPr="00F546DF">
        <w:t>petih</w:t>
      </w:r>
      <w:r w:rsidRPr="00F546DF">
        <w:rPr>
          <w:spacing w:val="-12"/>
        </w:rPr>
        <w:t xml:space="preserve"> </w:t>
      </w:r>
      <w:r w:rsidR="00BA0D7E">
        <w:t>(5</w:t>
      </w:r>
      <w:r w:rsidRPr="00F546DF">
        <w:t>)</w:t>
      </w:r>
      <w:r w:rsidRPr="00F546DF">
        <w:rPr>
          <w:spacing w:val="-9"/>
        </w:rPr>
        <w:t xml:space="preserve"> </w:t>
      </w:r>
      <w:r w:rsidRPr="00F546DF">
        <w:t>enakih</w:t>
      </w:r>
      <w:r w:rsidRPr="00F546DF">
        <w:rPr>
          <w:spacing w:val="-10"/>
        </w:rPr>
        <w:t xml:space="preserve"> </w:t>
      </w:r>
      <w:r w:rsidRPr="00F546DF">
        <w:t>izvodih,</w:t>
      </w:r>
      <w:r w:rsidRPr="00F546DF">
        <w:rPr>
          <w:spacing w:val="-12"/>
        </w:rPr>
        <w:t xml:space="preserve"> </w:t>
      </w:r>
      <w:r w:rsidRPr="00F546DF">
        <w:t>od</w:t>
      </w:r>
      <w:r w:rsidRPr="00F546DF">
        <w:rPr>
          <w:spacing w:val="-13"/>
        </w:rPr>
        <w:t xml:space="preserve"> </w:t>
      </w:r>
      <w:r w:rsidRPr="00F546DF">
        <w:t>katerih</w:t>
      </w:r>
      <w:r w:rsidRPr="00F546DF">
        <w:rPr>
          <w:spacing w:val="-10"/>
        </w:rPr>
        <w:t xml:space="preserve"> </w:t>
      </w:r>
      <w:r w:rsidRPr="00F546DF">
        <w:t>izvajalec</w:t>
      </w:r>
      <w:r w:rsidRPr="00F546DF">
        <w:rPr>
          <w:spacing w:val="-9"/>
        </w:rPr>
        <w:t xml:space="preserve"> </w:t>
      </w:r>
      <w:r w:rsidRPr="00F546DF">
        <w:t>prejme</w:t>
      </w:r>
      <w:r w:rsidRPr="00F546DF">
        <w:rPr>
          <w:spacing w:val="-8"/>
        </w:rPr>
        <w:t xml:space="preserve"> </w:t>
      </w:r>
      <w:r w:rsidRPr="00F546DF">
        <w:t>en</w:t>
      </w:r>
      <w:r w:rsidRPr="00F546DF">
        <w:rPr>
          <w:spacing w:val="-13"/>
        </w:rPr>
        <w:t xml:space="preserve"> </w:t>
      </w:r>
      <w:r w:rsidRPr="00F546DF">
        <w:t>(1)</w:t>
      </w:r>
      <w:r w:rsidRPr="00F546DF">
        <w:rPr>
          <w:spacing w:val="-11"/>
        </w:rPr>
        <w:t xml:space="preserve"> </w:t>
      </w:r>
      <w:r w:rsidRPr="00F546DF">
        <w:t>izvod, naročnik pa štiri (4)</w:t>
      </w:r>
      <w:r w:rsidRPr="00F546DF">
        <w:rPr>
          <w:spacing w:val="-3"/>
        </w:rPr>
        <w:t xml:space="preserve"> </w:t>
      </w:r>
      <w:r w:rsidR="00070902">
        <w:t>izvode</w:t>
      </w:r>
    </w:p>
    <w:p w14:paraId="3E42ECA2" w14:textId="77777777" w:rsidR="00A31FC1" w:rsidRPr="00F546DF" w:rsidRDefault="00E556C5" w:rsidP="00185F65">
      <w:pPr>
        <w:pStyle w:val="Naslov2"/>
        <w:numPr>
          <w:ilvl w:val="1"/>
          <w:numId w:val="9"/>
        </w:numPr>
        <w:tabs>
          <w:tab w:val="left" w:pos="4295"/>
          <w:tab w:val="left" w:pos="8222"/>
        </w:tabs>
        <w:ind w:left="4294" w:right="-6" w:hanging="332"/>
        <w:jc w:val="both"/>
      </w:pPr>
      <w:r w:rsidRPr="00F546DF">
        <w:t>člen</w:t>
      </w:r>
    </w:p>
    <w:p w14:paraId="287CDF8A" w14:textId="77777777" w:rsidR="00A31FC1" w:rsidRPr="00F546DF" w:rsidRDefault="00A31FC1" w:rsidP="00185F65">
      <w:pPr>
        <w:pStyle w:val="Telobesedila"/>
        <w:tabs>
          <w:tab w:val="left" w:pos="8222"/>
        </w:tabs>
        <w:spacing w:before="3"/>
        <w:ind w:right="-6"/>
        <w:jc w:val="both"/>
        <w:rPr>
          <w:b/>
        </w:rPr>
      </w:pPr>
    </w:p>
    <w:p w14:paraId="59987F0F" w14:textId="77777777" w:rsidR="00A31FC1" w:rsidRPr="00F546DF" w:rsidRDefault="00E556C5" w:rsidP="00185F65">
      <w:pPr>
        <w:pStyle w:val="Telobesedila"/>
        <w:tabs>
          <w:tab w:val="left" w:pos="8222"/>
        </w:tabs>
        <w:spacing w:before="1"/>
        <w:ind w:left="180" w:right="-6"/>
        <w:jc w:val="both"/>
      </w:pPr>
      <w:r w:rsidRPr="00F546DF">
        <w:t>Ta pogodba je sklenjena in prične veljati z dnem, ko jo podpiše zadnja pogodbena stranka in pod odložnim pogojem predložitve garancije za dobro izvedbo pogodbenih obveznosti.</w:t>
      </w:r>
    </w:p>
    <w:p w14:paraId="4A4F38B1" w14:textId="47EF37E5" w:rsidR="00A31FC1" w:rsidRPr="00F546DF" w:rsidRDefault="00A31FC1" w:rsidP="00185F65">
      <w:pPr>
        <w:pStyle w:val="Telobesedila"/>
        <w:tabs>
          <w:tab w:val="left" w:pos="8222"/>
        </w:tabs>
        <w:ind w:right="-6"/>
        <w:jc w:val="both"/>
      </w:pPr>
    </w:p>
    <w:p w14:paraId="3F401B04" w14:textId="77777777" w:rsidR="006E4EE6" w:rsidRPr="00F546DF" w:rsidRDefault="006E4EE6" w:rsidP="00185F65">
      <w:pPr>
        <w:pStyle w:val="Telobesedila"/>
        <w:tabs>
          <w:tab w:val="left" w:pos="8222"/>
        </w:tabs>
        <w:ind w:right="-6"/>
        <w:jc w:val="both"/>
      </w:pPr>
    </w:p>
    <w:p w14:paraId="5C3EBAC3" w14:textId="77777777" w:rsidR="00A31FC1" w:rsidRPr="00F546DF" w:rsidRDefault="00A31FC1" w:rsidP="00185F65">
      <w:pPr>
        <w:pStyle w:val="Telobesedila"/>
        <w:tabs>
          <w:tab w:val="left" w:pos="8222"/>
        </w:tabs>
        <w:spacing w:before="6" w:after="1"/>
        <w:ind w:right="-6"/>
        <w:jc w:val="both"/>
      </w:pPr>
    </w:p>
    <w:tbl>
      <w:tblPr>
        <w:tblStyle w:val="TableNormal"/>
        <w:tblW w:w="10450" w:type="dxa"/>
        <w:tblInd w:w="203" w:type="dxa"/>
        <w:tblLayout w:type="fixed"/>
        <w:tblLook w:val="01E0" w:firstRow="1" w:lastRow="1" w:firstColumn="1" w:lastColumn="1" w:noHBand="0" w:noVBand="0"/>
      </w:tblPr>
      <w:tblGrid>
        <w:gridCol w:w="4578"/>
        <w:gridCol w:w="5872"/>
      </w:tblGrid>
      <w:tr w:rsidR="00A31FC1" w:rsidRPr="00F546DF" w14:paraId="0C5DEB67" w14:textId="77777777" w:rsidTr="00591E17">
        <w:trPr>
          <w:trHeight w:val="345"/>
        </w:trPr>
        <w:tc>
          <w:tcPr>
            <w:tcW w:w="4578" w:type="dxa"/>
          </w:tcPr>
          <w:p w14:paraId="6D8FAA39" w14:textId="77777777" w:rsidR="00A31FC1" w:rsidRPr="00F546DF" w:rsidRDefault="00E556C5" w:rsidP="00185F65">
            <w:pPr>
              <w:pStyle w:val="TableParagraph"/>
              <w:tabs>
                <w:tab w:val="left" w:pos="8222"/>
              </w:tabs>
              <w:spacing w:line="223" w:lineRule="exact"/>
              <w:ind w:right="-6"/>
              <w:jc w:val="both"/>
              <w:rPr>
                <w:sz w:val="20"/>
                <w:szCs w:val="20"/>
              </w:rPr>
            </w:pPr>
            <w:r w:rsidRPr="00F546DF">
              <w:rPr>
                <w:sz w:val="20"/>
                <w:szCs w:val="20"/>
              </w:rPr>
              <w:t>Datum:</w:t>
            </w:r>
          </w:p>
        </w:tc>
        <w:tc>
          <w:tcPr>
            <w:tcW w:w="5872" w:type="dxa"/>
          </w:tcPr>
          <w:p w14:paraId="3B822F50" w14:textId="77777777" w:rsidR="00A31FC1" w:rsidRPr="00F546DF" w:rsidRDefault="00E556C5" w:rsidP="00185F65">
            <w:pPr>
              <w:pStyle w:val="TableParagraph"/>
              <w:tabs>
                <w:tab w:val="left" w:pos="8222"/>
              </w:tabs>
              <w:spacing w:line="223" w:lineRule="exact"/>
              <w:ind w:left="2578" w:right="-6"/>
              <w:jc w:val="both"/>
              <w:rPr>
                <w:sz w:val="20"/>
                <w:szCs w:val="20"/>
              </w:rPr>
            </w:pPr>
            <w:r w:rsidRPr="00F546DF">
              <w:rPr>
                <w:sz w:val="20"/>
                <w:szCs w:val="20"/>
              </w:rPr>
              <w:t>Datum:</w:t>
            </w:r>
          </w:p>
        </w:tc>
      </w:tr>
      <w:tr w:rsidR="00A31FC1" w:rsidRPr="00F546DF" w14:paraId="521A892B" w14:textId="77777777" w:rsidTr="00591E17">
        <w:trPr>
          <w:trHeight w:val="349"/>
        </w:trPr>
        <w:tc>
          <w:tcPr>
            <w:tcW w:w="4578" w:type="dxa"/>
          </w:tcPr>
          <w:p w14:paraId="0A1C9202" w14:textId="77777777" w:rsidR="00A31FC1" w:rsidRPr="00F546DF" w:rsidRDefault="00E556C5" w:rsidP="00185F65">
            <w:pPr>
              <w:pStyle w:val="TableParagraph"/>
              <w:tabs>
                <w:tab w:val="left" w:pos="8222"/>
              </w:tabs>
              <w:spacing w:before="112" w:line="214" w:lineRule="exact"/>
              <w:ind w:right="-6"/>
              <w:jc w:val="both"/>
              <w:rPr>
                <w:sz w:val="20"/>
                <w:szCs w:val="20"/>
              </w:rPr>
            </w:pPr>
            <w:r w:rsidRPr="00F546DF">
              <w:rPr>
                <w:sz w:val="20"/>
                <w:szCs w:val="20"/>
              </w:rPr>
              <w:t>Izvajalec:</w:t>
            </w:r>
          </w:p>
        </w:tc>
        <w:tc>
          <w:tcPr>
            <w:tcW w:w="5872" w:type="dxa"/>
          </w:tcPr>
          <w:p w14:paraId="051A0410" w14:textId="77777777" w:rsidR="00A31FC1" w:rsidRPr="00F546DF" w:rsidRDefault="00E556C5" w:rsidP="00185F65">
            <w:pPr>
              <w:pStyle w:val="TableParagraph"/>
              <w:tabs>
                <w:tab w:val="left" w:pos="8222"/>
              </w:tabs>
              <w:spacing w:before="112" w:line="214" w:lineRule="exact"/>
              <w:ind w:left="2578" w:right="-6"/>
              <w:jc w:val="both"/>
              <w:rPr>
                <w:sz w:val="20"/>
                <w:szCs w:val="20"/>
              </w:rPr>
            </w:pPr>
            <w:r w:rsidRPr="00F546DF">
              <w:rPr>
                <w:sz w:val="20"/>
                <w:szCs w:val="20"/>
              </w:rPr>
              <w:t>Naročnik:</w:t>
            </w:r>
          </w:p>
        </w:tc>
      </w:tr>
      <w:tr w:rsidR="00A31FC1" w:rsidRPr="00F546DF" w14:paraId="65AC92E4" w14:textId="77777777" w:rsidTr="00591E17">
        <w:trPr>
          <w:trHeight w:val="348"/>
        </w:trPr>
        <w:tc>
          <w:tcPr>
            <w:tcW w:w="4578" w:type="dxa"/>
          </w:tcPr>
          <w:p w14:paraId="5F0D08AA" w14:textId="77777777" w:rsidR="00A31FC1" w:rsidRPr="00F546DF" w:rsidRDefault="00A31FC1" w:rsidP="00185F65">
            <w:pPr>
              <w:pStyle w:val="TableParagraph"/>
              <w:tabs>
                <w:tab w:val="left" w:pos="8222"/>
              </w:tabs>
              <w:ind w:right="-6"/>
              <w:jc w:val="both"/>
              <w:rPr>
                <w:rFonts w:ascii="Times New Roman"/>
                <w:sz w:val="20"/>
                <w:szCs w:val="20"/>
              </w:rPr>
            </w:pPr>
          </w:p>
        </w:tc>
        <w:tc>
          <w:tcPr>
            <w:tcW w:w="5872" w:type="dxa"/>
          </w:tcPr>
          <w:p w14:paraId="12125DFE" w14:textId="77777777" w:rsidR="00A31FC1" w:rsidRPr="00F546DF" w:rsidRDefault="00E556C5" w:rsidP="00185F65">
            <w:pPr>
              <w:pStyle w:val="TableParagraph"/>
              <w:tabs>
                <w:tab w:val="left" w:pos="8222"/>
              </w:tabs>
              <w:spacing w:line="227" w:lineRule="exact"/>
              <w:ind w:left="2578" w:right="-6"/>
              <w:jc w:val="both"/>
              <w:rPr>
                <w:sz w:val="20"/>
                <w:szCs w:val="20"/>
              </w:rPr>
            </w:pPr>
            <w:r w:rsidRPr="00F546DF">
              <w:rPr>
                <w:sz w:val="20"/>
                <w:szCs w:val="20"/>
              </w:rPr>
              <w:t>Direkcija RS za vode</w:t>
            </w:r>
          </w:p>
        </w:tc>
      </w:tr>
      <w:tr w:rsidR="00A31FC1" w:rsidRPr="00F546DF" w14:paraId="3133ABFA" w14:textId="77777777" w:rsidTr="00591E17">
        <w:trPr>
          <w:trHeight w:val="348"/>
        </w:trPr>
        <w:tc>
          <w:tcPr>
            <w:tcW w:w="4578" w:type="dxa"/>
          </w:tcPr>
          <w:p w14:paraId="288C28D2" w14:textId="77777777" w:rsidR="00A31FC1" w:rsidRPr="00F546DF" w:rsidRDefault="00A31FC1" w:rsidP="00185F65">
            <w:pPr>
              <w:pStyle w:val="TableParagraph"/>
              <w:tabs>
                <w:tab w:val="left" w:pos="8222"/>
              </w:tabs>
              <w:ind w:right="-6"/>
              <w:jc w:val="both"/>
              <w:rPr>
                <w:rFonts w:ascii="Times New Roman"/>
                <w:sz w:val="20"/>
                <w:szCs w:val="20"/>
              </w:rPr>
            </w:pPr>
          </w:p>
        </w:tc>
        <w:tc>
          <w:tcPr>
            <w:tcW w:w="5872" w:type="dxa"/>
          </w:tcPr>
          <w:p w14:paraId="2406BAA9" w14:textId="77777777" w:rsidR="00A31FC1" w:rsidRPr="00F546DF" w:rsidRDefault="00FF2597" w:rsidP="00185F65">
            <w:pPr>
              <w:pStyle w:val="TableParagraph"/>
              <w:tabs>
                <w:tab w:val="left" w:pos="8222"/>
              </w:tabs>
              <w:spacing w:before="110" w:line="214" w:lineRule="exact"/>
              <w:ind w:left="2578" w:right="-6"/>
              <w:jc w:val="both"/>
              <w:rPr>
                <w:sz w:val="20"/>
                <w:szCs w:val="20"/>
              </w:rPr>
            </w:pPr>
            <w:bookmarkStart w:id="2" w:name="_Hlk46384306"/>
            <w:r w:rsidRPr="00F546DF">
              <w:rPr>
                <w:sz w:val="20"/>
                <w:szCs w:val="20"/>
              </w:rPr>
              <w:t>Roman Kramer</w:t>
            </w:r>
            <w:bookmarkEnd w:id="2"/>
            <w:r w:rsidR="00E556C5" w:rsidRPr="00F546DF">
              <w:rPr>
                <w:sz w:val="20"/>
                <w:szCs w:val="20"/>
              </w:rPr>
              <w:t>,</w:t>
            </w:r>
          </w:p>
        </w:tc>
      </w:tr>
      <w:tr w:rsidR="00A31FC1" w:rsidRPr="00F546DF" w14:paraId="586E53A9" w14:textId="77777777" w:rsidTr="00591E17">
        <w:trPr>
          <w:trHeight w:val="228"/>
        </w:trPr>
        <w:tc>
          <w:tcPr>
            <w:tcW w:w="4578" w:type="dxa"/>
          </w:tcPr>
          <w:p w14:paraId="265973B5" w14:textId="77777777" w:rsidR="00A31FC1" w:rsidRPr="00F546DF" w:rsidRDefault="00A31FC1" w:rsidP="00185F65">
            <w:pPr>
              <w:pStyle w:val="TableParagraph"/>
              <w:tabs>
                <w:tab w:val="left" w:pos="8222"/>
              </w:tabs>
              <w:ind w:right="-6"/>
              <w:jc w:val="both"/>
              <w:rPr>
                <w:rFonts w:ascii="Times New Roman"/>
                <w:sz w:val="20"/>
                <w:szCs w:val="20"/>
              </w:rPr>
            </w:pPr>
          </w:p>
        </w:tc>
        <w:tc>
          <w:tcPr>
            <w:tcW w:w="5872" w:type="dxa"/>
          </w:tcPr>
          <w:p w14:paraId="50B8B115" w14:textId="0F7AA56D" w:rsidR="00A31FC1" w:rsidRPr="00F546DF" w:rsidRDefault="00C25C69" w:rsidP="00185F65">
            <w:pPr>
              <w:pStyle w:val="TableParagraph"/>
              <w:tabs>
                <w:tab w:val="left" w:pos="8222"/>
              </w:tabs>
              <w:spacing w:line="206" w:lineRule="exact"/>
              <w:ind w:left="2578" w:right="-6"/>
              <w:jc w:val="both"/>
              <w:rPr>
                <w:sz w:val="20"/>
                <w:szCs w:val="20"/>
              </w:rPr>
            </w:pPr>
            <w:r w:rsidRPr="00F546DF">
              <w:rPr>
                <w:sz w:val="20"/>
                <w:szCs w:val="20"/>
              </w:rPr>
              <w:t>direktor</w:t>
            </w:r>
          </w:p>
        </w:tc>
      </w:tr>
      <w:tr w:rsidR="00C25C69" w:rsidRPr="00F546DF" w14:paraId="610F6406" w14:textId="77777777" w:rsidTr="00591E17">
        <w:trPr>
          <w:trHeight w:val="228"/>
        </w:trPr>
        <w:tc>
          <w:tcPr>
            <w:tcW w:w="4578" w:type="dxa"/>
          </w:tcPr>
          <w:p w14:paraId="6DF49D2B" w14:textId="77777777" w:rsidR="00C25C69" w:rsidRPr="00F546DF" w:rsidRDefault="00C25C69" w:rsidP="00185F65">
            <w:pPr>
              <w:pStyle w:val="TableParagraph"/>
              <w:tabs>
                <w:tab w:val="left" w:pos="8222"/>
              </w:tabs>
              <w:ind w:right="-6"/>
              <w:jc w:val="both"/>
              <w:rPr>
                <w:rFonts w:ascii="Times New Roman"/>
                <w:sz w:val="20"/>
                <w:szCs w:val="20"/>
              </w:rPr>
            </w:pPr>
          </w:p>
        </w:tc>
        <w:tc>
          <w:tcPr>
            <w:tcW w:w="5872" w:type="dxa"/>
          </w:tcPr>
          <w:p w14:paraId="5C3E6757" w14:textId="77777777" w:rsidR="00C25C69" w:rsidRPr="00F546DF" w:rsidRDefault="00C25C69" w:rsidP="00185F65">
            <w:pPr>
              <w:pStyle w:val="TableParagraph"/>
              <w:tabs>
                <w:tab w:val="left" w:pos="8222"/>
              </w:tabs>
              <w:spacing w:line="206" w:lineRule="exact"/>
              <w:ind w:left="2578" w:right="-6"/>
              <w:jc w:val="both"/>
              <w:rPr>
                <w:sz w:val="20"/>
                <w:szCs w:val="20"/>
              </w:rPr>
            </w:pPr>
          </w:p>
        </w:tc>
      </w:tr>
    </w:tbl>
    <w:p w14:paraId="1B8C5CDA" w14:textId="77777777" w:rsidR="00E73BB2" w:rsidRPr="00F546DF" w:rsidRDefault="00E73BB2" w:rsidP="00185F65">
      <w:pPr>
        <w:tabs>
          <w:tab w:val="left" w:pos="8222"/>
        </w:tabs>
        <w:ind w:right="-6"/>
        <w:jc w:val="both"/>
        <w:rPr>
          <w:sz w:val="20"/>
          <w:szCs w:val="20"/>
        </w:rPr>
      </w:pPr>
    </w:p>
    <w:sectPr w:rsidR="00E73BB2" w:rsidRPr="00F546DF" w:rsidSect="008873FA">
      <w:pgSz w:w="11900" w:h="16850"/>
      <w:pgMar w:top="1417" w:right="1417" w:bottom="1417" w:left="1417" w:header="115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414B1" w14:textId="77777777" w:rsidR="0051164F" w:rsidRDefault="0051164F">
      <w:r>
        <w:separator/>
      </w:r>
    </w:p>
  </w:endnote>
  <w:endnote w:type="continuationSeparator" w:id="0">
    <w:p w14:paraId="3F06BD30" w14:textId="77777777" w:rsidR="0051164F" w:rsidRDefault="0051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760815"/>
      <w:docPartObj>
        <w:docPartGallery w:val="Page Numbers (Bottom of Page)"/>
        <w:docPartUnique/>
      </w:docPartObj>
    </w:sdtPr>
    <w:sdtEndPr>
      <w:rPr>
        <w:rFonts w:ascii="Arial" w:hAnsi="Arial" w:cs="Arial"/>
        <w:sz w:val="20"/>
        <w:szCs w:val="20"/>
      </w:rPr>
    </w:sdtEndPr>
    <w:sdtContent>
      <w:p w14:paraId="0387D0A8" w14:textId="5C1DE41A" w:rsidR="008873FA" w:rsidRPr="00185F65" w:rsidRDefault="008873FA">
        <w:pPr>
          <w:pStyle w:val="Noga"/>
          <w:jc w:val="right"/>
          <w:rPr>
            <w:rFonts w:ascii="Arial" w:hAnsi="Arial" w:cs="Arial"/>
            <w:sz w:val="20"/>
            <w:szCs w:val="20"/>
          </w:rPr>
        </w:pPr>
        <w:r w:rsidRPr="00185F65">
          <w:rPr>
            <w:rFonts w:ascii="Arial" w:hAnsi="Arial" w:cs="Arial"/>
            <w:sz w:val="20"/>
            <w:szCs w:val="20"/>
          </w:rPr>
          <w:fldChar w:fldCharType="begin"/>
        </w:r>
        <w:r w:rsidRPr="00185F65">
          <w:rPr>
            <w:rFonts w:ascii="Arial" w:hAnsi="Arial" w:cs="Arial"/>
            <w:sz w:val="20"/>
            <w:szCs w:val="20"/>
          </w:rPr>
          <w:instrText>PAGE   \* MERGEFORMAT</w:instrText>
        </w:r>
        <w:r w:rsidRPr="00185F65">
          <w:rPr>
            <w:rFonts w:ascii="Arial" w:hAnsi="Arial" w:cs="Arial"/>
            <w:sz w:val="20"/>
            <w:szCs w:val="20"/>
          </w:rPr>
          <w:fldChar w:fldCharType="separate"/>
        </w:r>
        <w:r w:rsidR="00B94F29">
          <w:rPr>
            <w:rFonts w:ascii="Arial" w:hAnsi="Arial" w:cs="Arial"/>
            <w:noProof/>
            <w:sz w:val="20"/>
            <w:szCs w:val="20"/>
          </w:rPr>
          <w:t>1</w:t>
        </w:r>
        <w:r w:rsidRPr="00185F65">
          <w:rPr>
            <w:rFonts w:ascii="Arial" w:hAnsi="Arial" w:cs="Arial"/>
            <w:sz w:val="20"/>
            <w:szCs w:val="20"/>
          </w:rPr>
          <w:fldChar w:fldCharType="end"/>
        </w:r>
      </w:p>
    </w:sdtContent>
  </w:sdt>
  <w:p w14:paraId="02765D66" w14:textId="4601891F" w:rsidR="00612134" w:rsidRPr="000A6ED2" w:rsidRDefault="00612134" w:rsidP="000A6ED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554B0" w14:textId="77777777" w:rsidR="0051164F" w:rsidRDefault="0051164F">
      <w:r>
        <w:separator/>
      </w:r>
    </w:p>
  </w:footnote>
  <w:footnote w:type="continuationSeparator" w:id="0">
    <w:p w14:paraId="18530240" w14:textId="77777777" w:rsidR="0051164F" w:rsidRDefault="00511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E5804" w14:textId="1C585437" w:rsidR="00F546DF" w:rsidRDefault="00185F65" w:rsidP="00983839">
    <w:pPr>
      <w:pStyle w:val="Glava"/>
      <w:tabs>
        <w:tab w:val="clear" w:pos="4536"/>
        <w:tab w:val="clear" w:pos="9072"/>
        <w:tab w:val="left" w:pos="872"/>
      </w:tabs>
      <w:spacing w:before="120" w:line="240" w:lineRule="exact"/>
      <w:rPr>
        <w:rFonts w:cs="Arial"/>
        <w:sz w:val="15"/>
        <w:szCs w:val="15"/>
      </w:rPr>
    </w:pPr>
    <w:r w:rsidRPr="00BA0D7E">
      <w:rPr>
        <w:noProof/>
        <w:sz w:val="15"/>
        <w:szCs w:val="15"/>
      </w:rPr>
      <w:drawing>
        <wp:anchor distT="0" distB="0" distL="114300" distR="114300" simplePos="0" relativeHeight="251660288" behindDoc="1" locked="0" layoutInCell="1" allowOverlap="1" wp14:anchorId="3BA5ACA7" wp14:editId="3D34F78E">
          <wp:simplePos x="0" y="0"/>
          <wp:positionH relativeFrom="column">
            <wp:posOffset>-419440</wp:posOffset>
          </wp:positionH>
          <wp:positionV relativeFrom="paragraph">
            <wp:posOffset>-294403</wp:posOffset>
          </wp:positionV>
          <wp:extent cx="267335" cy="325120"/>
          <wp:effectExtent l="0" t="0" r="0" b="0"/>
          <wp:wrapThrough wrapText="bothSides">
            <wp:wrapPolygon edited="0">
              <wp:start x="0" y="0"/>
              <wp:lineTo x="0" y="20250"/>
              <wp:lineTo x="20010" y="20250"/>
              <wp:lineTo x="20010" y="0"/>
              <wp:lineTo x="0" y="0"/>
            </wp:wrapPolygon>
          </wp:wrapThrough>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35" cy="325120"/>
                  </a:xfrm>
                  <a:prstGeom prst="rect">
                    <a:avLst/>
                  </a:prstGeom>
                  <a:noFill/>
                </pic:spPr>
              </pic:pic>
            </a:graphicData>
          </a:graphic>
          <wp14:sizeRelH relativeFrom="page">
            <wp14:pctWidth>0</wp14:pctWidth>
          </wp14:sizeRelH>
          <wp14:sizeRelV relativeFrom="page">
            <wp14:pctHeight>0</wp14:pctHeight>
          </wp14:sizeRelV>
        </wp:anchor>
      </w:drawing>
    </w:r>
    <w:r w:rsidRPr="00BA0D7E">
      <w:rPr>
        <w:noProof/>
        <w:sz w:val="15"/>
        <w:szCs w:val="15"/>
      </w:rPr>
      <w:drawing>
        <wp:anchor distT="0" distB="0" distL="114300" distR="114300" simplePos="0" relativeHeight="251659264" behindDoc="1" locked="0" layoutInCell="1" allowOverlap="1" wp14:anchorId="0F1345D6" wp14:editId="27312513">
          <wp:simplePos x="0" y="0"/>
          <wp:positionH relativeFrom="margin">
            <wp:align>left</wp:align>
          </wp:positionH>
          <wp:positionV relativeFrom="paragraph">
            <wp:posOffset>-367798</wp:posOffset>
          </wp:positionV>
          <wp:extent cx="1869990" cy="458110"/>
          <wp:effectExtent l="0" t="0" r="0" b="0"/>
          <wp:wrapNone/>
          <wp:docPr id="64" name="Slika 64"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1869990" cy="458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E17" w:rsidRPr="00BA0D7E">
      <w:rPr>
        <w:rFonts w:cs="Arial"/>
        <w:sz w:val="15"/>
        <w:szCs w:val="15"/>
      </w:rPr>
      <w:t>Mariborska cesta 88, 3000 Celje</w:t>
    </w:r>
    <w:r w:rsidR="00591E17" w:rsidRPr="00BA0D7E">
      <w:rPr>
        <w:rFonts w:cs="Arial"/>
        <w:sz w:val="15"/>
        <w:szCs w:val="15"/>
      </w:rPr>
      <w:tab/>
    </w:r>
  </w:p>
  <w:p w14:paraId="73AD105D" w14:textId="77777777" w:rsidR="00185F65" w:rsidRPr="00983839" w:rsidRDefault="00185F65" w:rsidP="00983839">
    <w:pPr>
      <w:pStyle w:val="Glava"/>
      <w:tabs>
        <w:tab w:val="clear" w:pos="4536"/>
        <w:tab w:val="clear" w:pos="9072"/>
        <w:tab w:val="left" w:pos="872"/>
      </w:tabs>
      <w:spacing w:before="120" w:line="240" w:lineRule="exact"/>
      <w:rPr>
        <w:rFonts w:cs="Arial"/>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8B78" w14:textId="68EDC541" w:rsidR="00591E17" w:rsidRPr="003F1FDC" w:rsidRDefault="00070902" w:rsidP="00591E17">
    <w:pPr>
      <w:pStyle w:val="Glava"/>
      <w:tabs>
        <w:tab w:val="left" w:pos="7545"/>
      </w:tabs>
      <w:spacing w:before="120" w:line="240" w:lineRule="exact"/>
      <w:rPr>
        <w:rFonts w:cs="Arial"/>
        <w:b/>
        <w:sz w:val="16"/>
      </w:rPr>
    </w:pPr>
    <w:r>
      <w:rPr>
        <w:noProof/>
      </w:rPr>
      <w:drawing>
        <wp:anchor distT="0" distB="0" distL="114300" distR="114300" simplePos="0" relativeHeight="251662336" behindDoc="1" locked="0" layoutInCell="1" allowOverlap="1" wp14:anchorId="121B811D" wp14:editId="7E7A3A20">
          <wp:simplePos x="0" y="0"/>
          <wp:positionH relativeFrom="margin">
            <wp:align>left</wp:align>
          </wp:positionH>
          <wp:positionV relativeFrom="paragraph">
            <wp:posOffset>-298090</wp:posOffset>
          </wp:positionV>
          <wp:extent cx="2092411" cy="512599"/>
          <wp:effectExtent l="0" t="0" r="3175" b="1905"/>
          <wp:wrapNone/>
          <wp:docPr id="65" name="Slika 65"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pis15direkCIJA"/>
                  <pic:cNvPicPr>
                    <a:picLocks noChangeAspect="1" noChangeArrowheads="1"/>
                  </pic:cNvPicPr>
                </pic:nvPicPr>
                <pic:blipFill>
                  <a:blip r:embed="rId1">
                    <a:extLst>
                      <a:ext uri="{28A0092B-C50C-407E-A947-70E740481C1C}">
                        <a14:useLocalDpi xmlns:a14="http://schemas.microsoft.com/office/drawing/2010/main" val="0"/>
                      </a:ext>
                    </a:extLst>
                  </a:blip>
                  <a:srcRect l="17000"/>
                  <a:stretch>
                    <a:fillRect/>
                  </a:stretch>
                </pic:blipFill>
                <pic:spPr bwMode="auto">
                  <a:xfrm>
                    <a:off x="0" y="0"/>
                    <a:ext cx="2092411" cy="512599"/>
                  </a:xfrm>
                  <a:prstGeom prst="rect">
                    <a:avLst/>
                  </a:prstGeom>
                  <a:noFill/>
                  <a:ln>
                    <a:noFill/>
                  </a:ln>
                </pic:spPr>
              </pic:pic>
            </a:graphicData>
          </a:graphic>
          <wp14:sizeRelH relativeFrom="page">
            <wp14:pctWidth>0</wp14:pctWidth>
          </wp14:sizeRelH>
          <wp14:sizeRelV relativeFrom="page">
            <wp14:pctHeight>0</wp14:pctHeight>
          </wp14:sizeRelV>
        </wp:anchor>
      </w:drawing>
    </w:r>
    <w:r w:rsidR="00591E17">
      <w:rPr>
        <w:noProof/>
      </w:rPr>
      <w:drawing>
        <wp:anchor distT="0" distB="0" distL="114300" distR="114300" simplePos="0" relativeHeight="251663360" behindDoc="1" locked="0" layoutInCell="1" allowOverlap="1" wp14:anchorId="6863EA6B" wp14:editId="716941FF">
          <wp:simplePos x="0" y="0"/>
          <wp:positionH relativeFrom="column">
            <wp:posOffset>-464917</wp:posOffset>
          </wp:positionH>
          <wp:positionV relativeFrom="paragraph">
            <wp:posOffset>-229088</wp:posOffset>
          </wp:positionV>
          <wp:extent cx="267335" cy="325120"/>
          <wp:effectExtent l="0" t="0" r="0" b="0"/>
          <wp:wrapThrough wrapText="bothSides">
            <wp:wrapPolygon edited="0">
              <wp:start x="0" y="0"/>
              <wp:lineTo x="0" y="20250"/>
              <wp:lineTo x="20010" y="20250"/>
              <wp:lineTo x="20010" y="0"/>
              <wp:lineTo x="0" y="0"/>
            </wp:wrapPolygon>
          </wp:wrapThrough>
          <wp:docPr id="66" name="Sl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335" cy="325120"/>
                  </a:xfrm>
                  <a:prstGeom prst="rect">
                    <a:avLst/>
                  </a:prstGeom>
                  <a:noFill/>
                </pic:spPr>
              </pic:pic>
            </a:graphicData>
          </a:graphic>
          <wp14:sizeRelH relativeFrom="page">
            <wp14:pctWidth>0</wp14:pctWidth>
          </wp14:sizeRelH>
          <wp14:sizeRelV relativeFrom="page">
            <wp14:pctHeight>0</wp14:pctHeight>
          </wp14:sizeRelV>
        </wp:anchor>
      </w:drawing>
    </w:r>
    <w:r w:rsidR="00591E17">
      <w:rPr>
        <w:rFonts w:cs="Arial"/>
        <w:sz w:val="16"/>
      </w:rPr>
      <w:tab/>
      <w:t xml:space="preserve">      </w:t>
    </w:r>
  </w:p>
  <w:p w14:paraId="21394910" w14:textId="5711DB42" w:rsidR="00591E17" w:rsidRPr="00070902" w:rsidRDefault="00591E17" w:rsidP="00070902">
    <w:pPr>
      <w:pStyle w:val="Glava"/>
      <w:tabs>
        <w:tab w:val="left" w:pos="5112"/>
      </w:tabs>
      <w:spacing w:before="120" w:line="276" w:lineRule="auto"/>
      <w:rPr>
        <w:rFonts w:cs="Arial"/>
        <w:sz w:val="15"/>
        <w:szCs w:val="15"/>
      </w:rPr>
    </w:pPr>
    <w:r w:rsidRPr="00070902">
      <w:rPr>
        <w:rFonts w:cs="Arial"/>
        <w:sz w:val="15"/>
        <w:szCs w:val="15"/>
      </w:rPr>
      <w:t>Mariborska cesta 88, 3000 Celje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AC9"/>
    <w:multiLevelType w:val="hybridMultilevel"/>
    <w:tmpl w:val="00F889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783C51"/>
    <w:multiLevelType w:val="hybridMultilevel"/>
    <w:tmpl w:val="81425C8E"/>
    <w:lvl w:ilvl="0" w:tplc="35066DC4">
      <w:numFmt w:val="bullet"/>
      <w:lvlText w:val="-"/>
      <w:lvlJc w:val="left"/>
      <w:pPr>
        <w:ind w:left="540" w:hanging="360"/>
      </w:pPr>
      <w:rPr>
        <w:rFonts w:ascii="Times New Roman" w:eastAsia="Times New Roman" w:hAnsi="Times New Roman" w:cs="Times New Roman" w:hint="default"/>
        <w:w w:val="99"/>
        <w:sz w:val="20"/>
        <w:szCs w:val="20"/>
        <w:lang w:val="sl-SI" w:eastAsia="en-US" w:bidi="ar-SA"/>
      </w:rPr>
    </w:lvl>
    <w:lvl w:ilvl="1" w:tplc="956AA852">
      <w:numFmt w:val="bullet"/>
      <w:lvlText w:val="•"/>
      <w:lvlJc w:val="left"/>
      <w:pPr>
        <w:ind w:left="1473" w:hanging="360"/>
      </w:pPr>
      <w:rPr>
        <w:rFonts w:hint="default"/>
        <w:lang w:val="sl-SI" w:eastAsia="en-US" w:bidi="ar-SA"/>
      </w:rPr>
    </w:lvl>
    <w:lvl w:ilvl="2" w:tplc="D94A9160">
      <w:numFmt w:val="bullet"/>
      <w:lvlText w:val="•"/>
      <w:lvlJc w:val="left"/>
      <w:pPr>
        <w:ind w:left="2407" w:hanging="360"/>
      </w:pPr>
      <w:rPr>
        <w:rFonts w:hint="default"/>
        <w:lang w:val="sl-SI" w:eastAsia="en-US" w:bidi="ar-SA"/>
      </w:rPr>
    </w:lvl>
    <w:lvl w:ilvl="3" w:tplc="AC863ED8">
      <w:numFmt w:val="bullet"/>
      <w:lvlText w:val="•"/>
      <w:lvlJc w:val="left"/>
      <w:pPr>
        <w:ind w:left="3341" w:hanging="360"/>
      </w:pPr>
      <w:rPr>
        <w:rFonts w:hint="default"/>
        <w:lang w:val="sl-SI" w:eastAsia="en-US" w:bidi="ar-SA"/>
      </w:rPr>
    </w:lvl>
    <w:lvl w:ilvl="4" w:tplc="40BCB820">
      <w:numFmt w:val="bullet"/>
      <w:lvlText w:val="•"/>
      <w:lvlJc w:val="left"/>
      <w:pPr>
        <w:ind w:left="4275" w:hanging="360"/>
      </w:pPr>
      <w:rPr>
        <w:rFonts w:hint="default"/>
        <w:lang w:val="sl-SI" w:eastAsia="en-US" w:bidi="ar-SA"/>
      </w:rPr>
    </w:lvl>
    <w:lvl w:ilvl="5" w:tplc="4420E3DA">
      <w:numFmt w:val="bullet"/>
      <w:lvlText w:val="•"/>
      <w:lvlJc w:val="left"/>
      <w:pPr>
        <w:ind w:left="5209" w:hanging="360"/>
      </w:pPr>
      <w:rPr>
        <w:rFonts w:hint="default"/>
        <w:lang w:val="sl-SI" w:eastAsia="en-US" w:bidi="ar-SA"/>
      </w:rPr>
    </w:lvl>
    <w:lvl w:ilvl="6" w:tplc="DE2849E2">
      <w:numFmt w:val="bullet"/>
      <w:lvlText w:val="•"/>
      <w:lvlJc w:val="left"/>
      <w:pPr>
        <w:ind w:left="6143" w:hanging="360"/>
      </w:pPr>
      <w:rPr>
        <w:rFonts w:hint="default"/>
        <w:lang w:val="sl-SI" w:eastAsia="en-US" w:bidi="ar-SA"/>
      </w:rPr>
    </w:lvl>
    <w:lvl w:ilvl="7" w:tplc="F1F015DC">
      <w:numFmt w:val="bullet"/>
      <w:lvlText w:val="•"/>
      <w:lvlJc w:val="left"/>
      <w:pPr>
        <w:ind w:left="7077" w:hanging="360"/>
      </w:pPr>
      <w:rPr>
        <w:rFonts w:hint="default"/>
        <w:lang w:val="sl-SI" w:eastAsia="en-US" w:bidi="ar-SA"/>
      </w:rPr>
    </w:lvl>
    <w:lvl w:ilvl="8" w:tplc="17C2C6E8">
      <w:numFmt w:val="bullet"/>
      <w:lvlText w:val="•"/>
      <w:lvlJc w:val="left"/>
      <w:pPr>
        <w:ind w:left="8011" w:hanging="360"/>
      </w:pPr>
      <w:rPr>
        <w:rFonts w:hint="default"/>
        <w:lang w:val="sl-SI" w:eastAsia="en-US" w:bidi="ar-SA"/>
      </w:rPr>
    </w:lvl>
  </w:abstractNum>
  <w:abstractNum w:abstractNumId="2" w15:restartNumberingAfterBreak="0">
    <w:nsid w:val="10F4117A"/>
    <w:multiLevelType w:val="hybridMultilevel"/>
    <w:tmpl w:val="2C063D58"/>
    <w:lvl w:ilvl="0" w:tplc="E0E8C5C8">
      <w:numFmt w:val="bullet"/>
      <w:lvlText w:val="–"/>
      <w:lvlJc w:val="left"/>
      <w:pPr>
        <w:ind w:left="463" w:hanging="284"/>
      </w:pPr>
      <w:rPr>
        <w:rFonts w:ascii="Tahoma" w:eastAsia="Tahoma" w:hAnsi="Tahoma" w:cs="Tahoma" w:hint="default"/>
        <w:w w:val="99"/>
        <w:sz w:val="20"/>
        <w:szCs w:val="20"/>
        <w:lang w:val="sl-SI" w:eastAsia="en-US" w:bidi="ar-SA"/>
      </w:rPr>
    </w:lvl>
    <w:lvl w:ilvl="1" w:tplc="479C9F1A">
      <w:numFmt w:val="bullet"/>
      <w:lvlText w:val="•"/>
      <w:lvlJc w:val="left"/>
      <w:pPr>
        <w:ind w:left="1401" w:hanging="284"/>
      </w:pPr>
      <w:rPr>
        <w:rFonts w:hint="default"/>
        <w:lang w:val="sl-SI" w:eastAsia="en-US" w:bidi="ar-SA"/>
      </w:rPr>
    </w:lvl>
    <w:lvl w:ilvl="2" w:tplc="23A4B042">
      <w:numFmt w:val="bullet"/>
      <w:lvlText w:val="•"/>
      <w:lvlJc w:val="left"/>
      <w:pPr>
        <w:ind w:left="2343" w:hanging="284"/>
      </w:pPr>
      <w:rPr>
        <w:rFonts w:hint="default"/>
        <w:lang w:val="sl-SI" w:eastAsia="en-US" w:bidi="ar-SA"/>
      </w:rPr>
    </w:lvl>
    <w:lvl w:ilvl="3" w:tplc="840C3E02">
      <w:numFmt w:val="bullet"/>
      <w:lvlText w:val="•"/>
      <w:lvlJc w:val="left"/>
      <w:pPr>
        <w:ind w:left="3285" w:hanging="284"/>
      </w:pPr>
      <w:rPr>
        <w:rFonts w:hint="default"/>
        <w:lang w:val="sl-SI" w:eastAsia="en-US" w:bidi="ar-SA"/>
      </w:rPr>
    </w:lvl>
    <w:lvl w:ilvl="4" w:tplc="1D1E6D46">
      <w:numFmt w:val="bullet"/>
      <w:lvlText w:val="•"/>
      <w:lvlJc w:val="left"/>
      <w:pPr>
        <w:ind w:left="4227" w:hanging="284"/>
      </w:pPr>
      <w:rPr>
        <w:rFonts w:hint="default"/>
        <w:lang w:val="sl-SI" w:eastAsia="en-US" w:bidi="ar-SA"/>
      </w:rPr>
    </w:lvl>
    <w:lvl w:ilvl="5" w:tplc="B720D084">
      <w:numFmt w:val="bullet"/>
      <w:lvlText w:val="•"/>
      <w:lvlJc w:val="left"/>
      <w:pPr>
        <w:ind w:left="5169" w:hanging="284"/>
      </w:pPr>
      <w:rPr>
        <w:rFonts w:hint="default"/>
        <w:lang w:val="sl-SI" w:eastAsia="en-US" w:bidi="ar-SA"/>
      </w:rPr>
    </w:lvl>
    <w:lvl w:ilvl="6" w:tplc="EDC683F2">
      <w:numFmt w:val="bullet"/>
      <w:lvlText w:val="•"/>
      <w:lvlJc w:val="left"/>
      <w:pPr>
        <w:ind w:left="6111" w:hanging="284"/>
      </w:pPr>
      <w:rPr>
        <w:rFonts w:hint="default"/>
        <w:lang w:val="sl-SI" w:eastAsia="en-US" w:bidi="ar-SA"/>
      </w:rPr>
    </w:lvl>
    <w:lvl w:ilvl="7" w:tplc="7B84D542">
      <w:numFmt w:val="bullet"/>
      <w:lvlText w:val="•"/>
      <w:lvlJc w:val="left"/>
      <w:pPr>
        <w:ind w:left="7053" w:hanging="284"/>
      </w:pPr>
      <w:rPr>
        <w:rFonts w:hint="default"/>
        <w:lang w:val="sl-SI" w:eastAsia="en-US" w:bidi="ar-SA"/>
      </w:rPr>
    </w:lvl>
    <w:lvl w:ilvl="8" w:tplc="E990D1A4">
      <w:numFmt w:val="bullet"/>
      <w:lvlText w:val="•"/>
      <w:lvlJc w:val="left"/>
      <w:pPr>
        <w:ind w:left="7995" w:hanging="284"/>
      </w:pPr>
      <w:rPr>
        <w:rFonts w:hint="default"/>
        <w:lang w:val="sl-SI" w:eastAsia="en-US" w:bidi="ar-SA"/>
      </w:rPr>
    </w:lvl>
  </w:abstractNum>
  <w:abstractNum w:abstractNumId="3" w15:restartNumberingAfterBreak="0">
    <w:nsid w:val="12F16541"/>
    <w:multiLevelType w:val="hybridMultilevel"/>
    <w:tmpl w:val="9B020240"/>
    <w:lvl w:ilvl="0" w:tplc="BA34D61C">
      <w:numFmt w:val="bullet"/>
      <w:lvlText w:val="­"/>
      <w:lvlJc w:val="left"/>
      <w:pPr>
        <w:ind w:left="540" w:hanging="360"/>
      </w:pPr>
      <w:rPr>
        <w:rFonts w:ascii="Courier New" w:eastAsia="Courier New" w:hAnsi="Courier New" w:cs="Courier New" w:hint="default"/>
        <w:w w:val="99"/>
        <w:sz w:val="20"/>
        <w:szCs w:val="20"/>
        <w:lang w:val="sl-SI" w:eastAsia="en-US" w:bidi="ar-SA"/>
      </w:rPr>
    </w:lvl>
    <w:lvl w:ilvl="1" w:tplc="6770B9A4">
      <w:numFmt w:val="bullet"/>
      <w:lvlText w:val="•"/>
      <w:lvlJc w:val="left"/>
      <w:pPr>
        <w:ind w:left="1473" w:hanging="360"/>
      </w:pPr>
      <w:rPr>
        <w:rFonts w:hint="default"/>
        <w:lang w:val="sl-SI" w:eastAsia="en-US" w:bidi="ar-SA"/>
      </w:rPr>
    </w:lvl>
    <w:lvl w:ilvl="2" w:tplc="58042400">
      <w:numFmt w:val="bullet"/>
      <w:lvlText w:val="•"/>
      <w:lvlJc w:val="left"/>
      <w:pPr>
        <w:ind w:left="2407" w:hanging="360"/>
      </w:pPr>
      <w:rPr>
        <w:rFonts w:hint="default"/>
        <w:lang w:val="sl-SI" w:eastAsia="en-US" w:bidi="ar-SA"/>
      </w:rPr>
    </w:lvl>
    <w:lvl w:ilvl="3" w:tplc="68ECA602">
      <w:numFmt w:val="bullet"/>
      <w:lvlText w:val="•"/>
      <w:lvlJc w:val="left"/>
      <w:pPr>
        <w:ind w:left="3341" w:hanging="360"/>
      </w:pPr>
      <w:rPr>
        <w:rFonts w:hint="default"/>
        <w:lang w:val="sl-SI" w:eastAsia="en-US" w:bidi="ar-SA"/>
      </w:rPr>
    </w:lvl>
    <w:lvl w:ilvl="4" w:tplc="3216C50E">
      <w:numFmt w:val="bullet"/>
      <w:lvlText w:val="•"/>
      <w:lvlJc w:val="left"/>
      <w:pPr>
        <w:ind w:left="4275" w:hanging="360"/>
      </w:pPr>
      <w:rPr>
        <w:rFonts w:hint="default"/>
        <w:lang w:val="sl-SI" w:eastAsia="en-US" w:bidi="ar-SA"/>
      </w:rPr>
    </w:lvl>
    <w:lvl w:ilvl="5" w:tplc="40E4F7CC">
      <w:numFmt w:val="bullet"/>
      <w:lvlText w:val="•"/>
      <w:lvlJc w:val="left"/>
      <w:pPr>
        <w:ind w:left="5209" w:hanging="360"/>
      </w:pPr>
      <w:rPr>
        <w:rFonts w:hint="default"/>
        <w:lang w:val="sl-SI" w:eastAsia="en-US" w:bidi="ar-SA"/>
      </w:rPr>
    </w:lvl>
    <w:lvl w:ilvl="6" w:tplc="DC7ACB4C">
      <w:numFmt w:val="bullet"/>
      <w:lvlText w:val="•"/>
      <w:lvlJc w:val="left"/>
      <w:pPr>
        <w:ind w:left="6143" w:hanging="360"/>
      </w:pPr>
      <w:rPr>
        <w:rFonts w:hint="default"/>
        <w:lang w:val="sl-SI" w:eastAsia="en-US" w:bidi="ar-SA"/>
      </w:rPr>
    </w:lvl>
    <w:lvl w:ilvl="7" w:tplc="98E4FEC2">
      <w:numFmt w:val="bullet"/>
      <w:lvlText w:val="•"/>
      <w:lvlJc w:val="left"/>
      <w:pPr>
        <w:ind w:left="7077" w:hanging="360"/>
      </w:pPr>
      <w:rPr>
        <w:rFonts w:hint="default"/>
        <w:lang w:val="sl-SI" w:eastAsia="en-US" w:bidi="ar-SA"/>
      </w:rPr>
    </w:lvl>
    <w:lvl w:ilvl="8" w:tplc="F00C9F90">
      <w:numFmt w:val="bullet"/>
      <w:lvlText w:val="•"/>
      <w:lvlJc w:val="left"/>
      <w:pPr>
        <w:ind w:left="8011" w:hanging="360"/>
      </w:pPr>
      <w:rPr>
        <w:rFonts w:hint="default"/>
        <w:lang w:val="sl-SI" w:eastAsia="en-US" w:bidi="ar-SA"/>
      </w:rPr>
    </w:lvl>
  </w:abstractNum>
  <w:abstractNum w:abstractNumId="4" w15:restartNumberingAfterBreak="0">
    <w:nsid w:val="19C30549"/>
    <w:multiLevelType w:val="hybridMultilevel"/>
    <w:tmpl w:val="0080812E"/>
    <w:lvl w:ilvl="0" w:tplc="69402B84">
      <w:numFmt w:val="bullet"/>
      <w:lvlText w:val=""/>
      <w:lvlJc w:val="left"/>
      <w:pPr>
        <w:ind w:left="540" w:hanging="360"/>
      </w:pPr>
      <w:rPr>
        <w:rFonts w:ascii="Symbol" w:eastAsia="Symbol" w:hAnsi="Symbol" w:cs="Symbol" w:hint="default"/>
        <w:w w:val="99"/>
        <w:sz w:val="20"/>
        <w:szCs w:val="20"/>
        <w:lang w:val="sl-SI" w:eastAsia="en-US" w:bidi="ar-SA"/>
      </w:rPr>
    </w:lvl>
    <w:lvl w:ilvl="1" w:tplc="BE204BB4">
      <w:numFmt w:val="bullet"/>
      <w:lvlText w:val="•"/>
      <w:lvlJc w:val="left"/>
      <w:pPr>
        <w:ind w:left="1473" w:hanging="360"/>
      </w:pPr>
      <w:rPr>
        <w:rFonts w:hint="default"/>
        <w:lang w:val="sl-SI" w:eastAsia="en-US" w:bidi="ar-SA"/>
      </w:rPr>
    </w:lvl>
    <w:lvl w:ilvl="2" w:tplc="CA328C60">
      <w:numFmt w:val="bullet"/>
      <w:lvlText w:val="•"/>
      <w:lvlJc w:val="left"/>
      <w:pPr>
        <w:ind w:left="2407" w:hanging="360"/>
      </w:pPr>
      <w:rPr>
        <w:rFonts w:hint="default"/>
        <w:lang w:val="sl-SI" w:eastAsia="en-US" w:bidi="ar-SA"/>
      </w:rPr>
    </w:lvl>
    <w:lvl w:ilvl="3" w:tplc="D2C8EE28">
      <w:numFmt w:val="bullet"/>
      <w:lvlText w:val="•"/>
      <w:lvlJc w:val="left"/>
      <w:pPr>
        <w:ind w:left="3341" w:hanging="360"/>
      </w:pPr>
      <w:rPr>
        <w:rFonts w:hint="default"/>
        <w:lang w:val="sl-SI" w:eastAsia="en-US" w:bidi="ar-SA"/>
      </w:rPr>
    </w:lvl>
    <w:lvl w:ilvl="4" w:tplc="2CC02072">
      <w:numFmt w:val="bullet"/>
      <w:lvlText w:val="•"/>
      <w:lvlJc w:val="left"/>
      <w:pPr>
        <w:ind w:left="4275" w:hanging="360"/>
      </w:pPr>
      <w:rPr>
        <w:rFonts w:hint="default"/>
        <w:lang w:val="sl-SI" w:eastAsia="en-US" w:bidi="ar-SA"/>
      </w:rPr>
    </w:lvl>
    <w:lvl w:ilvl="5" w:tplc="24E4C582">
      <w:numFmt w:val="bullet"/>
      <w:lvlText w:val="•"/>
      <w:lvlJc w:val="left"/>
      <w:pPr>
        <w:ind w:left="5209" w:hanging="360"/>
      </w:pPr>
      <w:rPr>
        <w:rFonts w:hint="default"/>
        <w:lang w:val="sl-SI" w:eastAsia="en-US" w:bidi="ar-SA"/>
      </w:rPr>
    </w:lvl>
    <w:lvl w:ilvl="6" w:tplc="C5EEE39C">
      <w:numFmt w:val="bullet"/>
      <w:lvlText w:val="•"/>
      <w:lvlJc w:val="left"/>
      <w:pPr>
        <w:ind w:left="6143" w:hanging="360"/>
      </w:pPr>
      <w:rPr>
        <w:rFonts w:hint="default"/>
        <w:lang w:val="sl-SI" w:eastAsia="en-US" w:bidi="ar-SA"/>
      </w:rPr>
    </w:lvl>
    <w:lvl w:ilvl="7" w:tplc="5CE093A8">
      <w:numFmt w:val="bullet"/>
      <w:lvlText w:val="•"/>
      <w:lvlJc w:val="left"/>
      <w:pPr>
        <w:ind w:left="7077" w:hanging="360"/>
      </w:pPr>
      <w:rPr>
        <w:rFonts w:hint="default"/>
        <w:lang w:val="sl-SI" w:eastAsia="en-US" w:bidi="ar-SA"/>
      </w:rPr>
    </w:lvl>
    <w:lvl w:ilvl="8" w:tplc="0D0CD88C">
      <w:numFmt w:val="bullet"/>
      <w:lvlText w:val="•"/>
      <w:lvlJc w:val="left"/>
      <w:pPr>
        <w:ind w:left="8011" w:hanging="360"/>
      </w:pPr>
      <w:rPr>
        <w:rFonts w:hint="default"/>
        <w:lang w:val="sl-SI" w:eastAsia="en-US" w:bidi="ar-SA"/>
      </w:rPr>
    </w:lvl>
  </w:abstractNum>
  <w:abstractNum w:abstractNumId="5" w15:restartNumberingAfterBreak="0">
    <w:nsid w:val="2BA4625B"/>
    <w:multiLevelType w:val="hybridMultilevel"/>
    <w:tmpl w:val="F522BD42"/>
    <w:lvl w:ilvl="0" w:tplc="23F8560C">
      <w:start w:val="1"/>
      <w:numFmt w:val="upperRoman"/>
      <w:lvlText w:val="%1."/>
      <w:lvlJc w:val="left"/>
      <w:pPr>
        <w:ind w:left="3886" w:hanging="483"/>
        <w:jc w:val="right"/>
      </w:pPr>
      <w:rPr>
        <w:rFonts w:ascii="Arial" w:eastAsia="Arial" w:hAnsi="Arial" w:cs="Arial" w:hint="default"/>
        <w:spacing w:val="0"/>
        <w:w w:val="100"/>
        <w:sz w:val="22"/>
        <w:szCs w:val="22"/>
        <w:lang w:val="sl-SI" w:eastAsia="en-US" w:bidi="ar-SA"/>
      </w:rPr>
    </w:lvl>
    <w:lvl w:ilvl="1" w:tplc="9910996C">
      <w:start w:val="1"/>
      <w:numFmt w:val="decimal"/>
      <w:lvlText w:val="%2."/>
      <w:lvlJc w:val="left"/>
      <w:pPr>
        <w:ind w:left="4599" w:hanging="221"/>
      </w:pPr>
      <w:rPr>
        <w:rFonts w:ascii="Arial" w:eastAsia="Arial" w:hAnsi="Arial" w:cs="Arial" w:hint="default"/>
        <w:b/>
        <w:bCs/>
        <w:spacing w:val="-1"/>
        <w:w w:val="99"/>
        <w:sz w:val="20"/>
        <w:szCs w:val="20"/>
        <w:lang w:val="sl-SI" w:eastAsia="en-US" w:bidi="ar-SA"/>
      </w:rPr>
    </w:lvl>
    <w:lvl w:ilvl="2" w:tplc="5A26E240">
      <w:numFmt w:val="bullet"/>
      <w:lvlText w:val="•"/>
      <w:lvlJc w:val="left"/>
      <w:pPr>
        <w:ind w:left="5186" w:hanging="221"/>
      </w:pPr>
      <w:rPr>
        <w:rFonts w:hint="default"/>
        <w:lang w:val="sl-SI" w:eastAsia="en-US" w:bidi="ar-SA"/>
      </w:rPr>
    </w:lvl>
    <w:lvl w:ilvl="3" w:tplc="644E841A">
      <w:numFmt w:val="bullet"/>
      <w:lvlText w:val="•"/>
      <w:lvlJc w:val="left"/>
      <w:pPr>
        <w:ind w:left="5773" w:hanging="221"/>
      </w:pPr>
      <w:rPr>
        <w:rFonts w:hint="default"/>
        <w:lang w:val="sl-SI" w:eastAsia="en-US" w:bidi="ar-SA"/>
      </w:rPr>
    </w:lvl>
    <w:lvl w:ilvl="4" w:tplc="79F086C2">
      <w:numFmt w:val="bullet"/>
      <w:lvlText w:val="•"/>
      <w:lvlJc w:val="left"/>
      <w:pPr>
        <w:ind w:left="6359" w:hanging="221"/>
      </w:pPr>
      <w:rPr>
        <w:rFonts w:hint="default"/>
        <w:lang w:val="sl-SI" w:eastAsia="en-US" w:bidi="ar-SA"/>
      </w:rPr>
    </w:lvl>
    <w:lvl w:ilvl="5" w:tplc="3996B694">
      <w:numFmt w:val="bullet"/>
      <w:lvlText w:val="•"/>
      <w:lvlJc w:val="left"/>
      <w:pPr>
        <w:ind w:left="6946" w:hanging="221"/>
      </w:pPr>
      <w:rPr>
        <w:rFonts w:hint="default"/>
        <w:lang w:val="sl-SI" w:eastAsia="en-US" w:bidi="ar-SA"/>
      </w:rPr>
    </w:lvl>
    <w:lvl w:ilvl="6" w:tplc="BF8E582E">
      <w:numFmt w:val="bullet"/>
      <w:lvlText w:val="•"/>
      <w:lvlJc w:val="left"/>
      <w:pPr>
        <w:ind w:left="7532" w:hanging="221"/>
      </w:pPr>
      <w:rPr>
        <w:rFonts w:hint="default"/>
        <w:lang w:val="sl-SI" w:eastAsia="en-US" w:bidi="ar-SA"/>
      </w:rPr>
    </w:lvl>
    <w:lvl w:ilvl="7" w:tplc="667C432E">
      <w:numFmt w:val="bullet"/>
      <w:lvlText w:val="•"/>
      <w:lvlJc w:val="left"/>
      <w:pPr>
        <w:ind w:left="8119" w:hanging="221"/>
      </w:pPr>
      <w:rPr>
        <w:rFonts w:hint="default"/>
        <w:lang w:val="sl-SI" w:eastAsia="en-US" w:bidi="ar-SA"/>
      </w:rPr>
    </w:lvl>
    <w:lvl w:ilvl="8" w:tplc="CD50ED10">
      <w:numFmt w:val="bullet"/>
      <w:lvlText w:val="•"/>
      <w:lvlJc w:val="left"/>
      <w:pPr>
        <w:ind w:left="8706" w:hanging="221"/>
      </w:pPr>
      <w:rPr>
        <w:rFonts w:hint="default"/>
        <w:lang w:val="sl-SI" w:eastAsia="en-US" w:bidi="ar-SA"/>
      </w:rPr>
    </w:lvl>
  </w:abstractNum>
  <w:abstractNum w:abstractNumId="6" w15:restartNumberingAfterBreak="0">
    <w:nsid w:val="2C7E1720"/>
    <w:multiLevelType w:val="hybridMultilevel"/>
    <w:tmpl w:val="9B1E747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5011127"/>
    <w:multiLevelType w:val="hybridMultilevel"/>
    <w:tmpl w:val="8BACCD26"/>
    <w:lvl w:ilvl="0" w:tplc="B2D89524">
      <w:numFmt w:val="bullet"/>
      <w:lvlText w:val="-"/>
      <w:lvlJc w:val="left"/>
      <w:pPr>
        <w:ind w:left="900" w:hanging="509"/>
      </w:pPr>
      <w:rPr>
        <w:rFonts w:ascii="Arial" w:eastAsia="Arial" w:hAnsi="Arial" w:cs="Arial" w:hint="default"/>
        <w:color w:val="212121"/>
        <w:w w:val="99"/>
        <w:sz w:val="20"/>
        <w:szCs w:val="20"/>
        <w:lang w:val="sl-SI" w:eastAsia="en-US" w:bidi="ar-SA"/>
      </w:rPr>
    </w:lvl>
    <w:lvl w:ilvl="1" w:tplc="F9AA6FB4">
      <w:numFmt w:val="bullet"/>
      <w:lvlText w:val="o"/>
      <w:lvlJc w:val="left"/>
      <w:pPr>
        <w:ind w:left="1620" w:hanging="276"/>
      </w:pPr>
      <w:rPr>
        <w:rFonts w:ascii="Arial" w:eastAsia="Arial" w:hAnsi="Arial" w:cs="Arial" w:hint="default"/>
        <w:color w:val="212121"/>
        <w:w w:val="99"/>
        <w:sz w:val="20"/>
        <w:szCs w:val="20"/>
        <w:lang w:val="sl-SI" w:eastAsia="en-US" w:bidi="ar-SA"/>
      </w:rPr>
    </w:lvl>
    <w:lvl w:ilvl="2" w:tplc="A6A0CC1A">
      <w:numFmt w:val="bullet"/>
      <w:lvlText w:val="•"/>
      <w:lvlJc w:val="left"/>
      <w:pPr>
        <w:ind w:left="2537" w:hanging="276"/>
      </w:pPr>
      <w:rPr>
        <w:rFonts w:hint="default"/>
        <w:lang w:val="sl-SI" w:eastAsia="en-US" w:bidi="ar-SA"/>
      </w:rPr>
    </w:lvl>
    <w:lvl w:ilvl="3" w:tplc="7B42021A">
      <w:numFmt w:val="bullet"/>
      <w:lvlText w:val="•"/>
      <w:lvlJc w:val="left"/>
      <w:pPr>
        <w:ind w:left="3455" w:hanging="276"/>
      </w:pPr>
      <w:rPr>
        <w:rFonts w:hint="default"/>
        <w:lang w:val="sl-SI" w:eastAsia="en-US" w:bidi="ar-SA"/>
      </w:rPr>
    </w:lvl>
    <w:lvl w:ilvl="4" w:tplc="05C6E210">
      <w:numFmt w:val="bullet"/>
      <w:lvlText w:val="•"/>
      <w:lvlJc w:val="left"/>
      <w:pPr>
        <w:ind w:left="4373" w:hanging="276"/>
      </w:pPr>
      <w:rPr>
        <w:rFonts w:hint="default"/>
        <w:lang w:val="sl-SI" w:eastAsia="en-US" w:bidi="ar-SA"/>
      </w:rPr>
    </w:lvl>
    <w:lvl w:ilvl="5" w:tplc="14B605EA">
      <w:numFmt w:val="bullet"/>
      <w:lvlText w:val="•"/>
      <w:lvlJc w:val="left"/>
      <w:pPr>
        <w:ind w:left="5290" w:hanging="276"/>
      </w:pPr>
      <w:rPr>
        <w:rFonts w:hint="default"/>
        <w:lang w:val="sl-SI" w:eastAsia="en-US" w:bidi="ar-SA"/>
      </w:rPr>
    </w:lvl>
    <w:lvl w:ilvl="6" w:tplc="1B3AD7CE">
      <w:numFmt w:val="bullet"/>
      <w:lvlText w:val="•"/>
      <w:lvlJc w:val="left"/>
      <w:pPr>
        <w:ind w:left="6208" w:hanging="276"/>
      </w:pPr>
      <w:rPr>
        <w:rFonts w:hint="default"/>
        <w:lang w:val="sl-SI" w:eastAsia="en-US" w:bidi="ar-SA"/>
      </w:rPr>
    </w:lvl>
    <w:lvl w:ilvl="7" w:tplc="945C2602">
      <w:numFmt w:val="bullet"/>
      <w:lvlText w:val="•"/>
      <w:lvlJc w:val="left"/>
      <w:pPr>
        <w:ind w:left="7126" w:hanging="276"/>
      </w:pPr>
      <w:rPr>
        <w:rFonts w:hint="default"/>
        <w:lang w:val="sl-SI" w:eastAsia="en-US" w:bidi="ar-SA"/>
      </w:rPr>
    </w:lvl>
    <w:lvl w:ilvl="8" w:tplc="9A007A2C">
      <w:numFmt w:val="bullet"/>
      <w:lvlText w:val="•"/>
      <w:lvlJc w:val="left"/>
      <w:pPr>
        <w:ind w:left="8043" w:hanging="276"/>
      </w:pPr>
      <w:rPr>
        <w:rFonts w:hint="default"/>
        <w:lang w:val="sl-SI" w:eastAsia="en-US" w:bidi="ar-SA"/>
      </w:rPr>
    </w:lvl>
  </w:abstractNum>
  <w:abstractNum w:abstractNumId="8" w15:restartNumberingAfterBreak="0">
    <w:nsid w:val="6C567D84"/>
    <w:multiLevelType w:val="hybridMultilevel"/>
    <w:tmpl w:val="0FD235AE"/>
    <w:lvl w:ilvl="0" w:tplc="C71CF35A">
      <w:start w:val="3"/>
      <w:numFmt w:val="decimal"/>
      <w:lvlText w:val="%1."/>
      <w:lvlJc w:val="left"/>
      <w:pPr>
        <w:ind w:left="463" w:hanging="360"/>
      </w:pPr>
      <w:rPr>
        <w:rFonts w:ascii="Arial" w:eastAsia="Arial" w:hAnsi="Arial" w:cs="Arial" w:hint="default"/>
        <w:color w:val="2E5395"/>
        <w:w w:val="99"/>
        <w:sz w:val="32"/>
        <w:szCs w:val="32"/>
        <w:lang w:val="sl-SI" w:eastAsia="en-US" w:bidi="ar-SA"/>
      </w:rPr>
    </w:lvl>
    <w:lvl w:ilvl="1" w:tplc="4E3E17CE">
      <w:start w:val="2"/>
      <w:numFmt w:val="decimal"/>
      <w:lvlText w:val="%2."/>
      <w:lvlJc w:val="left"/>
      <w:pPr>
        <w:ind w:left="4599" w:hanging="221"/>
        <w:jc w:val="right"/>
      </w:pPr>
      <w:rPr>
        <w:rFonts w:ascii="Arial" w:eastAsia="Arial" w:hAnsi="Arial" w:cs="Arial" w:hint="default"/>
        <w:b/>
        <w:bCs/>
        <w:spacing w:val="-1"/>
        <w:w w:val="99"/>
        <w:sz w:val="20"/>
        <w:szCs w:val="20"/>
        <w:lang w:val="sl-SI" w:eastAsia="en-US" w:bidi="ar-SA"/>
      </w:rPr>
    </w:lvl>
    <w:lvl w:ilvl="2" w:tplc="8236BF2A">
      <w:numFmt w:val="bullet"/>
      <w:lvlText w:val="•"/>
      <w:lvlJc w:val="left"/>
      <w:pPr>
        <w:ind w:left="5186" w:hanging="221"/>
      </w:pPr>
      <w:rPr>
        <w:rFonts w:hint="default"/>
        <w:lang w:val="sl-SI" w:eastAsia="en-US" w:bidi="ar-SA"/>
      </w:rPr>
    </w:lvl>
    <w:lvl w:ilvl="3" w:tplc="4ECC710A">
      <w:numFmt w:val="bullet"/>
      <w:lvlText w:val="•"/>
      <w:lvlJc w:val="left"/>
      <w:pPr>
        <w:ind w:left="5773" w:hanging="221"/>
      </w:pPr>
      <w:rPr>
        <w:rFonts w:hint="default"/>
        <w:lang w:val="sl-SI" w:eastAsia="en-US" w:bidi="ar-SA"/>
      </w:rPr>
    </w:lvl>
    <w:lvl w:ilvl="4" w:tplc="F5B25414">
      <w:numFmt w:val="bullet"/>
      <w:lvlText w:val="•"/>
      <w:lvlJc w:val="left"/>
      <w:pPr>
        <w:ind w:left="6359" w:hanging="221"/>
      </w:pPr>
      <w:rPr>
        <w:rFonts w:hint="default"/>
        <w:lang w:val="sl-SI" w:eastAsia="en-US" w:bidi="ar-SA"/>
      </w:rPr>
    </w:lvl>
    <w:lvl w:ilvl="5" w:tplc="0972C29C">
      <w:numFmt w:val="bullet"/>
      <w:lvlText w:val="•"/>
      <w:lvlJc w:val="left"/>
      <w:pPr>
        <w:ind w:left="6946" w:hanging="221"/>
      </w:pPr>
      <w:rPr>
        <w:rFonts w:hint="default"/>
        <w:lang w:val="sl-SI" w:eastAsia="en-US" w:bidi="ar-SA"/>
      </w:rPr>
    </w:lvl>
    <w:lvl w:ilvl="6" w:tplc="7344891C">
      <w:numFmt w:val="bullet"/>
      <w:lvlText w:val="•"/>
      <w:lvlJc w:val="left"/>
      <w:pPr>
        <w:ind w:left="7532" w:hanging="221"/>
      </w:pPr>
      <w:rPr>
        <w:rFonts w:hint="default"/>
        <w:lang w:val="sl-SI" w:eastAsia="en-US" w:bidi="ar-SA"/>
      </w:rPr>
    </w:lvl>
    <w:lvl w:ilvl="7" w:tplc="7512AFDE">
      <w:numFmt w:val="bullet"/>
      <w:lvlText w:val="•"/>
      <w:lvlJc w:val="left"/>
      <w:pPr>
        <w:ind w:left="8119" w:hanging="221"/>
      </w:pPr>
      <w:rPr>
        <w:rFonts w:hint="default"/>
        <w:lang w:val="sl-SI" w:eastAsia="en-US" w:bidi="ar-SA"/>
      </w:rPr>
    </w:lvl>
    <w:lvl w:ilvl="8" w:tplc="51BAA802">
      <w:numFmt w:val="bullet"/>
      <w:lvlText w:val="•"/>
      <w:lvlJc w:val="left"/>
      <w:pPr>
        <w:ind w:left="8706" w:hanging="221"/>
      </w:pPr>
      <w:rPr>
        <w:rFonts w:hint="default"/>
        <w:lang w:val="sl-SI" w:eastAsia="en-US" w:bidi="ar-SA"/>
      </w:rPr>
    </w:lvl>
  </w:abstractNum>
  <w:abstractNum w:abstractNumId="9" w15:restartNumberingAfterBreak="0">
    <w:nsid w:val="7AE321AF"/>
    <w:multiLevelType w:val="hybridMultilevel"/>
    <w:tmpl w:val="DED64F9C"/>
    <w:lvl w:ilvl="0" w:tplc="96468AA2">
      <w:numFmt w:val="bullet"/>
      <w:lvlText w:val=""/>
      <w:lvlJc w:val="left"/>
      <w:pPr>
        <w:ind w:left="900" w:hanging="360"/>
      </w:pPr>
      <w:rPr>
        <w:rFonts w:ascii="Symbol" w:eastAsia="Symbol" w:hAnsi="Symbol" w:cs="Symbol" w:hint="default"/>
        <w:w w:val="99"/>
        <w:sz w:val="20"/>
        <w:szCs w:val="20"/>
        <w:lang w:val="sl-SI" w:eastAsia="en-US" w:bidi="ar-SA"/>
      </w:rPr>
    </w:lvl>
    <w:lvl w:ilvl="1" w:tplc="F81C06F4">
      <w:numFmt w:val="bullet"/>
      <w:lvlText w:val="•"/>
      <w:lvlJc w:val="left"/>
      <w:pPr>
        <w:ind w:left="1797" w:hanging="360"/>
      </w:pPr>
      <w:rPr>
        <w:rFonts w:hint="default"/>
        <w:lang w:val="sl-SI" w:eastAsia="en-US" w:bidi="ar-SA"/>
      </w:rPr>
    </w:lvl>
    <w:lvl w:ilvl="2" w:tplc="302A286E">
      <w:numFmt w:val="bullet"/>
      <w:lvlText w:val="•"/>
      <w:lvlJc w:val="left"/>
      <w:pPr>
        <w:ind w:left="2695" w:hanging="360"/>
      </w:pPr>
      <w:rPr>
        <w:rFonts w:hint="default"/>
        <w:lang w:val="sl-SI" w:eastAsia="en-US" w:bidi="ar-SA"/>
      </w:rPr>
    </w:lvl>
    <w:lvl w:ilvl="3" w:tplc="5CDCE024">
      <w:numFmt w:val="bullet"/>
      <w:lvlText w:val="•"/>
      <w:lvlJc w:val="left"/>
      <w:pPr>
        <w:ind w:left="3593" w:hanging="360"/>
      </w:pPr>
      <w:rPr>
        <w:rFonts w:hint="default"/>
        <w:lang w:val="sl-SI" w:eastAsia="en-US" w:bidi="ar-SA"/>
      </w:rPr>
    </w:lvl>
    <w:lvl w:ilvl="4" w:tplc="576A0862">
      <w:numFmt w:val="bullet"/>
      <w:lvlText w:val="•"/>
      <w:lvlJc w:val="left"/>
      <w:pPr>
        <w:ind w:left="4491" w:hanging="360"/>
      </w:pPr>
      <w:rPr>
        <w:rFonts w:hint="default"/>
        <w:lang w:val="sl-SI" w:eastAsia="en-US" w:bidi="ar-SA"/>
      </w:rPr>
    </w:lvl>
    <w:lvl w:ilvl="5" w:tplc="D5C80ECA">
      <w:numFmt w:val="bullet"/>
      <w:lvlText w:val="•"/>
      <w:lvlJc w:val="left"/>
      <w:pPr>
        <w:ind w:left="5389" w:hanging="360"/>
      </w:pPr>
      <w:rPr>
        <w:rFonts w:hint="default"/>
        <w:lang w:val="sl-SI" w:eastAsia="en-US" w:bidi="ar-SA"/>
      </w:rPr>
    </w:lvl>
    <w:lvl w:ilvl="6" w:tplc="C742D5D0">
      <w:numFmt w:val="bullet"/>
      <w:lvlText w:val="•"/>
      <w:lvlJc w:val="left"/>
      <w:pPr>
        <w:ind w:left="6287" w:hanging="360"/>
      </w:pPr>
      <w:rPr>
        <w:rFonts w:hint="default"/>
        <w:lang w:val="sl-SI" w:eastAsia="en-US" w:bidi="ar-SA"/>
      </w:rPr>
    </w:lvl>
    <w:lvl w:ilvl="7" w:tplc="26785666">
      <w:numFmt w:val="bullet"/>
      <w:lvlText w:val="•"/>
      <w:lvlJc w:val="left"/>
      <w:pPr>
        <w:ind w:left="7185" w:hanging="360"/>
      </w:pPr>
      <w:rPr>
        <w:rFonts w:hint="default"/>
        <w:lang w:val="sl-SI" w:eastAsia="en-US" w:bidi="ar-SA"/>
      </w:rPr>
    </w:lvl>
    <w:lvl w:ilvl="8" w:tplc="0F707E82">
      <w:numFmt w:val="bullet"/>
      <w:lvlText w:val="•"/>
      <w:lvlJc w:val="left"/>
      <w:pPr>
        <w:ind w:left="8083" w:hanging="360"/>
      </w:pPr>
      <w:rPr>
        <w:rFonts w:hint="default"/>
        <w:lang w:val="sl-SI" w:eastAsia="en-US" w:bidi="ar-SA"/>
      </w:rPr>
    </w:lvl>
  </w:abstractNum>
  <w:abstractNum w:abstractNumId="10" w15:restartNumberingAfterBreak="0">
    <w:nsid w:val="7C117D8D"/>
    <w:multiLevelType w:val="hybridMultilevel"/>
    <w:tmpl w:val="DE0E4DEC"/>
    <w:lvl w:ilvl="0" w:tplc="BAD077EC">
      <w:start w:val="1"/>
      <w:numFmt w:val="upperLetter"/>
      <w:lvlText w:val="%1."/>
      <w:lvlJc w:val="left"/>
      <w:pPr>
        <w:ind w:left="1620" w:hanging="360"/>
      </w:pPr>
      <w:rPr>
        <w:rFonts w:ascii="Arial" w:eastAsia="Arial" w:hAnsi="Arial" w:cs="Arial" w:hint="default"/>
        <w:spacing w:val="-1"/>
        <w:w w:val="99"/>
        <w:sz w:val="20"/>
        <w:szCs w:val="20"/>
        <w:lang w:val="sl-SI" w:eastAsia="en-US" w:bidi="ar-SA"/>
      </w:rPr>
    </w:lvl>
    <w:lvl w:ilvl="1" w:tplc="011A8A5E">
      <w:numFmt w:val="bullet"/>
      <w:lvlText w:val="•"/>
      <w:lvlJc w:val="left"/>
      <w:pPr>
        <w:ind w:left="2445" w:hanging="360"/>
      </w:pPr>
      <w:rPr>
        <w:rFonts w:hint="default"/>
        <w:lang w:val="sl-SI" w:eastAsia="en-US" w:bidi="ar-SA"/>
      </w:rPr>
    </w:lvl>
    <w:lvl w:ilvl="2" w:tplc="DA44EA52">
      <w:numFmt w:val="bullet"/>
      <w:lvlText w:val="•"/>
      <w:lvlJc w:val="left"/>
      <w:pPr>
        <w:ind w:left="3271" w:hanging="360"/>
      </w:pPr>
      <w:rPr>
        <w:rFonts w:hint="default"/>
        <w:lang w:val="sl-SI" w:eastAsia="en-US" w:bidi="ar-SA"/>
      </w:rPr>
    </w:lvl>
    <w:lvl w:ilvl="3" w:tplc="DEEA38B4">
      <w:numFmt w:val="bullet"/>
      <w:lvlText w:val="•"/>
      <w:lvlJc w:val="left"/>
      <w:pPr>
        <w:ind w:left="4097" w:hanging="360"/>
      </w:pPr>
      <w:rPr>
        <w:rFonts w:hint="default"/>
        <w:lang w:val="sl-SI" w:eastAsia="en-US" w:bidi="ar-SA"/>
      </w:rPr>
    </w:lvl>
    <w:lvl w:ilvl="4" w:tplc="ACCCBA98">
      <w:numFmt w:val="bullet"/>
      <w:lvlText w:val="•"/>
      <w:lvlJc w:val="left"/>
      <w:pPr>
        <w:ind w:left="4923" w:hanging="360"/>
      </w:pPr>
      <w:rPr>
        <w:rFonts w:hint="default"/>
        <w:lang w:val="sl-SI" w:eastAsia="en-US" w:bidi="ar-SA"/>
      </w:rPr>
    </w:lvl>
    <w:lvl w:ilvl="5" w:tplc="F4BC9BF2">
      <w:numFmt w:val="bullet"/>
      <w:lvlText w:val="•"/>
      <w:lvlJc w:val="left"/>
      <w:pPr>
        <w:ind w:left="5749" w:hanging="360"/>
      </w:pPr>
      <w:rPr>
        <w:rFonts w:hint="default"/>
        <w:lang w:val="sl-SI" w:eastAsia="en-US" w:bidi="ar-SA"/>
      </w:rPr>
    </w:lvl>
    <w:lvl w:ilvl="6" w:tplc="0A7EE130">
      <w:numFmt w:val="bullet"/>
      <w:lvlText w:val="•"/>
      <w:lvlJc w:val="left"/>
      <w:pPr>
        <w:ind w:left="6575" w:hanging="360"/>
      </w:pPr>
      <w:rPr>
        <w:rFonts w:hint="default"/>
        <w:lang w:val="sl-SI" w:eastAsia="en-US" w:bidi="ar-SA"/>
      </w:rPr>
    </w:lvl>
    <w:lvl w:ilvl="7" w:tplc="A4049652">
      <w:numFmt w:val="bullet"/>
      <w:lvlText w:val="•"/>
      <w:lvlJc w:val="left"/>
      <w:pPr>
        <w:ind w:left="7401" w:hanging="360"/>
      </w:pPr>
      <w:rPr>
        <w:rFonts w:hint="default"/>
        <w:lang w:val="sl-SI" w:eastAsia="en-US" w:bidi="ar-SA"/>
      </w:rPr>
    </w:lvl>
    <w:lvl w:ilvl="8" w:tplc="302EC194">
      <w:numFmt w:val="bullet"/>
      <w:lvlText w:val="•"/>
      <w:lvlJc w:val="left"/>
      <w:pPr>
        <w:ind w:left="8227" w:hanging="360"/>
      </w:pPr>
      <w:rPr>
        <w:rFonts w:hint="default"/>
        <w:lang w:val="sl-SI" w:eastAsia="en-US" w:bidi="ar-SA"/>
      </w:rPr>
    </w:lvl>
  </w:abstractNum>
  <w:num w:numId="1">
    <w:abstractNumId w:val="7"/>
  </w:num>
  <w:num w:numId="2">
    <w:abstractNumId w:val="5"/>
  </w:num>
  <w:num w:numId="3">
    <w:abstractNumId w:val="2"/>
  </w:num>
  <w:num w:numId="4">
    <w:abstractNumId w:val="4"/>
  </w:num>
  <w:num w:numId="5">
    <w:abstractNumId w:val="1"/>
  </w:num>
  <w:num w:numId="6">
    <w:abstractNumId w:val="3"/>
  </w:num>
  <w:num w:numId="7">
    <w:abstractNumId w:val="10"/>
  </w:num>
  <w:num w:numId="8">
    <w:abstractNumId w:val="9"/>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C1"/>
    <w:rsid w:val="00010A03"/>
    <w:rsid w:val="0002157B"/>
    <w:rsid w:val="00022ADF"/>
    <w:rsid w:val="00047294"/>
    <w:rsid w:val="000534B6"/>
    <w:rsid w:val="00055A80"/>
    <w:rsid w:val="00057D25"/>
    <w:rsid w:val="00070902"/>
    <w:rsid w:val="00070D87"/>
    <w:rsid w:val="00072E70"/>
    <w:rsid w:val="00082E23"/>
    <w:rsid w:val="00086A3F"/>
    <w:rsid w:val="000902A1"/>
    <w:rsid w:val="000A6ED2"/>
    <w:rsid w:val="000B3F77"/>
    <w:rsid w:val="000B6FD4"/>
    <w:rsid w:val="000E64E2"/>
    <w:rsid w:val="000F475D"/>
    <w:rsid w:val="00100915"/>
    <w:rsid w:val="00151F69"/>
    <w:rsid w:val="0017159D"/>
    <w:rsid w:val="00185F65"/>
    <w:rsid w:val="001D0F28"/>
    <w:rsid w:val="001D453D"/>
    <w:rsid w:val="00227DF8"/>
    <w:rsid w:val="00274CCA"/>
    <w:rsid w:val="002C335B"/>
    <w:rsid w:val="002F45A3"/>
    <w:rsid w:val="0030686A"/>
    <w:rsid w:val="00351D24"/>
    <w:rsid w:val="00360494"/>
    <w:rsid w:val="00361961"/>
    <w:rsid w:val="003700BD"/>
    <w:rsid w:val="00374B49"/>
    <w:rsid w:val="003A106F"/>
    <w:rsid w:val="003B6A87"/>
    <w:rsid w:val="003C4471"/>
    <w:rsid w:val="003F7E9A"/>
    <w:rsid w:val="00447692"/>
    <w:rsid w:val="00455C32"/>
    <w:rsid w:val="0046441E"/>
    <w:rsid w:val="0047041A"/>
    <w:rsid w:val="00476DEE"/>
    <w:rsid w:val="004F1CDC"/>
    <w:rsid w:val="005040BF"/>
    <w:rsid w:val="0051164F"/>
    <w:rsid w:val="005206F6"/>
    <w:rsid w:val="00546B41"/>
    <w:rsid w:val="00561377"/>
    <w:rsid w:val="00574D91"/>
    <w:rsid w:val="00577585"/>
    <w:rsid w:val="00591E17"/>
    <w:rsid w:val="005B703B"/>
    <w:rsid w:val="005F316E"/>
    <w:rsid w:val="00612134"/>
    <w:rsid w:val="006207B7"/>
    <w:rsid w:val="00630FB9"/>
    <w:rsid w:val="0063712B"/>
    <w:rsid w:val="00641600"/>
    <w:rsid w:val="00684C5E"/>
    <w:rsid w:val="006C53D1"/>
    <w:rsid w:val="006C652A"/>
    <w:rsid w:val="006D1B3B"/>
    <w:rsid w:val="006E4EE6"/>
    <w:rsid w:val="006E56C6"/>
    <w:rsid w:val="006E72F4"/>
    <w:rsid w:val="00707487"/>
    <w:rsid w:val="00724813"/>
    <w:rsid w:val="00772117"/>
    <w:rsid w:val="007819D3"/>
    <w:rsid w:val="0078593F"/>
    <w:rsid w:val="00791494"/>
    <w:rsid w:val="00791DFD"/>
    <w:rsid w:val="007E5E77"/>
    <w:rsid w:val="00800C25"/>
    <w:rsid w:val="0080682C"/>
    <w:rsid w:val="008075DF"/>
    <w:rsid w:val="00825AF9"/>
    <w:rsid w:val="00836B4A"/>
    <w:rsid w:val="00875E6B"/>
    <w:rsid w:val="008873FA"/>
    <w:rsid w:val="008C2570"/>
    <w:rsid w:val="008D374A"/>
    <w:rsid w:val="008D4837"/>
    <w:rsid w:val="008F3EF4"/>
    <w:rsid w:val="008F6E6F"/>
    <w:rsid w:val="0093348D"/>
    <w:rsid w:val="00943490"/>
    <w:rsid w:val="0095402D"/>
    <w:rsid w:val="00983839"/>
    <w:rsid w:val="009B687A"/>
    <w:rsid w:val="009C54D8"/>
    <w:rsid w:val="009E5F93"/>
    <w:rsid w:val="00A27C07"/>
    <w:rsid w:val="00A31FC1"/>
    <w:rsid w:val="00A469B6"/>
    <w:rsid w:val="00A825A9"/>
    <w:rsid w:val="00A9265E"/>
    <w:rsid w:val="00AA6A8A"/>
    <w:rsid w:val="00AB7728"/>
    <w:rsid w:val="00AE2CD5"/>
    <w:rsid w:val="00B32156"/>
    <w:rsid w:val="00B40DDE"/>
    <w:rsid w:val="00B430A5"/>
    <w:rsid w:val="00B441C7"/>
    <w:rsid w:val="00B71F3B"/>
    <w:rsid w:val="00B94F29"/>
    <w:rsid w:val="00BA0D7E"/>
    <w:rsid w:val="00BB2843"/>
    <w:rsid w:val="00C20611"/>
    <w:rsid w:val="00C25C69"/>
    <w:rsid w:val="00C70A3A"/>
    <w:rsid w:val="00C737C2"/>
    <w:rsid w:val="00C8472A"/>
    <w:rsid w:val="00C8627C"/>
    <w:rsid w:val="00C94256"/>
    <w:rsid w:val="00CC5729"/>
    <w:rsid w:val="00CC5CF1"/>
    <w:rsid w:val="00D130C0"/>
    <w:rsid w:val="00D46D0A"/>
    <w:rsid w:val="00D5286D"/>
    <w:rsid w:val="00DA7703"/>
    <w:rsid w:val="00DC1D3E"/>
    <w:rsid w:val="00DE5FA3"/>
    <w:rsid w:val="00DF3774"/>
    <w:rsid w:val="00DF6BB2"/>
    <w:rsid w:val="00DF6D4B"/>
    <w:rsid w:val="00E10665"/>
    <w:rsid w:val="00E23AEA"/>
    <w:rsid w:val="00E25D3A"/>
    <w:rsid w:val="00E5427D"/>
    <w:rsid w:val="00E556C5"/>
    <w:rsid w:val="00E73BB2"/>
    <w:rsid w:val="00E77F91"/>
    <w:rsid w:val="00E974E1"/>
    <w:rsid w:val="00EA251A"/>
    <w:rsid w:val="00EF6215"/>
    <w:rsid w:val="00EF6A41"/>
    <w:rsid w:val="00F11C1A"/>
    <w:rsid w:val="00F546DF"/>
    <w:rsid w:val="00F76994"/>
    <w:rsid w:val="00FA2550"/>
    <w:rsid w:val="00FB0F0C"/>
    <w:rsid w:val="00FB498E"/>
    <w:rsid w:val="00FD3674"/>
    <w:rsid w:val="00FD6F0E"/>
    <w:rsid w:val="00FF25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02AD69"/>
  <w15:docId w15:val="{F4E41777-3192-4172-96C8-7D9D9448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5C32"/>
    <w:pPr>
      <w:widowControl/>
      <w:autoSpaceDE/>
      <w:autoSpaceDN/>
    </w:pPr>
    <w:rPr>
      <w:rFonts w:ascii="Times New Roman" w:eastAsia="Times New Roman" w:hAnsi="Times New Roman" w:cs="Times New Roman"/>
      <w:sz w:val="24"/>
      <w:szCs w:val="24"/>
      <w:lang w:val="sl-SI" w:eastAsia="sl-SI"/>
    </w:rPr>
  </w:style>
  <w:style w:type="paragraph" w:styleId="Naslov1">
    <w:name w:val="heading 1"/>
    <w:basedOn w:val="Navaden"/>
    <w:uiPriority w:val="9"/>
    <w:qFormat/>
    <w:pPr>
      <w:widowControl w:val="0"/>
      <w:autoSpaceDE w:val="0"/>
      <w:autoSpaceDN w:val="0"/>
      <w:ind w:left="4011" w:hanging="630"/>
      <w:outlineLvl w:val="0"/>
    </w:pPr>
    <w:rPr>
      <w:rFonts w:ascii="Arial" w:eastAsia="Arial" w:hAnsi="Arial" w:cs="Arial"/>
      <w:sz w:val="22"/>
      <w:szCs w:val="22"/>
      <w:lang w:eastAsia="en-US"/>
    </w:rPr>
  </w:style>
  <w:style w:type="paragraph" w:styleId="Naslov2">
    <w:name w:val="heading 2"/>
    <w:basedOn w:val="Navaden"/>
    <w:uiPriority w:val="9"/>
    <w:unhideWhenUsed/>
    <w:qFormat/>
    <w:pPr>
      <w:widowControl w:val="0"/>
      <w:autoSpaceDE w:val="0"/>
      <w:autoSpaceDN w:val="0"/>
      <w:ind w:left="4294" w:hanging="332"/>
      <w:outlineLvl w:val="1"/>
    </w:pPr>
    <w:rPr>
      <w:rFonts w:ascii="Arial" w:eastAsia="Arial" w:hAnsi="Arial" w:cs="Arial"/>
      <w:b/>
      <w:bCs/>
      <w:sz w:val="20"/>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pPr>
      <w:widowControl w:val="0"/>
      <w:autoSpaceDE w:val="0"/>
      <w:autoSpaceDN w:val="0"/>
    </w:pPr>
    <w:rPr>
      <w:rFonts w:ascii="Arial" w:eastAsia="Arial" w:hAnsi="Arial" w:cs="Arial"/>
      <w:sz w:val="20"/>
      <w:szCs w:val="20"/>
      <w:lang w:eastAsia="en-US"/>
    </w:rPr>
  </w:style>
  <w:style w:type="paragraph" w:styleId="Odstavekseznama">
    <w:name w:val="List Paragraph"/>
    <w:basedOn w:val="Navaden"/>
    <w:uiPriority w:val="1"/>
    <w:qFormat/>
    <w:pPr>
      <w:widowControl w:val="0"/>
      <w:autoSpaceDE w:val="0"/>
      <w:autoSpaceDN w:val="0"/>
      <w:ind w:left="540" w:hanging="360"/>
    </w:pPr>
    <w:rPr>
      <w:rFonts w:ascii="Arial" w:eastAsia="Arial" w:hAnsi="Arial" w:cs="Arial"/>
      <w:sz w:val="22"/>
      <w:szCs w:val="22"/>
      <w:lang w:eastAsia="en-US"/>
    </w:rPr>
  </w:style>
  <w:style w:type="paragraph" w:customStyle="1" w:styleId="TableParagraph">
    <w:name w:val="Table Paragraph"/>
    <w:basedOn w:val="Navaden"/>
    <w:uiPriority w:val="1"/>
    <w:qFormat/>
    <w:pPr>
      <w:widowControl w:val="0"/>
      <w:autoSpaceDE w:val="0"/>
      <w:autoSpaceDN w:val="0"/>
    </w:pPr>
    <w:rPr>
      <w:rFonts w:ascii="Arial" w:eastAsia="Arial" w:hAnsi="Arial" w:cs="Arial"/>
      <w:sz w:val="22"/>
      <w:szCs w:val="22"/>
      <w:lang w:eastAsia="en-US"/>
    </w:rPr>
  </w:style>
  <w:style w:type="paragraph" w:styleId="Besedilooblaka">
    <w:name w:val="Balloon Text"/>
    <w:basedOn w:val="Navaden"/>
    <w:link w:val="BesedilooblakaZnak"/>
    <w:uiPriority w:val="99"/>
    <w:semiHidden/>
    <w:unhideWhenUsed/>
    <w:rsid w:val="00BB2843"/>
    <w:pPr>
      <w:widowControl w:val="0"/>
      <w:autoSpaceDE w:val="0"/>
      <w:autoSpaceDN w:val="0"/>
    </w:pPr>
    <w:rPr>
      <w:rFonts w:ascii="Segoe UI" w:eastAsia="Arial" w:hAnsi="Segoe UI" w:cs="Segoe UI"/>
      <w:sz w:val="18"/>
      <w:szCs w:val="18"/>
      <w:lang w:eastAsia="en-US"/>
    </w:rPr>
  </w:style>
  <w:style w:type="character" w:customStyle="1" w:styleId="BesedilooblakaZnak">
    <w:name w:val="Besedilo oblačka Znak"/>
    <w:basedOn w:val="Privzetapisavaodstavka"/>
    <w:link w:val="Besedilooblaka"/>
    <w:uiPriority w:val="99"/>
    <w:semiHidden/>
    <w:rsid w:val="00BB2843"/>
    <w:rPr>
      <w:rFonts w:ascii="Segoe UI" w:eastAsia="Arial" w:hAnsi="Segoe UI" w:cs="Segoe UI"/>
      <w:sz w:val="18"/>
      <w:szCs w:val="18"/>
      <w:lang w:val="sl-SI"/>
    </w:rPr>
  </w:style>
  <w:style w:type="character" w:styleId="Pripombasklic">
    <w:name w:val="annotation reference"/>
    <w:basedOn w:val="Privzetapisavaodstavka"/>
    <w:uiPriority w:val="99"/>
    <w:semiHidden/>
    <w:unhideWhenUsed/>
    <w:rsid w:val="00825AF9"/>
    <w:rPr>
      <w:sz w:val="16"/>
      <w:szCs w:val="16"/>
    </w:rPr>
  </w:style>
  <w:style w:type="paragraph" w:styleId="Pripombabesedilo">
    <w:name w:val="annotation text"/>
    <w:basedOn w:val="Navaden"/>
    <w:link w:val="PripombabesediloZnak"/>
    <w:uiPriority w:val="99"/>
    <w:semiHidden/>
    <w:unhideWhenUsed/>
    <w:rsid w:val="00825AF9"/>
    <w:pPr>
      <w:widowControl w:val="0"/>
      <w:autoSpaceDE w:val="0"/>
      <w:autoSpaceDN w:val="0"/>
    </w:pPr>
    <w:rPr>
      <w:rFonts w:ascii="Arial" w:eastAsia="Arial" w:hAnsi="Arial" w:cs="Arial"/>
      <w:sz w:val="20"/>
      <w:szCs w:val="20"/>
      <w:lang w:eastAsia="en-US"/>
    </w:rPr>
  </w:style>
  <w:style w:type="character" w:customStyle="1" w:styleId="PripombabesediloZnak">
    <w:name w:val="Pripomba – besedilo Znak"/>
    <w:basedOn w:val="Privzetapisavaodstavka"/>
    <w:link w:val="Pripombabesedilo"/>
    <w:uiPriority w:val="99"/>
    <w:semiHidden/>
    <w:rsid w:val="00825AF9"/>
    <w:rPr>
      <w:rFonts w:ascii="Arial" w:eastAsia="Arial" w:hAnsi="Arial" w:cs="Arial"/>
      <w:sz w:val="20"/>
      <w:szCs w:val="20"/>
      <w:lang w:val="sl-SI"/>
    </w:rPr>
  </w:style>
  <w:style w:type="paragraph" w:styleId="Zadevapripombe">
    <w:name w:val="annotation subject"/>
    <w:basedOn w:val="Pripombabesedilo"/>
    <w:next w:val="Pripombabesedilo"/>
    <w:link w:val="ZadevapripombeZnak"/>
    <w:uiPriority w:val="99"/>
    <w:semiHidden/>
    <w:unhideWhenUsed/>
    <w:rsid w:val="00825AF9"/>
    <w:rPr>
      <w:b/>
      <w:bCs/>
    </w:rPr>
  </w:style>
  <w:style w:type="character" w:customStyle="1" w:styleId="ZadevapripombeZnak">
    <w:name w:val="Zadeva pripombe Znak"/>
    <w:basedOn w:val="PripombabesediloZnak"/>
    <w:link w:val="Zadevapripombe"/>
    <w:uiPriority w:val="99"/>
    <w:semiHidden/>
    <w:rsid w:val="00825AF9"/>
    <w:rPr>
      <w:rFonts w:ascii="Arial" w:eastAsia="Arial" w:hAnsi="Arial" w:cs="Arial"/>
      <w:b/>
      <w:bCs/>
      <w:sz w:val="20"/>
      <w:szCs w:val="20"/>
      <w:lang w:val="sl-SI"/>
    </w:rPr>
  </w:style>
  <w:style w:type="paragraph" w:styleId="Glava">
    <w:name w:val="header"/>
    <w:aliases w:val="Znak, Znak"/>
    <w:basedOn w:val="Navaden"/>
    <w:link w:val="GlavaZnak"/>
    <w:uiPriority w:val="99"/>
    <w:unhideWhenUsed/>
    <w:rsid w:val="00C70A3A"/>
    <w:pPr>
      <w:tabs>
        <w:tab w:val="center" w:pos="4536"/>
        <w:tab w:val="right" w:pos="9072"/>
      </w:tabs>
    </w:pPr>
  </w:style>
  <w:style w:type="character" w:customStyle="1" w:styleId="GlavaZnak">
    <w:name w:val="Glava Znak"/>
    <w:aliases w:val="Znak Znak, Znak Znak"/>
    <w:basedOn w:val="Privzetapisavaodstavka"/>
    <w:link w:val="Glava"/>
    <w:uiPriority w:val="99"/>
    <w:rsid w:val="00C70A3A"/>
    <w:rPr>
      <w:rFonts w:ascii="Times New Roman" w:eastAsia="Times New Roman" w:hAnsi="Times New Roman" w:cs="Times New Roman"/>
      <w:sz w:val="24"/>
      <w:szCs w:val="24"/>
      <w:lang w:val="sl-SI" w:eastAsia="sl-SI"/>
    </w:rPr>
  </w:style>
  <w:style w:type="paragraph" w:styleId="Noga">
    <w:name w:val="footer"/>
    <w:basedOn w:val="Navaden"/>
    <w:link w:val="NogaZnak"/>
    <w:uiPriority w:val="99"/>
    <w:unhideWhenUsed/>
    <w:rsid w:val="00C70A3A"/>
    <w:pPr>
      <w:tabs>
        <w:tab w:val="center" w:pos="4536"/>
        <w:tab w:val="right" w:pos="9072"/>
      </w:tabs>
    </w:pPr>
  </w:style>
  <w:style w:type="character" w:customStyle="1" w:styleId="NogaZnak">
    <w:name w:val="Noga Znak"/>
    <w:basedOn w:val="Privzetapisavaodstavka"/>
    <w:link w:val="Noga"/>
    <w:uiPriority w:val="99"/>
    <w:rsid w:val="00C70A3A"/>
    <w:rPr>
      <w:rFonts w:ascii="Times New Roman" w:eastAsia="Times New Roman" w:hAnsi="Times New Roman" w:cs="Times New Roman"/>
      <w:sz w:val="24"/>
      <w:szCs w:val="24"/>
      <w:lang w:val="sl-SI" w:eastAsia="sl-SI"/>
    </w:rPr>
  </w:style>
  <w:style w:type="character" w:customStyle="1" w:styleId="TelobesedilaZnak">
    <w:name w:val="Telo besedila Znak"/>
    <w:basedOn w:val="Privzetapisavaodstavka"/>
    <w:link w:val="Telobesedila"/>
    <w:uiPriority w:val="1"/>
    <w:rsid w:val="00C70A3A"/>
    <w:rPr>
      <w:rFonts w:ascii="Arial" w:eastAsia="Arial" w:hAnsi="Arial" w:cs="Arial"/>
      <w:sz w:val="20"/>
      <w:szCs w:val="20"/>
      <w:lang w:val="sl-SI"/>
    </w:rPr>
  </w:style>
  <w:style w:type="table" w:styleId="Tabelamrea">
    <w:name w:val="Table Grid"/>
    <w:basedOn w:val="Navadnatabela"/>
    <w:rsid w:val="006C652A"/>
    <w:pPr>
      <w:widowControl/>
      <w:autoSpaceDE/>
      <w:autoSpaceDN/>
    </w:pPr>
    <w:rPr>
      <w:rFonts w:ascii="Times New Roman" w:eastAsia="Times New Roman" w:hAnsi="Times New Roman" w:cs="Times New Roman"/>
      <w:sz w:val="20"/>
      <w:szCs w:val="20"/>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162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DCE758F-994E-431F-9241-ECDF22EA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3698</Words>
  <Characters>21081</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KRAMER</dc:creator>
  <cp:keywords/>
  <dc:description/>
  <cp:lastModifiedBy>Nika Mori</cp:lastModifiedBy>
  <cp:revision>11</cp:revision>
  <cp:lastPrinted>2021-11-03T08:04:00Z</cp:lastPrinted>
  <dcterms:created xsi:type="dcterms:W3CDTF">2021-10-29T13:28:00Z</dcterms:created>
  <dcterms:modified xsi:type="dcterms:W3CDTF">2021-11-05T08:36:00Z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Microsoft® Word 2016</vt:lpwstr>
  </property>
  <property fmtid="{D5CDD505-2E9C-101B-9397-08002B2CF9AE}" pid="4" name="LastSaved">
    <vt:filetime>2020-07-22T00:00:00Z</vt:filetime>
  </property>
</Properties>
</file>