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01B47D7C" w14:textId="165142A6" w:rsidR="000D1D22" w:rsidRPr="00893629" w:rsidRDefault="00BB4429" w:rsidP="000D1D22">
            <w:pPr>
              <w:jc w:val="center"/>
              <w:rPr>
                <w:rFonts w:ascii="Arial" w:hAnsi="Arial" w:cs="Arial"/>
                <w:b/>
                <w:sz w:val="36"/>
                <w:szCs w:val="32"/>
              </w:rPr>
            </w:pPr>
            <w:r w:rsidRPr="004066F1">
              <w:rPr>
                <w:rFonts w:ascii="Arial" w:hAnsi="Arial" w:cs="Arial"/>
                <w:b/>
                <w:bCs/>
                <w:sz w:val="36"/>
                <w:szCs w:val="32"/>
              </w:rPr>
              <w:t>Inženirske storitve pri izvedbi projekta: »</w:t>
            </w:r>
            <w:r w:rsidR="00A323A0" w:rsidRPr="004066F1">
              <w:rPr>
                <w:rFonts w:ascii="Arial" w:hAnsi="Arial" w:cs="Arial"/>
                <w:b/>
                <w:bCs/>
                <w:sz w:val="36"/>
                <w:szCs w:val="32"/>
              </w:rPr>
              <w:t>PROTIPOPLAVNA</w:t>
            </w:r>
            <w:r w:rsidRPr="004066F1">
              <w:rPr>
                <w:rFonts w:ascii="Arial" w:hAnsi="Arial" w:cs="Arial"/>
                <w:b/>
                <w:bCs/>
                <w:sz w:val="36"/>
                <w:szCs w:val="32"/>
              </w:rPr>
              <w:t xml:space="preserve"> UREDITEV POREČJA GRADAŠČICE – ETAPA </w:t>
            </w:r>
            <w:proofErr w:type="spellStart"/>
            <w:r w:rsidRPr="004066F1">
              <w:rPr>
                <w:rFonts w:ascii="Arial" w:hAnsi="Arial" w:cs="Arial"/>
                <w:b/>
                <w:bCs/>
                <w:sz w:val="36"/>
                <w:szCs w:val="32"/>
              </w:rPr>
              <w:t>1A</w:t>
            </w:r>
            <w:proofErr w:type="spellEnd"/>
            <w:r w:rsidRPr="004066F1">
              <w:rPr>
                <w:rFonts w:ascii="Arial" w:hAnsi="Arial" w:cs="Arial"/>
                <w:b/>
                <w:bCs/>
                <w:sz w:val="36"/>
                <w:szCs w:val="32"/>
              </w:rPr>
              <w:t xml:space="preserve"> in ETAPA 2«</w:t>
            </w:r>
            <w:r w:rsidR="000D1D22" w:rsidRPr="00893629">
              <w:rPr>
                <w:rFonts w:ascii="Arial" w:hAnsi="Arial" w:cs="Arial"/>
                <w:b/>
                <w:sz w:val="36"/>
                <w:szCs w:val="32"/>
              </w:rPr>
              <w:t xml:space="preserve"> </w:t>
            </w:r>
          </w:p>
          <w:p w14:paraId="043EBEDD" w14:textId="77777777" w:rsidR="00E14AB4" w:rsidRPr="00893629" w:rsidRDefault="00E14AB4" w:rsidP="004B6A1B">
            <w:pP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 xml:space="preserve">Hajdrihova ulica </w:t>
            </w:r>
            <w:proofErr w:type="spellStart"/>
            <w:r w:rsidRPr="00893629">
              <w:rPr>
                <w:rFonts w:ascii="Arial" w:hAnsi="Arial" w:cs="Arial"/>
              </w:rPr>
              <w:t>28c</w:t>
            </w:r>
            <w:proofErr w:type="spellEnd"/>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D949D6" w:rsidRDefault="000D1D22" w:rsidP="000D1D22">
            <w:pPr>
              <w:rPr>
                <w:rFonts w:ascii="Arial" w:hAnsi="Arial" w:cs="Arial"/>
              </w:rPr>
            </w:pPr>
          </w:p>
          <w:p w14:paraId="458D0B80" w14:textId="1259B688" w:rsidR="00FB57A2" w:rsidRPr="00BB4429" w:rsidRDefault="00BB4429" w:rsidP="000D1D22">
            <w:pPr>
              <w:rPr>
                <w:rFonts w:ascii="Arial" w:hAnsi="Arial" w:cs="Arial"/>
              </w:rPr>
            </w:pPr>
            <w:r w:rsidRPr="004066F1">
              <w:rPr>
                <w:rFonts w:ascii="Arial" w:hAnsi="Arial" w:cs="Arial"/>
                <w:bCs/>
              </w:rPr>
              <w:t>Inženirske storitve pri izvedbi projekta: »</w:t>
            </w:r>
            <w:r w:rsidR="00A323A0" w:rsidRPr="004066F1">
              <w:rPr>
                <w:rFonts w:ascii="Arial" w:hAnsi="Arial" w:cs="Arial"/>
                <w:bCs/>
              </w:rPr>
              <w:t>PROTIPOPLAVNA</w:t>
            </w:r>
            <w:r w:rsidRPr="004066F1">
              <w:rPr>
                <w:rFonts w:ascii="Arial" w:hAnsi="Arial" w:cs="Arial"/>
                <w:bCs/>
              </w:rPr>
              <w:t xml:space="preserve"> UREDITEV POREČJA GRADAŠČICE – ETAPA </w:t>
            </w:r>
            <w:proofErr w:type="spellStart"/>
            <w:r w:rsidRPr="004066F1">
              <w:rPr>
                <w:rFonts w:ascii="Arial" w:hAnsi="Arial" w:cs="Arial"/>
                <w:bCs/>
              </w:rPr>
              <w:t>1A</w:t>
            </w:r>
            <w:proofErr w:type="spellEnd"/>
            <w:r w:rsidRPr="004066F1">
              <w:rPr>
                <w:rFonts w:ascii="Arial" w:hAnsi="Arial" w:cs="Arial"/>
                <w:bCs/>
              </w:rPr>
              <w:t xml:space="preserve"> in ETAPA 2«</w:t>
            </w:r>
            <w:r w:rsidR="000D1D22" w:rsidRPr="00BB4429">
              <w:rPr>
                <w:rFonts w:ascii="Arial" w:hAnsi="Arial" w:cs="Arial"/>
              </w:rPr>
              <w:t xml:space="preserve"> </w:t>
            </w:r>
          </w:p>
          <w:p w14:paraId="4EFF0E28" w14:textId="77777777" w:rsidR="000D1D22" w:rsidRPr="00D949D6" w:rsidRDefault="000D1D22" w:rsidP="000D1D22">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31BFA7C1" w14:textId="39A2A823" w:rsidR="00273EB7" w:rsidRPr="00893629" w:rsidRDefault="00864EE4" w:rsidP="004B6A1B">
            <w:pPr>
              <w:rPr>
                <w:rFonts w:ascii="Arial" w:hAnsi="Arial" w:cs="Arial"/>
              </w:rPr>
            </w:pPr>
            <w:r w:rsidRPr="00864EE4">
              <w:rPr>
                <w:rFonts w:ascii="Arial" w:hAnsi="Arial" w:cs="Arial"/>
              </w:rPr>
              <w:t>43016-388</w:t>
            </w:r>
            <w:r w:rsidR="000C65E9" w:rsidRPr="00864EE4">
              <w:rPr>
                <w:rFonts w:ascii="Arial" w:hAnsi="Arial" w:cs="Arial"/>
              </w:rPr>
              <w:t>/2019</w:t>
            </w:r>
          </w:p>
          <w:p w14:paraId="20936E7B" w14:textId="77777777" w:rsidR="00273EB7" w:rsidRPr="00893629" w:rsidRDefault="00273EB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6BF42CCB" w:rsidR="00273EB7" w:rsidRPr="00893629" w:rsidRDefault="00B81014" w:rsidP="004B6A1B">
            <w:pPr>
              <w:rPr>
                <w:rFonts w:ascii="Arial" w:hAnsi="Arial" w:cs="Arial"/>
              </w:rPr>
            </w:pPr>
            <w:r w:rsidRPr="009E2982">
              <w:rPr>
                <w:rFonts w:ascii="Arial" w:hAnsi="Arial" w:cs="Arial"/>
                <w:szCs w:val="20"/>
              </w:rPr>
              <w:t>24. 12. 2019</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16E60CD0"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4E4A52CF" w14:textId="1361D353" w:rsidR="000D1D22" w:rsidRPr="004066F1" w:rsidRDefault="00BB4429" w:rsidP="000D1D22">
            <w:pPr>
              <w:rPr>
                <w:rFonts w:ascii="Arial" w:hAnsi="Arial" w:cs="Arial"/>
                <w:b/>
              </w:rPr>
            </w:pPr>
            <w:r w:rsidRPr="004066F1">
              <w:rPr>
                <w:rFonts w:ascii="Arial" w:hAnsi="Arial" w:cs="Arial"/>
                <w:b/>
                <w:bCs/>
              </w:rPr>
              <w:t>Inženirske storitve pri izvedbi projekta: »</w:t>
            </w:r>
            <w:r w:rsidR="00A323A0" w:rsidRPr="004066F1">
              <w:rPr>
                <w:rFonts w:ascii="Arial" w:hAnsi="Arial" w:cs="Arial"/>
                <w:b/>
                <w:bCs/>
              </w:rPr>
              <w:t>PROTIPOPLAVNA</w:t>
            </w:r>
            <w:r w:rsidRPr="004066F1">
              <w:rPr>
                <w:rFonts w:ascii="Arial" w:hAnsi="Arial" w:cs="Arial"/>
                <w:b/>
                <w:bCs/>
              </w:rPr>
              <w:t xml:space="preserve">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w:t>
            </w:r>
            <w:proofErr w:type="spellStart"/>
            <w:r w:rsidRPr="004066F1">
              <w:rPr>
                <w:rFonts w:ascii="Arial" w:hAnsi="Arial" w:cs="Arial"/>
                <w:b/>
              </w:rPr>
              <w:t>28c</w:t>
            </w:r>
            <w:proofErr w:type="spellEnd"/>
            <w:r w:rsidRPr="004066F1">
              <w:rPr>
                <w:rFonts w:ascii="Arial" w:hAnsi="Arial" w:cs="Arial"/>
                <w:b/>
              </w:rPr>
              <w:t xml:space="preserve">, 1000 Ljubljana </w:t>
            </w:r>
          </w:p>
        </w:tc>
      </w:tr>
      <w:tr w:rsidR="007620CB" w:rsidRPr="004066F1" w14:paraId="767EED30" w14:textId="77777777" w:rsidTr="006C53FE">
        <w:trPr>
          <w:trHeight w:val="454"/>
        </w:trPr>
        <w:tc>
          <w:tcPr>
            <w:tcW w:w="3119" w:type="dxa"/>
            <w:shd w:val="clear" w:color="auto" w:fill="D9D9D9" w:themeFill="background1" w:themeFillShade="D9"/>
            <w:vAlign w:val="center"/>
          </w:tcPr>
          <w:p w14:paraId="6FE40468" w14:textId="77777777" w:rsidR="007620CB" w:rsidRPr="004066F1" w:rsidRDefault="007620CB" w:rsidP="006C53FE">
            <w:pPr>
              <w:rPr>
                <w:rFonts w:ascii="Arial" w:hAnsi="Arial" w:cs="Arial"/>
                <w:b/>
              </w:rPr>
            </w:pPr>
            <w:r w:rsidRPr="004066F1">
              <w:rPr>
                <w:rFonts w:ascii="Arial" w:hAnsi="Arial" w:cs="Arial"/>
                <w:b/>
              </w:rPr>
              <w:t>Ponudba se nanaša (ustrezno označite):</w:t>
            </w:r>
          </w:p>
        </w:tc>
        <w:tc>
          <w:tcPr>
            <w:tcW w:w="5953" w:type="dxa"/>
            <w:vAlign w:val="center"/>
          </w:tcPr>
          <w:p w14:paraId="1989F48F" w14:textId="77777777" w:rsidR="007620CB" w:rsidRPr="004066F1" w:rsidRDefault="007620CB" w:rsidP="006C53FE">
            <w:pPr>
              <w:pStyle w:val="Odstavekseznama"/>
              <w:ind w:left="360"/>
              <w:rPr>
                <w:rFonts w:ascii="Arial" w:hAnsi="Arial" w:cs="Arial"/>
              </w:rPr>
            </w:pPr>
          </w:p>
          <w:p w14:paraId="5C77BF48" w14:textId="77777777" w:rsidR="007620CB" w:rsidRPr="004066F1" w:rsidRDefault="007620CB" w:rsidP="00DE68B0">
            <w:pPr>
              <w:pStyle w:val="Odstavekseznama"/>
              <w:numPr>
                <w:ilvl w:val="0"/>
                <w:numId w:val="2"/>
              </w:numPr>
              <w:rPr>
                <w:rFonts w:ascii="Arial" w:hAnsi="Arial" w:cs="Arial"/>
                <w:b/>
              </w:rPr>
            </w:pPr>
            <w:r w:rsidRPr="004066F1">
              <w:rPr>
                <w:rFonts w:ascii="Arial" w:hAnsi="Arial" w:cs="Arial"/>
                <w:b/>
              </w:rPr>
              <w:t>na celotno naročilo (Sklop 1 in Sklop 2)</w:t>
            </w:r>
          </w:p>
          <w:p w14:paraId="78F202DF" w14:textId="77777777" w:rsidR="007620CB" w:rsidRPr="004066F1" w:rsidRDefault="007620CB" w:rsidP="006C53FE">
            <w:pPr>
              <w:pStyle w:val="Odstavekseznama"/>
              <w:ind w:left="360"/>
              <w:rPr>
                <w:rFonts w:ascii="Arial" w:hAnsi="Arial" w:cs="Arial"/>
                <w:b/>
              </w:rPr>
            </w:pPr>
          </w:p>
          <w:p w14:paraId="77651D6B" w14:textId="749CC6FE" w:rsidR="007620CB" w:rsidRPr="004066F1" w:rsidRDefault="007620CB" w:rsidP="00DE68B0">
            <w:pPr>
              <w:pStyle w:val="Odstavekseznama"/>
              <w:numPr>
                <w:ilvl w:val="0"/>
                <w:numId w:val="2"/>
              </w:numPr>
              <w:rPr>
                <w:rFonts w:ascii="Arial" w:hAnsi="Arial" w:cs="Arial"/>
                <w:b/>
              </w:rPr>
            </w:pPr>
            <w:r w:rsidRPr="004066F1">
              <w:rPr>
                <w:rFonts w:ascii="Arial" w:hAnsi="Arial" w:cs="Arial"/>
                <w:b/>
              </w:rPr>
              <w:t>le na Sklop 1 (</w:t>
            </w:r>
            <w:r w:rsidR="00BB4429" w:rsidRPr="004066F1">
              <w:rPr>
                <w:rFonts w:ascii="Arial" w:hAnsi="Arial" w:cs="Arial"/>
                <w:b/>
                <w:bCs/>
              </w:rPr>
              <w:t xml:space="preserve">Svetovalne in inženirske storitve pri izvedbi projekta »PROTIPOPLAVNA UREDITEV POREČJA GRADAŠČICE – ETAPA </w:t>
            </w:r>
            <w:proofErr w:type="spellStart"/>
            <w:r w:rsidR="00BB4429" w:rsidRPr="004066F1">
              <w:rPr>
                <w:rFonts w:ascii="Arial" w:hAnsi="Arial" w:cs="Arial"/>
                <w:b/>
                <w:bCs/>
              </w:rPr>
              <w:t>1A</w:t>
            </w:r>
            <w:proofErr w:type="spellEnd"/>
            <w:r w:rsidR="00BB4429" w:rsidRPr="004066F1">
              <w:rPr>
                <w:rFonts w:ascii="Arial" w:hAnsi="Arial" w:cs="Arial"/>
                <w:b/>
                <w:bCs/>
              </w:rPr>
              <w:t xml:space="preserve"> in ETAPA 2«</w:t>
            </w:r>
            <w:r w:rsidRPr="004066F1">
              <w:rPr>
                <w:rFonts w:ascii="Arial" w:hAnsi="Arial" w:cs="Arial"/>
                <w:b/>
              </w:rPr>
              <w:t>)</w:t>
            </w:r>
          </w:p>
          <w:p w14:paraId="7D268E2C" w14:textId="77777777" w:rsidR="007620CB" w:rsidRPr="004066F1" w:rsidRDefault="007620CB" w:rsidP="006C53FE">
            <w:pPr>
              <w:rPr>
                <w:rFonts w:ascii="Arial" w:hAnsi="Arial" w:cs="Arial"/>
                <w:b/>
              </w:rPr>
            </w:pPr>
          </w:p>
          <w:p w14:paraId="4B293B60" w14:textId="43D43401" w:rsidR="007620CB" w:rsidRPr="004066F1" w:rsidRDefault="007620CB" w:rsidP="00DE68B0">
            <w:pPr>
              <w:pStyle w:val="Odstavekseznama"/>
              <w:numPr>
                <w:ilvl w:val="0"/>
                <w:numId w:val="2"/>
              </w:numPr>
              <w:rPr>
                <w:rFonts w:ascii="Arial" w:hAnsi="Arial" w:cs="Arial"/>
                <w:b/>
              </w:rPr>
            </w:pPr>
            <w:r w:rsidRPr="004066F1">
              <w:rPr>
                <w:rFonts w:ascii="Arial" w:hAnsi="Arial" w:cs="Arial"/>
                <w:b/>
              </w:rPr>
              <w:t>le na Sklop 2 (</w:t>
            </w:r>
            <w:r w:rsidR="00BB4429" w:rsidRPr="004066F1">
              <w:rPr>
                <w:rFonts w:ascii="Arial" w:hAnsi="Arial" w:cs="Arial"/>
                <w:b/>
                <w:bCs/>
              </w:rPr>
              <w:t xml:space="preserve">Storitve inženirja po pogodbenih določilih </w:t>
            </w:r>
            <w:proofErr w:type="spellStart"/>
            <w:r w:rsidR="00BB4429" w:rsidRPr="004066F1">
              <w:rPr>
                <w:rFonts w:ascii="Arial" w:hAnsi="Arial" w:cs="Arial"/>
                <w:b/>
                <w:bCs/>
              </w:rPr>
              <w:t>FIDIC</w:t>
            </w:r>
            <w:proofErr w:type="spellEnd"/>
            <w:r w:rsidR="00BB4429" w:rsidRPr="004066F1">
              <w:rPr>
                <w:rFonts w:ascii="Arial" w:hAnsi="Arial" w:cs="Arial"/>
                <w:b/>
                <w:bCs/>
              </w:rPr>
              <w:t xml:space="preserve"> in nadzornika po Gradbenem zakonu pri izvedbi projekta »PROTIPOPLAVNA UREDITEV POREČJA GRADAŠČICE – ETAPA </w:t>
            </w:r>
            <w:proofErr w:type="spellStart"/>
            <w:r w:rsidR="00BB4429" w:rsidRPr="004066F1">
              <w:rPr>
                <w:rFonts w:ascii="Arial" w:hAnsi="Arial" w:cs="Arial"/>
                <w:b/>
                <w:bCs/>
              </w:rPr>
              <w:t>1A</w:t>
            </w:r>
            <w:proofErr w:type="spellEnd"/>
            <w:r w:rsidR="00BB4429" w:rsidRPr="004066F1">
              <w:rPr>
                <w:rFonts w:ascii="Arial" w:hAnsi="Arial" w:cs="Arial"/>
                <w:b/>
                <w:bCs/>
              </w:rPr>
              <w:t>«</w:t>
            </w:r>
            <w:r w:rsidRPr="004066F1">
              <w:rPr>
                <w:rFonts w:ascii="Arial" w:hAnsi="Arial" w:cs="Arial"/>
                <w:b/>
              </w:rPr>
              <w:t>)</w:t>
            </w:r>
          </w:p>
          <w:p w14:paraId="07D7A26D" w14:textId="77777777" w:rsidR="007620CB" w:rsidRPr="004066F1" w:rsidRDefault="007620CB" w:rsidP="006C53FE">
            <w:pPr>
              <w:pStyle w:val="Odstavekseznama"/>
              <w:ind w:left="360"/>
              <w:rPr>
                <w:rFonts w:ascii="Arial" w:hAnsi="Arial" w:cs="Arial"/>
              </w:rPr>
            </w:pPr>
          </w:p>
        </w:tc>
      </w:tr>
      <w:tr w:rsidR="007620CB" w:rsidRPr="00893629" w14:paraId="6523A482" w14:textId="77777777" w:rsidTr="006C53FE">
        <w:trPr>
          <w:trHeight w:val="441"/>
        </w:trPr>
        <w:tc>
          <w:tcPr>
            <w:tcW w:w="9072" w:type="dxa"/>
            <w:gridSpan w:val="2"/>
            <w:shd w:val="clear" w:color="auto" w:fill="D9D9D9" w:themeFill="background1" w:themeFillShade="D9"/>
            <w:vAlign w:val="center"/>
          </w:tcPr>
          <w:p w14:paraId="53BA8B6A" w14:textId="77777777" w:rsidR="007620CB" w:rsidRPr="004066F1" w:rsidRDefault="007620CB" w:rsidP="006C53FE">
            <w:pPr>
              <w:jc w:val="center"/>
              <w:rPr>
                <w:rFonts w:ascii="Arial" w:hAnsi="Arial" w:cs="Arial"/>
                <w:b/>
              </w:rPr>
            </w:pPr>
            <w:r w:rsidRPr="004066F1">
              <w:rPr>
                <w:rFonts w:ascii="Arial" w:hAnsi="Arial" w:cs="Arial"/>
                <w:b/>
              </w:rPr>
              <w:t>Sklop 1:</w:t>
            </w:r>
          </w:p>
          <w:p w14:paraId="36834610" w14:textId="55304E77" w:rsidR="007620CB" w:rsidRPr="00D949D6" w:rsidRDefault="00BB4429" w:rsidP="006F5191">
            <w:pPr>
              <w:jc w:val="center"/>
              <w:rPr>
                <w:rFonts w:ascii="Arial" w:hAnsi="Arial" w:cs="Arial"/>
                <w:b/>
              </w:rPr>
            </w:pPr>
            <w:r w:rsidRPr="004066F1">
              <w:rPr>
                <w:rFonts w:ascii="Arial" w:hAnsi="Arial" w:cs="Arial"/>
                <w:b/>
                <w:bCs/>
              </w:rPr>
              <w:t xml:space="preserve">Svetovalne in inženirske storitve pri izvedbi projekta »PROTIPOPLAVNA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7620CB" w:rsidRPr="00893629" w14:paraId="5B16B955" w14:textId="77777777" w:rsidTr="006C53FE">
        <w:trPr>
          <w:trHeight w:val="454"/>
        </w:trPr>
        <w:tc>
          <w:tcPr>
            <w:tcW w:w="9072" w:type="dxa"/>
            <w:gridSpan w:val="2"/>
            <w:shd w:val="clear" w:color="auto" w:fill="DEEAF6" w:themeFill="accent5" w:themeFillTint="33"/>
            <w:vAlign w:val="center"/>
          </w:tcPr>
          <w:p w14:paraId="236B011F" w14:textId="77777777" w:rsidR="007620CB" w:rsidRPr="00893629" w:rsidRDefault="007620CB"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7620CB" w:rsidRPr="00893629" w14:paraId="5D99BF0E" w14:textId="77777777" w:rsidTr="000D1D22">
        <w:trPr>
          <w:trHeight w:val="454"/>
        </w:trPr>
        <w:tc>
          <w:tcPr>
            <w:tcW w:w="3119" w:type="dxa"/>
            <w:shd w:val="clear" w:color="auto" w:fill="D9D9D9" w:themeFill="background1" w:themeFillShade="D9"/>
            <w:vAlign w:val="center"/>
          </w:tcPr>
          <w:p w14:paraId="2AE89263" w14:textId="1C4FEA6A" w:rsidR="007620CB" w:rsidRPr="00C41418" w:rsidRDefault="007620CB" w:rsidP="007620CB">
            <w:pPr>
              <w:rPr>
                <w:rFonts w:ascii="Arial" w:hAnsi="Arial" w:cs="Arial"/>
                <w:b/>
                <w:highlight w:val="green"/>
              </w:rPr>
            </w:pPr>
            <w:r w:rsidRPr="00893629">
              <w:rPr>
                <w:rFonts w:ascii="Arial" w:hAnsi="Arial" w:cs="Arial"/>
                <w:b/>
              </w:rPr>
              <w:t>Ponudbo oddajamo (ustrezno označite):</w:t>
            </w:r>
          </w:p>
        </w:tc>
        <w:tc>
          <w:tcPr>
            <w:tcW w:w="5953" w:type="dxa"/>
            <w:vAlign w:val="center"/>
          </w:tcPr>
          <w:p w14:paraId="40E0ACE4" w14:textId="77777777" w:rsidR="007620CB" w:rsidRPr="00893629" w:rsidRDefault="007620CB" w:rsidP="007620CB">
            <w:pPr>
              <w:pStyle w:val="Odstavekseznama"/>
              <w:ind w:left="360"/>
              <w:rPr>
                <w:rFonts w:ascii="Arial" w:hAnsi="Arial" w:cs="Arial"/>
              </w:rPr>
            </w:pPr>
          </w:p>
          <w:p w14:paraId="06556C24"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kot samostojni ponudnik</w:t>
            </w:r>
          </w:p>
          <w:p w14:paraId="1622553B"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skupna ponudba</w:t>
            </w:r>
          </w:p>
          <w:p w14:paraId="3E2C7C18"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s podizvajalci</w:t>
            </w:r>
          </w:p>
          <w:p w14:paraId="4BA17F62"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37449876" w14:textId="1AC220CD" w:rsidR="007620CB" w:rsidRPr="00C41418" w:rsidRDefault="007620CB" w:rsidP="007620CB">
            <w:pPr>
              <w:pStyle w:val="Odstavekseznama"/>
              <w:ind w:left="360"/>
              <w:rPr>
                <w:rFonts w:ascii="Arial" w:hAnsi="Arial" w:cs="Arial"/>
              </w:rPr>
            </w:pPr>
          </w:p>
        </w:tc>
      </w:tr>
      <w:tr w:rsidR="007620CB" w:rsidRPr="00893629" w14:paraId="0260D751" w14:textId="77777777" w:rsidTr="006C53FE">
        <w:trPr>
          <w:trHeight w:val="2361"/>
        </w:trPr>
        <w:tc>
          <w:tcPr>
            <w:tcW w:w="3119" w:type="dxa"/>
            <w:shd w:val="clear" w:color="auto" w:fill="D9D9D9" w:themeFill="background1" w:themeFillShade="D9"/>
            <w:vAlign w:val="center"/>
          </w:tcPr>
          <w:p w14:paraId="0ED60809" w14:textId="77777777" w:rsidR="007620CB" w:rsidRPr="00893629" w:rsidRDefault="007620CB" w:rsidP="006C53FE">
            <w:pPr>
              <w:rPr>
                <w:rFonts w:ascii="Arial" w:hAnsi="Arial" w:cs="Arial"/>
                <w:b/>
              </w:rPr>
            </w:pPr>
            <w:r w:rsidRPr="00893629">
              <w:rPr>
                <w:rFonts w:ascii="Arial" w:hAnsi="Arial" w:cs="Arial"/>
                <w:b/>
              </w:rPr>
              <w:t>Cena naše ponudbe je:</w:t>
            </w:r>
          </w:p>
        </w:tc>
        <w:tc>
          <w:tcPr>
            <w:tcW w:w="5953" w:type="dxa"/>
            <w:vAlign w:val="center"/>
          </w:tcPr>
          <w:p w14:paraId="43FEF618" w14:textId="77777777" w:rsidR="007620CB" w:rsidRPr="00893629" w:rsidRDefault="007620CB" w:rsidP="006C53FE">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7620CB" w:rsidRPr="00893629" w14:paraId="0EA21C47" w14:textId="77777777" w:rsidTr="006C53FE">
              <w:trPr>
                <w:trHeight w:val="567"/>
                <w:jc w:val="center"/>
              </w:trPr>
              <w:tc>
                <w:tcPr>
                  <w:tcW w:w="3020" w:type="dxa"/>
                  <w:vAlign w:val="center"/>
                </w:tcPr>
                <w:p w14:paraId="2733D2BC" w14:textId="77777777" w:rsidR="007620CB" w:rsidRPr="00893629" w:rsidRDefault="007620CB" w:rsidP="006C53FE">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A282BE0" w14:textId="77777777" w:rsidR="007620CB" w:rsidRPr="00893629" w:rsidRDefault="007620CB" w:rsidP="006C53FE">
                  <w:pPr>
                    <w:rPr>
                      <w:rFonts w:ascii="Arial" w:hAnsi="Arial" w:cs="Arial"/>
                    </w:rPr>
                  </w:pPr>
                </w:p>
              </w:tc>
              <w:tc>
                <w:tcPr>
                  <w:tcW w:w="617" w:type="dxa"/>
                  <w:vAlign w:val="center"/>
                </w:tcPr>
                <w:p w14:paraId="4227DEFB" w14:textId="77777777" w:rsidR="007620CB" w:rsidRPr="00893629" w:rsidRDefault="007620CB" w:rsidP="006C53FE">
                  <w:pPr>
                    <w:rPr>
                      <w:rFonts w:ascii="Arial" w:hAnsi="Arial" w:cs="Arial"/>
                    </w:rPr>
                  </w:pPr>
                  <w:r w:rsidRPr="00893629">
                    <w:rPr>
                      <w:rFonts w:ascii="Arial" w:hAnsi="Arial" w:cs="Arial"/>
                    </w:rPr>
                    <w:t>EUR</w:t>
                  </w:r>
                </w:p>
              </w:tc>
            </w:tr>
            <w:tr w:rsidR="007620CB" w:rsidRPr="00893629" w14:paraId="3DD5E0DA" w14:textId="77777777" w:rsidTr="006C53FE">
              <w:trPr>
                <w:trHeight w:val="567"/>
                <w:jc w:val="center"/>
              </w:trPr>
              <w:tc>
                <w:tcPr>
                  <w:tcW w:w="3020" w:type="dxa"/>
                  <w:vAlign w:val="center"/>
                </w:tcPr>
                <w:p w14:paraId="7C238224" w14:textId="77777777" w:rsidR="007620CB" w:rsidRPr="00893629" w:rsidRDefault="007620CB" w:rsidP="006C53FE">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7944A1AD" w14:textId="77777777" w:rsidR="007620CB" w:rsidRPr="00893629" w:rsidRDefault="007620CB" w:rsidP="006C53FE">
                  <w:pPr>
                    <w:rPr>
                      <w:rFonts w:ascii="Arial" w:hAnsi="Arial" w:cs="Arial"/>
                    </w:rPr>
                  </w:pPr>
                </w:p>
              </w:tc>
              <w:tc>
                <w:tcPr>
                  <w:tcW w:w="617" w:type="dxa"/>
                  <w:vAlign w:val="center"/>
                </w:tcPr>
                <w:p w14:paraId="58FB5AC3" w14:textId="77777777" w:rsidR="007620CB" w:rsidRPr="00893629" w:rsidRDefault="007620CB" w:rsidP="006C53FE">
                  <w:pPr>
                    <w:rPr>
                      <w:rFonts w:ascii="Arial" w:hAnsi="Arial" w:cs="Arial"/>
                    </w:rPr>
                  </w:pPr>
                  <w:r w:rsidRPr="00893629">
                    <w:rPr>
                      <w:rFonts w:ascii="Arial" w:hAnsi="Arial" w:cs="Arial"/>
                    </w:rPr>
                    <w:t>EUR</w:t>
                  </w:r>
                </w:p>
              </w:tc>
            </w:tr>
            <w:tr w:rsidR="007620CB" w:rsidRPr="00893629" w14:paraId="16F8357F" w14:textId="77777777" w:rsidTr="006C53FE">
              <w:trPr>
                <w:trHeight w:val="567"/>
                <w:jc w:val="center"/>
              </w:trPr>
              <w:tc>
                <w:tcPr>
                  <w:tcW w:w="3020" w:type="dxa"/>
                  <w:vAlign w:val="center"/>
                </w:tcPr>
                <w:p w14:paraId="511FE841" w14:textId="77777777" w:rsidR="007620CB" w:rsidRPr="00893629" w:rsidRDefault="007620CB" w:rsidP="006C53FE">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501DF661" w14:textId="77777777" w:rsidR="007620CB" w:rsidRPr="00893629" w:rsidRDefault="007620CB" w:rsidP="006C53FE">
                  <w:pPr>
                    <w:rPr>
                      <w:rFonts w:ascii="Arial" w:hAnsi="Arial" w:cs="Arial"/>
                    </w:rPr>
                  </w:pPr>
                </w:p>
              </w:tc>
              <w:tc>
                <w:tcPr>
                  <w:tcW w:w="617" w:type="dxa"/>
                  <w:vAlign w:val="center"/>
                </w:tcPr>
                <w:p w14:paraId="2881CF3E" w14:textId="77777777" w:rsidR="007620CB" w:rsidRPr="00893629" w:rsidRDefault="007620CB" w:rsidP="006C53FE">
                  <w:pPr>
                    <w:rPr>
                      <w:rFonts w:ascii="Arial" w:hAnsi="Arial" w:cs="Arial"/>
                    </w:rPr>
                  </w:pPr>
                  <w:r w:rsidRPr="00893629">
                    <w:rPr>
                      <w:rFonts w:ascii="Arial" w:hAnsi="Arial" w:cs="Arial"/>
                    </w:rPr>
                    <w:t>EUR</w:t>
                  </w:r>
                </w:p>
              </w:tc>
            </w:tr>
          </w:tbl>
          <w:p w14:paraId="4B2916E9" w14:textId="77777777" w:rsidR="007620CB" w:rsidRPr="00893629" w:rsidRDefault="007620CB" w:rsidP="006C53FE">
            <w:pPr>
              <w:rPr>
                <w:rFonts w:ascii="Arial" w:hAnsi="Arial" w:cs="Arial"/>
              </w:rPr>
            </w:pPr>
          </w:p>
        </w:tc>
      </w:tr>
      <w:tr w:rsidR="006F5191" w:rsidRPr="00893629" w14:paraId="5EA90039" w14:textId="77777777" w:rsidTr="006C53FE">
        <w:trPr>
          <w:trHeight w:val="454"/>
        </w:trPr>
        <w:tc>
          <w:tcPr>
            <w:tcW w:w="3119" w:type="dxa"/>
            <w:shd w:val="clear" w:color="auto" w:fill="D9D9D9" w:themeFill="background1" w:themeFillShade="D9"/>
            <w:vAlign w:val="center"/>
          </w:tcPr>
          <w:p w14:paraId="31666D0E" w14:textId="77777777" w:rsidR="006F5191" w:rsidRPr="00893629" w:rsidRDefault="006F5191" w:rsidP="006C53FE">
            <w:pPr>
              <w:rPr>
                <w:rFonts w:ascii="Arial" w:hAnsi="Arial" w:cs="Arial"/>
                <w:b/>
              </w:rPr>
            </w:pPr>
            <w:r w:rsidRPr="00893629">
              <w:rPr>
                <w:rFonts w:ascii="Arial" w:hAnsi="Arial" w:cs="Arial"/>
                <w:b/>
              </w:rPr>
              <w:t>Veljavnost naše ponudbe je:</w:t>
            </w:r>
          </w:p>
        </w:tc>
        <w:tc>
          <w:tcPr>
            <w:tcW w:w="5953" w:type="dxa"/>
            <w:vAlign w:val="center"/>
          </w:tcPr>
          <w:p w14:paraId="417272C0" w14:textId="77777777" w:rsidR="006F5191" w:rsidRPr="00893629" w:rsidRDefault="006F5191" w:rsidP="006C53FE">
            <w:pPr>
              <w:rPr>
                <w:rFonts w:ascii="Arial" w:hAnsi="Arial" w:cs="Arial"/>
              </w:rPr>
            </w:pPr>
            <w:r w:rsidRPr="00893629">
              <w:rPr>
                <w:rFonts w:ascii="Arial" w:hAnsi="Arial" w:cs="Arial"/>
              </w:rPr>
              <w:t>pet (5) mesecev od datuma za prejem ponudb</w:t>
            </w:r>
          </w:p>
        </w:tc>
      </w:tr>
    </w:tbl>
    <w:p w14:paraId="16A7ECEE" w14:textId="77777777" w:rsidR="0099480B" w:rsidRDefault="0099480B">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13B00" w:rsidRPr="00893629" w14:paraId="322888EE" w14:textId="77777777" w:rsidTr="006C53FE">
        <w:trPr>
          <w:trHeight w:val="441"/>
        </w:trPr>
        <w:tc>
          <w:tcPr>
            <w:tcW w:w="9072" w:type="dxa"/>
            <w:gridSpan w:val="2"/>
            <w:shd w:val="clear" w:color="auto" w:fill="D9D9D9" w:themeFill="background1" w:themeFillShade="D9"/>
            <w:vAlign w:val="center"/>
          </w:tcPr>
          <w:p w14:paraId="5213ACE5" w14:textId="1436D577" w:rsidR="006F5191" w:rsidRPr="00D949D6" w:rsidRDefault="006F5191" w:rsidP="006F5191">
            <w:pPr>
              <w:jc w:val="center"/>
              <w:rPr>
                <w:rFonts w:ascii="Arial" w:hAnsi="Arial" w:cs="Arial"/>
                <w:b/>
              </w:rPr>
            </w:pPr>
            <w:r w:rsidRPr="00D949D6">
              <w:rPr>
                <w:rFonts w:ascii="Arial" w:hAnsi="Arial" w:cs="Arial"/>
                <w:b/>
              </w:rPr>
              <w:lastRenderedPageBreak/>
              <w:t>Sklop 2:</w:t>
            </w:r>
          </w:p>
          <w:p w14:paraId="77CA97A5" w14:textId="7FEE7091" w:rsidR="00E13B00" w:rsidRPr="00D949D6" w:rsidRDefault="00861652" w:rsidP="006F5191">
            <w:pPr>
              <w:jc w:val="center"/>
              <w:rPr>
                <w:rFonts w:ascii="Arial" w:hAnsi="Arial" w:cs="Arial"/>
                <w:b/>
              </w:rPr>
            </w:pPr>
            <w:r w:rsidRPr="00BB4429">
              <w:rPr>
                <w:rFonts w:ascii="Arial" w:hAnsi="Arial" w:cs="Arial"/>
                <w:b/>
              </w:rPr>
              <w:t xml:space="preserve">Storitve inženirja po pogodbenih določilih </w:t>
            </w:r>
            <w:proofErr w:type="spellStart"/>
            <w:r w:rsidRPr="00BB4429">
              <w:rPr>
                <w:rFonts w:ascii="Arial" w:hAnsi="Arial" w:cs="Arial"/>
                <w:b/>
              </w:rPr>
              <w:t>FIDIC</w:t>
            </w:r>
            <w:proofErr w:type="spellEnd"/>
            <w:r w:rsidRPr="00BB4429">
              <w:rPr>
                <w:rFonts w:ascii="Arial" w:hAnsi="Arial" w:cs="Arial"/>
                <w:b/>
              </w:rPr>
              <w:t xml:space="preserve"> in nadzornika po Gradbenem zakonu pri izvedbi projekta »</w:t>
            </w:r>
            <w:r w:rsidRPr="00BB4429">
              <w:rPr>
                <w:rFonts w:ascii="Arial" w:hAnsi="Arial" w:cs="Arial"/>
                <w:b/>
                <w:bCs/>
              </w:rPr>
              <w:t xml:space="preserve">PROTIPOPLAVNA UREDITEV POREČJA GRADAŠČICE – ETAPA </w:t>
            </w:r>
            <w:proofErr w:type="spellStart"/>
            <w:r w:rsidRPr="00BB4429">
              <w:rPr>
                <w:rFonts w:ascii="Arial" w:hAnsi="Arial" w:cs="Arial"/>
                <w:b/>
                <w:bCs/>
              </w:rPr>
              <w:t>1A</w:t>
            </w:r>
            <w:proofErr w:type="spellEnd"/>
            <w:r w:rsidRPr="00BB4429">
              <w:rPr>
                <w:rFonts w:ascii="Arial" w:hAnsi="Arial" w:cs="Arial"/>
                <w:b/>
              </w:rPr>
              <w:t>«</w:t>
            </w:r>
          </w:p>
        </w:tc>
      </w:tr>
      <w:tr w:rsidR="00E13B00" w:rsidRPr="00893629" w14:paraId="76938BBE" w14:textId="77777777" w:rsidTr="006C53FE">
        <w:trPr>
          <w:trHeight w:val="454"/>
        </w:trPr>
        <w:tc>
          <w:tcPr>
            <w:tcW w:w="9072" w:type="dxa"/>
            <w:gridSpan w:val="2"/>
            <w:shd w:val="clear" w:color="auto" w:fill="DEEAF6" w:themeFill="accent5" w:themeFillTint="33"/>
            <w:vAlign w:val="center"/>
          </w:tcPr>
          <w:p w14:paraId="5819F331" w14:textId="77777777" w:rsidR="00E13B00" w:rsidRPr="00893629" w:rsidRDefault="00E13B00"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E13B00" w:rsidRPr="00893629" w14:paraId="45817A61" w14:textId="77777777" w:rsidTr="006C53FE">
        <w:trPr>
          <w:trHeight w:val="1014"/>
        </w:trPr>
        <w:tc>
          <w:tcPr>
            <w:tcW w:w="3119" w:type="dxa"/>
            <w:shd w:val="clear" w:color="auto" w:fill="D9D9D9" w:themeFill="background1" w:themeFillShade="D9"/>
            <w:vAlign w:val="center"/>
          </w:tcPr>
          <w:p w14:paraId="1564FC46" w14:textId="77777777" w:rsidR="00E13B00" w:rsidRPr="00893629" w:rsidRDefault="00E13B00" w:rsidP="006C53FE">
            <w:pPr>
              <w:rPr>
                <w:rFonts w:ascii="Arial" w:hAnsi="Arial" w:cs="Arial"/>
                <w:b/>
              </w:rPr>
            </w:pPr>
            <w:r w:rsidRPr="00893629">
              <w:rPr>
                <w:rFonts w:ascii="Arial" w:hAnsi="Arial" w:cs="Arial"/>
                <w:b/>
              </w:rPr>
              <w:t>Številka ponudbe:</w:t>
            </w:r>
          </w:p>
        </w:tc>
        <w:tc>
          <w:tcPr>
            <w:tcW w:w="5953" w:type="dxa"/>
            <w:vAlign w:val="center"/>
          </w:tcPr>
          <w:p w14:paraId="5E2ED3D5" w14:textId="77777777" w:rsidR="00E13B00" w:rsidRPr="00893629" w:rsidRDefault="00E13B00" w:rsidP="006C53FE">
            <w:pPr>
              <w:rPr>
                <w:rFonts w:ascii="Arial" w:hAnsi="Arial" w:cs="Arial"/>
              </w:rPr>
            </w:pPr>
          </w:p>
        </w:tc>
      </w:tr>
      <w:tr w:rsidR="00E13B00" w:rsidRPr="00893629" w14:paraId="0FBF4F05" w14:textId="77777777" w:rsidTr="006C53FE">
        <w:trPr>
          <w:trHeight w:val="560"/>
        </w:trPr>
        <w:tc>
          <w:tcPr>
            <w:tcW w:w="3119" w:type="dxa"/>
            <w:shd w:val="clear" w:color="auto" w:fill="D9D9D9" w:themeFill="background1" w:themeFillShade="D9"/>
            <w:vAlign w:val="center"/>
          </w:tcPr>
          <w:p w14:paraId="1340B993" w14:textId="77777777" w:rsidR="00E13B00" w:rsidRPr="00893629" w:rsidRDefault="00E13B00" w:rsidP="006C53FE">
            <w:pPr>
              <w:rPr>
                <w:rFonts w:ascii="Arial" w:hAnsi="Arial" w:cs="Arial"/>
                <w:b/>
              </w:rPr>
            </w:pPr>
            <w:r w:rsidRPr="00893629">
              <w:rPr>
                <w:rFonts w:ascii="Arial" w:hAnsi="Arial" w:cs="Arial"/>
                <w:b/>
              </w:rPr>
              <w:t>Ponudnik:</w:t>
            </w:r>
          </w:p>
        </w:tc>
        <w:tc>
          <w:tcPr>
            <w:tcW w:w="5953" w:type="dxa"/>
            <w:vAlign w:val="center"/>
          </w:tcPr>
          <w:p w14:paraId="351C0A2E" w14:textId="77777777" w:rsidR="00E13B00" w:rsidRPr="00893629" w:rsidRDefault="00E13B00" w:rsidP="006C53FE">
            <w:pPr>
              <w:rPr>
                <w:rFonts w:ascii="Arial" w:hAnsi="Arial" w:cs="Arial"/>
              </w:rPr>
            </w:pPr>
          </w:p>
        </w:tc>
      </w:tr>
      <w:tr w:rsidR="00E13B00" w:rsidRPr="00893629" w14:paraId="7B35AA2A" w14:textId="77777777" w:rsidTr="006C53FE">
        <w:trPr>
          <w:trHeight w:val="454"/>
        </w:trPr>
        <w:tc>
          <w:tcPr>
            <w:tcW w:w="9072" w:type="dxa"/>
            <w:gridSpan w:val="2"/>
            <w:shd w:val="clear" w:color="auto" w:fill="DEEAF6" w:themeFill="accent5" w:themeFillTint="33"/>
            <w:vAlign w:val="center"/>
          </w:tcPr>
          <w:p w14:paraId="39473128" w14:textId="77777777" w:rsidR="00E13B00" w:rsidRPr="00893629" w:rsidRDefault="00E13B00" w:rsidP="006C53FE">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13B00" w:rsidRPr="00893629" w14:paraId="47FE6F26" w14:textId="77777777" w:rsidTr="006C53FE">
        <w:trPr>
          <w:trHeight w:val="454"/>
        </w:trPr>
        <w:tc>
          <w:tcPr>
            <w:tcW w:w="3119" w:type="dxa"/>
            <w:shd w:val="clear" w:color="auto" w:fill="D9D9D9" w:themeFill="background1" w:themeFillShade="D9"/>
            <w:vAlign w:val="center"/>
          </w:tcPr>
          <w:p w14:paraId="54CDF6E8" w14:textId="77777777" w:rsidR="00E13B00" w:rsidRPr="00C41418" w:rsidRDefault="00E13B00" w:rsidP="006C53FE">
            <w:pPr>
              <w:rPr>
                <w:rFonts w:ascii="Arial" w:hAnsi="Arial" w:cs="Arial"/>
                <w:b/>
                <w:highlight w:val="green"/>
              </w:rPr>
            </w:pPr>
            <w:r w:rsidRPr="00893629">
              <w:rPr>
                <w:rFonts w:ascii="Arial" w:hAnsi="Arial" w:cs="Arial"/>
                <w:b/>
              </w:rPr>
              <w:t>Ponudbo oddajamo (ustrezno označite):</w:t>
            </w:r>
          </w:p>
        </w:tc>
        <w:tc>
          <w:tcPr>
            <w:tcW w:w="5953" w:type="dxa"/>
            <w:vAlign w:val="center"/>
          </w:tcPr>
          <w:p w14:paraId="7C86009D" w14:textId="77777777" w:rsidR="00E13B00" w:rsidRPr="00893629" w:rsidRDefault="00E13B00" w:rsidP="006C53FE">
            <w:pPr>
              <w:pStyle w:val="Odstavekseznama"/>
              <w:ind w:left="360"/>
              <w:rPr>
                <w:rFonts w:ascii="Arial" w:hAnsi="Arial" w:cs="Arial"/>
              </w:rPr>
            </w:pPr>
          </w:p>
          <w:p w14:paraId="3BD27B2D"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kot samostojni ponudnik</w:t>
            </w:r>
          </w:p>
          <w:p w14:paraId="14CC35CE"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skupna ponudba</w:t>
            </w:r>
          </w:p>
          <w:p w14:paraId="7938EC1C"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ponudba s podizvajalci</w:t>
            </w:r>
          </w:p>
          <w:p w14:paraId="17C6EAEE"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452F7092" w14:textId="77777777" w:rsidR="00E13B00" w:rsidRPr="00C41418" w:rsidRDefault="00E13B00" w:rsidP="006C53FE">
            <w:pPr>
              <w:pStyle w:val="Odstavekseznama"/>
              <w:ind w:left="360"/>
              <w:rPr>
                <w:rFonts w:ascii="Arial" w:hAnsi="Arial" w:cs="Arial"/>
              </w:rPr>
            </w:pPr>
          </w:p>
        </w:tc>
      </w:tr>
      <w:tr w:rsidR="00E13B00" w:rsidRPr="00893629" w14:paraId="663606E7" w14:textId="77777777" w:rsidTr="006C53FE">
        <w:trPr>
          <w:trHeight w:val="2361"/>
        </w:trPr>
        <w:tc>
          <w:tcPr>
            <w:tcW w:w="3119" w:type="dxa"/>
            <w:shd w:val="clear" w:color="auto" w:fill="D9D9D9" w:themeFill="background1" w:themeFillShade="D9"/>
            <w:vAlign w:val="center"/>
          </w:tcPr>
          <w:p w14:paraId="06FAE40B" w14:textId="77777777" w:rsidR="00E13B00" w:rsidRPr="00893629" w:rsidRDefault="00E13B00" w:rsidP="006C53FE">
            <w:pPr>
              <w:rPr>
                <w:rFonts w:ascii="Arial" w:hAnsi="Arial" w:cs="Arial"/>
                <w:b/>
              </w:rPr>
            </w:pPr>
            <w:r w:rsidRPr="00893629">
              <w:rPr>
                <w:rFonts w:ascii="Arial" w:hAnsi="Arial" w:cs="Arial"/>
                <w:b/>
              </w:rPr>
              <w:t>Cena naše ponudbe je:</w:t>
            </w:r>
          </w:p>
        </w:tc>
        <w:tc>
          <w:tcPr>
            <w:tcW w:w="5953" w:type="dxa"/>
            <w:vAlign w:val="center"/>
          </w:tcPr>
          <w:p w14:paraId="620B284D" w14:textId="77777777" w:rsidR="00E13B00" w:rsidRPr="00893629" w:rsidRDefault="00E13B00" w:rsidP="006C53FE">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E13B00" w:rsidRPr="00893629" w14:paraId="25061106" w14:textId="77777777" w:rsidTr="006C53FE">
              <w:trPr>
                <w:trHeight w:val="567"/>
                <w:jc w:val="center"/>
              </w:trPr>
              <w:tc>
                <w:tcPr>
                  <w:tcW w:w="3020" w:type="dxa"/>
                  <w:vAlign w:val="center"/>
                </w:tcPr>
                <w:p w14:paraId="6115F58D" w14:textId="77777777" w:rsidR="00E13B00" w:rsidRPr="00893629" w:rsidRDefault="00E13B00" w:rsidP="006C53FE">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227A0B6D" w14:textId="77777777" w:rsidR="00E13B00" w:rsidRPr="00893629" w:rsidRDefault="00E13B00" w:rsidP="006C53FE">
                  <w:pPr>
                    <w:rPr>
                      <w:rFonts w:ascii="Arial" w:hAnsi="Arial" w:cs="Arial"/>
                    </w:rPr>
                  </w:pPr>
                </w:p>
              </w:tc>
              <w:tc>
                <w:tcPr>
                  <w:tcW w:w="617" w:type="dxa"/>
                  <w:vAlign w:val="center"/>
                </w:tcPr>
                <w:p w14:paraId="3F1508F9" w14:textId="77777777" w:rsidR="00E13B00" w:rsidRPr="00893629" w:rsidRDefault="00E13B00" w:rsidP="006C53FE">
                  <w:pPr>
                    <w:rPr>
                      <w:rFonts w:ascii="Arial" w:hAnsi="Arial" w:cs="Arial"/>
                    </w:rPr>
                  </w:pPr>
                  <w:r w:rsidRPr="00893629">
                    <w:rPr>
                      <w:rFonts w:ascii="Arial" w:hAnsi="Arial" w:cs="Arial"/>
                    </w:rPr>
                    <w:t>EUR</w:t>
                  </w:r>
                </w:p>
              </w:tc>
            </w:tr>
            <w:tr w:rsidR="00E13B00" w:rsidRPr="00893629" w14:paraId="6A778578" w14:textId="77777777" w:rsidTr="006C53FE">
              <w:trPr>
                <w:trHeight w:val="567"/>
                <w:jc w:val="center"/>
              </w:trPr>
              <w:tc>
                <w:tcPr>
                  <w:tcW w:w="3020" w:type="dxa"/>
                  <w:vAlign w:val="center"/>
                </w:tcPr>
                <w:p w14:paraId="74C7E17A" w14:textId="77777777" w:rsidR="00E13B00" w:rsidRPr="00893629" w:rsidRDefault="00E13B00" w:rsidP="006C53FE">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3321FE68" w14:textId="77777777" w:rsidR="00E13B00" w:rsidRPr="00893629" w:rsidRDefault="00E13B00" w:rsidP="006C53FE">
                  <w:pPr>
                    <w:rPr>
                      <w:rFonts w:ascii="Arial" w:hAnsi="Arial" w:cs="Arial"/>
                    </w:rPr>
                  </w:pPr>
                </w:p>
              </w:tc>
              <w:tc>
                <w:tcPr>
                  <w:tcW w:w="617" w:type="dxa"/>
                  <w:vAlign w:val="center"/>
                </w:tcPr>
                <w:p w14:paraId="3A29A3A3" w14:textId="77777777" w:rsidR="00E13B00" w:rsidRPr="00893629" w:rsidRDefault="00E13B00" w:rsidP="006C53FE">
                  <w:pPr>
                    <w:rPr>
                      <w:rFonts w:ascii="Arial" w:hAnsi="Arial" w:cs="Arial"/>
                    </w:rPr>
                  </w:pPr>
                  <w:r w:rsidRPr="00893629">
                    <w:rPr>
                      <w:rFonts w:ascii="Arial" w:hAnsi="Arial" w:cs="Arial"/>
                    </w:rPr>
                    <w:t>EUR</w:t>
                  </w:r>
                </w:p>
              </w:tc>
            </w:tr>
            <w:tr w:rsidR="00E13B00" w:rsidRPr="00893629" w14:paraId="488D23A8" w14:textId="77777777" w:rsidTr="006C53FE">
              <w:trPr>
                <w:trHeight w:val="567"/>
                <w:jc w:val="center"/>
              </w:trPr>
              <w:tc>
                <w:tcPr>
                  <w:tcW w:w="3020" w:type="dxa"/>
                  <w:vAlign w:val="center"/>
                </w:tcPr>
                <w:p w14:paraId="064843F5" w14:textId="77777777" w:rsidR="00E13B00" w:rsidRPr="00893629" w:rsidRDefault="00E13B00" w:rsidP="006C53FE">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1D63CF0B" w14:textId="77777777" w:rsidR="00E13B00" w:rsidRPr="00893629" w:rsidRDefault="00E13B00" w:rsidP="006C53FE">
                  <w:pPr>
                    <w:rPr>
                      <w:rFonts w:ascii="Arial" w:hAnsi="Arial" w:cs="Arial"/>
                    </w:rPr>
                  </w:pPr>
                </w:p>
              </w:tc>
              <w:tc>
                <w:tcPr>
                  <w:tcW w:w="617" w:type="dxa"/>
                  <w:vAlign w:val="center"/>
                </w:tcPr>
                <w:p w14:paraId="190AA5F3" w14:textId="77777777" w:rsidR="00E13B00" w:rsidRPr="00893629" w:rsidRDefault="00E13B00" w:rsidP="006C53FE">
                  <w:pPr>
                    <w:rPr>
                      <w:rFonts w:ascii="Arial" w:hAnsi="Arial" w:cs="Arial"/>
                    </w:rPr>
                  </w:pPr>
                  <w:r w:rsidRPr="00893629">
                    <w:rPr>
                      <w:rFonts w:ascii="Arial" w:hAnsi="Arial" w:cs="Arial"/>
                    </w:rPr>
                    <w:t>EUR</w:t>
                  </w:r>
                </w:p>
              </w:tc>
            </w:tr>
          </w:tbl>
          <w:p w14:paraId="699DCFB3" w14:textId="77777777" w:rsidR="00E13B00" w:rsidRPr="00893629" w:rsidRDefault="00E13B00" w:rsidP="006C53FE">
            <w:pPr>
              <w:rPr>
                <w:rFonts w:ascii="Arial" w:hAnsi="Arial" w:cs="Arial"/>
              </w:rPr>
            </w:pPr>
          </w:p>
        </w:tc>
      </w:tr>
      <w:tr w:rsidR="006F5191"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F5191" w:rsidRPr="00893629" w:rsidRDefault="006F5191" w:rsidP="006C53FE">
            <w:pPr>
              <w:rPr>
                <w:rFonts w:ascii="Arial" w:hAnsi="Arial" w:cs="Arial"/>
                <w:b/>
              </w:rPr>
            </w:pPr>
            <w:r w:rsidRPr="00893629">
              <w:rPr>
                <w:rFonts w:ascii="Arial" w:hAnsi="Arial" w:cs="Arial"/>
                <w:b/>
              </w:rPr>
              <w:t>Veljavnost naše ponudbe je:</w:t>
            </w:r>
          </w:p>
        </w:tc>
        <w:tc>
          <w:tcPr>
            <w:tcW w:w="5953" w:type="dxa"/>
            <w:vAlign w:val="center"/>
          </w:tcPr>
          <w:p w14:paraId="4F93FFBC" w14:textId="77777777" w:rsidR="006F5191" w:rsidRPr="00893629" w:rsidRDefault="006F5191" w:rsidP="006C53FE">
            <w:pPr>
              <w:rPr>
                <w:rFonts w:ascii="Arial" w:hAnsi="Arial" w:cs="Arial"/>
              </w:rPr>
            </w:pPr>
            <w:r w:rsidRPr="00893629">
              <w:rPr>
                <w:rFonts w:ascii="Arial" w:hAnsi="Arial" w:cs="Arial"/>
              </w:rPr>
              <w:t>pet (5) mesecev od datuma za prejem ponudb</w:t>
            </w:r>
          </w:p>
        </w:tc>
      </w:tr>
      <w:tr w:rsidR="007620CB" w:rsidRPr="00893629" w14:paraId="1227A7E0" w14:textId="77777777" w:rsidTr="006C53FE">
        <w:trPr>
          <w:trHeight w:val="454"/>
        </w:trPr>
        <w:tc>
          <w:tcPr>
            <w:tcW w:w="3119" w:type="dxa"/>
            <w:shd w:val="clear" w:color="auto" w:fill="D9D9D9" w:themeFill="background1" w:themeFillShade="D9"/>
            <w:vAlign w:val="center"/>
          </w:tcPr>
          <w:p w14:paraId="0E730DD4" w14:textId="77777777" w:rsidR="007620CB" w:rsidRPr="00893629" w:rsidRDefault="007620CB" w:rsidP="006C53FE">
            <w:pPr>
              <w:rPr>
                <w:rFonts w:ascii="Arial" w:hAnsi="Arial" w:cs="Arial"/>
                <w:b/>
              </w:rPr>
            </w:pPr>
            <w:r w:rsidRPr="00893629">
              <w:rPr>
                <w:rFonts w:ascii="Arial" w:hAnsi="Arial" w:cs="Arial"/>
                <w:b/>
              </w:rPr>
              <w:t>Pooblaščena oseba za podpis ponudbe in pogodbe:</w:t>
            </w:r>
          </w:p>
        </w:tc>
        <w:tc>
          <w:tcPr>
            <w:tcW w:w="5953" w:type="dxa"/>
            <w:vAlign w:val="center"/>
          </w:tcPr>
          <w:p w14:paraId="6EE63FBA" w14:textId="77777777" w:rsidR="007620CB" w:rsidRPr="00893629" w:rsidRDefault="007620CB" w:rsidP="006C53FE">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bl>
    <w:p w14:paraId="6095743A" w14:textId="77777777" w:rsidR="00DA1D8A" w:rsidRDefault="00DA1D8A">
      <w: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 xml:space="preserve">GOSPODARSKI SUBJEKT SODI MED </w:t>
            </w:r>
            <w:proofErr w:type="spellStart"/>
            <w:r w:rsidRPr="00893629">
              <w:rPr>
                <w:rFonts w:ascii="Arial" w:hAnsi="Arial" w:cs="Arial"/>
                <w:b/>
                <w:kern w:val="3"/>
                <w:szCs w:val="20"/>
                <w:lang w:eastAsia="zh-CN"/>
              </w:rPr>
              <w:t>MSP</w:t>
            </w:r>
            <w:proofErr w:type="spellEnd"/>
            <w:r w:rsidRPr="00893629">
              <w:rPr>
                <w:rFonts w:ascii="Arial" w:hAnsi="Arial" w:cs="Arial"/>
                <w:b/>
                <w:kern w:val="3"/>
                <w:szCs w:val="20"/>
                <w:lang w:eastAsia="zh-CN"/>
              </w:rPr>
              <w:t>,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42696CDF" w14:textId="77777777" w:rsidR="006F5191" w:rsidRDefault="006F5191" w:rsidP="000D1D22">
      <w:pPr>
        <w:spacing w:after="160" w:line="259" w:lineRule="auto"/>
        <w:jc w:val="left"/>
        <w:rPr>
          <w:rFonts w:ascii="Arial" w:hAnsi="Arial" w:cs="Arial"/>
        </w:rPr>
      </w:pPr>
    </w:p>
    <w:p w14:paraId="6736F59F" w14:textId="77777777" w:rsidR="006F5191" w:rsidRDefault="006F5191">
      <w:pPr>
        <w:spacing w:after="160" w:line="259" w:lineRule="auto"/>
        <w:jc w:val="left"/>
        <w:rPr>
          <w:rFonts w:ascii="Arial" w:hAnsi="Arial" w:cs="Arial"/>
        </w:rPr>
      </w:pPr>
      <w:r>
        <w:rPr>
          <w:rFonts w:ascii="Arial" w:hAnsi="Arial" w:cs="Arial"/>
        </w:rPr>
        <w:br w:type="page"/>
      </w:r>
    </w:p>
    <w:p w14:paraId="562269FF" w14:textId="2F224C1E" w:rsidR="00263E57" w:rsidRPr="00D949D6" w:rsidRDefault="00263E57" w:rsidP="00263E57">
      <w:pPr>
        <w:rPr>
          <w:rFonts w:ascii="Arial" w:hAnsi="Arial" w:cs="Arial"/>
          <w:b/>
        </w:rPr>
      </w:pPr>
      <w:r w:rsidRPr="00D949D6">
        <w:rPr>
          <w:rFonts w:ascii="Arial" w:hAnsi="Arial" w:cs="Arial"/>
          <w:b/>
        </w:rPr>
        <w:lastRenderedPageBreak/>
        <w:t>SEZNAM PARTNERJEV V SKUPNI PONUDBI</w:t>
      </w:r>
    </w:p>
    <w:p w14:paraId="014946A3" w14:textId="77777777" w:rsidR="00263E57" w:rsidRPr="00D949D6" w:rsidRDefault="00263E57" w:rsidP="00263E57">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263E57" w:rsidRPr="00D949D6" w14:paraId="6CB93F7F" w14:textId="77777777" w:rsidTr="00263E57">
        <w:trPr>
          <w:gridBefore w:val="1"/>
          <w:wBefore w:w="8" w:type="dxa"/>
          <w:trHeight w:val="441"/>
        </w:trPr>
        <w:tc>
          <w:tcPr>
            <w:tcW w:w="9072" w:type="dxa"/>
            <w:gridSpan w:val="2"/>
            <w:shd w:val="clear" w:color="auto" w:fill="D9D9D9" w:themeFill="background1" w:themeFillShade="D9"/>
            <w:vAlign w:val="center"/>
          </w:tcPr>
          <w:p w14:paraId="6692AC56" w14:textId="77777777" w:rsidR="00263E57" w:rsidRPr="004066F1" w:rsidRDefault="00263E57" w:rsidP="006C53FE">
            <w:pPr>
              <w:jc w:val="center"/>
              <w:rPr>
                <w:rFonts w:ascii="Arial" w:hAnsi="Arial" w:cs="Arial"/>
                <w:b/>
              </w:rPr>
            </w:pPr>
            <w:r w:rsidRPr="004066F1">
              <w:rPr>
                <w:rFonts w:ascii="Arial" w:hAnsi="Arial" w:cs="Arial"/>
                <w:b/>
              </w:rPr>
              <w:t>Sklop 1:</w:t>
            </w:r>
          </w:p>
          <w:p w14:paraId="23EA4080" w14:textId="007ADCC9" w:rsidR="00263E57" w:rsidRPr="00D949D6" w:rsidRDefault="00BB4429" w:rsidP="006C53FE">
            <w:pPr>
              <w:jc w:val="center"/>
              <w:rPr>
                <w:rFonts w:ascii="Arial" w:hAnsi="Arial" w:cs="Arial"/>
                <w:b/>
              </w:rPr>
            </w:pPr>
            <w:r w:rsidRPr="004066F1">
              <w:rPr>
                <w:rFonts w:ascii="Arial" w:hAnsi="Arial" w:cs="Arial"/>
                <w:b/>
                <w:bCs/>
              </w:rPr>
              <w:t xml:space="preserve">Svetovalne in inženirske storitve pri izvedbi projekta »PROTIPOPLAVNA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263E57" w:rsidRPr="00D949D6" w14:paraId="552AC515" w14:textId="77777777" w:rsidTr="00263E57">
        <w:trPr>
          <w:gridBefore w:val="1"/>
          <w:wBefore w:w="8" w:type="dxa"/>
          <w:trHeight w:val="454"/>
        </w:trPr>
        <w:tc>
          <w:tcPr>
            <w:tcW w:w="9072" w:type="dxa"/>
            <w:gridSpan w:val="2"/>
            <w:shd w:val="clear" w:color="auto" w:fill="DEEAF6" w:themeFill="accent5" w:themeFillTint="33"/>
            <w:vAlign w:val="center"/>
          </w:tcPr>
          <w:p w14:paraId="19C5D28A" w14:textId="6A7D9006" w:rsidR="00263E57" w:rsidRPr="00D949D6" w:rsidRDefault="00263E57" w:rsidP="006C53FE">
            <w:pPr>
              <w:rPr>
                <w:rFonts w:ascii="Arial" w:hAnsi="Arial" w:cs="Arial"/>
              </w:rPr>
            </w:pPr>
            <w:r w:rsidRPr="00D949D6">
              <w:rPr>
                <w:rFonts w:ascii="Arial" w:hAnsi="Arial" w:cs="Arial"/>
              </w:rPr>
              <w:t>Opomba: ponudnik izpolni, če oddaja skupno ponudbo za predmetni sklop.</w:t>
            </w:r>
          </w:p>
        </w:tc>
      </w:tr>
      <w:tr w:rsidR="00263E57" w:rsidRPr="00D949D6" w14:paraId="5D4683D4"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7860E1" w14:textId="1E00D50C"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E299BB0" w14:textId="77777777" w:rsidR="00263E57" w:rsidRPr="00D949D6" w:rsidRDefault="00263E57" w:rsidP="006C53FE">
            <w:pPr>
              <w:rPr>
                <w:rFonts w:ascii="Arial" w:eastAsia="Times New Roman" w:hAnsi="Arial" w:cs="Arial"/>
                <w:szCs w:val="20"/>
                <w:lang w:eastAsia="sl-SI"/>
              </w:rPr>
            </w:pPr>
          </w:p>
        </w:tc>
      </w:tr>
      <w:tr w:rsidR="00263E57" w:rsidRPr="00D949D6" w14:paraId="79C1B22D"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53C547F" w14:textId="2AA6FA7A"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6828F57" w14:textId="77777777" w:rsidR="00263E57" w:rsidRPr="00D949D6" w:rsidRDefault="00263E57" w:rsidP="006C53FE">
            <w:pPr>
              <w:rPr>
                <w:rFonts w:ascii="Arial" w:eastAsia="Times New Roman" w:hAnsi="Arial" w:cs="Arial"/>
                <w:szCs w:val="20"/>
                <w:lang w:eastAsia="sl-SI"/>
              </w:rPr>
            </w:pPr>
          </w:p>
        </w:tc>
      </w:tr>
      <w:tr w:rsidR="00263E57" w:rsidRPr="00D949D6" w14:paraId="0233996F"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6DD63AF" w14:textId="59800F97" w:rsidR="00263E57" w:rsidRPr="00D949D6" w:rsidRDefault="00263E57"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4645E373" w14:textId="77777777" w:rsidR="00263E57" w:rsidRPr="00D949D6" w:rsidRDefault="00263E57" w:rsidP="006C53FE">
            <w:pPr>
              <w:rPr>
                <w:rFonts w:ascii="Arial" w:eastAsia="Times New Roman" w:hAnsi="Arial" w:cs="Arial"/>
                <w:szCs w:val="20"/>
                <w:lang w:eastAsia="sl-SI"/>
              </w:rPr>
            </w:pPr>
          </w:p>
        </w:tc>
      </w:tr>
      <w:tr w:rsidR="00263E57" w:rsidRPr="00D949D6" w14:paraId="56F58D5B" w14:textId="77777777" w:rsidTr="006C53FE">
        <w:trPr>
          <w:gridBefore w:val="1"/>
          <w:wBefore w:w="8" w:type="dxa"/>
          <w:trHeight w:val="441"/>
        </w:trPr>
        <w:tc>
          <w:tcPr>
            <w:tcW w:w="9072" w:type="dxa"/>
            <w:gridSpan w:val="2"/>
            <w:shd w:val="clear" w:color="auto" w:fill="D9D9D9" w:themeFill="background1" w:themeFillShade="D9"/>
            <w:vAlign w:val="center"/>
          </w:tcPr>
          <w:p w14:paraId="4E18A006" w14:textId="77777777" w:rsidR="00263E57" w:rsidRPr="00D949D6" w:rsidRDefault="00263E57" w:rsidP="00263E57">
            <w:pPr>
              <w:jc w:val="center"/>
              <w:rPr>
                <w:rFonts w:ascii="Arial" w:hAnsi="Arial" w:cs="Arial"/>
                <w:b/>
              </w:rPr>
            </w:pPr>
            <w:r w:rsidRPr="00D949D6">
              <w:rPr>
                <w:rFonts w:ascii="Arial" w:hAnsi="Arial" w:cs="Arial"/>
                <w:b/>
              </w:rPr>
              <w:t>Sklop 2:</w:t>
            </w:r>
          </w:p>
          <w:p w14:paraId="701E56D1" w14:textId="5DBA23D9" w:rsidR="00263E57" w:rsidRPr="00D949D6" w:rsidRDefault="002A1A37" w:rsidP="00263E57">
            <w:pPr>
              <w:jc w:val="center"/>
              <w:rPr>
                <w:rFonts w:ascii="Arial" w:hAnsi="Arial" w:cs="Arial"/>
                <w:b/>
              </w:rPr>
            </w:pPr>
            <w:r w:rsidRPr="00BB4429">
              <w:rPr>
                <w:rFonts w:ascii="Arial" w:hAnsi="Arial" w:cs="Arial"/>
                <w:b/>
              </w:rPr>
              <w:t xml:space="preserve">Storitve inženirja po pogodbenih določilih </w:t>
            </w:r>
            <w:proofErr w:type="spellStart"/>
            <w:r w:rsidRPr="00BB4429">
              <w:rPr>
                <w:rFonts w:ascii="Arial" w:hAnsi="Arial" w:cs="Arial"/>
                <w:b/>
              </w:rPr>
              <w:t>FIDIC</w:t>
            </w:r>
            <w:proofErr w:type="spellEnd"/>
            <w:r w:rsidRPr="00BB4429">
              <w:rPr>
                <w:rFonts w:ascii="Arial" w:hAnsi="Arial" w:cs="Arial"/>
                <w:b/>
              </w:rPr>
              <w:t xml:space="preserve"> in nadzornika po Gradbenem zakonu pri izvedbi projekta »</w:t>
            </w:r>
            <w:r w:rsidRPr="00BB4429">
              <w:rPr>
                <w:rFonts w:ascii="Arial" w:hAnsi="Arial" w:cs="Arial"/>
                <w:b/>
                <w:bCs/>
              </w:rPr>
              <w:t xml:space="preserve">PROTIPOPLAVNA UREDITEV POREČJA GRADAŠČICE – ETAPA </w:t>
            </w:r>
            <w:proofErr w:type="spellStart"/>
            <w:r w:rsidRPr="00BB4429">
              <w:rPr>
                <w:rFonts w:ascii="Arial" w:hAnsi="Arial" w:cs="Arial"/>
                <w:b/>
                <w:bCs/>
              </w:rPr>
              <w:t>1A</w:t>
            </w:r>
            <w:proofErr w:type="spellEnd"/>
            <w:r w:rsidRPr="00BB4429">
              <w:rPr>
                <w:rFonts w:ascii="Arial" w:hAnsi="Arial" w:cs="Arial"/>
                <w:b/>
              </w:rPr>
              <w:t>«</w:t>
            </w:r>
          </w:p>
        </w:tc>
      </w:tr>
      <w:tr w:rsidR="00263E57" w:rsidRPr="00D949D6" w14:paraId="25828593" w14:textId="77777777" w:rsidTr="006C53FE">
        <w:trPr>
          <w:gridBefore w:val="1"/>
          <w:wBefore w:w="8" w:type="dxa"/>
          <w:trHeight w:val="454"/>
        </w:trPr>
        <w:tc>
          <w:tcPr>
            <w:tcW w:w="9072" w:type="dxa"/>
            <w:gridSpan w:val="2"/>
            <w:shd w:val="clear" w:color="auto" w:fill="DEEAF6" w:themeFill="accent5" w:themeFillTint="33"/>
            <w:vAlign w:val="center"/>
          </w:tcPr>
          <w:p w14:paraId="253CB899" w14:textId="77777777" w:rsidR="00263E57" w:rsidRPr="00D949D6" w:rsidRDefault="00263E57" w:rsidP="006C53FE">
            <w:pPr>
              <w:rPr>
                <w:rFonts w:ascii="Arial" w:hAnsi="Arial" w:cs="Arial"/>
              </w:rPr>
            </w:pPr>
            <w:r w:rsidRPr="00D949D6">
              <w:rPr>
                <w:rFonts w:ascii="Arial" w:hAnsi="Arial" w:cs="Arial"/>
              </w:rPr>
              <w:t>Opomba: ponudnik izpolni, če oddaja skupno ponudbo za predmetni sklop.</w:t>
            </w:r>
          </w:p>
        </w:tc>
      </w:tr>
      <w:tr w:rsidR="00263E57" w:rsidRPr="00D949D6" w14:paraId="2272A2C2"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B4B1087" w14:textId="77777777"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9C5C065" w14:textId="77777777" w:rsidR="00263E57" w:rsidRPr="00D949D6" w:rsidRDefault="00263E57" w:rsidP="006C53FE">
            <w:pPr>
              <w:rPr>
                <w:rFonts w:ascii="Arial" w:eastAsia="Times New Roman" w:hAnsi="Arial" w:cs="Arial"/>
                <w:szCs w:val="20"/>
                <w:lang w:eastAsia="sl-SI"/>
              </w:rPr>
            </w:pPr>
          </w:p>
        </w:tc>
      </w:tr>
      <w:tr w:rsidR="00263E57" w:rsidRPr="00D949D6" w14:paraId="7B416480"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2DAAB91" w14:textId="77777777"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9F4B145" w14:textId="77777777" w:rsidR="00263E57" w:rsidRPr="00D949D6" w:rsidRDefault="00263E57" w:rsidP="006C53FE">
            <w:pPr>
              <w:rPr>
                <w:rFonts w:ascii="Arial" w:eastAsia="Times New Roman" w:hAnsi="Arial" w:cs="Arial"/>
                <w:szCs w:val="20"/>
                <w:lang w:eastAsia="sl-SI"/>
              </w:rPr>
            </w:pPr>
          </w:p>
        </w:tc>
      </w:tr>
      <w:tr w:rsidR="00263E57" w:rsidRPr="00D949D6" w14:paraId="30FE9C44"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6B98ACC" w14:textId="77777777" w:rsidR="00263E57" w:rsidRPr="00D949D6" w:rsidRDefault="00263E57"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70E772B" w14:textId="77777777" w:rsidR="00263E57" w:rsidRPr="00D949D6" w:rsidRDefault="00263E57" w:rsidP="006C53FE">
            <w:pPr>
              <w:rPr>
                <w:rFonts w:ascii="Arial" w:eastAsia="Times New Roman" w:hAnsi="Arial" w:cs="Arial"/>
                <w:szCs w:val="20"/>
                <w:lang w:eastAsia="sl-SI"/>
              </w:rPr>
            </w:pPr>
          </w:p>
        </w:tc>
      </w:tr>
    </w:tbl>
    <w:p w14:paraId="39AF5BB7" w14:textId="77777777" w:rsidR="002B1D32" w:rsidRPr="00D949D6" w:rsidRDefault="002B1D32" w:rsidP="000D1D22">
      <w:pPr>
        <w:spacing w:after="160" w:line="259" w:lineRule="auto"/>
        <w:jc w:val="left"/>
        <w:rPr>
          <w:rFonts w:ascii="Arial" w:hAnsi="Arial" w:cs="Arial"/>
        </w:rPr>
      </w:pPr>
    </w:p>
    <w:p w14:paraId="175E58B2" w14:textId="69999B11" w:rsidR="002B1D32" w:rsidRPr="00D949D6" w:rsidRDefault="002B1D32" w:rsidP="002B1D32">
      <w:pPr>
        <w:rPr>
          <w:rFonts w:ascii="Arial" w:hAnsi="Arial" w:cs="Arial"/>
          <w:b/>
        </w:rPr>
      </w:pPr>
      <w:r w:rsidRPr="00D949D6">
        <w:rPr>
          <w:rFonts w:ascii="Arial" w:hAnsi="Arial" w:cs="Arial"/>
          <w:b/>
        </w:rPr>
        <w:t>SEZNAM PODIZVAJALCEV</w:t>
      </w:r>
    </w:p>
    <w:p w14:paraId="197D56A5" w14:textId="77777777" w:rsidR="002B1D32" w:rsidRPr="00D949D6" w:rsidRDefault="002B1D32" w:rsidP="002B1D32">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2B1D32" w:rsidRPr="00D949D6" w14:paraId="5631D052" w14:textId="77777777" w:rsidTr="006C53FE">
        <w:trPr>
          <w:gridBefore w:val="1"/>
          <w:wBefore w:w="8" w:type="dxa"/>
          <w:trHeight w:val="441"/>
        </w:trPr>
        <w:tc>
          <w:tcPr>
            <w:tcW w:w="9072" w:type="dxa"/>
            <w:gridSpan w:val="2"/>
            <w:shd w:val="clear" w:color="auto" w:fill="D9D9D9" w:themeFill="background1" w:themeFillShade="D9"/>
            <w:vAlign w:val="center"/>
          </w:tcPr>
          <w:p w14:paraId="7871B155" w14:textId="77777777" w:rsidR="002B1D32" w:rsidRPr="004066F1" w:rsidRDefault="002B1D32" w:rsidP="006C53FE">
            <w:pPr>
              <w:jc w:val="center"/>
              <w:rPr>
                <w:rFonts w:ascii="Arial" w:hAnsi="Arial" w:cs="Arial"/>
                <w:b/>
              </w:rPr>
            </w:pPr>
            <w:r w:rsidRPr="004066F1">
              <w:rPr>
                <w:rFonts w:ascii="Arial" w:hAnsi="Arial" w:cs="Arial"/>
                <w:b/>
              </w:rPr>
              <w:t>Sklop 1:</w:t>
            </w:r>
          </w:p>
          <w:p w14:paraId="3CAD0F54" w14:textId="30A24FAD" w:rsidR="002B1D32" w:rsidRPr="00D949D6" w:rsidRDefault="00BB4429" w:rsidP="006C53FE">
            <w:pPr>
              <w:jc w:val="center"/>
              <w:rPr>
                <w:rFonts w:ascii="Arial" w:hAnsi="Arial" w:cs="Arial"/>
                <w:b/>
              </w:rPr>
            </w:pPr>
            <w:r w:rsidRPr="004066F1">
              <w:rPr>
                <w:rFonts w:ascii="Arial" w:hAnsi="Arial" w:cs="Arial"/>
                <w:b/>
                <w:bCs/>
              </w:rPr>
              <w:t xml:space="preserve">Svetovalne in inženirske storitve pri izvedbi projekta »PROTIPOPLAVNA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2B1D32" w:rsidRPr="00D949D6" w14:paraId="55E22E18" w14:textId="77777777" w:rsidTr="006C53FE">
        <w:trPr>
          <w:gridBefore w:val="1"/>
          <w:wBefore w:w="8" w:type="dxa"/>
          <w:trHeight w:val="454"/>
        </w:trPr>
        <w:tc>
          <w:tcPr>
            <w:tcW w:w="9072" w:type="dxa"/>
            <w:gridSpan w:val="2"/>
            <w:shd w:val="clear" w:color="auto" w:fill="DEEAF6" w:themeFill="accent5" w:themeFillTint="33"/>
            <w:vAlign w:val="center"/>
          </w:tcPr>
          <w:p w14:paraId="5011CC94" w14:textId="3FE62B44" w:rsidR="002B1D32" w:rsidRPr="00D949D6" w:rsidRDefault="002B1D32" w:rsidP="006C53FE">
            <w:pPr>
              <w:rPr>
                <w:rFonts w:ascii="Arial" w:hAnsi="Arial" w:cs="Arial"/>
              </w:rPr>
            </w:pPr>
            <w:r w:rsidRPr="00D949D6">
              <w:rPr>
                <w:rFonts w:ascii="Arial" w:hAnsi="Arial" w:cs="Arial"/>
              </w:rPr>
              <w:t xml:space="preserve">Opomba: ponudnik izpolni, če </w:t>
            </w:r>
            <w:r w:rsidR="0092678F" w:rsidRPr="00D949D6">
              <w:rPr>
                <w:rFonts w:ascii="Arial" w:hAnsi="Arial" w:cs="Arial"/>
              </w:rPr>
              <w:t xml:space="preserve">sodeluje s podizvajalci </w:t>
            </w:r>
            <w:r w:rsidRPr="00D949D6">
              <w:rPr>
                <w:rFonts w:ascii="Arial" w:hAnsi="Arial" w:cs="Arial"/>
              </w:rPr>
              <w:t>za predmetni sklop.</w:t>
            </w:r>
          </w:p>
        </w:tc>
      </w:tr>
      <w:tr w:rsidR="002B1D32" w:rsidRPr="00D949D6" w14:paraId="19E5E204"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10F30E0" w14:textId="4B497196"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1ED2D945" w14:textId="77777777" w:rsidR="002B1D32" w:rsidRPr="00D949D6" w:rsidRDefault="002B1D32" w:rsidP="006C53FE">
            <w:pPr>
              <w:rPr>
                <w:rFonts w:ascii="Arial" w:eastAsia="Times New Roman" w:hAnsi="Arial" w:cs="Arial"/>
                <w:szCs w:val="20"/>
                <w:lang w:eastAsia="sl-SI"/>
              </w:rPr>
            </w:pPr>
          </w:p>
        </w:tc>
      </w:tr>
      <w:tr w:rsidR="002B1D32" w:rsidRPr="00D949D6" w14:paraId="1EB68802"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31C84E7" w14:textId="7A522176"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18235668" w14:textId="77777777" w:rsidR="002B1D32" w:rsidRPr="00D949D6" w:rsidRDefault="002B1D32" w:rsidP="006C53FE">
            <w:pPr>
              <w:rPr>
                <w:rFonts w:ascii="Arial" w:eastAsia="Times New Roman" w:hAnsi="Arial" w:cs="Arial"/>
                <w:szCs w:val="20"/>
                <w:lang w:eastAsia="sl-SI"/>
              </w:rPr>
            </w:pPr>
          </w:p>
        </w:tc>
      </w:tr>
      <w:tr w:rsidR="002B1D32" w:rsidRPr="00D949D6" w14:paraId="3DCA91EB"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8C7F5B" w14:textId="4D16B6BC" w:rsidR="002B1D32" w:rsidRPr="00D949D6" w:rsidRDefault="0092678F"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37FE9C9A" w14:textId="77777777" w:rsidR="002B1D32" w:rsidRPr="00D949D6" w:rsidRDefault="002B1D32" w:rsidP="006C53FE">
            <w:pPr>
              <w:rPr>
                <w:rFonts w:ascii="Arial" w:eastAsia="Times New Roman" w:hAnsi="Arial" w:cs="Arial"/>
                <w:szCs w:val="20"/>
                <w:lang w:eastAsia="sl-SI"/>
              </w:rPr>
            </w:pPr>
          </w:p>
        </w:tc>
      </w:tr>
      <w:tr w:rsidR="002B1D32" w:rsidRPr="00D949D6" w14:paraId="25A55F3D" w14:textId="77777777" w:rsidTr="006C53FE">
        <w:trPr>
          <w:gridBefore w:val="1"/>
          <w:wBefore w:w="8" w:type="dxa"/>
          <w:trHeight w:val="441"/>
        </w:trPr>
        <w:tc>
          <w:tcPr>
            <w:tcW w:w="9072" w:type="dxa"/>
            <w:gridSpan w:val="2"/>
            <w:shd w:val="clear" w:color="auto" w:fill="D9D9D9" w:themeFill="background1" w:themeFillShade="D9"/>
            <w:vAlign w:val="center"/>
          </w:tcPr>
          <w:p w14:paraId="1F4CB346" w14:textId="77777777" w:rsidR="002B1D32" w:rsidRPr="00BB4429" w:rsidRDefault="002B1D32" w:rsidP="006C53FE">
            <w:pPr>
              <w:jc w:val="center"/>
              <w:rPr>
                <w:rFonts w:ascii="Arial" w:hAnsi="Arial" w:cs="Arial"/>
                <w:b/>
              </w:rPr>
            </w:pPr>
            <w:r w:rsidRPr="00BB4429">
              <w:rPr>
                <w:rFonts w:ascii="Arial" w:hAnsi="Arial" w:cs="Arial"/>
                <w:b/>
              </w:rPr>
              <w:t>Sklop 2:</w:t>
            </w:r>
          </w:p>
          <w:p w14:paraId="5C86422B" w14:textId="07D1F395" w:rsidR="002B1D32" w:rsidRPr="00BB4429" w:rsidRDefault="00763815" w:rsidP="006C53FE">
            <w:pPr>
              <w:jc w:val="center"/>
              <w:rPr>
                <w:rFonts w:ascii="Arial" w:hAnsi="Arial" w:cs="Arial"/>
                <w:b/>
              </w:rPr>
            </w:pPr>
            <w:r w:rsidRPr="00BB4429">
              <w:rPr>
                <w:rFonts w:ascii="Arial" w:hAnsi="Arial" w:cs="Arial"/>
                <w:b/>
              </w:rPr>
              <w:t xml:space="preserve">Storitve inženirja po pogodbenih določilih </w:t>
            </w:r>
            <w:proofErr w:type="spellStart"/>
            <w:r w:rsidRPr="00BB4429">
              <w:rPr>
                <w:rFonts w:ascii="Arial" w:hAnsi="Arial" w:cs="Arial"/>
                <w:b/>
              </w:rPr>
              <w:t>FIDIC</w:t>
            </w:r>
            <w:proofErr w:type="spellEnd"/>
            <w:r w:rsidRPr="00BB4429">
              <w:rPr>
                <w:rFonts w:ascii="Arial" w:hAnsi="Arial" w:cs="Arial"/>
                <w:b/>
              </w:rPr>
              <w:t xml:space="preserve"> in nadzornika po Gradbenem zakonu pri izvedbi projekta »</w:t>
            </w:r>
            <w:r w:rsidRPr="00BB4429">
              <w:rPr>
                <w:rFonts w:ascii="Arial" w:hAnsi="Arial" w:cs="Arial"/>
                <w:b/>
                <w:bCs/>
              </w:rPr>
              <w:t xml:space="preserve">PROTIPOPLAVNA UREDITEV POREČJA GRADAŠČICE – ETAPA </w:t>
            </w:r>
            <w:proofErr w:type="spellStart"/>
            <w:r w:rsidRPr="00BB4429">
              <w:rPr>
                <w:rFonts w:ascii="Arial" w:hAnsi="Arial" w:cs="Arial"/>
                <w:b/>
                <w:bCs/>
              </w:rPr>
              <w:t>1A</w:t>
            </w:r>
            <w:proofErr w:type="spellEnd"/>
            <w:r w:rsidRPr="00BB4429">
              <w:rPr>
                <w:rFonts w:ascii="Arial" w:hAnsi="Arial" w:cs="Arial"/>
                <w:b/>
              </w:rPr>
              <w:t>«</w:t>
            </w:r>
          </w:p>
        </w:tc>
      </w:tr>
      <w:tr w:rsidR="002B1D32" w:rsidRPr="00D949D6" w14:paraId="38887EE9" w14:textId="77777777" w:rsidTr="006C53FE">
        <w:trPr>
          <w:gridBefore w:val="1"/>
          <w:wBefore w:w="8" w:type="dxa"/>
          <w:trHeight w:val="454"/>
        </w:trPr>
        <w:tc>
          <w:tcPr>
            <w:tcW w:w="9072" w:type="dxa"/>
            <w:gridSpan w:val="2"/>
            <w:shd w:val="clear" w:color="auto" w:fill="DEEAF6" w:themeFill="accent5" w:themeFillTint="33"/>
            <w:vAlign w:val="center"/>
          </w:tcPr>
          <w:p w14:paraId="5443650D" w14:textId="5E591313" w:rsidR="002B1D32" w:rsidRPr="00D949D6" w:rsidRDefault="0092678F" w:rsidP="006C53FE">
            <w:pPr>
              <w:rPr>
                <w:rFonts w:ascii="Arial" w:hAnsi="Arial" w:cs="Arial"/>
              </w:rPr>
            </w:pPr>
            <w:r w:rsidRPr="00D949D6">
              <w:rPr>
                <w:rFonts w:ascii="Arial" w:hAnsi="Arial" w:cs="Arial"/>
              </w:rPr>
              <w:t>Opomba: ponudnik izpolni, če sodeluje s podizvajalci za predmetni sklop</w:t>
            </w:r>
            <w:r w:rsidR="002B1D32" w:rsidRPr="00D949D6">
              <w:rPr>
                <w:rFonts w:ascii="Arial" w:hAnsi="Arial" w:cs="Arial"/>
              </w:rPr>
              <w:t>.</w:t>
            </w:r>
          </w:p>
        </w:tc>
      </w:tr>
      <w:tr w:rsidR="002B1D32" w:rsidRPr="00D949D6" w14:paraId="0BFDD311"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7798CA8" w14:textId="24B148A8"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3D15E4F8" w14:textId="77777777" w:rsidR="002B1D32" w:rsidRPr="00D949D6" w:rsidRDefault="002B1D32" w:rsidP="006C53FE">
            <w:pPr>
              <w:rPr>
                <w:rFonts w:ascii="Arial" w:eastAsia="Times New Roman" w:hAnsi="Arial" w:cs="Arial"/>
                <w:szCs w:val="20"/>
                <w:lang w:eastAsia="sl-SI"/>
              </w:rPr>
            </w:pPr>
          </w:p>
        </w:tc>
      </w:tr>
      <w:tr w:rsidR="002B1D32" w:rsidRPr="00D949D6" w14:paraId="3A71CE17"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396E5E8" w14:textId="038FD178"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6EFEA7A1" w14:textId="77777777" w:rsidR="002B1D32" w:rsidRPr="00D949D6" w:rsidRDefault="002B1D32" w:rsidP="006C53FE">
            <w:pPr>
              <w:rPr>
                <w:rFonts w:ascii="Arial" w:eastAsia="Times New Roman" w:hAnsi="Arial" w:cs="Arial"/>
                <w:szCs w:val="20"/>
                <w:lang w:eastAsia="sl-SI"/>
              </w:rPr>
            </w:pPr>
          </w:p>
        </w:tc>
      </w:tr>
      <w:tr w:rsidR="002B1D32" w:rsidRPr="00893629" w14:paraId="683BEE6F"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AFC12E9" w14:textId="68D7CDB2" w:rsidR="002B1D32" w:rsidRPr="00893629" w:rsidRDefault="0092678F"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736E4437" w14:textId="77777777" w:rsidR="002B1D32" w:rsidRPr="00893629" w:rsidRDefault="002B1D32" w:rsidP="006C53FE">
            <w:pPr>
              <w:rPr>
                <w:rFonts w:ascii="Arial" w:eastAsia="Times New Roman" w:hAnsi="Arial" w:cs="Arial"/>
                <w:szCs w:val="20"/>
                <w:lang w:eastAsia="sl-SI"/>
              </w:rPr>
            </w:pPr>
          </w:p>
        </w:tc>
      </w:tr>
    </w:tbl>
    <w:p w14:paraId="11C34A38" w14:textId="08BF9B24"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 xml:space="preserve">GOSPODARSKI SUBJEKT SODI MED </w:t>
            </w:r>
            <w:proofErr w:type="spellStart"/>
            <w:r w:rsidRPr="00893629">
              <w:rPr>
                <w:rFonts w:ascii="Arial" w:hAnsi="Arial" w:cs="Arial"/>
                <w:b/>
                <w:kern w:val="3"/>
                <w:szCs w:val="20"/>
                <w:lang w:eastAsia="zh-CN"/>
              </w:rPr>
              <w:t>MSP</w:t>
            </w:r>
            <w:proofErr w:type="spellEnd"/>
            <w:r w:rsidRPr="00893629">
              <w:rPr>
                <w:rFonts w:ascii="Arial" w:hAnsi="Arial" w:cs="Arial"/>
                <w:b/>
                <w:kern w:val="3"/>
                <w:szCs w:val="20"/>
                <w:lang w:eastAsia="zh-CN"/>
              </w:rPr>
              <w:t>,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49F7EBC5" w14:textId="77777777" w:rsidR="00302190" w:rsidRDefault="00302190">
      <w:pPr>
        <w:spacing w:after="160" w:line="259" w:lineRule="auto"/>
        <w:jc w:val="left"/>
        <w:rPr>
          <w:rFonts w:ascii="Arial" w:hAnsi="Arial" w:cs="Arial"/>
        </w:rPr>
      </w:pPr>
      <w:r>
        <w:rPr>
          <w:rFonts w:ascii="Arial" w:hAnsi="Arial" w:cs="Arial"/>
        </w:rPr>
        <w:br w:type="page"/>
      </w:r>
    </w:p>
    <w:p w14:paraId="638474E0" w14:textId="50FE61BA"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 xml:space="preserve">GOSPODARSKI SUBJEKT SODI MED </w:t>
            </w:r>
            <w:proofErr w:type="spellStart"/>
            <w:r w:rsidRPr="00893629">
              <w:rPr>
                <w:rFonts w:ascii="Arial" w:hAnsi="Arial" w:cs="Arial"/>
                <w:b/>
                <w:kern w:val="3"/>
                <w:szCs w:val="20"/>
                <w:lang w:eastAsia="zh-CN"/>
              </w:rPr>
              <w:t>MSP</w:t>
            </w:r>
            <w:proofErr w:type="spellEnd"/>
            <w:r w:rsidRPr="00893629">
              <w:rPr>
                <w:rFonts w:ascii="Arial" w:hAnsi="Arial" w:cs="Arial"/>
                <w:b/>
                <w:kern w:val="3"/>
                <w:szCs w:val="20"/>
                <w:lang w:eastAsia="zh-CN"/>
              </w:rPr>
              <w:t>,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C90165" w:rsidRPr="00893629" w14:paraId="02830B88" w14:textId="77777777" w:rsidTr="00C9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9077" w:type="dxa"/>
            <w:gridSpan w:val="3"/>
            <w:shd w:val="clear" w:color="auto" w:fill="D9D9D9" w:themeFill="background1" w:themeFillShade="D9"/>
            <w:vAlign w:val="center"/>
          </w:tcPr>
          <w:p w14:paraId="68E9AB1F" w14:textId="77777777" w:rsidR="00C90165" w:rsidRPr="004066F1" w:rsidRDefault="00C90165" w:rsidP="006C53FE">
            <w:pPr>
              <w:jc w:val="center"/>
              <w:rPr>
                <w:rFonts w:ascii="Arial" w:hAnsi="Arial" w:cs="Arial"/>
                <w:b/>
              </w:rPr>
            </w:pPr>
            <w:bookmarkStart w:id="0" w:name="_Hlk534961629"/>
            <w:r w:rsidRPr="004066F1">
              <w:rPr>
                <w:rFonts w:ascii="Arial" w:hAnsi="Arial" w:cs="Arial"/>
                <w:b/>
              </w:rPr>
              <w:t>Sklop 1:</w:t>
            </w:r>
          </w:p>
          <w:p w14:paraId="6756A84A" w14:textId="361A1B4C" w:rsidR="00C90165" w:rsidRPr="00D949D6" w:rsidRDefault="00BB4429" w:rsidP="008962C3">
            <w:pPr>
              <w:jc w:val="center"/>
              <w:rPr>
                <w:rFonts w:ascii="Arial" w:hAnsi="Arial" w:cs="Arial"/>
                <w:b/>
              </w:rPr>
            </w:pPr>
            <w:r w:rsidRPr="004066F1">
              <w:rPr>
                <w:rFonts w:ascii="Arial" w:hAnsi="Arial" w:cs="Arial"/>
                <w:b/>
                <w:bCs/>
              </w:rPr>
              <w:t xml:space="preserve">Svetovalne in inženirske storitve pri izvedbi projekta »PROTIPOPLAVNA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C90165" w:rsidRPr="00893629" w14:paraId="4E5B3DB0" w14:textId="77777777" w:rsidTr="00C9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9077" w:type="dxa"/>
            <w:gridSpan w:val="3"/>
            <w:shd w:val="clear" w:color="auto" w:fill="DEEAF6" w:themeFill="accent5" w:themeFillTint="33"/>
            <w:vAlign w:val="center"/>
          </w:tcPr>
          <w:p w14:paraId="785E226A" w14:textId="48AD3F9A" w:rsidR="00C90165" w:rsidRPr="00D949D6" w:rsidRDefault="00C90165" w:rsidP="006C53FE">
            <w:pPr>
              <w:rPr>
                <w:rFonts w:ascii="Arial" w:hAnsi="Arial" w:cs="Arial"/>
              </w:rPr>
            </w:pPr>
            <w:r w:rsidRPr="00D949D6">
              <w:rPr>
                <w:rFonts w:ascii="Arial" w:hAnsi="Arial" w:cs="Arial"/>
              </w:rPr>
              <w:t xml:space="preserve">Opomba: </w:t>
            </w:r>
            <w:r w:rsidR="00231837" w:rsidRPr="00D949D6">
              <w:rPr>
                <w:rFonts w:ascii="Arial" w:hAnsi="Arial" w:cs="Arial"/>
              </w:rPr>
              <w:t>podizvajalec</w:t>
            </w:r>
            <w:r w:rsidRPr="00D949D6">
              <w:rPr>
                <w:rFonts w:ascii="Arial" w:hAnsi="Arial" w:cs="Arial"/>
              </w:rPr>
              <w:t xml:space="preserve"> izpolni, če </w:t>
            </w:r>
            <w:r w:rsidR="00231837" w:rsidRPr="00D949D6">
              <w:rPr>
                <w:rFonts w:ascii="Arial" w:hAnsi="Arial" w:cs="Arial"/>
              </w:rPr>
              <w:t xml:space="preserve">s ponudnikom </w:t>
            </w:r>
            <w:r w:rsidRPr="00D949D6">
              <w:rPr>
                <w:rFonts w:ascii="Arial" w:hAnsi="Arial" w:cs="Arial"/>
              </w:rPr>
              <w:t>sodeluje za predmetni sklop.</w:t>
            </w: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r w:rsidRPr="00D949D6">
              <w:rPr>
                <w:rFonts w:ascii="Arial" w:hAnsi="Arial" w:cs="Arial"/>
                <w:b/>
                <w:szCs w:val="20"/>
              </w:rPr>
              <w:t xml:space="preserve">Del javnega naročila, ki se oddaja v </w:t>
            </w:r>
            <w:proofErr w:type="spellStart"/>
            <w:r w:rsidRPr="00D949D6">
              <w:rPr>
                <w:rFonts w:ascii="Arial" w:hAnsi="Arial" w:cs="Arial"/>
                <w:b/>
                <w:szCs w:val="20"/>
              </w:rPr>
              <w:t>podizvajanje</w:t>
            </w:r>
            <w:proofErr w:type="spellEnd"/>
            <w:r w:rsidRPr="00D949D6">
              <w:rPr>
                <w:rFonts w:ascii="Arial" w:hAnsi="Arial" w:cs="Arial"/>
                <w:b/>
                <w:szCs w:val="20"/>
              </w:rPr>
              <w:t xml:space="preserv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0"/>
      <w:tr w:rsidR="00C90165" w:rsidRPr="00893629" w14:paraId="1F540FF3" w14:textId="77777777" w:rsidTr="006C5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9077" w:type="dxa"/>
            <w:gridSpan w:val="3"/>
            <w:shd w:val="clear" w:color="auto" w:fill="D9D9D9" w:themeFill="background1" w:themeFillShade="D9"/>
            <w:vAlign w:val="center"/>
          </w:tcPr>
          <w:p w14:paraId="00496E82" w14:textId="77777777" w:rsidR="00C90165" w:rsidRPr="00BB4429" w:rsidRDefault="00C90165" w:rsidP="00C90165">
            <w:pPr>
              <w:autoSpaceDE w:val="0"/>
              <w:autoSpaceDN w:val="0"/>
              <w:adjustRightInd w:val="0"/>
              <w:ind w:right="31"/>
              <w:jc w:val="center"/>
              <w:rPr>
                <w:rFonts w:ascii="Arial" w:hAnsi="Arial" w:cs="Arial"/>
                <w:b/>
              </w:rPr>
            </w:pPr>
            <w:r w:rsidRPr="00BB4429">
              <w:rPr>
                <w:rFonts w:ascii="Arial" w:hAnsi="Arial" w:cs="Arial"/>
                <w:b/>
              </w:rPr>
              <w:t xml:space="preserve">Sklop 2: </w:t>
            </w:r>
          </w:p>
          <w:p w14:paraId="188AC92A" w14:textId="5E5D25DB" w:rsidR="00C90165" w:rsidRPr="00BB4429" w:rsidRDefault="0063114F" w:rsidP="00C90165">
            <w:pPr>
              <w:jc w:val="center"/>
              <w:rPr>
                <w:rFonts w:ascii="Arial" w:hAnsi="Arial" w:cs="Arial"/>
                <w:b/>
              </w:rPr>
            </w:pPr>
            <w:r w:rsidRPr="00BB4429">
              <w:rPr>
                <w:rFonts w:ascii="Arial" w:hAnsi="Arial" w:cs="Arial"/>
                <w:b/>
              </w:rPr>
              <w:t xml:space="preserve">Storitve inženirja po pogodbenih določilih </w:t>
            </w:r>
            <w:proofErr w:type="spellStart"/>
            <w:r w:rsidRPr="00BB4429">
              <w:rPr>
                <w:rFonts w:ascii="Arial" w:hAnsi="Arial" w:cs="Arial"/>
                <w:b/>
              </w:rPr>
              <w:t>FIDIC</w:t>
            </w:r>
            <w:proofErr w:type="spellEnd"/>
            <w:r w:rsidRPr="00BB4429">
              <w:rPr>
                <w:rFonts w:ascii="Arial" w:hAnsi="Arial" w:cs="Arial"/>
                <w:b/>
              </w:rPr>
              <w:t xml:space="preserve"> in nadzornika po Gradbenem zakonu pri izvedbi projekta »</w:t>
            </w:r>
            <w:r w:rsidRPr="00BB4429">
              <w:rPr>
                <w:rFonts w:ascii="Arial" w:hAnsi="Arial" w:cs="Arial"/>
                <w:b/>
                <w:bCs/>
              </w:rPr>
              <w:t xml:space="preserve">PROTIPOPLAVNA UREDITEV POREČJA GRADAŠČICE – ETAPA </w:t>
            </w:r>
            <w:proofErr w:type="spellStart"/>
            <w:r w:rsidRPr="00BB4429">
              <w:rPr>
                <w:rFonts w:ascii="Arial" w:hAnsi="Arial" w:cs="Arial"/>
                <w:b/>
                <w:bCs/>
              </w:rPr>
              <w:t>1A</w:t>
            </w:r>
            <w:proofErr w:type="spellEnd"/>
            <w:r w:rsidRPr="00BB4429">
              <w:rPr>
                <w:rFonts w:ascii="Arial" w:hAnsi="Arial" w:cs="Arial"/>
                <w:b/>
              </w:rPr>
              <w:t>«</w:t>
            </w:r>
          </w:p>
        </w:tc>
      </w:tr>
      <w:tr w:rsidR="00C90165" w:rsidRPr="00893629" w14:paraId="21A6B3AA" w14:textId="77777777" w:rsidTr="006C5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9077" w:type="dxa"/>
            <w:gridSpan w:val="3"/>
            <w:shd w:val="clear" w:color="auto" w:fill="DEEAF6" w:themeFill="accent5" w:themeFillTint="33"/>
            <w:vAlign w:val="center"/>
          </w:tcPr>
          <w:p w14:paraId="76F49FE3" w14:textId="7ACBE2E1" w:rsidR="00C90165" w:rsidRPr="00D949D6" w:rsidRDefault="00C90165" w:rsidP="006C53FE">
            <w:pPr>
              <w:rPr>
                <w:rFonts w:ascii="Arial" w:hAnsi="Arial" w:cs="Arial"/>
              </w:rPr>
            </w:pPr>
            <w:r w:rsidRPr="00D949D6">
              <w:rPr>
                <w:rFonts w:ascii="Arial" w:hAnsi="Arial" w:cs="Arial"/>
              </w:rPr>
              <w:t xml:space="preserve">Opomba: </w:t>
            </w:r>
            <w:r w:rsidR="00231837" w:rsidRPr="00D949D6">
              <w:rPr>
                <w:rFonts w:ascii="Arial" w:hAnsi="Arial" w:cs="Arial"/>
              </w:rPr>
              <w:t>podizvajalec izpolni, če s ponudnikom sodeluje za predmetni sklop</w:t>
            </w:r>
            <w:r w:rsidRPr="00D949D6">
              <w:rPr>
                <w:rFonts w:ascii="Arial" w:hAnsi="Arial" w:cs="Arial"/>
              </w:rPr>
              <w:t>.</w:t>
            </w:r>
          </w:p>
        </w:tc>
      </w:tr>
      <w:tr w:rsidR="00C90165" w:rsidRPr="00893629" w14:paraId="6FC613CC"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473F53" w14:textId="77777777" w:rsidR="00C90165" w:rsidRPr="00893629" w:rsidRDefault="00C90165" w:rsidP="006C53FE">
            <w:pPr>
              <w:rPr>
                <w:rFonts w:ascii="Arial" w:hAnsi="Arial" w:cs="Arial"/>
                <w:b/>
                <w:szCs w:val="20"/>
              </w:rPr>
            </w:pPr>
            <w:r w:rsidRPr="00893629">
              <w:rPr>
                <w:rFonts w:ascii="Arial" w:hAnsi="Arial" w:cs="Arial"/>
                <w:b/>
                <w:szCs w:val="20"/>
              </w:rPr>
              <w:t xml:space="preserve">Del javnega naročila, ki se oddaja v </w:t>
            </w:r>
            <w:proofErr w:type="spellStart"/>
            <w:r w:rsidRPr="00893629">
              <w:rPr>
                <w:rFonts w:ascii="Arial" w:hAnsi="Arial" w:cs="Arial"/>
                <w:b/>
                <w:szCs w:val="20"/>
              </w:rPr>
              <w:t>podizvajanje</w:t>
            </w:r>
            <w:proofErr w:type="spellEnd"/>
            <w:r w:rsidRPr="00893629">
              <w:rPr>
                <w:rFonts w:ascii="Arial" w:hAnsi="Arial" w:cs="Arial"/>
                <w:b/>
                <w:szCs w:val="20"/>
              </w:rPr>
              <w:t xml:space="preserv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F552054" w14:textId="77777777" w:rsidR="00C90165" w:rsidRPr="00893629" w:rsidRDefault="00C90165" w:rsidP="006C53FE">
            <w:pPr>
              <w:rPr>
                <w:rFonts w:ascii="Arial" w:hAnsi="Arial" w:cs="Arial"/>
                <w:szCs w:val="20"/>
              </w:rPr>
            </w:pPr>
          </w:p>
        </w:tc>
      </w:tr>
      <w:tr w:rsidR="00C90165" w:rsidRPr="00893629" w14:paraId="188A0EB5"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F27EC9" w14:textId="77777777" w:rsidR="00C90165" w:rsidRPr="00893629" w:rsidRDefault="00C90165" w:rsidP="006C53FE">
            <w:pPr>
              <w:rPr>
                <w:rFonts w:ascii="Arial" w:hAnsi="Arial" w:cs="Arial"/>
                <w:b/>
                <w:szCs w:val="20"/>
              </w:rPr>
            </w:pPr>
            <w:r w:rsidRPr="00893629">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DF69A4C" w14:textId="77777777" w:rsidR="00C90165" w:rsidRPr="00893629" w:rsidRDefault="00C90165" w:rsidP="006C53FE">
            <w:pPr>
              <w:rPr>
                <w:rFonts w:ascii="Arial" w:hAnsi="Arial" w:cs="Arial"/>
                <w:szCs w:val="20"/>
              </w:rPr>
            </w:pPr>
          </w:p>
        </w:tc>
      </w:tr>
      <w:tr w:rsidR="00C90165" w:rsidRPr="00893629" w14:paraId="2476183D"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62F8F8" w14:textId="77777777" w:rsidR="00C90165" w:rsidRPr="00893629" w:rsidRDefault="00C90165" w:rsidP="006C53FE">
            <w:pPr>
              <w:rPr>
                <w:rFonts w:ascii="Arial" w:hAnsi="Arial" w:cs="Arial"/>
                <w:b/>
                <w:szCs w:val="20"/>
              </w:rPr>
            </w:pPr>
            <w:r w:rsidRPr="00893629">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06F5F2F3" w14:textId="77777777" w:rsidR="00C90165" w:rsidRPr="00893629" w:rsidRDefault="00C90165" w:rsidP="006C53FE">
            <w:pPr>
              <w:rPr>
                <w:rFonts w:ascii="Arial" w:hAnsi="Arial" w:cs="Arial"/>
                <w:szCs w:val="20"/>
              </w:rPr>
            </w:pPr>
          </w:p>
        </w:tc>
      </w:tr>
      <w:tr w:rsidR="00C90165" w:rsidRPr="00893629" w14:paraId="083216FB"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8CAC55" w14:textId="77777777" w:rsidR="00C90165" w:rsidRPr="00893629" w:rsidRDefault="00C90165" w:rsidP="006C53FE">
            <w:pPr>
              <w:rPr>
                <w:rFonts w:ascii="Arial" w:hAnsi="Arial" w:cs="Arial"/>
                <w:b/>
                <w:szCs w:val="20"/>
              </w:rPr>
            </w:pPr>
            <w:r w:rsidRPr="00893629">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CBC205A" w14:textId="77777777" w:rsidR="00C90165" w:rsidRPr="00893629" w:rsidRDefault="00C90165" w:rsidP="006C53FE">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3021C23F" w:rsidR="000D1D22" w:rsidRPr="004066F1" w:rsidRDefault="008554DE" w:rsidP="000D1D22">
            <w:pPr>
              <w:rPr>
                <w:rFonts w:ascii="Arial" w:hAnsi="Arial" w:cs="Arial"/>
                <w:b/>
              </w:rPr>
            </w:pPr>
            <w:r w:rsidRPr="004066F1">
              <w:rPr>
                <w:rFonts w:ascii="Arial" w:hAnsi="Arial" w:cs="Arial"/>
                <w:b/>
                <w:bCs/>
              </w:rPr>
              <w:t>Inženirske storitve pri izvedbi projekta: »</w:t>
            </w:r>
            <w:r w:rsidR="00A323A0" w:rsidRPr="004066F1">
              <w:rPr>
                <w:rFonts w:ascii="Arial" w:hAnsi="Arial" w:cs="Arial"/>
                <w:b/>
                <w:bCs/>
              </w:rPr>
              <w:t>PROTIPOPLAVNA</w:t>
            </w:r>
            <w:r w:rsidRPr="004066F1">
              <w:rPr>
                <w:rFonts w:ascii="Arial" w:hAnsi="Arial" w:cs="Arial"/>
                <w:b/>
                <w:bCs/>
              </w:rPr>
              <w:t xml:space="preserve">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0D1D22" w:rsidRPr="004066F1"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w:t>
            </w:r>
            <w:proofErr w:type="spellStart"/>
            <w:r w:rsidRPr="004066F1">
              <w:rPr>
                <w:rFonts w:ascii="Arial" w:hAnsi="Arial" w:cs="Arial"/>
                <w:b/>
              </w:rPr>
              <w:t>28c</w:t>
            </w:r>
            <w:proofErr w:type="spellEnd"/>
            <w:r w:rsidRPr="004066F1">
              <w:rPr>
                <w:rFonts w:ascii="Arial" w:hAnsi="Arial" w:cs="Arial"/>
                <w:b/>
              </w:rPr>
              <w:t xml:space="preserve">, 1000 Ljubljana </w:t>
            </w:r>
          </w:p>
        </w:tc>
      </w:tr>
    </w:tbl>
    <w:p w14:paraId="3465F83C" w14:textId="77777777" w:rsidR="00BD7450" w:rsidRPr="004066F1" w:rsidRDefault="00BD7450"/>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BD7450" w:rsidRPr="00893629" w14:paraId="384747A7" w14:textId="77777777" w:rsidTr="00C11695">
        <w:trPr>
          <w:trHeight w:val="441"/>
        </w:trPr>
        <w:tc>
          <w:tcPr>
            <w:tcW w:w="9077" w:type="dxa"/>
            <w:gridSpan w:val="2"/>
            <w:shd w:val="clear" w:color="auto" w:fill="D9D9D9" w:themeFill="background1" w:themeFillShade="D9"/>
            <w:vAlign w:val="center"/>
          </w:tcPr>
          <w:p w14:paraId="5349904D" w14:textId="77777777" w:rsidR="00BD7450" w:rsidRPr="004066F1" w:rsidRDefault="00BD7450" w:rsidP="006C53FE">
            <w:pPr>
              <w:jc w:val="center"/>
              <w:rPr>
                <w:rFonts w:ascii="Arial" w:hAnsi="Arial" w:cs="Arial"/>
                <w:b/>
              </w:rPr>
            </w:pPr>
            <w:bookmarkStart w:id="1" w:name="_Hlk534965855"/>
            <w:r w:rsidRPr="004066F1">
              <w:rPr>
                <w:rFonts w:ascii="Arial" w:hAnsi="Arial" w:cs="Arial"/>
                <w:b/>
              </w:rPr>
              <w:t>Sklop 1:</w:t>
            </w:r>
          </w:p>
          <w:p w14:paraId="4831C45F" w14:textId="6FCA7C12" w:rsidR="00BD7450" w:rsidRPr="00D949D6" w:rsidRDefault="00BB4429" w:rsidP="002A41EF">
            <w:pPr>
              <w:jc w:val="center"/>
              <w:rPr>
                <w:rFonts w:ascii="Arial" w:hAnsi="Arial" w:cs="Arial"/>
                <w:b/>
              </w:rPr>
            </w:pPr>
            <w:r w:rsidRPr="004066F1">
              <w:rPr>
                <w:rFonts w:ascii="Arial" w:hAnsi="Arial" w:cs="Arial"/>
                <w:b/>
                <w:bCs/>
              </w:rPr>
              <w:t xml:space="preserve">Svetovalne in inženirske storitve pri izvedbi projekta »PROTIPOPLAVNA UREDITEV POREČJA GRADAŠČICE – ETAPA </w:t>
            </w:r>
            <w:proofErr w:type="spellStart"/>
            <w:r w:rsidRPr="004066F1">
              <w:rPr>
                <w:rFonts w:ascii="Arial" w:hAnsi="Arial" w:cs="Arial"/>
                <w:b/>
                <w:bCs/>
              </w:rPr>
              <w:t>1A</w:t>
            </w:r>
            <w:proofErr w:type="spellEnd"/>
            <w:r w:rsidRPr="004066F1">
              <w:rPr>
                <w:rFonts w:ascii="Arial" w:hAnsi="Arial" w:cs="Arial"/>
                <w:b/>
                <w:bCs/>
              </w:rPr>
              <w:t xml:space="preserve"> in ETAPA 2«</w:t>
            </w:r>
          </w:p>
        </w:tc>
      </w:tr>
      <w:tr w:rsidR="00BD7450" w:rsidRPr="00893629" w14:paraId="60F17B79" w14:textId="77777777" w:rsidTr="00C11695">
        <w:trPr>
          <w:trHeight w:val="454"/>
        </w:trPr>
        <w:tc>
          <w:tcPr>
            <w:tcW w:w="9077" w:type="dxa"/>
            <w:gridSpan w:val="2"/>
            <w:shd w:val="clear" w:color="auto" w:fill="DEEAF6"/>
            <w:vAlign w:val="center"/>
          </w:tcPr>
          <w:p w14:paraId="2194B506" w14:textId="06C079B2" w:rsidR="00BD7450" w:rsidRPr="00893629" w:rsidRDefault="00BD7450"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05789357" w14:textId="77777777" w:rsidTr="00C11695">
        <w:trPr>
          <w:trHeight w:val="1098"/>
        </w:trPr>
        <w:tc>
          <w:tcPr>
            <w:tcW w:w="3121" w:type="dxa"/>
            <w:shd w:val="clear" w:color="auto" w:fill="D9D9D9" w:themeFill="background1" w:themeFillShade="D9"/>
            <w:vAlign w:val="center"/>
          </w:tcPr>
          <w:p w14:paraId="46B0E3E9" w14:textId="6C85137F" w:rsidR="000D1D22" w:rsidRPr="00893629" w:rsidRDefault="000D1D22" w:rsidP="000D1D22">
            <w:pPr>
              <w:rPr>
                <w:rFonts w:ascii="Arial" w:hAnsi="Arial" w:cs="Arial"/>
                <w:b/>
              </w:rPr>
            </w:pPr>
            <w:r w:rsidRPr="00893629">
              <w:rPr>
                <w:rFonts w:ascii="Arial" w:hAnsi="Arial" w:cs="Arial"/>
                <w:b/>
              </w:rPr>
              <w:t>Ponudnik:</w:t>
            </w:r>
          </w:p>
        </w:tc>
        <w:tc>
          <w:tcPr>
            <w:tcW w:w="5956" w:type="dxa"/>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C11695">
        <w:trPr>
          <w:trHeight w:val="530"/>
        </w:trPr>
        <w:tc>
          <w:tcPr>
            <w:tcW w:w="9077" w:type="dxa"/>
            <w:gridSpan w:val="2"/>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p w14:paraId="16B2C544" w14:textId="222B4FF8" w:rsidR="00CB388E" w:rsidRPr="00670A7B" w:rsidRDefault="00CB388E" w:rsidP="000C2C04">
      <w:pPr>
        <w:spacing w:after="160"/>
        <w:rPr>
          <w:rFonts w:ascii="Arial" w:hAnsi="Arial" w:cs="Arial"/>
          <w:b/>
          <w:szCs w:val="20"/>
        </w:rPr>
      </w:pPr>
      <w:r w:rsidRPr="00670A7B">
        <w:rPr>
          <w:rFonts w:ascii="Arial" w:hAnsi="Arial" w:cs="Arial"/>
          <w:b/>
          <w:szCs w:val="20"/>
        </w:rPr>
        <w:t xml:space="preserve">Etapa </w:t>
      </w:r>
      <w:proofErr w:type="spellStart"/>
      <w:r w:rsidRPr="00670A7B">
        <w:rPr>
          <w:rFonts w:ascii="Arial" w:hAnsi="Arial" w:cs="Arial"/>
          <w:b/>
          <w:szCs w:val="20"/>
        </w:rPr>
        <w:t>1</w:t>
      </w:r>
      <w:r w:rsidR="00C11695" w:rsidRPr="00670A7B">
        <w:rPr>
          <w:rFonts w:ascii="Arial" w:hAnsi="Arial" w:cs="Arial"/>
          <w:b/>
          <w:szCs w:val="20"/>
        </w:rPr>
        <w:t>A</w:t>
      </w:r>
      <w:proofErr w:type="spellEnd"/>
    </w:p>
    <w:tbl>
      <w:tblPr>
        <w:tblW w:w="9064" w:type="dxa"/>
        <w:tblLook w:val="04A0" w:firstRow="1" w:lastRow="0" w:firstColumn="1" w:lastColumn="0" w:noHBand="0" w:noVBand="1"/>
      </w:tblPr>
      <w:tblGrid>
        <w:gridCol w:w="1131"/>
        <w:gridCol w:w="3017"/>
        <w:gridCol w:w="1242"/>
        <w:gridCol w:w="1242"/>
        <w:gridCol w:w="2432"/>
      </w:tblGrid>
      <w:tr w:rsidR="00CB388E" w:rsidRPr="00515D76" w14:paraId="48ACA8B8" w14:textId="77777777" w:rsidTr="0017264D">
        <w:trPr>
          <w:trHeight w:val="319"/>
        </w:trPr>
        <w:tc>
          <w:tcPr>
            <w:tcW w:w="1131" w:type="dxa"/>
            <w:tcBorders>
              <w:top w:val="single" w:sz="4" w:space="0" w:color="auto"/>
              <w:left w:val="single" w:sz="2" w:space="0" w:color="auto"/>
              <w:bottom w:val="single" w:sz="4" w:space="0" w:color="auto"/>
              <w:right w:val="single" w:sz="4" w:space="0" w:color="auto"/>
            </w:tcBorders>
            <w:shd w:val="clear" w:color="auto" w:fill="FFFFFF" w:themeFill="background1"/>
          </w:tcPr>
          <w:p w14:paraId="63467C72" w14:textId="77777777" w:rsidR="00CB388E" w:rsidRPr="00670A7B" w:rsidRDefault="00CB388E" w:rsidP="00BB4429">
            <w:pPr>
              <w:rPr>
                <w:rFonts w:ascii="Arial" w:hAnsi="Arial" w:cs="Arial"/>
                <w:szCs w:val="20"/>
              </w:rPr>
            </w:pPr>
          </w:p>
        </w:tc>
        <w:tc>
          <w:tcPr>
            <w:tcW w:w="3017"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22210AD7" w14:textId="77777777" w:rsidR="00CB388E" w:rsidRPr="00670A7B" w:rsidRDefault="00CB388E" w:rsidP="00BB4429">
            <w:pPr>
              <w:rPr>
                <w:rFonts w:ascii="Arial" w:hAnsi="Arial" w:cs="Arial"/>
                <w:szCs w:val="20"/>
              </w:rPr>
            </w:pP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68A9A362" w14:textId="77777777" w:rsidR="00CB388E" w:rsidRPr="00670A7B" w:rsidRDefault="00CB388E" w:rsidP="00BB4429">
            <w:pPr>
              <w:rPr>
                <w:rFonts w:ascii="Arial" w:hAnsi="Arial" w:cs="Arial"/>
                <w:szCs w:val="20"/>
              </w:rPr>
            </w:pP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4EEDD92B" w14:textId="77777777" w:rsidR="00CB388E" w:rsidRPr="00515D76" w:rsidRDefault="00CB388E" w:rsidP="00C11695">
            <w:pPr>
              <w:jc w:val="center"/>
              <w:rPr>
                <w:rFonts w:ascii="Arial" w:hAnsi="Arial" w:cs="Arial"/>
                <w:szCs w:val="20"/>
              </w:rPr>
            </w:pPr>
            <w:r w:rsidRPr="00515D76">
              <w:rPr>
                <w:rFonts w:ascii="Arial" w:eastAsia="Times New Roman" w:hAnsi="Arial" w:cs="Arial"/>
                <w:szCs w:val="20"/>
              </w:rPr>
              <w:t>Odstotek ponudbene vrednosti</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15B1160C" w14:textId="77777777" w:rsidR="00CB388E" w:rsidRPr="00515D76" w:rsidRDefault="00CB388E" w:rsidP="00C11695">
            <w:pPr>
              <w:jc w:val="center"/>
              <w:rPr>
                <w:rFonts w:ascii="Arial" w:eastAsia="Times New Roman" w:hAnsi="Arial" w:cs="Arial"/>
                <w:szCs w:val="20"/>
              </w:rPr>
            </w:pPr>
            <w:r w:rsidRPr="00515D76">
              <w:rPr>
                <w:rFonts w:ascii="Arial" w:eastAsia="Times New Roman" w:hAnsi="Arial" w:cs="Arial"/>
                <w:szCs w:val="20"/>
              </w:rPr>
              <w:t>Cena v EUR</w:t>
            </w:r>
          </w:p>
          <w:p w14:paraId="45A79284" w14:textId="77777777" w:rsidR="00CB388E" w:rsidRPr="00515D76" w:rsidRDefault="00CB388E" w:rsidP="00C11695">
            <w:pPr>
              <w:jc w:val="center"/>
              <w:rPr>
                <w:rFonts w:ascii="Arial" w:hAnsi="Arial" w:cs="Arial"/>
                <w:szCs w:val="20"/>
              </w:rPr>
            </w:pPr>
            <w:r w:rsidRPr="00515D76">
              <w:rPr>
                <w:rFonts w:ascii="Arial" w:eastAsia="Times New Roman" w:hAnsi="Arial" w:cs="Arial"/>
                <w:szCs w:val="20"/>
              </w:rPr>
              <w:t>(brez DDV</w:t>
            </w:r>
          </w:p>
        </w:tc>
      </w:tr>
      <w:tr w:rsidR="00CB388E" w:rsidRPr="00515D76" w14:paraId="7C1B3835" w14:textId="77777777" w:rsidTr="0017264D">
        <w:trPr>
          <w:trHeight w:val="319"/>
        </w:trPr>
        <w:tc>
          <w:tcPr>
            <w:tcW w:w="1131" w:type="dxa"/>
            <w:tcBorders>
              <w:top w:val="single" w:sz="4" w:space="0" w:color="auto"/>
              <w:left w:val="single" w:sz="2" w:space="0" w:color="auto"/>
              <w:bottom w:val="single" w:sz="4" w:space="0" w:color="auto"/>
              <w:right w:val="single" w:sz="4" w:space="0" w:color="auto"/>
            </w:tcBorders>
            <w:shd w:val="clear" w:color="auto" w:fill="FFFFFF" w:themeFill="background1"/>
          </w:tcPr>
          <w:p w14:paraId="22D181B9" w14:textId="77777777" w:rsidR="00CB388E" w:rsidRPr="00515D76" w:rsidRDefault="00CB388E" w:rsidP="00BB4429">
            <w:pPr>
              <w:rPr>
                <w:rFonts w:ascii="Arial" w:hAnsi="Arial" w:cs="Arial"/>
                <w:szCs w:val="20"/>
              </w:rPr>
            </w:pPr>
            <w:r w:rsidRPr="00515D76">
              <w:rPr>
                <w:rFonts w:ascii="Arial" w:hAnsi="Arial" w:cs="Arial"/>
                <w:szCs w:val="20"/>
              </w:rPr>
              <w:t xml:space="preserve">I. mejnik </w:t>
            </w:r>
          </w:p>
          <w:p w14:paraId="5A6A58BE" w14:textId="77777777" w:rsidR="00CB388E" w:rsidRPr="00515D76" w:rsidRDefault="00CB388E" w:rsidP="00BB4429">
            <w:pPr>
              <w:rPr>
                <w:rFonts w:ascii="Arial" w:hAnsi="Arial" w:cs="Arial"/>
                <w:szCs w:val="20"/>
              </w:rPr>
            </w:pPr>
          </w:p>
        </w:tc>
        <w:tc>
          <w:tcPr>
            <w:tcW w:w="3017"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3CDB5641" w14:textId="62CB39F1" w:rsidR="00CB388E" w:rsidRPr="00515D76" w:rsidRDefault="0017264D" w:rsidP="00BB4429">
            <w:pPr>
              <w:rPr>
                <w:rFonts w:ascii="Arial" w:hAnsi="Arial" w:cs="Arial"/>
                <w:szCs w:val="20"/>
              </w:rPr>
            </w:pPr>
            <w:r w:rsidRPr="00515D76">
              <w:rPr>
                <w:rFonts w:ascii="Arial" w:eastAsia="Times New Roman" w:hAnsi="Arial" w:cs="Arial"/>
                <w:szCs w:val="20"/>
              </w:rPr>
              <w:t xml:space="preserve">Svetovanje naročniku in nadzor izvajalcev pri izdelavi poročila o vplivih na okolje in pridobitev okoljevarstvenega soglasja za Etapo </w:t>
            </w:r>
            <w:proofErr w:type="spellStart"/>
            <w:r w:rsidRPr="00515D76">
              <w:rPr>
                <w:rFonts w:ascii="Arial" w:eastAsia="Times New Roman" w:hAnsi="Arial" w:cs="Arial"/>
                <w:szCs w:val="20"/>
              </w:rPr>
              <w:t>1A</w:t>
            </w:r>
            <w:proofErr w:type="spellEnd"/>
            <w:r w:rsidR="00CB388E" w:rsidRPr="00515D76">
              <w:rPr>
                <w:rFonts w:ascii="Arial" w:hAnsi="Arial" w:cs="Arial"/>
                <w:szCs w:val="20"/>
              </w:rPr>
              <w:t xml:space="preserve"> </w:t>
            </w: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4588BE4D" w14:textId="297ACE42" w:rsidR="00CB388E" w:rsidRPr="00515D76" w:rsidRDefault="00CB388E" w:rsidP="00C11695">
            <w:pPr>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C11695" w:rsidRPr="00515D76">
              <w:rPr>
                <w:rFonts w:ascii="Arial" w:hAnsi="Arial" w:cs="Arial"/>
                <w:szCs w:val="20"/>
              </w:rPr>
              <w:t>5</w:t>
            </w:r>
            <w:r w:rsidRPr="00515D76">
              <w:rPr>
                <w:rFonts w:ascii="Arial" w:hAnsi="Arial" w:cs="Arial"/>
                <w:szCs w:val="20"/>
              </w:rPr>
              <w:t>% ponudbene cene</w:t>
            </w:r>
            <w:r w:rsidR="000D5F11" w:rsidRPr="00515D76">
              <w:rPr>
                <w:rFonts w:ascii="Arial" w:hAnsi="Arial" w:cs="Arial"/>
                <w:szCs w:val="20"/>
              </w:rPr>
              <w:t xml:space="preserve"> za Etapo </w:t>
            </w:r>
            <w:proofErr w:type="spellStart"/>
            <w:r w:rsidR="000D5F11" w:rsidRPr="00515D76">
              <w:rPr>
                <w:rFonts w:ascii="Arial" w:hAnsi="Arial" w:cs="Arial"/>
                <w:szCs w:val="20"/>
              </w:rPr>
              <w:t>1A</w:t>
            </w:r>
            <w:proofErr w:type="spellEnd"/>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29F95CC7" w14:textId="68F0B024" w:rsidR="00CB388E" w:rsidRPr="00515D76" w:rsidRDefault="00CB388E" w:rsidP="00C11695">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w:t>
            </w:r>
            <w:proofErr w:type="spellStart"/>
            <w:r w:rsidR="00E84744" w:rsidRPr="00515D76">
              <w:rPr>
                <w:rFonts w:ascii="Arial" w:hAnsi="Arial" w:cs="Arial"/>
                <w:szCs w:val="20"/>
              </w:rPr>
              <w:t>1A</w:t>
            </w:r>
            <w:proofErr w:type="spellEnd"/>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5E68F8BC" w14:textId="77777777" w:rsidR="00CB388E" w:rsidRPr="00515D76" w:rsidRDefault="00CB388E" w:rsidP="00BB4429">
            <w:pPr>
              <w:rPr>
                <w:rFonts w:ascii="Arial" w:hAnsi="Arial" w:cs="Arial"/>
                <w:szCs w:val="20"/>
              </w:rPr>
            </w:pPr>
          </w:p>
        </w:tc>
      </w:tr>
      <w:tr w:rsidR="00CB388E" w:rsidRPr="00515D76" w14:paraId="2D120A68"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3B484962" w14:textId="77777777" w:rsidR="00CB388E" w:rsidRPr="00515D76" w:rsidRDefault="00CB388E" w:rsidP="00BB4429">
            <w:pPr>
              <w:rPr>
                <w:rFonts w:ascii="Arial" w:hAnsi="Arial" w:cs="Arial"/>
                <w:szCs w:val="20"/>
              </w:rPr>
            </w:pPr>
            <w:r w:rsidRPr="00515D76">
              <w:rPr>
                <w:rFonts w:ascii="Arial" w:hAnsi="Arial" w:cs="Arial"/>
                <w:szCs w:val="20"/>
              </w:rPr>
              <w:t xml:space="preserve">II. mejnik </w:t>
            </w:r>
          </w:p>
          <w:p w14:paraId="5F33FF74" w14:textId="77777777" w:rsidR="00CB388E" w:rsidRPr="00515D76" w:rsidRDefault="00CB388E" w:rsidP="00BB4429">
            <w:pPr>
              <w:rPr>
                <w:rFonts w:ascii="Arial" w:hAnsi="Arial" w:cs="Arial"/>
                <w:szCs w:val="20"/>
              </w:rPr>
            </w:pP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68DBF096" w14:textId="146F4BF0" w:rsidR="00CB388E" w:rsidRPr="00515D76" w:rsidRDefault="0017264D" w:rsidP="00BB4429">
            <w:pPr>
              <w:rPr>
                <w:rFonts w:ascii="Arial" w:hAnsi="Arial" w:cs="Arial"/>
                <w:szCs w:val="20"/>
              </w:rPr>
            </w:pPr>
            <w:r w:rsidRPr="00515D76">
              <w:rPr>
                <w:rFonts w:ascii="Arial" w:eastAsia="Times New Roman" w:hAnsi="Arial" w:cs="Arial"/>
                <w:szCs w:val="20"/>
              </w:rPr>
              <w:t>Usklajevanje tehničnih in formalnih zahtev z lastniki zemljišč in uporabniki objektov visokih gradenj</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58A99676" w14:textId="044EADFB" w:rsidR="00CB388E" w:rsidRPr="00515D76" w:rsidRDefault="00CB388E" w:rsidP="004A2C1C">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4A2C1C" w:rsidRPr="00515D76">
              <w:rPr>
                <w:rFonts w:ascii="Arial" w:hAnsi="Arial" w:cs="Arial"/>
                <w:szCs w:val="20"/>
              </w:rPr>
              <w:t>1</w:t>
            </w:r>
            <w:r w:rsidR="0017264D" w:rsidRPr="00515D76">
              <w:rPr>
                <w:rFonts w:ascii="Arial" w:hAnsi="Arial" w:cs="Arial"/>
                <w:szCs w:val="20"/>
              </w:rPr>
              <w:t>5</w:t>
            </w:r>
            <w:r w:rsidRPr="00515D76">
              <w:rPr>
                <w:rFonts w:ascii="Arial" w:hAnsi="Arial" w:cs="Arial"/>
                <w:szCs w:val="20"/>
              </w:rPr>
              <w:t>% ponudbene cene</w:t>
            </w:r>
            <w:r w:rsidR="000D5F11" w:rsidRPr="00515D76">
              <w:rPr>
                <w:rFonts w:ascii="Arial" w:hAnsi="Arial" w:cs="Arial"/>
                <w:szCs w:val="20"/>
              </w:rPr>
              <w:t xml:space="preserve"> za Etapo </w:t>
            </w:r>
            <w:proofErr w:type="spellStart"/>
            <w:r w:rsidR="000D5F11" w:rsidRPr="00515D76">
              <w:rPr>
                <w:rFonts w:ascii="Arial" w:hAnsi="Arial" w:cs="Arial"/>
                <w:szCs w:val="20"/>
              </w:rPr>
              <w:t>1A</w:t>
            </w:r>
            <w:proofErr w:type="spellEnd"/>
          </w:p>
        </w:tc>
        <w:tc>
          <w:tcPr>
            <w:tcW w:w="1242" w:type="dxa"/>
            <w:tcBorders>
              <w:top w:val="nil"/>
              <w:left w:val="single" w:sz="2" w:space="0" w:color="auto"/>
              <w:bottom w:val="single" w:sz="4" w:space="0" w:color="auto"/>
              <w:right w:val="single" w:sz="4" w:space="0" w:color="auto"/>
            </w:tcBorders>
            <w:shd w:val="clear" w:color="auto" w:fill="FFFFFF" w:themeFill="background1"/>
          </w:tcPr>
          <w:p w14:paraId="7CFE2340" w14:textId="688EAC62" w:rsidR="00CB388E" w:rsidRPr="00515D76" w:rsidRDefault="00CB388E" w:rsidP="004A2C1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w:t>
            </w:r>
            <w:proofErr w:type="spellStart"/>
            <w:r w:rsidR="00E84744" w:rsidRPr="00515D76">
              <w:rPr>
                <w:rFonts w:ascii="Arial" w:hAnsi="Arial" w:cs="Arial"/>
                <w:szCs w:val="20"/>
              </w:rPr>
              <w:t>1A</w:t>
            </w:r>
            <w:proofErr w:type="spellEnd"/>
          </w:p>
        </w:tc>
        <w:tc>
          <w:tcPr>
            <w:tcW w:w="2432" w:type="dxa"/>
            <w:tcBorders>
              <w:top w:val="nil"/>
              <w:left w:val="single" w:sz="2" w:space="0" w:color="auto"/>
              <w:bottom w:val="single" w:sz="4" w:space="0" w:color="auto"/>
              <w:right w:val="single" w:sz="4" w:space="0" w:color="auto"/>
            </w:tcBorders>
            <w:shd w:val="clear" w:color="auto" w:fill="FFFFFF" w:themeFill="background1"/>
          </w:tcPr>
          <w:p w14:paraId="3C9B4E27" w14:textId="77777777" w:rsidR="00CB388E" w:rsidRPr="00515D76" w:rsidRDefault="00CB388E" w:rsidP="00BB4429">
            <w:pPr>
              <w:rPr>
                <w:rFonts w:ascii="Arial" w:hAnsi="Arial" w:cs="Arial"/>
                <w:szCs w:val="20"/>
              </w:rPr>
            </w:pPr>
          </w:p>
        </w:tc>
      </w:tr>
      <w:tr w:rsidR="00CB388E" w:rsidRPr="00515D76" w14:paraId="5CB97562"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28260243" w14:textId="77777777" w:rsidR="00CB388E" w:rsidRPr="00515D76" w:rsidRDefault="00CB388E" w:rsidP="00BB4429">
            <w:pPr>
              <w:rPr>
                <w:rFonts w:ascii="Arial" w:hAnsi="Arial" w:cs="Arial"/>
                <w:szCs w:val="20"/>
              </w:rPr>
            </w:pPr>
            <w:r w:rsidRPr="00515D76">
              <w:rPr>
                <w:rFonts w:ascii="Arial" w:hAnsi="Arial" w:cs="Arial"/>
                <w:szCs w:val="20"/>
              </w:rPr>
              <w:t>III. mejnik</w:t>
            </w: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55318CF2" w14:textId="4F3191C7" w:rsidR="00CB388E" w:rsidRPr="00515D76" w:rsidRDefault="0017264D" w:rsidP="00BB4429">
            <w:pPr>
              <w:rPr>
                <w:rFonts w:ascii="Arial" w:hAnsi="Arial" w:cs="Arial"/>
                <w:szCs w:val="20"/>
              </w:rPr>
            </w:pPr>
            <w:r w:rsidRPr="00515D76">
              <w:rPr>
                <w:rFonts w:ascii="Arial" w:eastAsia="Calibri" w:hAnsi="Arial" w:cs="Arial"/>
                <w:szCs w:val="20"/>
              </w:rPr>
              <w:t xml:space="preserve">Priprava </w:t>
            </w:r>
            <w:r w:rsidRPr="00515D76">
              <w:rPr>
                <w:rFonts w:ascii="Arial" w:eastAsia="Times New Roman" w:hAnsi="Arial" w:cs="Arial"/>
                <w:szCs w:val="20"/>
              </w:rPr>
              <w:t>vlog za pridobitev gradbenega dovoljenja ali delnih gradbenih dovoljenj z vsemi potrebnimi aktivnostmi do pridobitve pravnomočnega gradbenega dovoljenja,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68F8FA20" w14:textId="476518BE" w:rsidR="00CB388E" w:rsidRPr="00515D76" w:rsidRDefault="00CB388E" w:rsidP="00C94D7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17264D" w:rsidRPr="00515D76">
              <w:rPr>
                <w:rFonts w:ascii="Arial" w:hAnsi="Arial" w:cs="Arial"/>
                <w:szCs w:val="20"/>
              </w:rPr>
              <w:t>8</w:t>
            </w:r>
            <w:r w:rsidR="000D5F11" w:rsidRPr="00515D76">
              <w:rPr>
                <w:rFonts w:ascii="Arial" w:hAnsi="Arial" w:cs="Arial"/>
                <w:szCs w:val="20"/>
              </w:rPr>
              <w:t>0</w:t>
            </w:r>
            <w:r w:rsidRPr="00515D76">
              <w:rPr>
                <w:rFonts w:ascii="Arial" w:hAnsi="Arial" w:cs="Arial"/>
                <w:szCs w:val="20"/>
              </w:rPr>
              <w:t>% ponudbene cene</w:t>
            </w:r>
            <w:r w:rsidR="000D5F11" w:rsidRPr="00515D76">
              <w:rPr>
                <w:rFonts w:ascii="Arial" w:hAnsi="Arial" w:cs="Arial"/>
                <w:szCs w:val="20"/>
              </w:rPr>
              <w:t xml:space="preserve"> za Etapo </w:t>
            </w:r>
            <w:proofErr w:type="spellStart"/>
            <w:r w:rsidR="000D5F11" w:rsidRPr="00515D76">
              <w:rPr>
                <w:rFonts w:ascii="Arial" w:hAnsi="Arial" w:cs="Arial"/>
                <w:szCs w:val="20"/>
              </w:rPr>
              <w:t>1A</w:t>
            </w:r>
            <w:proofErr w:type="spellEnd"/>
          </w:p>
        </w:tc>
        <w:tc>
          <w:tcPr>
            <w:tcW w:w="1242" w:type="dxa"/>
            <w:tcBorders>
              <w:top w:val="nil"/>
              <w:left w:val="single" w:sz="2" w:space="0" w:color="auto"/>
              <w:bottom w:val="single" w:sz="4" w:space="0" w:color="auto"/>
              <w:right w:val="single" w:sz="4" w:space="0" w:color="auto"/>
            </w:tcBorders>
            <w:shd w:val="clear" w:color="auto" w:fill="FFFFFF" w:themeFill="background1"/>
          </w:tcPr>
          <w:p w14:paraId="32A09224" w14:textId="4CA64403" w:rsidR="00CB388E" w:rsidRPr="00515D76" w:rsidRDefault="00CB388E" w:rsidP="00C94D73">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w:t>
            </w:r>
            <w:proofErr w:type="spellStart"/>
            <w:r w:rsidR="00E84744" w:rsidRPr="00515D76">
              <w:rPr>
                <w:rFonts w:ascii="Arial" w:hAnsi="Arial" w:cs="Arial"/>
                <w:szCs w:val="20"/>
              </w:rPr>
              <w:t>1A</w:t>
            </w:r>
            <w:proofErr w:type="spellEnd"/>
          </w:p>
        </w:tc>
        <w:tc>
          <w:tcPr>
            <w:tcW w:w="2432" w:type="dxa"/>
            <w:tcBorders>
              <w:top w:val="nil"/>
              <w:left w:val="single" w:sz="2" w:space="0" w:color="auto"/>
              <w:bottom w:val="single" w:sz="4" w:space="0" w:color="auto"/>
              <w:right w:val="single" w:sz="4" w:space="0" w:color="auto"/>
            </w:tcBorders>
            <w:shd w:val="clear" w:color="auto" w:fill="FFFFFF" w:themeFill="background1"/>
          </w:tcPr>
          <w:p w14:paraId="551333DD" w14:textId="77777777" w:rsidR="00CB388E" w:rsidRPr="00515D76" w:rsidRDefault="00CB388E" w:rsidP="00BB4429">
            <w:pPr>
              <w:rPr>
                <w:rFonts w:ascii="Arial" w:hAnsi="Arial" w:cs="Arial"/>
                <w:szCs w:val="20"/>
              </w:rPr>
            </w:pPr>
          </w:p>
        </w:tc>
      </w:tr>
      <w:tr w:rsidR="00CB388E" w:rsidRPr="00515D76" w14:paraId="7C50DE4A"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51D9111C" w14:textId="77777777" w:rsidR="00CB388E" w:rsidRPr="00515D76" w:rsidRDefault="00CB388E" w:rsidP="00BB4429">
            <w:pPr>
              <w:rPr>
                <w:rFonts w:ascii="Arial" w:hAnsi="Arial" w:cs="Arial"/>
                <w:szCs w:val="20"/>
              </w:rPr>
            </w:pPr>
            <w:r w:rsidRPr="00515D76">
              <w:rPr>
                <w:rFonts w:ascii="Arial" w:hAnsi="Arial" w:cs="Arial"/>
                <w:szCs w:val="20"/>
              </w:rPr>
              <w:t>IV. mejnik</w:t>
            </w: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0F723737" w14:textId="30F4099A" w:rsidR="00CB388E" w:rsidRPr="00515D76" w:rsidRDefault="0017264D" w:rsidP="000C65E9">
            <w:pPr>
              <w:rPr>
                <w:rFonts w:ascii="Arial" w:hAnsi="Arial" w:cs="Arial"/>
                <w:szCs w:val="20"/>
              </w:rPr>
            </w:pPr>
            <w:r w:rsidRPr="00515D76">
              <w:rPr>
                <w:rFonts w:ascii="Arial" w:eastAsia="Times New Roman" w:hAnsi="Arial" w:cs="Arial"/>
                <w:szCs w:val="20"/>
              </w:rPr>
              <w:t xml:space="preserve">Svetovanje naročniku pri izdelavi </w:t>
            </w:r>
            <w:proofErr w:type="spellStart"/>
            <w:r w:rsidRPr="00515D76">
              <w:rPr>
                <w:rFonts w:ascii="Arial" w:eastAsia="Times New Roman" w:hAnsi="Arial" w:cs="Arial"/>
                <w:szCs w:val="20"/>
              </w:rPr>
              <w:t>novelacije</w:t>
            </w:r>
            <w:proofErr w:type="spellEnd"/>
            <w:r w:rsidRPr="00515D76">
              <w:rPr>
                <w:rFonts w:ascii="Arial" w:eastAsia="Times New Roman" w:hAnsi="Arial" w:cs="Arial"/>
                <w:szCs w:val="20"/>
              </w:rPr>
              <w:t xml:space="preserve"> investicijske dokumentacije ter </w:t>
            </w:r>
            <w:proofErr w:type="spellStart"/>
            <w:r w:rsidRPr="00515D76">
              <w:rPr>
                <w:rFonts w:ascii="Arial" w:eastAsia="Times New Roman" w:hAnsi="Arial" w:cs="Arial"/>
                <w:szCs w:val="20"/>
              </w:rPr>
              <w:t>novelacije</w:t>
            </w:r>
            <w:proofErr w:type="spellEnd"/>
            <w:r w:rsidRPr="00515D76">
              <w:rPr>
                <w:rFonts w:ascii="Arial" w:eastAsia="Times New Roman" w:hAnsi="Arial" w:cs="Arial"/>
                <w:szCs w:val="20"/>
              </w:rPr>
              <w:t xml:space="preserve"> vloge za kohezijska sredstva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2BBCFCDE" w14:textId="78719A06" w:rsidR="00CB388E" w:rsidRPr="00515D76" w:rsidRDefault="00CB388E" w:rsidP="00C94D7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C94D73" w:rsidRPr="00515D76">
              <w:rPr>
                <w:rFonts w:ascii="Arial" w:hAnsi="Arial" w:cs="Arial"/>
                <w:szCs w:val="20"/>
              </w:rPr>
              <w:t>1</w:t>
            </w:r>
            <w:r w:rsidR="000D5F11" w:rsidRPr="00515D76">
              <w:rPr>
                <w:rFonts w:ascii="Arial" w:hAnsi="Arial" w:cs="Arial"/>
                <w:szCs w:val="20"/>
              </w:rPr>
              <w:t>0</w:t>
            </w:r>
            <w:r w:rsidRPr="00515D76">
              <w:rPr>
                <w:rFonts w:ascii="Arial" w:hAnsi="Arial" w:cs="Arial"/>
                <w:szCs w:val="20"/>
              </w:rPr>
              <w:t>% ponudbene cene</w:t>
            </w:r>
            <w:r w:rsidR="000D5F11" w:rsidRPr="00515D76">
              <w:rPr>
                <w:rFonts w:ascii="Arial" w:hAnsi="Arial" w:cs="Arial"/>
                <w:szCs w:val="20"/>
              </w:rPr>
              <w:t xml:space="preserve"> za Etapo </w:t>
            </w:r>
            <w:proofErr w:type="spellStart"/>
            <w:r w:rsidR="000D5F11" w:rsidRPr="00515D76">
              <w:rPr>
                <w:rFonts w:ascii="Arial" w:hAnsi="Arial" w:cs="Arial"/>
                <w:szCs w:val="20"/>
              </w:rPr>
              <w:t>1A</w:t>
            </w:r>
            <w:proofErr w:type="spellEnd"/>
          </w:p>
        </w:tc>
        <w:tc>
          <w:tcPr>
            <w:tcW w:w="1242" w:type="dxa"/>
            <w:tcBorders>
              <w:top w:val="nil"/>
              <w:left w:val="single" w:sz="2" w:space="0" w:color="auto"/>
              <w:bottom w:val="single" w:sz="4" w:space="0" w:color="auto"/>
              <w:right w:val="single" w:sz="4" w:space="0" w:color="auto"/>
            </w:tcBorders>
            <w:shd w:val="clear" w:color="auto" w:fill="FFFFFF" w:themeFill="background1"/>
          </w:tcPr>
          <w:p w14:paraId="0C3D99DB" w14:textId="1681D44E" w:rsidR="00CB388E" w:rsidRPr="00515D76" w:rsidRDefault="00CB388E" w:rsidP="00C94D73">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w:t>
            </w:r>
            <w:proofErr w:type="spellStart"/>
            <w:r w:rsidR="00E84744" w:rsidRPr="00515D76">
              <w:rPr>
                <w:rFonts w:ascii="Arial" w:hAnsi="Arial" w:cs="Arial"/>
                <w:szCs w:val="20"/>
              </w:rPr>
              <w:t>1A</w:t>
            </w:r>
            <w:proofErr w:type="spellEnd"/>
          </w:p>
        </w:tc>
        <w:tc>
          <w:tcPr>
            <w:tcW w:w="2432" w:type="dxa"/>
            <w:tcBorders>
              <w:top w:val="nil"/>
              <w:left w:val="single" w:sz="2" w:space="0" w:color="auto"/>
              <w:bottom w:val="single" w:sz="4" w:space="0" w:color="auto"/>
              <w:right w:val="single" w:sz="4" w:space="0" w:color="auto"/>
            </w:tcBorders>
            <w:shd w:val="clear" w:color="auto" w:fill="FFFFFF" w:themeFill="background1"/>
          </w:tcPr>
          <w:p w14:paraId="32442BCB" w14:textId="77777777" w:rsidR="00CB388E" w:rsidRPr="00515D76" w:rsidRDefault="00CB388E" w:rsidP="00BB4429">
            <w:pPr>
              <w:rPr>
                <w:rFonts w:ascii="Arial" w:hAnsi="Arial" w:cs="Arial"/>
                <w:szCs w:val="20"/>
              </w:rPr>
            </w:pPr>
          </w:p>
        </w:tc>
      </w:tr>
      <w:tr w:rsidR="00E84744" w:rsidRPr="00515D76" w14:paraId="3F004497" w14:textId="77777777" w:rsidTr="0017264D">
        <w:trPr>
          <w:trHeight w:val="636"/>
        </w:trPr>
        <w:tc>
          <w:tcPr>
            <w:tcW w:w="6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6CB3C" w14:textId="2DD89992" w:rsidR="00E84744" w:rsidRPr="00515D76" w:rsidRDefault="00E84744" w:rsidP="008D2AB7">
            <w:pPr>
              <w:jc w:val="center"/>
              <w:rPr>
                <w:rFonts w:ascii="Arial" w:hAnsi="Arial" w:cs="Arial"/>
                <w:szCs w:val="20"/>
              </w:rPr>
            </w:pPr>
            <w:r w:rsidRPr="00515D76">
              <w:rPr>
                <w:rFonts w:ascii="Arial" w:hAnsi="Arial" w:cs="Arial"/>
                <w:szCs w:val="20"/>
              </w:rPr>
              <w:t xml:space="preserve">Skupaj Etapa </w:t>
            </w:r>
            <w:proofErr w:type="spellStart"/>
            <w:r w:rsidRPr="00515D76">
              <w:rPr>
                <w:rFonts w:ascii="Arial" w:hAnsi="Arial" w:cs="Arial"/>
                <w:szCs w:val="20"/>
              </w:rPr>
              <w:t>1A</w:t>
            </w:r>
            <w:proofErr w:type="spellEnd"/>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40EF7FA2" w14:textId="77777777" w:rsidR="00E84744" w:rsidRPr="00515D76" w:rsidRDefault="00E84744" w:rsidP="00BB4429">
            <w:pPr>
              <w:rPr>
                <w:rFonts w:ascii="Arial" w:hAnsi="Arial" w:cs="Arial"/>
                <w:szCs w:val="20"/>
              </w:rPr>
            </w:pPr>
          </w:p>
        </w:tc>
      </w:tr>
    </w:tbl>
    <w:p w14:paraId="6F7A37D6" w14:textId="77777777" w:rsidR="00CB388E" w:rsidRPr="00515D76" w:rsidRDefault="00CB388E" w:rsidP="00CB388E">
      <w:pPr>
        <w:rPr>
          <w:rFonts w:ascii="Arial" w:hAnsi="Arial" w:cs="Arial"/>
          <w:szCs w:val="20"/>
        </w:rPr>
      </w:pPr>
    </w:p>
    <w:p w14:paraId="2F34341E" w14:textId="77777777" w:rsidR="004B78FD" w:rsidRPr="00515D76" w:rsidRDefault="004B78FD">
      <w:pPr>
        <w:spacing w:after="160" w:line="259" w:lineRule="auto"/>
        <w:jc w:val="left"/>
        <w:rPr>
          <w:rFonts w:ascii="Arial" w:hAnsi="Arial" w:cs="Arial"/>
          <w:b/>
          <w:szCs w:val="20"/>
        </w:rPr>
      </w:pPr>
      <w:r w:rsidRPr="00515D76">
        <w:rPr>
          <w:rFonts w:ascii="Arial" w:hAnsi="Arial" w:cs="Arial"/>
          <w:b/>
          <w:szCs w:val="20"/>
        </w:rPr>
        <w:br w:type="page"/>
      </w:r>
    </w:p>
    <w:p w14:paraId="3EBCF412" w14:textId="4A4E0C21" w:rsidR="00CB388E" w:rsidRPr="00515D76" w:rsidRDefault="00CB388E" w:rsidP="00E35965">
      <w:pPr>
        <w:spacing w:after="160"/>
        <w:rPr>
          <w:rFonts w:ascii="Arial" w:hAnsi="Arial" w:cs="Arial"/>
          <w:b/>
          <w:szCs w:val="20"/>
        </w:rPr>
      </w:pPr>
      <w:r w:rsidRPr="00515D76">
        <w:rPr>
          <w:rFonts w:ascii="Arial" w:hAnsi="Arial" w:cs="Arial"/>
          <w:b/>
          <w:szCs w:val="20"/>
        </w:rPr>
        <w:lastRenderedPageBreak/>
        <w:t>Etapa 2</w:t>
      </w:r>
    </w:p>
    <w:tbl>
      <w:tblPr>
        <w:tblW w:w="9064" w:type="dxa"/>
        <w:tblLook w:val="04A0" w:firstRow="1" w:lastRow="0" w:firstColumn="1" w:lastColumn="0" w:noHBand="0" w:noVBand="1"/>
      </w:tblPr>
      <w:tblGrid>
        <w:gridCol w:w="990"/>
        <w:gridCol w:w="3212"/>
        <w:gridCol w:w="1245"/>
        <w:gridCol w:w="1245"/>
        <w:gridCol w:w="2372"/>
      </w:tblGrid>
      <w:tr w:rsidR="00CB388E" w:rsidRPr="00515D76" w14:paraId="1DFFEB77" w14:textId="77777777" w:rsidTr="00C11695">
        <w:trPr>
          <w:trHeight w:val="319"/>
        </w:trPr>
        <w:tc>
          <w:tcPr>
            <w:tcW w:w="990" w:type="dxa"/>
            <w:tcBorders>
              <w:top w:val="single" w:sz="4" w:space="0" w:color="auto"/>
              <w:left w:val="single" w:sz="2" w:space="0" w:color="auto"/>
              <w:bottom w:val="single" w:sz="4" w:space="0" w:color="auto"/>
              <w:right w:val="single" w:sz="4" w:space="0" w:color="auto"/>
            </w:tcBorders>
            <w:shd w:val="clear" w:color="auto" w:fill="FFFFFF" w:themeFill="background1"/>
          </w:tcPr>
          <w:p w14:paraId="71EC1C98" w14:textId="77777777" w:rsidR="00CB388E" w:rsidRPr="00515D76" w:rsidRDefault="00CB388E" w:rsidP="00BB4429">
            <w:pPr>
              <w:rPr>
                <w:rFonts w:ascii="Arial" w:hAnsi="Arial" w:cs="Arial"/>
                <w:szCs w:val="20"/>
              </w:rPr>
            </w:pPr>
          </w:p>
        </w:tc>
        <w:tc>
          <w:tcPr>
            <w:tcW w:w="3212"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0A11ED0E" w14:textId="77777777" w:rsidR="00CB388E" w:rsidRPr="00515D76" w:rsidRDefault="00CB388E" w:rsidP="00BB4429">
            <w:pPr>
              <w:rPr>
                <w:rFonts w:ascii="Arial" w:hAnsi="Arial" w:cs="Arial"/>
                <w:szCs w:val="20"/>
              </w:rPr>
            </w:pP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6CBFF30C" w14:textId="77777777" w:rsidR="00CB388E" w:rsidRPr="00515D76" w:rsidRDefault="00CB388E" w:rsidP="00DC722C">
            <w:pPr>
              <w:jc w:val="center"/>
              <w:rPr>
                <w:rFonts w:ascii="Arial" w:hAnsi="Arial" w:cs="Arial"/>
                <w:szCs w:val="20"/>
              </w:rPr>
            </w:pP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1ADBFFB5" w14:textId="77777777" w:rsidR="00CB388E" w:rsidRPr="00515D76" w:rsidRDefault="00CB388E" w:rsidP="00DC722C">
            <w:pPr>
              <w:jc w:val="center"/>
              <w:rPr>
                <w:rFonts w:ascii="Arial" w:hAnsi="Arial" w:cs="Arial"/>
                <w:szCs w:val="20"/>
              </w:rPr>
            </w:pPr>
            <w:r w:rsidRPr="00515D76">
              <w:rPr>
                <w:rFonts w:ascii="Arial" w:eastAsia="Times New Roman" w:hAnsi="Arial" w:cs="Arial"/>
                <w:szCs w:val="20"/>
              </w:rPr>
              <w:t>Odstotek ponudbene vrednosti</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04ED8F69" w14:textId="77777777" w:rsidR="00CB388E" w:rsidRPr="00515D76" w:rsidRDefault="00CB388E" w:rsidP="00DC722C">
            <w:pPr>
              <w:jc w:val="center"/>
              <w:rPr>
                <w:rFonts w:ascii="Arial" w:eastAsia="Times New Roman" w:hAnsi="Arial" w:cs="Arial"/>
                <w:szCs w:val="20"/>
              </w:rPr>
            </w:pPr>
            <w:r w:rsidRPr="00515D76">
              <w:rPr>
                <w:rFonts w:ascii="Arial" w:eastAsia="Times New Roman" w:hAnsi="Arial" w:cs="Arial"/>
                <w:szCs w:val="20"/>
              </w:rPr>
              <w:t>Cena v EUR</w:t>
            </w:r>
          </w:p>
          <w:p w14:paraId="28A35BA7" w14:textId="77777777" w:rsidR="00CB388E" w:rsidRPr="00515D76" w:rsidRDefault="00CB388E" w:rsidP="00DC722C">
            <w:pPr>
              <w:jc w:val="center"/>
              <w:rPr>
                <w:rFonts w:ascii="Arial" w:hAnsi="Arial" w:cs="Arial"/>
                <w:szCs w:val="20"/>
              </w:rPr>
            </w:pPr>
            <w:r w:rsidRPr="00515D76">
              <w:rPr>
                <w:rFonts w:ascii="Arial" w:eastAsia="Times New Roman" w:hAnsi="Arial" w:cs="Arial"/>
                <w:szCs w:val="20"/>
              </w:rPr>
              <w:t>(brez DDV</w:t>
            </w:r>
          </w:p>
        </w:tc>
      </w:tr>
      <w:tr w:rsidR="00CB388E" w:rsidRPr="00515D76" w14:paraId="0F2A4E98" w14:textId="77777777" w:rsidTr="00C11695">
        <w:trPr>
          <w:trHeight w:val="319"/>
        </w:trPr>
        <w:tc>
          <w:tcPr>
            <w:tcW w:w="990" w:type="dxa"/>
            <w:tcBorders>
              <w:top w:val="single" w:sz="4" w:space="0" w:color="auto"/>
              <w:left w:val="single" w:sz="2" w:space="0" w:color="auto"/>
              <w:bottom w:val="single" w:sz="4" w:space="0" w:color="auto"/>
              <w:right w:val="single" w:sz="4" w:space="0" w:color="auto"/>
            </w:tcBorders>
            <w:shd w:val="clear" w:color="auto" w:fill="FFFFFF" w:themeFill="background1"/>
          </w:tcPr>
          <w:p w14:paraId="7DF8E6E1" w14:textId="77777777" w:rsidR="00CB388E" w:rsidRPr="00515D76" w:rsidRDefault="00CB388E" w:rsidP="00BB4429">
            <w:pPr>
              <w:rPr>
                <w:rFonts w:ascii="Arial" w:hAnsi="Arial" w:cs="Arial"/>
                <w:szCs w:val="20"/>
              </w:rPr>
            </w:pPr>
            <w:r w:rsidRPr="00515D76">
              <w:rPr>
                <w:rFonts w:ascii="Arial" w:hAnsi="Arial" w:cs="Arial"/>
                <w:szCs w:val="20"/>
              </w:rPr>
              <w:t xml:space="preserve">I. mejnik </w:t>
            </w:r>
          </w:p>
          <w:p w14:paraId="50BE3DD9" w14:textId="77777777" w:rsidR="00CB388E" w:rsidRPr="00515D76" w:rsidRDefault="00CB388E" w:rsidP="00BB4429">
            <w:pPr>
              <w:rPr>
                <w:rFonts w:ascii="Arial" w:hAnsi="Arial" w:cs="Arial"/>
                <w:szCs w:val="20"/>
              </w:rPr>
            </w:pPr>
          </w:p>
        </w:tc>
        <w:tc>
          <w:tcPr>
            <w:tcW w:w="3212"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2D578E44" w14:textId="06DD1DF5"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Priprava strokovno tehničnega - vsebinskega dela razpisne dokumentacije za projektiranje in druge storitve za Etapo 2, po postopkih javnega naročanja</w:t>
            </w: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12F997C7" w14:textId="508B2EC3" w:rsidR="00CB388E" w:rsidRPr="00515D76" w:rsidRDefault="00CB388E" w:rsidP="00DC722C">
            <w:pPr>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2C011A" w:rsidRPr="00515D76">
              <w:rPr>
                <w:rFonts w:ascii="Arial" w:hAnsi="Arial" w:cs="Arial"/>
                <w:szCs w:val="20"/>
              </w:rPr>
              <w:t>1</w:t>
            </w:r>
            <w:r w:rsidR="0017264D" w:rsidRPr="00515D76">
              <w:rPr>
                <w:rFonts w:ascii="Arial" w:hAnsi="Arial" w:cs="Arial"/>
                <w:szCs w:val="20"/>
              </w:rPr>
              <w:t>0</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0C40754D" w14:textId="0811821D"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1FE0D3CE" w14:textId="77777777" w:rsidR="00CB388E" w:rsidRPr="00515D76" w:rsidRDefault="00CB388E" w:rsidP="00DC722C">
            <w:pPr>
              <w:jc w:val="center"/>
              <w:rPr>
                <w:rFonts w:ascii="Arial" w:hAnsi="Arial" w:cs="Arial"/>
                <w:szCs w:val="20"/>
              </w:rPr>
            </w:pPr>
          </w:p>
        </w:tc>
      </w:tr>
      <w:tr w:rsidR="00CB388E" w:rsidRPr="00515D76" w14:paraId="5D7A6734" w14:textId="77777777" w:rsidTr="00C11695">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6515DF01" w14:textId="77777777" w:rsidR="00CB388E" w:rsidRPr="00515D76" w:rsidRDefault="00CB388E" w:rsidP="00BB4429">
            <w:pPr>
              <w:rPr>
                <w:rFonts w:ascii="Arial" w:hAnsi="Arial" w:cs="Arial"/>
                <w:szCs w:val="20"/>
              </w:rPr>
            </w:pPr>
            <w:r w:rsidRPr="00515D76">
              <w:rPr>
                <w:rFonts w:ascii="Arial" w:hAnsi="Arial" w:cs="Arial"/>
                <w:szCs w:val="20"/>
              </w:rPr>
              <w:t xml:space="preserve">II. mejnik </w:t>
            </w:r>
          </w:p>
          <w:p w14:paraId="131915A3" w14:textId="77777777" w:rsidR="00CB388E" w:rsidRPr="00515D76" w:rsidRDefault="00CB388E" w:rsidP="00BB4429">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445FD3C0" w14:textId="1615B070"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Svetovanje naročniku in nadzor izvajalcev pri izdelavi poročila o vplivih na okolje in pridobitev okoljevarstvenega soglasja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2B4B35CF" w14:textId="751DDF8A" w:rsidR="00CB388E" w:rsidRPr="00515D76" w:rsidRDefault="00CB388E" w:rsidP="00DC722C">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17264D" w:rsidRPr="00515D76">
              <w:rPr>
                <w:rFonts w:ascii="Arial" w:hAnsi="Arial" w:cs="Arial"/>
                <w:szCs w:val="20"/>
              </w:rPr>
              <w:t>15</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F5BFD7E" w14:textId="03B58794"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0718CCED" w14:textId="77777777" w:rsidR="00CB388E" w:rsidRPr="00515D76" w:rsidRDefault="00CB388E" w:rsidP="00DC722C">
            <w:pPr>
              <w:jc w:val="center"/>
              <w:rPr>
                <w:rFonts w:ascii="Arial" w:hAnsi="Arial" w:cs="Arial"/>
                <w:szCs w:val="20"/>
              </w:rPr>
            </w:pPr>
          </w:p>
        </w:tc>
      </w:tr>
      <w:tr w:rsidR="00CB388E" w:rsidRPr="00515D76" w14:paraId="37484A12" w14:textId="77777777" w:rsidTr="00C11695">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3BD61E31" w14:textId="77777777" w:rsidR="00CB388E" w:rsidRPr="00515D76" w:rsidRDefault="00CB388E" w:rsidP="00BB4429">
            <w:pPr>
              <w:rPr>
                <w:rFonts w:ascii="Arial" w:hAnsi="Arial" w:cs="Arial"/>
                <w:szCs w:val="20"/>
              </w:rPr>
            </w:pPr>
            <w:r w:rsidRPr="00515D76">
              <w:rPr>
                <w:rFonts w:ascii="Arial" w:hAnsi="Arial" w:cs="Arial"/>
                <w:szCs w:val="20"/>
              </w:rPr>
              <w:t>III.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205111A6" w14:textId="7BE5E7AF"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Usklajevanje tehničnih in formalnih zahtev z lastniki zemljišč in uporabniki objektov visokih gradenj</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611ECA98" w14:textId="0AA78FD8" w:rsidR="00CB388E" w:rsidRPr="00515D76" w:rsidRDefault="00CB388E" w:rsidP="00DC722C">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163CA3" w:rsidRPr="00515D76">
              <w:rPr>
                <w:rFonts w:ascii="Arial" w:hAnsi="Arial" w:cs="Arial"/>
                <w:szCs w:val="20"/>
              </w:rPr>
              <w:t>1</w:t>
            </w:r>
            <w:r w:rsidR="002C011A" w:rsidRPr="00515D76">
              <w:rPr>
                <w:rFonts w:ascii="Arial" w:hAnsi="Arial" w:cs="Arial"/>
                <w:szCs w:val="20"/>
              </w:rPr>
              <w:t>5</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54F1962" w14:textId="4E08D949"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768DC194" w14:textId="77777777" w:rsidR="00CB388E" w:rsidRPr="00515D76" w:rsidRDefault="00CB388E" w:rsidP="00DC722C">
            <w:pPr>
              <w:jc w:val="center"/>
              <w:rPr>
                <w:rFonts w:ascii="Arial" w:hAnsi="Arial" w:cs="Arial"/>
                <w:szCs w:val="20"/>
              </w:rPr>
            </w:pPr>
          </w:p>
        </w:tc>
      </w:tr>
      <w:tr w:rsidR="0017264D" w:rsidRPr="00515D76" w14:paraId="43364480"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060EBE7E" w14:textId="3CAE7793" w:rsidR="0017264D" w:rsidRPr="00515D76" w:rsidRDefault="0017264D" w:rsidP="003627E3">
            <w:pPr>
              <w:rPr>
                <w:rFonts w:ascii="Arial" w:hAnsi="Arial" w:cs="Arial"/>
                <w:szCs w:val="20"/>
              </w:rPr>
            </w:pPr>
            <w:r w:rsidRPr="00515D76">
              <w:rPr>
                <w:rFonts w:ascii="Arial" w:hAnsi="Arial" w:cs="Arial"/>
                <w:szCs w:val="20"/>
              </w:rPr>
              <w:t>IV.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EAE8DC2" w14:textId="0C2E27DC" w:rsidR="0017264D" w:rsidRPr="00515D76" w:rsidRDefault="0017264D" w:rsidP="0017264D">
            <w:pPr>
              <w:rPr>
                <w:rFonts w:ascii="Arial" w:eastAsia="Calibri" w:hAnsi="Arial" w:cs="Arial"/>
                <w:szCs w:val="20"/>
              </w:rPr>
            </w:pPr>
            <w:r w:rsidRPr="00515D76">
              <w:rPr>
                <w:rFonts w:ascii="Arial" w:eastAsia="Calibri" w:hAnsi="Arial" w:cs="Arial"/>
                <w:szCs w:val="20"/>
              </w:rPr>
              <w:t>Svetovanje naročniku in nadzor izdelovalcev projektne dokumentacije za Etapo 2, vključno z recenzijo</w:t>
            </w:r>
          </w:p>
          <w:p w14:paraId="09814F34"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40C83DF4" w14:textId="7DC69C9A"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30%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5CFD9F18"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08CD3350" w14:textId="77777777" w:rsidR="0017264D" w:rsidRPr="00515D76" w:rsidRDefault="0017264D" w:rsidP="003627E3">
            <w:pPr>
              <w:jc w:val="center"/>
              <w:rPr>
                <w:rFonts w:ascii="Arial" w:hAnsi="Arial" w:cs="Arial"/>
                <w:szCs w:val="20"/>
              </w:rPr>
            </w:pPr>
          </w:p>
        </w:tc>
      </w:tr>
      <w:tr w:rsidR="0017264D" w:rsidRPr="00515D76" w14:paraId="5C07D721"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13EEC46F" w14:textId="77777777" w:rsidR="0017264D" w:rsidRPr="00515D76" w:rsidRDefault="0017264D" w:rsidP="003627E3">
            <w:pPr>
              <w:rPr>
                <w:rFonts w:ascii="Arial" w:hAnsi="Arial" w:cs="Arial"/>
                <w:szCs w:val="20"/>
              </w:rPr>
            </w:pPr>
            <w:r w:rsidRPr="00515D76">
              <w:rPr>
                <w:rFonts w:ascii="Arial" w:hAnsi="Arial" w:cs="Arial"/>
                <w:szCs w:val="20"/>
              </w:rPr>
              <w:t xml:space="preserve">V. mejnik </w:t>
            </w:r>
          </w:p>
          <w:p w14:paraId="49F2994F" w14:textId="77777777" w:rsidR="0017264D" w:rsidRPr="00515D76" w:rsidRDefault="0017264D" w:rsidP="003627E3">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AF0545F" w14:textId="77777777" w:rsidR="0017264D" w:rsidRPr="00515D76" w:rsidRDefault="0017264D" w:rsidP="0017264D">
            <w:pPr>
              <w:rPr>
                <w:rFonts w:ascii="Arial" w:eastAsia="Calibri" w:hAnsi="Arial" w:cs="Arial"/>
                <w:szCs w:val="20"/>
              </w:rPr>
            </w:pPr>
            <w:r w:rsidRPr="00515D76">
              <w:rPr>
                <w:rFonts w:ascii="Arial" w:eastAsia="Calibri" w:hAnsi="Arial" w:cs="Arial"/>
                <w:szCs w:val="20"/>
              </w:rPr>
              <w:t>Priprava tehničnega dela razpisne dokumentacije za izvajanje arheološkega pregleda in arheoloških izkopavanj,</w:t>
            </w:r>
          </w:p>
          <w:p w14:paraId="70E1B732"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1E3DEE94" w14:textId="77777777"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5%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48F66F85"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31210D4C" w14:textId="77777777" w:rsidR="0017264D" w:rsidRPr="00515D76" w:rsidRDefault="0017264D" w:rsidP="003627E3">
            <w:pPr>
              <w:jc w:val="center"/>
              <w:rPr>
                <w:rFonts w:ascii="Arial" w:hAnsi="Arial" w:cs="Arial"/>
                <w:szCs w:val="20"/>
              </w:rPr>
            </w:pPr>
          </w:p>
        </w:tc>
      </w:tr>
      <w:tr w:rsidR="0017264D" w:rsidRPr="00515D76" w14:paraId="5ED5D1BE"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33D4E182" w14:textId="77777777" w:rsidR="0017264D" w:rsidRPr="00515D76" w:rsidRDefault="0017264D" w:rsidP="003627E3">
            <w:pPr>
              <w:rPr>
                <w:rFonts w:ascii="Arial" w:hAnsi="Arial" w:cs="Arial"/>
                <w:szCs w:val="20"/>
              </w:rPr>
            </w:pPr>
            <w:r w:rsidRPr="00515D76">
              <w:rPr>
                <w:rFonts w:ascii="Arial" w:hAnsi="Arial" w:cs="Arial"/>
                <w:szCs w:val="20"/>
              </w:rPr>
              <w:t>VI. mejnik</w:t>
            </w:r>
          </w:p>
          <w:p w14:paraId="08DC0DE0" w14:textId="77777777" w:rsidR="0017264D" w:rsidRPr="00515D76" w:rsidRDefault="0017264D" w:rsidP="003627E3">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D0CEF16" w14:textId="77777777" w:rsidR="0017264D" w:rsidRPr="00515D76" w:rsidRDefault="0017264D" w:rsidP="003627E3">
            <w:pPr>
              <w:rPr>
                <w:rFonts w:ascii="Arial" w:eastAsia="Calibri" w:hAnsi="Arial" w:cs="Arial"/>
                <w:szCs w:val="20"/>
              </w:rPr>
            </w:pPr>
            <w:r w:rsidRPr="00515D76">
              <w:rPr>
                <w:rFonts w:ascii="Arial" w:eastAsia="Calibri" w:hAnsi="Arial" w:cs="Arial"/>
                <w:szCs w:val="20"/>
              </w:rPr>
              <w:t>Priprava vlog za pridobitev gradbenega dovoljenja ali delnih gradbenih dovoljenj z vsemi potrebnimi aktivnostmi do pridobitve pravnomočnega gradbenega dovoljenja,</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43D1F57" w14:textId="77777777"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40%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67E852A6"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56B7A8DC" w14:textId="77777777" w:rsidR="0017264D" w:rsidRPr="00515D76" w:rsidRDefault="0017264D" w:rsidP="003627E3">
            <w:pPr>
              <w:jc w:val="center"/>
              <w:rPr>
                <w:rFonts w:ascii="Arial" w:hAnsi="Arial" w:cs="Arial"/>
                <w:szCs w:val="20"/>
              </w:rPr>
            </w:pPr>
          </w:p>
        </w:tc>
      </w:tr>
      <w:tr w:rsidR="0017264D" w:rsidRPr="00515D76" w14:paraId="5E5A2CD0"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4BDC4D59" w14:textId="4772C83D" w:rsidR="0017264D" w:rsidRPr="00515D76" w:rsidRDefault="0017264D" w:rsidP="003627E3">
            <w:pPr>
              <w:rPr>
                <w:rFonts w:ascii="Arial" w:hAnsi="Arial" w:cs="Arial"/>
                <w:szCs w:val="20"/>
              </w:rPr>
            </w:pPr>
            <w:r w:rsidRPr="00515D76">
              <w:rPr>
                <w:rFonts w:ascii="Arial" w:hAnsi="Arial" w:cs="Arial"/>
                <w:szCs w:val="20"/>
              </w:rPr>
              <w:t>VII.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5D903BAD" w14:textId="46DB04C6" w:rsidR="0017264D" w:rsidRPr="00515D76" w:rsidRDefault="0017264D" w:rsidP="0017264D">
            <w:pPr>
              <w:rPr>
                <w:rFonts w:ascii="Arial" w:eastAsia="Calibri" w:hAnsi="Arial" w:cs="Arial"/>
                <w:szCs w:val="20"/>
              </w:rPr>
            </w:pPr>
            <w:r w:rsidRPr="00515D76">
              <w:rPr>
                <w:rFonts w:ascii="Arial" w:eastAsia="Calibri" w:hAnsi="Arial" w:cs="Arial"/>
                <w:szCs w:val="20"/>
              </w:rPr>
              <w:t xml:space="preserve">Priprava strokovno tehničnega - vsebinskega dela razpisne dokumentacije za gradnjo za Etapo 2, po postopkih javnega naročanja </w:t>
            </w:r>
          </w:p>
          <w:p w14:paraId="014E4EB8"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342E876A" w14:textId="77777777"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10%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80DCB8A"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44467743" w14:textId="77777777" w:rsidR="0017264D" w:rsidRPr="00515D76" w:rsidRDefault="0017264D" w:rsidP="003627E3">
            <w:pPr>
              <w:jc w:val="center"/>
              <w:rPr>
                <w:rFonts w:ascii="Arial" w:hAnsi="Arial" w:cs="Arial"/>
                <w:szCs w:val="20"/>
              </w:rPr>
            </w:pPr>
          </w:p>
        </w:tc>
      </w:tr>
      <w:tr w:rsidR="000C2C04" w:rsidRPr="00515D76" w14:paraId="4AC8CD5F" w14:textId="77777777" w:rsidTr="000C2C04">
        <w:trPr>
          <w:trHeight w:val="582"/>
        </w:trPr>
        <w:tc>
          <w:tcPr>
            <w:tcW w:w="6692" w:type="dxa"/>
            <w:gridSpan w:val="4"/>
            <w:tcBorders>
              <w:top w:val="single" w:sz="4" w:space="0" w:color="auto"/>
              <w:left w:val="single" w:sz="2" w:space="0" w:color="auto"/>
              <w:bottom w:val="single" w:sz="4" w:space="0" w:color="auto"/>
              <w:right w:val="single" w:sz="4" w:space="0" w:color="auto"/>
            </w:tcBorders>
            <w:shd w:val="clear" w:color="auto" w:fill="FFFFFF" w:themeFill="background1"/>
            <w:vAlign w:val="center"/>
          </w:tcPr>
          <w:p w14:paraId="0F1451FE" w14:textId="321B648F" w:rsidR="000C2C04" w:rsidRPr="00515D76" w:rsidRDefault="000C2C04" w:rsidP="00DC722C">
            <w:pPr>
              <w:jc w:val="center"/>
              <w:rPr>
                <w:rFonts w:ascii="Arial" w:hAnsi="Arial" w:cs="Arial"/>
                <w:szCs w:val="20"/>
              </w:rPr>
            </w:pPr>
            <w:r w:rsidRPr="00515D76">
              <w:rPr>
                <w:rFonts w:ascii="Arial" w:hAnsi="Arial" w:cs="Arial"/>
                <w:szCs w:val="20"/>
              </w:rPr>
              <w:t>Skupaj Etapa 2</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199A2D4E" w14:textId="77777777" w:rsidR="000C2C04" w:rsidRPr="00515D76" w:rsidRDefault="000C2C04" w:rsidP="00DC722C">
            <w:pPr>
              <w:jc w:val="center"/>
              <w:rPr>
                <w:rFonts w:ascii="Arial" w:hAnsi="Arial" w:cs="Arial"/>
                <w:szCs w:val="20"/>
              </w:rPr>
            </w:pPr>
          </w:p>
        </w:tc>
      </w:tr>
    </w:tbl>
    <w:p w14:paraId="54CE0E4C" w14:textId="20343527" w:rsidR="00CB388E" w:rsidRPr="00515D76" w:rsidRDefault="00CB388E" w:rsidP="00CB388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409"/>
      </w:tblGrid>
      <w:tr w:rsidR="00E84744" w:rsidRPr="00515D76" w14:paraId="6452F288" w14:textId="77777777" w:rsidTr="000C2C04">
        <w:trPr>
          <w:trHeight w:val="688"/>
        </w:trPr>
        <w:tc>
          <w:tcPr>
            <w:tcW w:w="6663" w:type="dxa"/>
            <w:shd w:val="clear" w:color="auto" w:fill="BFBFBF" w:themeFill="background1" w:themeFillShade="BF"/>
            <w:vAlign w:val="center"/>
          </w:tcPr>
          <w:p w14:paraId="2759BB28" w14:textId="330B137B" w:rsidR="00E84744" w:rsidRPr="00515D76" w:rsidRDefault="00E84744" w:rsidP="00E84744">
            <w:pPr>
              <w:ind w:right="382"/>
              <w:jc w:val="center"/>
              <w:rPr>
                <w:rFonts w:ascii="Arial" w:hAnsi="Arial" w:cs="Arial"/>
              </w:rPr>
            </w:pPr>
            <w:r w:rsidRPr="00515D76">
              <w:rPr>
                <w:rFonts w:ascii="Arial" w:hAnsi="Arial" w:cs="Arial"/>
                <w:b/>
              </w:rPr>
              <w:t xml:space="preserve">SKUPAJ (Etapa </w:t>
            </w:r>
            <w:proofErr w:type="spellStart"/>
            <w:r w:rsidRPr="00515D76">
              <w:rPr>
                <w:rFonts w:ascii="Arial" w:hAnsi="Arial" w:cs="Arial"/>
                <w:b/>
              </w:rPr>
              <w:t>1A</w:t>
            </w:r>
            <w:proofErr w:type="spellEnd"/>
            <w:r w:rsidRPr="00515D76">
              <w:rPr>
                <w:rFonts w:ascii="Arial" w:hAnsi="Arial" w:cs="Arial"/>
                <w:b/>
              </w:rPr>
              <w:t xml:space="preserve"> in Etapa 2)</w:t>
            </w:r>
          </w:p>
        </w:tc>
        <w:tc>
          <w:tcPr>
            <w:tcW w:w="2409" w:type="dxa"/>
            <w:shd w:val="clear" w:color="auto" w:fill="FFFFFF" w:themeFill="background1"/>
            <w:vAlign w:val="center"/>
          </w:tcPr>
          <w:p w14:paraId="386DB8AF" w14:textId="77777777" w:rsidR="00E84744" w:rsidRPr="00515D76" w:rsidRDefault="00E84744" w:rsidP="00E84744">
            <w:pPr>
              <w:jc w:val="center"/>
              <w:rPr>
                <w:rFonts w:ascii="Arial" w:hAnsi="Arial" w:cs="Arial"/>
                <w:sz w:val="16"/>
                <w:szCs w:val="16"/>
              </w:rPr>
            </w:pPr>
          </w:p>
        </w:tc>
      </w:tr>
    </w:tbl>
    <w:p w14:paraId="47DCBC61" w14:textId="1FF30AB3" w:rsidR="00F37F4B" w:rsidRPr="00515D76" w:rsidRDefault="00F37F4B"/>
    <w:p w14:paraId="233D8C50" w14:textId="77777777" w:rsidR="000C2C04" w:rsidRPr="00515D76" w:rsidRDefault="000C2C04"/>
    <w:bookmarkEnd w:id="1"/>
    <w:p w14:paraId="60500DEA" w14:textId="77777777" w:rsidR="00390D2D" w:rsidRPr="00515D76" w:rsidRDefault="00390D2D">
      <w:r w:rsidRPr="00515D76">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9"/>
        <w:gridCol w:w="826"/>
        <w:gridCol w:w="1275"/>
        <w:gridCol w:w="2007"/>
        <w:gridCol w:w="1845"/>
      </w:tblGrid>
      <w:tr w:rsidR="00BD7450" w:rsidRPr="00515D76" w14:paraId="7B44D17B" w14:textId="77777777" w:rsidTr="00287868">
        <w:trPr>
          <w:trHeight w:val="441"/>
        </w:trPr>
        <w:tc>
          <w:tcPr>
            <w:tcW w:w="9072" w:type="dxa"/>
            <w:gridSpan w:val="6"/>
            <w:shd w:val="clear" w:color="auto" w:fill="D9D9D9" w:themeFill="background1" w:themeFillShade="D9"/>
            <w:vAlign w:val="center"/>
          </w:tcPr>
          <w:p w14:paraId="22B0714D" w14:textId="396E8779" w:rsidR="00BD7450" w:rsidRPr="00515D76" w:rsidRDefault="00BD7450" w:rsidP="00BD7450">
            <w:pPr>
              <w:autoSpaceDE w:val="0"/>
              <w:autoSpaceDN w:val="0"/>
              <w:adjustRightInd w:val="0"/>
              <w:ind w:right="31"/>
              <w:jc w:val="center"/>
              <w:rPr>
                <w:rFonts w:ascii="Arial" w:hAnsi="Arial" w:cs="Arial"/>
                <w:b/>
              </w:rPr>
            </w:pPr>
            <w:r w:rsidRPr="00515D76">
              <w:rPr>
                <w:rFonts w:ascii="Arial" w:hAnsi="Arial" w:cs="Arial"/>
                <w:b/>
              </w:rPr>
              <w:lastRenderedPageBreak/>
              <w:t xml:space="preserve">Sklop 2: </w:t>
            </w:r>
          </w:p>
          <w:p w14:paraId="15AF25AB" w14:textId="0497D188" w:rsidR="00BD7450" w:rsidRPr="00515D76" w:rsidRDefault="002A41EF" w:rsidP="00BD7450">
            <w:pPr>
              <w:jc w:val="center"/>
              <w:rPr>
                <w:rFonts w:ascii="Arial" w:hAnsi="Arial" w:cs="Arial"/>
                <w:b/>
              </w:rPr>
            </w:pPr>
            <w:r w:rsidRPr="00515D76">
              <w:rPr>
                <w:rFonts w:ascii="Arial" w:hAnsi="Arial" w:cs="Arial"/>
                <w:b/>
              </w:rPr>
              <w:t xml:space="preserve">Storitve inženirja po pogodbenih določilih </w:t>
            </w:r>
            <w:proofErr w:type="spellStart"/>
            <w:r w:rsidRPr="00515D76">
              <w:rPr>
                <w:rFonts w:ascii="Arial" w:hAnsi="Arial" w:cs="Arial"/>
                <w:b/>
              </w:rPr>
              <w:t>FIDIC</w:t>
            </w:r>
            <w:proofErr w:type="spellEnd"/>
            <w:r w:rsidRPr="00515D76">
              <w:rPr>
                <w:rFonts w:ascii="Arial" w:hAnsi="Arial" w:cs="Arial"/>
                <w:b/>
              </w:rPr>
              <w:t xml:space="preserve"> in nadzornika po Gradbenem zakonu pri izvedbi projekta »</w:t>
            </w:r>
            <w:r w:rsidRPr="00515D76">
              <w:rPr>
                <w:rFonts w:ascii="Arial" w:hAnsi="Arial" w:cs="Arial"/>
                <w:b/>
                <w:bCs/>
              </w:rPr>
              <w:t xml:space="preserve">PROTIPOPLAVNA UREDITEV POREČJA GRADAŠČICE – ETAPA </w:t>
            </w:r>
            <w:proofErr w:type="spellStart"/>
            <w:r w:rsidRPr="00515D76">
              <w:rPr>
                <w:rFonts w:ascii="Arial" w:hAnsi="Arial" w:cs="Arial"/>
                <w:b/>
                <w:bCs/>
              </w:rPr>
              <w:t>1A</w:t>
            </w:r>
            <w:proofErr w:type="spellEnd"/>
            <w:r w:rsidRPr="00515D76">
              <w:rPr>
                <w:rFonts w:ascii="Arial" w:hAnsi="Arial" w:cs="Arial"/>
                <w:b/>
              </w:rPr>
              <w:t>«</w:t>
            </w:r>
          </w:p>
        </w:tc>
      </w:tr>
      <w:tr w:rsidR="00BD7450" w:rsidRPr="00515D76" w14:paraId="266E0359" w14:textId="77777777" w:rsidTr="00287868">
        <w:trPr>
          <w:trHeight w:val="454"/>
        </w:trPr>
        <w:tc>
          <w:tcPr>
            <w:tcW w:w="9072" w:type="dxa"/>
            <w:gridSpan w:val="6"/>
            <w:shd w:val="clear" w:color="auto" w:fill="DEEAF6"/>
            <w:vAlign w:val="center"/>
          </w:tcPr>
          <w:p w14:paraId="1A255D03" w14:textId="77777777" w:rsidR="00BD7450" w:rsidRPr="00515D76" w:rsidRDefault="00BD7450" w:rsidP="006C53FE">
            <w:pPr>
              <w:rPr>
                <w:rFonts w:ascii="Arial" w:hAnsi="Arial" w:cs="Arial"/>
              </w:rPr>
            </w:pPr>
            <w:r w:rsidRPr="00515D76">
              <w:rPr>
                <w:rFonts w:ascii="Arial" w:hAnsi="Arial" w:cs="Arial"/>
              </w:rPr>
              <w:t>Opomba: ponudnik izpolni, če oddaja ponudbo za predmetni sklop.</w:t>
            </w:r>
          </w:p>
        </w:tc>
      </w:tr>
      <w:tr w:rsidR="00BD7450" w:rsidRPr="00515D76" w14:paraId="20B1E6F7" w14:textId="77777777" w:rsidTr="00287868">
        <w:trPr>
          <w:trHeight w:val="1098"/>
        </w:trPr>
        <w:tc>
          <w:tcPr>
            <w:tcW w:w="3119" w:type="dxa"/>
            <w:gridSpan w:val="2"/>
            <w:shd w:val="clear" w:color="auto" w:fill="D9D9D9" w:themeFill="background1" w:themeFillShade="D9"/>
            <w:vAlign w:val="center"/>
          </w:tcPr>
          <w:p w14:paraId="65833D34" w14:textId="77777777" w:rsidR="00BD7450" w:rsidRPr="00515D76" w:rsidRDefault="00BD7450" w:rsidP="006C53FE">
            <w:pPr>
              <w:rPr>
                <w:rFonts w:ascii="Arial" w:hAnsi="Arial" w:cs="Arial"/>
                <w:b/>
              </w:rPr>
            </w:pPr>
            <w:r w:rsidRPr="00515D76">
              <w:rPr>
                <w:rFonts w:ascii="Arial" w:hAnsi="Arial" w:cs="Arial"/>
                <w:b/>
              </w:rPr>
              <w:t>Ponudnik:</w:t>
            </w:r>
          </w:p>
        </w:tc>
        <w:tc>
          <w:tcPr>
            <w:tcW w:w="5953" w:type="dxa"/>
            <w:gridSpan w:val="4"/>
            <w:vAlign w:val="center"/>
          </w:tcPr>
          <w:p w14:paraId="76CFE5DB" w14:textId="77777777" w:rsidR="00BD7450" w:rsidRPr="00515D76" w:rsidRDefault="00BD7450" w:rsidP="006C53FE">
            <w:pPr>
              <w:rPr>
                <w:rFonts w:ascii="Arial" w:hAnsi="Arial" w:cs="Arial"/>
              </w:rPr>
            </w:pPr>
            <w:r w:rsidRPr="00515D76">
              <w:rPr>
                <w:rFonts w:ascii="Arial" w:hAnsi="Arial" w:cs="Arial"/>
              </w:rPr>
              <w:t xml:space="preserve"> </w:t>
            </w:r>
          </w:p>
        </w:tc>
      </w:tr>
      <w:tr w:rsidR="00BD7450" w:rsidRPr="00515D76" w14:paraId="7C14398A" w14:textId="77777777" w:rsidTr="00287868">
        <w:trPr>
          <w:trHeight w:val="530"/>
        </w:trPr>
        <w:tc>
          <w:tcPr>
            <w:tcW w:w="9072" w:type="dxa"/>
            <w:gridSpan w:val="6"/>
            <w:shd w:val="clear" w:color="auto" w:fill="DEEAF6"/>
            <w:vAlign w:val="center"/>
          </w:tcPr>
          <w:p w14:paraId="63F6547D" w14:textId="77777777" w:rsidR="00BD7450" w:rsidRPr="00515D76" w:rsidRDefault="00BD7450" w:rsidP="006C53FE">
            <w:pPr>
              <w:rPr>
                <w:rFonts w:ascii="Arial" w:hAnsi="Arial" w:cs="Arial"/>
              </w:rPr>
            </w:pPr>
            <w:r w:rsidRPr="00515D76">
              <w:rPr>
                <w:rFonts w:ascii="Arial" w:hAnsi="Arial" w:cs="Arial"/>
              </w:rPr>
              <w:t>Opomba: zgoraj se navede polni naziv ponudnika, v primeru skupne ponudbe pa tudi polni naziv vseh parterjev v skupni ponudbi.</w:t>
            </w:r>
          </w:p>
        </w:tc>
      </w:tr>
      <w:tr w:rsidR="00BD7450" w:rsidRPr="00515D76" w14:paraId="22C996C1" w14:textId="77777777" w:rsidTr="00287868">
        <w:tblPrEx>
          <w:tblLook w:val="01E0" w:firstRow="1" w:lastRow="1" w:firstColumn="1" w:lastColumn="1" w:noHBand="0" w:noVBand="0"/>
        </w:tblPrEx>
        <w:trPr>
          <w:trHeight w:val="70"/>
        </w:trPr>
        <w:tc>
          <w:tcPr>
            <w:tcW w:w="2830" w:type="dxa"/>
            <w:shd w:val="clear" w:color="auto" w:fill="BFBFBF" w:themeFill="background1" w:themeFillShade="BF"/>
            <w:vAlign w:val="center"/>
          </w:tcPr>
          <w:p w14:paraId="578CE713" w14:textId="77777777" w:rsidR="00BD7450" w:rsidRPr="00515D76" w:rsidRDefault="00BD7450" w:rsidP="006C53FE">
            <w:pPr>
              <w:jc w:val="center"/>
              <w:rPr>
                <w:rFonts w:ascii="Arial" w:hAnsi="Arial" w:cs="Arial"/>
                <w:b/>
              </w:rPr>
            </w:pPr>
            <w:r w:rsidRPr="00515D76">
              <w:rPr>
                <w:rFonts w:ascii="Arial" w:hAnsi="Arial" w:cs="Arial"/>
                <w:b/>
              </w:rPr>
              <w:t>AKTIVNOST</w:t>
            </w:r>
          </w:p>
        </w:tc>
        <w:tc>
          <w:tcPr>
            <w:tcW w:w="1115" w:type="dxa"/>
            <w:gridSpan w:val="2"/>
            <w:shd w:val="clear" w:color="auto" w:fill="BFBFBF" w:themeFill="background1" w:themeFillShade="BF"/>
            <w:vAlign w:val="center"/>
          </w:tcPr>
          <w:p w14:paraId="5389A11D" w14:textId="77777777" w:rsidR="00BD7450" w:rsidRPr="00515D76" w:rsidRDefault="00BD7450" w:rsidP="006C53FE">
            <w:pPr>
              <w:jc w:val="center"/>
              <w:rPr>
                <w:rFonts w:ascii="Arial" w:hAnsi="Arial" w:cs="Arial"/>
                <w:b/>
              </w:rPr>
            </w:pPr>
            <w:r w:rsidRPr="00515D76">
              <w:rPr>
                <w:rFonts w:ascii="Arial" w:hAnsi="Arial" w:cs="Arial"/>
                <w:b/>
              </w:rPr>
              <w:t>Enota</w:t>
            </w:r>
          </w:p>
        </w:tc>
        <w:tc>
          <w:tcPr>
            <w:tcW w:w="1275" w:type="dxa"/>
            <w:shd w:val="clear" w:color="auto" w:fill="BFBFBF" w:themeFill="background1" w:themeFillShade="BF"/>
            <w:vAlign w:val="center"/>
          </w:tcPr>
          <w:p w14:paraId="61F6ADE0" w14:textId="77777777" w:rsidR="00BD7450" w:rsidRPr="00515D76" w:rsidRDefault="00BD7450" w:rsidP="006C53FE">
            <w:pPr>
              <w:jc w:val="center"/>
              <w:rPr>
                <w:rFonts w:ascii="Arial" w:hAnsi="Arial" w:cs="Arial"/>
                <w:b/>
              </w:rPr>
            </w:pPr>
            <w:r w:rsidRPr="00515D76">
              <w:rPr>
                <w:rFonts w:ascii="Arial" w:hAnsi="Arial" w:cs="Arial"/>
                <w:b/>
              </w:rPr>
              <w:t>Količina</w:t>
            </w:r>
          </w:p>
        </w:tc>
        <w:tc>
          <w:tcPr>
            <w:tcW w:w="2007" w:type="dxa"/>
            <w:shd w:val="clear" w:color="auto" w:fill="BFBFBF" w:themeFill="background1" w:themeFillShade="BF"/>
            <w:vAlign w:val="center"/>
          </w:tcPr>
          <w:p w14:paraId="4F794A22" w14:textId="77777777" w:rsidR="00BD7450" w:rsidRPr="00515D76" w:rsidRDefault="00BD7450" w:rsidP="006C53FE">
            <w:pPr>
              <w:jc w:val="center"/>
              <w:rPr>
                <w:rFonts w:ascii="Arial" w:hAnsi="Arial" w:cs="Arial"/>
                <w:b/>
              </w:rPr>
            </w:pPr>
            <w:r w:rsidRPr="00515D76">
              <w:rPr>
                <w:rFonts w:ascii="Arial" w:hAnsi="Arial" w:cs="Arial"/>
                <w:b/>
              </w:rPr>
              <w:t xml:space="preserve">Cena na enoto v EUR </w:t>
            </w:r>
          </w:p>
          <w:p w14:paraId="7B1DD96F" w14:textId="77777777" w:rsidR="00BD7450" w:rsidRPr="00515D76" w:rsidRDefault="00BD7450" w:rsidP="006C53FE">
            <w:pPr>
              <w:jc w:val="center"/>
              <w:rPr>
                <w:rFonts w:ascii="Arial" w:hAnsi="Arial" w:cs="Arial"/>
                <w:b/>
              </w:rPr>
            </w:pPr>
            <w:r w:rsidRPr="00515D76">
              <w:rPr>
                <w:rFonts w:ascii="Arial" w:hAnsi="Arial" w:cs="Arial"/>
                <w:b/>
              </w:rPr>
              <w:t>(brez DDV)</w:t>
            </w:r>
          </w:p>
        </w:tc>
        <w:tc>
          <w:tcPr>
            <w:tcW w:w="1845" w:type="dxa"/>
            <w:shd w:val="clear" w:color="auto" w:fill="BFBFBF" w:themeFill="background1" w:themeFillShade="BF"/>
            <w:vAlign w:val="center"/>
          </w:tcPr>
          <w:p w14:paraId="432B646C" w14:textId="77777777" w:rsidR="00BD7450" w:rsidRPr="00515D76" w:rsidRDefault="00BD7450" w:rsidP="006C53FE">
            <w:pPr>
              <w:jc w:val="center"/>
              <w:rPr>
                <w:rFonts w:ascii="Arial" w:hAnsi="Arial" w:cs="Arial"/>
                <w:b/>
                <w:color w:val="000000"/>
              </w:rPr>
            </w:pPr>
            <w:r w:rsidRPr="00515D76">
              <w:rPr>
                <w:rFonts w:ascii="Arial" w:hAnsi="Arial" w:cs="Arial"/>
                <w:b/>
                <w:color w:val="000000"/>
              </w:rPr>
              <w:t>Cena v EUR</w:t>
            </w:r>
          </w:p>
          <w:p w14:paraId="72B848B1" w14:textId="77777777" w:rsidR="00BD7450" w:rsidRPr="00515D76" w:rsidRDefault="00BD7450" w:rsidP="006C53FE">
            <w:pPr>
              <w:jc w:val="center"/>
              <w:rPr>
                <w:rFonts w:ascii="Arial" w:hAnsi="Arial" w:cs="Arial"/>
                <w:b/>
                <w:color w:val="000000"/>
              </w:rPr>
            </w:pPr>
            <w:r w:rsidRPr="00515D76">
              <w:rPr>
                <w:rFonts w:ascii="Arial" w:hAnsi="Arial" w:cs="Arial"/>
                <w:b/>
                <w:color w:val="000000"/>
              </w:rPr>
              <w:t>(brez DDV)</w:t>
            </w:r>
          </w:p>
        </w:tc>
      </w:tr>
      <w:tr w:rsidR="00BD7450" w:rsidRPr="00515D76" w14:paraId="0C6D77B2" w14:textId="77777777" w:rsidTr="00287868">
        <w:tblPrEx>
          <w:tblLook w:val="01E0" w:firstRow="1" w:lastRow="1" w:firstColumn="1" w:lastColumn="1" w:noHBand="0" w:noVBand="0"/>
        </w:tblPrEx>
        <w:trPr>
          <w:trHeight w:val="489"/>
        </w:trPr>
        <w:tc>
          <w:tcPr>
            <w:tcW w:w="2830" w:type="dxa"/>
            <w:shd w:val="clear" w:color="auto" w:fill="auto"/>
            <w:vAlign w:val="center"/>
          </w:tcPr>
          <w:p w14:paraId="2AA925AF" w14:textId="48E8E834" w:rsidR="00BD7450" w:rsidRPr="00515D76" w:rsidRDefault="00060A9A" w:rsidP="006C53FE">
            <w:pPr>
              <w:rPr>
                <w:rFonts w:ascii="Arial" w:hAnsi="Arial" w:cs="Arial"/>
                <w:b/>
                <w:szCs w:val="20"/>
              </w:rPr>
            </w:pPr>
            <w:r w:rsidRPr="00515D76">
              <w:rPr>
                <w:rFonts w:ascii="Arial" w:hAnsi="Arial" w:cs="Arial"/>
                <w:szCs w:val="20"/>
              </w:rPr>
              <w:t xml:space="preserve">Storitev inženirja po pogodbenih določilih </w:t>
            </w:r>
            <w:proofErr w:type="spellStart"/>
            <w:r w:rsidRPr="00515D76">
              <w:rPr>
                <w:rFonts w:ascii="Arial" w:hAnsi="Arial" w:cs="Arial"/>
                <w:szCs w:val="20"/>
              </w:rPr>
              <w:t>FIDIC</w:t>
            </w:r>
            <w:proofErr w:type="spellEnd"/>
            <w:r w:rsidRPr="00515D76">
              <w:rPr>
                <w:rFonts w:ascii="Arial" w:hAnsi="Arial" w:cs="Arial"/>
                <w:szCs w:val="20"/>
              </w:rPr>
              <w:t xml:space="preserve"> in nadzornika po Gradbenem zakonu pri izvedbi projekta »Protipoplavna ureditev porečja Gradaščice – Etapa </w:t>
            </w:r>
            <w:proofErr w:type="spellStart"/>
            <w:r w:rsidRPr="00515D76">
              <w:rPr>
                <w:rFonts w:ascii="Arial" w:hAnsi="Arial" w:cs="Arial"/>
                <w:szCs w:val="20"/>
              </w:rPr>
              <w:t>1A</w:t>
            </w:r>
            <w:proofErr w:type="spellEnd"/>
            <w:r w:rsidRPr="00515D76">
              <w:rPr>
                <w:rFonts w:ascii="Arial" w:hAnsi="Arial" w:cs="Arial"/>
                <w:szCs w:val="20"/>
              </w:rPr>
              <w:t>« (izvajanje vseh storitev inženirja nadzornika nad gradnjo, ter drugih storitev, ki se nanašajo na obdobje od začetka gradnje do zaključka obdobja za reklamacijo napak)</w:t>
            </w:r>
          </w:p>
        </w:tc>
        <w:tc>
          <w:tcPr>
            <w:tcW w:w="1115" w:type="dxa"/>
            <w:gridSpan w:val="2"/>
            <w:shd w:val="clear" w:color="auto" w:fill="auto"/>
            <w:vAlign w:val="center"/>
          </w:tcPr>
          <w:p w14:paraId="36176D90" w14:textId="77777777" w:rsidR="00BD7450" w:rsidRPr="00515D76" w:rsidRDefault="00BD7450" w:rsidP="006C53FE">
            <w:pPr>
              <w:jc w:val="center"/>
              <w:rPr>
                <w:rFonts w:ascii="Arial" w:hAnsi="Arial" w:cs="Arial"/>
              </w:rPr>
            </w:pPr>
            <w:r w:rsidRPr="00515D76">
              <w:rPr>
                <w:rFonts w:ascii="Arial" w:hAnsi="Arial" w:cs="Arial"/>
              </w:rPr>
              <w:t>storitev</w:t>
            </w:r>
          </w:p>
        </w:tc>
        <w:tc>
          <w:tcPr>
            <w:tcW w:w="1275" w:type="dxa"/>
            <w:vAlign w:val="center"/>
          </w:tcPr>
          <w:p w14:paraId="3BD2EFA0" w14:textId="22A6B0E3" w:rsidR="00BD7450" w:rsidRPr="00515D76" w:rsidRDefault="00F37F4B" w:rsidP="006C53FE">
            <w:pPr>
              <w:jc w:val="center"/>
              <w:rPr>
                <w:rFonts w:ascii="Arial" w:hAnsi="Arial" w:cs="Arial"/>
                <w:color w:val="000000"/>
              </w:rPr>
            </w:pPr>
            <w:r w:rsidRPr="00515D76">
              <w:rPr>
                <w:rFonts w:ascii="Arial" w:hAnsi="Arial" w:cs="Arial"/>
                <w:color w:val="000000"/>
              </w:rPr>
              <w:t>1</w:t>
            </w:r>
          </w:p>
        </w:tc>
        <w:tc>
          <w:tcPr>
            <w:tcW w:w="2007" w:type="dxa"/>
            <w:shd w:val="clear" w:color="auto" w:fill="auto"/>
            <w:vAlign w:val="center"/>
          </w:tcPr>
          <w:p w14:paraId="263F9D73" w14:textId="77777777" w:rsidR="00BD7450" w:rsidRPr="00515D76" w:rsidRDefault="00BD7450" w:rsidP="006C53FE">
            <w:pPr>
              <w:jc w:val="center"/>
              <w:rPr>
                <w:rFonts w:ascii="Arial" w:eastAsia="Arial Unicode MS" w:hAnsi="Arial" w:cs="Arial"/>
              </w:rPr>
            </w:pPr>
          </w:p>
        </w:tc>
        <w:tc>
          <w:tcPr>
            <w:tcW w:w="1845" w:type="dxa"/>
            <w:shd w:val="clear" w:color="auto" w:fill="auto"/>
            <w:vAlign w:val="center"/>
          </w:tcPr>
          <w:p w14:paraId="718813D3" w14:textId="77777777" w:rsidR="00BD7450" w:rsidRPr="00515D76" w:rsidRDefault="00BD7450" w:rsidP="006C53FE">
            <w:pPr>
              <w:jc w:val="center"/>
              <w:rPr>
                <w:rFonts w:ascii="Arial" w:hAnsi="Arial" w:cs="Arial"/>
                <w:color w:val="000000"/>
                <w:sz w:val="16"/>
                <w:szCs w:val="16"/>
              </w:rPr>
            </w:pPr>
          </w:p>
        </w:tc>
      </w:tr>
      <w:tr w:rsidR="00BD7450" w:rsidRPr="00515D76" w14:paraId="500D95DB" w14:textId="77777777" w:rsidTr="00287868">
        <w:tblPrEx>
          <w:tblLook w:val="01E0" w:firstRow="1" w:lastRow="1" w:firstColumn="1" w:lastColumn="1" w:noHBand="0" w:noVBand="0"/>
        </w:tblPrEx>
        <w:trPr>
          <w:trHeight w:val="688"/>
        </w:trPr>
        <w:tc>
          <w:tcPr>
            <w:tcW w:w="7227" w:type="dxa"/>
            <w:gridSpan w:val="5"/>
            <w:shd w:val="clear" w:color="auto" w:fill="BFBFBF" w:themeFill="background1" w:themeFillShade="BF"/>
            <w:vAlign w:val="center"/>
          </w:tcPr>
          <w:p w14:paraId="4F8F2CF4" w14:textId="77777777" w:rsidR="00BD7450" w:rsidRPr="00515D76" w:rsidRDefault="00BD7450" w:rsidP="006C53FE">
            <w:pPr>
              <w:ind w:right="382"/>
              <w:jc w:val="center"/>
              <w:rPr>
                <w:rFonts w:ascii="Arial" w:hAnsi="Arial" w:cs="Arial"/>
              </w:rPr>
            </w:pPr>
            <w:bookmarkStart w:id="2" w:name="_Hlk5962221"/>
            <w:r w:rsidRPr="00515D76">
              <w:rPr>
                <w:rFonts w:ascii="Arial" w:hAnsi="Arial" w:cs="Arial"/>
                <w:b/>
              </w:rPr>
              <w:t>SKUPAJ</w:t>
            </w:r>
          </w:p>
        </w:tc>
        <w:tc>
          <w:tcPr>
            <w:tcW w:w="1845" w:type="dxa"/>
            <w:shd w:val="clear" w:color="auto" w:fill="FFFFFF" w:themeFill="background1"/>
            <w:vAlign w:val="center"/>
          </w:tcPr>
          <w:p w14:paraId="42BC6222" w14:textId="77777777" w:rsidR="00BD7450" w:rsidRPr="00515D76" w:rsidRDefault="00BD7450" w:rsidP="006C53FE">
            <w:pPr>
              <w:jc w:val="center"/>
              <w:rPr>
                <w:rFonts w:ascii="Arial" w:hAnsi="Arial" w:cs="Arial"/>
                <w:sz w:val="16"/>
                <w:szCs w:val="16"/>
              </w:rPr>
            </w:pPr>
          </w:p>
        </w:tc>
      </w:tr>
      <w:bookmarkEnd w:id="2"/>
    </w:tbl>
    <w:p w14:paraId="17BB3AD6" w14:textId="513B2107" w:rsidR="00811C8F" w:rsidRPr="00515D76" w:rsidRDefault="00811C8F" w:rsidP="000D1D22">
      <w:pPr>
        <w:rPr>
          <w:rFonts w:ascii="Arial" w:hAnsi="Arial" w:cs="Arial"/>
        </w:rPr>
      </w:pPr>
    </w:p>
    <w:p w14:paraId="513BEA19" w14:textId="77777777" w:rsidR="00811C8F" w:rsidRPr="00515D76" w:rsidRDefault="00811C8F" w:rsidP="000D1D22">
      <w:pPr>
        <w:rPr>
          <w:rFonts w:ascii="Arial" w:hAnsi="Arial" w:cs="Arial"/>
        </w:rPr>
      </w:pPr>
    </w:p>
    <w:p w14:paraId="79761806" w14:textId="77777777" w:rsidR="00EE637A" w:rsidRPr="00515D76" w:rsidRDefault="0036720F" w:rsidP="00287868">
      <w:pPr>
        <w:rPr>
          <w:rFonts w:ascii="Arial" w:hAnsi="Arial" w:cs="Arial"/>
          <w:color w:val="000000"/>
        </w:rPr>
      </w:pPr>
      <w:r w:rsidRPr="00515D76">
        <w:rPr>
          <w:rFonts w:ascii="Arial" w:hAnsi="Arial" w:cs="Arial"/>
          <w:color w:val="000000"/>
        </w:rPr>
        <w:t>Ponudnik mora v predračunu ponujati vse pozicije (za posamezen sklop ali za oba sklopa, če ponudnik oddaja ponudbo za oba sklopa)</w:t>
      </w:r>
      <w:r w:rsidR="000D1D22" w:rsidRPr="00515D76">
        <w:rPr>
          <w:rFonts w:ascii="Arial" w:hAnsi="Arial" w:cs="Arial"/>
          <w:color w:val="000000"/>
        </w:rPr>
        <w:t>.</w:t>
      </w:r>
      <w:r w:rsidRPr="00515D76">
        <w:rPr>
          <w:rFonts w:ascii="Arial" w:hAnsi="Arial" w:cs="Arial"/>
          <w:color w:val="000000"/>
        </w:rPr>
        <w:t xml:space="preserve"> </w:t>
      </w:r>
    </w:p>
    <w:p w14:paraId="2DB69AB1" w14:textId="11EE2E62" w:rsidR="000D1D22" w:rsidRPr="00515D76" w:rsidRDefault="0036720F" w:rsidP="00287868">
      <w:pPr>
        <w:rPr>
          <w:rFonts w:ascii="Arial" w:hAnsi="Arial" w:cs="Arial"/>
          <w:color w:val="000000"/>
        </w:rPr>
      </w:pPr>
      <w:r w:rsidRPr="00515D76">
        <w:rPr>
          <w:rFonts w:ascii="Arial" w:hAnsi="Arial" w:cs="Arial"/>
          <w:color w:val="000000"/>
        </w:rPr>
        <w:t>V kolikor ponudnik cene v posamezno postavko ne vpiše, se šteje, da ponuja postavko brezplačno. V kolikor ponudnik vpiše ceno 0 EUR, se prav tako šteje, da ponuja postavko brezplačno.</w:t>
      </w:r>
    </w:p>
    <w:p w14:paraId="515939DD" w14:textId="77777777" w:rsidR="000D1D22" w:rsidRPr="00515D76" w:rsidRDefault="000D1D22" w:rsidP="000D1D22">
      <w:pPr>
        <w:rPr>
          <w:rFonts w:ascii="Arial" w:hAnsi="Arial" w:cs="Arial"/>
          <w:color w:val="000000"/>
        </w:rPr>
      </w:pPr>
      <w:r w:rsidRPr="00515D76">
        <w:rPr>
          <w:rFonts w:ascii="Arial" w:hAnsi="Arial" w:cs="Arial"/>
          <w:color w:val="000000"/>
          <w:szCs w:val="20"/>
        </w:rPr>
        <w:t>Zneski, vneseni v ponudbeni predračun, morajo biti vstavljeni na dve decimalki.</w:t>
      </w:r>
      <w:r w:rsidRPr="00515D76">
        <w:rPr>
          <w:rFonts w:ascii="Arial" w:hAnsi="Arial" w:cs="Arial"/>
          <w:color w:val="000000"/>
        </w:rPr>
        <w:t xml:space="preserve"> </w:t>
      </w:r>
    </w:p>
    <w:p w14:paraId="670DAAA6" w14:textId="77777777" w:rsidR="000D1D22" w:rsidRPr="00515D76"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70342F7B" w14:textId="6BDA3291" w:rsidR="00FF4C20" w:rsidRPr="00515D76" w:rsidRDefault="000D1D22" w:rsidP="00FF4C20">
      <w:pPr>
        <w:rPr>
          <w:rFonts w:ascii="Arial" w:hAnsi="Arial" w:cs="Arial"/>
          <w:color w:val="000000"/>
        </w:rPr>
      </w:pPr>
      <w:r w:rsidRPr="00515D76">
        <w:rPr>
          <w:rFonts w:ascii="Arial" w:hAnsi="Arial" w:cs="Arial"/>
          <w:color w:val="000000"/>
        </w:rPr>
        <w:t xml:space="preserve">Ponudnik s podpisom ponudbenega predračuna izjavlja, da je preučil dokumentacijo v zvezi z oddajo javnega naročila z ustrezno skrbnostjo in potrjuje, da ponuja celoten obseg storitev </w:t>
      </w:r>
      <w:r w:rsidR="00EE637A" w:rsidRPr="00515D76">
        <w:rPr>
          <w:rFonts w:ascii="Arial" w:hAnsi="Arial" w:cs="Arial"/>
          <w:color w:val="000000"/>
        </w:rPr>
        <w:t xml:space="preserve">za posamezen sklop </w:t>
      </w:r>
      <w:r w:rsidRPr="00515D76">
        <w:rPr>
          <w:rFonts w:ascii="Arial" w:hAnsi="Arial" w:cs="Arial"/>
          <w:color w:val="000000"/>
        </w:rPr>
        <w:t>predviden z dokumentacijo v zvezi z oddajo javnega naročila.</w:t>
      </w:r>
      <w:r w:rsidR="00FF4C20" w:rsidRPr="00515D76">
        <w:rPr>
          <w:rFonts w:ascii="Arial" w:hAnsi="Arial" w:cs="Arial"/>
          <w:color w:val="000000"/>
        </w:rPr>
        <w:t xml:space="preserve"> Ponudbena vrednost za izvedbo storitev zajema vse stroške za izvedbo operativnih, strokovnih in inženirskih storitev, vključno z materialnimi stroški.</w:t>
      </w: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32A4FB00" w14:textId="483A508D" w:rsidR="000C2C04" w:rsidRPr="00515D76" w:rsidRDefault="000C2C04" w:rsidP="000D1D22">
      <w:pPr>
        <w:rPr>
          <w:rFonts w:ascii="Arial" w:hAnsi="Arial" w:cs="Arial"/>
          <w:szCs w:val="20"/>
        </w:rPr>
      </w:pPr>
    </w:p>
    <w:p w14:paraId="0030FFE7" w14:textId="77777777" w:rsidR="000C2C04" w:rsidRPr="00515D76" w:rsidRDefault="000C2C04">
      <w:pPr>
        <w:spacing w:after="160" w:line="259" w:lineRule="auto"/>
        <w:jc w:val="left"/>
        <w:rPr>
          <w:rFonts w:ascii="Arial" w:hAnsi="Arial" w:cs="Arial"/>
          <w:szCs w:val="20"/>
        </w:rPr>
      </w:pPr>
      <w:r w:rsidRPr="00515D76">
        <w:rPr>
          <w:rFonts w:ascii="Arial"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7777777"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 xml:space="preserve">OBRAZEC </w:t>
            </w:r>
            <w:proofErr w:type="spellStart"/>
            <w:r w:rsidRPr="00515D76">
              <w:rPr>
                <w:rFonts w:ascii="Arial" w:hAnsi="Arial" w:cs="Arial"/>
                <w:b/>
              </w:rPr>
              <w:t>3a</w:t>
            </w:r>
            <w:proofErr w:type="spellEnd"/>
            <w:r w:rsidRPr="00515D76">
              <w:rPr>
                <w:rFonts w:ascii="Arial" w:hAnsi="Arial" w:cs="Arial"/>
                <w:b/>
              </w:rPr>
              <w:t>:</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2B20E79F" w:rsidR="000D1D22" w:rsidRPr="00515D76" w:rsidRDefault="008554DE" w:rsidP="000D1D22">
            <w:pPr>
              <w:rPr>
                <w:rFonts w:ascii="Arial" w:hAnsi="Arial" w:cs="Arial"/>
                <w:b/>
              </w:rPr>
            </w:pPr>
            <w:r w:rsidRPr="00515D76">
              <w:rPr>
                <w:rFonts w:ascii="Arial" w:hAnsi="Arial" w:cs="Arial"/>
                <w:b/>
                <w:bCs/>
                <w:szCs w:val="20"/>
              </w:rPr>
              <w:t>Inženirske storitve pri izvedbi projekta: »</w:t>
            </w:r>
            <w:r w:rsidR="00A323A0" w:rsidRPr="00515D76">
              <w:rPr>
                <w:rFonts w:ascii="Arial" w:hAnsi="Arial" w:cs="Arial"/>
                <w:b/>
                <w:bCs/>
                <w:szCs w:val="20"/>
              </w:rPr>
              <w:t>PROTIPOPLAVNA</w:t>
            </w:r>
            <w:r w:rsidRPr="00515D76">
              <w:rPr>
                <w:rFonts w:ascii="Arial" w:hAnsi="Arial" w:cs="Arial"/>
                <w:b/>
                <w:bCs/>
                <w:szCs w:val="20"/>
              </w:rPr>
              <w:t xml:space="preserve"> UREDITEV POREČJA GRADAŠČICE – ETAPA </w:t>
            </w:r>
            <w:proofErr w:type="spellStart"/>
            <w:r w:rsidRPr="00515D76">
              <w:rPr>
                <w:rFonts w:ascii="Arial" w:hAnsi="Arial" w:cs="Arial"/>
                <w:b/>
                <w:bCs/>
                <w:szCs w:val="20"/>
              </w:rPr>
              <w:t>1A</w:t>
            </w:r>
            <w:proofErr w:type="spellEnd"/>
            <w:r w:rsidRPr="00515D76">
              <w:rPr>
                <w:rFonts w:ascii="Arial" w:hAnsi="Arial" w:cs="Arial"/>
                <w:b/>
                <w:bCs/>
                <w:szCs w:val="20"/>
              </w:rPr>
              <w:t xml:space="preserve"> in ETAPA 2«</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w:t>
            </w:r>
            <w:proofErr w:type="spellStart"/>
            <w:r w:rsidRPr="00515D76">
              <w:rPr>
                <w:rFonts w:ascii="Arial" w:hAnsi="Arial" w:cs="Arial"/>
                <w:b/>
              </w:rPr>
              <w:t>28c</w:t>
            </w:r>
            <w:proofErr w:type="spellEnd"/>
            <w:r w:rsidRPr="00515D76">
              <w:rPr>
                <w:rFonts w:ascii="Arial" w:hAnsi="Arial" w:cs="Arial"/>
                <w:b/>
              </w:rPr>
              <w:t xml:space="preserve">,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6E4F2DF8" w14:textId="385DB314" w:rsidR="00EE637A" w:rsidRPr="00515D76" w:rsidRDefault="00EE637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3"/>
        <w:gridCol w:w="1415"/>
        <w:gridCol w:w="2253"/>
        <w:gridCol w:w="13"/>
        <w:gridCol w:w="2270"/>
      </w:tblGrid>
      <w:tr w:rsidR="00EE637A" w:rsidRPr="00515D76" w14:paraId="001571F8" w14:textId="77777777" w:rsidTr="00EE637A">
        <w:trPr>
          <w:trHeight w:val="441"/>
        </w:trPr>
        <w:tc>
          <w:tcPr>
            <w:tcW w:w="9072" w:type="dxa"/>
            <w:gridSpan w:val="6"/>
            <w:shd w:val="clear" w:color="auto" w:fill="D9D9D9" w:themeFill="background1" w:themeFillShade="D9"/>
            <w:vAlign w:val="center"/>
          </w:tcPr>
          <w:p w14:paraId="6517027D" w14:textId="77777777" w:rsidR="00EE637A" w:rsidRPr="00515D76" w:rsidRDefault="00EE637A" w:rsidP="006C53FE">
            <w:pPr>
              <w:jc w:val="center"/>
              <w:rPr>
                <w:rFonts w:ascii="Arial" w:hAnsi="Arial" w:cs="Arial"/>
                <w:b/>
              </w:rPr>
            </w:pPr>
            <w:r w:rsidRPr="00515D76">
              <w:rPr>
                <w:rFonts w:ascii="Arial" w:hAnsi="Arial" w:cs="Arial"/>
                <w:b/>
              </w:rPr>
              <w:t>Sklop 1:</w:t>
            </w:r>
          </w:p>
          <w:p w14:paraId="3EC75505" w14:textId="08B134BA" w:rsidR="00EE637A" w:rsidRPr="00515D76" w:rsidRDefault="00BB4429" w:rsidP="00EE637A">
            <w:pPr>
              <w:jc w:val="center"/>
              <w:rPr>
                <w:rFonts w:ascii="Arial" w:hAnsi="Arial" w:cs="Arial"/>
                <w:b/>
              </w:rPr>
            </w:pPr>
            <w:r w:rsidRPr="00515D76">
              <w:rPr>
                <w:rFonts w:ascii="Arial" w:hAnsi="Arial" w:cs="Arial"/>
                <w:b/>
                <w:bCs/>
              </w:rPr>
              <w:t xml:space="preserve">Svetovalne in inženirske storitve pri izvedbi projekta »PROTIPOPLAVNA UREDITEV POREČJA GRADAŠČICE – ETAPA </w:t>
            </w:r>
            <w:proofErr w:type="spellStart"/>
            <w:r w:rsidRPr="00515D76">
              <w:rPr>
                <w:rFonts w:ascii="Arial" w:hAnsi="Arial" w:cs="Arial"/>
                <w:b/>
                <w:bCs/>
              </w:rPr>
              <w:t>1A</w:t>
            </w:r>
            <w:proofErr w:type="spellEnd"/>
            <w:r w:rsidRPr="00515D76">
              <w:rPr>
                <w:rFonts w:ascii="Arial" w:hAnsi="Arial" w:cs="Arial"/>
                <w:b/>
                <w:bCs/>
              </w:rPr>
              <w:t xml:space="preserve"> in ETAPA 2«</w:t>
            </w:r>
          </w:p>
        </w:tc>
      </w:tr>
      <w:tr w:rsidR="00EE637A" w:rsidRPr="00515D76" w14:paraId="15AFE778" w14:textId="77777777" w:rsidTr="00EE637A">
        <w:trPr>
          <w:trHeight w:val="454"/>
        </w:trPr>
        <w:tc>
          <w:tcPr>
            <w:tcW w:w="9072" w:type="dxa"/>
            <w:gridSpan w:val="6"/>
            <w:shd w:val="clear" w:color="auto" w:fill="DEEAF6"/>
            <w:vAlign w:val="center"/>
          </w:tcPr>
          <w:p w14:paraId="51C1DFB4" w14:textId="77777777" w:rsidR="00EE637A" w:rsidRPr="00515D76" w:rsidRDefault="00EE637A" w:rsidP="006C53FE">
            <w:pPr>
              <w:rPr>
                <w:rFonts w:ascii="Arial" w:hAnsi="Arial" w:cs="Arial"/>
              </w:rPr>
            </w:pPr>
            <w:r w:rsidRPr="00515D76">
              <w:rPr>
                <w:rFonts w:ascii="Arial" w:hAnsi="Arial" w:cs="Arial"/>
              </w:rPr>
              <w:t>Opomba: ponudnik izpolni, če oddaja ponudbo za predmetni sklop.</w:t>
            </w:r>
          </w:p>
        </w:tc>
      </w:tr>
      <w:tr w:rsidR="000D1D22" w:rsidRPr="00893629" w14:paraId="69204A3C" w14:textId="77777777" w:rsidTr="00EE637A">
        <w:trPr>
          <w:trHeight w:val="1098"/>
        </w:trPr>
        <w:tc>
          <w:tcPr>
            <w:tcW w:w="3121" w:type="dxa"/>
            <w:gridSpan w:val="2"/>
            <w:shd w:val="clear" w:color="auto" w:fill="D9D9D9" w:themeFill="background1" w:themeFillShade="D9"/>
            <w:vAlign w:val="center"/>
          </w:tcPr>
          <w:p w14:paraId="0A50286E" w14:textId="6676956C" w:rsidR="000D1D22" w:rsidRPr="00893629" w:rsidRDefault="000D1D22" w:rsidP="000D1D22">
            <w:pPr>
              <w:rPr>
                <w:rFonts w:ascii="Arial" w:hAnsi="Arial" w:cs="Arial"/>
                <w:b/>
              </w:rPr>
            </w:pPr>
            <w:r w:rsidRPr="00515D76">
              <w:rPr>
                <w:rFonts w:ascii="Arial" w:hAnsi="Arial" w:cs="Arial"/>
                <w:b/>
              </w:rPr>
              <w:t>Ponudnik:</w:t>
            </w:r>
          </w:p>
        </w:tc>
        <w:tc>
          <w:tcPr>
            <w:tcW w:w="5951" w:type="dxa"/>
            <w:gridSpan w:val="4"/>
            <w:vAlign w:val="center"/>
          </w:tcPr>
          <w:p w14:paraId="402BBDE1"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53739E2C"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7ADB7ADE"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Kvalifikacija</w:t>
            </w:r>
          </w:p>
        </w:tc>
        <w:tc>
          <w:tcPr>
            <w:tcW w:w="2268" w:type="dxa"/>
            <w:gridSpan w:val="2"/>
            <w:shd w:val="clear" w:color="auto" w:fill="D9D9D9" w:themeFill="background1" w:themeFillShade="D9"/>
            <w:vAlign w:val="center"/>
          </w:tcPr>
          <w:p w14:paraId="510581A5"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brez DDV</w:t>
            </w:r>
          </w:p>
          <w:p w14:paraId="5B4B7F77" w14:textId="77777777" w:rsidR="000D1D22" w:rsidRPr="00893629" w:rsidRDefault="000D1D22" w:rsidP="000D1D22">
            <w:pPr>
              <w:jc w:val="center"/>
              <w:rPr>
                <w:rFonts w:ascii="Arial" w:eastAsia="Times New Roman" w:hAnsi="Arial" w:cs="Arial"/>
                <w:b/>
                <w:szCs w:val="20"/>
              </w:rPr>
            </w:pPr>
            <w:bookmarkStart w:id="3" w:name="OLE_LINK3"/>
            <w:bookmarkStart w:id="4" w:name="OLE_LINK4"/>
            <w:r w:rsidRPr="00893629">
              <w:rPr>
                <w:rFonts w:ascii="Arial" w:eastAsia="Times New Roman" w:hAnsi="Arial" w:cs="Arial"/>
                <w:b/>
                <w:szCs w:val="20"/>
              </w:rPr>
              <w:t>eur/uro</w:t>
            </w:r>
            <w:bookmarkEnd w:id="3"/>
            <w:bookmarkEnd w:id="4"/>
          </w:p>
        </w:tc>
        <w:tc>
          <w:tcPr>
            <w:tcW w:w="2266" w:type="dxa"/>
            <w:gridSpan w:val="2"/>
            <w:shd w:val="clear" w:color="auto" w:fill="D9D9D9" w:themeFill="background1" w:themeFillShade="D9"/>
            <w:vAlign w:val="center"/>
          </w:tcPr>
          <w:p w14:paraId="7A65E0FA"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DDV</w:t>
            </w:r>
          </w:p>
        </w:tc>
        <w:tc>
          <w:tcPr>
            <w:tcW w:w="2270" w:type="dxa"/>
            <w:shd w:val="clear" w:color="auto" w:fill="D9D9D9" w:themeFill="background1" w:themeFillShade="D9"/>
            <w:vAlign w:val="center"/>
          </w:tcPr>
          <w:p w14:paraId="3174D47A"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z DDV</w:t>
            </w:r>
          </w:p>
          <w:p w14:paraId="6A081752"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eur/uro</w:t>
            </w:r>
          </w:p>
        </w:tc>
      </w:tr>
      <w:tr w:rsidR="000D1D22" w:rsidRPr="00D532E1" w14:paraId="72E073AA"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587E1B8" w14:textId="3C0D93E4" w:rsidR="000D1D22" w:rsidRPr="00D532E1" w:rsidRDefault="000D1D22" w:rsidP="00FC474A">
            <w:pPr>
              <w:jc w:val="left"/>
              <w:rPr>
                <w:rFonts w:ascii="Arial" w:eastAsia="Times New Roman" w:hAnsi="Arial" w:cs="Arial"/>
                <w:b/>
                <w:sz w:val="18"/>
                <w:szCs w:val="18"/>
              </w:rPr>
            </w:pPr>
            <w:proofErr w:type="spellStart"/>
            <w:r w:rsidRPr="00D532E1">
              <w:rPr>
                <w:rFonts w:ascii="Arial" w:eastAsia="Times New Roman" w:hAnsi="Arial" w:cs="Arial"/>
                <w:b/>
                <w:sz w:val="18"/>
                <w:szCs w:val="18"/>
              </w:rPr>
              <w:t>Univ.dipl.inž</w:t>
            </w:r>
            <w:proofErr w:type="spellEnd"/>
            <w:r w:rsidRPr="00D532E1">
              <w:rPr>
                <w:rFonts w:ascii="Arial" w:eastAsia="Times New Roman" w:hAnsi="Arial" w:cs="Arial"/>
                <w:b/>
                <w:sz w:val="18"/>
                <w:szCs w:val="18"/>
              </w:rPr>
              <w:t>.</w:t>
            </w:r>
            <w:r w:rsidR="00691042" w:rsidRPr="00D532E1">
              <w:rPr>
                <w:rFonts w:ascii="Arial" w:eastAsia="Times New Roman" w:hAnsi="Arial" w:cs="Arial"/>
                <w:b/>
                <w:sz w:val="18"/>
                <w:szCs w:val="18"/>
              </w:rPr>
              <w:t xml:space="preserve"> (</w:t>
            </w:r>
            <w:r w:rsidR="00FC474A" w:rsidRPr="00D532E1">
              <w:rPr>
                <w:rFonts w:ascii="Arial" w:eastAsia="Times New Roman" w:hAnsi="Arial" w:cs="Arial"/>
                <w:b/>
                <w:sz w:val="18"/>
                <w:szCs w:val="18"/>
              </w:rPr>
              <w:t>ali 2. bolonjska stopnja</w:t>
            </w:r>
            <w:r w:rsidR="00691042" w:rsidRPr="00D532E1">
              <w:rPr>
                <w:rFonts w:ascii="Arial" w:eastAsia="Times New Roman" w:hAnsi="Arial" w:cs="Arial"/>
                <w:b/>
                <w:sz w:val="18"/>
                <w:szCs w:val="18"/>
              </w:rPr>
              <w:t>)</w:t>
            </w:r>
          </w:p>
        </w:tc>
        <w:tc>
          <w:tcPr>
            <w:tcW w:w="2268" w:type="dxa"/>
            <w:gridSpan w:val="2"/>
            <w:vAlign w:val="center"/>
          </w:tcPr>
          <w:p w14:paraId="18EAFA42"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098F621D" w14:textId="77777777" w:rsidR="000D1D22" w:rsidRPr="00D532E1" w:rsidRDefault="000D1D22" w:rsidP="000D1D22">
            <w:pPr>
              <w:rPr>
                <w:rFonts w:ascii="Arial" w:eastAsia="Times New Roman" w:hAnsi="Arial" w:cs="Arial"/>
                <w:sz w:val="18"/>
                <w:szCs w:val="18"/>
              </w:rPr>
            </w:pPr>
          </w:p>
        </w:tc>
        <w:tc>
          <w:tcPr>
            <w:tcW w:w="2270" w:type="dxa"/>
            <w:vAlign w:val="center"/>
          </w:tcPr>
          <w:p w14:paraId="5CB3A57C" w14:textId="77777777" w:rsidR="000D1D22" w:rsidRPr="00D532E1" w:rsidRDefault="000D1D22" w:rsidP="000D1D22">
            <w:pPr>
              <w:rPr>
                <w:rFonts w:ascii="Arial" w:eastAsia="Times New Roman" w:hAnsi="Arial" w:cs="Arial"/>
                <w:sz w:val="18"/>
                <w:szCs w:val="18"/>
              </w:rPr>
            </w:pPr>
          </w:p>
        </w:tc>
      </w:tr>
      <w:tr w:rsidR="000D1D22" w:rsidRPr="00D532E1" w14:paraId="7CD70DE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27C236FF" w14:textId="1CE025B1" w:rsidR="000D1D22" w:rsidRPr="00D532E1" w:rsidRDefault="000D1D22" w:rsidP="00FC474A">
            <w:pPr>
              <w:jc w:val="left"/>
              <w:rPr>
                <w:rFonts w:ascii="Arial" w:eastAsia="Times New Roman" w:hAnsi="Arial" w:cs="Arial"/>
                <w:b/>
                <w:sz w:val="18"/>
                <w:szCs w:val="18"/>
              </w:rPr>
            </w:pPr>
            <w:proofErr w:type="spellStart"/>
            <w:r w:rsidRPr="00D532E1">
              <w:rPr>
                <w:rFonts w:ascii="Arial" w:eastAsia="Times New Roman" w:hAnsi="Arial" w:cs="Arial"/>
                <w:b/>
                <w:sz w:val="18"/>
                <w:szCs w:val="18"/>
              </w:rPr>
              <w:t>Dipl.inž</w:t>
            </w:r>
            <w:proofErr w:type="spellEnd"/>
            <w:r w:rsidRPr="00D532E1">
              <w:rPr>
                <w:rFonts w:ascii="Arial" w:eastAsia="Times New Roman" w:hAnsi="Arial" w:cs="Arial"/>
                <w:b/>
                <w:sz w:val="18"/>
                <w:szCs w:val="18"/>
              </w:rPr>
              <w:t>.</w:t>
            </w:r>
            <w:r w:rsidR="00FC474A" w:rsidRPr="00D532E1">
              <w:rPr>
                <w:rFonts w:ascii="Arial" w:eastAsia="Times New Roman" w:hAnsi="Arial" w:cs="Arial"/>
                <w:b/>
                <w:sz w:val="18"/>
                <w:szCs w:val="18"/>
              </w:rPr>
              <w:t xml:space="preserve"> (ali 1. bolonjska stopnja)</w:t>
            </w:r>
          </w:p>
        </w:tc>
        <w:tc>
          <w:tcPr>
            <w:tcW w:w="2268" w:type="dxa"/>
            <w:gridSpan w:val="2"/>
            <w:vAlign w:val="center"/>
          </w:tcPr>
          <w:p w14:paraId="60C4A063"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7249E84D" w14:textId="77777777" w:rsidR="000D1D22" w:rsidRPr="00D532E1" w:rsidRDefault="000D1D22" w:rsidP="000D1D22">
            <w:pPr>
              <w:rPr>
                <w:rFonts w:ascii="Arial" w:eastAsia="Times New Roman" w:hAnsi="Arial" w:cs="Arial"/>
                <w:sz w:val="18"/>
                <w:szCs w:val="18"/>
              </w:rPr>
            </w:pPr>
          </w:p>
        </w:tc>
        <w:tc>
          <w:tcPr>
            <w:tcW w:w="2270" w:type="dxa"/>
            <w:vAlign w:val="center"/>
          </w:tcPr>
          <w:p w14:paraId="1861D939" w14:textId="77777777" w:rsidR="000D1D22" w:rsidRPr="00D532E1" w:rsidRDefault="000D1D22" w:rsidP="000D1D22">
            <w:pPr>
              <w:rPr>
                <w:rFonts w:ascii="Arial" w:eastAsia="Times New Roman" w:hAnsi="Arial" w:cs="Arial"/>
                <w:sz w:val="18"/>
                <w:szCs w:val="18"/>
              </w:rPr>
            </w:pPr>
          </w:p>
        </w:tc>
      </w:tr>
      <w:tr w:rsidR="000D1D22" w:rsidRPr="00D532E1" w14:paraId="0F8AF012"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13E8CCC" w14:textId="77777777" w:rsidR="000D1D22" w:rsidRPr="00D532E1" w:rsidRDefault="000D1D22" w:rsidP="000D1D22">
            <w:pPr>
              <w:rPr>
                <w:rFonts w:ascii="Arial" w:eastAsia="Times New Roman" w:hAnsi="Arial" w:cs="Arial"/>
                <w:b/>
                <w:sz w:val="18"/>
                <w:szCs w:val="18"/>
              </w:rPr>
            </w:pPr>
            <w:r w:rsidRPr="00D532E1">
              <w:rPr>
                <w:rFonts w:ascii="Arial" w:eastAsia="Times New Roman" w:hAnsi="Arial" w:cs="Arial"/>
                <w:b/>
                <w:sz w:val="18"/>
                <w:szCs w:val="18"/>
              </w:rPr>
              <w:t>Tehnik</w:t>
            </w:r>
          </w:p>
        </w:tc>
        <w:tc>
          <w:tcPr>
            <w:tcW w:w="2268" w:type="dxa"/>
            <w:gridSpan w:val="2"/>
            <w:vAlign w:val="center"/>
          </w:tcPr>
          <w:p w14:paraId="37AC5B6E"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6A3C6552" w14:textId="77777777" w:rsidR="000D1D22" w:rsidRPr="00D532E1" w:rsidRDefault="000D1D22" w:rsidP="000D1D22">
            <w:pPr>
              <w:rPr>
                <w:rFonts w:ascii="Arial" w:eastAsia="Times New Roman" w:hAnsi="Arial" w:cs="Arial"/>
                <w:sz w:val="18"/>
                <w:szCs w:val="18"/>
              </w:rPr>
            </w:pPr>
          </w:p>
        </w:tc>
        <w:tc>
          <w:tcPr>
            <w:tcW w:w="2270" w:type="dxa"/>
            <w:vAlign w:val="center"/>
          </w:tcPr>
          <w:p w14:paraId="2A07FD3E" w14:textId="77777777" w:rsidR="000D1D22" w:rsidRPr="00D532E1" w:rsidRDefault="000D1D22" w:rsidP="000D1D22">
            <w:pPr>
              <w:rPr>
                <w:rFonts w:ascii="Arial" w:eastAsia="Times New Roman" w:hAnsi="Arial" w:cs="Arial"/>
                <w:sz w:val="18"/>
                <w:szCs w:val="18"/>
              </w:rPr>
            </w:pPr>
          </w:p>
        </w:tc>
      </w:tr>
      <w:tr w:rsidR="000D1D22" w:rsidRPr="00893629" w14:paraId="7CED6FAE"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0288D06" w14:textId="77777777" w:rsidR="000D1D22" w:rsidRPr="00D532E1" w:rsidRDefault="000D1D22" w:rsidP="000D1D22">
            <w:pPr>
              <w:rPr>
                <w:rFonts w:ascii="Arial" w:eastAsia="Times New Roman" w:hAnsi="Arial" w:cs="Arial"/>
                <w:b/>
                <w:sz w:val="18"/>
                <w:szCs w:val="18"/>
              </w:rPr>
            </w:pPr>
            <w:r w:rsidRPr="00D532E1">
              <w:rPr>
                <w:rFonts w:ascii="Arial" w:eastAsia="Times New Roman" w:hAnsi="Arial" w:cs="Arial"/>
                <w:b/>
                <w:sz w:val="18"/>
                <w:szCs w:val="18"/>
              </w:rPr>
              <w:t>Administratorji</w:t>
            </w:r>
          </w:p>
        </w:tc>
        <w:tc>
          <w:tcPr>
            <w:tcW w:w="2268" w:type="dxa"/>
            <w:gridSpan w:val="2"/>
            <w:vAlign w:val="center"/>
          </w:tcPr>
          <w:p w14:paraId="0EB6F8A6" w14:textId="77777777" w:rsidR="000D1D22" w:rsidRPr="00893629" w:rsidRDefault="000D1D22" w:rsidP="000D1D22">
            <w:pPr>
              <w:rPr>
                <w:rFonts w:ascii="Arial" w:eastAsia="Times New Roman" w:hAnsi="Arial" w:cs="Arial"/>
                <w:sz w:val="18"/>
                <w:szCs w:val="18"/>
              </w:rPr>
            </w:pPr>
          </w:p>
        </w:tc>
        <w:tc>
          <w:tcPr>
            <w:tcW w:w="2266" w:type="dxa"/>
            <w:gridSpan w:val="2"/>
            <w:vAlign w:val="center"/>
          </w:tcPr>
          <w:p w14:paraId="1C6DA723" w14:textId="77777777" w:rsidR="000D1D22" w:rsidRPr="00893629" w:rsidRDefault="000D1D22" w:rsidP="000D1D22">
            <w:pPr>
              <w:rPr>
                <w:rFonts w:ascii="Arial" w:eastAsia="Times New Roman" w:hAnsi="Arial" w:cs="Arial"/>
                <w:sz w:val="18"/>
                <w:szCs w:val="18"/>
              </w:rPr>
            </w:pPr>
          </w:p>
        </w:tc>
        <w:tc>
          <w:tcPr>
            <w:tcW w:w="2270" w:type="dxa"/>
            <w:vAlign w:val="center"/>
          </w:tcPr>
          <w:p w14:paraId="35B1B159" w14:textId="77777777" w:rsidR="000D1D22" w:rsidRPr="00893629" w:rsidRDefault="000D1D22" w:rsidP="000D1D22">
            <w:pPr>
              <w:rPr>
                <w:rFonts w:ascii="Arial" w:eastAsia="Times New Roman" w:hAnsi="Arial" w:cs="Arial"/>
                <w:sz w:val="18"/>
                <w:szCs w:val="18"/>
              </w:rPr>
            </w:pPr>
          </w:p>
        </w:tc>
      </w:tr>
      <w:tr w:rsidR="000D1D22" w:rsidRPr="00893629" w14:paraId="4638CB3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556B9613"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Ostali stroški</w:t>
            </w:r>
          </w:p>
        </w:tc>
        <w:tc>
          <w:tcPr>
            <w:tcW w:w="2268" w:type="dxa"/>
            <w:gridSpan w:val="2"/>
            <w:shd w:val="clear" w:color="auto" w:fill="D9D9D9" w:themeFill="background1" w:themeFillShade="D9"/>
            <w:vAlign w:val="center"/>
          </w:tcPr>
          <w:p w14:paraId="1B693889"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brez DDV</w:t>
            </w:r>
          </w:p>
          <w:p w14:paraId="2EAAAD3F"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w:t>
            </w:r>
          </w:p>
        </w:tc>
        <w:tc>
          <w:tcPr>
            <w:tcW w:w="2253" w:type="dxa"/>
            <w:shd w:val="clear" w:color="auto" w:fill="D9D9D9" w:themeFill="background1" w:themeFillShade="D9"/>
            <w:vAlign w:val="center"/>
          </w:tcPr>
          <w:p w14:paraId="64C51CAE"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DDV</w:t>
            </w:r>
          </w:p>
        </w:tc>
        <w:tc>
          <w:tcPr>
            <w:tcW w:w="2283" w:type="dxa"/>
            <w:gridSpan w:val="2"/>
            <w:shd w:val="clear" w:color="auto" w:fill="D9D9D9" w:themeFill="background1" w:themeFillShade="D9"/>
            <w:vAlign w:val="center"/>
          </w:tcPr>
          <w:p w14:paraId="78EA3465"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z DDV</w:t>
            </w:r>
          </w:p>
          <w:p w14:paraId="4BE90A31"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eur/uro</w:t>
            </w:r>
          </w:p>
        </w:tc>
      </w:tr>
      <w:tr w:rsidR="000D1D22" w:rsidRPr="00893629" w14:paraId="6C1F0E4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BDA1ABD"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494078E3" w14:textId="77777777" w:rsidR="000D1D22" w:rsidRPr="00893629" w:rsidRDefault="000D1D22" w:rsidP="000D1D22">
            <w:pPr>
              <w:rPr>
                <w:rFonts w:ascii="Arial" w:eastAsia="Times New Roman" w:hAnsi="Arial" w:cs="Arial"/>
                <w:sz w:val="18"/>
                <w:szCs w:val="18"/>
              </w:rPr>
            </w:pPr>
          </w:p>
        </w:tc>
        <w:tc>
          <w:tcPr>
            <w:tcW w:w="2253" w:type="dxa"/>
            <w:vAlign w:val="center"/>
          </w:tcPr>
          <w:p w14:paraId="496A6718"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1201DA44" w14:textId="77777777" w:rsidR="000D1D22" w:rsidRPr="00893629" w:rsidRDefault="000D1D22" w:rsidP="000D1D22">
            <w:pPr>
              <w:rPr>
                <w:rFonts w:ascii="Arial" w:eastAsia="Times New Roman" w:hAnsi="Arial" w:cs="Arial"/>
                <w:sz w:val="18"/>
                <w:szCs w:val="18"/>
              </w:rPr>
            </w:pPr>
          </w:p>
        </w:tc>
      </w:tr>
      <w:tr w:rsidR="000D1D22" w:rsidRPr="00893629" w14:paraId="4B528E82"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7E74E1F5"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650D7E8B" w14:textId="77777777" w:rsidR="000D1D22" w:rsidRPr="00893629" w:rsidRDefault="000D1D22" w:rsidP="000D1D22">
            <w:pPr>
              <w:rPr>
                <w:rFonts w:ascii="Arial" w:eastAsia="Times New Roman" w:hAnsi="Arial" w:cs="Arial"/>
                <w:sz w:val="18"/>
                <w:szCs w:val="18"/>
              </w:rPr>
            </w:pPr>
          </w:p>
        </w:tc>
        <w:tc>
          <w:tcPr>
            <w:tcW w:w="2253" w:type="dxa"/>
            <w:vAlign w:val="center"/>
          </w:tcPr>
          <w:p w14:paraId="51BC9527"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4AB2E045" w14:textId="77777777" w:rsidR="000D1D22" w:rsidRPr="00893629" w:rsidRDefault="000D1D22" w:rsidP="000D1D22">
            <w:pPr>
              <w:rPr>
                <w:rFonts w:ascii="Arial" w:eastAsia="Times New Roman" w:hAnsi="Arial" w:cs="Arial"/>
                <w:sz w:val="18"/>
                <w:szCs w:val="18"/>
              </w:rPr>
            </w:pPr>
          </w:p>
        </w:tc>
      </w:tr>
      <w:tr w:rsidR="000D1D22" w:rsidRPr="00893629" w14:paraId="141E1EC8"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3931EA18"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4AEE5E87" w14:textId="77777777" w:rsidR="000D1D22" w:rsidRPr="00893629" w:rsidRDefault="000D1D22" w:rsidP="000D1D22">
            <w:pPr>
              <w:rPr>
                <w:rFonts w:ascii="Arial" w:eastAsia="Times New Roman" w:hAnsi="Arial" w:cs="Arial"/>
                <w:sz w:val="18"/>
                <w:szCs w:val="18"/>
              </w:rPr>
            </w:pPr>
          </w:p>
        </w:tc>
        <w:tc>
          <w:tcPr>
            <w:tcW w:w="2253" w:type="dxa"/>
            <w:vAlign w:val="center"/>
          </w:tcPr>
          <w:p w14:paraId="35AD49A5"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53EF084C" w14:textId="77777777" w:rsidR="000D1D22" w:rsidRPr="00893629" w:rsidRDefault="000D1D22" w:rsidP="000D1D22">
            <w:pPr>
              <w:rPr>
                <w:rFonts w:ascii="Arial" w:eastAsia="Times New Roman" w:hAnsi="Arial" w:cs="Arial"/>
                <w:sz w:val="18"/>
                <w:szCs w:val="18"/>
              </w:rPr>
            </w:pPr>
          </w:p>
        </w:tc>
      </w:tr>
      <w:tr w:rsidR="000D1D22" w:rsidRPr="00893629" w14:paraId="1C61D1CC"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628FA9F5"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3C780AE6" w14:textId="77777777" w:rsidR="000D1D22" w:rsidRPr="00893629" w:rsidRDefault="000D1D22" w:rsidP="000D1D22">
            <w:pPr>
              <w:rPr>
                <w:rFonts w:ascii="Arial" w:eastAsia="Times New Roman" w:hAnsi="Arial" w:cs="Arial"/>
                <w:sz w:val="18"/>
                <w:szCs w:val="18"/>
              </w:rPr>
            </w:pPr>
          </w:p>
        </w:tc>
        <w:tc>
          <w:tcPr>
            <w:tcW w:w="2253" w:type="dxa"/>
            <w:vAlign w:val="center"/>
          </w:tcPr>
          <w:p w14:paraId="6446ECCC"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0FF746BF" w14:textId="77777777" w:rsidR="000D1D22" w:rsidRPr="00893629" w:rsidRDefault="000D1D22" w:rsidP="000D1D22">
            <w:pPr>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3CDCAF63" w14:textId="0F37753F" w:rsidR="000D1D22" w:rsidRDefault="000D1D22" w:rsidP="000D1D22">
      <w:pPr>
        <w:rPr>
          <w:rFonts w:ascii="Arial" w:hAnsi="Arial" w:cs="Arial"/>
        </w:rPr>
      </w:pPr>
    </w:p>
    <w:p w14:paraId="091172BB" w14:textId="77777777" w:rsidR="00EE637A" w:rsidRDefault="00EE637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3"/>
        <w:gridCol w:w="1415"/>
        <w:gridCol w:w="2253"/>
        <w:gridCol w:w="13"/>
        <w:gridCol w:w="2270"/>
      </w:tblGrid>
      <w:tr w:rsidR="00EE637A" w:rsidRPr="00893629" w14:paraId="4FAAC535" w14:textId="77777777" w:rsidTr="006C53FE">
        <w:trPr>
          <w:trHeight w:val="441"/>
        </w:trPr>
        <w:tc>
          <w:tcPr>
            <w:tcW w:w="9072" w:type="dxa"/>
            <w:gridSpan w:val="6"/>
            <w:shd w:val="clear" w:color="auto" w:fill="D9D9D9" w:themeFill="background1" w:themeFillShade="D9"/>
            <w:vAlign w:val="center"/>
          </w:tcPr>
          <w:p w14:paraId="44C88FA3" w14:textId="77777777" w:rsidR="00EE637A" w:rsidRPr="00D949D6" w:rsidRDefault="00EE637A" w:rsidP="00EE637A">
            <w:pPr>
              <w:autoSpaceDE w:val="0"/>
              <w:autoSpaceDN w:val="0"/>
              <w:adjustRightInd w:val="0"/>
              <w:ind w:right="31"/>
              <w:jc w:val="center"/>
              <w:rPr>
                <w:rFonts w:ascii="Arial" w:hAnsi="Arial" w:cs="Arial"/>
                <w:b/>
              </w:rPr>
            </w:pPr>
            <w:r w:rsidRPr="00D949D6">
              <w:rPr>
                <w:rFonts w:ascii="Arial" w:hAnsi="Arial" w:cs="Arial"/>
                <w:b/>
              </w:rPr>
              <w:lastRenderedPageBreak/>
              <w:t xml:space="preserve">Sklop 2: </w:t>
            </w:r>
          </w:p>
          <w:p w14:paraId="491BEEF3" w14:textId="0CF3BECC" w:rsidR="00EE637A" w:rsidRPr="00D949D6" w:rsidRDefault="009277F6" w:rsidP="00EE637A">
            <w:pPr>
              <w:jc w:val="center"/>
              <w:rPr>
                <w:rFonts w:ascii="Arial" w:hAnsi="Arial" w:cs="Arial"/>
                <w:b/>
              </w:rPr>
            </w:pPr>
            <w:r w:rsidRPr="00BB4429">
              <w:rPr>
                <w:rFonts w:ascii="Arial" w:hAnsi="Arial" w:cs="Arial"/>
                <w:b/>
              </w:rPr>
              <w:t xml:space="preserve">Storitve inženirja po pogodbenih določilih </w:t>
            </w:r>
            <w:proofErr w:type="spellStart"/>
            <w:r w:rsidRPr="00BB4429">
              <w:rPr>
                <w:rFonts w:ascii="Arial" w:hAnsi="Arial" w:cs="Arial"/>
                <w:b/>
              </w:rPr>
              <w:t>FIDIC</w:t>
            </w:r>
            <w:proofErr w:type="spellEnd"/>
            <w:r w:rsidRPr="00BB4429">
              <w:rPr>
                <w:rFonts w:ascii="Arial" w:hAnsi="Arial" w:cs="Arial"/>
                <w:b/>
              </w:rPr>
              <w:t xml:space="preserve"> in nadzornika po Gradbenem zakonu pri izvedbi projekta »</w:t>
            </w:r>
            <w:r w:rsidRPr="00BB4429">
              <w:rPr>
                <w:rFonts w:ascii="Arial" w:hAnsi="Arial" w:cs="Arial"/>
                <w:b/>
                <w:bCs/>
              </w:rPr>
              <w:t xml:space="preserve">PROTIPOPLAVNA UREDITEV POREČJA GRADAŠČICE – ETAPA </w:t>
            </w:r>
            <w:proofErr w:type="spellStart"/>
            <w:r w:rsidRPr="00BB4429">
              <w:rPr>
                <w:rFonts w:ascii="Arial" w:hAnsi="Arial" w:cs="Arial"/>
                <w:b/>
                <w:bCs/>
              </w:rPr>
              <w:t>1A</w:t>
            </w:r>
            <w:proofErr w:type="spellEnd"/>
            <w:r w:rsidRPr="00BB4429">
              <w:rPr>
                <w:rFonts w:ascii="Arial" w:hAnsi="Arial" w:cs="Arial"/>
                <w:b/>
              </w:rPr>
              <w:t>«</w:t>
            </w:r>
          </w:p>
        </w:tc>
      </w:tr>
      <w:tr w:rsidR="00EE637A" w:rsidRPr="00893629" w14:paraId="21600C40" w14:textId="77777777" w:rsidTr="006C53FE">
        <w:trPr>
          <w:trHeight w:val="454"/>
        </w:trPr>
        <w:tc>
          <w:tcPr>
            <w:tcW w:w="9072" w:type="dxa"/>
            <w:gridSpan w:val="6"/>
            <w:shd w:val="clear" w:color="auto" w:fill="DEEAF6"/>
            <w:vAlign w:val="center"/>
          </w:tcPr>
          <w:p w14:paraId="655C4F6E" w14:textId="77777777" w:rsidR="00EE637A" w:rsidRPr="00893629" w:rsidRDefault="00EE637A"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EE637A" w:rsidRPr="00893629" w14:paraId="789AF901" w14:textId="77777777" w:rsidTr="006C53FE">
        <w:trPr>
          <w:trHeight w:val="1098"/>
        </w:trPr>
        <w:tc>
          <w:tcPr>
            <w:tcW w:w="3121" w:type="dxa"/>
            <w:gridSpan w:val="2"/>
            <w:shd w:val="clear" w:color="auto" w:fill="D9D9D9" w:themeFill="background1" w:themeFillShade="D9"/>
            <w:vAlign w:val="center"/>
          </w:tcPr>
          <w:p w14:paraId="7CC2AC31" w14:textId="77777777" w:rsidR="00EE637A" w:rsidRPr="00893629" w:rsidRDefault="00EE637A" w:rsidP="006C53FE">
            <w:pPr>
              <w:rPr>
                <w:rFonts w:ascii="Arial" w:hAnsi="Arial" w:cs="Arial"/>
                <w:b/>
              </w:rPr>
            </w:pPr>
            <w:r w:rsidRPr="00893629">
              <w:rPr>
                <w:rFonts w:ascii="Arial" w:hAnsi="Arial" w:cs="Arial"/>
                <w:b/>
              </w:rPr>
              <w:t>Ponudnik:</w:t>
            </w:r>
          </w:p>
        </w:tc>
        <w:tc>
          <w:tcPr>
            <w:tcW w:w="5951" w:type="dxa"/>
            <w:gridSpan w:val="4"/>
            <w:vAlign w:val="center"/>
          </w:tcPr>
          <w:p w14:paraId="5354D5CD" w14:textId="77777777" w:rsidR="00EE637A" w:rsidRPr="00893629" w:rsidRDefault="00EE637A" w:rsidP="006C53FE">
            <w:pPr>
              <w:rPr>
                <w:rFonts w:ascii="Arial" w:hAnsi="Arial" w:cs="Arial"/>
              </w:rPr>
            </w:pPr>
            <w:r w:rsidRPr="00893629">
              <w:rPr>
                <w:rFonts w:ascii="Arial" w:hAnsi="Arial" w:cs="Arial"/>
              </w:rPr>
              <w:t xml:space="preserve"> </w:t>
            </w:r>
          </w:p>
        </w:tc>
      </w:tr>
      <w:tr w:rsidR="00EE637A" w:rsidRPr="00893629" w14:paraId="67D0864E"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C4F8BE7"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Kvalifikacija</w:t>
            </w:r>
          </w:p>
        </w:tc>
        <w:tc>
          <w:tcPr>
            <w:tcW w:w="2268" w:type="dxa"/>
            <w:gridSpan w:val="2"/>
            <w:shd w:val="clear" w:color="auto" w:fill="D9D9D9" w:themeFill="background1" w:themeFillShade="D9"/>
            <w:vAlign w:val="center"/>
          </w:tcPr>
          <w:p w14:paraId="42B71687"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brez DDV</w:t>
            </w:r>
          </w:p>
          <w:p w14:paraId="04E80B6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c>
          <w:tcPr>
            <w:tcW w:w="2266" w:type="dxa"/>
            <w:gridSpan w:val="2"/>
            <w:shd w:val="clear" w:color="auto" w:fill="D9D9D9" w:themeFill="background1" w:themeFillShade="D9"/>
            <w:vAlign w:val="center"/>
          </w:tcPr>
          <w:p w14:paraId="5509C6B4"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DDV</w:t>
            </w:r>
          </w:p>
        </w:tc>
        <w:tc>
          <w:tcPr>
            <w:tcW w:w="2270" w:type="dxa"/>
            <w:shd w:val="clear" w:color="auto" w:fill="D9D9D9" w:themeFill="background1" w:themeFillShade="D9"/>
            <w:vAlign w:val="center"/>
          </w:tcPr>
          <w:p w14:paraId="7318DD40"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z DDV</w:t>
            </w:r>
          </w:p>
          <w:p w14:paraId="1BECD5BD"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r>
      <w:tr w:rsidR="00F675F2" w:rsidRPr="00D532E1" w14:paraId="27FFDD7D"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45BD4596" w14:textId="439B7FD5" w:rsidR="00F675F2" w:rsidRPr="00D532E1" w:rsidRDefault="00F675F2" w:rsidP="00F675F2">
            <w:pPr>
              <w:rPr>
                <w:rFonts w:ascii="Arial" w:eastAsia="Times New Roman" w:hAnsi="Arial" w:cs="Arial"/>
                <w:b/>
                <w:sz w:val="18"/>
                <w:szCs w:val="18"/>
              </w:rPr>
            </w:pPr>
            <w:proofErr w:type="spellStart"/>
            <w:r w:rsidRPr="00D532E1">
              <w:rPr>
                <w:rFonts w:ascii="Arial" w:eastAsia="Times New Roman" w:hAnsi="Arial" w:cs="Arial"/>
                <w:b/>
                <w:sz w:val="18"/>
                <w:szCs w:val="18"/>
              </w:rPr>
              <w:t>Univ.dipl.inž</w:t>
            </w:r>
            <w:proofErr w:type="spellEnd"/>
            <w:r w:rsidRPr="00D532E1">
              <w:rPr>
                <w:rFonts w:ascii="Arial" w:eastAsia="Times New Roman" w:hAnsi="Arial" w:cs="Arial"/>
                <w:b/>
                <w:sz w:val="18"/>
                <w:szCs w:val="18"/>
              </w:rPr>
              <w:t>. (ali 2. bolonjska stopnja)</w:t>
            </w:r>
          </w:p>
        </w:tc>
        <w:tc>
          <w:tcPr>
            <w:tcW w:w="2268" w:type="dxa"/>
            <w:gridSpan w:val="2"/>
            <w:vAlign w:val="center"/>
          </w:tcPr>
          <w:p w14:paraId="092370E0" w14:textId="77777777" w:rsidR="00F675F2" w:rsidRPr="00D532E1" w:rsidRDefault="00F675F2" w:rsidP="00F675F2">
            <w:pPr>
              <w:rPr>
                <w:rFonts w:ascii="Arial" w:eastAsia="Times New Roman" w:hAnsi="Arial" w:cs="Arial"/>
                <w:sz w:val="18"/>
                <w:szCs w:val="18"/>
              </w:rPr>
            </w:pPr>
          </w:p>
        </w:tc>
        <w:tc>
          <w:tcPr>
            <w:tcW w:w="2266" w:type="dxa"/>
            <w:gridSpan w:val="2"/>
            <w:vAlign w:val="center"/>
          </w:tcPr>
          <w:p w14:paraId="2FADEBA3" w14:textId="77777777" w:rsidR="00F675F2" w:rsidRPr="00D532E1" w:rsidRDefault="00F675F2" w:rsidP="00F675F2">
            <w:pPr>
              <w:rPr>
                <w:rFonts w:ascii="Arial" w:eastAsia="Times New Roman" w:hAnsi="Arial" w:cs="Arial"/>
                <w:sz w:val="18"/>
                <w:szCs w:val="18"/>
              </w:rPr>
            </w:pPr>
          </w:p>
        </w:tc>
        <w:tc>
          <w:tcPr>
            <w:tcW w:w="2270" w:type="dxa"/>
            <w:vAlign w:val="center"/>
          </w:tcPr>
          <w:p w14:paraId="3E3590C6" w14:textId="77777777" w:rsidR="00F675F2" w:rsidRPr="00D532E1" w:rsidRDefault="00F675F2" w:rsidP="00F675F2">
            <w:pPr>
              <w:rPr>
                <w:rFonts w:ascii="Arial" w:eastAsia="Times New Roman" w:hAnsi="Arial" w:cs="Arial"/>
                <w:sz w:val="18"/>
                <w:szCs w:val="18"/>
              </w:rPr>
            </w:pPr>
          </w:p>
        </w:tc>
      </w:tr>
      <w:tr w:rsidR="00F675F2" w:rsidRPr="00D532E1" w14:paraId="383C73B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DE0CAEC" w14:textId="41B2C68D" w:rsidR="00F675F2" w:rsidRPr="00D532E1" w:rsidRDefault="00F675F2" w:rsidP="00F675F2">
            <w:pPr>
              <w:rPr>
                <w:rFonts w:ascii="Arial" w:eastAsia="Times New Roman" w:hAnsi="Arial" w:cs="Arial"/>
                <w:b/>
                <w:sz w:val="18"/>
                <w:szCs w:val="18"/>
              </w:rPr>
            </w:pPr>
            <w:proofErr w:type="spellStart"/>
            <w:r w:rsidRPr="00D532E1">
              <w:rPr>
                <w:rFonts w:ascii="Arial" w:eastAsia="Times New Roman" w:hAnsi="Arial" w:cs="Arial"/>
                <w:b/>
                <w:sz w:val="18"/>
                <w:szCs w:val="18"/>
              </w:rPr>
              <w:t>Dipl.inž</w:t>
            </w:r>
            <w:proofErr w:type="spellEnd"/>
            <w:r w:rsidRPr="00D532E1">
              <w:rPr>
                <w:rFonts w:ascii="Arial" w:eastAsia="Times New Roman" w:hAnsi="Arial" w:cs="Arial"/>
                <w:b/>
                <w:sz w:val="18"/>
                <w:szCs w:val="18"/>
              </w:rPr>
              <w:t>. (ali 1. bolonjska stopnja)</w:t>
            </w:r>
          </w:p>
        </w:tc>
        <w:tc>
          <w:tcPr>
            <w:tcW w:w="2268" w:type="dxa"/>
            <w:gridSpan w:val="2"/>
            <w:vAlign w:val="center"/>
          </w:tcPr>
          <w:p w14:paraId="53D57049" w14:textId="77777777" w:rsidR="00F675F2" w:rsidRPr="00D532E1" w:rsidRDefault="00F675F2" w:rsidP="00F675F2">
            <w:pPr>
              <w:rPr>
                <w:rFonts w:ascii="Arial" w:eastAsia="Times New Roman" w:hAnsi="Arial" w:cs="Arial"/>
                <w:sz w:val="18"/>
                <w:szCs w:val="18"/>
              </w:rPr>
            </w:pPr>
          </w:p>
        </w:tc>
        <w:tc>
          <w:tcPr>
            <w:tcW w:w="2266" w:type="dxa"/>
            <w:gridSpan w:val="2"/>
            <w:vAlign w:val="center"/>
          </w:tcPr>
          <w:p w14:paraId="3E419555" w14:textId="77777777" w:rsidR="00F675F2" w:rsidRPr="00D532E1" w:rsidRDefault="00F675F2" w:rsidP="00F675F2">
            <w:pPr>
              <w:rPr>
                <w:rFonts w:ascii="Arial" w:eastAsia="Times New Roman" w:hAnsi="Arial" w:cs="Arial"/>
                <w:sz w:val="18"/>
                <w:szCs w:val="18"/>
              </w:rPr>
            </w:pPr>
          </w:p>
        </w:tc>
        <w:tc>
          <w:tcPr>
            <w:tcW w:w="2270" w:type="dxa"/>
            <w:vAlign w:val="center"/>
          </w:tcPr>
          <w:p w14:paraId="750ABE89" w14:textId="77777777" w:rsidR="00F675F2" w:rsidRPr="00D532E1" w:rsidRDefault="00F675F2" w:rsidP="00F675F2">
            <w:pPr>
              <w:rPr>
                <w:rFonts w:ascii="Arial" w:eastAsia="Times New Roman" w:hAnsi="Arial" w:cs="Arial"/>
                <w:sz w:val="18"/>
                <w:szCs w:val="18"/>
              </w:rPr>
            </w:pPr>
          </w:p>
        </w:tc>
      </w:tr>
      <w:tr w:rsidR="00EE637A" w:rsidRPr="00D532E1" w14:paraId="2C3016F0"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02314879"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Tehnik</w:t>
            </w:r>
          </w:p>
        </w:tc>
        <w:tc>
          <w:tcPr>
            <w:tcW w:w="2268" w:type="dxa"/>
            <w:gridSpan w:val="2"/>
            <w:vAlign w:val="center"/>
          </w:tcPr>
          <w:p w14:paraId="37B5F484" w14:textId="77777777" w:rsidR="00EE637A" w:rsidRPr="00D532E1" w:rsidRDefault="00EE637A" w:rsidP="006C53FE">
            <w:pPr>
              <w:rPr>
                <w:rFonts w:ascii="Arial" w:eastAsia="Times New Roman" w:hAnsi="Arial" w:cs="Arial"/>
                <w:sz w:val="18"/>
                <w:szCs w:val="18"/>
              </w:rPr>
            </w:pPr>
          </w:p>
        </w:tc>
        <w:tc>
          <w:tcPr>
            <w:tcW w:w="2266" w:type="dxa"/>
            <w:gridSpan w:val="2"/>
            <w:vAlign w:val="center"/>
          </w:tcPr>
          <w:p w14:paraId="5A724C63" w14:textId="77777777" w:rsidR="00EE637A" w:rsidRPr="00D532E1" w:rsidRDefault="00EE637A" w:rsidP="006C53FE">
            <w:pPr>
              <w:rPr>
                <w:rFonts w:ascii="Arial" w:eastAsia="Times New Roman" w:hAnsi="Arial" w:cs="Arial"/>
                <w:sz w:val="18"/>
                <w:szCs w:val="18"/>
              </w:rPr>
            </w:pPr>
          </w:p>
        </w:tc>
        <w:tc>
          <w:tcPr>
            <w:tcW w:w="2270" w:type="dxa"/>
            <w:vAlign w:val="center"/>
          </w:tcPr>
          <w:p w14:paraId="6DE95A0A" w14:textId="77777777" w:rsidR="00EE637A" w:rsidRPr="00D532E1" w:rsidRDefault="00EE637A" w:rsidP="006C53FE">
            <w:pPr>
              <w:rPr>
                <w:rFonts w:ascii="Arial" w:eastAsia="Times New Roman" w:hAnsi="Arial" w:cs="Arial"/>
                <w:sz w:val="18"/>
                <w:szCs w:val="18"/>
              </w:rPr>
            </w:pPr>
          </w:p>
        </w:tc>
      </w:tr>
      <w:tr w:rsidR="00EE637A" w:rsidRPr="00D532E1" w14:paraId="589F6CB5"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4BECBED7"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Administratorji</w:t>
            </w:r>
          </w:p>
        </w:tc>
        <w:tc>
          <w:tcPr>
            <w:tcW w:w="2268" w:type="dxa"/>
            <w:gridSpan w:val="2"/>
            <w:vAlign w:val="center"/>
          </w:tcPr>
          <w:p w14:paraId="54622D26" w14:textId="77777777" w:rsidR="00EE637A" w:rsidRPr="00D532E1" w:rsidRDefault="00EE637A" w:rsidP="006C53FE">
            <w:pPr>
              <w:rPr>
                <w:rFonts w:ascii="Arial" w:eastAsia="Times New Roman" w:hAnsi="Arial" w:cs="Arial"/>
                <w:sz w:val="18"/>
                <w:szCs w:val="18"/>
              </w:rPr>
            </w:pPr>
          </w:p>
        </w:tc>
        <w:tc>
          <w:tcPr>
            <w:tcW w:w="2266" w:type="dxa"/>
            <w:gridSpan w:val="2"/>
            <w:vAlign w:val="center"/>
          </w:tcPr>
          <w:p w14:paraId="556AEBFC" w14:textId="77777777" w:rsidR="00EE637A" w:rsidRPr="00D532E1" w:rsidRDefault="00EE637A" w:rsidP="006C53FE">
            <w:pPr>
              <w:rPr>
                <w:rFonts w:ascii="Arial" w:eastAsia="Times New Roman" w:hAnsi="Arial" w:cs="Arial"/>
                <w:sz w:val="18"/>
                <w:szCs w:val="18"/>
              </w:rPr>
            </w:pPr>
          </w:p>
        </w:tc>
        <w:tc>
          <w:tcPr>
            <w:tcW w:w="2270" w:type="dxa"/>
            <w:vAlign w:val="center"/>
          </w:tcPr>
          <w:p w14:paraId="01EC12F2" w14:textId="77777777" w:rsidR="00EE637A" w:rsidRPr="00D532E1" w:rsidRDefault="00EE637A" w:rsidP="006C53FE">
            <w:pPr>
              <w:rPr>
                <w:rFonts w:ascii="Arial" w:eastAsia="Times New Roman" w:hAnsi="Arial" w:cs="Arial"/>
                <w:sz w:val="18"/>
                <w:szCs w:val="18"/>
              </w:rPr>
            </w:pPr>
          </w:p>
        </w:tc>
      </w:tr>
      <w:tr w:rsidR="00EE637A" w:rsidRPr="00893629" w14:paraId="48483ACE"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771A4EB1"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Koordinator za zdravje in varnost pri delu</w:t>
            </w:r>
          </w:p>
        </w:tc>
        <w:tc>
          <w:tcPr>
            <w:tcW w:w="2268" w:type="dxa"/>
            <w:gridSpan w:val="2"/>
            <w:vAlign w:val="center"/>
          </w:tcPr>
          <w:p w14:paraId="4749E592" w14:textId="77777777" w:rsidR="00EE637A" w:rsidRPr="00893629" w:rsidRDefault="00EE637A" w:rsidP="006C53FE">
            <w:pPr>
              <w:rPr>
                <w:rFonts w:ascii="Arial" w:eastAsia="Times New Roman" w:hAnsi="Arial" w:cs="Arial"/>
                <w:sz w:val="18"/>
                <w:szCs w:val="18"/>
              </w:rPr>
            </w:pPr>
          </w:p>
        </w:tc>
        <w:tc>
          <w:tcPr>
            <w:tcW w:w="2266" w:type="dxa"/>
            <w:gridSpan w:val="2"/>
            <w:vAlign w:val="center"/>
          </w:tcPr>
          <w:p w14:paraId="78F8E2E2" w14:textId="77777777" w:rsidR="00EE637A" w:rsidRPr="00893629" w:rsidRDefault="00EE637A" w:rsidP="006C53FE">
            <w:pPr>
              <w:rPr>
                <w:rFonts w:ascii="Arial" w:eastAsia="Times New Roman" w:hAnsi="Arial" w:cs="Arial"/>
                <w:sz w:val="18"/>
                <w:szCs w:val="18"/>
              </w:rPr>
            </w:pPr>
          </w:p>
        </w:tc>
        <w:tc>
          <w:tcPr>
            <w:tcW w:w="2270" w:type="dxa"/>
            <w:vAlign w:val="center"/>
          </w:tcPr>
          <w:p w14:paraId="7F24F7ED" w14:textId="77777777" w:rsidR="00EE637A" w:rsidRPr="00893629" w:rsidRDefault="00EE637A" w:rsidP="006C53FE">
            <w:pPr>
              <w:rPr>
                <w:rFonts w:ascii="Arial" w:eastAsia="Times New Roman" w:hAnsi="Arial" w:cs="Arial"/>
                <w:sz w:val="18"/>
                <w:szCs w:val="18"/>
              </w:rPr>
            </w:pPr>
          </w:p>
        </w:tc>
      </w:tr>
      <w:tr w:rsidR="00EE637A" w:rsidRPr="00893629" w14:paraId="72513A6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604C67B"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Ostali stroški</w:t>
            </w:r>
          </w:p>
        </w:tc>
        <w:tc>
          <w:tcPr>
            <w:tcW w:w="2268" w:type="dxa"/>
            <w:gridSpan w:val="2"/>
            <w:shd w:val="clear" w:color="auto" w:fill="D9D9D9" w:themeFill="background1" w:themeFillShade="D9"/>
            <w:vAlign w:val="center"/>
          </w:tcPr>
          <w:p w14:paraId="503F27C3"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brez DDV</w:t>
            </w:r>
          </w:p>
          <w:p w14:paraId="21E53DD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w:t>
            </w:r>
          </w:p>
        </w:tc>
        <w:tc>
          <w:tcPr>
            <w:tcW w:w="2253" w:type="dxa"/>
            <w:shd w:val="clear" w:color="auto" w:fill="D9D9D9" w:themeFill="background1" w:themeFillShade="D9"/>
            <w:vAlign w:val="center"/>
          </w:tcPr>
          <w:p w14:paraId="7281CD9F"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DDV</w:t>
            </w:r>
          </w:p>
        </w:tc>
        <w:tc>
          <w:tcPr>
            <w:tcW w:w="2283" w:type="dxa"/>
            <w:gridSpan w:val="2"/>
            <w:shd w:val="clear" w:color="auto" w:fill="D9D9D9" w:themeFill="background1" w:themeFillShade="D9"/>
            <w:vAlign w:val="center"/>
          </w:tcPr>
          <w:p w14:paraId="78BA444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z DDV</w:t>
            </w:r>
          </w:p>
          <w:p w14:paraId="1CDA007B"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r>
      <w:tr w:rsidR="00EE637A" w:rsidRPr="00893629" w14:paraId="1071FF0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313BA6AB"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5875A8CA" w14:textId="77777777" w:rsidR="00EE637A" w:rsidRPr="00893629" w:rsidRDefault="00EE637A" w:rsidP="006C53FE">
            <w:pPr>
              <w:rPr>
                <w:rFonts w:ascii="Arial" w:eastAsia="Times New Roman" w:hAnsi="Arial" w:cs="Arial"/>
                <w:sz w:val="18"/>
                <w:szCs w:val="18"/>
              </w:rPr>
            </w:pPr>
          </w:p>
        </w:tc>
        <w:tc>
          <w:tcPr>
            <w:tcW w:w="2253" w:type="dxa"/>
            <w:vAlign w:val="center"/>
          </w:tcPr>
          <w:p w14:paraId="34D92FD7"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0B0D1883" w14:textId="77777777" w:rsidR="00EE637A" w:rsidRPr="00893629" w:rsidRDefault="00EE637A" w:rsidP="006C53FE">
            <w:pPr>
              <w:rPr>
                <w:rFonts w:ascii="Arial" w:eastAsia="Times New Roman" w:hAnsi="Arial" w:cs="Arial"/>
                <w:sz w:val="18"/>
                <w:szCs w:val="18"/>
              </w:rPr>
            </w:pPr>
          </w:p>
        </w:tc>
      </w:tr>
      <w:tr w:rsidR="00EE637A" w:rsidRPr="00893629" w14:paraId="2A90715B"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0528F09"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7A4602AA" w14:textId="77777777" w:rsidR="00EE637A" w:rsidRPr="00893629" w:rsidRDefault="00EE637A" w:rsidP="006C53FE">
            <w:pPr>
              <w:rPr>
                <w:rFonts w:ascii="Arial" w:eastAsia="Times New Roman" w:hAnsi="Arial" w:cs="Arial"/>
                <w:sz w:val="18"/>
                <w:szCs w:val="18"/>
              </w:rPr>
            </w:pPr>
          </w:p>
        </w:tc>
        <w:tc>
          <w:tcPr>
            <w:tcW w:w="2253" w:type="dxa"/>
            <w:vAlign w:val="center"/>
          </w:tcPr>
          <w:p w14:paraId="6AE12F04"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5BD58D09" w14:textId="77777777" w:rsidR="00EE637A" w:rsidRPr="00893629" w:rsidRDefault="00EE637A" w:rsidP="006C53FE">
            <w:pPr>
              <w:rPr>
                <w:rFonts w:ascii="Arial" w:eastAsia="Times New Roman" w:hAnsi="Arial" w:cs="Arial"/>
                <w:sz w:val="18"/>
                <w:szCs w:val="18"/>
              </w:rPr>
            </w:pPr>
          </w:p>
        </w:tc>
      </w:tr>
      <w:tr w:rsidR="00EE637A" w:rsidRPr="00893629" w14:paraId="3AE55EAD"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25976CC"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3D2F0F35" w14:textId="77777777" w:rsidR="00EE637A" w:rsidRPr="00893629" w:rsidRDefault="00EE637A" w:rsidP="006C53FE">
            <w:pPr>
              <w:rPr>
                <w:rFonts w:ascii="Arial" w:eastAsia="Times New Roman" w:hAnsi="Arial" w:cs="Arial"/>
                <w:sz w:val="18"/>
                <w:szCs w:val="18"/>
              </w:rPr>
            </w:pPr>
          </w:p>
        </w:tc>
        <w:tc>
          <w:tcPr>
            <w:tcW w:w="2253" w:type="dxa"/>
            <w:vAlign w:val="center"/>
          </w:tcPr>
          <w:p w14:paraId="51672658"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7D36D063" w14:textId="77777777" w:rsidR="00EE637A" w:rsidRPr="00893629" w:rsidRDefault="00EE637A" w:rsidP="006C53FE">
            <w:pPr>
              <w:rPr>
                <w:rFonts w:ascii="Arial" w:eastAsia="Times New Roman" w:hAnsi="Arial" w:cs="Arial"/>
                <w:sz w:val="18"/>
                <w:szCs w:val="18"/>
              </w:rPr>
            </w:pPr>
          </w:p>
        </w:tc>
      </w:tr>
      <w:tr w:rsidR="00EE637A" w:rsidRPr="00893629" w14:paraId="75AEB368"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C6DDE4E"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6DF60670" w14:textId="77777777" w:rsidR="00EE637A" w:rsidRPr="00893629" w:rsidRDefault="00EE637A" w:rsidP="006C53FE">
            <w:pPr>
              <w:rPr>
                <w:rFonts w:ascii="Arial" w:eastAsia="Times New Roman" w:hAnsi="Arial" w:cs="Arial"/>
                <w:sz w:val="18"/>
                <w:szCs w:val="18"/>
              </w:rPr>
            </w:pPr>
          </w:p>
        </w:tc>
        <w:tc>
          <w:tcPr>
            <w:tcW w:w="2253" w:type="dxa"/>
            <w:vAlign w:val="center"/>
          </w:tcPr>
          <w:p w14:paraId="1261E80F"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5110342E" w14:textId="77777777" w:rsidR="00EE637A" w:rsidRPr="00893629" w:rsidRDefault="00EE637A" w:rsidP="006C53FE">
            <w:pPr>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EE637A" w:rsidRPr="00893629" w14:paraId="1E0A580F" w14:textId="77777777" w:rsidTr="006C53FE">
        <w:tc>
          <w:tcPr>
            <w:tcW w:w="9062" w:type="dxa"/>
            <w:shd w:val="clear" w:color="auto" w:fill="DEEAF6"/>
          </w:tcPr>
          <w:p w14:paraId="4A258FCC" w14:textId="0798947A" w:rsidR="00EE637A" w:rsidRPr="00893629" w:rsidRDefault="00EE637A" w:rsidP="006C53FE">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5D99A343" w14:textId="6A193613" w:rsidR="00EE637A" w:rsidRDefault="00EE637A" w:rsidP="000D1D22">
      <w:pPr>
        <w:rPr>
          <w:rFonts w:ascii="Arial" w:hAnsi="Arial" w:cs="Arial"/>
        </w:rPr>
      </w:pPr>
    </w:p>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6BA61FC9" w:rsidR="000D1D22" w:rsidRDefault="000D1D22" w:rsidP="000D1D22">
      <w:pPr>
        <w:rPr>
          <w:rFonts w:ascii="Arial" w:hAnsi="Arial" w:cs="Arial"/>
          <w:szCs w:val="20"/>
        </w:rPr>
      </w:pPr>
      <w:r w:rsidRPr="00D532E1">
        <w:rPr>
          <w:rFonts w:ascii="Arial" w:hAnsi="Arial" w:cs="Arial"/>
          <w:szCs w:val="20"/>
        </w:rPr>
        <w:t xml:space="preserve">V zvezi z javnim naročilom </w:t>
      </w:r>
      <w:r w:rsidR="008554DE" w:rsidRPr="00D532E1">
        <w:rPr>
          <w:rFonts w:ascii="Arial" w:hAnsi="Arial" w:cs="Arial"/>
          <w:b/>
          <w:bCs/>
          <w:szCs w:val="20"/>
        </w:rPr>
        <w:t>Inženirske storitve pri izvedbi projekta: »</w:t>
      </w:r>
      <w:r w:rsidR="00A323A0" w:rsidRPr="00D532E1">
        <w:rPr>
          <w:rFonts w:ascii="Arial" w:hAnsi="Arial" w:cs="Arial"/>
          <w:b/>
          <w:bCs/>
          <w:szCs w:val="20"/>
        </w:rPr>
        <w:t>PROTIPOPLAVNA</w:t>
      </w:r>
      <w:r w:rsidR="008554DE" w:rsidRPr="00D532E1">
        <w:rPr>
          <w:rFonts w:ascii="Arial" w:hAnsi="Arial" w:cs="Arial"/>
          <w:b/>
          <w:bCs/>
          <w:szCs w:val="20"/>
        </w:rPr>
        <w:t xml:space="preserve"> UREDITEV POREČJA GRADAŠČICE – ETAPA </w:t>
      </w:r>
      <w:proofErr w:type="spellStart"/>
      <w:r w:rsidR="008554DE" w:rsidRPr="00D532E1">
        <w:rPr>
          <w:rFonts w:ascii="Arial" w:hAnsi="Arial" w:cs="Arial"/>
          <w:b/>
          <w:bCs/>
          <w:szCs w:val="20"/>
        </w:rPr>
        <w:t>1A</w:t>
      </w:r>
      <w:proofErr w:type="spellEnd"/>
      <w:r w:rsidR="008554DE" w:rsidRPr="00D532E1">
        <w:rPr>
          <w:rFonts w:ascii="Arial" w:hAnsi="Arial" w:cs="Arial"/>
          <w:b/>
          <w:bCs/>
          <w:szCs w:val="20"/>
        </w:rPr>
        <w:t xml:space="preserve"> in ETAPA 2«</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w:t>
      </w:r>
      <w:proofErr w:type="spellStart"/>
      <w:r w:rsidRPr="00D949D6">
        <w:rPr>
          <w:rFonts w:ascii="Arial" w:hAnsi="Arial" w:cs="Arial"/>
          <w:b/>
          <w:bCs/>
          <w:szCs w:val="20"/>
        </w:rPr>
        <w:t>28c</w:t>
      </w:r>
      <w:proofErr w:type="spellEnd"/>
      <w:r w:rsidRPr="00D949D6">
        <w:rPr>
          <w:rFonts w:ascii="Arial" w:hAnsi="Arial" w:cs="Arial"/>
          <w:b/>
          <w:bCs/>
          <w:szCs w:val="20"/>
        </w:rPr>
        <w:t>,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 xml:space="preserve">Direkciji Republike Slovenije za vode, Hajdrihova ulica </w:t>
      </w:r>
      <w:proofErr w:type="spellStart"/>
      <w:r w:rsidRPr="00D949D6">
        <w:rPr>
          <w:rFonts w:ascii="Arial" w:hAnsi="Arial" w:cs="Arial"/>
          <w:b/>
          <w:bCs/>
          <w:szCs w:val="20"/>
        </w:rPr>
        <w:t>28c</w:t>
      </w:r>
      <w:proofErr w:type="spellEnd"/>
      <w:r w:rsidRPr="00D949D6">
        <w:rPr>
          <w:rFonts w:ascii="Arial" w:hAnsi="Arial" w:cs="Arial"/>
          <w:b/>
          <w:bCs/>
          <w:szCs w:val="20"/>
        </w:rPr>
        <w:t>,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9062"/>
      </w:tblGrid>
      <w:tr w:rsidR="000D1D22" w:rsidRPr="00893629" w14:paraId="3498E2B5" w14:textId="77777777" w:rsidTr="000D1D22">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77FCA8F7" w:rsidR="000D1D22" w:rsidRPr="00D532E1" w:rsidRDefault="008554DE" w:rsidP="006F5AF6">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w:t>
            </w:r>
            <w:proofErr w:type="spellStart"/>
            <w:r w:rsidRPr="00D532E1">
              <w:rPr>
                <w:rFonts w:ascii="Arial" w:hAnsi="Arial" w:cs="Arial"/>
                <w:b/>
                <w:bCs/>
                <w:szCs w:val="20"/>
              </w:rPr>
              <w:t>1A</w:t>
            </w:r>
            <w:proofErr w:type="spellEnd"/>
            <w:r w:rsidRPr="00D532E1">
              <w:rPr>
                <w:rFonts w:ascii="Arial" w:hAnsi="Arial" w:cs="Arial"/>
                <w:b/>
                <w:bCs/>
                <w:szCs w:val="20"/>
              </w:rPr>
              <w:t xml:space="preserve"> in ETAPA 2«</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w:t>
            </w:r>
            <w:proofErr w:type="spellStart"/>
            <w:r w:rsidRPr="00D532E1">
              <w:rPr>
                <w:rFonts w:ascii="Arial" w:hAnsi="Arial" w:cs="Arial"/>
                <w:b/>
              </w:rPr>
              <w:t>28c</w:t>
            </w:r>
            <w:proofErr w:type="spellEnd"/>
            <w:r w:rsidRPr="00D532E1">
              <w:rPr>
                <w:rFonts w:ascii="Arial" w:hAnsi="Arial" w:cs="Arial"/>
                <w:b/>
              </w:rPr>
              <w:t xml:space="preserve">, 1000 Ljubljana </w:t>
            </w: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309"/>
        <w:gridCol w:w="503"/>
        <w:gridCol w:w="1812"/>
        <w:gridCol w:w="1813"/>
        <w:gridCol w:w="1823"/>
      </w:tblGrid>
      <w:tr w:rsidR="00F6762E" w:rsidRPr="00D949D6" w14:paraId="600DC8F9" w14:textId="77777777" w:rsidTr="00F6762E">
        <w:trPr>
          <w:trHeight w:val="441"/>
        </w:trPr>
        <w:tc>
          <w:tcPr>
            <w:tcW w:w="9072" w:type="dxa"/>
            <w:gridSpan w:val="6"/>
            <w:shd w:val="clear" w:color="auto" w:fill="D9D9D9" w:themeFill="background1" w:themeFillShade="D9"/>
            <w:vAlign w:val="center"/>
          </w:tcPr>
          <w:p w14:paraId="436F1E8D" w14:textId="77777777" w:rsidR="00F6762E" w:rsidRPr="00D532E1" w:rsidRDefault="00F6762E" w:rsidP="006C53FE">
            <w:pPr>
              <w:jc w:val="center"/>
              <w:rPr>
                <w:rFonts w:ascii="Arial" w:hAnsi="Arial" w:cs="Arial"/>
                <w:b/>
              </w:rPr>
            </w:pPr>
            <w:r w:rsidRPr="00D532E1">
              <w:rPr>
                <w:rFonts w:ascii="Arial" w:hAnsi="Arial" w:cs="Arial"/>
                <w:b/>
              </w:rPr>
              <w:t>Sklop 1:</w:t>
            </w:r>
          </w:p>
          <w:p w14:paraId="18F3E7BC" w14:textId="7154B6D4" w:rsidR="00F6762E" w:rsidRPr="00D949D6" w:rsidRDefault="00BB4429" w:rsidP="006C53FE">
            <w:pPr>
              <w:jc w:val="center"/>
              <w:rPr>
                <w:rFonts w:ascii="Arial" w:hAnsi="Arial" w:cs="Arial"/>
                <w:b/>
              </w:rPr>
            </w:pPr>
            <w:r w:rsidRPr="00D532E1">
              <w:rPr>
                <w:rFonts w:ascii="Arial" w:hAnsi="Arial" w:cs="Arial"/>
                <w:b/>
                <w:bCs/>
              </w:rPr>
              <w:t xml:space="preserve">Svetovalne in inženirske storitve pri izvedbi projekta »PROTIPOPLAVNA UREDITEV POREČJA GRADAŠČICE – ETAPA </w:t>
            </w:r>
            <w:proofErr w:type="spellStart"/>
            <w:r w:rsidRPr="00D532E1">
              <w:rPr>
                <w:rFonts w:ascii="Arial" w:hAnsi="Arial" w:cs="Arial"/>
                <w:b/>
                <w:bCs/>
              </w:rPr>
              <w:t>1A</w:t>
            </w:r>
            <w:proofErr w:type="spellEnd"/>
            <w:r w:rsidRPr="00D532E1">
              <w:rPr>
                <w:rFonts w:ascii="Arial" w:hAnsi="Arial" w:cs="Arial"/>
                <w:b/>
                <w:bCs/>
              </w:rPr>
              <w:t xml:space="preserve"> in ETAPA 2«</w:t>
            </w:r>
          </w:p>
        </w:tc>
      </w:tr>
      <w:tr w:rsidR="00F6762E" w:rsidRPr="00D949D6" w14:paraId="407D02F6" w14:textId="77777777" w:rsidTr="00F6762E">
        <w:trPr>
          <w:trHeight w:val="454"/>
        </w:trPr>
        <w:tc>
          <w:tcPr>
            <w:tcW w:w="9072" w:type="dxa"/>
            <w:gridSpan w:val="6"/>
            <w:shd w:val="clear" w:color="auto" w:fill="DEEAF6"/>
            <w:vAlign w:val="center"/>
          </w:tcPr>
          <w:p w14:paraId="0BE3E2B5" w14:textId="77777777" w:rsidR="00F6762E" w:rsidRPr="00D949D6" w:rsidRDefault="00F6762E" w:rsidP="006C53FE">
            <w:pPr>
              <w:rPr>
                <w:rFonts w:ascii="Arial" w:hAnsi="Arial" w:cs="Arial"/>
              </w:rPr>
            </w:pPr>
            <w:r w:rsidRPr="00D949D6">
              <w:rPr>
                <w:rFonts w:ascii="Arial" w:hAnsi="Arial" w:cs="Arial"/>
              </w:rPr>
              <w:t>Opomba: ponudnik izpolni, če oddaja ponudbo za predmetni sklop.</w:t>
            </w:r>
          </w:p>
        </w:tc>
      </w:tr>
      <w:tr w:rsidR="000D1D22" w:rsidRPr="00D949D6" w14:paraId="1A3631B7" w14:textId="77777777" w:rsidTr="00F6762E">
        <w:trPr>
          <w:trHeight w:val="851"/>
        </w:trPr>
        <w:tc>
          <w:tcPr>
            <w:tcW w:w="3121" w:type="dxa"/>
            <w:gridSpan w:val="2"/>
            <w:shd w:val="clear" w:color="auto" w:fill="D9D9D9" w:themeFill="background1" w:themeFillShade="D9"/>
            <w:vAlign w:val="center"/>
          </w:tcPr>
          <w:p w14:paraId="658F9DD8" w14:textId="1FEFB8B7" w:rsidR="000D1D22" w:rsidRPr="00D949D6" w:rsidRDefault="000D1D22" w:rsidP="000D1D22">
            <w:pPr>
              <w:rPr>
                <w:rFonts w:ascii="Arial" w:hAnsi="Arial" w:cs="Arial"/>
                <w:b/>
              </w:rPr>
            </w:pPr>
            <w:r w:rsidRPr="00D949D6">
              <w:rPr>
                <w:rFonts w:ascii="Arial" w:hAnsi="Arial" w:cs="Arial"/>
                <w:b/>
              </w:rPr>
              <w:t>Ponudnik:</w:t>
            </w:r>
          </w:p>
        </w:tc>
        <w:tc>
          <w:tcPr>
            <w:tcW w:w="5951" w:type="dxa"/>
            <w:gridSpan w:val="4"/>
            <w:vAlign w:val="center"/>
          </w:tcPr>
          <w:p w14:paraId="51A74CB2" w14:textId="77777777" w:rsidR="000D1D22" w:rsidRPr="00D949D6" w:rsidRDefault="000D1D22" w:rsidP="000D1D22">
            <w:pPr>
              <w:rPr>
                <w:rFonts w:ascii="Arial" w:hAnsi="Arial" w:cs="Arial"/>
              </w:rPr>
            </w:pPr>
          </w:p>
        </w:tc>
      </w:tr>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gridSpan w:val="2"/>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gridSpan w:val="2"/>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gridSpan w:val="2"/>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gridSpan w:val="2"/>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gridSpan w:val="2"/>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gridSpan w:val="2"/>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gridSpan w:val="2"/>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gridSpan w:val="2"/>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309"/>
        <w:gridCol w:w="503"/>
        <w:gridCol w:w="1812"/>
        <w:gridCol w:w="1813"/>
        <w:gridCol w:w="1823"/>
      </w:tblGrid>
      <w:tr w:rsidR="00F6762E" w:rsidRPr="00893629" w14:paraId="3DDB20E0" w14:textId="77777777" w:rsidTr="006C53FE">
        <w:trPr>
          <w:trHeight w:val="441"/>
        </w:trPr>
        <w:tc>
          <w:tcPr>
            <w:tcW w:w="9072" w:type="dxa"/>
            <w:gridSpan w:val="6"/>
            <w:shd w:val="clear" w:color="auto" w:fill="D9D9D9" w:themeFill="background1" w:themeFillShade="D9"/>
            <w:vAlign w:val="center"/>
          </w:tcPr>
          <w:p w14:paraId="6AAB4106" w14:textId="77777777" w:rsidR="00F6762E" w:rsidRPr="00D949D6" w:rsidRDefault="00F6762E" w:rsidP="00F6762E">
            <w:pPr>
              <w:autoSpaceDE w:val="0"/>
              <w:autoSpaceDN w:val="0"/>
              <w:adjustRightInd w:val="0"/>
              <w:ind w:right="31"/>
              <w:jc w:val="center"/>
              <w:rPr>
                <w:rFonts w:ascii="Arial" w:hAnsi="Arial" w:cs="Arial"/>
                <w:b/>
              </w:rPr>
            </w:pPr>
            <w:r w:rsidRPr="00D949D6">
              <w:rPr>
                <w:rFonts w:ascii="Arial" w:hAnsi="Arial" w:cs="Arial"/>
                <w:b/>
              </w:rPr>
              <w:t xml:space="preserve">Sklop 2: </w:t>
            </w:r>
          </w:p>
          <w:p w14:paraId="697B64E9" w14:textId="7D7C960E" w:rsidR="00F6762E" w:rsidRPr="00D949D6" w:rsidRDefault="009277F6" w:rsidP="00F6762E">
            <w:pPr>
              <w:jc w:val="center"/>
              <w:rPr>
                <w:rFonts w:ascii="Arial" w:hAnsi="Arial" w:cs="Arial"/>
                <w:b/>
              </w:rPr>
            </w:pPr>
            <w:r w:rsidRPr="00BB4429">
              <w:rPr>
                <w:rFonts w:ascii="Arial" w:hAnsi="Arial" w:cs="Arial"/>
                <w:b/>
              </w:rPr>
              <w:t xml:space="preserve">Storitve inženirja po pogodbenih določilih </w:t>
            </w:r>
            <w:proofErr w:type="spellStart"/>
            <w:r w:rsidRPr="00BB4429">
              <w:rPr>
                <w:rFonts w:ascii="Arial" w:hAnsi="Arial" w:cs="Arial"/>
                <w:b/>
              </w:rPr>
              <w:t>FIDIC</w:t>
            </w:r>
            <w:proofErr w:type="spellEnd"/>
            <w:r w:rsidRPr="00BB4429">
              <w:rPr>
                <w:rFonts w:ascii="Arial" w:hAnsi="Arial" w:cs="Arial"/>
                <w:b/>
              </w:rPr>
              <w:t xml:space="preserve"> in nadzornika po Gradbenem zakonu pri izvedbi projekta »</w:t>
            </w:r>
            <w:r w:rsidRPr="00BB4429">
              <w:rPr>
                <w:rFonts w:ascii="Arial" w:hAnsi="Arial" w:cs="Arial"/>
                <w:b/>
                <w:bCs/>
              </w:rPr>
              <w:t xml:space="preserve">PROTIPOPLAVNA UREDITEV POREČJA GRADAŠČICE – ETAPA </w:t>
            </w:r>
            <w:proofErr w:type="spellStart"/>
            <w:r w:rsidRPr="00BB4429">
              <w:rPr>
                <w:rFonts w:ascii="Arial" w:hAnsi="Arial" w:cs="Arial"/>
                <w:b/>
                <w:bCs/>
              </w:rPr>
              <w:t>1A</w:t>
            </w:r>
            <w:proofErr w:type="spellEnd"/>
            <w:r w:rsidRPr="00BB4429">
              <w:rPr>
                <w:rFonts w:ascii="Arial" w:hAnsi="Arial" w:cs="Arial"/>
                <w:b/>
              </w:rPr>
              <w:t>«</w:t>
            </w:r>
          </w:p>
        </w:tc>
      </w:tr>
      <w:tr w:rsidR="00F6762E" w:rsidRPr="00893629" w14:paraId="1740A5FE" w14:textId="77777777" w:rsidTr="006C53FE">
        <w:trPr>
          <w:trHeight w:val="454"/>
        </w:trPr>
        <w:tc>
          <w:tcPr>
            <w:tcW w:w="9072" w:type="dxa"/>
            <w:gridSpan w:val="6"/>
            <w:shd w:val="clear" w:color="auto" w:fill="DEEAF6"/>
            <w:vAlign w:val="center"/>
          </w:tcPr>
          <w:p w14:paraId="1A89103D" w14:textId="77777777" w:rsidR="00F6762E" w:rsidRPr="00893629" w:rsidRDefault="00F6762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F6762E" w:rsidRPr="00893629" w14:paraId="5431F552" w14:textId="77777777" w:rsidTr="006C53FE">
        <w:trPr>
          <w:trHeight w:val="851"/>
        </w:trPr>
        <w:tc>
          <w:tcPr>
            <w:tcW w:w="3121" w:type="dxa"/>
            <w:gridSpan w:val="2"/>
            <w:shd w:val="clear" w:color="auto" w:fill="D9D9D9" w:themeFill="background1" w:themeFillShade="D9"/>
            <w:vAlign w:val="center"/>
          </w:tcPr>
          <w:p w14:paraId="262CACBC" w14:textId="77777777" w:rsidR="00F6762E" w:rsidRPr="00893629" w:rsidRDefault="00F6762E" w:rsidP="006C53FE">
            <w:pPr>
              <w:rPr>
                <w:rFonts w:ascii="Arial" w:hAnsi="Arial" w:cs="Arial"/>
                <w:b/>
              </w:rPr>
            </w:pPr>
            <w:r w:rsidRPr="00893629">
              <w:rPr>
                <w:rFonts w:ascii="Arial" w:hAnsi="Arial" w:cs="Arial"/>
                <w:b/>
              </w:rPr>
              <w:t>Ponudnik:</w:t>
            </w:r>
          </w:p>
        </w:tc>
        <w:tc>
          <w:tcPr>
            <w:tcW w:w="5951" w:type="dxa"/>
            <w:gridSpan w:val="4"/>
            <w:vAlign w:val="center"/>
          </w:tcPr>
          <w:p w14:paraId="1AEB6943" w14:textId="77777777" w:rsidR="00F6762E" w:rsidRPr="00893629" w:rsidRDefault="00F6762E" w:rsidP="006C53FE">
            <w:pPr>
              <w:rPr>
                <w:rFonts w:ascii="Arial" w:hAnsi="Arial" w:cs="Arial"/>
              </w:rPr>
            </w:pPr>
          </w:p>
        </w:tc>
      </w:tr>
      <w:tr w:rsidR="00F6762E" w:rsidRPr="00893629" w14:paraId="7EDCCEB2" w14:textId="77777777" w:rsidTr="006C53FE">
        <w:tc>
          <w:tcPr>
            <w:tcW w:w="1812" w:type="dxa"/>
            <w:shd w:val="clear" w:color="auto" w:fill="D9D9D9" w:themeFill="background1" w:themeFillShade="D9"/>
            <w:vAlign w:val="center"/>
          </w:tcPr>
          <w:p w14:paraId="1B9D3DA8" w14:textId="77777777" w:rsidR="00F6762E" w:rsidRPr="00893629" w:rsidRDefault="00F6762E" w:rsidP="006C53FE">
            <w:pPr>
              <w:rPr>
                <w:rFonts w:ascii="Arial" w:hAnsi="Arial" w:cs="Arial"/>
                <w:b/>
              </w:rPr>
            </w:pPr>
            <w:r w:rsidRPr="00893629">
              <w:rPr>
                <w:rFonts w:ascii="Arial" w:hAnsi="Arial" w:cs="Arial"/>
                <w:b/>
              </w:rPr>
              <w:t>Naziv naročnika in kontakt:</w:t>
            </w:r>
          </w:p>
        </w:tc>
        <w:tc>
          <w:tcPr>
            <w:tcW w:w="1812" w:type="dxa"/>
            <w:gridSpan w:val="2"/>
            <w:shd w:val="clear" w:color="auto" w:fill="D9D9D9" w:themeFill="background1" w:themeFillShade="D9"/>
            <w:vAlign w:val="center"/>
          </w:tcPr>
          <w:p w14:paraId="7A531AF6" w14:textId="77777777" w:rsidR="00F6762E" w:rsidRPr="00893629" w:rsidRDefault="00F6762E" w:rsidP="006C53FE">
            <w:pPr>
              <w:rPr>
                <w:rFonts w:ascii="Arial" w:hAnsi="Arial" w:cs="Arial"/>
                <w:b/>
              </w:rPr>
            </w:pPr>
            <w:r w:rsidRPr="00893629">
              <w:rPr>
                <w:rFonts w:ascii="Arial" w:hAnsi="Arial" w:cs="Arial"/>
                <w:b/>
              </w:rPr>
              <w:t>Naziv izvajalca:</w:t>
            </w:r>
          </w:p>
        </w:tc>
        <w:tc>
          <w:tcPr>
            <w:tcW w:w="1812" w:type="dxa"/>
            <w:shd w:val="clear" w:color="auto" w:fill="D9D9D9" w:themeFill="background1" w:themeFillShade="D9"/>
            <w:vAlign w:val="center"/>
          </w:tcPr>
          <w:p w14:paraId="613E53C4" w14:textId="77777777" w:rsidR="00F6762E" w:rsidRPr="00893629" w:rsidRDefault="00F6762E" w:rsidP="006C53FE">
            <w:pPr>
              <w:rPr>
                <w:rFonts w:ascii="Arial" w:hAnsi="Arial" w:cs="Arial"/>
                <w:b/>
              </w:rPr>
            </w:pPr>
            <w:r w:rsidRPr="00893629">
              <w:rPr>
                <w:rFonts w:ascii="Arial" w:hAnsi="Arial" w:cs="Arial"/>
                <w:b/>
              </w:rPr>
              <w:t>Naziv referenčnega posla:</w:t>
            </w:r>
          </w:p>
        </w:tc>
        <w:tc>
          <w:tcPr>
            <w:tcW w:w="1813" w:type="dxa"/>
            <w:shd w:val="clear" w:color="auto" w:fill="D9D9D9" w:themeFill="background1" w:themeFillShade="D9"/>
            <w:vAlign w:val="center"/>
          </w:tcPr>
          <w:p w14:paraId="2F205E8C" w14:textId="77777777" w:rsidR="00F6762E" w:rsidRPr="00893629" w:rsidRDefault="00F6762E" w:rsidP="006C53FE">
            <w:pPr>
              <w:rPr>
                <w:rFonts w:ascii="Arial" w:hAnsi="Arial" w:cs="Arial"/>
                <w:b/>
              </w:rPr>
            </w:pPr>
            <w:r w:rsidRPr="00893629">
              <w:rPr>
                <w:rFonts w:ascii="Arial" w:hAnsi="Arial" w:cs="Arial"/>
                <w:b/>
              </w:rPr>
              <w:t>Datum izvedbe:</w:t>
            </w:r>
          </w:p>
        </w:tc>
        <w:tc>
          <w:tcPr>
            <w:tcW w:w="1823" w:type="dxa"/>
            <w:shd w:val="clear" w:color="auto" w:fill="D9D9D9" w:themeFill="background1" w:themeFillShade="D9"/>
            <w:vAlign w:val="center"/>
          </w:tcPr>
          <w:p w14:paraId="07D7DA42" w14:textId="77777777" w:rsidR="00F6762E" w:rsidRPr="00893629" w:rsidRDefault="00F6762E" w:rsidP="006C53FE">
            <w:pPr>
              <w:rPr>
                <w:rFonts w:ascii="Arial" w:hAnsi="Arial" w:cs="Arial"/>
                <w:b/>
              </w:rPr>
            </w:pPr>
            <w:r w:rsidRPr="00893629">
              <w:rPr>
                <w:rFonts w:ascii="Arial" w:hAnsi="Arial" w:cs="Arial"/>
                <w:b/>
              </w:rPr>
              <w:t>Referenčni posel izpolnjuje pogoj pod št:</w:t>
            </w:r>
          </w:p>
        </w:tc>
      </w:tr>
      <w:tr w:rsidR="00F6762E" w:rsidRPr="00893629" w14:paraId="76EB5170" w14:textId="77777777" w:rsidTr="006C53FE">
        <w:tc>
          <w:tcPr>
            <w:tcW w:w="1812" w:type="dxa"/>
            <w:vAlign w:val="center"/>
          </w:tcPr>
          <w:p w14:paraId="51CD8235" w14:textId="77777777" w:rsidR="00F6762E" w:rsidRPr="00893629" w:rsidRDefault="00F6762E" w:rsidP="006C53FE">
            <w:pPr>
              <w:rPr>
                <w:rFonts w:ascii="Arial" w:hAnsi="Arial" w:cs="Arial"/>
              </w:rPr>
            </w:pPr>
          </w:p>
        </w:tc>
        <w:tc>
          <w:tcPr>
            <w:tcW w:w="1812" w:type="dxa"/>
            <w:gridSpan w:val="2"/>
            <w:vAlign w:val="center"/>
          </w:tcPr>
          <w:p w14:paraId="54091128" w14:textId="77777777" w:rsidR="00F6762E" w:rsidRPr="00893629" w:rsidRDefault="00F6762E" w:rsidP="006C53FE">
            <w:pPr>
              <w:rPr>
                <w:rFonts w:ascii="Arial" w:hAnsi="Arial" w:cs="Arial"/>
              </w:rPr>
            </w:pPr>
          </w:p>
        </w:tc>
        <w:tc>
          <w:tcPr>
            <w:tcW w:w="1812" w:type="dxa"/>
            <w:vAlign w:val="center"/>
          </w:tcPr>
          <w:p w14:paraId="7AE40691" w14:textId="77777777" w:rsidR="00F6762E" w:rsidRPr="00893629" w:rsidRDefault="00F6762E" w:rsidP="006C53FE">
            <w:pPr>
              <w:rPr>
                <w:rFonts w:ascii="Arial" w:hAnsi="Arial" w:cs="Arial"/>
              </w:rPr>
            </w:pPr>
          </w:p>
        </w:tc>
        <w:tc>
          <w:tcPr>
            <w:tcW w:w="1813" w:type="dxa"/>
            <w:vAlign w:val="center"/>
          </w:tcPr>
          <w:p w14:paraId="18DCDD1E" w14:textId="77777777" w:rsidR="00F6762E" w:rsidRPr="00893629" w:rsidRDefault="00F6762E" w:rsidP="006C53FE">
            <w:pPr>
              <w:rPr>
                <w:rFonts w:ascii="Arial" w:hAnsi="Arial" w:cs="Arial"/>
              </w:rPr>
            </w:pPr>
          </w:p>
        </w:tc>
        <w:tc>
          <w:tcPr>
            <w:tcW w:w="1823" w:type="dxa"/>
            <w:vAlign w:val="center"/>
          </w:tcPr>
          <w:p w14:paraId="6C1B85DD" w14:textId="77777777" w:rsidR="00F6762E" w:rsidRPr="00893629" w:rsidRDefault="00F6762E" w:rsidP="006C53FE">
            <w:pPr>
              <w:rPr>
                <w:rFonts w:ascii="Arial" w:hAnsi="Arial" w:cs="Arial"/>
              </w:rPr>
            </w:pPr>
          </w:p>
        </w:tc>
      </w:tr>
      <w:tr w:rsidR="0052510C" w:rsidRPr="00893629" w14:paraId="4EB27A38" w14:textId="77777777" w:rsidTr="006C53FE">
        <w:tc>
          <w:tcPr>
            <w:tcW w:w="1812" w:type="dxa"/>
            <w:vAlign w:val="center"/>
          </w:tcPr>
          <w:p w14:paraId="5641205A" w14:textId="77777777" w:rsidR="0052510C" w:rsidRPr="00893629" w:rsidRDefault="0052510C" w:rsidP="006C53FE">
            <w:pPr>
              <w:rPr>
                <w:rFonts w:ascii="Arial" w:hAnsi="Arial" w:cs="Arial"/>
              </w:rPr>
            </w:pPr>
          </w:p>
        </w:tc>
        <w:tc>
          <w:tcPr>
            <w:tcW w:w="1812" w:type="dxa"/>
            <w:gridSpan w:val="2"/>
            <w:vAlign w:val="center"/>
          </w:tcPr>
          <w:p w14:paraId="1B82EE25" w14:textId="77777777" w:rsidR="0052510C" w:rsidRPr="00893629" w:rsidRDefault="0052510C" w:rsidP="006C53FE">
            <w:pPr>
              <w:rPr>
                <w:rFonts w:ascii="Arial" w:hAnsi="Arial" w:cs="Arial"/>
              </w:rPr>
            </w:pPr>
          </w:p>
        </w:tc>
        <w:tc>
          <w:tcPr>
            <w:tcW w:w="1812" w:type="dxa"/>
            <w:vAlign w:val="center"/>
          </w:tcPr>
          <w:p w14:paraId="08F6C5EE" w14:textId="77777777" w:rsidR="0052510C" w:rsidRPr="00893629" w:rsidRDefault="0052510C" w:rsidP="006C53FE">
            <w:pPr>
              <w:rPr>
                <w:rFonts w:ascii="Arial" w:hAnsi="Arial" w:cs="Arial"/>
              </w:rPr>
            </w:pPr>
          </w:p>
        </w:tc>
        <w:tc>
          <w:tcPr>
            <w:tcW w:w="1813" w:type="dxa"/>
            <w:vAlign w:val="center"/>
          </w:tcPr>
          <w:p w14:paraId="7E13EFAF" w14:textId="77777777" w:rsidR="0052510C" w:rsidRPr="00893629" w:rsidRDefault="0052510C" w:rsidP="006C53FE">
            <w:pPr>
              <w:rPr>
                <w:rFonts w:ascii="Arial" w:hAnsi="Arial" w:cs="Arial"/>
              </w:rPr>
            </w:pPr>
          </w:p>
        </w:tc>
        <w:tc>
          <w:tcPr>
            <w:tcW w:w="1823" w:type="dxa"/>
            <w:vAlign w:val="center"/>
          </w:tcPr>
          <w:p w14:paraId="5DDEFD91" w14:textId="77777777" w:rsidR="0052510C" w:rsidRPr="00893629" w:rsidRDefault="0052510C" w:rsidP="006C53FE">
            <w:pPr>
              <w:rPr>
                <w:rFonts w:ascii="Arial" w:hAnsi="Arial" w:cs="Arial"/>
              </w:rPr>
            </w:pPr>
          </w:p>
        </w:tc>
      </w:tr>
      <w:tr w:rsidR="0052510C" w:rsidRPr="00893629" w14:paraId="5B16AEA5" w14:textId="77777777" w:rsidTr="006C53FE">
        <w:tc>
          <w:tcPr>
            <w:tcW w:w="1812" w:type="dxa"/>
            <w:vAlign w:val="center"/>
          </w:tcPr>
          <w:p w14:paraId="66F2D06B" w14:textId="77777777" w:rsidR="0052510C" w:rsidRPr="00893629" w:rsidRDefault="0052510C" w:rsidP="006C53FE">
            <w:pPr>
              <w:rPr>
                <w:rFonts w:ascii="Arial" w:hAnsi="Arial" w:cs="Arial"/>
              </w:rPr>
            </w:pPr>
          </w:p>
        </w:tc>
        <w:tc>
          <w:tcPr>
            <w:tcW w:w="1812" w:type="dxa"/>
            <w:gridSpan w:val="2"/>
            <w:vAlign w:val="center"/>
          </w:tcPr>
          <w:p w14:paraId="0C328D63" w14:textId="77777777" w:rsidR="0052510C" w:rsidRPr="00893629" w:rsidRDefault="0052510C" w:rsidP="006C53FE">
            <w:pPr>
              <w:rPr>
                <w:rFonts w:ascii="Arial" w:hAnsi="Arial" w:cs="Arial"/>
              </w:rPr>
            </w:pPr>
          </w:p>
        </w:tc>
        <w:tc>
          <w:tcPr>
            <w:tcW w:w="1812" w:type="dxa"/>
            <w:vAlign w:val="center"/>
          </w:tcPr>
          <w:p w14:paraId="0A66D3C1" w14:textId="77777777" w:rsidR="0052510C" w:rsidRPr="00893629" w:rsidRDefault="0052510C" w:rsidP="006C53FE">
            <w:pPr>
              <w:rPr>
                <w:rFonts w:ascii="Arial" w:hAnsi="Arial" w:cs="Arial"/>
              </w:rPr>
            </w:pPr>
          </w:p>
        </w:tc>
        <w:tc>
          <w:tcPr>
            <w:tcW w:w="1813" w:type="dxa"/>
            <w:vAlign w:val="center"/>
          </w:tcPr>
          <w:p w14:paraId="25D63CDA" w14:textId="77777777" w:rsidR="0052510C" w:rsidRPr="00893629" w:rsidRDefault="0052510C" w:rsidP="006C53FE">
            <w:pPr>
              <w:rPr>
                <w:rFonts w:ascii="Arial" w:hAnsi="Arial" w:cs="Arial"/>
              </w:rPr>
            </w:pPr>
          </w:p>
        </w:tc>
        <w:tc>
          <w:tcPr>
            <w:tcW w:w="1823" w:type="dxa"/>
            <w:vAlign w:val="center"/>
          </w:tcPr>
          <w:p w14:paraId="26E93157" w14:textId="77777777" w:rsidR="0052510C" w:rsidRPr="00893629" w:rsidRDefault="0052510C" w:rsidP="006C53FE">
            <w:pPr>
              <w:rPr>
                <w:rFonts w:ascii="Arial" w:hAnsi="Arial" w:cs="Arial"/>
              </w:rPr>
            </w:pPr>
          </w:p>
        </w:tc>
      </w:tr>
      <w:tr w:rsidR="0052510C" w:rsidRPr="00893629" w14:paraId="4CAD1213" w14:textId="77777777" w:rsidTr="006C53FE">
        <w:tc>
          <w:tcPr>
            <w:tcW w:w="1812" w:type="dxa"/>
            <w:vAlign w:val="center"/>
          </w:tcPr>
          <w:p w14:paraId="50B7B01A" w14:textId="77777777" w:rsidR="0052510C" w:rsidRPr="00893629" w:rsidRDefault="0052510C" w:rsidP="006C53FE">
            <w:pPr>
              <w:rPr>
                <w:rFonts w:ascii="Arial" w:hAnsi="Arial" w:cs="Arial"/>
              </w:rPr>
            </w:pPr>
          </w:p>
        </w:tc>
        <w:tc>
          <w:tcPr>
            <w:tcW w:w="1812" w:type="dxa"/>
            <w:gridSpan w:val="2"/>
            <w:vAlign w:val="center"/>
          </w:tcPr>
          <w:p w14:paraId="31EBBB6D" w14:textId="77777777" w:rsidR="0052510C" w:rsidRPr="00893629" w:rsidRDefault="0052510C" w:rsidP="006C53FE">
            <w:pPr>
              <w:rPr>
                <w:rFonts w:ascii="Arial" w:hAnsi="Arial" w:cs="Arial"/>
              </w:rPr>
            </w:pPr>
          </w:p>
        </w:tc>
        <w:tc>
          <w:tcPr>
            <w:tcW w:w="1812" w:type="dxa"/>
            <w:vAlign w:val="center"/>
          </w:tcPr>
          <w:p w14:paraId="3B82003E" w14:textId="77777777" w:rsidR="0052510C" w:rsidRPr="00893629" w:rsidRDefault="0052510C" w:rsidP="006C53FE">
            <w:pPr>
              <w:rPr>
                <w:rFonts w:ascii="Arial" w:hAnsi="Arial" w:cs="Arial"/>
              </w:rPr>
            </w:pPr>
          </w:p>
        </w:tc>
        <w:tc>
          <w:tcPr>
            <w:tcW w:w="1813" w:type="dxa"/>
            <w:vAlign w:val="center"/>
          </w:tcPr>
          <w:p w14:paraId="0550147B" w14:textId="77777777" w:rsidR="0052510C" w:rsidRPr="00893629" w:rsidRDefault="0052510C" w:rsidP="006C53FE">
            <w:pPr>
              <w:rPr>
                <w:rFonts w:ascii="Arial" w:hAnsi="Arial" w:cs="Arial"/>
              </w:rPr>
            </w:pPr>
          </w:p>
        </w:tc>
        <w:tc>
          <w:tcPr>
            <w:tcW w:w="1823" w:type="dxa"/>
            <w:vAlign w:val="center"/>
          </w:tcPr>
          <w:p w14:paraId="6C2E70DF" w14:textId="77777777" w:rsidR="0052510C" w:rsidRPr="00893629" w:rsidRDefault="0052510C" w:rsidP="006C53FE">
            <w:pPr>
              <w:rPr>
                <w:rFonts w:ascii="Arial" w:hAnsi="Arial" w:cs="Arial"/>
              </w:rPr>
            </w:pPr>
          </w:p>
        </w:tc>
      </w:tr>
      <w:tr w:rsidR="0052510C" w:rsidRPr="00893629" w14:paraId="0C303596" w14:textId="77777777" w:rsidTr="006C53FE">
        <w:tc>
          <w:tcPr>
            <w:tcW w:w="1812" w:type="dxa"/>
            <w:vAlign w:val="center"/>
          </w:tcPr>
          <w:p w14:paraId="64C49282" w14:textId="77777777" w:rsidR="0052510C" w:rsidRPr="00893629" w:rsidRDefault="0052510C" w:rsidP="006C53FE">
            <w:pPr>
              <w:rPr>
                <w:rFonts w:ascii="Arial" w:hAnsi="Arial" w:cs="Arial"/>
              </w:rPr>
            </w:pPr>
          </w:p>
        </w:tc>
        <w:tc>
          <w:tcPr>
            <w:tcW w:w="1812" w:type="dxa"/>
            <w:gridSpan w:val="2"/>
            <w:vAlign w:val="center"/>
          </w:tcPr>
          <w:p w14:paraId="64356DE6" w14:textId="77777777" w:rsidR="0052510C" w:rsidRPr="00893629" w:rsidRDefault="0052510C" w:rsidP="006C53FE">
            <w:pPr>
              <w:rPr>
                <w:rFonts w:ascii="Arial" w:hAnsi="Arial" w:cs="Arial"/>
              </w:rPr>
            </w:pPr>
          </w:p>
        </w:tc>
        <w:tc>
          <w:tcPr>
            <w:tcW w:w="1812" w:type="dxa"/>
            <w:vAlign w:val="center"/>
          </w:tcPr>
          <w:p w14:paraId="70C6073D" w14:textId="77777777" w:rsidR="0052510C" w:rsidRPr="00893629" w:rsidRDefault="0052510C" w:rsidP="006C53FE">
            <w:pPr>
              <w:rPr>
                <w:rFonts w:ascii="Arial" w:hAnsi="Arial" w:cs="Arial"/>
              </w:rPr>
            </w:pPr>
          </w:p>
        </w:tc>
        <w:tc>
          <w:tcPr>
            <w:tcW w:w="1813" w:type="dxa"/>
            <w:vAlign w:val="center"/>
          </w:tcPr>
          <w:p w14:paraId="7810A492" w14:textId="77777777" w:rsidR="0052510C" w:rsidRPr="00893629" w:rsidRDefault="0052510C" w:rsidP="006C53FE">
            <w:pPr>
              <w:rPr>
                <w:rFonts w:ascii="Arial" w:hAnsi="Arial" w:cs="Arial"/>
              </w:rPr>
            </w:pPr>
          </w:p>
        </w:tc>
        <w:tc>
          <w:tcPr>
            <w:tcW w:w="1823" w:type="dxa"/>
            <w:vAlign w:val="center"/>
          </w:tcPr>
          <w:p w14:paraId="31866728" w14:textId="77777777" w:rsidR="0052510C" w:rsidRPr="00893629" w:rsidRDefault="0052510C" w:rsidP="006C53FE">
            <w:pPr>
              <w:rPr>
                <w:rFonts w:ascii="Arial" w:hAnsi="Arial" w:cs="Arial"/>
              </w:rPr>
            </w:pPr>
          </w:p>
        </w:tc>
      </w:tr>
      <w:tr w:rsidR="0052510C" w:rsidRPr="00893629" w14:paraId="5E784935" w14:textId="77777777" w:rsidTr="006C53FE">
        <w:tc>
          <w:tcPr>
            <w:tcW w:w="1812" w:type="dxa"/>
            <w:vAlign w:val="center"/>
          </w:tcPr>
          <w:p w14:paraId="1F3F8358" w14:textId="77777777" w:rsidR="0052510C" w:rsidRPr="00893629" w:rsidRDefault="0052510C" w:rsidP="006C53FE">
            <w:pPr>
              <w:rPr>
                <w:rFonts w:ascii="Arial" w:hAnsi="Arial" w:cs="Arial"/>
              </w:rPr>
            </w:pPr>
          </w:p>
        </w:tc>
        <w:tc>
          <w:tcPr>
            <w:tcW w:w="1812" w:type="dxa"/>
            <w:gridSpan w:val="2"/>
            <w:vAlign w:val="center"/>
          </w:tcPr>
          <w:p w14:paraId="629E7C9E" w14:textId="77777777" w:rsidR="0052510C" w:rsidRPr="00893629" w:rsidRDefault="0052510C" w:rsidP="006C53FE">
            <w:pPr>
              <w:rPr>
                <w:rFonts w:ascii="Arial" w:hAnsi="Arial" w:cs="Arial"/>
              </w:rPr>
            </w:pPr>
          </w:p>
        </w:tc>
        <w:tc>
          <w:tcPr>
            <w:tcW w:w="1812" w:type="dxa"/>
            <w:vAlign w:val="center"/>
          </w:tcPr>
          <w:p w14:paraId="751F9555" w14:textId="77777777" w:rsidR="0052510C" w:rsidRPr="00893629" w:rsidRDefault="0052510C" w:rsidP="006C53FE">
            <w:pPr>
              <w:rPr>
                <w:rFonts w:ascii="Arial" w:hAnsi="Arial" w:cs="Arial"/>
              </w:rPr>
            </w:pPr>
          </w:p>
        </w:tc>
        <w:tc>
          <w:tcPr>
            <w:tcW w:w="1813" w:type="dxa"/>
            <w:vAlign w:val="center"/>
          </w:tcPr>
          <w:p w14:paraId="57B0D936" w14:textId="77777777" w:rsidR="0052510C" w:rsidRPr="00893629" w:rsidRDefault="0052510C" w:rsidP="006C53FE">
            <w:pPr>
              <w:rPr>
                <w:rFonts w:ascii="Arial" w:hAnsi="Arial" w:cs="Arial"/>
              </w:rPr>
            </w:pPr>
          </w:p>
        </w:tc>
        <w:tc>
          <w:tcPr>
            <w:tcW w:w="1823" w:type="dxa"/>
            <w:vAlign w:val="center"/>
          </w:tcPr>
          <w:p w14:paraId="3689C5DC" w14:textId="77777777" w:rsidR="0052510C" w:rsidRPr="00893629" w:rsidRDefault="0052510C" w:rsidP="006C53FE">
            <w:pPr>
              <w:rPr>
                <w:rFonts w:ascii="Arial" w:hAnsi="Arial" w:cs="Arial"/>
              </w:rPr>
            </w:pPr>
          </w:p>
        </w:tc>
      </w:tr>
      <w:tr w:rsidR="00F6762E" w:rsidRPr="00893629" w14:paraId="663A02B2" w14:textId="77777777" w:rsidTr="006C53FE">
        <w:tc>
          <w:tcPr>
            <w:tcW w:w="1812" w:type="dxa"/>
            <w:vAlign w:val="center"/>
          </w:tcPr>
          <w:p w14:paraId="3129CAB6" w14:textId="77777777" w:rsidR="00F6762E" w:rsidRPr="00893629" w:rsidRDefault="00F6762E" w:rsidP="006C53FE">
            <w:pPr>
              <w:rPr>
                <w:rFonts w:ascii="Arial" w:hAnsi="Arial" w:cs="Arial"/>
              </w:rPr>
            </w:pPr>
          </w:p>
        </w:tc>
        <w:tc>
          <w:tcPr>
            <w:tcW w:w="1812" w:type="dxa"/>
            <w:gridSpan w:val="2"/>
            <w:vAlign w:val="center"/>
          </w:tcPr>
          <w:p w14:paraId="2B527F1C" w14:textId="77777777" w:rsidR="00F6762E" w:rsidRPr="00893629" w:rsidRDefault="00F6762E" w:rsidP="006C53FE">
            <w:pPr>
              <w:rPr>
                <w:rFonts w:ascii="Arial" w:hAnsi="Arial" w:cs="Arial"/>
              </w:rPr>
            </w:pPr>
          </w:p>
        </w:tc>
        <w:tc>
          <w:tcPr>
            <w:tcW w:w="1812" w:type="dxa"/>
            <w:vAlign w:val="center"/>
          </w:tcPr>
          <w:p w14:paraId="16E32A98" w14:textId="77777777" w:rsidR="00F6762E" w:rsidRPr="00893629" w:rsidRDefault="00F6762E" w:rsidP="006C53FE">
            <w:pPr>
              <w:rPr>
                <w:rFonts w:ascii="Arial" w:hAnsi="Arial" w:cs="Arial"/>
              </w:rPr>
            </w:pPr>
          </w:p>
        </w:tc>
        <w:tc>
          <w:tcPr>
            <w:tcW w:w="1813" w:type="dxa"/>
            <w:vAlign w:val="center"/>
          </w:tcPr>
          <w:p w14:paraId="23E5BF65" w14:textId="77777777" w:rsidR="00F6762E" w:rsidRPr="00893629" w:rsidRDefault="00F6762E" w:rsidP="006C53FE">
            <w:pPr>
              <w:rPr>
                <w:rFonts w:ascii="Arial" w:hAnsi="Arial" w:cs="Arial"/>
              </w:rPr>
            </w:pPr>
          </w:p>
        </w:tc>
        <w:tc>
          <w:tcPr>
            <w:tcW w:w="1823" w:type="dxa"/>
            <w:vAlign w:val="center"/>
          </w:tcPr>
          <w:p w14:paraId="3FEC45AE" w14:textId="77777777" w:rsidR="00F6762E" w:rsidRPr="00893629" w:rsidRDefault="00F6762E" w:rsidP="006C53FE">
            <w:pPr>
              <w:rPr>
                <w:rFonts w:ascii="Arial" w:hAnsi="Arial" w:cs="Arial"/>
              </w:rPr>
            </w:pPr>
          </w:p>
        </w:tc>
      </w:tr>
    </w:tbl>
    <w:p w14:paraId="29EECFCD" w14:textId="77777777" w:rsidR="00F6762E" w:rsidRPr="00893629" w:rsidRDefault="00F6762E" w:rsidP="000D1D22">
      <w:pPr>
        <w:rPr>
          <w:rFonts w:ascii="Arial" w:hAnsi="Arial" w:cs="Arial"/>
        </w:rPr>
      </w:pPr>
    </w:p>
    <w:p w14:paraId="07286F48" w14:textId="77777777"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lastRenderedPageBreak/>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77777777"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36A4D617" w:rsidR="000D1D22" w:rsidRPr="00D532E1" w:rsidRDefault="008554DE" w:rsidP="000D1D22">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w:t>
            </w:r>
            <w:proofErr w:type="spellStart"/>
            <w:r w:rsidRPr="00D532E1">
              <w:rPr>
                <w:rFonts w:ascii="Arial" w:hAnsi="Arial" w:cs="Arial"/>
                <w:b/>
                <w:bCs/>
                <w:szCs w:val="20"/>
              </w:rPr>
              <w:t>1A</w:t>
            </w:r>
            <w:proofErr w:type="spellEnd"/>
            <w:r w:rsidRPr="00D532E1">
              <w:rPr>
                <w:rFonts w:ascii="Arial" w:hAnsi="Arial" w:cs="Arial"/>
                <w:b/>
                <w:bCs/>
                <w:szCs w:val="20"/>
              </w:rPr>
              <w:t xml:space="preserve"> in ETAPA 2«</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w:t>
            </w:r>
            <w:proofErr w:type="spellStart"/>
            <w:r w:rsidRPr="00D532E1">
              <w:rPr>
                <w:rFonts w:ascii="Arial" w:hAnsi="Arial" w:cs="Arial"/>
                <w:b/>
              </w:rPr>
              <w:t>28c</w:t>
            </w:r>
            <w:proofErr w:type="spellEnd"/>
            <w:r w:rsidRPr="00D532E1">
              <w:rPr>
                <w:rFonts w:ascii="Arial" w:hAnsi="Arial" w:cs="Arial"/>
                <w:b/>
              </w:rPr>
              <w:t xml:space="preserve">, 1000 Ljubljana </w:t>
            </w: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985"/>
        <w:gridCol w:w="4966"/>
      </w:tblGrid>
      <w:tr w:rsidR="00E27035" w:rsidRPr="00D532E1" w14:paraId="66E19D8A" w14:textId="77777777" w:rsidTr="00A22040">
        <w:trPr>
          <w:trHeight w:val="441"/>
        </w:trPr>
        <w:tc>
          <w:tcPr>
            <w:tcW w:w="9072" w:type="dxa"/>
            <w:gridSpan w:val="3"/>
            <w:shd w:val="clear" w:color="auto" w:fill="D9D9D9" w:themeFill="background1" w:themeFillShade="D9"/>
            <w:vAlign w:val="center"/>
          </w:tcPr>
          <w:p w14:paraId="3498FF09" w14:textId="77777777" w:rsidR="00465FAD" w:rsidRPr="00D532E1" w:rsidRDefault="00465FAD" w:rsidP="00465FAD">
            <w:pPr>
              <w:autoSpaceDE w:val="0"/>
              <w:autoSpaceDN w:val="0"/>
              <w:adjustRightInd w:val="0"/>
              <w:ind w:right="31"/>
              <w:jc w:val="center"/>
              <w:rPr>
                <w:rFonts w:ascii="Arial" w:hAnsi="Arial" w:cs="Arial"/>
                <w:b/>
              </w:rPr>
            </w:pPr>
            <w:r w:rsidRPr="00D532E1">
              <w:rPr>
                <w:rFonts w:ascii="Arial" w:hAnsi="Arial" w:cs="Arial"/>
                <w:b/>
              </w:rPr>
              <w:t xml:space="preserve">Sklop 1: </w:t>
            </w:r>
          </w:p>
          <w:p w14:paraId="0232833E" w14:textId="7066426E" w:rsidR="00E27035" w:rsidRPr="00D532E1" w:rsidRDefault="00BB4429" w:rsidP="00465FAD">
            <w:pPr>
              <w:jc w:val="center"/>
              <w:rPr>
                <w:rFonts w:ascii="Arial" w:hAnsi="Arial" w:cs="Arial"/>
                <w:b/>
              </w:rPr>
            </w:pPr>
            <w:r w:rsidRPr="00D532E1">
              <w:rPr>
                <w:rFonts w:ascii="Arial" w:hAnsi="Arial" w:cs="Arial"/>
                <w:b/>
                <w:bCs/>
              </w:rPr>
              <w:t xml:space="preserve">Svetovalne in inženirske storitve pri izvedbi projekta »PROTIPOPLAVNA UREDITEV POREČJA GRADAŠČICE – ETAPA </w:t>
            </w:r>
            <w:proofErr w:type="spellStart"/>
            <w:r w:rsidRPr="00D532E1">
              <w:rPr>
                <w:rFonts w:ascii="Arial" w:hAnsi="Arial" w:cs="Arial"/>
                <w:b/>
                <w:bCs/>
              </w:rPr>
              <w:t>1A</w:t>
            </w:r>
            <w:proofErr w:type="spellEnd"/>
            <w:r w:rsidRPr="00D532E1">
              <w:rPr>
                <w:rFonts w:ascii="Arial" w:hAnsi="Arial" w:cs="Arial"/>
                <w:b/>
                <w:bCs/>
              </w:rPr>
              <w:t xml:space="preserve"> in ETAPA 2«</w:t>
            </w:r>
          </w:p>
        </w:tc>
      </w:tr>
      <w:tr w:rsidR="00E27035" w:rsidRPr="00D532E1" w14:paraId="6E4EC869" w14:textId="77777777" w:rsidTr="00A22040">
        <w:trPr>
          <w:trHeight w:val="454"/>
        </w:trPr>
        <w:tc>
          <w:tcPr>
            <w:tcW w:w="9072" w:type="dxa"/>
            <w:gridSpan w:val="3"/>
            <w:shd w:val="clear" w:color="auto" w:fill="DEEAF6"/>
            <w:vAlign w:val="center"/>
          </w:tcPr>
          <w:p w14:paraId="7865A3EE" w14:textId="77777777" w:rsidR="00E27035" w:rsidRPr="00D532E1" w:rsidRDefault="00E27035" w:rsidP="00A22040">
            <w:pPr>
              <w:rPr>
                <w:rFonts w:ascii="Arial" w:hAnsi="Arial" w:cs="Arial"/>
              </w:rPr>
            </w:pPr>
            <w:r w:rsidRPr="00D532E1">
              <w:rPr>
                <w:rFonts w:ascii="Arial" w:hAnsi="Arial" w:cs="Arial"/>
              </w:rPr>
              <w:t>Opomba: ponudnik izpolni, če oddaja ponudbo za predmetni sklop.</w:t>
            </w:r>
          </w:p>
        </w:tc>
      </w:tr>
      <w:tr w:rsidR="00E27035" w:rsidRPr="00D532E1" w14:paraId="1A3C933E" w14:textId="77777777" w:rsidTr="00A22040">
        <w:trPr>
          <w:trHeight w:val="851"/>
        </w:trPr>
        <w:tc>
          <w:tcPr>
            <w:tcW w:w="3121" w:type="dxa"/>
            <w:shd w:val="clear" w:color="auto" w:fill="D9D9D9" w:themeFill="background1" w:themeFillShade="D9"/>
            <w:vAlign w:val="center"/>
          </w:tcPr>
          <w:p w14:paraId="5F6B5429" w14:textId="77777777" w:rsidR="00E27035" w:rsidRPr="00D532E1" w:rsidRDefault="00E27035" w:rsidP="00A22040">
            <w:pPr>
              <w:rPr>
                <w:rFonts w:ascii="Arial" w:hAnsi="Arial" w:cs="Arial"/>
                <w:b/>
              </w:rPr>
            </w:pPr>
            <w:r w:rsidRPr="00D532E1">
              <w:rPr>
                <w:rFonts w:ascii="Arial" w:hAnsi="Arial" w:cs="Arial"/>
                <w:b/>
              </w:rPr>
              <w:t>Ponudnik:</w:t>
            </w:r>
          </w:p>
        </w:tc>
        <w:tc>
          <w:tcPr>
            <w:tcW w:w="5951" w:type="dxa"/>
            <w:gridSpan w:val="2"/>
            <w:vAlign w:val="center"/>
          </w:tcPr>
          <w:p w14:paraId="33889804" w14:textId="77777777" w:rsidR="00E27035" w:rsidRPr="00D532E1" w:rsidRDefault="00E27035" w:rsidP="00A22040">
            <w:pPr>
              <w:rPr>
                <w:rFonts w:ascii="Arial" w:hAnsi="Arial" w:cs="Arial"/>
              </w:rPr>
            </w:pPr>
          </w:p>
        </w:tc>
      </w:tr>
      <w:tr w:rsidR="00E27035" w:rsidRPr="00D532E1" w14:paraId="3797A2DC" w14:textId="77777777" w:rsidTr="00A22040">
        <w:tc>
          <w:tcPr>
            <w:tcW w:w="9072" w:type="dxa"/>
            <w:gridSpan w:val="3"/>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E27035" w:rsidRPr="00D532E1" w14:paraId="6511B878" w14:textId="77777777" w:rsidTr="00A22040">
        <w:trPr>
          <w:trHeight w:val="397"/>
        </w:trPr>
        <w:tc>
          <w:tcPr>
            <w:tcW w:w="4106" w:type="dxa"/>
            <w:gridSpan w:val="2"/>
            <w:shd w:val="clear" w:color="auto" w:fill="D9D9D9" w:themeFill="background1" w:themeFillShade="D9"/>
            <w:vAlign w:val="center"/>
          </w:tcPr>
          <w:p w14:paraId="4F4F9AFA" w14:textId="3E284AAB" w:rsidR="00E27035" w:rsidRPr="00D532E1" w:rsidRDefault="00AC02E5" w:rsidP="00A22040">
            <w:pPr>
              <w:rPr>
                <w:rFonts w:ascii="Arial" w:hAnsi="Arial" w:cs="Arial"/>
                <w:b/>
              </w:rPr>
            </w:pPr>
            <w:r w:rsidRPr="00D532E1">
              <w:rPr>
                <w:rFonts w:ascii="Arial" w:hAnsi="Arial" w:cs="Arial"/>
                <w:b/>
              </w:rPr>
              <w:t xml:space="preserve">1. </w:t>
            </w:r>
            <w:r w:rsidR="00465FAD" w:rsidRPr="00D532E1">
              <w:rPr>
                <w:rFonts w:ascii="Arial" w:hAnsi="Arial" w:cs="Arial"/>
                <w:b/>
              </w:rPr>
              <w:t>Vodja projekta</w:t>
            </w:r>
          </w:p>
        </w:tc>
        <w:tc>
          <w:tcPr>
            <w:tcW w:w="4966" w:type="dxa"/>
            <w:vAlign w:val="center"/>
          </w:tcPr>
          <w:p w14:paraId="3BF9467B" w14:textId="77777777" w:rsidR="00E27035" w:rsidRPr="00D532E1" w:rsidRDefault="00E27035" w:rsidP="00A22040">
            <w:pPr>
              <w:rPr>
                <w:rFonts w:ascii="Arial" w:hAnsi="Arial" w:cs="Arial"/>
              </w:rPr>
            </w:pPr>
          </w:p>
        </w:tc>
      </w:tr>
      <w:tr w:rsidR="00E27035" w:rsidRPr="00D532E1" w14:paraId="3450A191" w14:textId="77777777" w:rsidTr="00A22040">
        <w:trPr>
          <w:trHeight w:val="397"/>
        </w:trPr>
        <w:tc>
          <w:tcPr>
            <w:tcW w:w="4106" w:type="dxa"/>
            <w:gridSpan w:val="2"/>
            <w:shd w:val="clear" w:color="auto" w:fill="D9D9D9" w:themeFill="background1" w:themeFillShade="D9"/>
            <w:vAlign w:val="center"/>
          </w:tcPr>
          <w:p w14:paraId="73DEC0FC" w14:textId="785FABCE" w:rsidR="00E27035" w:rsidRPr="00D532E1" w:rsidRDefault="00AC02E5" w:rsidP="00A22040">
            <w:pPr>
              <w:rPr>
                <w:rFonts w:ascii="Arial" w:hAnsi="Arial" w:cs="Arial"/>
                <w:b/>
              </w:rPr>
            </w:pPr>
            <w:r w:rsidRPr="00D532E1">
              <w:rPr>
                <w:rFonts w:ascii="Arial" w:hAnsi="Arial" w:cs="Arial"/>
                <w:b/>
                <w:bCs/>
              </w:rPr>
              <w:t xml:space="preserve">2. </w:t>
            </w:r>
            <w:r w:rsidR="00465FAD" w:rsidRPr="00D532E1">
              <w:rPr>
                <w:rFonts w:ascii="Arial" w:hAnsi="Arial" w:cs="Arial"/>
                <w:b/>
                <w:bCs/>
              </w:rPr>
              <w:t>Namestnik vodje projekta</w:t>
            </w:r>
          </w:p>
        </w:tc>
        <w:tc>
          <w:tcPr>
            <w:tcW w:w="4966" w:type="dxa"/>
            <w:vAlign w:val="center"/>
          </w:tcPr>
          <w:p w14:paraId="439E8B3E" w14:textId="77777777" w:rsidR="00E27035" w:rsidRPr="00D532E1" w:rsidRDefault="00E27035" w:rsidP="00A22040">
            <w:pPr>
              <w:rPr>
                <w:rFonts w:ascii="Arial" w:hAnsi="Arial" w:cs="Arial"/>
              </w:rPr>
            </w:pPr>
          </w:p>
        </w:tc>
      </w:tr>
      <w:tr w:rsidR="00E27035" w:rsidRPr="00893629" w14:paraId="0DE08F8E" w14:textId="77777777" w:rsidTr="00A22040">
        <w:trPr>
          <w:trHeight w:val="418"/>
        </w:trPr>
        <w:tc>
          <w:tcPr>
            <w:tcW w:w="4106" w:type="dxa"/>
            <w:gridSpan w:val="2"/>
            <w:shd w:val="clear" w:color="auto" w:fill="D9D9D9" w:themeFill="background1" w:themeFillShade="D9"/>
            <w:vAlign w:val="center"/>
          </w:tcPr>
          <w:p w14:paraId="1452FB90" w14:textId="161EAF9A" w:rsidR="00E27035" w:rsidRPr="00864EE4" w:rsidRDefault="00AC02E5" w:rsidP="00F01FDA">
            <w:pPr>
              <w:rPr>
                <w:rFonts w:ascii="Arial" w:hAnsi="Arial" w:cs="Arial"/>
                <w:b/>
              </w:rPr>
            </w:pPr>
            <w:r w:rsidRPr="00864EE4">
              <w:rPr>
                <w:rFonts w:ascii="Arial" w:hAnsi="Arial" w:cs="Arial"/>
                <w:b/>
              </w:rPr>
              <w:t xml:space="preserve">3. </w:t>
            </w:r>
            <w:r w:rsidR="00597951" w:rsidRPr="00864EE4">
              <w:rPr>
                <w:rFonts w:ascii="Arial" w:hAnsi="Arial" w:cs="Arial"/>
                <w:b/>
              </w:rPr>
              <w:t>Nosilec za nadzor izdelovalcev projektne dokumentacije, strokovnih podlag in recenzije</w:t>
            </w:r>
          </w:p>
        </w:tc>
        <w:tc>
          <w:tcPr>
            <w:tcW w:w="4966" w:type="dxa"/>
            <w:vAlign w:val="center"/>
          </w:tcPr>
          <w:p w14:paraId="4E898C84" w14:textId="77777777" w:rsidR="00E27035" w:rsidRPr="00893629" w:rsidRDefault="00E27035" w:rsidP="00A22040">
            <w:pPr>
              <w:rPr>
                <w:rFonts w:ascii="Arial" w:hAnsi="Arial" w:cs="Arial"/>
              </w:rPr>
            </w:pPr>
          </w:p>
        </w:tc>
      </w:tr>
      <w:tr w:rsidR="00E27035" w:rsidRPr="00893629" w14:paraId="3DCD88C5" w14:textId="77777777" w:rsidTr="00A22040">
        <w:trPr>
          <w:trHeight w:val="397"/>
        </w:trPr>
        <w:tc>
          <w:tcPr>
            <w:tcW w:w="4106" w:type="dxa"/>
            <w:gridSpan w:val="2"/>
            <w:shd w:val="clear" w:color="auto" w:fill="D9D9D9" w:themeFill="background1" w:themeFillShade="D9"/>
            <w:vAlign w:val="center"/>
          </w:tcPr>
          <w:p w14:paraId="7AEFE7C4" w14:textId="0D31FF21" w:rsidR="00E27035" w:rsidRPr="00864EE4" w:rsidRDefault="00AC02E5" w:rsidP="00A22040">
            <w:pPr>
              <w:rPr>
                <w:rFonts w:ascii="Arial" w:hAnsi="Arial" w:cs="Arial"/>
                <w:b/>
              </w:rPr>
            </w:pPr>
            <w:r w:rsidRPr="00864EE4">
              <w:rPr>
                <w:rFonts w:ascii="Arial" w:hAnsi="Arial" w:cs="Arial"/>
                <w:b/>
              </w:rPr>
              <w:t xml:space="preserve">4. </w:t>
            </w:r>
            <w:r w:rsidR="00EE2978" w:rsidRPr="00864EE4">
              <w:rPr>
                <w:rFonts w:ascii="Arial" w:hAnsi="Arial" w:cs="Arial"/>
                <w:b/>
              </w:rPr>
              <w:t>Nosilec za nadzor izvajalcev pri izdelavi poročila o vplivih na okolje in pridobitev okoljevarstvenega soglasja</w:t>
            </w:r>
          </w:p>
        </w:tc>
        <w:tc>
          <w:tcPr>
            <w:tcW w:w="4966" w:type="dxa"/>
            <w:vAlign w:val="center"/>
          </w:tcPr>
          <w:p w14:paraId="609B3859" w14:textId="77777777" w:rsidR="00E27035" w:rsidRPr="00893629" w:rsidRDefault="00E27035" w:rsidP="00A22040">
            <w:pPr>
              <w:rPr>
                <w:rFonts w:ascii="Arial" w:hAnsi="Arial" w:cs="Arial"/>
              </w:rPr>
            </w:pPr>
          </w:p>
        </w:tc>
      </w:tr>
      <w:tr w:rsidR="00E27035" w:rsidRPr="00893629" w14:paraId="1F97BD02" w14:textId="77777777" w:rsidTr="00A22040">
        <w:trPr>
          <w:trHeight w:val="397"/>
        </w:trPr>
        <w:tc>
          <w:tcPr>
            <w:tcW w:w="4106" w:type="dxa"/>
            <w:gridSpan w:val="2"/>
            <w:shd w:val="clear" w:color="auto" w:fill="D9D9D9" w:themeFill="background1" w:themeFillShade="D9"/>
            <w:vAlign w:val="center"/>
          </w:tcPr>
          <w:p w14:paraId="6BA451F5" w14:textId="47DF0DF7" w:rsidR="00E27035" w:rsidRPr="00515D76" w:rsidRDefault="00EE2978" w:rsidP="00A22040">
            <w:pPr>
              <w:rPr>
                <w:rFonts w:ascii="Arial" w:eastAsia="Times New Roman" w:hAnsi="Arial" w:cs="Arial"/>
                <w:b/>
                <w:bCs/>
                <w:szCs w:val="20"/>
              </w:rPr>
            </w:pPr>
            <w:r w:rsidRPr="00515D76">
              <w:rPr>
                <w:rFonts w:ascii="Arial" w:eastAsia="Times New Roman" w:hAnsi="Arial" w:cs="Arial"/>
                <w:b/>
                <w:bCs/>
                <w:szCs w:val="20"/>
              </w:rPr>
              <w:t>5</w:t>
            </w:r>
            <w:r w:rsidR="00AC02E5" w:rsidRPr="00515D76">
              <w:rPr>
                <w:rFonts w:ascii="Arial" w:eastAsia="Times New Roman" w:hAnsi="Arial" w:cs="Arial"/>
                <w:b/>
                <w:bCs/>
                <w:szCs w:val="20"/>
              </w:rPr>
              <w:t xml:space="preserve">. </w:t>
            </w:r>
            <w:r w:rsidR="00465FAD" w:rsidRPr="00515D76">
              <w:rPr>
                <w:rFonts w:ascii="Arial" w:eastAsia="Times New Roman" w:hAnsi="Arial" w:cs="Arial"/>
                <w:b/>
                <w:bCs/>
                <w:szCs w:val="20"/>
              </w:rPr>
              <w:t>Nosilec za geološko geomehanske raziskave</w:t>
            </w:r>
          </w:p>
        </w:tc>
        <w:tc>
          <w:tcPr>
            <w:tcW w:w="4966" w:type="dxa"/>
            <w:vAlign w:val="center"/>
          </w:tcPr>
          <w:p w14:paraId="19E920B0" w14:textId="77777777" w:rsidR="00E27035" w:rsidRPr="00893629" w:rsidRDefault="00E27035" w:rsidP="00A22040">
            <w:pPr>
              <w:rPr>
                <w:rFonts w:ascii="Arial" w:hAnsi="Arial" w:cs="Arial"/>
              </w:rPr>
            </w:pPr>
          </w:p>
        </w:tc>
      </w:tr>
      <w:tr w:rsidR="00E27035" w:rsidRPr="00893629" w14:paraId="76D4A69F" w14:textId="77777777" w:rsidTr="00A22040">
        <w:trPr>
          <w:trHeight w:val="446"/>
        </w:trPr>
        <w:tc>
          <w:tcPr>
            <w:tcW w:w="4106" w:type="dxa"/>
            <w:gridSpan w:val="2"/>
            <w:shd w:val="clear" w:color="auto" w:fill="D9D9D9" w:themeFill="background1" w:themeFillShade="D9"/>
            <w:vAlign w:val="center"/>
          </w:tcPr>
          <w:p w14:paraId="1B3AAAA1" w14:textId="2AC09B39" w:rsidR="00E27035" w:rsidRPr="00515D76" w:rsidRDefault="00EE2978" w:rsidP="00A22040">
            <w:pPr>
              <w:rPr>
                <w:rFonts w:ascii="Arial" w:hAnsi="Arial" w:cs="Arial"/>
                <w:b/>
              </w:rPr>
            </w:pPr>
            <w:r w:rsidRPr="00515D76">
              <w:rPr>
                <w:rFonts w:ascii="Arial" w:hAnsi="Arial" w:cs="Arial"/>
                <w:b/>
              </w:rPr>
              <w:t>6</w:t>
            </w:r>
            <w:r w:rsidR="00AC02E5" w:rsidRPr="00515D76">
              <w:rPr>
                <w:rFonts w:ascii="Arial" w:hAnsi="Arial" w:cs="Arial"/>
                <w:b/>
              </w:rPr>
              <w:t xml:space="preserve">. </w:t>
            </w:r>
            <w:r w:rsidRPr="00515D76">
              <w:rPr>
                <w:rFonts w:ascii="Arial" w:hAnsi="Arial" w:cs="Arial"/>
                <w:b/>
              </w:rPr>
              <w:t xml:space="preserve">Nosilec pri izdelavi </w:t>
            </w:r>
            <w:proofErr w:type="spellStart"/>
            <w:r w:rsidRPr="00515D76">
              <w:rPr>
                <w:rFonts w:ascii="Arial" w:hAnsi="Arial" w:cs="Arial"/>
                <w:b/>
              </w:rPr>
              <w:t>novelacije</w:t>
            </w:r>
            <w:proofErr w:type="spellEnd"/>
            <w:r w:rsidRPr="00515D76">
              <w:rPr>
                <w:rFonts w:ascii="Arial" w:hAnsi="Arial" w:cs="Arial"/>
                <w:b/>
              </w:rPr>
              <w:t xml:space="preserve"> investicijske dokumentacije ter </w:t>
            </w:r>
            <w:proofErr w:type="spellStart"/>
            <w:r w:rsidRPr="00515D76">
              <w:rPr>
                <w:rFonts w:ascii="Arial" w:hAnsi="Arial" w:cs="Arial"/>
                <w:b/>
              </w:rPr>
              <w:t>novelacije</w:t>
            </w:r>
            <w:proofErr w:type="spellEnd"/>
            <w:r w:rsidRPr="00515D76">
              <w:rPr>
                <w:rFonts w:ascii="Arial" w:hAnsi="Arial" w:cs="Arial"/>
                <w:b/>
              </w:rPr>
              <w:t xml:space="preserve"> vloge</w:t>
            </w:r>
          </w:p>
        </w:tc>
        <w:tc>
          <w:tcPr>
            <w:tcW w:w="4966" w:type="dxa"/>
            <w:vAlign w:val="center"/>
          </w:tcPr>
          <w:p w14:paraId="34B09F1B" w14:textId="77777777" w:rsidR="00E27035" w:rsidRPr="00893629" w:rsidRDefault="00E27035" w:rsidP="00A22040">
            <w:pPr>
              <w:rPr>
                <w:rFonts w:ascii="Arial" w:hAnsi="Arial" w:cs="Arial"/>
              </w:rPr>
            </w:pPr>
          </w:p>
        </w:tc>
      </w:tr>
    </w:tbl>
    <w:p w14:paraId="66DC7B26" w14:textId="77777777" w:rsidR="00E27035" w:rsidRDefault="00E27035" w:rsidP="00E27035">
      <w:pPr>
        <w:rPr>
          <w:rFonts w:ascii="Arial" w:hAnsi="Arial" w:cs="Arial"/>
        </w:rPr>
      </w:pPr>
    </w:p>
    <w:p w14:paraId="336D406A" w14:textId="77777777" w:rsidR="00E27035" w:rsidRDefault="00E27035" w:rsidP="00E27035">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lastRenderedPageBreak/>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1A3D3537" w:rsidR="00D202B0" w:rsidRPr="00864EE4" w:rsidRDefault="00D202B0" w:rsidP="00A22040">
            <w:pPr>
              <w:rPr>
                <w:rFonts w:ascii="Arial" w:hAnsi="Arial" w:cs="Arial"/>
                <w:b/>
              </w:rPr>
            </w:pPr>
            <w:r w:rsidRPr="00864EE4">
              <w:rPr>
                <w:rFonts w:ascii="Arial" w:hAnsi="Arial" w:cs="Arial"/>
                <w:b/>
                <w:bCs/>
                <w:szCs w:val="20"/>
              </w:rPr>
              <w:t>Leta delovnih izkušenj na področju inženiringa v gradbeništvu:</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77777777" w:rsidR="00E27035" w:rsidRPr="00864EE4" w:rsidRDefault="00E27035"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47D2F98A" w14:textId="77777777" w:rsidTr="00A22040">
        <w:trPr>
          <w:trHeight w:val="445"/>
        </w:trPr>
        <w:tc>
          <w:tcPr>
            <w:tcW w:w="2972" w:type="dxa"/>
            <w:shd w:val="clear" w:color="auto" w:fill="D9D9D9" w:themeFill="background1" w:themeFillShade="D9"/>
            <w:vAlign w:val="center"/>
          </w:tcPr>
          <w:p w14:paraId="6631F22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522EC61" w14:textId="77777777" w:rsidR="00E27035" w:rsidRPr="00893629" w:rsidRDefault="00E27035" w:rsidP="00A22040">
            <w:pPr>
              <w:rPr>
                <w:rFonts w:ascii="Arial" w:hAnsi="Arial" w:cs="Arial"/>
              </w:rPr>
            </w:pPr>
          </w:p>
        </w:tc>
      </w:tr>
      <w:tr w:rsidR="00E27035" w:rsidRPr="00893629" w14:paraId="46B78168" w14:textId="77777777" w:rsidTr="00A22040">
        <w:tc>
          <w:tcPr>
            <w:tcW w:w="2972" w:type="dxa"/>
            <w:shd w:val="clear" w:color="auto" w:fill="D9D9D9" w:themeFill="background1" w:themeFillShade="D9"/>
            <w:vAlign w:val="center"/>
          </w:tcPr>
          <w:p w14:paraId="03BBF4BC"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CA87C5A" w14:textId="77777777" w:rsidR="00E27035" w:rsidRPr="00893629" w:rsidRDefault="00E27035" w:rsidP="00A22040">
            <w:pPr>
              <w:rPr>
                <w:rFonts w:ascii="Arial" w:hAnsi="Arial" w:cs="Arial"/>
              </w:rPr>
            </w:pPr>
          </w:p>
        </w:tc>
      </w:tr>
      <w:tr w:rsidR="00E27035" w:rsidRPr="00893629" w14:paraId="6E7943D0" w14:textId="77777777" w:rsidTr="00A22040">
        <w:trPr>
          <w:trHeight w:val="474"/>
        </w:trPr>
        <w:tc>
          <w:tcPr>
            <w:tcW w:w="2972" w:type="dxa"/>
            <w:shd w:val="clear" w:color="auto" w:fill="D9D9D9" w:themeFill="background1" w:themeFillShade="D9"/>
            <w:vAlign w:val="center"/>
          </w:tcPr>
          <w:p w14:paraId="08EC3E2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A197A64" w14:textId="77777777" w:rsidR="00E27035" w:rsidRPr="00893629" w:rsidRDefault="00E27035" w:rsidP="00A22040">
            <w:pPr>
              <w:rPr>
                <w:rFonts w:ascii="Arial" w:hAnsi="Arial" w:cs="Arial"/>
              </w:rPr>
            </w:pPr>
          </w:p>
        </w:tc>
      </w:tr>
      <w:tr w:rsidR="00E27035" w:rsidRPr="00893629" w14:paraId="2F643FDB" w14:textId="77777777" w:rsidTr="00A22040">
        <w:tc>
          <w:tcPr>
            <w:tcW w:w="2972" w:type="dxa"/>
            <w:shd w:val="clear" w:color="auto" w:fill="D9D9D9" w:themeFill="background1" w:themeFillShade="D9"/>
            <w:vAlign w:val="center"/>
          </w:tcPr>
          <w:p w14:paraId="3D2B7B9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830775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6601723" w14:textId="77777777" w:rsidR="00E27035" w:rsidRPr="00893629" w:rsidRDefault="00E27035" w:rsidP="00A22040">
            <w:pPr>
              <w:rPr>
                <w:rFonts w:ascii="Arial" w:hAnsi="Arial" w:cs="Arial"/>
              </w:rPr>
            </w:pPr>
          </w:p>
        </w:tc>
      </w:tr>
      <w:tr w:rsidR="00E27035" w:rsidRPr="00893629" w14:paraId="3FC44177" w14:textId="77777777" w:rsidTr="00A22040">
        <w:tc>
          <w:tcPr>
            <w:tcW w:w="2972" w:type="dxa"/>
            <w:shd w:val="clear" w:color="auto" w:fill="D9D9D9" w:themeFill="background1" w:themeFillShade="D9"/>
            <w:vAlign w:val="center"/>
          </w:tcPr>
          <w:p w14:paraId="33F2797E"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82BB4CE" w14:textId="77777777" w:rsidR="00E27035" w:rsidRPr="00893629" w:rsidRDefault="00E27035" w:rsidP="00A22040">
            <w:pPr>
              <w:rPr>
                <w:rFonts w:ascii="Arial" w:hAnsi="Arial" w:cs="Arial"/>
              </w:rPr>
            </w:pPr>
          </w:p>
        </w:tc>
      </w:tr>
    </w:tbl>
    <w:p w14:paraId="67104B2B" w14:textId="77777777" w:rsidR="00E27035" w:rsidRPr="00893629" w:rsidRDefault="00E27035" w:rsidP="00E27035">
      <w:pPr>
        <w:spacing w:line="259" w:lineRule="auto"/>
        <w:jc w:val="left"/>
        <w:rPr>
          <w:rFonts w:ascii="Arial" w:hAnsi="Arial" w:cs="Arial"/>
        </w:rPr>
      </w:pPr>
    </w:p>
    <w:p w14:paraId="7720A1C3"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26112FF5" w:rsidR="00E27035" w:rsidRPr="00084ED3" w:rsidRDefault="00A22040" w:rsidP="00E27035">
            <w:pPr>
              <w:pStyle w:val="Odstavekseznama"/>
              <w:numPr>
                <w:ilvl w:val="0"/>
                <w:numId w:val="10"/>
              </w:numPr>
              <w:rPr>
                <w:rFonts w:ascii="Arial" w:hAnsi="Arial" w:cs="Arial"/>
                <w:b/>
              </w:rPr>
            </w:pPr>
            <w:r w:rsidRPr="00084ED3">
              <w:rPr>
                <w:rFonts w:ascii="Arial" w:hAnsi="Arial" w:cs="Arial"/>
                <w:b/>
              </w:rPr>
              <w:lastRenderedPageBreak/>
              <w:t>Namestnik vodje projekta</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4F4B53EA" w14:textId="77777777" w:rsidTr="00A22040">
        <w:trPr>
          <w:trHeight w:val="445"/>
        </w:trPr>
        <w:tc>
          <w:tcPr>
            <w:tcW w:w="2972" w:type="dxa"/>
            <w:shd w:val="clear" w:color="auto" w:fill="D9D9D9" w:themeFill="background1" w:themeFillShade="D9"/>
            <w:vAlign w:val="center"/>
          </w:tcPr>
          <w:p w14:paraId="42A4B52D"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43C74914"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64EE4"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7A445CB9" w14:textId="77777777" w:rsidR="00E27035" w:rsidRPr="00864EE4" w:rsidRDefault="00E27035" w:rsidP="00A22040">
            <w:pPr>
              <w:rPr>
                <w:rFonts w:ascii="Arial" w:hAnsi="Arial" w:cs="Arial"/>
              </w:rPr>
            </w:pPr>
          </w:p>
        </w:tc>
      </w:tr>
      <w:tr w:rsidR="00D202B0" w:rsidRPr="00864EE4" w14:paraId="509DE528" w14:textId="77777777" w:rsidTr="00A22040">
        <w:trPr>
          <w:trHeight w:val="474"/>
        </w:trPr>
        <w:tc>
          <w:tcPr>
            <w:tcW w:w="2972" w:type="dxa"/>
            <w:shd w:val="clear" w:color="auto" w:fill="D9D9D9" w:themeFill="background1" w:themeFillShade="D9"/>
            <w:vAlign w:val="center"/>
          </w:tcPr>
          <w:p w14:paraId="4A4D8055" w14:textId="546D2086" w:rsidR="00D202B0" w:rsidRPr="00864EE4" w:rsidRDefault="00D202B0" w:rsidP="00A22040">
            <w:pPr>
              <w:rPr>
                <w:rFonts w:ascii="Arial" w:hAnsi="Arial" w:cs="Arial"/>
                <w:b/>
              </w:rPr>
            </w:pPr>
            <w:r w:rsidRPr="00864EE4">
              <w:rPr>
                <w:rFonts w:ascii="Arial" w:hAnsi="Arial" w:cs="Arial"/>
                <w:b/>
                <w:bCs/>
                <w:szCs w:val="20"/>
              </w:rPr>
              <w:t>Leta delovnih izkušenj na področju inženiringa v gradbeništvu:</w:t>
            </w:r>
          </w:p>
        </w:tc>
        <w:tc>
          <w:tcPr>
            <w:tcW w:w="6090" w:type="dxa"/>
            <w:vAlign w:val="center"/>
          </w:tcPr>
          <w:p w14:paraId="1A4127BB" w14:textId="77777777" w:rsidR="00D202B0" w:rsidRPr="00864EE4" w:rsidRDefault="00D202B0" w:rsidP="00A22040">
            <w:pPr>
              <w:rPr>
                <w:rFonts w:ascii="Arial" w:hAnsi="Arial" w:cs="Arial"/>
              </w:rPr>
            </w:pPr>
          </w:p>
        </w:tc>
      </w:tr>
    </w:tbl>
    <w:p w14:paraId="1D557416"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9E0ABA2" w14:textId="77777777" w:rsidTr="00A22040">
        <w:tc>
          <w:tcPr>
            <w:tcW w:w="9062" w:type="dxa"/>
            <w:gridSpan w:val="2"/>
            <w:shd w:val="clear" w:color="auto" w:fill="DEEAF6" w:themeFill="accent5" w:themeFillTint="33"/>
            <w:vAlign w:val="center"/>
          </w:tcPr>
          <w:p w14:paraId="72531F32" w14:textId="4DE1FA0A"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56FB155" w14:textId="77777777" w:rsidR="00E27035" w:rsidRPr="00864EE4" w:rsidRDefault="00E27035" w:rsidP="00A22040">
            <w:pPr>
              <w:rPr>
                <w:rFonts w:ascii="Arial" w:hAnsi="Arial" w:cs="Arial"/>
              </w:rPr>
            </w:pPr>
          </w:p>
        </w:tc>
      </w:tr>
      <w:tr w:rsidR="00E27035" w:rsidRPr="00864EE4" w14:paraId="6F3DB7E8" w14:textId="77777777" w:rsidTr="00A22040">
        <w:tc>
          <w:tcPr>
            <w:tcW w:w="2972" w:type="dxa"/>
            <w:shd w:val="clear" w:color="auto" w:fill="D9D9D9" w:themeFill="background1" w:themeFillShade="D9"/>
            <w:vAlign w:val="center"/>
          </w:tcPr>
          <w:p w14:paraId="28BDBF8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12695DBC" w14:textId="77777777" w:rsidR="00E27035" w:rsidRPr="00864EE4" w:rsidRDefault="00E27035" w:rsidP="00A22040">
            <w:pPr>
              <w:rPr>
                <w:rFonts w:ascii="Arial" w:hAnsi="Arial" w:cs="Arial"/>
              </w:rPr>
            </w:pPr>
          </w:p>
        </w:tc>
      </w:tr>
      <w:tr w:rsidR="00E27035" w:rsidRPr="00864EE4"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64EE4"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0021CC41" w14:textId="77777777" w:rsidR="00E27035" w:rsidRPr="00864EE4" w:rsidRDefault="00E27035" w:rsidP="00A22040">
            <w:pPr>
              <w:rPr>
                <w:rFonts w:ascii="Arial" w:hAnsi="Arial" w:cs="Arial"/>
              </w:rPr>
            </w:pPr>
          </w:p>
        </w:tc>
      </w:tr>
      <w:tr w:rsidR="00E27035" w:rsidRPr="00864EE4" w14:paraId="0941FD20" w14:textId="77777777" w:rsidTr="00A22040">
        <w:tc>
          <w:tcPr>
            <w:tcW w:w="2972" w:type="dxa"/>
            <w:shd w:val="clear" w:color="auto" w:fill="D9D9D9" w:themeFill="background1" w:themeFillShade="D9"/>
            <w:vAlign w:val="center"/>
          </w:tcPr>
          <w:p w14:paraId="073CB2E3" w14:textId="77777777" w:rsidR="00E27035" w:rsidRPr="00864EE4" w:rsidRDefault="00E27035" w:rsidP="00A22040">
            <w:pPr>
              <w:rPr>
                <w:rFonts w:ascii="Arial" w:hAnsi="Arial" w:cs="Arial"/>
                <w:b/>
                <w:color w:val="000000"/>
                <w:szCs w:val="20"/>
                <w:lang w:eastAsia="en-GB"/>
              </w:rPr>
            </w:pPr>
            <w:r w:rsidRPr="00864EE4">
              <w:rPr>
                <w:rFonts w:ascii="Arial" w:hAnsi="Arial" w:cs="Arial"/>
                <w:b/>
                <w:color w:val="000000"/>
                <w:szCs w:val="20"/>
                <w:lang w:eastAsia="en-GB"/>
              </w:rPr>
              <w:t xml:space="preserve">Datum izvedbe </w:t>
            </w:r>
          </w:p>
          <w:p w14:paraId="3EA775CC" w14:textId="77777777" w:rsidR="00E27035" w:rsidRPr="00864EE4" w:rsidRDefault="00E27035" w:rsidP="00A22040">
            <w:pPr>
              <w:rPr>
                <w:rFonts w:ascii="Arial" w:hAnsi="Arial" w:cs="Arial"/>
              </w:rPr>
            </w:pPr>
            <w:r w:rsidRPr="00864EE4">
              <w:rPr>
                <w:rFonts w:ascii="Arial" w:hAnsi="Arial" w:cs="Arial"/>
                <w:b/>
                <w:color w:val="000000"/>
                <w:szCs w:val="20"/>
                <w:lang w:eastAsia="en-GB"/>
              </w:rPr>
              <w:t>(od mesec/leto – do mesec/ leto):</w:t>
            </w:r>
          </w:p>
        </w:tc>
        <w:tc>
          <w:tcPr>
            <w:tcW w:w="6090" w:type="dxa"/>
            <w:vAlign w:val="center"/>
          </w:tcPr>
          <w:p w14:paraId="395EE9F4" w14:textId="77777777" w:rsidR="00E27035" w:rsidRPr="00864EE4" w:rsidRDefault="00E27035" w:rsidP="00A22040">
            <w:pPr>
              <w:rPr>
                <w:rFonts w:ascii="Arial" w:hAnsi="Arial" w:cs="Arial"/>
              </w:rPr>
            </w:pPr>
          </w:p>
        </w:tc>
      </w:tr>
      <w:tr w:rsidR="00E27035" w:rsidRPr="00864EE4" w14:paraId="7EE7DF52" w14:textId="77777777" w:rsidTr="00A22040">
        <w:tc>
          <w:tcPr>
            <w:tcW w:w="2972" w:type="dxa"/>
            <w:shd w:val="clear" w:color="auto" w:fill="D9D9D9" w:themeFill="background1" w:themeFillShade="D9"/>
            <w:vAlign w:val="center"/>
          </w:tcPr>
          <w:p w14:paraId="4398730A" w14:textId="77777777" w:rsidR="00E27035" w:rsidRPr="00864EE4" w:rsidRDefault="00E27035" w:rsidP="00A22040">
            <w:pPr>
              <w:rPr>
                <w:rFonts w:ascii="Arial" w:hAnsi="Arial" w:cs="Arial"/>
              </w:rPr>
            </w:pPr>
            <w:r w:rsidRPr="00864EE4">
              <w:rPr>
                <w:rFonts w:ascii="Arial" w:hAnsi="Arial" w:cs="Arial"/>
                <w:b/>
                <w:szCs w:val="20"/>
              </w:rPr>
              <w:t>Kratek opis opravljenih storitev (iz opisa mora biti jasno razvidno izpolnjevanje pogojev)</w:t>
            </w:r>
            <w:r w:rsidRPr="00864EE4">
              <w:rPr>
                <w:rFonts w:ascii="Arial" w:hAnsi="Arial" w:cs="Arial"/>
                <w:b/>
                <w:color w:val="000000"/>
                <w:szCs w:val="20"/>
                <w:lang w:eastAsia="en-GB"/>
              </w:rPr>
              <w:t>:</w:t>
            </w:r>
          </w:p>
        </w:tc>
        <w:tc>
          <w:tcPr>
            <w:tcW w:w="6090" w:type="dxa"/>
            <w:vAlign w:val="center"/>
          </w:tcPr>
          <w:p w14:paraId="4A822C3C" w14:textId="77777777" w:rsidR="00E27035" w:rsidRPr="00864EE4" w:rsidRDefault="00E27035" w:rsidP="00A22040">
            <w:pPr>
              <w:rPr>
                <w:rFonts w:ascii="Arial" w:hAnsi="Arial" w:cs="Arial"/>
              </w:rPr>
            </w:pPr>
          </w:p>
        </w:tc>
      </w:tr>
    </w:tbl>
    <w:p w14:paraId="206F51B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265C965" w14:textId="77777777" w:rsidTr="00A22040">
        <w:trPr>
          <w:trHeight w:val="445"/>
        </w:trPr>
        <w:tc>
          <w:tcPr>
            <w:tcW w:w="2972" w:type="dxa"/>
            <w:shd w:val="clear" w:color="auto" w:fill="D9D9D9" w:themeFill="background1" w:themeFillShade="D9"/>
            <w:vAlign w:val="center"/>
          </w:tcPr>
          <w:p w14:paraId="6A0065DD"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C50CA18" w14:textId="77777777" w:rsidR="00E27035" w:rsidRPr="00893629" w:rsidRDefault="00E27035" w:rsidP="00A22040">
            <w:pPr>
              <w:rPr>
                <w:rFonts w:ascii="Arial" w:hAnsi="Arial" w:cs="Arial"/>
              </w:rPr>
            </w:pPr>
          </w:p>
        </w:tc>
      </w:tr>
      <w:tr w:rsidR="00E27035" w:rsidRPr="00893629" w14:paraId="5AAC6C2E" w14:textId="77777777" w:rsidTr="00A22040">
        <w:tc>
          <w:tcPr>
            <w:tcW w:w="2972" w:type="dxa"/>
            <w:shd w:val="clear" w:color="auto" w:fill="D9D9D9" w:themeFill="background1" w:themeFillShade="D9"/>
            <w:vAlign w:val="center"/>
          </w:tcPr>
          <w:p w14:paraId="05EBF6E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486B6271" w14:textId="77777777" w:rsidR="00E27035" w:rsidRPr="00893629" w:rsidRDefault="00E27035" w:rsidP="00A22040">
            <w:pPr>
              <w:rPr>
                <w:rFonts w:ascii="Arial" w:hAnsi="Arial" w:cs="Arial"/>
              </w:rPr>
            </w:pPr>
          </w:p>
        </w:tc>
      </w:tr>
      <w:tr w:rsidR="00E27035" w:rsidRPr="00893629" w14:paraId="13B02333" w14:textId="77777777" w:rsidTr="00A22040">
        <w:trPr>
          <w:trHeight w:val="474"/>
        </w:trPr>
        <w:tc>
          <w:tcPr>
            <w:tcW w:w="2972" w:type="dxa"/>
            <w:shd w:val="clear" w:color="auto" w:fill="D9D9D9" w:themeFill="background1" w:themeFillShade="D9"/>
            <w:vAlign w:val="center"/>
          </w:tcPr>
          <w:p w14:paraId="23BF067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267D054" w14:textId="77777777" w:rsidR="00E27035" w:rsidRPr="00893629" w:rsidRDefault="00E27035" w:rsidP="00A22040">
            <w:pPr>
              <w:rPr>
                <w:rFonts w:ascii="Arial" w:hAnsi="Arial" w:cs="Arial"/>
              </w:rPr>
            </w:pPr>
          </w:p>
        </w:tc>
      </w:tr>
      <w:tr w:rsidR="00E27035" w:rsidRPr="00893629" w14:paraId="4E306893" w14:textId="77777777" w:rsidTr="00A22040">
        <w:tc>
          <w:tcPr>
            <w:tcW w:w="2972" w:type="dxa"/>
            <w:shd w:val="clear" w:color="auto" w:fill="D9D9D9" w:themeFill="background1" w:themeFillShade="D9"/>
            <w:vAlign w:val="center"/>
          </w:tcPr>
          <w:p w14:paraId="6743189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4135A7C"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8303AA" w14:textId="77777777" w:rsidR="00E27035" w:rsidRPr="00893629" w:rsidRDefault="00E27035" w:rsidP="00A22040">
            <w:pPr>
              <w:rPr>
                <w:rFonts w:ascii="Arial" w:hAnsi="Arial" w:cs="Arial"/>
              </w:rPr>
            </w:pPr>
          </w:p>
        </w:tc>
      </w:tr>
      <w:tr w:rsidR="00E27035" w:rsidRPr="00893629" w14:paraId="5F75631D" w14:textId="77777777" w:rsidTr="00A22040">
        <w:tc>
          <w:tcPr>
            <w:tcW w:w="2972" w:type="dxa"/>
            <w:shd w:val="clear" w:color="auto" w:fill="D9D9D9" w:themeFill="background1" w:themeFillShade="D9"/>
            <w:vAlign w:val="center"/>
          </w:tcPr>
          <w:p w14:paraId="3228A4B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C4508F4" w14:textId="77777777" w:rsidR="00E27035" w:rsidRPr="00893629" w:rsidRDefault="00E27035" w:rsidP="00A22040">
            <w:pPr>
              <w:rPr>
                <w:rFonts w:ascii="Arial" w:hAnsi="Arial" w:cs="Arial"/>
              </w:rPr>
            </w:pPr>
          </w:p>
        </w:tc>
      </w:tr>
    </w:tbl>
    <w:p w14:paraId="35682DA5"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7A6E62F" w14:textId="77777777" w:rsidTr="00A22040">
        <w:tc>
          <w:tcPr>
            <w:tcW w:w="9062" w:type="dxa"/>
            <w:gridSpan w:val="2"/>
            <w:shd w:val="clear" w:color="auto" w:fill="DEEAF6" w:themeFill="accent5" w:themeFillTint="33"/>
            <w:vAlign w:val="center"/>
          </w:tcPr>
          <w:p w14:paraId="77767D03" w14:textId="3AC3B35C" w:rsidR="00E27035" w:rsidRPr="00864EE4" w:rsidRDefault="00597951" w:rsidP="0004233A">
            <w:pPr>
              <w:pStyle w:val="Odstavekseznama"/>
              <w:numPr>
                <w:ilvl w:val="0"/>
                <w:numId w:val="10"/>
              </w:numPr>
              <w:rPr>
                <w:rFonts w:ascii="Arial" w:hAnsi="Arial" w:cs="Arial"/>
                <w:b/>
              </w:rPr>
            </w:pPr>
            <w:r w:rsidRPr="00864EE4">
              <w:rPr>
                <w:rFonts w:ascii="Arial" w:hAnsi="Arial" w:cs="Arial"/>
                <w:b/>
              </w:rPr>
              <w:lastRenderedPageBreak/>
              <w:t>Nosilec za nadzor izdelovalcev projektne dokumentacije, strokovnih podlag in recenzije</w:t>
            </w:r>
            <w:r w:rsidR="00A22040" w:rsidRPr="00864EE4">
              <w:rPr>
                <w:rFonts w:ascii="Arial" w:hAnsi="Arial" w:cs="Arial"/>
                <w:b/>
              </w:rPr>
              <w:t xml:space="preserve"> </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0E461082" w:rsidR="00D202B0" w:rsidRPr="00864EE4" w:rsidRDefault="00D202B0" w:rsidP="00A22040">
            <w:pPr>
              <w:rPr>
                <w:rFonts w:ascii="Arial" w:hAnsi="Arial" w:cs="Arial"/>
                <w:b/>
              </w:rPr>
            </w:pPr>
            <w:r w:rsidRPr="00864EE4">
              <w:rPr>
                <w:rFonts w:ascii="Arial" w:hAnsi="Arial" w:cs="Arial"/>
                <w:b/>
                <w:bCs/>
                <w:szCs w:val="20"/>
              </w:rPr>
              <w:t>Leta delovnih izkušenj:</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54D705C6"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F42BBEF" w14:textId="77777777" w:rsidTr="00A22040">
        <w:trPr>
          <w:trHeight w:val="445"/>
        </w:trPr>
        <w:tc>
          <w:tcPr>
            <w:tcW w:w="2972" w:type="dxa"/>
            <w:shd w:val="clear" w:color="auto" w:fill="D9D9D9" w:themeFill="background1" w:themeFillShade="D9"/>
            <w:vAlign w:val="center"/>
          </w:tcPr>
          <w:p w14:paraId="2923947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50300CE" w14:textId="77777777" w:rsidR="00E27035" w:rsidRPr="00893629" w:rsidRDefault="00E27035" w:rsidP="00A22040">
            <w:pPr>
              <w:rPr>
                <w:rFonts w:ascii="Arial" w:hAnsi="Arial" w:cs="Arial"/>
              </w:rPr>
            </w:pPr>
          </w:p>
        </w:tc>
      </w:tr>
      <w:tr w:rsidR="00E27035" w:rsidRPr="00893629" w14:paraId="7BF3D4D1" w14:textId="77777777" w:rsidTr="00A22040">
        <w:tc>
          <w:tcPr>
            <w:tcW w:w="2972" w:type="dxa"/>
            <w:shd w:val="clear" w:color="auto" w:fill="D9D9D9" w:themeFill="background1" w:themeFillShade="D9"/>
            <w:vAlign w:val="center"/>
          </w:tcPr>
          <w:p w14:paraId="6E30A0EE"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A9AB3E2" w14:textId="77777777" w:rsidR="00E27035" w:rsidRPr="00893629" w:rsidRDefault="00E27035" w:rsidP="00A22040">
            <w:pPr>
              <w:rPr>
                <w:rFonts w:ascii="Arial" w:hAnsi="Arial" w:cs="Arial"/>
              </w:rPr>
            </w:pPr>
          </w:p>
        </w:tc>
      </w:tr>
      <w:tr w:rsidR="00E27035" w:rsidRPr="00893629" w14:paraId="1ED07942" w14:textId="77777777" w:rsidTr="00A22040">
        <w:trPr>
          <w:trHeight w:val="474"/>
        </w:trPr>
        <w:tc>
          <w:tcPr>
            <w:tcW w:w="2972" w:type="dxa"/>
            <w:shd w:val="clear" w:color="auto" w:fill="D9D9D9" w:themeFill="background1" w:themeFillShade="D9"/>
            <w:vAlign w:val="center"/>
          </w:tcPr>
          <w:p w14:paraId="54384F75"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F4D2D53" w14:textId="77777777" w:rsidR="00E27035" w:rsidRPr="00893629" w:rsidRDefault="00E27035" w:rsidP="00A22040">
            <w:pPr>
              <w:rPr>
                <w:rFonts w:ascii="Arial" w:hAnsi="Arial" w:cs="Arial"/>
              </w:rPr>
            </w:pPr>
          </w:p>
        </w:tc>
      </w:tr>
      <w:tr w:rsidR="00E27035" w:rsidRPr="00893629" w14:paraId="7D08F988" w14:textId="77777777" w:rsidTr="00A22040">
        <w:tc>
          <w:tcPr>
            <w:tcW w:w="2972" w:type="dxa"/>
            <w:shd w:val="clear" w:color="auto" w:fill="D9D9D9" w:themeFill="background1" w:themeFillShade="D9"/>
            <w:vAlign w:val="center"/>
          </w:tcPr>
          <w:p w14:paraId="3EC8A3F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247A735"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1E659A0" w14:textId="77777777" w:rsidR="00E27035" w:rsidRPr="00893629" w:rsidRDefault="00E27035" w:rsidP="00A22040">
            <w:pPr>
              <w:rPr>
                <w:rFonts w:ascii="Arial" w:hAnsi="Arial" w:cs="Arial"/>
              </w:rPr>
            </w:pPr>
          </w:p>
        </w:tc>
      </w:tr>
      <w:tr w:rsidR="00E27035" w:rsidRPr="00893629" w14:paraId="22B1285F" w14:textId="77777777" w:rsidTr="00A22040">
        <w:tc>
          <w:tcPr>
            <w:tcW w:w="2972" w:type="dxa"/>
            <w:shd w:val="clear" w:color="auto" w:fill="D9D9D9" w:themeFill="background1" w:themeFillShade="D9"/>
            <w:vAlign w:val="center"/>
          </w:tcPr>
          <w:p w14:paraId="5C59CF4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C715404" w14:textId="77777777" w:rsidR="00E27035" w:rsidRPr="00893629" w:rsidRDefault="00E27035" w:rsidP="00A22040">
            <w:pPr>
              <w:rPr>
                <w:rFonts w:ascii="Arial" w:hAnsi="Arial" w:cs="Arial"/>
              </w:rPr>
            </w:pPr>
          </w:p>
        </w:tc>
      </w:tr>
    </w:tbl>
    <w:p w14:paraId="0166955D"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94D167E" w14:textId="77777777" w:rsidTr="00A22040">
        <w:tc>
          <w:tcPr>
            <w:tcW w:w="9062" w:type="dxa"/>
            <w:gridSpan w:val="2"/>
            <w:shd w:val="clear" w:color="auto" w:fill="DEEAF6" w:themeFill="accent5" w:themeFillTint="33"/>
            <w:vAlign w:val="center"/>
          </w:tcPr>
          <w:p w14:paraId="6873B0A8" w14:textId="645F0DDC" w:rsidR="00E27035" w:rsidRPr="00864EE4" w:rsidRDefault="00EE2978" w:rsidP="00E27035">
            <w:pPr>
              <w:pStyle w:val="Odstavekseznama"/>
              <w:numPr>
                <w:ilvl w:val="0"/>
                <w:numId w:val="10"/>
              </w:numPr>
              <w:rPr>
                <w:rFonts w:ascii="Arial" w:hAnsi="Arial" w:cs="Arial"/>
                <w:b/>
              </w:rPr>
            </w:pPr>
            <w:r w:rsidRPr="00864EE4">
              <w:rPr>
                <w:rFonts w:ascii="Arial" w:hAnsi="Arial" w:cs="Arial"/>
                <w:b/>
              </w:rPr>
              <w:lastRenderedPageBreak/>
              <w:t>Nosilec za nadzor izvajalcev pri izdelavi poročila o vplivih na okolje in pridobitev okoljevarstvenega soglasja</w:t>
            </w:r>
          </w:p>
        </w:tc>
      </w:tr>
      <w:tr w:rsidR="00E27035" w:rsidRPr="00864EE4" w14:paraId="73257B85" w14:textId="77777777" w:rsidTr="00A22040">
        <w:trPr>
          <w:trHeight w:val="548"/>
        </w:trPr>
        <w:tc>
          <w:tcPr>
            <w:tcW w:w="2972" w:type="dxa"/>
            <w:shd w:val="clear" w:color="auto" w:fill="D9D9D9" w:themeFill="background1" w:themeFillShade="D9"/>
            <w:vAlign w:val="center"/>
          </w:tcPr>
          <w:p w14:paraId="5D64A41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8F892D2" w14:textId="77777777" w:rsidR="00E27035" w:rsidRPr="00864EE4" w:rsidRDefault="00E27035" w:rsidP="00A22040">
            <w:pPr>
              <w:rPr>
                <w:rFonts w:ascii="Arial" w:hAnsi="Arial" w:cs="Arial"/>
              </w:rPr>
            </w:pPr>
          </w:p>
        </w:tc>
      </w:tr>
      <w:tr w:rsidR="00E27035" w:rsidRPr="00864EE4" w14:paraId="038BC8DC" w14:textId="77777777" w:rsidTr="00A22040">
        <w:trPr>
          <w:trHeight w:val="445"/>
        </w:trPr>
        <w:tc>
          <w:tcPr>
            <w:tcW w:w="2972" w:type="dxa"/>
            <w:shd w:val="clear" w:color="auto" w:fill="D9D9D9" w:themeFill="background1" w:themeFillShade="D9"/>
            <w:vAlign w:val="center"/>
          </w:tcPr>
          <w:p w14:paraId="000099A0"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32124FCA" w14:textId="77777777" w:rsidR="00E27035" w:rsidRPr="00864EE4" w:rsidRDefault="00E27035" w:rsidP="00A22040">
            <w:pPr>
              <w:rPr>
                <w:rFonts w:ascii="Arial" w:hAnsi="Arial" w:cs="Arial"/>
              </w:rPr>
            </w:pPr>
          </w:p>
        </w:tc>
      </w:tr>
      <w:tr w:rsidR="00E27035" w:rsidRPr="00864EE4" w14:paraId="3B78D140" w14:textId="77777777" w:rsidTr="00A22040">
        <w:trPr>
          <w:trHeight w:val="445"/>
        </w:trPr>
        <w:tc>
          <w:tcPr>
            <w:tcW w:w="2972" w:type="dxa"/>
            <w:shd w:val="clear" w:color="auto" w:fill="D9D9D9" w:themeFill="background1" w:themeFillShade="D9"/>
            <w:vAlign w:val="center"/>
          </w:tcPr>
          <w:p w14:paraId="24A56455"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7806E47F" w14:textId="77777777" w:rsidR="00E27035" w:rsidRPr="00864EE4" w:rsidRDefault="00E27035" w:rsidP="00A22040">
            <w:pPr>
              <w:rPr>
                <w:rFonts w:ascii="Arial" w:hAnsi="Arial" w:cs="Arial"/>
              </w:rPr>
            </w:pPr>
          </w:p>
        </w:tc>
      </w:tr>
      <w:tr w:rsidR="00E27035" w:rsidRPr="00864EE4" w14:paraId="218A8D2F" w14:textId="77777777" w:rsidTr="00A22040">
        <w:trPr>
          <w:trHeight w:val="474"/>
        </w:trPr>
        <w:tc>
          <w:tcPr>
            <w:tcW w:w="2972" w:type="dxa"/>
            <w:shd w:val="clear" w:color="auto" w:fill="D9D9D9" w:themeFill="background1" w:themeFillShade="D9"/>
            <w:vAlign w:val="center"/>
          </w:tcPr>
          <w:p w14:paraId="25005A7F"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199C703D" w14:textId="77777777" w:rsidR="00E27035" w:rsidRPr="00864EE4" w:rsidRDefault="00E27035" w:rsidP="00A22040">
            <w:pPr>
              <w:rPr>
                <w:rFonts w:ascii="Arial" w:hAnsi="Arial" w:cs="Arial"/>
              </w:rPr>
            </w:pPr>
          </w:p>
        </w:tc>
      </w:tr>
      <w:tr w:rsidR="00483F2F" w:rsidRPr="00864EE4" w14:paraId="65A40B1C" w14:textId="77777777" w:rsidTr="00A22040">
        <w:trPr>
          <w:trHeight w:val="474"/>
        </w:trPr>
        <w:tc>
          <w:tcPr>
            <w:tcW w:w="2972" w:type="dxa"/>
            <w:shd w:val="clear" w:color="auto" w:fill="D9D9D9" w:themeFill="background1" w:themeFillShade="D9"/>
            <w:vAlign w:val="center"/>
          </w:tcPr>
          <w:p w14:paraId="7F4E8F6A" w14:textId="170662DC"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03E0E454" w14:textId="77777777" w:rsidR="00483F2F" w:rsidRPr="00864EE4" w:rsidRDefault="00483F2F" w:rsidP="00A22040">
            <w:pPr>
              <w:rPr>
                <w:rFonts w:ascii="Arial" w:hAnsi="Arial" w:cs="Arial"/>
              </w:rPr>
            </w:pPr>
          </w:p>
        </w:tc>
      </w:tr>
    </w:tbl>
    <w:p w14:paraId="5B570051"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B4168CA" w14:textId="77777777" w:rsidTr="00A22040">
        <w:tc>
          <w:tcPr>
            <w:tcW w:w="9062" w:type="dxa"/>
            <w:gridSpan w:val="2"/>
            <w:shd w:val="clear" w:color="auto" w:fill="DEEAF6" w:themeFill="accent5" w:themeFillTint="33"/>
            <w:vAlign w:val="center"/>
          </w:tcPr>
          <w:p w14:paraId="33B3FEC4"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93629" w14:paraId="703D4297" w14:textId="77777777" w:rsidTr="00A22040">
        <w:trPr>
          <w:trHeight w:val="445"/>
        </w:trPr>
        <w:tc>
          <w:tcPr>
            <w:tcW w:w="2972" w:type="dxa"/>
            <w:shd w:val="clear" w:color="auto" w:fill="D9D9D9" w:themeFill="background1" w:themeFillShade="D9"/>
            <w:vAlign w:val="center"/>
          </w:tcPr>
          <w:p w14:paraId="375DE114"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79091FC" w14:textId="77777777" w:rsidR="00E27035" w:rsidRPr="00893629" w:rsidRDefault="00E27035" w:rsidP="00A22040">
            <w:pPr>
              <w:rPr>
                <w:rFonts w:ascii="Arial" w:hAnsi="Arial" w:cs="Arial"/>
              </w:rPr>
            </w:pPr>
          </w:p>
        </w:tc>
      </w:tr>
      <w:tr w:rsidR="00E27035" w:rsidRPr="00893629" w14:paraId="061B3244" w14:textId="77777777" w:rsidTr="00A22040">
        <w:tc>
          <w:tcPr>
            <w:tcW w:w="2972" w:type="dxa"/>
            <w:shd w:val="clear" w:color="auto" w:fill="D9D9D9" w:themeFill="background1" w:themeFillShade="D9"/>
            <w:vAlign w:val="center"/>
          </w:tcPr>
          <w:p w14:paraId="7930971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210720" w14:textId="77777777" w:rsidR="00E27035" w:rsidRPr="00893629" w:rsidRDefault="00E27035" w:rsidP="00A22040">
            <w:pPr>
              <w:rPr>
                <w:rFonts w:ascii="Arial" w:hAnsi="Arial" w:cs="Arial"/>
              </w:rPr>
            </w:pPr>
          </w:p>
        </w:tc>
      </w:tr>
      <w:tr w:rsidR="00E27035" w:rsidRPr="00893629" w14:paraId="07CEAACB" w14:textId="77777777" w:rsidTr="00A22040">
        <w:trPr>
          <w:trHeight w:val="474"/>
        </w:trPr>
        <w:tc>
          <w:tcPr>
            <w:tcW w:w="2972" w:type="dxa"/>
            <w:shd w:val="clear" w:color="auto" w:fill="D9D9D9" w:themeFill="background1" w:themeFillShade="D9"/>
            <w:vAlign w:val="center"/>
          </w:tcPr>
          <w:p w14:paraId="5C6413CC"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65862B0" w14:textId="77777777" w:rsidR="00E27035" w:rsidRPr="00893629" w:rsidRDefault="00E27035" w:rsidP="00A22040">
            <w:pPr>
              <w:rPr>
                <w:rFonts w:ascii="Arial" w:hAnsi="Arial" w:cs="Arial"/>
              </w:rPr>
            </w:pPr>
          </w:p>
        </w:tc>
      </w:tr>
      <w:tr w:rsidR="00E27035" w:rsidRPr="00893629" w14:paraId="12181666" w14:textId="77777777" w:rsidTr="00A22040">
        <w:tc>
          <w:tcPr>
            <w:tcW w:w="2972" w:type="dxa"/>
            <w:shd w:val="clear" w:color="auto" w:fill="D9D9D9" w:themeFill="background1" w:themeFillShade="D9"/>
            <w:vAlign w:val="center"/>
          </w:tcPr>
          <w:p w14:paraId="1E7AF1B5"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D977CE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A07792" w14:textId="77777777" w:rsidR="00E27035" w:rsidRPr="00893629" w:rsidRDefault="00E27035" w:rsidP="00A22040">
            <w:pPr>
              <w:rPr>
                <w:rFonts w:ascii="Arial" w:hAnsi="Arial" w:cs="Arial"/>
              </w:rPr>
            </w:pPr>
          </w:p>
        </w:tc>
      </w:tr>
      <w:tr w:rsidR="00E27035" w:rsidRPr="00893629" w14:paraId="348FC8FF" w14:textId="77777777" w:rsidTr="00A22040">
        <w:tc>
          <w:tcPr>
            <w:tcW w:w="2972" w:type="dxa"/>
            <w:shd w:val="clear" w:color="auto" w:fill="D9D9D9" w:themeFill="background1" w:themeFillShade="D9"/>
            <w:vAlign w:val="center"/>
          </w:tcPr>
          <w:p w14:paraId="41201248"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6A3C16" w14:textId="77777777" w:rsidR="00E27035" w:rsidRPr="00893629" w:rsidRDefault="00E27035" w:rsidP="00A22040">
            <w:pPr>
              <w:rPr>
                <w:rFonts w:ascii="Arial" w:hAnsi="Arial" w:cs="Arial"/>
              </w:rPr>
            </w:pPr>
          </w:p>
        </w:tc>
      </w:tr>
    </w:tbl>
    <w:p w14:paraId="0B1EB08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4DAF07D" w14:textId="77777777" w:rsidTr="00A22040">
        <w:trPr>
          <w:trHeight w:val="445"/>
        </w:trPr>
        <w:tc>
          <w:tcPr>
            <w:tcW w:w="2972" w:type="dxa"/>
            <w:shd w:val="clear" w:color="auto" w:fill="D9D9D9" w:themeFill="background1" w:themeFillShade="D9"/>
            <w:vAlign w:val="center"/>
          </w:tcPr>
          <w:p w14:paraId="33673FB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039E41" w14:textId="77777777" w:rsidR="00E27035" w:rsidRPr="00893629" w:rsidRDefault="00E27035" w:rsidP="00A22040">
            <w:pPr>
              <w:rPr>
                <w:rFonts w:ascii="Arial" w:hAnsi="Arial" w:cs="Arial"/>
              </w:rPr>
            </w:pPr>
          </w:p>
        </w:tc>
      </w:tr>
      <w:tr w:rsidR="00E27035" w:rsidRPr="00893629" w14:paraId="50837BA8" w14:textId="77777777" w:rsidTr="00A22040">
        <w:tc>
          <w:tcPr>
            <w:tcW w:w="2972" w:type="dxa"/>
            <w:shd w:val="clear" w:color="auto" w:fill="D9D9D9" w:themeFill="background1" w:themeFillShade="D9"/>
            <w:vAlign w:val="center"/>
          </w:tcPr>
          <w:p w14:paraId="0E48D330"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ADAA1F2" w14:textId="77777777" w:rsidR="00E27035" w:rsidRPr="00893629" w:rsidRDefault="00E27035" w:rsidP="00A22040">
            <w:pPr>
              <w:rPr>
                <w:rFonts w:ascii="Arial" w:hAnsi="Arial" w:cs="Arial"/>
              </w:rPr>
            </w:pPr>
          </w:p>
        </w:tc>
      </w:tr>
      <w:tr w:rsidR="00E27035" w:rsidRPr="00893629" w14:paraId="7A030538" w14:textId="77777777" w:rsidTr="00A22040">
        <w:trPr>
          <w:trHeight w:val="474"/>
        </w:trPr>
        <w:tc>
          <w:tcPr>
            <w:tcW w:w="2972" w:type="dxa"/>
            <w:shd w:val="clear" w:color="auto" w:fill="D9D9D9" w:themeFill="background1" w:themeFillShade="D9"/>
            <w:vAlign w:val="center"/>
          </w:tcPr>
          <w:p w14:paraId="5F2BC57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2D42E2C9" w14:textId="77777777" w:rsidR="00E27035" w:rsidRPr="00893629" w:rsidRDefault="00E27035" w:rsidP="00A22040">
            <w:pPr>
              <w:rPr>
                <w:rFonts w:ascii="Arial" w:hAnsi="Arial" w:cs="Arial"/>
              </w:rPr>
            </w:pPr>
          </w:p>
        </w:tc>
      </w:tr>
      <w:tr w:rsidR="00E27035" w:rsidRPr="00893629" w14:paraId="2C941B27" w14:textId="77777777" w:rsidTr="00A22040">
        <w:tc>
          <w:tcPr>
            <w:tcW w:w="2972" w:type="dxa"/>
            <w:shd w:val="clear" w:color="auto" w:fill="D9D9D9" w:themeFill="background1" w:themeFillShade="D9"/>
            <w:vAlign w:val="center"/>
          </w:tcPr>
          <w:p w14:paraId="60EC2B21"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F3F7F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20B74FF" w14:textId="77777777" w:rsidR="00E27035" w:rsidRPr="00893629" w:rsidRDefault="00E27035" w:rsidP="00A22040">
            <w:pPr>
              <w:rPr>
                <w:rFonts w:ascii="Arial" w:hAnsi="Arial" w:cs="Arial"/>
              </w:rPr>
            </w:pPr>
          </w:p>
        </w:tc>
      </w:tr>
      <w:tr w:rsidR="00E27035" w:rsidRPr="00893629" w14:paraId="1BDDAD73" w14:textId="77777777" w:rsidTr="00A22040">
        <w:tc>
          <w:tcPr>
            <w:tcW w:w="2972" w:type="dxa"/>
            <w:shd w:val="clear" w:color="auto" w:fill="D9D9D9" w:themeFill="background1" w:themeFillShade="D9"/>
            <w:vAlign w:val="center"/>
          </w:tcPr>
          <w:p w14:paraId="48E269B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0FE039F" w14:textId="77777777" w:rsidR="00E27035" w:rsidRPr="00893629" w:rsidRDefault="00E27035" w:rsidP="00A22040">
            <w:pPr>
              <w:rPr>
                <w:rFonts w:ascii="Arial" w:hAnsi="Arial" w:cs="Arial"/>
              </w:rPr>
            </w:pPr>
          </w:p>
        </w:tc>
      </w:tr>
    </w:tbl>
    <w:p w14:paraId="2253E195"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A97D167" w14:textId="77777777" w:rsidTr="00A22040">
        <w:trPr>
          <w:trHeight w:val="445"/>
        </w:trPr>
        <w:tc>
          <w:tcPr>
            <w:tcW w:w="2972" w:type="dxa"/>
            <w:shd w:val="clear" w:color="auto" w:fill="D9D9D9" w:themeFill="background1" w:themeFillShade="D9"/>
            <w:vAlign w:val="center"/>
          </w:tcPr>
          <w:p w14:paraId="0701CB9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AEB93F3" w14:textId="77777777" w:rsidR="00E27035" w:rsidRPr="00893629" w:rsidRDefault="00E27035" w:rsidP="00A22040">
            <w:pPr>
              <w:rPr>
                <w:rFonts w:ascii="Arial" w:hAnsi="Arial" w:cs="Arial"/>
              </w:rPr>
            </w:pPr>
          </w:p>
        </w:tc>
      </w:tr>
      <w:tr w:rsidR="00E27035" w:rsidRPr="00893629" w14:paraId="4C6DEE95" w14:textId="77777777" w:rsidTr="00A22040">
        <w:tc>
          <w:tcPr>
            <w:tcW w:w="2972" w:type="dxa"/>
            <w:shd w:val="clear" w:color="auto" w:fill="D9D9D9" w:themeFill="background1" w:themeFillShade="D9"/>
            <w:vAlign w:val="center"/>
          </w:tcPr>
          <w:p w14:paraId="5D494DA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60342B4C" w14:textId="77777777" w:rsidR="00E27035" w:rsidRPr="00893629" w:rsidRDefault="00E27035" w:rsidP="00A22040">
            <w:pPr>
              <w:rPr>
                <w:rFonts w:ascii="Arial" w:hAnsi="Arial" w:cs="Arial"/>
              </w:rPr>
            </w:pPr>
          </w:p>
        </w:tc>
      </w:tr>
      <w:tr w:rsidR="00E27035" w:rsidRPr="00893629" w14:paraId="5D7932EA" w14:textId="77777777" w:rsidTr="00A22040">
        <w:trPr>
          <w:trHeight w:val="474"/>
        </w:trPr>
        <w:tc>
          <w:tcPr>
            <w:tcW w:w="2972" w:type="dxa"/>
            <w:shd w:val="clear" w:color="auto" w:fill="D9D9D9" w:themeFill="background1" w:themeFillShade="D9"/>
            <w:vAlign w:val="center"/>
          </w:tcPr>
          <w:p w14:paraId="30669A2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B34A3B4" w14:textId="77777777" w:rsidR="00E27035" w:rsidRPr="00893629" w:rsidRDefault="00E27035" w:rsidP="00A22040">
            <w:pPr>
              <w:rPr>
                <w:rFonts w:ascii="Arial" w:hAnsi="Arial" w:cs="Arial"/>
              </w:rPr>
            </w:pPr>
          </w:p>
        </w:tc>
      </w:tr>
      <w:tr w:rsidR="00E27035" w:rsidRPr="00893629" w14:paraId="25E4D7A3" w14:textId="77777777" w:rsidTr="00A22040">
        <w:tc>
          <w:tcPr>
            <w:tcW w:w="2972" w:type="dxa"/>
            <w:shd w:val="clear" w:color="auto" w:fill="D9D9D9" w:themeFill="background1" w:themeFillShade="D9"/>
            <w:vAlign w:val="center"/>
          </w:tcPr>
          <w:p w14:paraId="0DA3250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6D07E9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9478A3" w14:textId="77777777" w:rsidR="00E27035" w:rsidRPr="00893629" w:rsidRDefault="00E27035" w:rsidP="00A22040">
            <w:pPr>
              <w:rPr>
                <w:rFonts w:ascii="Arial" w:hAnsi="Arial" w:cs="Arial"/>
              </w:rPr>
            </w:pPr>
          </w:p>
        </w:tc>
      </w:tr>
      <w:tr w:rsidR="00E27035" w:rsidRPr="00893629" w14:paraId="1BEF82CD" w14:textId="77777777" w:rsidTr="00A22040">
        <w:tc>
          <w:tcPr>
            <w:tcW w:w="2972" w:type="dxa"/>
            <w:shd w:val="clear" w:color="auto" w:fill="D9D9D9" w:themeFill="background1" w:themeFillShade="D9"/>
            <w:vAlign w:val="center"/>
          </w:tcPr>
          <w:p w14:paraId="57315A8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B6C11B1" w14:textId="77777777" w:rsidR="00E27035" w:rsidRPr="00893629" w:rsidRDefault="00E27035" w:rsidP="00A22040">
            <w:pPr>
              <w:rPr>
                <w:rFonts w:ascii="Arial" w:hAnsi="Arial" w:cs="Arial"/>
              </w:rPr>
            </w:pPr>
          </w:p>
        </w:tc>
      </w:tr>
    </w:tbl>
    <w:p w14:paraId="4E79C199" w14:textId="77777777" w:rsidR="00E27035" w:rsidRPr="00893629" w:rsidRDefault="00E27035" w:rsidP="00E27035">
      <w:pPr>
        <w:rPr>
          <w:rFonts w:ascii="Arial" w:hAnsi="Arial" w:cs="Arial"/>
        </w:rPr>
      </w:pPr>
    </w:p>
    <w:p w14:paraId="3004DD3B"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11FFE3F" w14:textId="77777777" w:rsidTr="00A22040">
        <w:tc>
          <w:tcPr>
            <w:tcW w:w="9062" w:type="dxa"/>
            <w:gridSpan w:val="2"/>
            <w:shd w:val="clear" w:color="auto" w:fill="DEEAF6" w:themeFill="accent5" w:themeFillTint="33"/>
            <w:vAlign w:val="center"/>
          </w:tcPr>
          <w:p w14:paraId="547BEC2B" w14:textId="4369881B" w:rsidR="00E27035" w:rsidRPr="00864EE4" w:rsidRDefault="00EE2978" w:rsidP="00E27035">
            <w:pPr>
              <w:pStyle w:val="Odstavekseznama"/>
              <w:numPr>
                <w:ilvl w:val="0"/>
                <w:numId w:val="10"/>
              </w:numPr>
              <w:rPr>
                <w:rFonts w:ascii="Arial" w:hAnsi="Arial" w:cs="Arial"/>
                <w:b/>
              </w:rPr>
            </w:pPr>
            <w:r w:rsidRPr="00864EE4">
              <w:rPr>
                <w:rFonts w:ascii="Arial" w:eastAsia="Times New Roman" w:hAnsi="Arial" w:cs="Arial"/>
                <w:b/>
                <w:bCs/>
                <w:szCs w:val="20"/>
              </w:rPr>
              <w:lastRenderedPageBreak/>
              <w:t>Nosilec za geološko geomehanske raziskave</w:t>
            </w:r>
          </w:p>
        </w:tc>
      </w:tr>
      <w:tr w:rsidR="00E27035" w:rsidRPr="00864EE4" w14:paraId="6A3907F6" w14:textId="77777777" w:rsidTr="00A22040">
        <w:trPr>
          <w:trHeight w:val="548"/>
        </w:trPr>
        <w:tc>
          <w:tcPr>
            <w:tcW w:w="2972" w:type="dxa"/>
            <w:shd w:val="clear" w:color="auto" w:fill="D9D9D9" w:themeFill="background1" w:themeFillShade="D9"/>
            <w:vAlign w:val="center"/>
          </w:tcPr>
          <w:p w14:paraId="33697B72"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0B1A5F8" w14:textId="77777777" w:rsidR="00E27035" w:rsidRPr="00864EE4" w:rsidRDefault="00E27035" w:rsidP="00A22040">
            <w:pPr>
              <w:rPr>
                <w:rFonts w:ascii="Arial" w:hAnsi="Arial" w:cs="Arial"/>
              </w:rPr>
            </w:pPr>
          </w:p>
        </w:tc>
      </w:tr>
      <w:tr w:rsidR="00E27035" w:rsidRPr="00864EE4" w14:paraId="319FB9AA" w14:textId="77777777" w:rsidTr="00A22040">
        <w:trPr>
          <w:trHeight w:val="445"/>
        </w:trPr>
        <w:tc>
          <w:tcPr>
            <w:tcW w:w="2972" w:type="dxa"/>
            <w:shd w:val="clear" w:color="auto" w:fill="D9D9D9" w:themeFill="background1" w:themeFillShade="D9"/>
            <w:vAlign w:val="center"/>
          </w:tcPr>
          <w:p w14:paraId="28F365B9"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1C923FA1" w14:textId="77777777" w:rsidR="00E27035" w:rsidRPr="00864EE4" w:rsidRDefault="00E27035" w:rsidP="00A22040">
            <w:pPr>
              <w:rPr>
                <w:rFonts w:ascii="Arial" w:hAnsi="Arial" w:cs="Arial"/>
              </w:rPr>
            </w:pPr>
          </w:p>
        </w:tc>
      </w:tr>
      <w:tr w:rsidR="00E27035" w:rsidRPr="00864EE4" w14:paraId="6D8D0DB9" w14:textId="77777777" w:rsidTr="00A22040">
        <w:trPr>
          <w:trHeight w:val="445"/>
        </w:trPr>
        <w:tc>
          <w:tcPr>
            <w:tcW w:w="2972" w:type="dxa"/>
            <w:shd w:val="clear" w:color="auto" w:fill="D9D9D9" w:themeFill="background1" w:themeFillShade="D9"/>
            <w:vAlign w:val="center"/>
          </w:tcPr>
          <w:p w14:paraId="57A26EBF"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0D7F73E0" w14:textId="77777777" w:rsidR="00E27035" w:rsidRPr="00864EE4" w:rsidRDefault="00E27035" w:rsidP="00A22040">
            <w:pPr>
              <w:rPr>
                <w:rFonts w:ascii="Arial" w:hAnsi="Arial" w:cs="Arial"/>
              </w:rPr>
            </w:pPr>
          </w:p>
        </w:tc>
      </w:tr>
      <w:tr w:rsidR="00E27035" w:rsidRPr="00864EE4" w14:paraId="7A557BCB" w14:textId="77777777" w:rsidTr="00A22040">
        <w:trPr>
          <w:trHeight w:val="474"/>
        </w:trPr>
        <w:tc>
          <w:tcPr>
            <w:tcW w:w="2972" w:type="dxa"/>
            <w:shd w:val="clear" w:color="auto" w:fill="D9D9D9" w:themeFill="background1" w:themeFillShade="D9"/>
            <w:vAlign w:val="center"/>
          </w:tcPr>
          <w:p w14:paraId="575458A2"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59D92461" w14:textId="77777777" w:rsidR="00E27035" w:rsidRPr="00864EE4" w:rsidRDefault="00E27035" w:rsidP="00A22040">
            <w:pPr>
              <w:rPr>
                <w:rFonts w:ascii="Arial" w:hAnsi="Arial" w:cs="Arial"/>
              </w:rPr>
            </w:pPr>
          </w:p>
        </w:tc>
      </w:tr>
      <w:tr w:rsidR="00483F2F" w:rsidRPr="00864EE4" w14:paraId="0D803684" w14:textId="77777777" w:rsidTr="00A22040">
        <w:trPr>
          <w:trHeight w:val="474"/>
        </w:trPr>
        <w:tc>
          <w:tcPr>
            <w:tcW w:w="2972" w:type="dxa"/>
            <w:shd w:val="clear" w:color="auto" w:fill="D9D9D9" w:themeFill="background1" w:themeFillShade="D9"/>
            <w:vAlign w:val="center"/>
          </w:tcPr>
          <w:p w14:paraId="184C64CF" w14:textId="51BD5944"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45C40EFF" w14:textId="77777777" w:rsidR="00483F2F" w:rsidRPr="00864EE4" w:rsidRDefault="00483F2F" w:rsidP="00A22040">
            <w:pPr>
              <w:rPr>
                <w:rFonts w:ascii="Arial" w:hAnsi="Arial" w:cs="Arial"/>
              </w:rPr>
            </w:pPr>
          </w:p>
        </w:tc>
      </w:tr>
    </w:tbl>
    <w:p w14:paraId="3C7B23CA"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6426CBA2" w14:textId="77777777" w:rsidTr="00A22040">
        <w:tc>
          <w:tcPr>
            <w:tcW w:w="9062" w:type="dxa"/>
            <w:gridSpan w:val="2"/>
            <w:shd w:val="clear" w:color="auto" w:fill="DEEAF6" w:themeFill="accent5" w:themeFillTint="33"/>
            <w:vAlign w:val="center"/>
          </w:tcPr>
          <w:p w14:paraId="5B18DEC3"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64EE4" w14:paraId="2D0C0A4D" w14:textId="77777777" w:rsidTr="00A22040">
        <w:trPr>
          <w:trHeight w:val="445"/>
        </w:trPr>
        <w:tc>
          <w:tcPr>
            <w:tcW w:w="2972" w:type="dxa"/>
            <w:shd w:val="clear" w:color="auto" w:fill="D9D9D9" w:themeFill="background1" w:themeFillShade="D9"/>
            <w:vAlign w:val="center"/>
          </w:tcPr>
          <w:p w14:paraId="3F5EFC2A"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9FCA9D4" w14:textId="77777777" w:rsidR="00E27035" w:rsidRPr="00864EE4" w:rsidRDefault="00E27035" w:rsidP="00A22040">
            <w:pPr>
              <w:rPr>
                <w:rFonts w:ascii="Arial" w:hAnsi="Arial" w:cs="Arial"/>
              </w:rPr>
            </w:pPr>
          </w:p>
        </w:tc>
      </w:tr>
      <w:tr w:rsidR="00E27035" w:rsidRPr="00864EE4" w14:paraId="27905851" w14:textId="77777777" w:rsidTr="00A22040">
        <w:tc>
          <w:tcPr>
            <w:tcW w:w="2972" w:type="dxa"/>
            <w:shd w:val="clear" w:color="auto" w:fill="D9D9D9" w:themeFill="background1" w:themeFillShade="D9"/>
            <w:vAlign w:val="center"/>
          </w:tcPr>
          <w:p w14:paraId="41F3EF1C"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4628D56C" w14:textId="77777777" w:rsidR="00E27035" w:rsidRPr="00864EE4" w:rsidRDefault="00E27035" w:rsidP="00A22040">
            <w:pPr>
              <w:rPr>
                <w:rFonts w:ascii="Arial" w:hAnsi="Arial" w:cs="Arial"/>
              </w:rPr>
            </w:pPr>
          </w:p>
        </w:tc>
      </w:tr>
      <w:tr w:rsidR="00E27035" w:rsidRPr="00893629" w14:paraId="32E0E5EB" w14:textId="77777777" w:rsidTr="00A22040">
        <w:trPr>
          <w:trHeight w:val="474"/>
        </w:trPr>
        <w:tc>
          <w:tcPr>
            <w:tcW w:w="2972" w:type="dxa"/>
            <w:shd w:val="clear" w:color="auto" w:fill="D9D9D9" w:themeFill="background1" w:themeFillShade="D9"/>
            <w:vAlign w:val="center"/>
          </w:tcPr>
          <w:p w14:paraId="6798EB39"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7084D4B4" w14:textId="77777777" w:rsidR="00E27035" w:rsidRPr="00893629" w:rsidRDefault="00E27035" w:rsidP="00A22040">
            <w:pPr>
              <w:rPr>
                <w:rFonts w:ascii="Arial" w:hAnsi="Arial" w:cs="Arial"/>
              </w:rPr>
            </w:pPr>
          </w:p>
        </w:tc>
      </w:tr>
      <w:tr w:rsidR="00E27035" w:rsidRPr="00893629" w14:paraId="43D3B735" w14:textId="77777777" w:rsidTr="00A22040">
        <w:tc>
          <w:tcPr>
            <w:tcW w:w="2972" w:type="dxa"/>
            <w:shd w:val="clear" w:color="auto" w:fill="D9D9D9" w:themeFill="background1" w:themeFillShade="D9"/>
            <w:vAlign w:val="center"/>
          </w:tcPr>
          <w:p w14:paraId="78E12AD4"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1350BA3"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B0C598A" w14:textId="77777777" w:rsidR="00E27035" w:rsidRPr="00893629" w:rsidRDefault="00E27035" w:rsidP="00A22040">
            <w:pPr>
              <w:rPr>
                <w:rFonts w:ascii="Arial" w:hAnsi="Arial" w:cs="Arial"/>
              </w:rPr>
            </w:pPr>
          </w:p>
        </w:tc>
      </w:tr>
      <w:tr w:rsidR="00E27035" w:rsidRPr="00893629" w14:paraId="7CF02E44" w14:textId="77777777" w:rsidTr="00A22040">
        <w:tc>
          <w:tcPr>
            <w:tcW w:w="2972" w:type="dxa"/>
            <w:shd w:val="clear" w:color="auto" w:fill="D9D9D9" w:themeFill="background1" w:themeFillShade="D9"/>
            <w:vAlign w:val="center"/>
          </w:tcPr>
          <w:p w14:paraId="2C284F50"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177687C" w14:textId="77777777" w:rsidR="00E27035" w:rsidRPr="00893629" w:rsidRDefault="00E27035" w:rsidP="00A22040">
            <w:pPr>
              <w:rPr>
                <w:rFonts w:ascii="Arial" w:hAnsi="Arial" w:cs="Arial"/>
              </w:rPr>
            </w:pPr>
          </w:p>
        </w:tc>
      </w:tr>
    </w:tbl>
    <w:p w14:paraId="252BE303"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06C1D7A" w14:textId="77777777" w:rsidTr="00A22040">
        <w:trPr>
          <w:trHeight w:val="445"/>
        </w:trPr>
        <w:tc>
          <w:tcPr>
            <w:tcW w:w="2972" w:type="dxa"/>
            <w:shd w:val="clear" w:color="auto" w:fill="D9D9D9" w:themeFill="background1" w:themeFillShade="D9"/>
            <w:vAlign w:val="center"/>
          </w:tcPr>
          <w:p w14:paraId="1FB0AAC1"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7937E96" w14:textId="77777777" w:rsidR="00E27035" w:rsidRPr="00893629" w:rsidRDefault="00E27035" w:rsidP="00A22040">
            <w:pPr>
              <w:rPr>
                <w:rFonts w:ascii="Arial" w:hAnsi="Arial" w:cs="Arial"/>
              </w:rPr>
            </w:pPr>
          </w:p>
        </w:tc>
      </w:tr>
      <w:tr w:rsidR="00E27035" w:rsidRPr="00893629" w14:paraId="17704FC7" w14:textId="77777777" w:rsidTr="00A22040">
        <w:tc>
          <w:tcPr>
            <w:tcW w:w="2972" w:type="dxa"/>
            <w:shd w:val="clear" w:color="auto" w:fill="D9D9D9" w:themeFill="background1" w:themeFillShade="D9"/>
            <w:vAlign w:val="center"/>
          </w:tcPr>
          <w:p w14:paraId="5EB3BB1E"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301E5A05" w14:textId="77777777" w:rsidR="00E27035" w:rsidRPr="00893629" w:rsidRDefault="00E27035" w:rsidP="00A22040">
            <w:pPr>
              <w:rPr>
                <w:rFonts w:ascii="Arial" w:hAnsi="Arial" w:cs="Arial"/>
              </w:rPr>
            </w:pPr>
          </w:p>
        </w:tc>
      </w:tr>
      <w:tr w:rsidR="00E27035" w:rsidRPr="00893629" w14:paraId="77573108" w14:textId="77777777" w:rsidTr="00A22040">
        <w:trPr>
          <w:trHeight w:val="474"/>
        </w:trPr>
        <w:tc>
          <w:tcPr>
            <w:tcW w:w="2972" w:type="dxa"/>
            <w:shd w:val="clear" w:color="auto" w:fill="D9D9D9" w:themeFill="background1" w:themeFillShade="D9"/>
            <w:vAlign w:val="center"/>
          </w:tcPr>
          <w:p w14:paraId="4AB1569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053BBC5" w14:textId="77777777" w:rsidR="00E27035" w:rsidRPr="00893629" w:rsidRDefault="00E27035" w:rsidP="00A22040">
            <w:pPr>
              <w:rPr>
                <w:rFonts w:ascii="Arial" w:hAnsi="Arial" w:cs="Arial"/>
              </w:rPr>
            </w:pPr>
          </w:p>
        </w:tc>
      </w:tr>
      <w:tr w:rsidR="00E27035" w:rsidRPr="00893629" w14:paraId="266A34BE" w14:textId="77777777" w:rsidTr="00A22040">
        <w:tc>
          <w:tcPr>
            <w:tcW w:w="2972" w:type="dxa"/>
            <w:shd w:val="clear" w:color="auto" w:fill="D9D9D9" w:themeFill="background1" w:themeFillShade="D9"/>
            <w:vAlign w:val="center"/>
          </w:tcPr>
          <w:p w14:paraId="6700F026"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A09BF8B"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305F3E3" w14:textId="77777777" w:rsidR="00E27035" w:rsidRPr="00893629" w:rsidRDefault="00E27035" w:rsidP="00A22040">
            <w:pPr>
              <w:rPr>
                <w:rFonts w:ascii="Arial" w:hAnsi="Arial" w:cs="Arial"/>
              </w:rPr>
            </w:pPr>
          </w:p>
        </w:tc>
      </w:tr>
      <w:tr w:rsidR="00E27035" w:rsidRPr="00893629" w14:paraId="12176FE6" w14:textId="77777777" w:rsidTr="00A22040">
        <w:tc>
          <w:tcPr>
            <w:tcW w:w="2972" w:type="dxa"/>
            <w:shd w:val="clear" w:color="auto" w:fill="D9D9D9" w:themeFill="background1" w:themeFillShade="D9"/>
            <w:vAlign w:val="center"/>
          </w:tcPr>
          <w:p w14:paraId="5376185E"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491A297" w14:textId="77777777" w:rsidR="00E27035" w:rsidRPr="00893629" w:rsidRDefault="00E27035" w:rsidP="00A22040">
            <w:pPr>
              <w:rPr>
                <w:rFonts w:ascii="Arial" w:hAnsi="Arial" w:cs="Arial"/>
              </w:rPr>
            </w:pPr>
          </w:p>
        </w:tc>
      </w:tr>
    </w:tbl>
    <w:p w14:paraId="282C738B"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45E155E" w14:textId="77777777" w:rsidTr="00A22040">
        <w:trPr>
          <w:trHeight w:val="445"/>
        </w:trPr>
        <w:tc>
          <w:tcPr>
            <w:tcW w:w="2972" w:type="dxa"/>
            <w:shd w:val="clear" w:color="auto" w:fill="D9D9D9" w:themeFill="background1" w:themeFillShade="D9"/>
            <w:vAlign w:val="center"/>
          </w:tcPr>
          <w:p w14:paraId="4C595CAF"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458077" w14:textId="77777777" w:rsidR="00E27035" w:rsidRPr="00893629" w:rsidRDefault="00E27035" w:rsidP="00A22040">
            <w:pPr>
              <w:rPr>
                <w:rFonts w:ascii="Arial" w:hAnsi="Arial" w:cs="Arial"/>
              </w:rPr>
            </w:pPr>
          </w:p>
        </w:tc>
      </w:tr>
      <w:tr w:rsidR="00E27035" w:rsidRPr="00893629" w14:paraId="4960C167" w14:textId="77777777" w:rsidTr="00A22040">
        <w:tc>
          <w:tcPr>
            <w:tcW w:w="2972" w:type="dxa"/>
            <w:shd w:val="clear" w:color="auto" w:fill="D9D9D9" w:themeFill="background1" w:themeFillShade="D9"/>
            <w:vAlign w:val="center"/>
          </w:tcPr>
          <w:p w14:paraId="3866A39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49DEB82" w14:textId="77777777" w:rsidR="00E27035" w:rsidRPr="00893629" w:rsidRDefault="00E27035" w:rsidP="00A22040">
            <w:pPr>
              <w:rPr>
                <w:rFonts w:ascii="Arial" w:hAnsi="Arial" w:cs="Arial"/>
              </w:rPr>
            </w:pPr>
          </w:p>
        </w:tc>
      </w:tr>
      <w:tr w:rsidR="00E27035" w:rsidRPr="00893629" w14:paraId="52D0CC06" w14:textId="77777777" w:rsidTr="00A22040">
        <w:trPr>
          <w:trHeight w:val="474"/>
        </w:trPr>
        <w:tc>
          <w:tcPr>
            <w:tcW w:w="2972" w:type="dxa"/>
            <w:shd w:val="clear" w:color="auto" w:fill="D9D9D9" w:themeFill="background1" w:themeFillShade="D9"/>
            <w:vAlign w:val="center"/>
          </w:tcPr>
          <w:p w14:paraId="1FE86AD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32571BC3" w14:textId="77777777" w:rsidR="00E27035" w:rsidRPr="00893629" w:rsidRDefault="00E27035" w:rsidP="00A22040">
            <w:pPr>
              <w:rPr>
                <w:rFonts w:ascii="Arial" w:hAnsi="Arial" w:cs="Arial"/>
              </w:rPr>
            </w:pPr>
          </w:p>
        </w:tc>
      </w:tr>
      <w:tr w:rsidR="00E27035" w:rsidRPr="00893629" w14:paraId="28D66E1D" w14:textId="77777777" w:rsidTr="00A22040">
        <w:tc>
          <w:tcPr>
            <w:tcW w:w="2972" w:type="dxa"/>
            <w:shd w:val="clear" w:color="auto" w:fill="D9D9D9" w:themeFill="background1" w:themeFillShade="D9"/>
            <w:vAlign w:val="center"/>
          </w:tcPr>
          <w:p w14:paraId="2F2FE74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BC7AA1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5D50967" w14:textId="77777777" w:rsidR="00E27035" w:rsidRPr="00893629" w:rsidRDefault="00E27035" w:rsidP="00A22040">
            <w:pPr>
              <w:rPr>
                <w:rFonts w:ascii="Arial" w:hAnsi="Arial" w:cs="Arial"/>
              </w:rPr>
            </w:pPr>
          </w:p>
        </w:tc>
      </w:tr>
      <w:tr w:rsidR="00E27035" w:rsidRPr="00893629" w14:paraId="13052BE8" w14:textId="77777777" w:rsidTr="00A22040">
        <w:tc>
          <w:tcPr>
            <w:tcW w:w="2972" w:type="dxa"/>
            <w:shd w:val="clear" w:color="auto" w:fill="D9D9D9" w:themeFill="background1" w:themeFillShade="D9"/>
            <w:vAlign w:val="center"/>
          </w:tcPr>
          <w:p w14:paraId="454B232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E8F8599" w14:textId="77777777" w:rsidR="00E27035" w:rsidRPr="00893629" w:rsidRDefault="00E27035" w:rsidP="00A22040">
            <w:pPr>
              <w:rPr>
                <w:rFonts w:ascii="Arial" w:hAnsi="Arial" w:cs="Arial"/>
              </w:rPr>
            </w:pPr>
          </w:p>
        </w:tc>
      </w:tr>
    </w:tbl>
    <w:p w14:paraId="4872175B" w14:textId="77777777" w:rsidR="00E27035" w:rsidRPr="00893629" w:rsidRDefault="00E27035" w:rsidP="00E27035">
      <w:pPr>
        <w:spacing w:after="160" w:line="259" w:lineRule="auto"/>
        <w:jc w:val="left"/>
        <w:rPr>
          <w:rFonts w:ascii="Arial" w:hAnsi="Arial" w:cs="Arial"/>
        </w:rPr>
      </w:pPr>
    </w:p>
    <w:p w14:paraId="54C7B627" w14:textId="77777777" w:rsidR="00D35FF7" w:rsidRDefault="00D35F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677BF03" w14:textId="77777777" w:rsidTr="00A22040">
        <w:tc>
          <w:tcPr>
            <w:tcW w:w="9062" w:type="dxa"/>
            <w:gridSpan w:val="2"/>
            <w:shd w:val="clear" w:color="auto" w:fill="DEEAF6" w:themeFill="accent5" w:themeFillTint="33"/>
            <w:vAlign w:val="center"/>
          </w:tcPr>
          <w:p w14:paraId="2926F452" w14:textId="35C4AA58" w:rsidR="00E27035" w:rsidRPr="00515D76" w:rsidRDefault="00EE2978" w:rsidP="00E27035">
            <w:pPr>
              <w:pStyle w:val="Odstavekseznama"/>
              <w:numPr>
                <w:ilvl w:val="0"/>
                <w:numId w:val="10"/>
              </w:numPr>
              <w:rPr>
                <w:rFonts w:ascii="Arial" w:hAnsi="Arial" w:cs="Arial"/>
                <w:b/>
              </w:rPr>
            </w:pPr>
            <w:r w:rsidRPr="00515D76">
              <w:rPr>
                <w:rFonts w:ascii="Arial" w:eastAsia="Times New Roman" w:hAnsi="Arial" w:cs="Arial"/>
                <w:b/>
                <w:bCs/>
                <w:szCs w:val="20"/>
              </w:rPr>
              <w:lastRenderedPageBreak/>
              <w:t xml:space="preserve">Nosilec pri izdelavi </w:t>
            </w:r>
            <w:proofErr w:type="spellStart"/>
            <w:r w:rsidRPr="00515D76">
              <w:rPr>
                <w:rFonts w:ascii="Arial" w:eastAsia="Times New Roman" w:hAnsi="Arial" w:cs="Arial"/>
                <w:b/>
                <w:bCs/>
                <w:szCs w:val="20"/>
              </w:rPr>
              <w:t>novelacije</w:t>
            </w:r>
            <w:proofErr w:type="spellEnd"/>
            <w:r w:rsidRPr="00515D76">
              <w:rPr>
                <w:rFonts w:ascii="Arial" w:eastAsia="Times New Roman" w:hAnsi="Arial" w:cs="Arial"/>
                <w:b/>
                <w:bCs/>
                <w:szCs w:val="20"/>
              </w:rPr>
              <w:t xml:space="preserve"> investicijske dokumentacije ter </w:t>
            </w:r>
            <w:proofErr w:type="spellStart"/>
            <w:r w:rsidRPr="00515D76">
              <w:rPr>
                <w:rFonts w:ascii="Arial" w:eastAsia="Times New Roman" w:hAnsi="Arial" w:cs="Arial"/>
                <w:b/>
                <w:bCs/>
                <w:szCs w:val="20"/>
              </w:rPr>
              <w:t>novelacije</w:t>
            </w:r>
            <w:proofErr w:type="spellEnd"/>
            <w:r w:rsidRPr="00515D76">
              <w:rPr>
                <w:rFonts w:ascii="Arial" w:eastAsia="Times New Roman" w:hAnsi="Arial" w:cs="Arial"/>
                <w:b/>
                <w:bCs/>
                <w:szCs w:val="20"/>
              </w:rPr>
              <w:t xml:space="preserve"> vloge</w:t>
            </w:r>
          </w:p>
        </w:tc>
      </w:tr>
      <w:tr w:rsidR="00E27035" w:rsidRPr="00893629" w14:paraId="34E4E26D" w14:textId="77777777" w:rsidTr="00A22040">
        <w:trPr>
          <w:trHeight w:val="548"/>
        </w:trPr>
        <w:tc>
          <w:tcPr>
            <w:tcW w:w="2972" w:type="dxa"/>
            <w:shd w:val="clear" w:color="auto" w:fill="D9D9D9" w:themeFill="background1" w:themeFillShade="D9"/>
            <w:vAlign w:val="center"/>
          </w:tcPr>
          <w:p w14:paraId="4AE7AC08"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34BF95DC" w14:textId="77777777" w:rsidR="00E27035" w:rsidRPr="00893629" w:rsidRDefault="00E27035" w:rsidP="00A22040">
            <w:pPr>
              <w:rPr>
                <w:rFonts w:ascii="Arial" w:hAnsi="Arial" w:cs="Arial"/>
              </w:rPr>
            </w:pPr>
          </w:p>
        </w:tc>
      </w:tr>
      <w:tr w:rsidR="00E27035" w:rsidRPr="00893629" w14:paraId="280B0535" w14:textId="77777777" w:rsidTr="00A22040">
        <w:trPr>
          <w:trHeight w:val="445"/>
        </w:trPr>
        <w:tc>
          <w:tcPr>
            <w:tcW w:w="2972" w:type="dxa"/>
            <w:shd w:val="clear" w:color="auto" w:fill="D9D9D9" w:themeFill="background1" w:themeFillShade="D9"/>
            <w:vAlign w:val="center"/>
          </w:tcPr>
          <w:p w14:paraId="4BCF50B4"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6B57F2D0" w14:textId="77777777" w:rsidR="00E27035" w:rsidRPr="00893629" w:rsidRDefault="00E27035" w:rsidP="00A22040">
            <w:pPr>
              <w:rPr>
                <w:rFonts w:ascii="Arial" w:hAnsi="Arial" w:cs="Arial"/>
              </w:rPr>
            </w:pPr>
          </w:p>
        </w:tc>
      </w:tr>
      <w:tr w:rsidR="00E27035" w:rsidRPr="00893629" w14:paraId="6B9D5F65" w14:textId="77777777" w:rsidTr="00A22040">
        <w:trPr>
          <w:trHeight w:val="445"/>
        </w:trPr>
        <w:tc>
          <w:tcPr>
            <w:tcW w:w="2972" w:type="dxa"/>
            <w:shd w:val="clear" w:color="auto" w:fill="D9D9D9" w:themeFill="background1" w:themeFillShade="D9"/>
            <w:vAlign w:val="center"/>
          </w:tcPr>
          <w:p w14:paraId="49D38E9B"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5412ADAB" w14:textId="77777777" w:rsidR="00E27035" w:rsidRPr="00893629" w:rsidRDefault="00E27035" w:rsidP="00A22040">
            <w:pPr>
              <w:rPr>
                <w:rFonts w:ascii="Arial" w:hAnsi="Arial" w:cs="Arial"/>
              </w:rPr>
            </w:pPr>
          </w:p>
        </w:tc>
      </w:tr>
      <w:tr w:rsidR="00E27035" w:rsidRPr="00864EE4" w14:paraId="654E0C10" w14:textId="77777777" w:rsidTr="00A22040">
        <w:trPr>
          <w:trHeight w:val="474"/>
        </w:trPr>
        <w:tc>
          <w:tcPr>
            <w:tcW w:w="2972" w:type="dxa"/>
            <w:shd w:val="clear" w:color="auto" w:fill="D9D9D9" w:themeFill="background1" w:themeFillShade="D9"/>
            <w:vAlign w:val="center"/>
          </w:tcPr>
          <w:p w14:paraId="0F61A393"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FCCF7E0" w14:textId="77777777" w:rsidR="00E27035" w:rsidRPr="00864EE4" w:rsidRDefault="00E27035" w:rsidP="00A22040">
            <w:pPr>
              <w:rPr>
                <w:rFonts w:ascii="Arial" w:hAnsi="Arial" w:cs="Arial"/>
              </w:rPr>
            </w:pPr>
          </w:p>
        </w:tc>
      </w:tr>
      <w:tr w:rsidR="00483F2F" w:rsidRPr="00864EE4" w14:paraId="076D88F6" w14:textId="77777777" w:rsidTr="00A22040">
        <w:trPr>
          <w:trHeight w:val="474"/>
        </w:trPr>
        <w:tc>
          <w:tcPr>
            <w:tcW w:w="2972" w:type="dxa"/>
            <w:shd w:val="clear" w:color="auto" w:fill="D9D9D9" w:themeFill="background1" w:themeFillShade="D9"/>
            <w:vAlign w:val="center"/>
          </w:tcPr>
          <w:p w14:paraId="1FA919EE" w14:textId="03047BFD"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35548B37" w14:textId="77777777" w:rsidR="00483F2F" w:rsidRPr="00864EE4" w:rsidRDefault="00483F2F" w:rsidP="00A22040">
            <w:pPr>
              <w:rPr>
                <w:rFonts w:ascii="Arial" w:hAnsi="Arial" w:cs="Arial"/>
              </w:rPr>
            </w:pPr>
          </w:p>
        </w:tc>
      </w:tr>
    </w:tbl>
    <w:p w14:paraId="7E31AAC9"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2DA9BE8" w14:textId="77777777" w:rsidTr="00A22040">
        <w:tc>
          <w:tcPr>
            <w:tcW w:w="9062" w:type="dxa"/>
            <w:gridSpan w:val="2"/>
            <w:shd w:val="clear" w:color="auto" w:fill="DEEAF6" w:themeFill="accent5" w:themeFillTint="33"/>
            <w:vAlign w:val="center"/>
          </w:tcPr>
          <w:p w14:paraId="5271CD37"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93629" w14:paraId="72D03D73" w14:textId="77777777" w:rsidTr="00A22040">
        <w:trPr>
          <w:trHeight w:val="445"/>
        </w:trPr>
        <w:tc>
          <w:tcPr>
            <w:tcW w:w="2972" w:type="dxa"/>
            <w:shd w:val="clear" w:color="auto" w:fill="D9D9D9" w:themeFill="background1" w:themeFillShade="D9"/>
            <w:vAlign w:val="center"/>
          </w:tcPr>
          <w:p w14:paraId="479C06D2"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47BE83B9" w14:textId="77777777" w:rsidR="00E27035" w:rsidRPr="00893629" w:rsidRDefault="00E27035" w:rsidP="00A22040">
            <w:pPr>
              <w:rPr>
                <w:rFonts w:ascii="Arial" w:hAnsi="Arial" w:cs="Arial"/>
              </w:rPr>
            </w:pPr>
          </w:p>
        </w:tc>
      </w:tr>
      <w:tr w:rsidR="00E27035" w:rsidRPr="00893629" w14:paraId="43337239" w14:textId="77777777" w:rsidTr="00A22040">
        <w:tc>
          <w:tcPr>
            <w:tcW w:w="2972" w:type="dxa"/>
            <w:shd w:val="clear" w:color="auto" w:fill="D9D9D9" w:themeFill="background1" w:themeFillShade="D9"/>
            <w:vAlign w:val="center"/>
          </w:tcPr>
          <w:p w14:paraId="39D25E8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6818E0D" w14:textId="77777777" w:rsidR="00E27035" w:rsidRPr="00893629" w:rsidRDefault="00E27035" w:rsidP="00A22040">
            <w:pPr>
              <w:rPr>
                <w:rFonts w:ascii="Arial" w:hAnsi="Arial" w:cs="Arial"/>
              </w:rPr>
            </w:pPr>
          </w:p>
        </w:tc>
      </w:tr>
      <w:tr w:rsidR="00E27035" w:rsidRPr="00893629" w14:paraId="792C22CA" w14:textId="77777777" w:rsidTr="00A22040">
        <w:trPr>
          <w:trHeight w:val="474"/>
        </w:trPr>
        <w:tc>
          <w:tcPr>
            <w:tcW w:w="2972" w:type="dxa"/>
            <w:shd w:val="clear" w:color="auto" w:fill="D9D9D9" w:themeFill="background1" w:themeFillShade="D9"/>
            <w:vAlign w:val="center"/>
          </w:tcPr>
          <w:p w14:paraId="27B1C4F5"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9DDB315" w14:textId="77777777" w:rsidR="00E27035" w:rsidRPr="00893629" w:rsidRDefault="00E27035" w:rsidP="00A22040">
            <w:pPr>
              <w:rPr>
                <w:rFonts w:ascii="Arial" w:hAnsi="Arial" w:cs="Arial"/>
              </w:rPr>
            </w:pPr>
          </w:p>
        </w:tc>
      </w:tr>
      <w:tr w:rsidR="00E27035" w:rsidRPr="00893629" w14:paraId="585DE04C" w14:textId="77777777" w:rsidTr="00A22040">
        <w:tc>
          <w:tcPr>
            <w:tcW w:w="2972" w:type="dxa"/>
            <w:shd w:val="clear" w:color="auto" w:fill="D9D9D9" w:themeFill="background1" w:themeFillShade="D9"/>
            <w:vAlign w:val="center"/>
          </w:tcPr>
          <w:p w14:paraId="2D3F8A6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AC93C3"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CAD8896" w14:textId="77777777" w:rsidR="00E27035" w:rsidRPr="00893629" w:rsidRDefault="00E27035" w:rsidP="00A22040">
            <w:pPr>
              <w:rPr>
                <w:rFonts w:ascii="Arial" w:hAnsi="Arial" w:cs="Arial"/>
              </w:rPr>
            </w:pPr>
          </w:p>
        </w:tc>
      </w:tr>
      <w:tr w:rsidR="00E27035" w:rsidRPr="00893629" w14:paraId="1E901C7B" w14:textId="77777777" w:rsidTr="00A22040">
        <w:tc>
          <w:tcPr>
            <w:tcW w:w="2972" w:type="dxa"/>
            <w:shd w:val="clear" w:color="auto" w:fill="D9D9D9" w:themeFill="background1" w:themeFillShade="D9"/>
            <w:vAlign w:val="center"/>
          </w:tcPr>
          <w:p w14:paraId="24729C8D"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BEC9800" w14:textId="77777777" w:rsidR="00E27035" w:rsidRPr="00893629" w:rsidRDefault="00E27035" w:rsidP="00A22040">
            <w:pPr>
              <w:rPr>
                <w:rFonts w:ascii="Arial" w:hAnsi="Arial" w:cs="Arial"/>
              </w:rPr>
            </w:pPr>
          </w:p>
        </w:tc>
      </w:tr>
    </w:tbl>
    <w:p w14:paraId="19A1646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6B7D6A0" w14:textId="77777777" w:rsidTr="00A22040">
        <w:trPr>
          <w:trHeight w:val="445"/>
        </w:trPr>
        <w:tc>
          <w:tcPr>
            <w:tcW w:w="2972" w:type="dxa"/>
            <w:shd w:val="clear" w:color="auto" w:fill="D9D9D9" w:themeFill="background1" w:themeFillShade="D9"/>
            <w:vAlign w:val="center"/>
          </w:tcPr>
          <w:p w14:paraId="5F960628"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9770998" w14:textId="77777777" w:rsidR="00E27035" w:rsidRPr="00893629" w:rsidRDefault="00E27035" w:rsidP="00A22040">
            <w:pPr>
              <w:rPr>
                <w:rFonts w:ascii="Arial" w:hAnsi="Arial" w:cs="Arial"/>
              </w:rPr>
            </w:pPr>
          </w:p>
        </w:tc>
      </w:tr>
      <w:tr w:rsidR="00E27035" w:rsidRPr="00893629" w14:paraId="4E74E81F" w14:textId="77777777" w:rsidTr="00A22040">
        <w:tc>
          <w:tcPr>
            <w:tcW w:w="2972" w:type="dxa"/>
            <w:shd w:val="clear" w:color="auto" w:fill="D9D9D9" w:themeFill="background1" w:themeFillShade="D9"/>
            <w:vAlign w:val="center"/>
          </w:tcPr>
          <w:p w14:paraId="55B179C3"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4990C2D" w14:textId="77777777" w:rsidR="00E27035" w:rsidRPr="00893629" w:rsidRDefault="00E27035" w:rsidP="00A22040">
            <w:pPr>
              <w:rPr>
                <w:rFonts w:ascii="Arial" w:hAnsi="Arial" w:cs="Arial"/>
              </w:rPr>
            </w:pPr>
          </w:p>
        </w:tc>
      </w:tr>
      <w:tr w:rsidR="00E27035" w:rsidRPr="00893629" w14:paraId="2DCD0FE5" w14:textId="77777777" w:rsidTr="00A22040">
        <w:trPr>
          <w:trHeight w:val="474"/>
        </w:trPr>
        <w:tc>
          <w:tcPr>
            <w:tcW w:w="2972" w:type="dxa"/>
            <w:shd w:val="clear" w:color="auto" w:fill="D9D9D9" w:themeFill="background1" w:themeFillShade="D9"/>
            <w:vAlign w:val="center"/>
          </w:tcPr>
          <w:p w14:paraId="75F9DBEE"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D771E2B" w14:textId="77777777" w:rsidR="00E27035" w:rsidRPr="00893629" w:rsidRDefault="00E27035" w:rsidP="00A22040">
            <w:pPr>
              <w:rPr>
                <w:rFonts w:ascii="Arial" w:hAnsi="Arial" w:cs="Arial"/>
              </w:rPr>
            </w:pPr>
          </w:p>
        </w:tc>
      </w:tr>
      <w:tr w:rsidR="00E27035" w:rsidRPr="00893629" w14:paraId="740744B9" w14:textId="77777777" w:rsidTr="00A22040">
        <w:tc>
          <w:tcPr>
            <w:tcW w:w="2972" w:type="dxa"/>
            <w:shd w:val="clear" w:color="auto" w:fill="D9D9D9" w:themeFill="background1" w:themeFillShade="D9"/>
            <w:vAlign w:val="center"/>
          </w:tcPr>
          <w:p w14:paraId="2EE7877A"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34531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0890812" w14:textId="77777777" w:rsidR="00E27035" w:rsidRPr="00893629" w:rsidRDefault="00E27035" w:rsidP="00A22040">
            <w:pPr>
              <w:rPr>
                <w:rFonts w:ascii="Arial" w:hAnsi="Arial" w:cs="Arial"/>
              </w:rPr>
            </w:pPr>
          </w:p>
        </w:tc>
      </w:tr>
      <w:tr w:rsidR="00E27035" w:rsidRPr="00893629" w14:paraId="720DE4D6" w14:textId="77777777" w:rsidTr="00A22040">
        <w:tc>
          <w:tcPr>
            <w:tcW w:w="2972" w:type="dxa"/>
            <w:shd w:val="clear" w:color="auto" w:fill="D9D9D9" w:themeFill="background1" w:themeFillShade="D9"/>
            <w:vAlign w:val="center"/>
          </w:tcPr>
          <w:p w14:paraId="55E4682A"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67CEFF2" w14:textId="77777777" w:rsidR="00E27035" w:rsidRPr="00893629" w:rsidRDefault="00E27035" w:rsidP="00A22040">
            <w:pPr>
              <w:rPr>
                <w:rFonts w:ascii="Arial" w:hAnsi="Arial" w:cs="Arial"/>
              </w:rPr>
            </w:pPr>
          </w:p>
        </w:tc>
      </w:tr>
    </w:tbl>
    <w:p w14:paraId="1A10E25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A94297C" w14:textId="77777777" w:rsidTr="00A22040">
        <w:trPr>
          <w:trHeight w:val="445"/>
        </w:trPr>
        <w:tc>
          <w:tcPr>
            <w:tcW w:w="2972" w:type="dxa"/>
            <w:shd w:val="clear" w:color="auto" w:fill="D9D9D9" w:themeFill="background1" w:themeFillShade="D9"/>
            <w:vAlign w:val="center"/>
          </w:tcPr>
          <w:p w14:paraId="14C84CDF"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339C700" w14:textId="77777777" w:rsidR="00E27035" w:rsidRPr="00893629" w:rsidRDefault="00E27035" w:rsidP="00A22040">
            <w:pPr>
              <w:rPr>
                <w:rFonts w:ascii="Arial" w:hAnsi="Arial" w:cs="Arial"/>
              </w:rPr>
            </w:pPr>
          </w:p>
        </w:tc>
      </w:tr>
      <w:tr w:rsidR="00E27035" w:rsidRPr="00893629" w14:paraId="758A585E" w14:textId="77777777" w:rsidTr="00A22040">
        <w:tc>
          <w:tcPr>
            <w:tcW w:w="2972" w:type="dxa"/>
            <w:shd w:val="clear" w:color="auto" w:fill="D9D9D9" w:themeFill="background1" w:themeFillShade="D9"/>
            <w:vAlign w:val="center"/>
          </w:tcPr>
          <w:p w14:paraId="610855C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7CED9E8" w14:textId="77777777" w:rsidR="00E27035" w:rsidRPr="00893629" w:rsidRDefault="00E27035" w:rsidP="00A22040">
            <w:pPr>
              <w:rPr>
                <w:rFonts w:ascii="Arial" w:hAnsi="Arial" w:cs="Arial"/>
              </w:rPr>
            </w:pPr>
          </w:p>
        </w:tc>
      </w:tr>
      <w:tr w:rsidR="00E27035" w:rsidRPr="00893629" w14:paraId="08F5BAB1" w14:textId="77777777" w:rsidTr="00A22040">
        <w:trPr>
          <w:trHeight w:val="474"/>
        </w:trPr>
        <w:tc>
          <w:tcPr>
            <w:tcW w:w="2972" w:type="dxa"/>
            <w:shd w:val="clear" w:color="auto" w:fill="D9D9D9" w:themeFill="background1" w:themeFillShade="D9"/>
            <w:vAlign w:val="center"/>
          </w:tcPr>
          <w:p w14:paraId="576D0C1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D762853" w14:textId="77777777" w:rsidR="00E27035" w:rsidRPr="00893629" w:rsidRDefault="00E27035" w:rsidP="00A22040">
            <w:pPr>
              <w:rPr>
                <w:rFonts w:ascii="Arial" w:hAnsi="Arial" w:cs="Arial"/>
              </w:rPr>
            </w:pPr>
          </w:p>
        </w:tc>
      </w:tr>
      <w:tr w:rsidR="00E27035" w:rsidRPr="00893629" w14:paraId="59DC4D4E" w14:textId="77777777" w:rsidTr="00A22040">
        <w:tc>
          <w:tcPr>
            <w:tcW w:w="2972" w:type="dxa"/>
            <w:shd w:val="clear" w:color="auto" w:fill="D9D9D9" w:themeFill="background1" w:themeFillShade="D9"/>
            <w:vAlign w:val="center"/>
          </w:tcPr>
          <w:p w14:paraId="5607D72A"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5D64F50"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9AD5681" w14:textId="77777777" w:rsidR="00E27035" w:rsidRPr="00893629" w:rsidRDefault="00E27035" w:rsidP="00A22040">
            <w:pPr>
              <w:rPr>
                <w:rFonts w:ascii="Arial" w:hAnsi="Arial" w:cs="Arial"/>
              </w:rPr>
            </w:pPr>
          </w:p>
        </w:tc>
      </w:tr>
      <w:tr w:rsidR="00E27035" w:rsidRPr="00893629" w14:paraId="6EDCB64E" w14:textId="77777777" w:rsidTr="00A22040">
        <w:tc>
          <w:tcPr>
            <w:tcW w:w="2972" w:type="dxa"/>
            <w:shd w:val="clear" w:color="auto" w:fill="D9D9D9" w:themeFill="background1" w:themeFillShade="D9"/>
            <w:vAlign w:val="center"/>
          </w:tcPr>
          <w:p w14:paraId="738E9D3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1337A04" w14:textId="77777777" w:rsidR="00E27035" w:rsidRPr="00893629" w:rsidRDefault="00E27035" w:rsidP="00A22040">
            <w:pPr>
              <w:rPr>
                <w:rFonts w:ascii="Arial" w:hAnsi="Arial" w:cs="Arial"/>
              </w:rPr>
            </w:pPr>
          </w:p>
        </w:tc>
      </w:tr>
    </w:tbl>
    <w:p w14:paraId="244AB9C9"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985"/>
        <w:gridCol w:w="4966"/>
      </w:tblGrid>
      <w:tr w:rsidR="00886251" w:rsidRPr="00893629" w14:paraId="4A673728" w14:textId="77777777" w:rsidTr="00886251">
        <w:trPr>
          <w:trHeight w:val="441"/>
        </w:trPr>
        <w:tc>
          <w:tcPr>
            <w:tcW w:w="9072" w:type="dxa"/>
            <w:gridSpan w:val="3"/>
            <w:shd w:val="clear" w:color="auto" w:fill="D9D9D9" w:themeFill="background1" w:themeFillShade="D9"/>
            <w:vAlign w:val="center"/>
          </w:tcPr>
          <w:p w14:paraId="5CB57FE8" w14:textId="77777777" w:rsidR="00F45379" w:rsidRPr="002731C1" w:rsidRDefault="00F45379" w:rsidP="00F45379">
            <w:pPr>
              <w:autoSpaceDE w:val="0"/>
              <w:autoSpaceDN w:val="0"/>
              <w:adjustRightInd w:val="0"/>
              <w:ind w:right="31"/>
              <w:jc w:val="center"/>
              <w:rPr>
                <w:rFonts w:ascii="Arial" w:hAnsi="Arial" w:cs="Arial"/>
                <w:b/>
              </w:rPr>
            </w:pPr>
            <w:r w:rsidRPr="00BB4429">
              <w:rPr>
                <w:rFonts w:ascii="Arial" w:hAnsi="Arial" w:cs="Arial"/>
                <w:b/>
              </w:rPr>
              <w:lastRenderedPageBreak/>
              <w:t>Sklop 2:</w:t>
            </w:r>
            <w:r w:rsidRPr="002731C1">
              <w:rPr>
                <w:rFonts w:ascii="Arial" w:hAnsi="Arial" w:cs="Arial"/>
                <w:b/>
              </w:rPr>
              <w:t xml:space="preserve"> </w:t>
            </w:r>
          </w:p>
          <w:p w14:paraId="2D204797" w14:textId="39F8D4AD" w:rsidR="00886251" w:rsidRPr="00D949D6" w:rsidRDefault="00F45379" w:rsidP="00F45379">
            <w:pPr>
              <w:jc w:val="center"/>
              <w:rPr>
                <w:rFonts w:ascii="Arial" w:hAnsi="Arial" w:cs="Arial"/>
                <w:b/>
              </w:rPr>
            </w:pPr>
            <w:r w:rsidRPr="002731C1">
              <w:rPr>
                <w:rFonts w:ascii="Arial" w:hAnsi="Arial" w:cs="Arial"/>
                <w:b/>
              </w:rPr>
              <w:t xml:space="preserve">Storitve inženirja po pogodbenih določilih </w:t>
            </w:r>
            <w:proofErr w:type="spellStart"/>
            <w:r w:rsidRPr="002731C1">
              <w:rPr>
                <w:rFonts w:ascii="Arial" w:hAnsi="Arial" w:cs="Arial"/>
                <w:b/>
              </w:rPr>
              <w:t>FIDIC</w:t>
            </w:r>
            <w:proofErr w:type="spellEnd"/>
            <w:r w:rsidRPr="002731C1">
              <w:rPr>
                <w:rFonts w:ascii="Arial" w:hAnsi="Arial" w:cs="Arial"/>
                <w:b/>
              </w:rPr>
              <w:t xml:space="preserve"> in nadzornika po Gradbenem zakonu pri izvedbi projekta »</w:t>
            </w:r>
            <w:r w:rsidRPr="002731C1">
              <w:rPr>
                <w:rFonts w:ascii="Arial" w:hAnsi="Arial" w:cs="Arial"/>
                <w:b/>
                <w:bCs/>
              </w:rPr>
              <w:t xml:space="preserve">PROTIPOPLAVNA UREDITEV POREČJA GRADAŠČICE – ETAPA </w:t>
            </w:r>
            <w:proofErr w:type="spellStart"/>
            <w:r w:rsidRPr="002731C1">
              <w:rPr>
                <w:rFonts w:ascii="Arial" w:hAnsi="Arial" w:cs="Arial"/>
                <w:b/>
                <w:bCs/>
              </w:rPr>
              <w:t>1A</w:t>
            </w:r>
            <w:proofErr w:type="spellEnd"/>
            <w:r w:rsidRPr="002731C1">
              <w:rPr>
                <w:rFonts w:ascii="Arial" w:hAnsi="Arial" w:cs="Arial"/>
                <w:b/>
              </w:rPr>
              <w:t>«</w:t>
            </w:r>
          </w:p>
        </w:tc>
      </w:tr>
      <w:tr w:rsidR="00886251" w:rsidRPr="00893629" w14:paraId="67D070D7" w14:textId="77777777" w:rsidTr="00886251">
        <w:trPr>
          <w:trHeight w:val="454"/>
        </w:trPr>
        <w:tc>
          <w:tcPr>
            <w:tcW w:w="9072" w:type="dxa"/>
            <w:gridSpan w:val="3"/>
            <w:shd w:val="clear" w:color="auto" w:fill="DEEAF6"/>
            <w:vAlign w:val="center"/>
          </w:tcPr>
          <w:p w14:paraId="74BBE86C" w14:textId="77777777" w:rsidR="00886251" w:rsidRPr="00893629" w:rsidRDefault="00886251"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76B62330" w14:textId="77777777" w:rsidTr="00886251">
        <w:trPr>
          <w:trHeight w:val="851"/>
        </w:trPr>
        <w:tc>
          <w:tcPr>
            <w:tcW w:w="3121" w:type="dxa"/>
            <w:shd w:val="clear" w:color="auto" w:fill="D9D9D9" w:themeFill="background1" w:themeFillShade="D9"/>
            <w:vAlign w:val="center"/>
          </w:tcPr>
          <w:p w14:paraId="23895ABA" w14:textId="7B7E1C7C" w:rsidR="000D1D22" w:rsidRPr="00893629" w:rsidRDefault="000D1D22" w:rsidP="000D1D22">
            <w:pPr>
              <w:rPr>
                <w:rFonts w:ascii="Arial" w:hAnsi="Arial" w:cs="Arial"/>
                <w:b/>
              </w:rPr>
            </w:pPr>
            <w:r w:rsidRPr="00893629">
              <w:rPr>
                <w:rFonts w:ascii="Arial" w:hAnsi="Arial" w:cs="Arial"/>
                <w:b/>
              </w:rPr>
              <w:t>Ponudnik:</w:t>
            </w:r>
          </w:p>
        </w:tc>
        <w:tc>
          <w:tcPr>
            <w:tcW w:w="5951" w:type="dxa"/>
            <w:gridSpan w:val="2"/>
            <w:vAlign w:val="center"/>
          </w:tcPr>
          <w:p w14:paraId="676A5E72" w14:textId="77777777" w:rsidR="000D1D22" w:rsidRPr="00893629" w:rsidRDefault="000D1D22" w:rsidP="000D1D22">
            <w:pPr>
              <w:rPr>
                <w:rFonts w:ascii="Arial" w:hAnsi="Arial" w:cs="Arial"/>
              </w:rPr>
            </w:pPr>
          </w:p>
        </w:tc>
      </w:tr>
      <w:tr w:rsidR="000D1D22" w:rsidRPr="00893629" w14:paraId="5E5BB395" w14:textId="77777777" w:rsidTr="00886251">
        <w:tc>
          <w:tcPr>
            <w:tcW w:w="9072" w:type="dxa"/>
            <w:gridSpan w:val="3"/>
            <w:shd w:val="clear" w:color="auto" w:fill="DEEAF6" w:themeFill="accent5" w:themeFillTint="33"/>
            <w:vAlign w:val="center"/>
          </w:tcPr>
          <w:p w14:paraId="38242993" w14:textId="77777777" w:rsidR="000D1D22" w:rsidRPr="00893629" w:rsidRDefault="000D1D22" w:rsidP="000D1D22">
            <w:pPr>
              <w:rPr>
                <w:rFonts w:ascii="Arial" w:hAnsi="Arial" w:cs="Arial"/>
              </w:rPr>
            </w:pPr>
            <w:r w:rsidRPr="00893629">
              <w:rPr>
                <w:rFonts w:ascii="Arial" w:hAnsi="Arial" w:cs="Arial"/>
                <w:b/>
                <w:bCs/>
              </w:rPr>
              <w:t>Seznam nominiranega kadra:</w:t>
            </w:r>
          </w:p>
        </w:tc>
      </w:tr>
      <w:tr w:rsidR="000D1D22" w:rsidRPr="00893629" w14:paraId="78B88852" w14:textId="77777777" w:rsidTr="00886251">
        <w:trPr>
          <w:trHeight w:val="397"/>
        </w:trPr>
        <w:tc>
          <w:tcPr>
            <w:tcW w:w="4106" w:type="dxa"/>
            <w:gridSpan w:val="2"/>
            <w:shd w:val="clear" w:color="auto" w:fill="D9D9D9" w:themeFill="background1" w:themeFillShade="D9"/>
            <w:vAlign w:val="center"/>
          </w:tcPr>
          <w:p w14:paraId="7F054A65" w14:textId="77F7D283" w:rsidR="000D1D22" w:rsidRPr="001200CF" w:rsidRDefault="003979CC" w:rsidP="000D1D22">
            <w:pPr>
              <w:rPr>
                <w:rFonts w:ascii="Arial" w:hAnsi="Arial" w:cs="Arial"/>
                <w:b/>
              </w:rPr>
            </w:pPr>
            <w:r w:rsidRPr="001200CF">
              <w:rPr>
                <w:rFonts w:ascii="Arial" w:hAnsi="Arial" w:cs="Arial"/>
                <w:b/>
              </w:rPr>
              <w:t xml:space="preserve">1. </w:t>
            </w:r>
            <w:r w:rsidR="00F45379" w:rsidRPr="001200CF">
              <w:rPr>
                <w:rFonts w:ascii="Arial" w:hAnsi="Arial" w:cs="Arial"/>
                <w:b/>
              </w:rPr>
              <w:t>V</w:t>
            </w:r>
            <w:r w:rsidR="000D1D22" w:rsidRPr="001200CF">
              <w:rPr>
                <w:rFonts w:ascii="Arial" w:hAnsi="Arial" w:cs="Arial"/>
                <w:b/>
              </w:rPr>
              <w:t>odja nadzora</w:t>
            </w:r>
            <w:r w:rsidR="00F45379" w:rsidRPr="001200CF">
              <w:rPr>
                <w:rFonts w:ascii="Arial" w:hAnsi="Arial" w:cs="Arial"/>
                <w:b/>
              </w:rPr>
              <w:t xml:space="preserve"> in odgovorni inženir skladno z določili </w:t>
            </w:r>
            <w:proofErr w:type="spellStart"/>
            <w:r w:rsidR="00F45379" w:rsidRPr="001200CF">
              <w:rPr>
                <w:rFonts w:ascii="Arial" w:hAnsi="Arial" w:cs="Arial"/>
                <w:b/>
              </w:rPr>
              <w:t>FIDIC</w:t>
            </w:r>
            <w:proofErr w:type="spellEnd"/>
            <w:r w:rsidR="000D1D22" w:rsidRPr="001200CF">
              <w:rPr>
                <w:rFonts w:ascii="Arial" w:hAnsi="Arial" w:cs="Arial"/>
                <w:b/>
              </w:rPr>
              <w:t>:</w:t>
            </w:r>
          </w:p>
        </w:tc>
        <w:tc>
          <w:tcPr>
            <w:tcW w:w="4966" w:type="dxa"/>
            <w:vAlign w:val="center"/>
          </w:tcPr>
          <w:p w14:paraId="0903FAC8" w14:textId="77777777" w:rsidR="000D1D22" w:rsidRPr="00893629" w:rsidRDefault="000D1D22" w:rsidP="000D1D22">
            <w:pPr>
              <w:rPr>
                <w:rFonts w:ascii="Arial" w:hAnsi="Arial" w:cs="Arial"/>
              </w:rPr>
            </w:pPr>
          </w:p>
        </w:tc>
      </w:tr>
      <w:tr w:rsidR="000D1D22" w:rsidRPr="00893629" w14:paraId="22E89D95" w14:textId="77777777" w:rsidTr="00886251">
        <w:trPr>
          <w:trHeight w:val="397"/>
        </w:trPr>
        <w:tc>
          <w:tcPr>
            <w:tcW w:w="4106" w:type="dxa"/>
            <w:gridSpan w:val="2"/>
            <w:shd w:val="clear" w:color="auto" w:fill="D9D9D9" w:themeFill="background1" w:themeFillShade="D9"/>
            <w:vAlign w:val="center"/>
          </w:tcPr>
          <w:p w14:paraId="5A529E6F" w14:textId="0EE7B100" w:rsidR="000D1D22" w:rsidRPr="003979CC" w:rsidRDefault="003979CC" w:rsidP="000D1D22">
            <w:pPr>
              <w:rPr>
                <w:rFonts w:ascii="Arial" w:hAnsi="Arial" w:cs="Arial"/>
                <w:b/>
              </w:rPr>
            </w:pPr>
            <w:r>
              <w:rPr>
                <w:rFonts w:ascii="Arial" w:hAnsi="Arial" w:cs="Arial"/>
                <w:b/>
              </w:rPr>
              <w:t xml:space="preserve">2. </w:t>
            </w:r>
            <w:r w:rsidR="000D1D22" w:rsidRPr="003979CC">
              <w:rPr>
                <w:rFonts w:ascii="Arial" w:hAnsi="Arial" w:cs="Arial"/>
                <w:b/>
              </w:rPr>
              <w:t xml:space="preserve">Nadzornik </w:t>
            </w:r>
            <w:r w:rsidR="000D1D22" w:rsidRPr="003979CC">
              <w:rPr>
                <w:rFonts w:ascii="Arial" w:eastAsia="Times New Roman" w:hAnsi="Arial" w:cs="Arial"/>
                <w:b/>
                <w:bCs/>
                <w:szCs w:val="20"/>
              </w:rPr>
              <w:t>za področje: elektro inštalacijska dela in oprema</w:t>
            </w:r>
          </w:p>
        </w:tc>
        <w:tc>
          <w:tcPr>
            <w:tcW w:w="4966" w:type="dxa"/>
            <w:vAlign w:val="center"/>
          </w:tcPr>
          <w:p w14:paraId="2E94F0DA" w14:textId="77777777" w:rsidR="000D1D22" w:rsidRPr="00893629" w:rsidRDefault="000D1D22" w:rsidP="000D1D22">
            <w:pPr>
              <w:rPr>
                <w:rFonts w:ascii="Arial" w:hAnsi="Arial" w:cs="Arial"/>
              </w:rPr>
            </w:pPr>
          </w:p>
        </w:tc>
      </w:tr>
      <w:tr w:rsidR="000D1D22" w:rsidRPr="00893629" w14:paraId="6C44BD4F" w14:textId="77777777" w:rsidTr="00886251">
        <w:trPr>
          <w:trHeight w:val="418"/>
        </w:trPr>
        <w:tc>
          <w:tcPr>
            <w:tcW w:w="4106" w:type="dxa"/>
            <w:gridSpan w:val="2"/>
            <w:shd w:val="clear" w:color="auto" w:fill="D9D9D9" w:themeFill="background1" w:themeFillShade="D9"/>
            <w:vAlign w:val="center"/>
          </w:tcPr>
          <w:p w14:paraId="50F2346B" w14:textId="76C49016" w:rsidR="000D1D22" w:rsidRPr="003979CC" w:rsidRDefault="003979CC" w:rsidP="000D1D22">
            <w:pPr>
              <w:rPr>
                <w:rFonts w:ascii="Arial" w:hAnsi="Arial" w:cs="Arial"/>
                <w:b/>
              </w:rPr>
            </w:pPr>
            <w:r>
              <w:rPr>
                <w:rFonts w:ascii="Arial" w:hAnsi="Arial" w:cs="Arial"/>
                <w:b/>
              </w:rPr>
              <w:t xml:space="preserve">3. </w:t>
            </w:r>
            <w:r w:rsidR="000D1D22" w:rsidRPr="003979CC">
              <w:rPr>
                <w:rFonts w:ascii="Arial" w:hAnsi="Arial" w:cs="Arial"/>
                <w:b/>
              </w:rPr>
              <w:t xml:space="preserve">Nadzornik za </w:t>
            </w:r>
            <w:r w:rsidR="000D1D22" w:rsidRPr="003979CC">
              <w:rPr>
                <w:rFonts w:ascii="Arial" w:eastAsia="Times New Roman" w:hAnsi="Arial" w:cs="Arial"/>
                <w:b/>
                <w:bCs/>
                <w:szCs w:val="20"/>
              </w:rPr>
              <w:t>področje: vodovod in kanalizacijsko omrežje</w:t>
            </w:r>
          </w:p>
        </w:tc>
        <w:tc>
          <w:tcPr>
            <w:tcW w:w="4966" w:type="dxa"/>
            <w:vAlign w:val="center"/>
          </w:tcPr>
          <w:p w14:paraId="76D1DE29" w14:textId="77777777" w:rsidR="000D1D22" w:rsidRPr="00893629" w:rsidRDefault="000D1D22" w:rsidP="000D1D22">
            <w:pPr>
              <w:rPr>
                <w:rFonts w:ascii="Arial" w:hAnsi="Arial" w:cs="Arial"/>
              </w:rPr>
            </w:pPr>
          </w:p>
        </w:tc>
      </w:tr>
      <w:tr w:rsidR="000D1D22" w:rsidRPr="00893629" w14:paraId="533B5F8A" w14:textId="77777777" w:rsidTr="00886251">
        <w:trPr>
          <w:trHeight w:val="397"/>
        </w:trPr>
        <w:tc>
          <w:tcPr>
            <w:tcW w:w="4106" w:type="dxa"/>
            <w:gridSpan w:val="2"/>
            <w:shd w:val="clear" w:color="auto" w:fill="D9D9D9" w:themeFill="background1" w:themeFillShade="D9"/>
            <w:vAlign w:val="center"/>
          </w:tcPr>
          <w:p w14:paraId="241F67A0" w14:textId="623AEC22" w:rsidR="000D1D22" w:rsidRPr="003979CC" w:rsidRDefault="003979CC" w:rsidP="000D1D22">
            <w:pPr>
              <w:rPr>
                <w:rFonts w:ascii="Arial" w:hAnsi="Arial" w:cs="Arial"/>
                <w:b/>
              </w:rPr>
            </w:pPr>
            <w:r>
              <w:rPr>
                <w:rFonts w:ascii="Arial" w:hAnsi="Arial" w:cs="Arial"/>
                <w:b/>
              </w:rPr>
              <w:t xml:space="preserve">4. </w:t>
            </w:r>
            <w:r w:rsidR="000D1D22" w:rsidRPr="003979CC">
              <w:rPr>
                <w:rFonts w:ascii="Arial" w:hAnsi="Arial" w:cs="Arial"/>
                <w:b/>
              </w:rPr>
              <w:t xml:space="preserve">Nadzornik </w:t>
            </w:r>
            <w:r w:rsidR="000D1D22" w:rsidRPr="003979CC">
              <w:rPr>
                <w:rFonts w:ascii="Arial" w:eastAsia="Times New Roman" w:hAnsi="Arial" w:cs="Arial"/>
                <w:b/>
                <w:bCs/>
                <w:szCs w:val="20"/>
              </w:rPr>
              <w:t>za področje: plinovodno omrežje</w:t>
            </w:r>
          </w:p>
        </w:tc>
        <w:tc>
          <w:tcPr>
            <w:tcW w:w="4966" w:type="dxa"/>
            <w:vAlign w:val="center"/>
          </w:tcPr>
          <w:p w14:paraId="63D73C91" w14:textId="77777777" w:rsidR="000D1D22" w:rsidRPr="00893629" w:rsidRDefault="000D1D22" w:rsidP="000D1D22">
            <w:pPr>
              <w:rPr>
                <w:rFonts w:ascii="Arial" w:hAnsi="Arial" w:cs="Arial"/>
              </w:rPr>
            </w:pPr>
          </w:p>
        </w:tc>
      </w:tr>
      <w:tr w:rsidR="000D1D22" w:rsidRPr="00893629" w14:paraId="6BA92B8A" w14:textId="77777777" w:rsidTr="00886251">
        <w:trPr>
          <w:trHeight w:val="397"/>
        </w:trPr>
        <w:tc>
          <w:tcPr>
            <w:tcW w:w="4106" w:type="dxa"/>
            <w:gridSpan w:val="2"/>
            <w:shd w:val="clear" w:color="auto" w:fill="D9D9D9" w:themeFill="background1" w:themeFillShade="D9"/>
            <w:vAlign w:val="center"/>
          </w:tcPr>
          <w:p w14:paraId="27CD1B4F" w14:textId="02C2637A" w:rsidR="000D1D22" w:rsidRPr="00864EE4" w:rsidRDefault="003979CC" w:rsidP="000D1D22">
            <w:pPr>
              <w:rPr>
                <w:rFonts w:ascii="Arial" w:hAnsi="Arial" w:cs="Arial"/>
                <w:b/>
              </w:rPr>
            </w:pPr>
            <w:r w:rsidRPr="00864EE4">
              <w:rPr>
                <w:rFonts w:ascii="Arial" w:eastAsia="Times New Roman" w:hAnsi="Arial" w:cs="Arial"/>
                <w:b/>
                <w:bCs/>
                <w:szCs w:val="20"/>
              </w:rPr>
              <w:t xml:space="preserve">5. </w:t>
            </w:r>
            <w:r w:rsidR="000D1D22" w:rsidRPr="00864EE4">
              <w:rPr>
                <w:rFonts w:ascii="Arial" w:eastAsia="Times New Roman" w:hAnsi="Arial" w:cs="Arial"/>
                <w:b/>
                <w:bCs/>
                <w:szCs w:val="20"/>
              </w:rPr>
              <w:t>Nadzornik za področje: geološko geomehanska dela</w:t>
            </w:r>
          </w:p>
        </w:tc>
        <w:tc>
          <w:tcPr>
            <w:tcW w:w="4966" w:type="dxa"/>
            <w:vAlign w:val="center"/>
          </w:tcPr>
          <w:p w14:paraId="029D67F1" w14:textId="77777777" w:rsidR="000D1D22" w:rsidRPr="00893629" w:rsidRDefault="000D1D22" w:rsidP="000D1D22">
            <w:pPr>
              <w:rPr>
                <w:rFonts w:ascii="Arial" w:hAnsi="Arial" w:cs="Arial"/>
              </w:rPr>
            </w:pPr>
          </w:p>
        </w:tc>
      </w:tr>
      <w:tr w:rsidR="000D1D22" w:rsidRPr="00893629" w14:paraId="23064B4C" w14:textId="77777777" w:rsidTr="00886251">
        <w:trPr>
          <w:trHeight w:val="397"/>
        </w:trPr>
        <w:tc>
          <w:tcPr>
            <w:tcW w:w="4106" w:type="dxa"/>
            <w:gridSpan w:val="2"/>
            <w:shd w:val="clear" w:color="auto" w:fill="D9D9D9" w:themeFill="background1" w:themeFillShade="D9"/>
            <w:vAlign w:val="center"/>
          </w:tcPr>
          <w:p w14:paraId="53F846AB" w14:textId="27331EA0" w:rsidR="000D1D22" w:rsidRPr="00864EE4" w:rsidRDefault="003979CC" w:rsidP="000D1D22">
            <w:pPr>
              <w:rPr>
                <w:rFonts w:ascii="Arial" w:eastAsia="Times New Roman" w:hAnsi="Arial" w:cs="Arial"/>
                <w:b/>
                <w:bCs/>
                <w:szCs w:val="20"/>
              </w:rPr>
            </w:pPr>
            <w:r w:rsidRPr="00864EE4">
              <w:rPr>
                <w:rFonts w:ascii="Arial" w:eastAsia="Times New Roman" w:hAnsi="Arial" w:cs="Arial"/>
                <w:b/>
                <w:bCs/>
                <w:szCs w:val="20"/>
              </w:rPr>
              <w:t xml:space="preserve">6. </w:t>
            </w:r>
            <w:r w:rsidR="000D1D22" w:rsidRPr="00864EE4">
              <w:rPr>
                <w:rFonts w:ascii="Arial" w:eastAsia="Times New Roman" w:hAnsi="Arial" w:cs="Arial"/>
                <w:b/>
                <w:bCs/>
                <w:szCs w:val="20"/>
              </w:rPr>
              <w:t>Nadzornik za področje: gradbeno konstrukcijska dela</w:t>
            </w:r>
          </w:p>
        </w:tc>
        <w:tc>
          <w:tcPr>
            <w:tcW w:w="4966" w:type="dxa"/>
            <w:vAlign w:val="center"/>
          </w:tcPr>
          <w:p w14:paraId="76BBF080" w14:textId="77777777" w:rsidR="000D1D22" w:rsidRPr="00893629" w:rsidRDefault="000D1D22" w:rsidP="000D1D22">
            <w:pPr>
              <w:rPr>
                <w:rFonts w:ascii="Arial" w:hAnsi="Arial" w:cs="Arial"/>
              </w:rPr>
            </w:pPr>
          </w:p>
        </w:tc>
      </w:tr>
      <w:tr w:rsidR="007363C4" w:rsidRPr="00893629" w14:paraId="5B56DA40" w14:textId="77777777" w:rsidTr="00886251">
        <w:trPr>
          <w:trHeight w:val="397"/>
        </w:trPr>
        <w:tc>
          <w:tcPr>
            <w:tcW w:w="4106" w:type="dxa"/>
            <w:gridSpan w:val="2"/>
            <w:shd w:val="clear" w:color="auto" w:fill="D9D9D9" w:themeFill="background1" w:themeFillShade="D9"/>
            <w:vAlign w:val="center"/>
          </w:tcPr>
          <w:p w14:paraId="32F0EBAB" w14:textId="245BF21A" w:rsidR="007363C4" w:rsidRPr="00864EE4" w:rsidRDefault="003979CC" w:rsidP="000D1D22">
            <w:pPr>
              <w:rPr>
                <w:rFonts w:ascii="Arial" w:eastAsia="Times New Roman" w:hAnsi="Arial" w:cs="Arial"/>
                <w:b/>
                <w:bCs/>
                <w:szCs w:val="20"/>
              </w:rPr>
            </w:pPr>
            <w:r w:rsidRPr="00864EE4">
              <w:rPr>
                <w:rFonts w:ascii="Arial" w:eastAsia="Times New Roman" w:hAnsi="Arial" w:cs="Arial"/>
                <w:b/>
                <w:bCs/>
                <w:szCs w:val="20"/>
              </w:rPr>
              <w:t xml:space="preserve">7. </w:t>
            </w:r>
            <w:r w:rsidR="00483F2F" w:rsidRPr="00864EE4">
              <w:rPr>
                <w:rFonts w:ascii="Arial" w:eastAsia="Times New Roman" w:hAnsi="Arial" w:cs="Arial"/>
                <w:b/>
                <w:bCs/>
                <w:szCs w:val="20"/>
              </w:rPr>
              <w:t xml:space="preserve">Strokovnjak, ki bo izvajal nadzor </w:t>
            </w:r>
            <w:r w:rsidR="007363C4" w:rsidRPr="00864EE4">
              <w:rPr>
                <w:rFonts w:ascii="Arial" w:eastAsia="Times New Roman" w:hAnsi="Arial" w:cs="Arial"/>
                <w:b/>
                <w:bCs/>
                <w:szCs w:val="20"/>
              </w:rPr>
              <w:t>za področje krajinske ureditve</w:t>
            </w:r>
          </w:p>
        </w:tc>
        <w:tc>
          <w:tcPr>
            <w:tcW w:w="4966" w:type="dxa"/>
            <w:vAlign w:val="center"/>
          </w:tcPr>
          <w:p w14:paraId="5F8DBB49" w14:textId="77777777" w:rsidR="007363C4" w:rsidRPr="00893629" w:rsidRDefault="007363C4" w:rsidP="000D1D22">
            <w:pPr>
              <w:rPr>
                <w:rFonts w:ascii="Arial" w:hAnsi="Arial" w:cs="Arial"/>
              </w:rPr>
            </w:pPr>
          </w:p>
        </w:tc>
      </w:tr>
      <w:tr w:rsidR="000D1D22" w:rsidRPr="00893629" w14:paraId="2770909A" w14:textId="77777777" w:rsidTr="00886251">
        <w:trPr>
          <w:trHeight w:val="446"/>
        </w:trPr>
        <w:tc>
          <w:tcPr>
            <w:tcW w:w="4106" w:type="dxa"/>
            <w:gridSpan w:val="2"/>
            <w:shd w:val="clear" w:color="auto" w:fill="D9D9D9" w:themeFill="background1" w:themeFillShade="D9"/>
            <w:vAlign w:val="center"/>
          </w:tcPr>
          <w:p w14:paraId="4383728F" w14:textId="4779D01A" w:rsidR="000D1D22" w:rsidRPr="00864EE4" w:rsidRDefault="003979CC" w:rsidP="000D1D22">
            <w:pPr>
              <w:rPr>
                <w:rFonts w:ascii="Arial" w:hAnsi="Arial" w:cs="Arial"/>
                <w:b/>
              </w:rPr>
            </w:pPr>
            <w:r w:rsidRPr="00864EE4">
              <w:rPr>
                <w:rFonts w:ascii="Arial" w:hAnsi="Arial" w:cs="Arial"/>
                <w:b/>
              </w:rPr>
              <w:t xml:space="preserve">8. </w:t>
            </w:r>
            <w:r w:rsidR="000D1D22" w:rsidRPr="00864EE4">
              <w:rPr>
                <w:rFonts w:ascii="Arial" w:hAnsi="Arial" w:cs="Arial"/>
                <w:b/>
              </w:rPr>
              <w:t>Koordinator za zdravje in varnost pri delu</w:t>
            </w:r>
          </w:p>
        </w:tc>
        <w:tc>
          <w:tcPr>
            <w:tcW w:w="4966" w:type="dxa"/>
            <w:vAlign w:val="center"/>
          </w:tcPr>
          <w:p w14:paraId="24CEAA86" w14:textId="77777777" w:rsidR="000D1D22" w:rsidRPr="00893629" w:rsidRDefault="000D1D22" w:rsidP="000D1D22">
            <w:pPr>
              <w:rPr>
                <w:rFonts w:ascii="Arial" w:hAnsi="Arial" w:cs="Arial"/>
              </w:rPr>
            </w:pPr>
          </w:p>
        </w:tc>
      </w:tr>
    </w:tbl>
    <w:p w14:paraId="24682715" w14:textId="77777777" w:rsidR="000D1D22" w:rsidRPr="00893629" w:rsidRDefault="000D1D22" w:rsidP="000D1D22">
      <w:pPr>
        <w:rPr>
          <w:rFonts w:ascii="Arial" w:hAnsi="Arial" w:cs="Arial"/>
        </w:rPr>
      </w:pPr>
    </w:p>
    <w:p w14:paraId="76ADE77F"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61EA1FD1" w14:textId="77777777" w:rsidTr="000D1D22">
        <w:tc>
          <w:tcPr>
            <w:tcW w:w="9062" w:type="dxa"/>
            <w:gridSpan w:val="2"/>
            <w:shd w:val="clear" w:color="auto" w:fill="DEEAF6" w:themeFill="accent5" w:themeFillTint="33"/>
            <w:vAlign w:val="center"/>
          </w:tcPr>
          <w:p w14:paraId="4AB020E0" w14:textId="52AA9F4B" w:rsidR="000D1D22" w:rsidRPr="00372836" w:rsidRDefault="00D43693" w:rsidP="00DE68B0">
            <w:pPr>
              <w:pStyle w:val="Odstavekseznama"/>
              <w:numPr>
                <w:ilvl w:val="0"/>
                <w:numId w:val="7"/>
              </w:numPr>
              <w:ind w:left="453"/>
              <w:rPr>
                <w:rFonts w:ascii="Arial" w:hAnsi="Arial" w:cs="Arial"/>
                <w:b/>
              </w:rPr>
            </w:pPr>
            <w:r w:rsidRPr="00372836">
              <w:rPr>
                <w:rFonts w:ascii="Arial" w:hAnsi="Arial" w:cs="Arial"/>
                <w:b/>
              </w:rPr>
              <w:lastRenderedPageBreak/>
              <w:t xml:space="preserve">Vodja nadzora in odgovorni </w:t>
            </w:r>
            <w:r w:rsidR="000D1D22" w:rsidRPr="00372836">
              <w:rPr>
                <w:rFonts w:ascii="Arial" w:hAnsi="Arial" w:cs="Arial"/>
                <w:b/>
              </w:rPr>
              <w:t xml:space="preserve">inženir skladno z določili </w:t>
            </w:r>
            <w:proofErr w:type="spellStart"/>
            <w:r w:rsidR="000D1D22" w:rsidRPr="00372836">
              <w:rPr>
                <w:rFonts w:ascii="Arial" w:hAnsi="Arial" w:cs="Arial"/>
                <w:b/>
              </w:rPr>
              <w:t>FIDIC</w:t>
            </w:r>
            <w:proofErr w:type="spellEnd"/>
            <w:r w:rsidRPr="00372836">
              <w:rPr>
                <w:rFonts w:ascii="Arial" w:hAnsi="Arial" w:cs="Arial"/>
                <w:b/>
              </w:rPr>
              <w:t>:</w:t>
            </w:r>
          </w:p>
        </w:tc>
      </w:tr>
      <w:tr w:rsidR="000D1D22" w:rsidRPr="00893629" w14:paraId="75D1936F" w14:textId="77777777" w:rsidTr="000D1D22">
        <w:trPr>
          <w:trHeight w:val="548"/>
        </w:trPr>
        <w:tc>
          <w:tcPr>
            <w:tcW w:w="2972" w:type="dxa"/>
            <w:shd w:val="clear" w:color="auto" w:fill="D9D9D9" w:themeFill="background1" w:themeFillShade="D9"/>
            <w:vAlign w:val="center"/>
          </w:tcPr>
          <w:p w14:paraId="6DD38B16"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678BB5FD" w14:textId="77777777" w:rsidR="000D1D22" w:rsidRPr="00893629" w:rsidRDefault="000D1D22" w:rsidP="000D1D22">
            <w:pPr>
              <w:rPr>
                <w:rFonts w:ascii="Arial" w:hAnsi="Arial" w:cs="Arial"/>
              </w:rPr>
            </w:pPr>
          </w:p>
        </w:tc>
      </w:tr>
      <w:tr w:rsidR="000D1D22" w:rsidRPr="00893629" w14:paraId="43ADFAD5" w14:textId="77777777" w:rsidTr="000D1D22">
        <w:trPr>
          <w:trHeight w:val="445"/>
        </w:trPr>
        <w:tc>
          <w:tcPr>
            <w:tcW w:w="2972" w:type="dxa"/>
            <w:shd w:val="clear" w:color="auto" w:fill="D9D9D9" w:themeFill="background1" w:themeFillShade="D9"/>
            <w:vAlign w:val="center"/>
          </w:tcPr>
          <w:p w14:paraId="0411F214"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3F809A58" w14:textId="77777777" w:rsidR="000D1D22" w:rsidRPr="00893629" w:rsidRDefault="000D1D22" w:rsidP="000D1D22">
            <w:pPr>
              <w:rPr>
                <w:rFonts w:ascii="Arial" w:hAnsi="Arial" w:cs="Arial"/>
              </w:rPr>
            </w:pPr>
          </w:p>
        </w:tc>
      </w:tr>
      <w:tr w:rsidR="000D1D22" w:rsidRPr="00893629" w14:paraId="2A09CC02" w14:textId="77777777" w:rsidTr="000D1D22">
        <w:trPr>
          <w:trHeight w:val="445"/>
        </w:trPr>
        <w:tc>
          <w:tcPr>
            <w:tcW w:w="2972" w:type="dxa"/>
            <w:shd w:val="clear" w:color="auto" w:fill="D9D9D9" w:themeFill="background1" w:themeFillShade="D9"/>
            <w:vAlign w:val="center"/>
          </w:tcPr>
          <w:p w14:paraId="047CA78E"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3D34B4D3" w14:textId="77777777" w:rsidR="000D1D22" w:rsidRPr="00893629" w:rsidRDefault="000D1D22" w:rsidP="000D1D22">
            <w:pPr>
              <w:rPr>
                <w:rFonts w:ascii="Arial" w:hAnsi="Arial" w:cs="Arial"/>
              </w:rPr>
            </w:pPr>
          </w:p>
        </w:tc>
      </w:tr>
      <w:tr w:rsidR="000D1D22" w:rsidRPr="00893629" w14:paraId="2AE60D74" w14:textId="77777777" w:rsidTr="000D1D22">
        <w:trPr>
          <w:trHeight w:val="474"/>
        </w:trPr>
        <w:tc>
          <w:tcPr>
            <w:tcW w:w="2972" w:type="dxa"/>
            <w:shd w:val="clear" w:color="auto" w:fill="D9D9D9" w:themeFill="background1" w:themeFillShade="D9"/>
            <w:vAlign w:val="center"/>
          </w:tcPr>
          <w:p w14:paraId="54E43BE5"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52DAB1DB" w14:textId="77777777" w:rsidR="000D1D22" w:rsidRPr="00893629" w:rsidRDefault="000D1D22" w:rsidP="000D1D22">
            <w:pPr>
              <w:rPr>
                <w:rFonts w:ascii="Arial" w:hAnsi="Arial" w:cs="Arial"/>
              </w:rPr>
            </w:pPr>
          </w:p>
        </w:tc>
      </w:tr>
    </w:tbl>
    <w:p w14:paraId="569EEE63"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990CE91" w14:textId="77777777" w:rsidTr="000D1D22">
        <w:tc>
          <w:tcPr>
            <w:tcW w:w="9062" w:type="dxa"/>
            <w:gridSpan w:val="2"/>
            <w:shd w:val="clear" w:color="auto" w:fill="DEEAF6" w:themeFill="accent5" w:themeFillTint="33"/>
            <w:vAlign w:val="center"/>
          </w:tcPr>
          <w:p w14:paraId="2A2C1E3D" w14:textId="77777777" w:rsidR="000D1D22" w:rsidRPr="00893629" w:rsidRDefault="000D1D22" w:rsidP="000D1D22">
            <w:pPr>
              <w:rPr>
                <w:rFonts w:ascii="Arial" w:hAnsi="Arial" w:cs="Arial"/>
                <w:b/>
              </w:rPr>
            </w:pPr>
            <w:r w:rsidRPr="00893629">
              <w:rPr>
                <w:rFonts w:ascii="Arial" w:hAnsi="Arial" w:cs="Arial"/>
                <w:b/>
              </w:rPr>
              <w:t>Referenčni projekti za izpolnjevanje pogojev in točkovanje v okviru merila:</w:t>
            </w:r>
          </w:p>
        </w:tc>
      </w:tr>
      <w:tr w:rsidR="000D1D22" w:rsidRPr="00893629" w14:paraId="24E0159C" w14:textId="77777777" w:rsidTr="000D1D22">
        <w:trPr>
          <w:trHeight w:val="445"/>
        </w:trPr>
        <w:tc>
          <w:tcPr>
            <w:tcW w:w="2972" w:type="dxa"/>
            <w:shd w:val="clear" w:color="auto" w:fill="D9D9D9" w:themeFill="background1" w:themeFillShade="D9"/>
            <w:vAlign w:val="center"/>
          </w:tcPr>
          <w:p w14:paraId="43518AA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2A414425" w14:textId="77777777" w:rsidR="000D1D22" w:rsidRPr="00893629" w:rsidRDefault="000D1D22" w:rsidP="000D1D22">
            <w:pPr>
              <w:rPr>
                <w:rFonts w:ascii="Arial" w:hAnsi="Arial" w:cs="Arial"/>
              </w:rPr>
            </w:pPr>
          </w:p>
        </w:tc>
      </w:tr>
      <w:tr w:rsidR="000D1D22" w:rsidRPr="00893629" w14:paraId="370AA012" w14:textId="77777777" w:rsidTr="000D1D22">
        <w:tc>
          <w:tcPr>
            <w:tcW w:w="2972" w:type="dxa"/>
            <w:shd w:val="clear" w:color="auto" w:fill="D9D9D9" w:themeFill="background1" w:themeFillShade="D9"/>
            <w:vAlign w:val="center"/>
          </w:tcPr>
          <w:p w14:paraId="43A9D72A"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65B049C3" w14:textId="77777777" w:rsidR="000D1D22" w:rsidRPr="00893629" w:rsidRDefault="000D1D22" w:rsidP="000D1D22">
            <w:pPr>
              <w:rPr>
                <w:rFonts w:ascii="Arial" w:hAnsi="Arial" w:cs="Arial"/>
              </w:rPr>
            </w:pPr>
          </w:p>
        </w:tc>
      </w:tr>
      <w:tr w:rsidR="000D1D22" w:rsidRPr="00893629" w14:paraId="4DAF38B5" w14:textId="77777777" w:rsidTr="000D1D22">
        <w:trPr>
          <w:trHeight w:val="474"/>
        </w:trPr>
        <w:tc>
          <w:tcPr>
            <w:tcW w:w="2972" w:type="dxa"/>
            <w:shd w:val="clear" w:color="auto" w:fill="D9D9D9" w:themeFill="background1" w:themeFillShade="D9"/>
            <w:vAlign w:val="center"/>
          </w:tcPr>
          <w:p w14:paraId="2DABB166"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2EC16E3F" w14:textId="77777777" w:rsidR="000D1D22" w:rsidRPr="00893629" w:rsidRDefault="000D1D22" w:rsidP="000D1D22">
            <w:pPr>
              <w:rPr>
                <w:rFonts w:ascii="Arial" w:hAnsi="Arial" w:cs="Arial"/>
              </w:rPr>
            </w:pPr>
          </w:p>
        </w:tc>
      </w:tr>
      <w:tr w:rsidR="000D1D22" w:rsidRPr="00893629" w14:paraId="2E78F811" w14:textId="77777777" w:rsidTr="000D1D22">
        <w:tc>
          <w:tcPr>
            <w:tcW w:w="2972" w:type="dxa"/>
            <w:shd w:val="clear" w:color="auto" w:fill="D9D9D9" w:themeFill="background1" w:themeFillShade="D9"/>
            <w:vAlign w:val="center"/>
          </w:tcPr>
          <w:p w14:paraId="561F5F1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C8F6E9E"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5934989" w14:textId="77777777" w:rsidR="000D1D22" w:rsidRPr="00893629" w:rsidRDefault="000D1D22" w:rsidP="000D1D22">
            <w:pPr>
              <w:rPr>
                <w:rFonts w:ascii="Arial" w:hAnsi="Arial" w:cs="Arial"/>
              </w:rPr>
            </w:pPr>
          </w:p>
        </w:tc>
      </w:tr>
      <w:tr w:rsidR="000D1D22" w:rsidRPr="00893629" w14:paraId="15BC9C0B" w14:textId="77777777" w:rsidTr="000D1D22">
        <w:tc>
          <w:tcPr>
            <w:tcW w:w="2972" w:type="dxa"/>
            <w:shd w:val="clear" w:color="auto" w:fill="D9D9D9" w:themeFill="background1" w:themeFillShade="D9"/>
            <w:vAlign w:val="center"/>
          </w:tcPr>
          <w:p w14:paraId="71D18235"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0D7D29E3" w14:textId="77777777" w:rsidR="000D1D22" w:rsidRPr="00893629" w:rsidRDefault="000D1D22" w:rsidP="000D1D22">
            <w:pPr>
              <w:rPr>
                <w:rFonts w:ascii="Arial" w:hAnsi="Arial" w:cs="Arial"/>
              </w:rPr>
            </w:pPr>
          </w:p>
        </w:tc>
      </w:tr>
    </w:tbl>
    <w:p w14:paraId="7FBB1CC5" w14:textId="77777777" w:rsidR="000D1D22" w:rsidRPr="00893629" w:rsidRDefault="000D1D22" w:rsidP="00F45379">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218E2DE6" w14:textId="77777777" w:rsidTr="000D1D22">
        <w:trPr>
          <w:trHeight w:val="445"/>
        </w:trPr>
        <w:tc>
          <w:tcPr>
            <w:tcW w:w="2972" w:type="dxa"/>
            <w:shd w:val="clear" w:color="auto" w:fill="D9D9D9" w:themeFill="background1" w:themeFillShade="D9"/>
            <w:vAlign w:val="center"/>
          </w:tcPr>
          <w:p w14:paraId="484BBC6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1C87D1F4" w14:textId="77777777" w:rsidR="000D1D22" w:rsidRPr="00893629" w:rsidRDefault="000D1D22" w:rsidP="000D1D22">
            <w:pPr>
              <w:rPr>
                <w:rFonts w:ascii="Arial" w:hAnsi="Arial" w:cs="Arial"/>
              </w:rPr>
            </w:pPr>
          </w:p>
        </w:tc>
      </w:tr>
      <w:tr w:rsidR="000D1D22" w:rsidRPr="00893629" w14:paraId="6A3C2877" w14:textId="77777777" w:rsidTr="000D1D22">
        <w:tc>
          <w:tcPr>
            <w:tcW w:w="2972" w:type="dxa"/>
            <w:shd w:val="clear" w:color="auto" w:fill="D9D9D9" w:themeFill="background1" w:themeFillShade="D9"/>
            <w:vAlign w:val="center"/>
          </w:tcPr>
          <w:p w14:paraId="6683832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E4A7A21" w14:textId="77777777" w:rsidR="000D1D22" w:rsidRPr="00893629" w:rsidRDefault="000D1D22" w:rsidP="000D1D22">
            <w:pPr>
              <w:rPr>
                <w:rFonts w:ascii="Arial" w:hAnsi="Arial" w:cs="Arial"/>
              </w:rPr>
            </w:pPr>
          </w:p>
        </w:tc>
      </w:tr>
      <w:tr w:rsidR="000D1D22" w:rsidRPr="00893629" w14:paraId="3AB7ED89" w14:textId="77777777" w:rsidTr="000D1D22">
        <w:trPr>
          <w:trHeight w:val="474"/>
        </w:trPr>
        <w:tc>
          <w:tcPr>
            <w:tcW w:w="2972" w:type="dxa"/>
            <w:shd w:val="clear" w:color="auto" w:fill="D9D9D9" w:themeFill="background1" w:themeFillShade="D9"/>
            <w:vAlign w:val="center"/>
          </w:tcPr>
          <w:p w14:paraId="20E94D53"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14838CD" w14:textId="77777777" w:rsidR="000D1D22" w:rsidRPr="00893629" w:rsidRDefault="000D1D22" w:rsidP="000D1D22">
            <w:pPr>
              <w:rPr>
                <w:rFonts w:ascii="Arial" w:hAnsi="Arial" w:cs="Arial"/>
              </w:rPr>
            </w:pPr>
          </w:p>
        </w:tc>
      </w:tr>
      <w:tr w:rsidR="000D1D22" w:rsidRPr="00893629" w14:paraId="1EC4F6E1" w14:textId="77777777" w:rsidTr="000D1D22">
        <w:tc>
          <w:tcPr>
            <w:tcW w:w="2972" w:type="dxa"/>
            <w:shd w:val="clear" w:color="auto" w:fill="D9D9D9" w:themeFill="background1" w:themeFillShade="D9"/>
            <w:vAlign w:val="center"/>
          </w:tcPr>
          <w:p w14:paraId="3D206B2C"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FBC5EFD"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894C7E2" w14:textId="77777777" w:rsidR="000D1D22" w:rsidRPr="00893629" w:rsidRDefault="000D1D22" w:rsidP="000D1D22">
            <w:pPr>
              <w:rPr>
                <w:rFonts w:ascii="Arial" w:hAnsi="Arial" w:cs="Arial"/>
              </w:rPr>
            </w:pPr>
          </w:p>
        </w:tc>
      </w:tr>
      <w:tr w:rsidR="000D1D22" w:rsidRPr="00893629" w14:paraId="7FF721A9" w14:textId="77777777" w:rsidTr="000D1D22">
        <w:tc>
          <w:tcPr>
            <w:tcW w:w="2972" w:type="dxa"/>
            <w:shd w:val="clear" w:color="auto" w:fill="D9D9D9" w:themeFill="background1" w:themeFillShade="D9"/>
            <w:vAlign w:val="center"/>
          </w:tcPr>
          <w:p w14:paraId="053FDE0C"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E3630B2" w14:textId="77777777" w:rsidR="000D1D22" w:rsidRPr="00893629" w:rsidRDefault="000D1D22" w:rsidP="000D1D22">
            <w:pPr>
              <w:rPr>
                <w:rFonts w:ascii="Arial" w:hAnsi="Arial" w:cs="Arial"/>
              </w:rPr>
            </w:pPr>
          </w:p>
        </w:tc>
      </w:tr>
    </w:tbl>
    <w:p w14:paraId="24DA4E11" w14:textId="77777777" w:rsidR="000D1D22" w:rsidRPr="00893629" w:rsidRDefault="000D1D22" w:rsidP="000D1D22">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F90270A" w14:textId="77777777" w:rsidTr="000D1D22">
        <w:trPr>
          <w:trHeight w:val="445"/>
        </w:trPr>
        <w:tc>
          <w:tcPr>
            <w:tcW w:w="2972" w:type="dxa"/>
            <w:shd w:val="clear" w:color="auto" w:fill="D9D9D9" w:themeFill="background1" w:themeFillShade="D9"/>
            <w:vAlign w:val="center"/>
          </w:tcPr>
          <w:p w14:paraId="65F1AEFA"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03D28DA2" w14:textId="77777777" w:rsidR="000D1D22" w:rsidRPr="00893629" w:rsidRDefault="000D1D22" w:rsidP="000D1D22">
            <w:pPr>
              <w:rPr>
                <w:rFonts w:ascii="Arial" w:hAnsi="Arial" w:cs="Arial"/>
              </w:rPr>
            </w:pPr>
          </w:p>
        </w:tc>
      </w:tr>
      <w:tr w:rsidR="000D1D22" w:rsidRPr="00893629" w14:paraId="5D707AFC" w14:textId="77777777" w:rsidTr="000D1D22">
        <w:tc>
          <w:tcPr>
            <w:tcW w:w="2972" w:type="dxa"/>
            <w:shd w:val="clear" w:color="auto" w:fill="D9D9D9" w:themeFill="background1" w:themeFillShade="D9"/>
            <w:vAlign w:val="center"/>
          </w:tcPr>
          <w:p w14:paraId="18368466"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7E8207C1" w14:textId="77777777" w:rsidR="000D1D22" w:rsidRPr="00893629" w:rsidRDefault="000D1D22" w:rsidP="000D1D22">
            <w:pPr>
              <w:rPr>
                <w:rFonts w:ascii="Arial" w:hAnsi="Arial" w:cs="Arial"/>
              </w:rPr>
            </w:pPr>
          </w:p>
        </w:tc>
      </w:tr>
      <w:tr w:rsidR="000D1D22" w:rsidRPr="00893629" w14:paraId="4BF5321E" w14:textId="77777777" w:rsidTr="000D1D22">
        <w:trPr>
          <w:trHeight w:val="474"/>
        </w:trPr>
        <w:tc>
          <w:tcPr>
            <w:tcW w:w="2972" w:type="dxa"/>
            <w:shd w:val="clear" w:color="auto" w:fill="D9D9D9" w:themeFill="background1" w:themeFillShade="D9"/>
            <w:vAlign w:val="center"/>
          </w:tcPr>
          <w:p w14:paraId="3F2B09C3"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71224D1C" w14:textId="77777777" w:rsidR="000D1D22" w:rsidRPr="00893629" w:rsidRDefault="000D1D22" w:rsidP="000D1D22">
            <w:pPr>
              <w:rPr>
                <w:rFonts w:ascii="Arial" w:hAnsi="Arial" w:cs="Arial"/>
              </w:rPr>
            </w:pPr>
          </w:p>
        </w:tc>
      </w:tr>
      <w:tr w:rsidR="000D1D22" w:rsidRPr="00893629" w14:paraId="3BC85F90" w14:textId="77777777" w:rsidTr="000D1D22">
        <w:tc>
          <w:tcPr>
            <w:tcW w:w="2972" w:type="dxa"/>
            <w:shd w:val="clear" w:color="auto" w:fill="D9D9D9" w:themeFill="background1" w:themeFillShade="D9"/>
            <w:vAlign w:val="center"/>
          </w:tcPr>
          <w:p w14:paraId="189087FC"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BBD9547"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314B09E" w14:textId="77777777" w:rsidR="000D1D22" w:rsidRPr="00893629" w:rsidRDefault="000D1D22" w:rsidP="000D1D22">
            <w:pPr>
              <w:rPr>
                <w:rFonts w:ascii="Arial" w:hAnsi="Arial" w:cs="Arial"/>
              </w:rPr>
            </w:pPr>
          </w:p>
        </w:tc>
      </w:tr>
      <w:tr w:rsidR="000D1D22" w:rsidRPr="00893629" w14:paraId="2F5337B8" w14:textId="77777777" w:rsidTr="000D1D22">
        <w:tc>
          <w:tcPr>
            <w:tcW w:w="2972" w:type="dxa"/>
            <w:shd w:val="clear" w:color="auto" w:fill="D9D9D9" w:themeFill="background1" w:themeFillShade="D9"/>
            <w:vAlign w:val="center"/>
          </w:tcPr>
          <w:p w14:paraId="1106D9B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EDA7F51" w14:textId="77777777" w:rsidR="000D1D22" w:rsidRPr="00893629" w:rsidRDefault="000D1D22" w:rsidP="000D1D22">
            <w:pPr>
              <w:rPr>
                <w:rFonts w:ascii="Arial" w:hAnsi="Arial" w:cs="Arial"/>
              </w:rPr>
            </w:pPr>
          </w:p>
        </w:tc>
      </w:tr>
    </w:tbl>
    <w:p w14:paraId="0BC4640C" w14:textId="77777777" w:rsidR="00D35FF7" w:rsidRDefault="00D35FF7" w:rsidP="000D1D22">
      <w:pPr>
        <w:spacing w:after="160" w:line="259" w:lineRule="auto"/>
        <w:jc w:val="left"/>
        <w:rPr>
          <w:rFonts w:ascii="Arial" w:hAnsi="Arial" w:cs="Arial"/>
        </w:rPr>
      </w:pPr>
    </w:p>
    <w:p w14:paraId="6E401FAD" w14:textId="77777777" w:rsidR="00D35FF7" w:rsidRDefault="00D35FF7">
      <w:pPr>
        <w:spacing w:after="160" w:line="259" w:lineRule="auto"/>
        <w:jc w:val="left"/>
        <w:rPr>
          <w:rFonts w:ascii="Arial" w:hAnsi="Arial" w:cs="Arial"/>
        </w:rPr>
      </w:pPr>
      <w:r>
        <w:rPr>
          <w:rFonts w:ascii="Arial" w:hAnsi="Arial" w:cs="Arial"/>
        </w:rPr>
        <w:br w:type="page"/>
      </w:r>
    </w:p>
    <w:p w14:paraId="7B30C922" w14:textId="083EDA0F" w:rsidR="00217A84" w:rsidRPr="00C47504" w:rsidRDefault="00217A84" w:rsidP="000D1D22">
      <w:pPr>
        <w:spacing w:after="160" w:line="259" w:lineRule="auto"/>
        <w:jc w:val="left"/>
        <w:rPr>
          <w:rFonts w:ascii="Arial" w:hAnsi="Arial" w:cs="Arial"/>
        </w:rPr>
      </w:pPr>
      <w:r w:rsidRPr="00C47504">
        <w:rPr>
          <w:rFonts w:ascii="Arial" w:hAnsi="Arial" w:cs="Arial"/>
        </w:rPr>
        <w:lastRenderedPageBreak/>
        <w:t>Podpisani odgovorni vodja nadzora izjavljam, da poznam določila »</w:t>
      </w:r>
      <w:proofErr w:type="spellStart"/>
      <w:r w:rsidRPr="00C47504">
        <w:rPr>
          <w:rFonts w:ascii="Arial" w:hAnsi="Arial" w:cs="Arial"/>
        </w:rPr>
        <w:t>FIDIC</w:t>
      </w:r>
      <w:proofErr w:type="spellEnd"/>
      <w:r w:rsidRPr="00C47504">
        <w:rPr>
          <w:rFonts w:ascii="Arial" w:hAnsi="Arial" w:cs="Arial"/>
        </w:rPr>
        <w:t>« Pogoje</w:t>
      </w:r>
      <w:r w:rsidR="00C8571A" w:rsidRPr="00C47504">
        <w:rPr>
          <w:rFonts w:ascii="Arial" w:hAnsi="Arial" w:cs="Arial"/>
        </w:rPr>
        <w:t>v</w:t>
      </w:r>
      <w:r w:rsidRPr="00C47504">
        <w:rPr>
          <w:rFonts w:ascii="Arial" w:hAnsi="Arial" w:cs="Arial"/>
        </w:rPr>
        <w:t xml:space="preserve"> pogodb za obratno opremo, projektiranje in graditev (»</w:t>
      </w:r>
      <w:proofErr w:type="spellStart"/>
      <w:r w:rsidRPr="00C47504">
        <w:rPr>
          <w:rFonts w:ascii="Arial" w:hAnsi="Arial" w:cs="Arial"/>
        </w:rPr>
        <w:t>FIDIC</w:t>
      </w:r>
      <w:proofErr w:type="spellEnd"/>
      <w:r w:rsidRPr="00C47504">
        <w:rPr>
          <w:rFonts w:ascii="Arial" w:hAnsi="Arial" w:cs="Arial"/>
        </w:rPr>
        <w:t xml:space="preserve">« Rumena </w:t>
      </w:r>
      <w:proofErr w:type="spellStart"/>
      <w:r w:rsidRPr="00C47504">
        <w:rPr>
          <w:rFonts w:ascii="Arial" w:hAnsi="Arial" w:cs="Arial"/>
        </w:rPr>
        <w:t>knjiga;1999</w:t>
      </w:r>
      <w:proofErr w:type="spellEnd"/>
      <w:r w:rsidRPr="00C47504">
        <w:rPr>
          <w:rFonts w:ascii="Arial" w:hAnsi="Arial" w:cs="Arial"/>
        </w:rPr>
        <w:t>).</w:t>
      </w:r>
    </w:p>
    <w:p w14:paraId="32A3DABF" w14:textId="77777777" w:rsidR="00217A84" w:rsidRPr="00C47504" w:rsidRDefault="00217A84" w:rsidP="000D1D22">
      <w:pPr>
        <w:spacing w:after="160" w:line="259" w:lineRule="auto"/>
        <w:jc w:val="left"/>
        <w:rPr>
          <w:rFonts w:ascii="Arial" w:hAnsi="Arial" w:cs="Arial"/>
          <w:b/>
          <w:bCs/>
        </w:rPr>
      </w:pPr>
    </w:p>
    <w:p w14:paraId="6FA96E3A" w14:textId="1EC16F99" w:rsidR="00217A84" w:rsidRPr="00C47504" w:rsidRDefault="00217A84" w:rsidP="000D1D22">
      <w:pPr>
        <w:spacing w:after="160" w:line="259" w:lineRule="auto"/>
        <w:jc w:val="left"/>
        <w:rPr>
          <w:rFonts w:ascii="Arial" w:hAnsi="Arial" w:cs="Arial"/>
          <w:b/>
          <w:bCs/>
        </w:rPr>
      </w:pPr>
      <w:r w:rsidRPr="00C47504">
        <w:rPr>
          <w:rFonts w:ascii="Arial" w:hAnsi="Arial" w:cs="Arial"/>
          <w:b/>
          <w:bCs/>
        </w:rPr>
        <w:tab/>
      </w:r>
      <w:r w:rsidRPr="00C47504">
        <w:rPr>
          <w:rFonts w:ascii="Arial" w:hAnsi="Arial" w:cs="Arial"/>
          <w:b/>
          <w:bCs/>
        </w:rPr>
        <w:tab/>
      </w:r>
      <w:r w:rsidRPr="00C47504">
        <w:rPr>
          <w:rFonts w:ascii="Arial" w:hAnsi="Arial" w:cs="Arial"/>
          <w:b/>
          <w:bCs/>
        </w:rPr>
        <w:tab/>
        <w:t xml:space="preserve">Podpis vodje nadzora in odgovornega inženirja skladno z določili </w:t>
      </w:r>
      <w:proofErr w:type="spellStart"/>
      <w:r w:rsidRPr="00C47504">
        <w:rPr>
          <w:rFonts w:ascii="Arial" w:hAnsi="Arial" w:cs="Arial"/>
          <w:b/>
          <w:bCs/>
        </w:rPr>
        <w:t>FIDIC</w:t>
      </w:r>
      <w:proofErr w:type="spellEnd"/>
      <w:r w:rsidRPr="00C47504">
        <w:rPr>
          <w:rFonts w:ascii="Arial" w:hAnsi="Arial" w:cs="Arial"/>
          <w:b/>
          <w:bCs/>
        </w:rPr>
        <w:t>:</w:t>
      </w:r>
    </w:p>
    <w:p w14:paraId="7DE30C08" w14:textId="0A518BBE" w:rsidR="00217A84" w:rsidRPr="00C47504" w:rsidRDefault="00217A84" w:rsidP="000D1D22">
      <w:pPr>
        <w:spacing w:after="160" w:line="259" w:lineRule="auto"/>
        <w:jc w:val="left"/>
        <w:rPr>
          <w:rFonts w:ascii="Arial" w:hAnsi="Arial" w:cs="Arial"/>
          <w:b/>
          <w:bCs/>
        </w:rPr>
      </w:pPr>
    </w:p>
    <w:p w14:paraId="756A9CCF" w14:textId="1DEA049A" w:rsidR="00217A84" w:rsidRPr="00C47504" w:rsidRDefault="00217A84" w:rsidP="000D1D22">
      <w:pPr>
        <w:spacing w:after="160" w:line="259" w:lineRule="auto"/>
        <w:jc w:val="left"/>
        <w:rPr>
          <w:rFonts w:ascii="Arial" w:hAnsi="Arial" w:cs="Arial"/>
          <w:b/>
          <w:bCs/>
        </w:rPr>
      </w:pPr>
      <w:r w:rsidRPr="00C47504">
        <w:rPr>
          <w:rFonts w:ascii="Arial" w:hAnsi="Arial" w:cs="Arial"/>
          <w:b/>
          <w:bCs/>
        </w:rPr>
        <w:tab/>
      </w:r>
      <w:r w:rsidRPr="00C47504">
        <w:rPr>
          <w:rFonts w:ascii="Arial" w:hAnsi="Arial" w:cs="Arial"/>
          <w:b/>
          <w:bCs/>
        </w:rPr>
        <w:tab/>
      </w:r>
      <w:r w:rsidRPr="00C47504">
        <w:rPr>
          <w:rFonts w:ascii="Arial" w:hAnsi="Arial" w:cs="Arial"/>
          <w:b/>
          <w:bCs/>
        </w:rPr>
        <w:tab/>
        <w:t>_____________________________________________</w:t>
      </w:r>
    </w:p>
    <w:p w14:paraId="17BE8E0B" w14:textId="1B964A34" w:rsidR="000D1D22" w:rsidRPr="00C47504" w:rsidRDefault="00217A84" w:rsidP="000D1D22">
      <w:pPr>
        <w:spacing w:after="160" w:line="259" w:lineRule="auto"/>
        <w:jc w:val="left"/>
        <w:rPr>
          <w:rFonts w:ascii="Arial" w:hAnsi="Arial" w:cs="Arial"/>
        </w:rPr>
      </w:pPr>
      <w:r w:rsidRPr="00C47504">
        <w:rPr>
          <w:rFonts w:ascii="Arial" w:hAnsi="Arial" w:cs="Arial"/>
        </w:rPr>
        <w:t xml:space="preserve"> </w:t>
      </w:r>
      <w:r w:rsidR="000D1D22" w:rsidRPr="00C4750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4DB5F3B" w14:textId="77777777" w:rsidTr="000D1D22">
        <w:tc>
          <w:tcPr>
            <w:tcW w:w="9062" w:type="dxa"/>
            <w:gridSpan w:val="2"/>
            <w:shd w:val="clear" w:color="auto" w:fill="DEEAF6" w:themeFill="accent5" w:themeFillTint="33"/>
            <w:vAlign w:val="center"/>
          </w:tcPr>
          <w:p w14:paraId="704291AC" w14:textId="77777777" w:rsidR="000D1D22" w:rsidRPr="00B96333" w:rsidRDefault="000D1D22" w:rsidP="00DE68B0">
            <w:pPr>
              <w:pStyle w:val="Odstavekseznama"/>
              <w:numPr>
                <w:ilvl w:val="0"/>
                <w:numId w:val="7"/>
              </w:numPr>
              <w:rPr>
                <w:rFonts w:ascii="Arial" w:hAnsi="Arial" w:cs="Arial"/>
                <w:b/>
              </w:rPr>
            </w:pPr>
            <w:r w:rsidRPr="00B96333">
              <w:rPr>
                <w:rFonts w:ascii="Arial" w:hAnsi="Arial" w:cs="Arial"/>
                <w:b/>
              </w:rPr>
              <w:lastRenderedPageBreak/>
              <w:t xml:space="preserve">Nadzornik </w:t>
            </w:r>
            <w:r w:rsidRPr="00B96333">
              <w:rPr>
                <w:rFonts w:ascii="Arial" w:eastAsia="Times New Roman" w:hAnsi="Arial" w:cs="Arial"/>
                <w:b/>
                <w:bCs/>
                <w:szCs w:val="20"/>
              </w:rPr>
              <w:t>za področje: elektro inštalacijska dela in oprema</w:t>
            </w:r>
          </w:p>
        </w:tc>
      </w:tr>
      <w:tr w:rsidR="000D1D22" w:rsidRPr="00893629" w14:paraId="13134A78" w14:textId="77777777" w:rsidTr="000D1D22">
        <w:trPr>
          <w:trHeight w:val="548"/>
        </w:trPr>
        <w:tc>
          <w:tcPr>
            <w:tcW w:w="2972" w:type="dxa"/>
            <w:shd w:val="clear" w:color="auto" w:fill="D9D9D9" w:themeFill="background1" w:themeFillShade="D9"/>
            <w:vAlign w:val="center"/>
          </w:tcPr>
          <w:p w14:paraId="2EE13C11"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11CA25A8" w14:textId="77777777" w:rsidR="000D1D22" w:rsidRPr="00893629" w:rsidRDefault="000D1D22" w:rsidP="000D1D22">
            <w:pPr>
              <w:rPr>
                <w:rFonts w:ascii="Arial" w:hAnsi="Arial" w:cs="Arial"/>
              </w:rPr>
            </w:pPr>
          </w:p>
        </w:tc>
      </w:tr>
      <w:tr w:rsidR="000D1D22" w:rsidRPr="00893629" w14:paraId="5D5BF014" w14:textId="77777777" w:rsidTr="000D1D22">
        <w:trPr>
          <w:trHeight w:val="445"/>
        </w:trPr>
        <w:tc>
          <w:tcPr>
            <w:tcW w:w="2972" w:type="dxa"/>
            <w:shd w:val="clear" w:color="auto" w:fill="D9D9D9" w:themeFill="background1" w:themeFillShade="D9"/>
            <w:vAlign w:val="center"/>
          </w:tcPr>
          <w:p w14:paraId="661C860E"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6F4FA438" w14:textId="77777777" w:rsidR="000D1D22" w:rsidRPr="00893629" w:rsidRDefault="000D1D22" w:rsidP="000D1D22">
            <w:pPr>
              <w:rPr>
                <w:rFonts w:ascii="Arial" w:hAnsi="Arial" w:cs="Arial"/>
              </w:rPr>
            </w:pPr>
          </w:p>
        </w:tc>
      </w:tr>
      <w:tr w:rsidR="000D1D22" w:rsidRPr="00893629" w14:paraId="5667E334" w14:textId="77777777" w:rsidTr="000D1D22">
        <w:trPr>
          <w:trHeight w:val="445"/>
        </w:trPr>
        <w:tc>
          <w:tcPr>
            <w:tcW w:w="2972" w:type="dxa"/>
            <w:shd w:val="clear" w:color="auto" w:fill="D9D9D9" w:themeFill="background1" w:themeFillShade="D9"/>
            <w:vAlign w:val="center"/>
          </w:tcPr>
          <w:p w14:paraId="2B16134C"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08EF10E5" w14:textId="77777777" w:rsidR="000D1D22" w:rsidRPr="00893629" w:rsidRDefault="000D1D22" w:rsidP="000D1D22">
            <w:pPr>
              <w:rPr>
                <w:rFonts w:ascii="Arial" w:hAnsi="Arial" w:cs="Arial"/>
              </w:rPr>
            </w:pPr>
          </w:p>
        </w:tc>
      </w:tr>
      <w:tr w:rsidR="000D1D22" w:rsidRPr="00893629" w14:paraId="711FC246" w14:textId="77777777" w:rsidTr="000D1D22">
        <w:trPr>
          <w:trHeight w:val="474"/>
        </w:trPr>
        <w:tc>
          <w:tcPr>
            <w:tcW w:w="2972" w:type="dxa"/>
            <w:shd w:val="clear" w:color="auto" w:fill="D9D9D9" w:themeFill="background1" w:themeFillShade="D9"/>
            <w:vAlign w:val="center"/>
          </w:tcPr>
          <w:p w14:paraId="6A841CB4"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694E04EC" w14:textId="77777777" w:rsidR="000D1D22" w:rsidRPr="00893629" w:rsidRDefault="000D1D22" w:rsidP="000D1D22">
            <w:pPr>
              <w:rPr>
                <w:rFonts w:ascii="Arial" w:hAnsi="Arial" w:cs="Arial"/>
              </w:rPr>
            </w:pPr>
          </w:p>
        </w:tc>
      </w:tr>
    </w:tbl>
    <w:p w14:paraId="6A6CF0E3"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F553AC7" w14:textId="77777777" w:rsidTr="000D1D22">
        <w:tc>
          <w:tcPr>
            <w:tcW w:w="9062" w:type="dxa"/>
            <w:gridSpan w:val="2"/>
            <w:shd w:val="clear" w:color="auto" w:fill="DEEAF6" w:themeFill="accent5" w:themeFillTint="33"/>
            <w:vAlign w:val="center"/>
          </w:tcPr>
          <w:p w14:paraId="70621F3C"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6EE45FA4" w14:textId="77777777" w:rsidTr="000D1D22">
        <w:trPr>
          <w:trHeight w:val="445"/>
        </w:trPr>
        <w:tc>
          <w:tcPr>
            <w:tcW w:w="2972" w:type="dxa"/>
            <w:shd w:val="clear" w:color="auto" w:fill="D9D9D9" w:themeFill="background1" w:themeFillShade="D9"/>
            <w:vAlign w:val="center"/>
          </w:tcPr>
          <w:p w14:paraId="03BCD96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7EED4105" w14:textId="77777777" w:rsidR="000D1D22" w:rsidRPr="00893629" w:rsidRDefault="000D1D22" w:rsidP="000D1D22">
            <w:pPr>
              <w:rPr>
                <w:rFonts w:ascii="Arial" w:hAnsi="Arial" w:cs="Arial"/>
              </w:rPr>
            </w:pPr>
          </w:p>
        </w:tc>
      </w:tr>
      <w:tr w:rsidR="000D1D22" w:rsidRPr="00893629" w14:paraId="206C9F73" w14:textId="77777777" w:rsidTr="000D1D22">
        <w:tc>
          <w:tcPr>
            <w:tcW w:w="2972" w:type="dxa"/>
            <w:shd w:val="clear" w:color="auto" w:fill="D9D9D9" w:themeFill="background1" w:themeFillShade="D9"/>
            <w:vAlign w:val="center"/>
          </w:tcPr>
          <w:p w14:paraId="4A35F61D"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32F80CB" w14:textId="77777777" w:rsidR="000D1D22" w:rsidRPr="00893629" w:rsidRDefault="000D1D22" w:rsidP="000D1D22">
            <w:pPr>
              <w:rPr>
                <w:rFonts w:ascii="Arial" w:hAnsi="Arial" w:cs="Arial"/>
              </w:rPr>
            </w:pPr>
          </w:p>
        </w:tc>
      </w:tr>
      <w:tr w:rsidR="000D1D22" w:rsidRPr="00893629" w14:paraId="4690D053" w14:textId="77777777" w:rsidTr="000D1D22">
        <w:trPr>
          <w:trHeight w:val="474"/>
        </w:trPr>
        <w:tc>
          <w:tcPr>
            <w:tcW w:w="2972" w:type="dxa"/>
            <w:shd w:val="clear" w:color="auto" w:fill="D9D9D9" w:themeFill="background1" w:themeFillShade="D9"/>
            <w:vAlign w:val="center"/>
          </w:tcPr>
          <w:p w14:paraId="022DBEFF"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004E34D" w14:textId="77777777" w:rsidR="000D1D22" w:rsidRPr="00893629" w:rsidRDefault="000D1D22" w:rsidP="000D1D22">
            <w:pPr>
              <w:rPr>
                <w:rFonts w:ascii="Arial" w:hAnsi="Arial" w:cs="Arial"/>
              </w:rPr>
            </w:pPr>
          </w:p>
        </w:tc>
      </w:tr>
      <w:tr w:rsidR="000D1D22" w:rsidRPr="00893629" w14:paraId="1B2F091A" w14:textId="77777777" w:rsidTr="000D1D22">
        <w:tc>
          <w:tcPr>
            <w:tcW w:w="2972" w:type="dxa"/>
            <w:shd w:val="clear" w:color="auto" w:fill="D9D9D9" w:themeFill="background1" w:themeFillShade="D9"/>
            <w:vAlign w:val="center"/>
          </w:tcPr>
          <w:p w14:paraId="3C94D858"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53C79CB"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C1921B5" w14:textId="77777777" w:rsidR="000D1D22" w:rsidRPr="00893629" w:rsidRDefault="000D1D22" w:rsidP="000D1D22">
            <w:pPr>
              <w:rPr>
                <w:rFonts w:ascii="Arial" w:hAnsi="Arial" w:cs="Arial"/>
              </w:rPr>
            </w:pPr>
          </w:p>
        </w:tc>
      </w:tr>
      <w:tr w:rsidR="000D1D22" w:rsidRPr="00893629" w14:paraId="79350295" w14:textId="77777777" w:rsidTr="000D1D22">
        <w:tc>
          <w:tcPr>
            <w:tcW w:w="2972" w:type="dxa"/>
            <w:shd w:val="clear" w:color="auto" w:fill="D9D9D9" w:themeFill="background1" w:themeFillShade="D9"/>
            <w:vAlign w:val="center"/>
          </w:tcPr>
          <w:p w14:paraId="767CF718"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3204CF4" w14:textId="77777777" w:rsidR="000D1D22" w:rsidRPr="00893629" w:rsidRDefault="000D1D22" w:rsidP="000D1D22">
            <w:pPr>
              <w:rPr>
                <w:rFonts w:ascii="Arial" w:hAnsi="Arial" w:cs="Arial"/>
              </w:rPr>
            </w:pPr>
          </w:p>
        </w:tc>
      </w:tr>
    </w:tbl>
    <w:p w14:paraId="01B0F516"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2FB41CB" w14:textId="77777777" w:rsidTr="000D1D22">
        <w:trPr>
          <w:trHeight w:val="445"/>
        </w:trPr>
        <w:tc>
          <w:tcPr>
            <w:tcW w:w="2972" w:type="dxa"/>
            <w:shd w:val="clear" w:color="auto" w:fill="D9D9D9" w:themeFill="background1" w:themeFillShade="D9"/>
            <w:vAlign w:val="center"/>
          </w:tcPr>
          <w:p w14:paraId="7CB6F048"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112CE935" w14:textId="77777777" w:rsidR="000D1D22" w:rsidRPr="00893629" w:rsidRDefault="000D1D22" w:rsidP="000D1D22">
            <w:pPr>
              <w:rPr>
                <w:rFonts w:ascii="Arial" w:hAnsi="Arial" w:cs="Arial"/>
              </w:rPr>
            </w:pPr>
          </w:p>
        </w:tc>
      </w:tr>
      <w:tr w:rsidR="000D1D22" w:rsidRPr="00893629" w14:paraId="6237A5C3" w14:textId="77777777" w:rsidTr="000D1D22">
        <w:tc>
          <w:tcPr>
            <w:tcW w:w="2972" w:type="dxa"/>
            <w:shd w:val="clear" w:color="auto" w:fill="D9D9D9" w:themeFill="background1" w:themeFillShade="D9"/>
            <w:vAlign w:val="center"/>
          </w:tcPr>
          <w:p w14:paraId="7C17AA50"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32EDA74B" w14:textId="77777777" w:rsidR="000D1D22" w:rsidRPr="00893629" w:rsidRDefault="000D1D22" w:rsidP="000D1D22">
            <w:pPr>
              <w:rPr>
                <w:rFonts w:ascii="Arial" w:hAnsi="Arial" w:cs="Arial"/>
              </w:rPr>
            </w:pPr>
          </w:p>
        </w:tc>
      </w:tr>
      <w:tr w:rsidR="000D1D22" w:rsidRPr="00893629" w14:paraId="7258C962" w14:textId="77777777" w:rsidTr="000D1D22">
        <w:trPr>
          <w:trHeight w:val="474"/>
        </w:trPr>
        <w:tc>
          <w:tcPr>
            <w:tcW w:w="2972" w:type="dxa"/>
            <w:shd w:val="clear" w:color="auto" w:fill="D9D9D9" w:themeFill="background1" w:themeFillShade="D9"/>
            <w:vAlign w:val="center"/>
          </w:tcPr>
          <w:p w14:paraId="0BDF088D"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657D37B" w14:textId="77777777" w:rsidR="000D1D22" w:rsidRPr="00893629" w:rsidRDefault="000D1D22" w:rsidP="000D1D22">
            <w:pPr>
              <w:rPr>
                <w:rFonts w:ascii="Arial" w:hAnsi="Arial" w:cs="Arial"/>
              </w:rPr>
            </w:pPr>
          </w:p>
        </w:tc>
      </w:tr>
      <w:tr w:rsidR="000D1D22" w:rsidRPr="00893629" w14:paraId="4788F82B" w14:textId="77777777" w:rsidTr="000D1D22">
        <w:tc>
          <w:tcPr>
            <w:tcW w:w="2972" w:type="dxa"/>
            <w:shd w:val="clear" w:color="auto" w:fill="D9D9D9" w:themeFill="background1" w:themeFillShade="D9"/>
            <w:vAlign w:val="center"/>
          </w:tcPr>
          <w:p w14:paraId="53329B2D"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77800D0"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1C401E2" w14:textId="77777777" w:rsidR="000D1D22" w:rsidRPr="00893629" w:rsidRDefault="000D1D22" w:rsidP="000D1D22">
            <w:pPr>
              <w:rPr>
                <w:rFonts w:ascii="Arial" w:hAnsi="Arial" w:cs="Arial"/>
              </w:rPr>
            </w:pPr>
          </w:p>
        </w:tc>
      </w:tr>
      <w:tr w:rsidR="000D1D22" w:rsidRPr="00893629" w14:paraId="70619E84" w14:textId="77777777" w:rsidTr="000D1D22">
        <w:tc>
          <w:tcPr>
            <w:tcW w:w="2972" w:type="dxa"/>
            <w:shd w:val="clear" w:color="auto" w:fill="D9D9D9" w:themeFill="background1" w:themeFillShade="D9"/>
            <w:vAlign w:val="center"/>
          </w:tcPr>
          <w:p w14:paraId="6CA564E2"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01C1516" w14:textId="77777777" w:rsidR="000D1D22" w:rsidRPr="00893629" w:rsidRDefault="000D1D22" w:rsidP="000D1D22">
            <w:pPr>
              <w:rPr>
                <w:rFonts w:ascii="Arial" w:hAnsi="Arial" w:cs="Arial"/>
              </w:rPr>
            </w:pPr>
          </w:p>
        </w:tc>
      </w:tr>
    </w:tbl>
    <w:p w14:paraId="6C0B30A0"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64598F2" w14:textId="77777777" w:rsidTr="000D1D22">
        <w:trPr>
          <w:trHeight w:val="445"/>
        </w:trPr>
        <w:tc>
          <w:tcPr>
            <w:tcW w:w="2972" w:type="dxa"/>
            <w:shd w:val="clear" w:color="auto" w:fill="D9D9D9" w:themeFill="background1" w:themeFillShade="D9"/>
            <w:vAlign w:val="center"/>
          </w:tcPr>
          <w:p w14:paraId="045561F0"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5A9AF8BF" w14:textId="77777777" w:rsidR="000D1D22" w:rsidRPr="00893629" w:rsidRDefault="000D1D22" w:rsidP="000D1D22">
            <w:pPr>
              <w:rPr>
                <w:rFonts w:ascii="Arial" w:hAnsi="Arial" w:cs="Arial"/>
              </w:rPr>
            </w:pPr>
          </w:p>
        </w:tc>
      </w:tr>
      <w:tr w:rsidR="000D1D22" w:rsidRPr="00893629" w14:paraId="0D80A69F" w14:textId="77777777" w:rsidTr="000D1D22">
        <w:tc>
          <w:tcPr>
            <w:tcW w:w="2972" w:type="dxa"/>
            <w:shd w:val="clear" w:color="auto" w:fill="D9D9D9" w:themeFill="background1" w:themeFillShade="D9"/>
            <w:vAlign w:val="center"/>
          </w:tcPr>
          <w:p w14:paraId="3709426C"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79460026" w14:textId="77777777" w:rsidR="000D1D22" w:rsidRPr="00893629" w:rsidRDefault="000D1D22" w:rsidP="000D1D22">
            <w:pPr>
              <w:rPr>
                <w:rFonts w:ascii="Arial" w:hAnsi="Arial" w:cs="Arial"/>
              </w:rPr>
            </w:pPr>
          </w:p>
        </w:tc>
      </w:tr>
      <w:tr w:rsidR="000D1D22" w:rsidRPr="00893629" w14:paraId="6D5F10B5" w14:textId="77777777" w:rsidTr="000D1D22">
        <w:trPr>
          <w:trHeight w:val="474"/>
        </w:trPr>
        <w:tc>
          <w:tcPr>
            <w:tcW w:w="2972" w:type="dxa"/>
            <w:shd w:val="clear" w:color="auto" w:fill="D9D9D9" w:themeFill="background1" w:themeFillShade="D9"/>
            <w:vAlign w:val="center"/>
          </w:tcPr>
          <w:p w14:paraId="1B84DC22"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52FDCAEF" w14:textId="77777777" w:rsidR="000D1D22" w:rsidRPr="00893629" w:rsidRDefault="000D1D22" w:rsidP="000D1D22">
            <w:pPr>
              <w:rPr>
                <w:rFonts w:ascii="Arial" w:hAnsi="Arial" w:cs="Arial"/>
              </w:rPr>
            </w:pPr>
          </w:p>
        </w:tc>
      </w:tr>
      <w:tr w:rsidR="000D1D22" w:rsidRPr="00893629" w14:paraId="69365948" w14:textId="77777777" w:rsidTr="000D1D22">
        <w:tc>
          <w:tcPr>
            <w:tcW w:w="2972" w:type="dxa"/>
            <w:shd w:val="clear" w:color="auto" w:fill="D9D9D9" w:themeFill="background1" w:themeFillShade="D9"/>
            <w:vAlign w:val="center"/>
          </w:tcPr>
          <w:p w14:paraId="7310E071"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97F5672"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52435F2" w14:textId="77777777" w:rsidR="000D1D22" w:rsidRPr="00893629" w:rsidRDefault="000D1D22" w:rsidP="000D1D22">
            <w:pPr>
              <w:rPr>
                <w:rFonts w:ascii="Arial" w:hAnsi="Arial" w:cs="Arial"/>
              </w:rPr>
            </w:pPr>
          </w:p>
        </w:tc>
      </w:tr>
      <w:tr w:rsidR="000D1D22" w:rsidRPr="00893629" w14:paraId="1293FE92" w14:textId="77777777" w:rsidTr="000D1D22">
        <w:tc>
          <w:tcPr>
            <w:tcW w:w="2972" w:type="dxa"/>
            <w:shd w:val="clear" w:color="auto" w:fill="D9D9D9" w:themeFill="background1" w:themeFillShade="D9"/>
            <w:vAlign w:val="center"/>
          </w:tcPr>
          <w:p w14:paraId="650C0D39"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643D65" w14:textId="77777777" w:rsidR="000D1D22" w:rsidRPr="00893629" w:rsidRDefault="000D1D22" w:rsidP="000D1D22">
            <w:pPr>
              <w:rPr>
                <w:rFonts w:ascii="Arial" w:hAnsi="Arial" w:cs="Arial"/>
              </w:rPr>
            </w:pPr>
          </w:p>
        </w:tc>
      </w:tr>
    </w:tbl>
    <w:p w14:paraId="5299E754" w14:textId="39AE3C32" w:rsidR="007D2E46" w:rsidRPr="00893629" w:rsidRDefault="007D2E46" w:rsidP="000D1D22">
      <w:pPr>
        <w:spacing w:after="160" w:line="259" w:lineRule="auto"/>
        <w:jc w:val="left"/>
        <w:rPr>
          <w:rFonts w:ascii="Arial" w:hAnsi="Arial" w:cs="Arial"/>
        </w:rPr>
      </w:pPr>
    </w:p>
    <w:p w14:paraId="6C482427" w14:textId="77777777" w:rsidR="007D2E46" w:rsidRPr="00893629" w:rsidRDefault="007D2E46">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C794DD2" w14:textId="77777777" w:rsidTr="000D1D22">
        <w:tc>
          <w:tcPr>
            <w:tcW w:w="9062" w:type="dxa"/>
            <w:gridSpan w:val="2"/>
            <w:shd w:val="clear" w:color="auto" w:fill="DEEAF6" w:themeFill="accent5" w:themeFillTint="33"/>
            <w:vAlign w:val="center"/>
          </w:tcPr>
          <w:p w14:paraId="754C5582" w14:textId="77777777" w:rsidR="000D1D22" w:rsidRPr="00B96333" w:rsidRDefault="00EF2080" w:rsidP="00DE68B0">
            <w:pPr>
              <w:pStyle w:val="Odstavekseznama"/>
              <w:numPr>
                <w:ilvl w:val="0"/>
                <w:numId w:val="7"/>
              </w:numPr>
              <w:rPr>
                <w:rFonts w:ascii="Arial" w:hAnsi="Arial" w:cs="Arial"/>
                <w:b/>
              </w:rPr>
            </w:pPr>
            <w:r w:rsidRPr="00B96333">
              <w:rPr>
                <w:rFonts w:ascii="Arial" w:hAnsi="Arial" w:cs="Arial"/>
                <w:b/>
              </w:rPr>
              <w:lastRenderedPageBreak/>
              <w:t xml:space="preserve">Nadzornik za </w:t>
            </w:r>
            <w:r w:rsidRPr="00B96333">
              <w:rPr>
                <w:rFonts w:ascii="Arial" w:eastAsia="Times New Roman" w:hAnsi="Arial" w:cs="Arial"/>
                <w:b/>
                <w:bCs/>
                <w:szCs w:val="20"/>
              </w:rPr>
              <w:t>področje: vodovod in kanalizacijsko omrežje</w:t>
            </w:r>
          </w:p>
        </w:tc>
      </w:tr>
      <w:tr w:rsidR="000D1D22" w:rsidRPr="00893629" w14:paraId="384AE236" w14:textId="77777777" w:rsidTr="000D1D22">
        <w:trPr>
          <w:trHeight w:val="548"/>
        </w:trPr>
        <w:tc>
          <w:tcPr>
            <w:tcW w:w="2972" w:type="dxa"/>
            <w:shd w:val="clear" w:color="auto" w:fill="D9D9D9" w:themeFill="background1" w:themeFillShade="D9"/>
            <w:vAlign w:val="center"/>
          </w:tcPr>
          <w:p w14:paraId="24AB32DA"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6CAAC90" w14:textId="77777777" w:rsidR="000D1D22" w:rsidRPr="00893629" w:rsidRDefault="000D1D22" w:rsidP="000D1D22">
            <w:pPr>
              <w:rPr>
                <w:rFonts w:ascii="Arial" w:hAnsi="Arial" w:cs="Arial"/>
              </w:rPr>
            </w:pPr>
          </w:p>
        </w:tc>
      </w:tr>
      <w:tr w:rsidR="000D1D22" w:rsidRPr="00893629" w14:paraId="6B1E10DE" w14:textId="77777777" w:rsidTr="000D1D22">
        <w:trPr>
          <w:trHeight w:val="445"/>
        </w:trPr>
        <w:tc>
          <w:tcPr>
            <w:tcW w:w="2972" w:type="dxa"/>
            <w:shd w:val="clear" w:color="auto" w:fill="D9D9D9" w:themeFill="background1" w:themeFillShade="D9"/>
            <w:vAlign w:val="center"/>
          </w:tcPr>
          <w:p w14:paraId="2BD4F98D"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24765816" w14:textId="77777777" w:rsidR="000D1D22" w:rsidRPr="00893629" w:rsidRDefault="000D1D22" w:rsidP="000D1D22">
            <w:pPr>
              <w:rPr>
                <w:rFonts w:ascii="Arial" w:hAnsi="Arial" w:cs="Arial"/>
              </w:rPr>
            </w:pPr>
          </w:p>
        </w:tc>
      </w:tr>
      <w:tr w:rsidR="000D1D22" w:rsidRPr="00893629" w14:paraId="4D11E5A0" w14:textId="77777777" w:rsidTr="000D1D22">
        <w:trPr>
          <w:trHeight w:val="445"/>
        </w:trPr>
        <w:tc>
          <w:tcPr>
            <w:tcW w:w="2972" w:type="dxa"/>
            <w:shd w:val="clear" w:color="auto" w:fill="D9D9D9" w:themeFill="background1" w:themeFillShade="D9"/>
            <w:vAlign w:val="center"/>
          </w:tcPr>
          <w:p w14:paraId="7B79FC6C"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11D5AB1B" w14:textId="77777777" w:rsidR="000D1D22" w:rsidRPr="00893629" w:rsidRDefault="000D1D22" w:rsidP="000D1D22">
            <w:pPr>
              <w:rPr>
                <w:rFonts w:ascii="Arial" w:hAnsi="Arial" w:cs="Arial"/>
              </w:rPr>
            </w:pPr>
          </w:p>
        </w:tc>
      </w:tr>
      <w:tr w:rsidR="000D1D22" w:rsidRPr="00893629" w14:paraId="32914EE6" w14:textId="77777777" w:rsidTr="000D1D22">
        <w:trPr>
          <w:trHeight w:val="474"/>
        </w:trPr>
        <w:tc>
          <w:tcPr>
            <w:tcW w:w="2972" w:type="dxa"/>
            <w:shd w:val="clear" w:color="auto" w:fill="D9D9D9" w:themeFill="background1" w:themeFillShade="D9"/>
            <w:vAlign w:val="center"/>
          </w:tcPr>
          <w:p w14:paraId="42A31B85"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0663827B" w14:textId="77777777" w:rsidR="000D1D22" w:rsidRPr="00893629" w:rsidRDefault="000D1D22" w:rsidP="000D1D22">
            <w:pPr>
              <w:rPr>
                <w:rFonts w:ascii="Arial" w:hAnsi="Arial" w:cs="Arial"/>
              </w:rPr>
            </w:pPr>
          </w:p>
        </w:tc>
      </w:tr>
    </w:tbl>
    <w:p w14:paraId="0B8C9976"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D0B9C82" w14:textId="77777777" w:rsidTr="000D1D22">
        <w:tc>
          <w:tcPr>
            <w:tcW w:w="9062" w:type="dxa"/>
            <w:gridSpan w:val="2"/>
            <w:shd w:val="clear" w:color="auto" w:fill="DEEAF6" w:themeFill="accent5" w:themeFillTint="33"/>
            <w:vAlign w:val="center"/>
          </w:tcPr>
          <w:p w14:paraId="2BE7F76B"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2AE03CA7" w14:textId="77777777" w:rsidTr="000D1D22">
        <w:trPr>
          <w:trHeight w:val="445"/>
        </w:trPr>
        <w:tc>
          <w:tcPr>
            <w:tcW w:w="2972" w:type="dxa"/>
            <w:shd w:val="clear" w:color="auto" w:fill="D9D9D9" w:themeFill="background1" w:themeFillShade="D9"/>
            <w:vAlign w:val="center"/>
          </w:tcPr>
          <w:p w14:paraId="418022DC"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6BC620AB" w14:textId="77777777" w:rsidR="000D1D22" w:rsidRPr="00893629" w:rsidRDefault="000D1D22" w:rsidP="000D1D22">
            <w:pPr>
              <w:rPr>
                <w:rFonts w:ascii="Arial" w:hAnsi="Arial" w:cs="Arial"/>
              </w:rPr>
            </w:pPr>
          </w:p>
        </w:tc>
      </w:tr>
      <w:tr w:rsidR="000D1D22" w:rsidRPr="00893629" w14:paraId="0229CF39" w14:textId="77777777" w:rsidTr="000D1D22">
        <w:tc>
          <w:tcPr>
            <w:tcW w:w="2972" w:type="dxa"/>
            <w:shd w:val="clear" w:color="auto" w:fill="D9D9D9" w:themeFill="background1" w:themeFillShade="D9"/>
            <w:vAlign w:val="center"/>
          </w:tcPr>
          <w:p w14:paraId="7783A84F"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0DCD025" w14:textId="77777777" w:rsidR="000D1D22" w:rsidRPr="00893629" w:rsidRDefault="000D1D22" w:rsidP="000D1D22">
            <w:pPr>
              <w:rPr>
                <w:rFonts w:ascii="Arial" w:hAnsi="Arial" w:cs="Arial"/>
              </w:rPr>
            </w:pPr>
          </w:p>
        </w:tc>
      </w:tr>
      <w:tr w:rsidR="000D1D22" w:rsidRPr="00893629" w14:paraId="27883601" w14:textId="77777777" w:rsidTr="000D1D22">
        <w:trPr>
          <w:trHeight w:val="474"/>
        </w:trPr>
        <w:tc>
          <w:tcPr>
            <w:tcW w:w="2972" w:type="dxa"/>
            <w:shd w:val="clear" w:color="auto" w:fill="D9D9D9" w:themeFill="background1" w:themeFillShade="D9"/>
            <w:vAlign w:val="center"/>
          </w:tcPr>
          <w:p w14:paraId="18FF5E87"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17DA29F4" w14:textId="77777777" w:rsidR="000D1D22" w:rsidRPr="00893629" w:rsidRDefault="000D1D22" w:rsidP="000D1D22">
            <w:pPr>
              <w:rPr>
                <w:rFonts w:ascii="Arial" w:hAnsi="Arial" w:cs="Arial"/>
              </w:rPr>
            </w:pPr>
          </w:p>
        </w:tc>
      </w:tr>
      <w:tr w:rsidR="000D1D22" w:rsidRPr="00893629" w14:paraId="25D9A5A9" w14:textId="77777777" w:rsidTr="000D1D22">
        <w:tc>
          <w:tcPr>
            <w:tcW w:w="2972" w:type="dxa"/>
            <w:shd w:val="clear" w:color="auto" w:fill="D9D9D9" w:themeFill="background1" w:themeFillShade="D9"/>
            <w:vAlign w:val="center"/>
          </w:tcPr>
          <w:p w14:paraId="2F8C9F5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0C9209F"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EF55C0F" w14:textId="77777777" w:rsidR="000D1D22" w:rsidRPr="00893629" w:rsidRDefault="000D1D22" w:rsidP="000D1D22">
            <w:pPr>
              <w:rPr>
                <w:rFonts w:ascii="Arial" w:hAnsi="Arial" w:cs="Arial"/>
              </w:rPr>
            </w:pPr>
          </w:p>
        </w:tc>
      </w:tr>
      <w:tr w:rsidR="000D1D22" w:rsidRPr="00893629" w14:paraId="569A6788" w14:textId="77777777" w:rsidTr="000D1D22">
        <w:tc>
          <w:tcPr>
            <w:tcW w:w="2972" w:type="dxa"/>
            <w:shd w:val="clear" w:color="auto" w:fill="D9D9D9" w:themeFill="background1" w:themeFillShade="D9"/>
            <w:vAlign w:val="center"/>
          </w:tcPr>
          <w:p w14:paraId="29B501C3"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011669D" w14:textId="77777777" w:rsidR="000D1D22" w:rsidRPr="00893629" w:rsidRDefault="000D1D22" w:rsidP="000D1D22">
            <w:pPr>
              <w:rPr>
                <w:rFonts w:ascii="Arial" w:hAnsi="Arial" w:cs="Arial"/>
              </w:rPr>
            </w:pPr>
          </w:p>
        </w:tc>
      </w:tr>
    </w:tbl>
    <w:p w14:paraId="7C82A5B8"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9756148" w14:textId="77777777" w:rsidTr="000D1D22">
        <w:trPr>
          <w:trHeight w:val="445"/>
        </w:trPr>
        <w:tc>
          <w:tcPr>
            <w:tcW w:w="2972" w:type="dxa"/>
            <w:shd w:val="clear" w:color="auto" w:fill="D9D9D9" w:themeFill="background1" w:themeFillShade="D9"/>
            <w:vAlign w:val="center"/>
          </w:tcPr>
          <w:p w14:paraId="3B1C7177"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4D39B22E" w14:textId="77777777" w:rsidR="000D1D22" w:rsidRPr="00893629" w:rsidRDefault="000D1D22" w:rsidP="000D1D22">
            <w:pPr>
              <w:rPr>
                <w:rFonts w:ascii="Arial" w:hAnsi="Arial" w:cs="Arial"/>
              </w:rPr>
            </w:pPr>
          </w:p>
        </w:tc>
      </w:tr>
      <w:tr w:rsidR="000D1D22" w:rsidRPr="00893629" w14:paraId="37730AB0" w14:textId="77777777" w:rsidTr="000D1D22">
        <w:tc>
          <w:tcPr>
            <w:tcW w:w="2972" w:type="dxa"/>
            <w:shd w:val="clear" w:color="auto" w:fill="D9D9D9" w:themeFill="background1" w:themeFillShade="D9"/>
            <w:vAlign w:val="center"/>
          </w:tcPr>
          <w:p w14:paraId="6721E770"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AB89D30" w14:textId="77777777" w:rsidR="000D1D22" w:rsidRPr="00893629" w:rsidRDefault="000D1D22" w:rsidP="000D1D22">
            <w:pPr>
              <w:rPr>
                <w:rFonts w:ascii="Arial" w:hAnsi="Arial" w:cs="Arial"/>
              </w:rPr>
            </w:pPr>
          </w:p>
        </w:tc>
      </w:tr>
      <w:tr w:rsidR="000D1D22" w:rsidRPr="00893629" w14:paraId="37A0FF09" w14:textId="77777777" w:rsidTr="000D1D22">
        <w:trPr>
          <w:trHeight w:val="474"/>
        </w:trPr>
        <w:tc>
          <w:tcPr>
            <w:tcW w:w="2972" w:type="dxa"/>
            <w:shd w:val="clear" w:color="auto" w:fill="D9D9D9" w:themeFill="background1" w:themeFillShade="D9"/>
            <w:vAlign w:val="center"/>
          </w:tcPr>
          <w:p w14:paraId="536DCA05"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5EBF19E" w14:textId="77777777" w:rsidR="000D1D22" w:rsidRPr="00893629" w:rsidRDefault="000D1D22" w:rsidP="000D1D22">
            <w:pPr>
              <w:rPr>
                <w:rFonts w:ascii="Arial" w:hAnsi="Arial" w:cs="Arial"/>
              </w:rPr>
            </w:pPr>
          </w:p>
        </w:tc>
      </w:tr>
      <w:tr w:rsidR="000D1D22" w:rsidRPr="00893629" w14:paraId="644C4A12" w14:textId="77777777" w:rsidTr="000D1D22">
        <w:tc>
          <w:tcPr>
            <w:tcW w:w="2972" w:type="dxa"/>
            <w:shd w:val="clear" w:color="auto" w:fill="D9D9D9" w:themeFill="background1" w:themeFillShade="D9"/>
            <w:vAlign w:val="center"/>
          </w:tcPr>
          <w:p w14:paraId="3664BE6F"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1EA6AB6"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90C9F69" w14:textId="77777777" w:rsidR="000D1D22" w:rsidRPr="00893629" w:rsidRDefault="000D1D22" w:rsidP="000D1D22">
            <w:pPr>
              <w:rPr>
                <w:rFonts w:ascii="Arial" w:hAnsi="Arial" w:cs="Arial"/>
              </w:rPr>
            </w:pPr>
          </w:p>
        </w:tc>
      </w:tr>
      <w:tr w:rsidR="000D1D22" w:rsidRPr="00893629" w14:paraId="0891802D" w14:textId="77777777" w:rsidTr="000D1D22">
        <w:tc>
          <w:tcPr>
            <w:tcW w:w="2972" w:type="dxa"/>
            <w:shd w:val="clear" w:color="auto" w:fill="D9D9D9" w:themeFill="background1" w:themeFillShade="D9"/>
            <w:vAlign w:val="center"/>
          </w:tcPr>
          <w:p w14:paraId="5DC286F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AC0267F" w14:textId="77777777" w:rsidR="000D1D22" w:rsidRPr="00893629" w:rsidRDefault="000D1D22" w:rsidP="000D1D22">
            <w:pPr>
              <w:rPr>
                <w:rFonts w:ascii="Arial" w:hAnsi="Arial" w:cs="Arial"/>
              </w:rPr>
            </w:pPr>
          </w:p>
        </w:tc>
      </w:tr>
    </w:tbl>
    <w:p w14:paraId="50EEEE00"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2479D288" w14:textId="77777777" w:rsidTr="000D1D22">
        <w:trPr>
          <w:trHeight w:val="445"/>
        </w:trPr>
        <w:tc>
          <w:tcPr>
            <w:tcW w:w="2972" w:type="dxa"/>
            <w:shd w:val="clear" w:color="auto" w:fill="D9D9D9" w:themeFill="background1" w:themeFillShade="D9"/>
            <w:vAlign w:val="center"/>
          </w:tcPr>
          <w:p w14:paraId="792D63EB"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5D5F1A1E" w14:textId="77777777" w:rsidR="000D1D22" w:rsidRPr="00893629" w:rsidRDefault="000D1D22" w:rsidP="000D1D22">
            <w:pPr>
              <w:rPr>
                <w:rFonts w:ascii="Arial" w:hAnsi="Arial" w:cs="Arial"/>
              </w:rPr>
            </w:pPr>
          </w:p>
        </w:tc>
      </w:tr>
      <w:tr w:rsidR="000D1D22" w:rsidRPr="00893629" w14:paraId="7FB96E73" w14:textId="77777777" w:rsidTr="000D1D22">
        <w:tc>
          <w:tcPr>
            <w:tcW w:w="2972" w:type="dxa"/>
            <w:shd w:val="clear" w:color="auto" w:fill="D9D9D9" w:themeFill="background1" w:themeFillShade="D9"/>
            <w:vAlign w:val="center"/>
          </w:tcPr>
          <w:p w14:paraId="708E78E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24C048E6" w14:textId="77777777" w:rsidR="000D1D22" w:rsidRPr="00893629" w:rsidRDefault="000D1D22" w:rsidP="000D1D22">
            <w:pPr>
              <w:rPr>
                <w:rFonts w:ascii="Arial" w:hAnsi="Arial" w:cs="Arial"/>
              </w:rPr>
            </w:pPr>
          </w:p>
        </w:tc>
      </w:tr>
      <w:tr w:rsidR="000D1D22" w:rsidRPr="00893629" w14:paraId="245CC4F9" w14:textId="77777777" w:rsidTr="000D1D22">
        <w:trPr>
          <w:trHeight w:val="474"/>
        </w:trPr>
        <w:tc>
          <w:tcPr>
            <w:tcW w:w="2972" w:type="dxa"/>
            <w:shd w:val="clear" w:color="auto" w:fill="D9D9D9" w:themeFill="background1" w:themeFillShade="D9"/>
            <w:vAlign w:val="center"/>
          </w:tcPr>
          <w:p w14:paraId="07CF3C40"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4470A24" w14:textId="77777777" w:rsidR="000D1D22" w:rsidRPr="00893629" w:rsidRDefault="000D1D22" w:rsidP="000D1D22">
            <w:pPr>
              <w:rPr>
                <w:rFonts w:ascii="Arial" w:hAnsi="Arial" w:cs="Arial"/>
              </w:rPr>
            </w:pPr>
          </w:p>
        </w:tc>
      </w:tr>
      <w:tr w:rsidR="000D1D22" w:rsidRPr="00893629" w14:paraId="212CAEEC" w14:textId="77777777" w:rsidTr="000D1D22">
        <w:tc>
          <w:tcPr>
            <w:tcW w:w="2972" w:type="dxa"/>
            <w:shd w:val="clear" w:color="auto" w:fill="D9D9D9" w:themeFill="background1" w:themeFillShade="D9"/>
            <w:vAlign w:val="center"/>
          </w:tcPr>
          <w:p w14:paraId="15FD394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E8B5B2B"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3355C8F" w14:textId="77777777" w:rsidR="000D1D22" w:rsidRPr="00893629" w:rsidRDefault="000D1D22" w:rsidP="000D1D22">
            <w:pPr>
              <w:rPr>
                <w:rFonts w:ascii="Arial" w:hAnsi="Arial" w:cs="Arial"/>
              </w:rPr>
            </w:pPr>
          </w:p>
        </w:tc>
      </w:tr>
      <w:tr w:rsidR="000D1D22" w:rsidRPr="00893629" w14:paraId="39A0315E" w14:textId="77777777" w:rsidTr="000D1D22">
        <w:tc>
          <w:tcPr>
            <w:tcW w:w="2972" w:type="dxa"/>
            <w:shd w:val="clear" w:color="auto" w:fill="D9D9D9" w:themeFill="background1" w:themeFillShade="D9"/>
            <w:vAlign w:val="center"/>
          </w:tcPr>
          <w:p w14:paraId="4A3F4676"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87EF594" w14:textId="77777777" w:rsidR="000D1D22" w:rsidRPr="00893629" w:rsidRDefault="000D1D22" w:rsidP="000D1D22">
            <w:pPr>
              <w:rPr>
                <w:rFonts w:ascii="Arial" w:hAnsi="Arial" w:cs="Arial"/>
              </w:rPr>
            </w:pPr>
          </w:p>
        </w:tc>
      </w:tr>
    </w:tbl>
    <w:p w14:paraId="5192ADB4" w14:textId="77777777" w:rsidR="000D1D22" w:rsidRPr="00893629" w:rsidRDefault="000D1D22" w:rsidP="000D1D22">
      <w:pPr>
        <w:spacing w:after="160" w:line="259" w:lineRule="auto"/>
        <w:jc w:val="left"/>
        <w:rPr>
          <w:rFonts w:ascii="Arial" w:hAnsi="Arial" w:cs="Arial"/>
        </w:rPr>
      </w:pPr>
    </w:p>
    <w:p w14:paraId="2F91C087"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93856D3" w14:textId="77777777" w:rsidTr="000D1D22">
        <w:tc>
          <w:tcPr>
            <w:tcW w:w="9062" w:type="dxa"/>
            <w:gridSpan w:val="2"/>
            <w:shd w:val="clear" w:color="auto" w:fill="DEEAF6" w:themeFill="accent5" w:themeFillTint="33"/>
            <w:vAlign w:val="center"/>
          </w:tcPr>
          <w:p w14:paraId="031EA1F8" w14:textId="60797BDD" w:rsidR="000D1D22" w:rsidRPr="00B96333" w:rsidRDefault="00EF2080" w:rsidP="00DE68B0">
            <w:pPr>
              <w:pStyle w:val="Odstavekseznama"/>
              <w:numPr>
                <w:ilvl w:val="0"/>
                <w:numId w:val="7"/>
              </w:numPr>
              <w:rPr>
                <w:rFonts w:ascii="Arial" w:hAnsi="Arial" w:cs="Arial"/>
                <w:b/>
              </w:rPr>
            </w:pPr>
            <w:r w:rsidRPr="00B96333">
              <w:rPr>
                <w:rFonts w:ascii="Arial" w:hAnsi="Arial" w:cs="Arial"/>
                <w:b/>
              </w:rPr>
              <w:lastRenderedPageBreak/>
              <w:t xml:space="preserve">Nadzornik </w:t>
            </w:r>
            <w:r w:rsidRPr="00B96333">
              <w:rPr>
                <w:rFonts w:ascii="Arial" w:eastAsia="Times New Roman" w:hAnsi="Arial" w:cs="Arial"/>
                <w:b/>
                <w:bCs/>
                <w:szCs w:val="20"/>
              </w:rPr>
              <w:t>za področje: plinovodno omrežje</w:t>
            </w:r>
          </w:p>
        </w:tc>
      </w:tr>
      <w:tr w:rsidR="000D1D22" w:rsidRPr="00893629" w14:paraId="27E9DE9D" w14:textId="77777777" w:rsidTr="000D1D22">
        <w:trPr>
          <w:trHeight w:val="548"/>
        </w:trPr>
        <w:tc>
          <w:tcPr>
            <w:tcW w:w="2972" w:type="dxa"/>
            <w:shd w:val="clear" w:color="auto" w:fill="D9D9D9" w:themeFill="background1" w:themeFillShade="D9"/>
            <w:vAlign w:val="center"/>
          </w:tcPr>
          <w:p w14:paraId="1167AB2F"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11EDBFA" w14:textId="77777777" w:rsidR="000D1D22" w:rsidRPr="00893629" w:rsidRDefault="000D1D22" w:rsidP="000D1D22">
            <w:pPr>
              <w:rPr>
                <w:rFonts w:ascii="Arial" w:hAnsi="Arial" w:cs="Arial"/>
              </w:rPr>
            </w:pPr>
          </w:p>
        </w:tc>
      </w:tr>
      <w:tr w:rsidR="000D1D22" w:rsidRPr="00893629" w14:paraId="6A993F0F" w14:textId="77777777" w:rsidTr="000D1D22">
        <w:trPr>
          <w:trHeight w:val="445"/>
        </w:trPr>
        <w:tc>
          <w:tcPr>
            <w:tcW w:w="2972" w:type="dxa"/>
            <w:shd w:val="clear" w:color="auto" w:fill="D9D9D9" w:themeFill="background1" w:themeFillShade="D9"/>
            <w:vAlign w:val="center"/>
          </w:tcPr>
          <w:p w14:paraId="520DE9E0"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7AD22318" w14:textId="77777777" w:rsidR="000D1D22" w:rsidRPr="00893629" w:rsidRDefault="000D1D22" w:rsidP="000D1D22">
            <w:pPr>
              <w:rPr>
                <w:rFonts w:ascii="Arial" w:hAnsi="Arial" w:cs="Arial"/>
              </w:rPr>
            </w:pPr>
          </w:p>
        </w:tc>
      </w:tr>
      <w:tr w:rsidR="000D1D22" w:rsidRPr="00893629" w14:paraId="179A815F" w14:textId="77777777" w:rsidTr="000D1D22">
        <w:trPr>
          <w:trHeight w:val="445"/>
        </w:trPr>
        <w:tc>
          <w:tcPr>
            <w:tcW w:w="2972" w:type="dxa"/>
            <w:shd w:val="clear" w:color="auto" w:fill="D9D9D9" w:themeFill="background1" w:themeFillShade="D9"/>
            <w:vAlign w:val="center"/>
          </w:tcPr>
          <w:p w14:paraId="14151FA8"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096C3784" w14:textId="77777777" w:rsidR="000D1D22" w:rsidRPr="00893629" w:rsidRDefault="000D1D22" w:rsidP="000D1D22">
            <w:pPr>
              <w:rPr>
                <w:rFonts w:ascii="Arial" w:hAnsi="Arial" w:cs="Arial"/>
              </w:rPr>
            </w:pPr>
          </w:p>
        </w:tc>
      </w:tr>
      <w:tr w:rsidR="000D1D22" w:rsidRPr="00893629" w14:paraId="1EE7395B" w14:textId="77777777" w:rsidTr="000D1D22">
        <w:trPr>
          <w:trHeight w:val="474"/>
        </w:trPr>
        <w:tc>
          <w:tcPr>
            <w:tcW w:w="2972" w:type="dxa"/>
            <w:shd w:val="clear" w:color="auto" w:fill="D9D9D9" w:themeFill="background1" w:themeFillShade="D9"/>
            <w:vAlign w:val="center"/>
          </w:tcPr>
          <w:p w14:paraId="1D61D8C1"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4DC52347" w14:textId="77777777" w:rsidR="000D1D22" w:rsidRPr="00893629" w:rsidRDefault="000D1D22" w:rsidP="000D1D22">
            <w:pPr>
              <w:rPr>
                <w:rFonts w:ascii="Arial" w:hAnsi="Arial" w:cs="Arial"/>
              </w:rPr>
            </w:pPr>
          </w:p>
        </w:tc>
      </w:tr>
    </w:tbl>
    <w:p w14:paraId="27901461"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5B1D8F8A" w14:textId="77777777" w:rsidTr="000D1D22">
        <w:tc>
          <w:tcPr>
            <w:tcW w:w="9062" w:type="dxa"/>
            <w:gridSpan w:val="2"/>
            <w:shd w:val="clear" w:color="auto" w:fill="DEEAF6" w:themeFill="accent5" w:themeFillTint="33"/>
            <w:vAlign w:val="center"/>
          </w:tcPr>
          <w:p w14:paraId="5D6A892E"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457015CC" w14:textId="77777777" w:rsidTr="000D1D22">
        <w:trPr>
          <w:trHeight w:val="445"/>
        </w:trPr>
        <w:tc>
          <w:tcPr>
            <w:tcW w:w="2972" w:type="dxa"/>
            <w:shd w:val="clear" w:color="auto" w:fill="D9D9D9" w:themeFill="background1" w:themeFillShade="D9"/>
            <w:vAlign w:val="center"/>
          </w:tcPr>
          <w:p w14:paraId="18187535"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7D551E15" w14:textId="77777777" w:rsidR="000D1D22" w:rsidRPr="00893629" w:rsidRDefault="000D1D22" w:rsidP="000D1D22">
            <w:pPr>
              <w:rPr>
                <w:rFonts w:ascii="Arial" w:hAnsi="Arial" w:cs="Arial"/>
              </w:rPr>
            </w:pPr>
          </w:p>
        </w:tc>
      </w:tr>
      <w:tr w:rsidR="000D1D22" w:rsidRPr="00893629" w14:paraId="2DD089E1" w14:textId="77777777" w:rsidTr="000D1D22">
        <w:tc>
          <w:tcPr>
            <w:tcW w:w="2972" w:type="dxa"/>
            <w:shd w:val="clear" w:color="auto" w:fill="D9D9D9" w:themeFill="background1" w:themeFillShade="D9"/>
            <w:vAlign w:val="center"/>
          </w:tcPr>
          <w:p w14:paraId="78010AD9"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B0A1B92" w14:textId="77777777" w:rsidR="000D1D22" w:rsidRPr="00893629" w:rsidRDefault="000D1D22" w:rsidP="000D1D22">
            <w:pPr>
              <w:rPr>
                <w:rFonts w:ascii="Arial" w:hAnsi="Arial" w:cs="Arial"/>
              </w:rPr>
            </w:pPr>
          </w:p>
        </w:tc>
      </w:tr>
      <w:tr w:rsidR="000D1D22" w:rsidRPr="00893629" w14:paraId="576AB4FE" w14:textId="77777777" w:rsidTr="000D1D22">
        <w:trPr>
          <w:trHeight w:val="474"/>
        </w:trPr>
        <w:tc>
          <w:tcPr>
            <w:tcW w:w="2972" w:type="dxa"/>
            <w:shd w:val="clear" w:color="auto" w:fill="D9D9D9" w:themeFill="background1" w:themeFillShade="D9"/>
            <w:vAlign w:val="center"/>
          </w:tcPr>
          <w:p w14:paraId="34464E69"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83AEB8A" w14:textId="77777777" w:rsidR="000D1D22" w:rsidRPr="00893629" w:rsidRDefault="000D1D22" w:rsidP="000D1D22">
            <w:pPr>
              <w:rPr>
                <w:rFonts w:ascii="Arial" w:hAnsi="Arial" w:cs="Arial"/>
              </w:rPr>
            </w:pPr>
          </w:p>
        </w:tc>
      </w:tr>
      <w:tr w:rsidR="000D1D22" w:rsidRPr="00893629" w14:paraId="7017EBDC" w14:textId="77777777" w:rsidTr="000D1D22">
        <w:tc>
          <w:tcPr>
            <w:tcW w:w="2972" w:type="dxa"/>
            <w:shd w:val="clear" w:color="auto" w:fill="D9D9D9" w:themeFill="background1" w:themeFillShade="D9"/>
            <w:vAlign w:val="center"/>
          </w:tcPr>
          <w:p w14:paraId="33AE666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49AD64E"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31C4F39" w14:textId="77777777" w:rsidR="000D1D22" w:rsidRPr="00893629" w:rsidRDefault="000D1D22" w:rsidP="000D1D22">
            <w:pPr>
              <w:rPr>
                <w:rFonts w:ascii="Arial" w:hAnsi="Arial" w:cs="Arial"/>
              </w:rPr>
            </w:pPr>
          </w:p>
        </w:tc>
      </w:tr>
      <w:tr w:rsidR="000D1D22" w:rsidRPr="00893629" w14:paraId="5216E36B" w14:textId="77777777" w:rsidTr="000D1D22">
        <w:tc>
          <w:tcPr>
            <w:tcW w:w="2972" w:type="dxa"/>
            <w:shd w:val="clear" w:color="auto" w:fill="D9D9D9" w:themeFill="background1" w:themeFillShade="D9"/>
            <w:vAlign w:val="center"/>
          </w:tcPr>
          <w:p w14:paraId="60C052EE"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D3A568B" w14:textId="77777777" w:rsidR="000D1D22" w:rsidRPr="00893629" w:rsidRDefault="000D1D22" w:rsidP="000D1D22">
            <w:pPr>
              <w:rPr>
                <w:rFonts w:ascii="Arial" w:hAnsi="Arial" w:cs="Arial"/>
              </w:rPr>
            </w:pPr>
          </w:p>
        </w:tc>
      </w:tr>
    </w:tbl>
    <w:p w14:paraId="531F604E"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F1DBE14" w14:textId="77777777" w:rsidTr="000D1D22">
        <w:trPr>
          <w:trHeight w:val="445"/>
        </w:trPr>
        <w:tc>
          <w:tcPr>
            <w:tcW w:w="2972" w:type="dxa"/>
            <w:shd w:val="clear" w:color="auto" w:fill="D9D9D9" w:themeFill="background1" w:themeFillShade="D9"/>
            <w:vAlign w:val="center"/>
          </w:tcPr>
          <w:p w14:paraId="75BE6168"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23ABC127" w14:textId="77777777" w:rsidR="000D1D22" w:rsidRPr="00893629" w:rsidRDefault="000D1D22" w:rsidP="000D1D22">
            <w:pPr>
              <w:rPr>
                <w:rFonts w:ascii="Arial" w:hAnsi="Arial" w:cs="Arial"/>
              </w:rPr>
            </w:pPr>
          </w:p>
        </w:tc>
      </w:tr>
      <w:tr w:rsidR="000D1D22" w:rsidRPr="00893629" w14:paraId="38C308D1" w14:textId="77777777" w:rsidTr="000D1D22">
        <w:tc>
          <w:tcPr>
            <w:tcW w:w="2972" w:type="dxa"/>
            <w:shd w:val="clear" w:color="auto" w:fill="D9D9D9" w:themeFill="background1" w:themeFillShade="D9"/>
            <w:vAlign w:val="center"/>
          </w:tcPr>
          <w:p w14:paraId="0311AEA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8651427" w14:textId="77777777" w:rsidR="000D1D22" w:rsidRPr="00893629" w:rsidRDefault="000D1D22" w:rsidP="000D1D22">
            <w:pPr>
              <w:rPr>
                <w:rFonts w:ascii="Arial" w:hAnsi="Arial" w:cs="Arial"/>
              </w:rPr>
            </w:pPr>
          </w:p>
        </w:tc>
      </w:tr>
      <w:tr w:rsidR="000D1D22" w:rsidRPr="00893629" w14:paraId="181738F8" w14:textId="77777777" w:rsidTr="000D1D22">
        <w:trPr>
          <w:trHeight w:val="474"/>
        </w:trPr>
        <w:tc>
          <w:tcPr>
            <w:tcW w:w="2972" w:type="dxa"/>
            <w:shd w:val="clear" w:color="auto" w:fill="D9D9D9" w:themeFill="background1" w:themeFillShade="D9"/>
            <w:vAlign w:val="center"/>
          </w:tcPr>
          <w:p w14:paraId="2D3612F1"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E81794D" w14:textId="77777777" w:rsidR="000D1D22" w:rsidRPr="00893629" w:rsidRDefault="000D1D22" w:rsidP="000D1D22">
            <w:pPr>
              <w:rPr>
                <w:rFonts w:ascii="Arial" w:hAnsi="Arial" w:cs="Arial"/>
              </w:rPr>
            </w:pPr>
          </w:p>
        </w:tc>
      </w:tr>
      <w:tr w:rsidR="000D1D22" w:rsidRPr="00893629" w14:paraId="3119F4B0" w14:textId="77777777" w:rsidTr="000D1D22">
        <w:tc>
          <w:tcPr>
            <w:tcW w:w="2972" w:type="dxa"/>
            <w:shd w:val="clear" w:color="auto" w:fill="D9D9D9" w:themeFill="background1" w:themeFillShade="D9"/>
            <w:vAlign w:val="center"/>
          </w:tcPr>
          <w:p w14:paraId="4DF14C33"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D050CA8"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5C3517E" w14:textId="77777777" w:rsidR="000D1D22" w:rsidRPr="00893629" w:rsidRDefault="000D1D22" w:rsidP="000D1D22">
            <w:pPr>
              <w:rPr>
                <w:rFonts w:ascii="Arial" w:hAnsi="Arial" w:cs="Arial"/>
              </w:rPr>
            </w:pPr>
          </w:p>
        </w:tc>
      </w:tr>
      <w:tr w:rsidR="000D1D22" w:rsidRPr="00893629" w14:paraId="233C9227" w14:textId="77777777" w:rsidTr="000D1D22">
        <w:tc>
          <w:tcPr>
            <w:tcW w:w="2972" w:type="dxa"/>
            <w:shd w:val="clear" w:color="auto" w:fill="D9D9D9" w:themeFill="background1" w:themeFillShade="D9"/>
            <w:vAlign w:val="center"/>
          </w:tcPr>
          <w:p w14:paraId="4BCCDA5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E0B2EB" w14:textId="77777777" w:rsidR="000D1D22" w:rsidRPr="00893629" w:rsidRDefault="000D1D22" w:rsidP="000D1D22">
            <w:pPr>
              <w:rPr>
                <w:rFonts w:ascii="Arial" w:hAnsi="Arial" w:cs="Arial"/>
              </w:rPr>
            </w:pPr>
          </w:p>
        </w:tc>
      </w:tr>
    </w:tbl>
    <w:p w14:paraId="65BF9F28"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5AED994" w14:textId="77777777" w:rsidTr="000D1D22">
        <w:trPr>
          <w:trHeight w:val="445"/>
        </w:trPr>
        <w:tc>
          <w:tcPr>
            <w:tcW w:w="2972" w:type="dxa"/>
            <w:shd w:val="clear" w:color="auto" w:fill="D9D9D9" w:themeFill="background1" w:themeFillShade="D9"/>
            <w:vAlign w:val="center"/>
          </w:tcPr>
          <w:p w14:paraId="0349BC31"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3EC5648A" w14:textId="77777777" w:rsidR="000D1D22" w:rsidRPr="00893629" w:rsidRDefault="000D1D22" w:rsidP="000D1D22">
            <w:pPr>
              <w:rPr>
                <w:rFonts w:ascii="Arial" w:hAnsi="Arial" w:cs="Arial"/>
              </w:rPr>
            </w:pPr>
          </w:p>
        </w:tc>
      </w:tr>
      <w:tr w:rsidR="000D1D22" w:rsidRPr="00893629" w14:paraId="4D940568" w14:textId="77777777" w:rsidTr="000D1D22">
        <w:tc>
          <w:tcPr>
            <w:tcW w:w="2972" w:type="dxa"/>
            <w:shd w:val="clear" w:color="auto" w:fill="D9D9D9" w:themeFill="background1" w:themeFillShade="D9"/>
            <w:vAlign w:val="center"/>
          </w:tcPr>
          <w:p w14:paraId="0FDDCC46"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4AF2542C" w14:textId="77777777" w:rsidR="000D1D22" w:rsidRPr="00893629" w:rsidRDefault="000D1D22" w:rsidP="000D1D22">
            <w:pPr>
              <w:rPr>
                <w:rFonts w:ascii="Arial" w:hAnsi="Arial" w:cs="Arial"/>
              </w:rPr>
            </w:pPr>
          </w:p>
        </w:tc>
      </w:tr>
      <w:tr w:rsidR="000D1D22" w:rsidRPr="00893629" w14:paraId="21080AE6" w14:textId="77777777" w:rsidTr="000D1D22">
        <w:trPr>
          <w:trHeight w:val="474"/>
        </w:trPr>
        <w:tc>
          <w:tcPr>
            <w:tcW w:w="2972" w:type="dxa"/>
            <w:shd w:val="clear" w:color="auto" w:fill="D9D9D9" w:themeFill="background1" w:themeFillShade="D9"/>
            <w:vAlign w:val="center"/>
          </w:tcPr>
          <w:p w14:paraId="42A0566D"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1C205FCD" w14:textId="77777777" w:rsidR="000D1D22" w:rsidRPr="00893629" w:rsidRDefault="000D1D22" w:rsidP="000D1D22">
            <w:pPr>
              <w:rPr>
                <w:rFonts w:ascii="Arial" w:hAnsi="Arial" w:cs="Arial"/>
              </w:rPr>
            </w:pPr>
          </w:p>
        </w:tc>
      </w:tr>
      <w:tr w:rsidR="000D1D22" w:rsidRPr="00893629" w14:paraId="112BF4B9" w14:textId="77777777" w:rsidTr="000D1D22">
        <w:tc>
          <w:tcPr>
            <w:tcW w:w="2972" w:type="dxa"/>
            <w:shd w:val="clear" w:color="auto" w:fill="D9D9D9" w:themeFill="background1" w:themeFillShade="D9"/>
            <w:vAlign w:val="center"/>
          </w:tcPr>
          <w:p w14:paraId="4C96E1B6"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35DD9E2"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27C99FA" w14:textId="77777777" w:rsidR="000D1D22" w:rsidRPr="00893629" w:rsidRDefault="000D1D22" w:rsidP="000D1D22">
            <w:pPr>
              <w:rPr>
                <w:rFonts w:ascii="Arial" w:hAnsi="Arial" w:cs="Arial"/>
              </w:rPr>
            </w:pPr>
          </w:p>
        </w:tc>
      </w:tr>
      <w:tr w:rsidR="000D1D22" w:rsidRPr="00893629" w14:paraId="44AAB8A8" w14:textId="77777777" w:rsidTr="000D1D22">
        <w:tc>
          <w:tcPr>
            <w:tcW w:w="2972" w:type="dxa"/>
            <w:shd w:val="clear" w:color="auto" w:fill="D9D9D9" w:themeFill="background1" w:themeFillShade="D9"/>
            <w:vAlign w:val="center"/>
          </w:tcPr>
          <w:p w14:paraId="5E581C12"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539C796" w14:textId="77777777" w:rsidR="000D1D22" w:rsidRPr="00893629" w:rsidRDefault="000D1D22" w:rsidP="000D1D22">
            <w:pPr>
              <w:rPr>
                <w:rFonts w:ascii="Arial" w:hAnsi="Arial" w:cs="Arial"/>
              </w:rPr>
            </w:pPr>
          </w:p>
        </w:tc>
      </w:tr>
    </w:tbl>
    <w:p w14:paraId="647AE5E9" w14:textId="77777777" w:rsidR="000D1D22" w:rsidRPr="00893629" w:rsidRDefault="000D1D22" w:rsidP="000D1D22">
      <w:pPr>
        <w:rPr>
          <w:rFonts w:ascii="Arial" w:hAnsi="Arial" w:cs="Arial"/>
        </w:rPr>
      </w:pPr>
    </w:p>
    <w:p w14:paraId="59D31687" w14:textId="77777777" w:rsidR="00EF2080" w:rsidRPr="00893629" w:rsidRDefault="00EF2080" w:rsidP="000D1D22">
      <w:pPr>
        <w:spacing w:after="160" w:line="259" w:lineRule="auto"/>
        <w:jc w:val="left"/>
        <w:rPr>
          <w:rFonts w:ascii="Arial" w:hAnsi="Arial" w:cs="Arial"/>
        </w:rPr>
      </w:pPr>
    </w:p>
    <w:p w14:paraId="12140EB0" w14:textId="77777777" w:rsidR="00EF2080" w:rsidRPr="00893629" w:rsidRDefault="00EF2080"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ABF1071" w14:textId="77777777" w:rsidTr="004B300C">
        <w:tc>
          <w:tcPr>
            <w:tcW w:w="9062" w:type="dxa"/>
            <w:gridSpan w:val="2"/>
            <w:shd w:val="clear" w:color="auto" w:fill="DEEAF6" w:themeFill="accent5" w:themeFillTint="33"/>
            <w:vAlign w:val="center"/>
          </w:tcPr>
          <w:p w14:paraId="26844104" w14:textId="77777777" w:rsidR="00EF2080" w:rsidRPr="00B96333" w:rsidRDefault="00EF2080"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geološko geomehanska dela</w:t>
            </w:r>
          </w:p>
        </w:tc>
      </w:tr>
      <w:tr w:rsidR="00EF2080" w:rsidRPr="00893629" w14:paraId="390CC579" w14:textId="77777777" w:rsidTr="004B300C">
        <w:trPr>
          <w:trHeight w:val="548"/>
        </w:trPr>
        <w:tc>
          <w:tcPr>
            <w:tcW w:w="2972" w:type="dxa"/>
            <w:shd w:val="clear" w:color="auto" w:fill="D9D9D9" w:themeFill="background1" w:themeFillShade="D9"/>
            <w:vAlign w:val="center"/>
          </w:tcPr>
          <w:p w14:paraId="4EE69EA9" w14:textId="77777777" w:rsidR="00EF2080" w:rsidRPr="00893629" w:rsidRDefault="00EF2080" w:rsidP="004B300C">
            <w:pPr>
              <w:rPr>
                <w:rFonts w:ascii="Arial" w:hAnsi="Arial" w:cs="Arial"/>
                <w:b/>
              </w:rPr>
            </w:pPr>
            <w:r w:rsidRPr="00893629">
              <w:rPr>
                <w:rFonts w:ascii="Arial" w:hAnsi="Arial" w:cs="Arial"/>
                <w:b/>
              </w:rPr>
              <w:t>Ime in priimek:</w:t>
            </w:r>
          </w:p>
        </w:tc>
        <w:tc>
          <w:tcPr>
            <w:tcW w:w="6090" w:type="dxa"/>
            <w:vAlign w:val="center"/>
          </w:tcPr>
          <w:p w14:paraId="00618A8C" w14:textId="77777777" w:rsidR="00EF2080" w:rsidRPr="00893629" w:rsidRDefault="00EF2080" w:rsidP="004B300C">
            <w:pPr>
              <w:rPr>
                <w:rFonts w:ascii="Arial" w:hAnsi="Arial" w:cs="Arial"/>
              </w:rPr>
            </w:pPr>
          </w:p>
        </w:tc>
      </w:tr>
      <w:tr w:rsidR="00EF2080" w:rsidRPr="00893629" w14:paraId="5900F70C" w14:textId="77777777" w:rsidTr="004B300C">
        <w:trPr>
          <w:trHeight w:val="445"/>
        </w:trPr>
        <w:tc>
          <w:tcPr>
            <w:tcW w:w="2972" w:type="dxa"/>
            <w:shd w:val="clear" w:color="auto" w:fill="D9D9D9" w:themeFill="background1" w:themeFillShade="D9"/>
            <w:vAlign w:val="center"/>
          </w:tcPr>
          <w:p w14:paraId="3A0077AB" w14:textId="77777777" w:rsidR="00EF2080" w:rsidRPr="00893629" w:rsidRDefault="00EF2080" w:rsidP="004B300C">
            <w:pPr>
              <w:rPr>
                <w:rFonts w:ascii="Arial" w:hAnsi="Arial" w:cs="Arial"/>
                <w:b/>
              </w:rPr>
            </w:pPr>
            <w:r w:rsidRPr="00893629">
              <w:rPr>
                <w:rFonts w:ascii="Arial" w:hAnsi="Arial" w:cs="Arial"/>
                <w:b/>
              </w:rPr>
              <w:t>Izobrazba:</w:t>
            </w:r>
          </w:p>
        </w:tc>
        <w:tc>
          <w:tcPr>
            <w:tcW w:w="6090" w:type="dxa"/>
            <w:vAlign w:val="center"/>
          </w:tcPr>
          <w:p w14:paraId="3EFBB2A3" w14:textId="77777777" w:rsidR="00EF2080" w:rsidRPr="00893629" w:rsidRDefault="00EF2080" w:rsidP="004B300C">
            <w:pPr>
              <w:rPr>
                <w:rFonts w:ascii="Arial" w:hAnsi="Arial" w:cs="Arial"/>
              </w:rPr>
            </w:pPr>
          </w:p>
        </w:tc>
      </w:tr>
      <w:tr w:rsidR="00EF2080" w:rsidRPr="00893629" w14:paraId="2DE7F119" w14:textId="77777777" w:rsidTr="004B300C">
        <w:trPr>
          <w:trHeight w:val="445"/>
        </w:trPr>
        <w:tc>
          <w:tcPr>
            <w:tcW w:w="2972" w:type="dxa"/>
            <w:shd w:val="clear" w:color="auto" w:fill="D9D9D9" w:themeFill="background1" w:themeFillShade="D9"/>
            <w:vAlign w:val="center"/>
          </w:tcPr>
          <w:p w14:paraId="15126D6A" w14:textId="77777777" w:rsidR="00EF2080" w:rsidRPr="00893629" w:rsidRDefault="00EF2080" w:rsidP="004B300C">
            <w:pPr>
              <w:rPr>
                <w:rFonts w:ascii="Arial" w:hAnsi="Arial" w:cs="Arial"/>
                <w:b/>
              </w:rPr>
            </w:pPr>
            <w:r w:rsidRPr="00893629">
              <w:rPr>
                <w:rFonts w:ascii="Arial" w:hAnsi="Arial" w:cs="Arial"/>
                <w:b/>
              </w:rPr>
              <w:t>Vpis v poklicni imenik, in če v kateri:</w:t>
            </w:r>
          </w:p>
        </w:tc>
        <w:tc>
          <w:tcPr>
            <w:tcW w:w="6090" w:type="dxa"/>
            <w:vAlign w:val="center"/>
          </w:tcPr>
          <w:p w14:paraId="7EFC3E1E" w14:textId="77777777" w:rsidR="00EF2080" w:rsidRPr="00893629" w:rsidRDefault="00EF2080" w:rsidP="004B300C">
            <w:pPr>
              <w:rPr>
                <w:rFonts w:ascii="Arial" w:hAnsi="Arial" w:cs="Arial"/>
              </w:rPr>
            </w:pPr>
          </w:p>
        </w:tc>
      </w:tr>
      <w:tr w:rsidR="00EF2080" w:rsidRPr="00893629" w14:paraId="7B87FEF7" w14:textId="77777777" w:rsidTr="004B300C">
        <w:trPr>
          <w:trHeight w:val="474"/>
        </w:trPr>
        <w:tc>
          <w:tcPr>
            <w:tcW w:w="2972" w:type="dxa"/>
            <w:shd w:val="clear" w:color="auto" w:fill="D9D9D9" w:themeFill="background1" w:themeFillShade="D9"/>
            <w:vAlign w:val="center"/>
          </w:tcPr>
          <w:p w14:paraId="36190AA6" w14:textId="77777777" w:rsidR="00EF2080" w:rsidRPr="00893629" w:rsidRDefault="00EF2080" w:rsidP="004B300C">
            <w:pPr>
              <w:rPr>
                <w:rFonts w:ascii="Arial" w:hAnsi="Arial" w:cs="Arial"/>
                <w:b/>
              </w:rPr>
            </w:pPr>
            <w:r w:rsidRPr="00893629">
              <w:rPr>
                <w:rFonts w:ascii="Arial" w:hAnsi="Arial" w:cs="Arial"/>
                <w:b/>
              </w:rPr>
              <w:t>Trenutna zaposlitev in funkcija:</w:t>
            </w:r>
          </w:p>
        </w:tc>
        <w:tc>
          <w:tcPr>
            <w:tcW w:w="6090" w:type="dxa"/>
            <w:vAlign w:val="center"/>
          </w:tcPr>
          <w:p w14:paraId="79BA4F7A" w14:textId="77777777" w:rsidR="00EF2080" w:rsidRPr="00893629" w:rsidRDefault="00EF2080" w:rsidP="004B300C">
            <w:pPr>
              <w:rPr>
                <w:rFonts w:ascii="Arial" w:hAnsi="Arial" w:cs="Arial"/>
              </w:rPr>
            </w:pPr>
          </w:p>
        </w:tc>
      </w:tr>
    </w:tbl>
    <w:p w14:paraId="2B4D4F7B"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19C7884F" w14:textId="77777777" w:rsidTr="004B300C">
        <w:tc>
          <w:tcPr>
            <w:tcW w:w="9062" w:type="dxa"/>
            <w:gridSpan w:val="2"/>
            <w:shd w:val="clear" w:color="auto" w:fill="DEEAF6" w:themeFill="accent5" w:themeFillTint="33"/>
            <w:vAlign w:val="center"/>
          </w:tcPr>
          <w:p w14:paraId="4FEEDE00" w14:textId="77777777" w:rsidR="00EF2080" w:rsidRPr="00893629" w:rsidRDefault="00EF2080" w:rsidP="004B300C">
            <w:pPr>
              <w:rPr>
                <w:rFonts w:ascii="Arial" w:hAnsi="Arial" w:cs="Arial"/>
                <w:b/>
              </w:rPr>
            </w:pPr>
            <w:r w:rsidRPr="00893629">
              <w:rPr>
                <w:rFonts w:ascii="Arial" w:hAnsi="Arial" w:cs="Arial"/>
                <w:b/>
              </w:rPr>
              <w:t>Izpolnjevanje pogojev glede strokovne sposobnosti:</w:t>
            </w:r>
          </w:p>
        </w:tc>
      </w:tr>
      <w:tr w:rsidR="00EF2080" w:rsidRPr="00893629" w14:paraId="19D719B7" w14:textId="77777777" w:rsidTr="004B300C">
        <w:trPr>
          <w:trHeight w:val="445"/>
        </w:trPr>
        <w:tc>
          <w:tcPr>
            <w:tcW w:w="2972" w:type="dxa"/>
            <w:shd w:val="clear" w:color="auto" w:fill="D9D9D9" w:themeFill="background1" w:themeFillShade="D9"/>
            <w:vAlign w:val="center"/>
          </w:tcPr>
          <w:p w14:paraId="16C4FE2B"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1E576554" w14:textId="77777777" w:rsidR="00EF2080" w:rsidRPr="00893629" w:rsidRDefault="00EF2080" w:rsidP="004B300C">
            <w:pPr>
              <w:rPr>
                <w:rFonts w:ascii="Arial" w:hAnsi="Arial" w:cs="Arial"/>
              </w:rPr>
            </w:pPr>
          </w:p>
        </w:tc>
      </w:tr>
      <w:tr w:rsidR="00EF2080" w:rsidRPr="00893629" w14:paraId="5B0905C5" w14:textId="77777777" w:rsidTr="004B300C">
        <w:tc>
          <w:tcPr>
            <w:tcW w:w="2972" w:type="dxa"/>
            <w:shd w:val="clear" w:color="auto" w:fill="D9D9D9" w:themeFill="background1" w:themeFillShade="D9"/>
            <w:vAlign w:val="center"/>
          </w:tcPr>
          <w:p w14:paraId="6C023EEB"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2D34BB7A" w14:textId="77777777" w:rsidR="00EF2080" w:rsidRPr="00893629" w:rsidRDefault="00EF2080" w:rsidP="004B300C">
            <w:pPr>
              <w:rPr>
                <w:rFonts w:ascii="Arial" w:hAnsi="Arial" w:cs="Arial"/>
              </w:rPr>
            </w:pPr>
          </w:p>
        </w:tc>
      </w:tr>
      <w:tr w:rsidR="00EF2080" w:rsidRPr="00893629" w14:paraId="4E3DFA94" w14:textId="77777777" w:rsidTr="004B300C">
        <w:trPr>
          <w:trHeight w:val="474"/>
        </w:trPr>
        <w:tc>
          <w:tcPr>
            <w:tcW w:w="2972" w:type="dxa"/>
            <w:shd w:val="clear" w:color="auto" w:fill="D9D9D9" w:themeFill="background1" w:themeFillShade="D9"/>
            <w:vAlign w:val="center"/>
          </w:tcPr>
          <w:p w14:paraId="042F373A"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22666BB0" w14:textId="77777777" w:rsidR="00EF2080" w:rsidRPr="00893629" w:rsidRDefault="00EF2080" w:rsidP="004B300C">
            <w:pPr>
              <w:rPr>
                <w:rFonts w:ascii="Arial" w:hAnsi="Arial" w:cs="Arial"/>
              </w:rPr>
            </w:pPr>
          </w:p>
        </w:tc>
      </w:tr>
      <w:tr w:rsidR="00EF2080" w:rsidRPr="00893629" w14:paraId="322B9075" w14:textId="77777777" w:rsidTr="004B300C">
        <w:tc>
          <w:tcPr>
            <w:tcW w:w="2972" w:type="dxa"/>
            <w:shd w:val="clear" w:color="auto" w:fill="D9D9D9" w:themeFill="background1" w:themeFillShade="D9"/>
            <w:vAlign w:val="center"/>
          </w:tcPr>
          <w:p w14:paraId="3AC2F015"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3813A2E"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FA1EDC5" w14:textId="77777777" w:rsidR="00EF2080" w:rsidRPr="00893629" w:rsidRDefault="00EF2080" w:rsidP="004B300C">
            <w:pPr>
              <w:rPr>
                <w:rFonts w:ascii="Arial" w:hAnsi="Arial" w:cs="Arial"/>
              </w:rPr>
            </w:pPr>
          </w:p>
        </w:tc>
      </w:tr>
      <w:tr w:rsidR="00EF2080" w:rsidRPr="00893629" w14:paraId="078066B9" w14:textId="77777777" w:rsidTr="004B300C">
        <w:tc>
          <w:tcPr>
            <w:tcW w:w="2972" w:type="dxa"/>
            <w:shd w:val="clear" w:color="auto" w:fill="D9D9D9" w:themeFill="background1" w:themeFillShade="D9"/>
            <w:vAlign w:val="center"/>
          </w:tcPr>
          <w:p w14:paraId="4C51B5F0"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5BDA56E" w14:textId="77777777" w:rsidR="00EF2080" w:rsidRPr="00893629" w:rsidRDefault="00EF2080" w:rsidP="004B300C">
            <w:pPr>
              <w:rPr>
                <w:rFonts w:ascii="Arial" w:hAnsi="Arial" w:cs="Arial"/>
              </w:rPr>
            </w:pPr>
          </w:p>
        </w:tc>
      </w:tr>
    </w:tbl>
    <w:p w14:paraId="63F18120"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5F9D4A74" w14:textId="77777777" w:rsidTr="004B300C">
        <w:trPr>
          <w:trHeight w:val="445"/>
        </w:trPr>
        <w:tc>
          <w:tcPr>
            <w:tcW w:w="2972" w:type="dxa"/>
            <w:shd w:val="clear" w:color="auto" w:fill="D9D9D9" w:themeFill="background1" w:themeFillShade="D9"/>
            <w:vAlign w:val="center"/>
          </w:tcPr>
          <w:p w14:paraId="42F39220"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1539A5E0" w14:textId="77777777" w:rsidR="00EF2080" w:rsidRPr="00893629" w:rsidRDefault="00EF2080" w:rsidP="004B300C">
            <w:pPr>
              <w:rPr>
                <w:rFonts w:ascii="Arial" w:hAnsi="Arial" w:cs="Arial"/>
              </w:rPr>
            </w:pPr>
          </w:p>
        </w:tc>
      </w:tr>
      <w:tr w:rsidR="00EF2080" w:rsidRPr="00893629" w14:paraId="2BF9C09F" w14:textId="77777777" w:rsidTr="004B300C">
        <w:tc>
          <w:tcPr>
            <w:tcW w:w="2972" w:type="dxa"/>
            <w:shd w:val="clear" w:color="auto" w:fill="D9D9D9" w:themeFill="background1" w:themeFillShade="D9"/>
            <w:vAlign w:val="center"/>
          </w:tcPr>
          <w:p w14:paraId="303E3A4E"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5E4F86F8" w14:textId="77777777" w:rsidR="00EF2080" w:rsidRPr="00893629" w:rsidRDefault="00EF2080" w:rsidP="004B300C">
            <w:pPr>
              <w:rPr>
                <w:rFonts w:ascii="Arial" w:hAnsi="Arial" w:cs="Arial"/>
              </w:rPr>
            </w:pPr>
          </w:p>
        </w:tc>
      </w:tr>
      <w:tr w:rsidR="00EF2080" w:rsidRPr="00893629" w14:paraId="277AD503" w14:textId="77777777" w:rsidTr="004B300C">
        <w:trPr>
          <w:trHeight w:val="474"/>
        </w:trPr>
        <w:tc>
          <w:tcPr>
            <w:tcW w:w="2972" w:type="dxa"/>
            <w:shd w:val="clear" w:color="auto" w:fill="D9D9D9" w:themeFill="background1" w:themeFillShade="D9"/>
            <w:vAlign w:val="center"/>
          </w:tcPr>
          <w:p w14:paraId="275F5626"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0F78C719" w14:textId="77777777" w:rsidR="00EF2080" w:rsidRPr="00893629" w:rsidRDefault="00EF2080" w:rsidP="004B300C">
            <w:pPr>
              <w:rPr>
                <w:rFonts w:ascii="Arial" w:hAnsi="Arial" w:cs="Arial"/>
              </w:rPr>
            </w:pPr>
          </w:p>
        </w:tc>
      </w:tr>
      <w:tr w:rsidR="00EF2080" w:rsidRPr="00893629" w14:paraId="39D4EC04" w14:textId="77777777" w:rsidTr="004B300C">
        <w:tc>
          <w:tcPr>
            <w:tcW w:w="2972" w:type="dxa"/>
            <w:shd w:val="clear" w:color="auto" w:fill="D9D9D9" w:themeFill="background1" w:themeFillShade="D9"/>
            <w:vAlign w:val="center"/>
          </w:tcPr>
          <w:p w14:paraId="2E4AA025"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FEE6CED"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8D5B6DB" w14:textId="77777777" w:rsidR="00EF2080" w:rsidRPr="00893629" w:rsidRDefault="00EF2080" w:rsidP="004B300C">
            <w:pPr>
              <w:rPr>
                <w:rFonts w:ascii="Arial" w:hAnsi="Arial" w:cs="Arial"/>
              </w:rPr>
            </w:pPr>
          </w:p>
        </w:tc>
      </w:tr>
      <w:tr w:rsidR="00EF2080" w:rsidRPr="00893629" w14:paraId="5DBE0229" w14:textId="77777777" w:rsidTr="004B300C">
        <w:tc>
          <w:tcPr>
            <w:tcW w:w="2972" w:type="dxa"/>
            <w:shd w:val="clear" w:color="auto" w:fill="D9D9D9" w:themeFill="background1" w:themeFillShade="D9"/>
            <w:vAlign w:val="center"/>
          </w:tcPr>
          <w:p w14:paraId="386F240E"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C6F552" w14:textId="77777777" w:rsidR="00EF2080" w:rsidRPr="00893629" w:rsidRDefault="00EF2080" w:rsidP="004B300C">
            <w:pPr>
              <w:rPr>
                <w:rFonts w:ascii="Arial" w:hAnsi="Arial" w:cs="Arial"/>
              </w:rPr>
            </w:pPr>
          </w:p>
        </w:tc>
      </w:tr>
    </w:tbl>
    <w:p w14:paraId="5D65C1A6"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CE9FF67" w14:textId="77777777" w:rsidTr="004B300C">
        <w:trPr>
          <w:trHeight w:val="445"/>
        </w:trPr>
        <w:tc>
          <w:tcPr>
            <w:tcW w:w="2972" w:type="dxa"/>
            <w:shd w:val="clear" w:color="auto" w:fill="D9D9D9" w:themeFill="background1" w:themeFillShade="D9"/>
            <w:vAlign w:val="center"/>
          </w:tcPr>
          <w:p w14:paraId="23C2E695"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7149D7A" w14:textId="77777777" w:rsidR="00EF2080" w:rsidRPr="00893629" w:rsidRDefault="00EF2080" w:rsidP="004B300C">
            <w:pPr>
              <w:rPr>
                <w:rFonts w:ascii="Arial" w:hAnsi="Arial" w:cs="Arial"/>
              </w:rPr>
            </w:pPr>
          </w:p>
        </w:tc>
      </w:tr>
      <w:tr w:rsidR="00EF2080" w:rsidRPr="00893629" w14:paraId="712C250F" w14:textId="77777777" w:rsidTr="004B300C">
        <w:tc>
          <w:tcPr>
            <w:tcW w:w="2972" w:type="dxa"/>
            <w:shd w:val="clear" w:color="auto" w:fill="D9D9D9" w:themeFill="background1" w:themeFillShade="D9"/>
            <w:vAlign w:val="center"/>
          </w:tcPr>
          <w:p w14:paraId="77F7E117"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7B8324EA" w14:textId="77777777" w:rsidR="00EF2080" w:rsidRPr="00893629" w:rsidRDefault="00EF2080" w:rsidP="004B300C">
            <w:pPr>
              <w:rPr>
                <w:rFonts w:ascii="Arial" w:hAnsi="Arial" w:cs="Arial"/>
              </w:rPr>
            </w:pPr>
          </w:p>
        </w:tc>
      </w:tr>
      <w:tr w:rsidR="00EF2080" w:rsidRPr="00893629" w14:paraId="244ECF03" w14:textId="77777777" w:rsidTr="004B300C">
        <w:trPr>
          <w:trHeight w:val="474"/>
        </w:trPr>
        <w:tc>
          <w:tcPr>
            <w:tcW w:w="2972" w:type="dxa"/>
            <w:shd w:val="clear" w:color="auto" w:fill="D9D9D9" w:themeFill="background1" w:themeFillShade="D9"/>
            <w:vAlign w:val="center"/>
          </w:tcPr>
          <w:p w14:paraId="45969A9F"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3DB6AE70" w14:textId="77777777" w:rsidR="00EF2080" w:rsidRPr="00893629" w:rsidRDefault="00EF2080" w:rsidP="004B300C">
            <w:pPr>
              <w:rPr>
                <w:rFonts w:ascii="Arial" w:hAnsi="Arial" w:cs="Arial"/>
              </w:rPr>
            </w:pPr>
          </w:p>
        </w:tc>
      </w:tr>
      <w:tr w:rsidR="00EF2080" w:rsidRPr="00893629" w14:paraId="306C4DCB" w14:textId="77777777" w:rsidTr="004B300C">
        <w:tc>
          <w:tcPr>
            <w:tcW w:w="2972" w:type="dxa"/>
            <w:shd w:val="clear" w:color="auto" w:fill="D9D9D9" w:themeFill="background1" w:themeFillShade="D9"/>
            <w:vAlign w:val="center"/>
          </w:tcPr>
          <w:p w14:paraId="7E687523"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862B1C2"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D4A24A3" w14:textId="77777777" w:rsidR="00EF2080" w:rsidRPr="00893629" w:rsidRDefault="00EF2080" w:rsidP="004B300C">
            <w:pPr>
              <w:rPr>
                <w:rFonts w:ascii="Arial" w:hAnsi="Arial" w:cs="Arial"/>
              </w:rPr>
            </w:pPr>
          </w:p>
        </w:tc>
      </w:tr>
      <w:tr w:rsidR="00EF2080" w:rsidRPr="00893629" w14:paraId="5C347EFC" w14:textId="77777777" w:rsidTr="004B300C">
        <w:tc>
          <w:tcPr>
            <w:tcW w:w="2972" w:type="dxa"/>
            <w:shd w:val="clear" w:color="auto" w:fill="D9D9D9" w:themeFill="background1" w:themeFillShade="D9"/>
            <w:vAlign w:val="center"/>
          </w:tcPr>
          <w:p w14:paraId="45F130A6"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0E42A38" w14:textId="77777777" w:rsidR="00EF2080" w:rsidRPr="00893629" w:rsidRDefault="00EF2080" w:rsidP="004B300C">
            <w:pPr>
              <w:rPr>
                <w:rFonts w:ascii="Arial" w:hAnsi="Arial" w:cs="Arial"/>
              </w:rPr>
            </w:pPr>
          </w:p>
        </w:tc>
      </w:tr>
    </w:tbl>
    <w:p w14:paraId="64F85ED0" w14:textId="77777777" w:rsidR="00EF2080" w:rsidRPr="00893629" w:rsidRDefault="00EF2080" w:rsidP="000D1D22">
      <w:pPr>
        <w:spacing w:after="160" w:line="259" w:lineRule="auto"/>
        <w:jc w:val="left"/>
        <w:rPr>
          <w:rFonts w:ascii="Arial" w:hAnsi="Arial" w:cs="Arial"/>
        </w:rPr>
      </w:pPr>
    </w:p>
    <w:p w14:paraId="0FB19DF0"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216682B" w14:textId="77777777" w:rsidTr="004B300C">
        <w:tc>
          <w:tcPr>
            <w:tcW w:w="9062" w:type="dxa"/>
            <w:gridSpan w:val="2"/>
            <w:shd w:val="clear" w:color="auto" w:fill="DEEAF6" w:themeFill="accent5" w:themeFillTint="33"/>
            <w:vAlign w:val="center"/>
          </w:tcPr>
          <w:p w14:paraId="4D507146" w14:textId="0593BC76" w:rsidR="00EF2080" w:rsidRPr="00B96333" w:rsidRDefault="00EF2080"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gradbeno konstrukcijska dela</w:t>
            </w:r>
          </w:p>
        </w:tc>
      </w:tr>
      <w:tr w:rsidR="00EF2080" w:rsidRPr="00893629" w14:paraId="0B52637F" w14:textId="77777777" w:rsidTr="004B300C">
        <w:trPr>
          <w:trHeight w:val="548"/>
        </w:trPr>
        <w:tc>
          <w:tcPr>
            <w:tcW w:w="2972" w:type="dxa"/>
            <w:shd w:val="clear" w:color="auto" w:fill="D9D9D9" w:themeFill="background1" w:themeFillShade="D9"/>
            <w:vAlign w:val="center"/>
          </w:tcPr>
          <w:p w14:paraId="50A6F603" w14:textId="77777777" w:rsidR="00EF2080" w:rsidRPr="00893629" w:rsidRDefault="00EF2080" w:rsidP="004B300C">
            <w:pPr>
              <w:rPr>
                <w:rFonts w:ascii="Arial" w:hAnsi="Arial" w:cs="Arial"/>
                <w:b/>
              </w:rPr>
            </w:pPr>
            <w:r w:rsidRPr="00893629">
              <w:rPr>
                <w:rFonts w:ascii="Arial" w:hAnsi="Arial" w:cs="Arial"/>
                <w:b/>
              </w:rPr>
              <w:t>Ime in priimek:</w:t>
            </w:r>
          </w:p>
        </w:tc>
        <w:tc>
          <w:tcPr>
            <w:tcW w:w="6090" w:type="dxa"/>
            <w:vAlign w:val="center"/>
          </w:tcPr>
          <w:p w14:paraId="3038BA5E" w14:textId="77777777" w:rsidR="00EF2080" w:rsidRPr="00893629" w:rsidRDefault="00EF2080" w:rsidP="004B300C">
            <w:pPr>
              <w:rPr>
                <w:rFonts w:ascii="Arial" w:hAnsi="Arial" w:cs="Arial"/>
              </w:rPr>
            </w:pPr>
          </w:p>
        </w:tc>
      </w:tr>
      <w:tr w:rsidR="00EF2080" w:rsidRPr="00893629" w14:paraId="458AEB2A" w14:textId="77777777" w:rsidTr="004B300C">
        <w:trPr>
          <w:trHeight w:val="445"/>
        </w:trPr>
        <w:tc>
          <w:tcPr>
            <w:tcW w:w="2972" w:type="dxa"/>
            <w:shd w:val="clear" w:color="auto" w:fill="D9D9D9" w:themeFill="background1" w:themeFillShade="D9"/>
            <w:vAlign w:val="center"/>
          </w:tcPr>
          <w:p w14:paraId="72BFAD37" w14:textId="77777777" w:rsidR="00EF2080" w:rsidRPr="00893629" w:rsidRDefault="00EF2080" w:rsidP="004B300C">
            <w:pPr>
              <w:rPr>
                <w:rFonts w:ascii="Arial" w:hAnsi="Arial" w:cs="Arial"/>
                <w:b/>
              </w:rPr>
            </w:pPr>
            <w:r w:rsidRPr="00893629">
              <w:rPr>
                <w:rFonts w:ascii="Arial" w:hAnsi="Arial" w:cs="Arial"/>
                <w:b/>
              </w:rPr>
              <w:t>Izobrazba:</w:t>
            </w:r>
          </w:p>
        </w:tc>
        <w:tc>
          <w:tcPr>
            <w:tcW w:w="6090" w:type="dxa"/>
            <w:vAlign w:val="center"/>
          </w:tcPr>
          <w:p w14:paraId="3E650C05" w14:textId="77777777" w:rsidR="00EF2080" w:rsidRPr="00893629" w:rsidRDefault="00EF2080" w:rsidP="004B300C">
            <w:pPr>
              <w:rPr>
                <w:rFonts w:ascii="Arial" w:hAnsi="Arial" w:cs="Arial"/>
              </w:rPr>
            </w:pPr>
          </w:p>
        </w:tc>
      </w:tr>
      <w:tr w:rsidR="00EF2080" w:rsidRPr="00893629" w14:paraId="4D8B6B92" w14:textId="77777777" w:rsidTr="004B300C">
        <w:trPr>
          <w:trHeight w:val="445"/>
        </w:trPr>
        <w:tc>
          <w:tcPr>
            <w:tcW w:w="2972" w:type="dxa"/>
            <w:shd w:val="clear" w:color="auto" w:fill="D9D9D9" w:themeFill="background1" w:themeFillShade="D9"/>
            <w:vAlign w:val="center"/>
          </w:tcPr>
          <w:p w14:paraId="7D6C91CE" w14:textId="77777777" w:rsidR="00EF2080" w:rsidRPr="00893629" w:rsidRDefault="00EF2080" w:rsidP="004B300C">
            <w:pPr>
              <w:rPr>
                <w:rFonts w:ascii="Arial" w:hAnsi="Arial" w:cs="Arial"/>
                <w:b/>
              </w:rPr>
            </w:pPr>
            <w:r w:rsidRPr="00893629">
              <w:rPr>
                <w:rFonts w:ascii="Arial" w:hAnsi="Arial" w:cs="Arial"/>
                <w:b/>
              </w:rPr>
              <w:t>Vpis v poklicni imenik, in če v kateri:</w:t>
            </w:r>
          </w:p>
        </w:tc>
        <w:tc>
          <w:tcPr>
            <w:tcW w:w="6090" w:type="dxa"/>
            <w:vAlign w:val="center"/>
          </w:tcPr>
          <w:p w14:paraId="49228D16" w14:textId="77777777" w:rsidR="00EF2080" w:rsidRPr="00893629" w:rsidRDefault="00EF2080" w:rsidP="004B300C">
            <w:pPr>
              <w:rPr>
                <w:rFonts w:ascii="Arial" w:hAnsi="Arial" w:cs="Arial"/>
              </w:rPr>
            </w:pPr>
          </w:p>
        </w:tc>
      </w:tr>
      <w:tr w:rsidR="00EF2080" w:rsidRPr="00893629" w14:paraId="1238C04F" w14:textId="77777777" w:rsidTr="004B300C">
        <w:trPr>
          <w:trHeight w:val="474"/>
        </w:trPr>
        <w:tc>
          <w:tcPr>
            <w:tcW w:w="2972" w:type="dxa"/>
            <w:shd w:val="clear" w:color="auto" w:fill="D9D9D9" w:themeFill="background1" w:themeFillShade="D9"/>
            <w:vAlign w:val="center"/>
          </w:tcPr>
          <w:p w14:paraId="78AA8D10" w14:textId="77777777" w:rsidR="00EF2080" w:rsidRPr="00893629" w:rsidRDefault="00EF2080" w:rsidP="004B300C">
            <w:pPr>
              <w:rPr>
                <w:rFonts w:ascii="Arial" w:hAnsi="Arial" w:cs="Arial"/>
                <w:b/>
              </w:rPr>
            </w:pPr>
            <w:r w:rsidRPr="00893629">
              <w:rPr>
                <w:rFonts w:ascii="Arial" w:hAnsi="Arial" w:cs="Arial"/>
                <w:b/>
              </w:rPr>
              <w:t>Trenutna zaposlitev in funkcija:</w:t>
            </w:r>
          </w:p>
        </w:tc>
        <w:tc>
          <w:tcPr>
            <w:tcW w:w="6090" w:type="dxa"/>
            <w:vAlign w:val="center"/>
          </w:tcPr>
          <w:p w14:paraId="41F29486" w14:textId="77777777" w:rsidR="00EF2080" w:rsidRPr="00893629" w:rsidRDefault="00EF2080" w:rsidP="004B300C">
            <w:pPr>
              <w:rPr>
                <w:rFonts w:ascii="Arial" w:hAnsi="Arial" w:cs="Arial"/>
              </w:rPr>
            </w:pPr>
          </w:p>
        </w:tc>
      </w:tr>
    </w:tbl>
    <w:p w14:paraId="26365232"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B394582" w14:textId="77777777" w:rsidTr="004B300C">
        <w:tc>
          <w:tcPr>
            <w:tcW w:w="9062" w:type="dxa"/>
            <w:gridSpan w:val="2"/>
            <w:shd w:val="clear" w:color="auto" w:fill="DEEAF6" w:themeFill="accent5" w:themeFillTint="33"/>
            <w:vAlign w:val="center"/>
          </w:tcPr>
          <w:p w14:paraId="0CFC042F" w14:textId="77777777" w:rsidR="00EF2080" w:rsidRPr="00893629" w:rsidRDefault="00EF2080" w:rsidP="004B300C">
            <w:pPr>
              <w:rPr>
                <w:rFonts w:ascii="Arial" w:hAnsi="Arial" w:cs="Arial"/>
                <w:b/>
              </w:rPr>
            </w:pPr>
            <w:r w:rsidRPr="00893629">
              <w:rPr>
                <w:rFonts w:ascii="Arial" w:hAnsi="Arial" w:cs="Arial"/>
                <w:b/>
              </w:rPr>
              <w:t>Izpolnjevanje pogojev glede strokovne sposobnosti:</w:t>
            </w:r>
          </w:p>
        </w:tc>
      </w:tr>
      <w:tr w:rsidR="00EF2080" w:rsidRPr="00893629" w14:paraId="366BA3A8" w14:textId="77777777" w:rsidTr="004B300C">
        <w:trPr>
          <w:trHeight w:val="445"/>
        </w:trPr>
        <w:tc>
          <w:tcPr>
            <w:tcW w:w="2972" w:type="dxa"/>
            <w:shd w:val="clear" w:color="auto" w:fill="D9D9D9" w:themeFill="background1" w:themeFillShade="D9"/>
            <w:vAlign w:val="center"/>
          </w:tcPr>
          <w:p w14:paraId="1F2C5C2D"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3D8FCEC" w14:textId="77777777" w:rsidR="00EF2080" w:rsidRPr="00893629" w:rsidRDefault="00EF2080" w:rsidP="004B300C">
            <w:pPr>
              <w:rPr>
                <w:rFonts w:ascii="Arial" w:hAnsi="Arial" w:cs="Arial"/>
              </w:rPr>
            </w:pPr>
          </w:p>
        </w:tc>
      </w:tr>
      <w:tr w:rsidR="00EF2080" w:rsidRPr="00893629" w14:paraId="303E6F18" w14:textId="77777777" w:rsidTr="004B300C">
        <w:tc>
          <w:tcPr>
            <w:tcW w:w="2972" w:type="dxa"/>
            <w:shd w:val="clear" w:color="auto" w:fill="D9D9D9" w:themeFill="background1" w:themeFillShade="D9"/>
            <w:vAlign w:val="center"/>
          </w:tcPr>
          <w:p w14:paraId="5A72272A"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68556CDE" w14:textId="77777777" w:rsidR="00EF2080" w:rsidRPr="00893629" w:rsidRDefault="00EF2080" w:rsidP="004B300C">
            <w:pPr>
              <w:rPr>
                <w:rFonts w:ascii="Arial" w:hAnsi="Arial" w:cs="Arial"/>
              </w:rPr>
            </w:pPr>
          </w:p>
        </w:tc>
      </w:tr>
      <w:tr w:rsidR="00EF2080" w:rsidRPr="00893629" w14:paraId="7A17CFCD" w14:textId="77777777" w:rsidTr="004B300C">
        <w:trPr>
          <w:trHeight w:val="474"/>
        </w:trPr>
        <w:tc>
          <w:tcPr>
            <w:tcW w:w="2972" w:type="dxa"/>
            <w:shd w:val="clear" w:color="auto" w:fill="D9D9D9" w:themeFill="background1" w:themeFillShade="D9"/>
            <w:vAlign w:val="center"/>
          </w:tcPr>
          <w:p w14:paraId="6638BB84"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297EA1F4" w14:textId="77777777" w:rsidR="00EF2080" w:rsidRPr="00893629" w:rsidRDefault="00EF2080" w:rsidP="004B300C">
            <w:pPr>
              <w:rPr>
                <w:rFonts w:ascii="Arial" w:hAnsi="Arial" w:cs="Arial"/>
              </w:rPr>
            </w:pPr>
          </w:p>
        </w:tc>
      </w:tr>
      <w:tr w:rsidR="00EF2080" w:rsidRPr="00893629" w14:paraId="4EE0A22A" w14:textId="77777777" w:rsidTr="004B300C">
        <w:tc>
          <w:tcPr>
            <w:tcW w:w="2972" w:type="dxa"/>
            <w:shd w:val="clear" w:color="auto" w:fill="D9D9D9" w:themeFill="background1" w:themeFillShade="D9"/>
            <w:vAlign w:val="center"/>
          </w:tcPr>
          <w:p w14:paraId="7E8BD438"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5596626"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1B098BE" w14:textId="77777777" w:rsidR="00EF2080" w:rsidRPr="00893629" w:rsidRDefault="00EF2080" w:rsidP="004B300C">
            <w:pPr>
              <w:rPr>
                <w:rFonts w:ascii="Arial" w:hAnsi="Arial" w:cs="Arial"/>
              </w:rPr>
            </w:pPr>
          </w:p>
        </w:tc>
      </w:tr>
      <w:tr w:rsidR="00EF2080" w:rsidRPr="00893629" w14:paraId="1EE908FB" w14:textId="77777777" w:rsidTr="004B300C">
        <w:tc>
          <w:tcPr>
            <w:tcW w:w="2972" w:type="dxa"/>
            <w:shd w:val="clear" w:color="auto" w:fill="D9D9D9" w:themeFill="background1" w:themeFillShade="D9"/>
            <w:vAlign w:val="center"/>
          </w:tcPr>
          <w:p w14:paraId="1ABA09BD"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E146163" w14:textId="77777777" w:rsidR="00EF2080" w:rsidRPr="00893629" w:rsidRDefault="00EF2080" w:rsidP="004B300C">
            <w:pPr>
              <w:rPr>
                <w:rFonts w:ascii="Arial" w:hAnsi="Arial" w:cs="Arial"/>
              </w:rPr>
            </w:pPr>
          </w:p>
        </w:tc>
      </w:tr>
    </w:tbl>
    <w:p w14:paraId="6D0A3BF4"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412E791" w14:textId="77777777" w:rsidTr="004B300C">
        <w:trPr>
          <w:trHeight w:val="445"/>
        </w:trPr>
        <w:tc>
          <w:tcPr>
            <w:tcW w:w="2972" w:type="dxa"/>
            <w:shd w:val="clear" w:color="auto" w:fill="D9D9D9" w:themeFill="background1" w:themeFillShade="D9"/>
            <w:vAlign w:val="center"/>
          </w:tcPr>
          <w:p w14:paraId="3CAAF760"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5E101E8" w14:textId="77777777" w:rsidR="00EF2080" w:rsidRPr="00893629" w:rsidRDefault="00EF2080" w:rsidP="004B300C">
            <w:pPr>
              <w:rPr>
                <w:rFonts w:ascii="Arial" w:hAnsi="Arial" w:cs="Arial"/>
              </w:rPr>
            </w:pPr>
          </w:p>
        </w:tc>
      </w:tr>
      <w:tr w:rsidR="00EF2080" w:rsidRPr="00893629" w14:paraId="707B9648" w14:textId="77777777" w:rsidTr="004B300C">
        <w:tc>
          <w:tcPr>
            <w:tcW w:w="2972" w:type="dxa"/>
            <w:shd w:val="clear" w:color="auto" w:fill="D9D9D9" w:themeFill="background1" w:themeFillShade="D9"/>
            <w:vAlign w:val="center"/>
          </w:tcPr>
          <w:p w14:paraId="044A67B1"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3578A5C0" w14:textId="77777777" w:rsidR="00EF2080" w:rsidRPr="00893629" w:rsidRDefault="00EF2080" w:rsidP="004B300C">
            <w:pPr>
              <w:rPr>
                <w:rFonts w:ascii="Arial" w:hAnsi="Arial" w:cs="Arial"/>
              </w:rPr>
            </w:pPr>
          </w:p>
        </w:tc>
      </w:tr>
      <w:tr w:rsidR="00EF2080" w:rsidRPr="00893629" w14:paraId="4CAF95B3" w14:textId="77777777" w:rsidTr="004B300C">
        <w:trPr>
          <w:trHeight w:val="474"/>
        </w:trPr>
        <w:tc>
          <w:tcPr>
            <w:tcW w:w="2972" w:type="dxa"/>
            <w:shd w:val="clear" w:color="auto" w:fill="D9D9D9" w:themeFill="background1" w:themeFillShade="D9"/>
            <w:vAlign w:val="center"/>
          </w:tcPr>
          <w:p w14:paraId="504138B3"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7128FE45" w14:textId="77777777" w:rsidR="00EF2080" w:rsidRPr="00893629" w:rsidRDefault="00EF2080" w:rsidP="004B300C">
            <w:pPr>
              <w:rPr>
                <w:rFonts w:ascii="Arial" w:hAnsi="Arial" w:cs="Arial"/>
              </w:rPr>
            </w:pPr>
          </w:p>
        </w:tc>
      </w:tr>
      <w:tr w:rsidR="00EF2080" w:rsidRPr="00893629" w14:paraId="103E1F2C" w14:textId="77777777" w:rsidTr="004B300C">
        <w:tc>
          <w:tcPr>
            <w:tcW w:w="2972" w:type="dxa"/>
            <w:shd w:val="clear" w:color="auto" w:fill="D9D9D9" w:themeFill="background1" w:themeFillShade="D9"/>
            <w:vAlign w:val="center"/>
          </w:tcPr>
          <w:p w14:paraId="070EDEF4"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8BF1D5"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3C9653F" w14:textId="77777777" w:rsidR="00EF2080" w:rsidRPr="00893629" w:rsidRDefault="00EF2080" w:rsidP="004B300C">
            <w:pPr>
              <w:rPr>
                <w:rFonts w:ascii="Arial" w:hAnsi="Arial" w:cs="Arial"/>
              </w:rPr>
            </w:pPr>
          </w:p>
        </w:tc>
      </w:tr>
      <w:tr w:rsidR="00EF2080" w:rsidRPr="00893629" w14:paraId="5E5AA624" w14:textId="77777777" w:rsidTr="004B300C">
        <w:tc>
          <w:tcPr>
            <w:tcW w:w="2972" w:type="dxa"/>
            <w:shd w:val="clear" w:color="auto" w:fill="D9D9D9" w:themeFill="background1" w:themeFillShade="D9"/>
            <w:vAlign w:val="center"/>
          </w:tcPr>
          <w:p w14:paraId="3A3E8312"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B372A33" w14:textId="77777777" w:rsidR="00EF2080" w:rsidRPr="00893629" w:rsidRDefault="00EF2080" w:rsidP="004B300C">
            <w:pPr>
              <w:rPr>
                <w:rFonts w:ascii="Arial" w:hAnsi="Arial" w:cs="Arial"/>
              </w:rPr>
            </w:pPr>
          </w:p>
        </w:tc>
      </w:tr>
    </w:tbl>
    <w:p w14:paraId="56A49515"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6AABA4C" w14:textId="77777777" w:rsidTr="004B300C">
        <w:trPr>
          <w:trHeight w:val="445"/>
        </w:trPr>
        <w:tc>
          <w:tcPr>
            <w:tcW w:w="2972" w:type="dxa"/>
            <w:shd w:val="clear" w:color="auto" w:fill="D9D9D9" w:themeFill="background1" w:themeFillShade="D9"/>
            <w:vAlign w:val="center"/>
          </w:tcPr>
          <w:p w14:paraId="02F836F3"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760C679" w14:textId="77777777" w:rsidR="00EF2080" w:rsidRPr="00893629" w:rsidRDefault="00EF2080" w:rsidP="004B300C">
            <w:pPr>
              <w:rPr>
                <w:rFonts w:ascii="Arial" w:hAnsi="Arial" w:cs="Arial"/>
              </w:rPr>
            </w:pPr>
          </w:p>
        </w:tc>
      </w:tr>
      <w:tr w:rsidR="00EF2080" w:rsidRPr="00893629" w14:paraId="66F91752" w14:textId="77777777" w:rsidTr="004B300C">
        <w:tc>
          <w:tcPr>
            <w:tcW w:w="2972" w:type="dxa"/>
            <w:shd w:val="clear" w:color="auto" w:fill="D9D9D9" w:themeFill="background1" w:themeFillShade="D9"/>
            <w:vAlign w:val="center"/>
          </w:tcPr>
          <w:p w14:paraId="7EB9B1C4"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34E597B0" w14:textId="77777777" w:rsidR="00EF2080" w:rsidRPr="00893629" w:rsidRDefault="00EF2080" w:rsidP="004B300C">
            <w:pPr>
              <w:rPr>
                <w:rFonts w:ascii="Arial" w:hAnsi="Arial" w:cs="Arial"/>
              </w:rPr>
            </w:pPr>
          </w:p>
        </w:tc>
      </w:tr>
      <w:tr w:rsidR="00EF2080" w:rsidRPr="00893629" w14:paraId="556DC274" w14:textId="77777777" w:rsidTr="004B300C">
        <w:trPr>
          <w:trHeight w:val="474"/>
        </w:trPr>
        <w:tc>
          <w:tcPr>
            <w:tcW w:w="2972" w:type="dxa"/>
            <w:shd w:val="clear" w:color="auto" w:fill="D9D9D9" w:themeFill="background1" w:themeFillShade="D9"/>
            <w:vAlign w:val="center"/>
          </w:tcPr>
          <w:p w14:paraId="7D00A390"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1C8FD868" w14:textId="77777777" w:rsidR="00EF2080" w:rsidRPr="00893629" w:rsidRDefault="00EF2080" w:rsidP="004B300C">
            <w:pPr>
              <w:rPr>
                <w:rFonts w:ascii="Arial" w:hAnsi="Arial" w:cs="Arial"/>
              </w:rPr>
            </w:pPr>
          </w:p>
        </w:tc>
      </w:tr>
      <w:tr w:rsidR="00EF2080" w:rsidRPr="00893629" w14:paraId="6B00F95A" w14:textId="77777777" w:rsidTr="004B300C">
        <w:tc>
          <w:tcPr>
            <w:tcW w:w="2972" w:type="dxa"/>
            <w:shd w:val="clear" w:color="auto" w:fill="D9D9D9" w:themeFill="background1" w:themeFillShade="D9"/>
            <w:vAlign w:val="center"/>
          </w:tcPr>
          <w:p w14:paraId="6EC9D094"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F53A1F2"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6789535" w14:textId="77777777" w:rsidR="00EF2080" w:rsidRPr="00893629" w:rsidRDefault="00EF2080" w:rsidP="004B300C">
            <w:pPr>
              <w:rPr>
                <w:rFonts w:ascii="Arial" w:hAnsi="Arial" w:cs="Arial"/>
              </w:rPr>
            </w:pPr>
          </w:p>
        </w:tc>
      </w:tr>
      <w:tr w:rsidR="00EF2080" w:rsidRPr="00893629" w14:paraId="2532EBD5" w14:textId="77777777" w:rsidTr="004B300C">
        <w:tc>
          <w:tcPr>
            <w:tcW w:w="2972" w:type="dxa"/>
            <w:shd w:val="clear" w:color="auto" w:fill="D9D9D9" w:themeFill="background1" w:themeFillShade="D9"/>
            <w:vAlign w:val="center"/>
          </w:tcPr>
          <w:p w14:paraId="1F6AEF81"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472DA70" w14:textId="77777777" w:rsidR="00EF2080" w:rsidRPr="00893629" w:rsidRDefault="00EF2080" w:rsidP="004B300C">
            <w:pPr>
              <w:rPr>
                <w:rFonts w:ascii="Arial" w:hAnsi="Arial" w:cs="Arial"/>
              </w:rPr>
            </w:pPr>
          </w:p>
        </w:tc>
      </w:tr>
    </w:tbl>
    <w:p w14:paraId="2D8E087F" w14:textId="5318C2D2" w:rsidR="007363C4" w:rsidRPr="00893629" w:rsidRDefault="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39B04566" w14:textId="77777777" w:rsidTr="007363C4">
        <w:tc>
          <w:tcPr>
            <w:tcW w:w="9062" w:type="dxa"/>
            <w:gridSpan w:val="2"/>
            <w:shd w:val="clear" w:color="auto" w:fill="DEEAF6" w:themeFill="accent5" w:themeFillTint="33"/>
            <w:vAlign w:val="center"/>
          </w:tcPr>
          <w:p w14:paraId="169A54B4" w14:textId="76FCFA3E" w:rsidR="007363C4" w:rsidRPr="00864EE4" w:rsidRDefault="00483F2F" w:rsidP="00DE68B0">
            <w:pPr>
              <w:pStyle w:val="Odstavekseznama"/>
              <w:numPr>
                <w:ilvl w:val="0"/>
                <w:numId w:val="7"/>
              </w:numPr>
              <w:rPr>
                <w:rFonts w:ascii="Arial" w:hAnsi="Arial" w:cs="Arial"/>
                <w:b/>
              </w:rPr>
            </w:pPr>
            <w:r w:rsidRPr="00864EE4">
              <w:rPr>
                <w:rFonts w:ascii="Arial" w:eastAsia="Times New Roman" w:hAnsi="Arial" w:cs="Arial"/>
                <w:b/>
                <w:bCs/>
                <w:szCs w:val="20"/>
              </w:rPr>
              <w:lastRenderedPageBreak/>
              <w:t>Strokovnjak, ki bo izvajal nadzor za področje krajinske ureditve</w:t>
            </w:r>
          </w:p>
        </w:tc>
      </w:tr>
      <w:tr w:rsidR="007363C4" w:rsidRPr="00893629" w14:paraId="5373777E" w14:textId="77777777" w:rsidTr="007363C4">
        <w:trPr>
          <w:trHeight w:val="548"/>
        </w:trPr>
        <w:tc>
          <w:tcPr>
            <w:tcW w:w="2972" w:type="dxa"/>
            <w:shd w:val="clear" w:color="auto" w:fill="D9D9D9" w:themeFill="background1" w:themeFillShade="D9"/>
            <w:vAlign w:val="center"/>
          </w:tcPr>
          <w:p w14:paraId="3A6322E3" w14:textId="77777777" w:rsidR="007363C4" w:rsidRPr="00864EE4" w:rsidRDefault="007363C4" w:rsidP="007363C4">
            <w:pPr>
              <w:rPr>
                <w:rFonts w:ascii="Arial" w:hAnsi="Arial" w:cs="Arial"/>
                <w:b/>
              </w:rPr>
            </w:pPr>
            <w:r w:rsidRPr="00864EE4">
              <w:rPr>
                <w:rFonts w:ascii="Arial" w:hAnsi="Arial" w:cs="Arial"/>
                <w:b/>
              </w:rPr>
              <w:t>Ime in priimek:</w:t>
            </w:r>
          </w:p>
        </w:tc>
        <w:tc>
          <w:tcPr>
            <w:tcW w:w="6090" w:type="dxa"/>
            <w:vAlign w:val="center"/>
          </w:tcPr>
          <w:p w14:paraId="083E2739" w14:textId="77777777" w:rsidR="007363C4" w:rsidRPr="00893629" w:rsidRDefault="007363C4" w:rsidP="007363C4">
            <w:pPr>
              <w:rPr>
                <w:rFonts w:ascii="Arial" w:hAnsi="Arial" w:cs="Arial"/>
              </w:rPr>
            </w:pPr>
          </w:p>
        </w:tc>
      </w:tr>
      <w:tr w:rsidR="007363C4" w:rsidRPr="00893629" w14:paraId="7D47D83E" w14:textId="77777777" w:rsidTr="007363C4">
        <w:trPr>
          <w:trHeight w:val="445"/>
        </w:trPr>
        <w:tc>
          <w:tcPr>
            <w:tcW w:w="2972" w:type="dxa"/>
            <w:shd w:val="clear" w:color="auto" w:fill="D9D9D9" w:themeFill="background1" w:themeFillShade="D9"/>
            <w:vAlign w:val="center"/>
          </w:tcPr>
          <w:p w14:paraId="0FBC090C" w14:textId="77777777" w:rsidR="007363C4" w:rsidRPr="00864EE4" w:rsidRDefault="007363C4" w:rsidP="007363C4">
            <w:pPr>
              <w:rPr>
                <w:rFonts w:ascii="Arial" w:hAnsi="Arial" w:cs="Arial"/>
                <w:b/>
              </w:rPr>
            </w:pPr>
            <w:r w:rsidRPr="00864EE4">
              <w:rPr>
                <w:rFonts w:ascii="Arial" w:hAnsi="Arial" w:cs="Arial"/>
                <w:b/>
              </w:rPr>
              <w:t>Izobrazba:</w:t>
            </w:r>
          </w:p>
        </w:tc>
        <w:tc>
          <w:tcPr>
            <w:tcW w:w="6090" w:type="dxa"/>
            <w:vAlign w:val="center"/>
          </w:tcPr>
          <w:p w14:paraId="3BB3D6E5" w14:textId="77777777" w:rsidR="007363C4" w:rsidRPr="00893629" w:rsidRDefault="007363C4" w:rsidP="007363C4">
            <w:pPr>
              <w:rPr>
                <w:rFonts w:ascii="Arial" w:hAnsi="Arial" w:cs="Arial"/>
              </w:rPr>
            </w:pPr>
          </w:p>
        </w:tc>
      </w:tr>
      <w:tr w:rsidR="007363C4" w:rsidRPr="00893629" w14:paraId="057A9B15" w14:textId="77777777" w:rsidTr="007363C4">
        <w:trPr>
          <w:trHeight w:val="445"/>
        </w:trPr>
        <w:tc>
          <w:tcPr>
            <w:tcW w:w="2972" w:type="dxa"/>
            <w:shd w:val="clear" w:color="auto" w:fill="D9D9D9" w:themeFill="background1" w:themeFillShade="D9"/>
            <w:vAlign w:val="center"/>
          </w:tcPr>
          <w:p w14:paraId="483FC68C" w14:textId="77777777" w:rsidR="007363C4" w:rsidRPr="00864EE4" w:rsidRDefault="007363C4" w:rsidP="007363C4">
            <w:pPr>
              <w:rPr>
                <w:rFonts w:ascii="Arial" w:hAnsi="Arial" w:cs="Arial"/>
                <w:b/>
              </w:rPr>
            </w:pPr>
            <w:r w:rsidRPr="00864EE4">
              <w:rPr>
                <w:rFonts w:ascii="Arial" w:hAnsi="Arial" w:cs="Arial"/>
                <w:b/>
              </w:rPr>
              <w:t>Vpis v poklicni imenik, in če v kateri:</w:t>
            </w:r>
          </w:p>
        </w:tc>
        <w:tc>
          <w:tcPr>
            <w:tcW w:w="6090" w:type="dxa"/>
            <w:vAlign w:val="center"/>
          </w:tcPr>
          <w:p w14:paraId="51B0C4CC" w14:textId="77777777" w:rsidR="007363C4" w:rsidRPr="00893629" w:rsidRDefault="007363C4" w:rsidP="007363C4">
            <w:pPr>
              <w:rPr>
                <w:rFonts w:ascii="Arial" w:hAnsi="Arial" w:cs="Arial"/>
              </w:rPr>
            </w:pPr>
          </w:p>
        </w:tc>
      </w:tr>
      <w:tr w:rsidR="007363C4" w:rsidRPr="00893629" w14:paraId="2170D62B" w14:textId="77777777" w:rsidTr="007363C4">
        <w:trPr>
          <w:trHeight w:val="474"/>
        </w:trPr>
        <w:tc>
          <w:tcPr>
            <w:tcW w:w="2972" w:type="dxa"/>
            <w:shd w:val="clear" w:color="auto" w:fill="D9D9D9" w:themeFill="background1" w:themeFillShade="D9"/>
            <w:vAlign w:val="center"/>
          </w:tcPr>
          <w:p w14:paraId="4B9C275B" w14:textId="77777777" w:rsidR="007363C4" w:rsidRPr="00893629" w:rsidRDefault="007363C4" w:rsidP="007363C4">
            <w:pPr>
              <w:rPr>
                <w:rFonts w:ascii="Arial" w:hAnsi="Arial" w:cs="Arial"/>
                <w:b/>
              </w:rPr>
            </w:pPr>
            <w:r w:rsidRPr="00893629">
              <w:rPr>
                <w:rFonts w:ascii="Arial" w:hAnsi="Arial" w:cs="Arial"/>
                <w:b/>
              </w:rPr>
              <w:t>Trenutna zaposlitev in funkcija:</w:t>
            </w:r>
          </w:p>
        </w:tc>
        <w:tc>
          <w:tcPr>
            <w:tcW w:w="6090" w:type="dxa"/>
            <w:vAlign w:val="center"/>
          </w:tcPr>
          <w:p w14:paraId="409EA6C6" w14:textId="77777777" w:rsidR="007363C4" w:rsidRPr="00893629" w:rsidRDefault="007363C4" w:rsidP="007363C4">
            <w:pPr>
              <w:rPr>
                <w:rFonts w:ascii="Arial" w:hAnsi="Arial" w:cs="Arial"/>
              </w:rPr>
            </w:pPr>
          </w:p>
        </w:tc>
      </w:tr>
    </w:tbl>
    <w:p w14:paraId="00D4FA1B" w14:textId="77777777" w:rsidR="007363C4" w:rsidRPr="00893629" w:rsidRDefault="007363C4" w:rsidP="00736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53BC4CF0" w14:textId="77777777" w:rsidTr="007363C4">
        <w:tc>
          <w:tcPr>
            <w:tcW w:w="9062" w:type="dxa"/>
            <w:gridSpan w:val="2"/>
            <w:shd w:val="clear" w:color="auto" w:fill="DEEAF6" w:themeFill="accent5" w:themeFillTint="33"/>
            <w:vAlign w:val="center"/>
          </w:tcPr>
          <w:p w14:paraId="058B800E" w14:textId="77777777" w:rsidR="007363C4" w:rsidRPr="00893629" w:rsidRDefault="007363C4" w:rsidP="007363C4">
            <w:pPr>
              <w:rPr>
                <w:rFonts w:ascii="Arial" w:hAnsi="Arial" w:cs="Arial"/>
                <w:b/>
              </w:rPr>
            </w:pPr>
            <w:r w:rsidRPr="00893629">
              <w:rPr>
                <w:rFonts w:ascii="Arial" w:hAnsi="Arial" w:cs="Arial"/>
                <w:b/>
              </w:rPr>
              <w:t>Izpolnjevanje pogojev glede strokovne sposobnosti:</w:t>
            </w:r>
          </w:p>
        </w:tc>
      </w:tr>
      <w:tr w:rsidR="007363C4" w:rsidRPr="00893629" w14:paraId="182DC8FD" w14:textId="77777777" w:rsidTr="007363C4">
        <w:trPr>
          <w:trHeight w:val="445"/>
        </w:trPr>
        <w:tc>
          <w:tcPr>
            <w:tcW w:w="2972" w:type="dxa"/>
            <w:shd w:val="clear" w:color="auto" w:fill="D9D9D9" w:themeFill="background1" w:themeFillShade="D9"/>
            <w:vAlign w:val="center"/>
          </w:tcPr>
          <w:p w14:paraId="79E06CD5" w14:textId="77777777" w:rsidR="007363C4" w:rsidRPr="00893629" w:rsidRDefault="007363C4" w:rsidP="007363C4">
            <w:pPr>
              <w:rPr>
                <w:rFonts w:ascii="Arial" w:hAnsi="Arial" w:cs="Arial"/>
                <w:b/>
              </w:rPr>
            </w:pPr>
            <w:r w:rsidRPr="00893629">
              <w:rPr>
                <w:rFonts w:ascii="Arial" w:hAnsi="Arial" w:cs="Arial"/>
                <w:b/>
              </w:rPr>
              <w:t>Naziv in naslov naročnika:</w:t>
            </w:r>
          </w:p>
        </w:tc>
        <w:tc>
          <w:tcPr>
            <w:tcW w:w="6090" w:type="dxa"/>
            <w:vAlign w:val="center"/>
          </w:tcPr>
          <w:p w14:paraId="31BC1992" w14:textId="77777777" w:rsidR="007363C4" w:rsidRPr="00893629" w:rsidRDefault="007363C4" w:rsidP="007363C4">
            <w:pPr>
              <w:rPr>
                <w:rFonts w:ascii="Arial" w:hAnsi="Arial" w:cs="Arial"/>
              </w:rPr>
            </w:pPr>
          </w:p>
        </w:tc>
      </w:tr>
      <w:tr w:rsidR="007363C4" w:rsidRPr="00893629" w14:paraId="4C804057" w14:textId="77777777" w:rsidTr="007363C4">
        <w:tc>
          <w:tcPr>
            <w:tcW w:w="2972" w:type="dxa"/>
            <w:shd w:val="clear" w:color="auto" w:fill="D9D9D9" w:themeFill="background1" w:themeFillShade="D9"/>
            <w:vAlign w:val="center"/>
          </w:tcPr>
          <w:p w14:paraId="2F84484F" w14:textId="77777777" w:rsidR="007363C4" w:rsidRPr="00893629" w:rsidRDefault="007363C4" w:rsidP="007363C4">
            <w:pPr>
              <w:rPr>
                <w:rFonts w:ascii="Arial" w:hAnsi="Arial" w:cs="Arial"/>
                <w:b/>
              </w:rPr>
            </w:pPr>
            <w:r w:rsidRPr="00893629">
              <w:rPr>
                <w:rFonts w:ascii="Arial" w:hAnsi="Arial" w:cs="Arial"/>
                <w:b/>
              </w:rPr>
              <w:t>Kontaktni podatki naročnika:</w:t>
            </w:r>
          </w:p>
        </w:tc>
        <w:tc>
          <w:tcPr>
            <w:tcW w:w="6090" w:type="dxa"/>
            <w:vAlign w:val="center"/>
          </w:tcPr>
          <w:p w14:paraId="00D6D399" w14:textId="77777777" w:rsidR="007363C4" w:rsidRPr="00893629" w:rsidRDefault="007363C4" w:rsidP="007363C4">
            <w:pPr>
              <w:rPr>
                <w:rFonts w:ascii="Arial" w:hAnsi="Arial" w:cs="Arial"/>
              </w:rPr>
            </w:pPr>
          </w:p>
        </w:tc>
      </w:tr>
      <w:tr w:rsidR="007363C4" w:rsidRPr="00893629" w14:paraId="535AE34C" w14:textId="77777777" w:rsidTr="007363C4">
        <w:trPr>
          <w:trHeight w:val="474"/>
        </w:trPr>
        <w:tc>
          <w:tcPr>
            <w:tcW w:w="2972" w:type="dxa"/>
            <w:shd w:val="clear" w:color="auto" w:fill="D9D9D9" w:themeFill="background1" w:themeFillShade="D9"/>
            <w:vAlign w:val="center"/>
          </w:tcPr>
          <w:p w14:paraId="6F312671" w14:textId="77777777" w:rsidR="007363C4" w:rsidRPr="00893629" w:rsidRDefault="007363C4" w:rsidP="007363C4">
            <w:pPr>
              <w:rPr>
                <w:rFonts w:ascii="Arial" w:hAnsi="Arial" w:cs="Arial"/>
              </w:rPr>
            </w:pPr>
            <w:r w:rsidRPr="00893629">
              <w:rPr>
                <w:rFonts w:ascii="Arial" w:hAnsi="Arial" w:cs="Arial"/>
                <w:b/>
                <w:szCs w:val="20"/>
              </w:rPr>
              <w:t>Naziv projekta:</w:t>
            </w:r>
          </w:p>
        </w:tc>
        <w:tc>
          <w:tcPr>
            <w:tcW w:w="6090" w:type="dxa"/>
            <w:vAlign w:val="center"/>
          </w:tcPr>
          <w:p w14:paraId="4B9CA460" w14:textId="77777777" w:rsidR="007363C4" w:rsidRPr="00893629" w:rsidRDefault="007363C4" w:rsidP="007363C4">
            <w:pPr>
              <w:rPr>
                <w:rFonts w:ascii="Arial" w:hAnsi="Arial" w:cs="Arial"/>
              </w:rPr>
            </w:pPr>
          </w:p>
        </w:tc>
      </w:tr>
      <w:tr w:rsidR="007363C4" w:rsidRPr="00893629" w14:paraId="3DA2F89D" w14:textId="77777777" w:rsidTr="007363C4">
        <w:tc>
          <w:tcPr>
            <w:tcW w:w="2972" w:type="dxa"/>
            <w:shd w:val="clear" w:color="auto" w:fill="D9D9D9" w:themeFill="background1" w:themeFillShade="D9"/>
            <w:vAlign w:val="center"/>
          </w:tcPr>
          <w:p w14:paraId="60CEAE14" w14:textId="77777777" w:rsidR="007363C4" w:rsidRPr="00893629" w:rsidRDefault="007363C4" w:rsidP="007363C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3F91C70" w14:textId="77777777" w:rsidR="007363C4" w:rsidRPr="00893629" w:rsidRDefault="007363C4" w:rsidP="007363C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6C4F976" w14:textId="77777777" w:rsidR="007363C4" w:rsidRPr="00893629" w:rsidRDefault="007363C4" w:rsidP="007363C4">
            <w:pPr>
              <w:rPr>
                <w:rFonts w:ascii="Arial" w:hAnsi="Arial" w:cs="Arial"/>
              </w:rPr>
            </w:pPr>
          </w:p>
        </w:tc>
      </w:tr>
      <w:tr w:rsidR="007363C4" w:rsidRPr="00893629" w14:paraId="187B4A5A" w14:textId="77777777" w:rsidTr="007363C4">
        <w:tc>
          <w:tcPr>
            <w:tcW w:w="2972" w:type="dxa"/>
            <w:shd w:val="clear" w:color="auto" w:fill="D9D9D9" w:themeFill="background1" w:themeFillShade="D9"/>
            <w:vAlign w:val="center"/>
          </w:tcPr>
          <w:p w14:paraId="30286339" w14:textId="77777777" w:rsidR="007363C4" w:rsidRPr="00893629" w:rsidRDefault="007363C4" w:rsidP="007363C4">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873406D" w14:textId="77777777" w:rsidR="007363C4" w:rsidRPr="00893629" w:rsidRDefault="007363C4" w:rsidP="007363C4">
            <w:pPr>
              <w:rPr>
                <w:rFonts w:ascii="Arial" w:hAnsi="Arial" w:cs="Arial"/>
              </w:rPr>
            </w:pPr>
          </w:p>
        </w:tc>
      </w:tr>
    </w:tbl>
    <w:p w14:paraId="4CE00D60" w14:textId="77777777" w:rsidR="007363C4" w:rsidRPr="00893629" w:rsidRDefault="007363C4" w:rsidP="00736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1BEFE97C" w14:textId="77777777" w:rsidTr="007363C4">
        <w:trPr>
          <w:trHeight w:val="445"/>
        </w:trPr>
        <w:tc>
          <w:tcPr>
            <w:tcW w:w="2972" w:type="dxa"/>
            <w:shd w:val="clear" w:color="auto" w:fill="D9D9D9" w:themeFill="background1" w:themeFillShade="D9"/>
            <w:vAlign w:val="center"/>
          </w:tcPr>
          <w:p w14:paraId="4A6DFBEF" w14:textId="77777777" w:rsidR="007363C4" w:rsidRPr="00893629" w:rsidRDefault="007363C4" w:rsidP="007363C4">
            <w:pPr>
              <w:rPr>
                <w:rFonts w:ascii="Arial" w:hAnsi="Arial" w:cs="Arial"/>
                <w:b/>
              </w:rPr>
            </w:pPr>
            <w:r w:rsidRPr="00893629">
              <w:rPr>
                <w:rFonts w:ascii="Arial" w:hAnsi="Arial" w:cs="Arial"/>
                <w:b/>
              </w:rPr>
              <w:t>Naziv in naslov naročnika:</w:t>
            </w:r>
          </w:p>
        </w:tc>
        <w:tc>
          <w:tcPr>
            <w:tcW w:w="6090" w:type="dxa"/>
            <w:vAlign w:val="center"/>
          </w:tcPr>
          <w:p w14:paraId="7866D46A" w14:textId="77777777" w:rsidR="007363C4" w:rsidRPr="00893629" w:rsidRDefault="007363C4" w:rsidP="007363C4">
            <w:pPr>
              <w:rPr>
                <w:rFonts w:ascii="Arial" w:hAnsi="Arial" w:cs="Arial"/>
              </w:rPr>
            </w:pPr>
          </w:p>
        </w:tc>
      </w:tr>
      <w:tr w:rsidR="007363C4" w:rsidRPr="00893629" w14:paraId="782484A7" w14:textId="77777777" w:rsidTr="007363C4">
        <w:tc>
          <w:tcPr>
            <w:tcW w:w="2972" w:type="dxa"/>
            <w:shd w:val="clear" w:color="auto" w:fill="D9D9D9" w:themeFill="background1" w:themeFillShade="D9"/>
            <w:vAlign w:val="center"/>
          </w:tcPr>
          <w:p w14:paraId="5DDD0101" w14:textId="77777777" w:rsidR="007363C4" w:rsidRPr="00893629" w:rsidRDefault="007363C4" w:rsidP="007363C4">
            <w:pPr>
              <w:rPr>
                <w:rFonts w:ascii="Arial" w:hAnsi="Arial" w:cs="Arial"/>
                <w:b/>
              </w:rPr>
            </w:pPr>
            <w:r w:rsidRPr="00893629">
              <w:rPr>
                <w:rFonts w:ascii="Arial" w:hAnsi="Arial" w:cs="Arial"/>
                <w:b/>
              </w:rPr>
              <w:t>Kontaktni podatki naročnika:</w:t>
            </w:r>
          </w:p>
        </w:tc>
        <w:tc>
          <w:tcPr>
            <w:tcW w:w="6090" w:type="dxa"/>
            <w:vAlign w:val="center"/>
          </w:tcPr>
          <w:p w14:paraId="027C5DBB" w14:textId="77777777" w:rsidR="007363C4" w:rsidRPr="00893629" w:rsidRDefault="007363C4" w:rsidP="007363C4">
            <w:pPr>
              <w:rPr>
                <w:rFonts w:ascii="Arial" w:hAnsi="Arial" w:cs="Arial"/>
              </w:rPr>
            </w:pPr>
          </w:p>
        </w:tc>
      </w:tr>
      <w:tr w:rsidR="007363C4" w:rsidRPr="00893629" w14:paraId="03B78DE8" w14:textId="77777777" w:rsidTr="007363C4">
        <w:trPr>
          <w:trHeight w:val="474"/>
        </w:trPr>
        <w:tc>
          <w:tcPr>
            <w:tcW w:w="2972" w:type="dxa"/>
            <w:shd w:val="clear" w:color="auto" w:fill="D9D9D9" w:themeFill="background1" w:themeFillShade="D9"/>
            <w:vAlign w:val="center"/>
          </w:tcPr>
          <w:p w14:paraId="2C0203F1" w14:textId="77777777" w:rsidR="007363C4" w:rsidRPr="00893629" w:rsidRDefault="007363C4" w:rsidP="007363C4">
            <w:pPr>
              <w:rPr>
                <w:rFonts w:ascii="Arial" w:hAnsi="Arial" w:cs="Arial"/>
              </w:rPr>
            </w:pPr>
            <w:r w:rsidRPr="00893629">
              <w:rPr>
                <w:rFonts w:ascii="Arial" w:hAnsi="Arial" w:cs="Arial"/>
                <w:b/>
                <w:szCs w:val="20"/>
              </w:rPr>
              <w:t>Naziv projekta:</w:t>
            </w:r>
          </w:p>
        </w:tc>
        <w:tc>
          <w:tcPr>
            <w:tcW w:w="6090" w:type="dxa"/>
            <w:vAlign w:val="center"/>
          </w:tcPr>
          <w:p w14:paraId="645DF61C" w14:textId="77777777" w:rsidR="007363C4" w:rsidRPr="00893629" w:rsidRDefault="007363C4" w:rsidP="007363C4">
            <w:pPr>
              <w:rPr>
                <w:rFonts w:ascii="Arial" w:hAnsi="Arial" w:cs="Arial"/>
              </w:rPr>
            </w:pPr>
          </w:p>
        </w:tc>
      </w:tr>
      <w:tr w:rsidR="007363C4" w:rsidRPr="00893629" w14:paraId="658C09E5" w14:textId="77777777" w:rsidTr="007363C4">
        <w:tc>
          <w:tcPr>
            <w:tcW w:w="2972" w:type="dxa"/>
            <w:shd w:val="clear" w:color="auto" w:fill="D9D9D9" w:themeFill="background1" w:themeFillShade="D9"/>
            <w:vAlign w:val="center"/>
          </w:tcPr>
          <w:p w14:paraId="33CBA8D1" w14:textId="77777777" w:rsidR="007363C4" w:rsidRPr="00893629" w:rsidRDefault="007363C4" w:rsidP="007363C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71821DC" w14:textId="77777777" w:rsidR="007363C4" w:rsidRPr="00893629" w:rsidRDefault="007363C4" w:rsidP="007363C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3D7B6C8" w14:textId="77777777" w:rsidR="007363C4" w:rsidRPr="00893629" w:rsidRDefault="007363C4" w:rsidP="007363C4">
            <w:pPr>
              <w:rPr>
                <w:rFonts w:ascii="Arial" w:hAnsi="Arial" w:cs="Arial"/>
              </w:rPr>
            </w:pPr>
          </w:p>
        </w:tc>
      </w:tr>
      <w:tr w:rsidR="007363C4" w:rsidRPr="00893629" w14:paraId="30875AD2" w14:textId="77777777" w:rsidTr="007363C4">
        <w:tc>
          <w:tcPr>
            <w:tcW w:w="2972" w:type="dxa"/>
            <w:shd w:val="clear" w:color="auto" w:fill="D9D9D9" w:themeFill="background1" w:themeFillShade="D9"/>
            <w:vAlign w:val="center"/>
          </w:tcPr>
          <w:p w14:paraId="48647DF8" w14:textId="77777777" w:rsidR="007363C4" w:rsidRPr="00893629" w:rsidRDefault="007363C4" w:rsidP="007363C4">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2415C86" w14:textId="77777777" w:rsidR="007363C4" w:rsidRPr="00893629" w:rsidRDefault="007363C4" w:rsidP="007363C4">
            <w:pPr>
              <w:rPr>
                <w:rFonts w:ascii="Arial" w:hAnsi="Arial" w:cs="Arial"/>
              </w:rPr>
            </w:pPr>
          </w:p>
        </w:tc>
      </w:tr>
    </w:tbl>
    <w:p w14:paraId="53B3F178" w14:textId="77777777" w:rsidR="007363C4" w:rsidRPr="00893629" w:rsidRDefault="007363C4" w:rsidP="00736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59E415C1" w14:textId="77777777" w:rsidTr="007363C4">
        <w:trPr>
          <w:trHeight w:val="445"/>
        </w:trPr>
        <w:tc>
          <w:tcPr>
            <w:tcW w:w="2972" w:type="dxa"/>
            <w:shd w:val="clear" w:color="auto" w:fill="D9D9D9" w:themeFill="background1" w:themeFillShade="D9"/>
            <w:vAlign w:val="center"/>
          </w:tcPr>
          <w:p w14:paraId="394377DD" w14:textId="77777777" w:rsidR="007363C4" w:rsidRPr="00893629" w:rsidRDefault="007363C4" w:rsidP="007363C4">
            <w:pPr>
              <w:rPr>
                <w:rFonts w:ascii="Arial" w:hAnsi="Arial" w:cs="Arial"/>
                <w:b/>
              </w:rPr>
            </w:pPr>
            <w:r w:rsidRPr="00893629">
              <w:rPr>
                <w:rFonts w:ascii="Arial" w:hAnsi="Arial" w:cs="Arial"/>
                <w:b/>
              </w:rPr>
              <w:t>Naziv in naslov naročnika:</w:t>
            </w:r>
          </w:p>
        </w:tc>
        <w:tc>
          <w:tcPr>
            <w:tcW w:w="6090" w:type="dxa"/>
            <w:vAlign w:val="center"/>
          </w:tcPr>
          <w:p w14:paraId="6C5A2902" w14:textId="77777777" w:rsidR="007363C4" w:rsidRPr="00893629" w:rsidRDefault="007363C4" w:rsidP="007363C4">
            <w:pPr>
              <w:rPr>
                <w:rFonts w:ascii="Arial" w:hAnsi="Arial" w:cs="Arial"/>
              </w:rPr>
            </w:pPr>
          </w:p>
        </w:tc>
      </w:tr>
      <w:tr w:rsidR="007363C4" w:rsidRPr="00893629" w14:paraId="43FEC2E6" w14:textId="77777777" w:rsidTr="007363C4">
        <w:tc>
          <w:tcPr>
            <w:tcW w:w="2972" w:type="dxa"/>
            <w:shd w:val="clear" w:color="auto" w:fill="D9D9D9" w:themeFill="background1" w:themeFillShade="D9"/>
            <w:vAlign w:val="center"/>
          </w:tcPr>
          <w:p w14:paraId="1E2379D6" w14:textId="77777777" w:rsidR="007363C4" w:rsidRPr="00893629" w:rsidRDefault="007363C4" w:rsidP="007363C4">
            <w:pPr>
              <w:rPr>
                <w:rFonts w:ascii="Arial" w:hAnsi="Arial" w:cs="Arial"/>
                <w:b/>
              </w:rPr>
            </w:pPr>
            <w:r w:rsidRPr="00893629">
              <w:rPr>
                <w:rFonts w:ascii="Arial" w:hAnsi="Arial" w:cs="Arial"/>
                <w:b/>
              </w:rPr>
              <w:t>Kontaktni podatki naročnika:</w:t>
            </w:r>
          </w:p>
        </w:tc>
        <w:tc>
          <w:tcPr>
            <w:tcW w:w="6090" w:type="dxa"/>
            <w:vAlign w:val="center"/>
          </w:tcPr>
          <w:p w14:paraId="5205CFB9" w14:textId="77777777" w:rsidR="007363C4" w:rsidRPr="00893629" w:rsidRDefault="007363C4" w:rsidP="007363C4">
            <w:pPr>
              <w:rPr>
                <w:rFonts w:ascii="Arial" w:hAnsi="Arial" w:cs="Arial"/>
              </w:rPr>
            </w:pPr>
          </w:p>
        </w:tc>
      </w:tr>
      <w:tr w:rsidR="007363C4" w:rsidRPr="00893629" w14:paraId="763F5151" w14:textId="77777777" w:rsidTr="007363C4">
        <w:trPr>
          <w:trHeight w:val="474"/>
        </w:trPr>
        <w:tc>
          <w:tcPr>
            <w:tcW w:w="2972" w:type="dxa"/>
            <w:shd w:val="clear" w:color="auto" w:fill="D9D9D9" w:themeFill="background1" w:themeFillShade="D9"/>
            <w:vAlign w:val="center"/>
          </w:tcPr>
          <w:p w14:paraId="1F87D177" w14:textId="77777777" w:rsidR="007363C4" w:rsidRPr="00893629" w:rsidRDefault="007363C4" w:rsidP="007363C4">
            <w:pPr>
              <w:rPr>
                <w:rFonts w:ascii="Arial" w:hAnsi="Arial" w:cs="Arial"/>
              </w:rPr>
            </w:pPr>
            <w:r w:rsidRPr="00893629">
              <w:rPr>
                <w:rFonts w:ascii="Arial" w:hAnsi="Arial" w:cs="Arial"/>
                <w:b/>
                <w:szCs w:val="20"/>
              </w:rPr>
              <w:t>Naziv projekta:</w:t>
            </w:r>
          </w:p>
        </w:tc>
        <w:tc>
          <w:tcPr>
            <w:tcW w:w="6090" w:type="dxa"/>
            <w:vAlign w:val="center"/>
          </w:tcPr>
          <w:p w14:paraId="387B88E3" w14:textId="77777777" w:rsidR="007363C4" w:rsidRPr="00893629" w:rsidRDefault="007363C4" w:rsidP="007363C4">
            <w:pPr>
              <w:rPr>
                <w:rFonts w:ascii="Arial" w:hAnsi="Arial" w:cs="Arial"/>
              </w:rPr>
            </w:pPr>
          </w:p>
        </w:tc>
      </w:tr>
      <w:tr w:rsidR="007363C4" w:rsidRPr="00893629" w14:paraId="1CAB0B62" w14:textId="77777777" w:rsidTr="007363C4">
        <w:tc>
          <w:tcPr>
            <w:tcW w:w="2972" w:type="dxa"/>
            <w:shd w:val="clear" w:color="auto" w:fill="D9D9D9" w:themeFill="background1" w:themeFillShade="D9"/>
            <w:vAlign w:val="center"/>
          </w:tcPr>
          <w:p w14:paraId="761F7CFE" w14:textId="77777777" w:rsidR="007363C4" w:rsidRPr="00893629" w:rsidRDefault="007363C4" w:rsidP="007363C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10B241F" w14:textId="77777777" w:rsidR="007363C4" w:rsidRPr="00893629" w:rsidRDefault="007363C4" w:rsidP="007363C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37578E1" w14:textId="77777777" w:rsidR="007363C4" w:rsidRPr="00893629" w:rsidRDefault="007363C4" w:rsidP="007363C4">
            <w:pPr>
              <w:rPr>
                <w:rFonts w:ascii="Arial" w:hAnsi="Arial" w:cs="Arial"/>
              </w:rPr>
            </w:pPr>
          </w:p>
        </w:tc>
      </w:tr>
      <w:tr w:rsidR="007363C4" w:rsidRPr="00893629" w14:paraId="21DA69C7" w14:textId="77777777" w:rsidTr="007363C4">
        <w:tc>
          <w:tcPr>
            <w:tcW w:w="2972" w:type="dxa"/>
            <w:shd w:val="clear" w:color="auto" w:fill="D9D9D9" w:themeFill="background1" w:themeFillShade="D9"/>
            <w:vAlign w:val="center"/>
          </w:tcPr>
          <w:p w14:paraId="68E0788E" w14:textId="77777777" w:rsidR="007363C4" w:rsidRPr="00893629" w:rsidRDefault="007363C4" w:rsidP="007363C4">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7DC425" w14:textId="77777777" w:rsidR="007363C4" w:rsidRPr="00893629" w:rsidRDefault="007363C4" w:rsidP="007363C4">
            <w:pPr>
              <w:rPr>
                <w:rFonts w:ascii="Arial" w:hAnsi="Arial" w:cs="Arial"/>
              </w:rPr>
            </w:pPr>
          </w:p>
        </w:tc>
      </w:tr>
    </w:tbl>
    <w:p w14:paraId="7758B3BB" w14:textId="63127D9E" w:rsidR="007363C4" w:rsidRPr="00893629" w:rsidRDefault="007363C4" w:rsidP="000D1D22">
      <w:pPr>
        <w:spacing w:after="160" w:line="259" w:lineRule="auto"/>
        <w:jc w:val="left"/>
        <w:rPr>
          <w:rFonts w:ascii="Arial" w:hAnsi="Arial" w:cs="Arial"/>
        </w:rPr>
      </w:pPr>
    </w:p>
    <w:p w14:paraId="576A0D3C" w14:textId="77777777" w:rsidR="007363C4" w:rsidRPr="00893629" w:rsidRDefault="007363C4">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72F494C" w14:textId="77777777" w:rsidTr="000D1D22">
        <w:tc>
          <w:tcPr>
            <w:tcW w:w="9062" w:type="dxa"/>
            <w:gridSpan w:val="2"/>
            <w:shd w:val="clear" w:color="auto" w:fill="DEEAF6" w:themeFill="accent5" w:themeFillTint="33"/>
            <w:vAlign w:val="center"/>
          </w:tcPr>
          <w:p w14:paraId="3CE8B9DE" w14:textId="77777777" w:rsidR="000D1D22" w:rsidRPr="00B96333" w:rsidRDefault="000D1D22" w:rsidP="00DE68B0">
            <w:pPr>
              <w:pStyle w:val="Odstavekseznama"/>
              <w:numPr>
                <w:ilvl w:val="0"/>
                <w:numId w:val="7"/>
              </w:numPr>
              <w:rPr>
                <w:rFonts w:ascii="Arial" w:hAnsi="Arial" w:cs="Arial"/>
                <w:b/>
              </w:rPr>
            </w:pPr>
            <w:r w:rsidRPr="00B96333">
              <w:rPr>
                <w:rFonts w:ascii="Arial" w:hAnsi="Arial" w:cs="Arial"/>
                <w:b/>
              </w:rPr>
              <w:lastRenderedPageBreak/>
              <w:t>Koordinator za zdravje in varnost pri delu:</w:t>
            </w:r>
          </w:p>
        </w:tc>
      </w:tr>
      <w:tr w:rsidR="000D1D22" w:rsidRPr="00893629" w14:paraId="1ECFE98B" w14:textId="77777777" w:rsidTr="000D1D22">
        <w:trPr>
          <w:trHeight w:val="548"/>
        </w:trPr>
        <w:tc>
          <w:tcPr>
            <w:tcW w:w="2972" w:type="dxa"/>
            <w:shd w:val="clear" w:color="auto" w:fill="D9D9D9" w:themeFill="background1" w:themeFillShade="D9"/>
            <w:vAlign w:val="center"/>
          </w:tcPr>
          <w:p w14:paraId="7C1BC5AB"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07B21E3" w14:textId="77777777" w:rsidR="000D1D22" w:rsidRPr="00893629" w:rsidRDefault="000D1D22" w:rsidP="000D1D22">
            <w:pPr>
              <w:rPr>
                <w:rFonts w:ascii="Arial" w:hAnsi="Arial" w:cs="Arial"/>
              </w:rPr>
            </w:pPr>
          </w:p>
        </w:tc>
      </w:tr>
      <w:tr w:rsidR="000D1D22" w:rsidRPr="00893629" w14:paraId="2F7EFAA7" w14:textId="77777777" w:rsidTr="000D1D22">
        <w:trPr>
          <w:trHeight w:val="445"/>
        </w:trPr>
        <w:tc>
          <w:tcPr>
            <w:tcW w:w="2972" w:type="dxa"/>
            <w:shd w:val="clear" w:color="auto" w:fill="D9D9D9" w:themeFill="background1" w:themeFillShade="D9"/>
            <w:vAlign w:val="center"/>
          </w:tcPr>
          <w:p w14:paraId="293F3870"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7964EA57" w14:textId="77777777" w:rsidR="000D1D22" w:rsidRPr="00893629" w:rsidRDefault="000D1D22" w:rsidP="000D1D22">
            <w:pPr>
              <w:rPr>
                <w:rFonts w:ascii="Arial" w:hAnsi="Arial" w:cs="Arial"/>
              </w:rPr>
            </w:pPr>
          </w:p>
        </w:tc>
      </w:tr>
      <w:tr w:rsidR="000D1D22" w:rsidRPr="00893629" w14:paraId="5DC843FD" w14:textId="77777777" w:rsidTr="000D1D22">
        <w:trPr>
          <w:trHeight w:val="484"/>
        </w:trPr>
        <w:tc>
          <w:tcPr>
            <w:tcW w:w="2972" w:type="dxa"/>
            <w:shd w:val="clear" w:color="auto" w:fill="D9D9D9" w:themeFill="background1" w:themeFillShade="D9"/>
            <w:vAlign w:val="center"/>
          </w:tcPr>
          <w:p w14:paraId="356293A3"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21C6AC2F" w14:textId="77777777" w:rsidR="000D1D22" w:rsidRPr="00893629" w:rsidRDefault="000D1D22" w:rsidP="000D1D22">
            <w:pPr>
              <w:rPr>
                <w:rFonts w:ascii="Arial" w:hAnsi="Arial" w:cs="Arial"/>
              </w:rPr>
            </w:pPr>
          </w:p>
        </w:tc>
      </w:tr>
      <w:tr w:rsidR="000D1D22" w:rsidRPr="00893629" w14:paraId="169B01E8" w14:textId="77777777" w:rsidTr="000D1D22">
        <w:trPr>
          <w:trHeight w:val="484"/>
        </w:trPr>
        <w:tc>
          <w:tcPr>
            <w:tcW w:w="2972" w:type="dxa"/>
            <w:shd w:val="clear" w:color="auto" w:fill="D9D9D9" w:themeFill="background1" w:themeFillShade="D9"/>
            <w:vAlign w:val="center"/>
          </w:tcPr>
          <w:p w14:paraId="66E53499" w14:textId="77777777" w:rsidR="000D1D22" w:rsidRPr="00893629" w:rsidRDefault="000D1D22" w:rsidP="000D1D22">
            <w:pPr>
              <w:rPr>
                <w:rFonts w:ascii="Arial" w:hAnsi="Arial" w:cs="Arial"/>
                <w:b/>
              </w:rPr>
            </w:pPr>
            <w:r w:rsidRPr="00893629">
              <w:rPr>
                <w:rFonts w:ascii="Arial" w:hAnsi="Arial" w:cs="Arial"/>
                <w:b/>
              </w:rPr>
              <w:t>Lahko opravlja funkcijo koordinatorja za varnost pri delu v naslednjih državah:</w:t>
            </w:r>
          </w:p>
        </w:tc>
        <w:tc>
          <w:tcPr>
            <w:tcW w:w="6090" w:type="dxa"/>
            <w:vAlign w:val="center"/>
          </w:tcPr>
          <w:p w14:paraId="021FBCCF" w14:textId="77777777" w:rsidR="000D1D22" w:rsidRPr="00893629" w:rsidRDefault="000D1D22" w:rsidP="000D1D22">
            <w:pPr>
              <w:rPr>
                <w:rFonts w:ascii="Arial" w:hAnsi="Arial" w:cs="Arial"/>
              </w:rPr>
            </w:pPr>
          </w:p>
        </w:tc>
      </w:tr>
    </w:tbl>
    <w:p w14:paraId="53A4D74E"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77777777" w:rsidR="0077532B" w:rsidRPr="00893629" w:rsidRDefault="0077532B"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r w:rsidR="000D1D22" w:rsidRPr="00893629" w14:paraId="56371213" w14:textId="77777777" w:rsidTr="000D1D22">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AB0D" w14:textId="77777777" w:rsidR="000D1D22" w:rsidRPr="00893629" w:rsidRDefault="000D1D22" w:rsidP="000D1D22">
            <w:pPr>
              <w:jc w:val="center"/>
              <w:rPr>
                <w:rFonts w:ascii="Arial" w:hAnsi="Arial" w:cs="Arial"/>
                <w:szCs w:val="20"/>
              </w:rPr>
            </w:pPr>
            <w:r w:rsidRPr="00893629">
              <w:rPr>
                <w:rFonts w:ascii="Arial" w:hAnsi="Arial" w:cs="Arial"/>
                <w:b/>
                <w:szCs w:val="20"/>
              </w:rPr>
              <w:t>oziroma</w:t>
            </w:r>
          </w:p>
        </w:tc>
      </w:tr>
      <w:tr w:rsidR="000D1D22" w:rsidRPr="00893629" w14:paraId="6277C786" w14:textId="77777777" w:rsidTr="000D1D22">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BD4297" w14:textId="77777777" w:rsidR="000D1D22" w:rsidRPr="00893629" w:rsidRDefault="000D1D22" w:rsidP="000D1D22">
            <w:pPr>
              <w:rPr>
                <w:rFonts w:ascii="Arial" w:hAnsi="Arial" w:cs="Arial"/>
                <w:b/>
                <w:szCs w:val="20"/>
              </w:rPr>
            </w:pPr>
            <w:r w:rsidRPr="00893629">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0CB04C9C" w14:textId="77777777" w:rsidR="000D1D22" w:rsidRPr="00893629" w:rsidRDefault="000D1D22" w:rsidP="000D1D22">
            <w:pPr>
              <w:rPr>
                <w:rFonts w:ascii="Arial" w:hAnsi="Arial" w:cs="Arial"/>
                <w:szCs w:val="20"/>
              </w:rPr>
            </w:pPr>
          </w:p>
        </w:tc>
      </w:tr>
    </w:tbl>
    <w:p w14:paraId="282E4B21" w14:textId="77777777" w:rsidR="000D1D22" w:rsidRPr="00893629" w:rsidRDefault="000D1D22" w:rsidP="000D1D22">
      <w:pPr>
        <w:rPr>
          <w:rFonts w:ascii="Arial" w:hAnsi="Arial" w:cs="Arial"/>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893629" w:rsidRDefault="000D1D22"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17E78FF5" w14:textId="77777777" w:rsidR="000D1D22" w:rsidRPr="00893629" w:rsidRDefault="000D1D22" w:rsidP="000D1D22">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77532B" w:rsidRPr="00893629" w14:paraId="2FA51120" w14:textId="77777777" w:rsidTr="00B72615">
        <w:trPr>
          <w:trHeight w:val="1022"/>
        </w:trPr>
        <w:tc>
          <w:tcPr>
            <w:tcW w:w="9062" w:type="dxa"/>
            <w:shd w:val="clear" w:color="auto" w:fill="D9E2F3" w:themeFill="accent1" w:themeFillTint="33"/>
          </w:tcPr>
          <w:p w14:paraId="4246C29E" w14:textId="446925BE" w:rsidR="0077532B" w:rsidRPr="00893629" w:rsidRDefault="0077532B" w:rsidP="00B72615">
            <w:pPr>
              <w:rPr>
                <w:rFonts w:ascii="Arial" w:hAnsi="Arial" w:cs="Arial"/>
              </w:rPr>
            </w:pPr>
            <w:r w:rsidRPr="00893629">
              <w:rPr>
                <w:rFonts w:ascii="Arial" w:hAnsi="Arial" w:cs="Arial"/>
              </w:rPr>
              <w:lastRenderedPageBreak/>
              <w:t xml:space="preserve">Opomba: Ponudniki v ponudbi priložijo izpolnjen OBRAZEC 8: REFERENČNO POTRDILO za vse referenčne projekte. </w:t>
            </w:r>
            <w:r w:rsidR="0052510C" w:rsidRPr="00893629">
              <w:rPr>
                <w:rFonts w:ascii="Arial" w:hAnsi="Arial" w:cs="Arial"/>
              </w:rPr>
              <w:t>Zaželeno</w:t>
            </w:r>
            <w:r w:rsidRPr="00893629">
              <w:rPr>
                <w:rFonts w:ascii="Arial" w:hAnsi="Arial" w:cs="Arial"/>
              </w:rPr>
              <w:t xml:space="preserve"> je, da je obrazec podpisan s </w:t>
            </w:r>
            <w:r w:rsidR="006F5AF6" w:rsidRPr="00893629">
              <w:rPr>
                <w:rFonts w:ascii="Arial" w:hAnsi="Arial" w:cs="Arial"/>
              </w:rPr>
              <w:t>s</w:t>
            </w:r>
            <w:r w:rsidRPr="00893629">
              <w:rPr>
                <w:rFonts w:ascii="Arial" w:hAnsi="Arial" w:cs="Arial"/>
              </w:rPr>
              <w:t>trani referenčnega naročnika, ni pa obvezno. Ponudniki lahko predložijo tudi drug obrazec referenčnega potrdila v kolikor so iz njega razvidni podatki, ki so zahtevani v okviru OBRAZCA 8: REFERENČNO POTRDILO.</w:t>
            </w:r>
          </w:p>
        </w:tc>
      </w:tr>
    </w:tbl>
    <w:p w14:paraId="6A8EB76A" w14:textId="77777777" w:rsidR="0077532B" w:rsidRPr="00893629" w:rsidRDefault="0077532B" w:rsidP="000D1D22">
      <w:pPr>
        <w:spacing w:after="160" w:line="259" w:lineRule="auto"/>
        <w:jc w:val="left"/>
        <w:rPr>
          <w:rFonts w:ascii="Arial" w:hAnsi="Arial" w:cs="Arial"/>
        </w:rPr>
      </w:pPr>
    </w:p>
    <w:p w14:paraId="001F3F98"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2DFAD0C6"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w:t>
            </w:r>
            <w:proofErr w:type="spellStart"/>
            <w:r w:rsidRPr="00D532E1">
              <w:rPr>
                <w:rFonts w:ascii="Arial" w:hAnsi="Arial" w:cs="Arial"/>
                <w:b/>
                <w:bCs/>
                <w:szCs w:val="20"/>
              </w:rPr>
              <w:t>1A</w:t>
            </w:r>
            <w:proofErr w:type="spellEnd"/>
            <w:r w:rsidRPr="00D532E1">
              <w:rPr>
                <w:rFonts w:ascii="Arial" w:hAnsi="Arial" w:cs="Arial"/>
                <w:b/>
                <w:bCs/>
                <w:szCs w:val="20"/>
              </w:rPr>
              <w:t xml:space="preserve"> in ETAPA 2«</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w:t>
            </w:r>
            <w:proofErr w:type="spellStart"/>
            <w:r w:rsidRPr="00D532E1">
              <w:rPr>
                <w:rFonts w:ascii="Arial" w:hAnsi="Arial" w:cs="Arial"/>
                <w:b/>
              </w:rPr>
              <w:t>28c</w:t>
            </w:r>
            <w:proofErr w:type="spellEnd"/>
            <w:r w:rsidRPr="00D532E1">
              <w:rPr>
                <w:rFonts w:ascii="Arial" w:hAnsi="Arial" w:cs="Arial"/>
                <w:b/>
              </w:rPr>
              <w:t xml:space="preserve">, 1000 Ljubljana </w:t>
            </w:r>
          </w:p>
        </w:tc>
      </w:tr>
    </w:tbl>
    <w:p w14:paraId="5CC04B9F" w14:textId="10D9D3FA" w:rsidR="0052510C" w:rsidRPr="00D532E1" w:rsidRDefault="0052510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52510C" w:rsidRPr="00893629" w14:paraId="33200175" w14:textId="77777777" w:rsidTr="006C53FE">
        <w:trPr>
          <w:trHeight w:val="441"/>
        </w:trPr>
        <w:tc>
          <w:tcPr>
            <w:tcW w:w="9072" w:type="dxa"/>
            <w:gridSpan w:val="2"/>
            <w:shd w:val="clear" w:color="auto" w:fill="D9D9D9" w:themeFill="background1" w:themeFillShade="D9"/>
            <w:vAlign w:val="center"/>
          </w:tcPr>
          <w:p w14:paraId="666F6CE2" w14:textId="77777777" w:rsidR="0052510C" w:rsidRPr="00D532E1" w:rsidRDefault="0052510C" w:rsidP="006C53FE">
            <w:pPr>
              <w:jc w:val="center"/>
              <w:rPr>
                <w:rFonts w:ascii="Arial" w:hAnsi="Arial" w:cs="Arial"/>
                <w:b/>
              </w:rPr>
            </w:pPr>
            <w:bookmarkStart w:id="5" w:name="_Hlk534970784"/>
            <w:r w:rsidRPr="00D532E1">
              <w:rPr>
                <w:rFonts w:ascii="Arial" w:hAnsi="Arial" w:cs="Arial"/>
                <w:b/>
              </w:rPr>
              <w:t>Sklop 1:</w:t>
            </w:r>
          </w:p>
          <w:p w14:paraId="5BB11283" w14:textId="58CF58AA" w:rsidR="0052510C" w:rsidRPr="00D949D6" w:rsidRDefault="001200CF" w:rsidP="006C53FE">
            <w:pPr>
              <w:jc w:val="center"/>
              <w:rPr>
                <w:rFonts w:ascii="Arial" w:hAnsi="Arial" w:cs="Arial"/>
                <w:b/>
              </w:rPr>
            </w:pPr>
            <w:r w:rsidRPr="00D532E1">
              <w:rPr>
                <w:rFonts w:ascii="Arial" w:hAnsi="Arial" w:cs="Arial"/>
                <w:b/>
                <w:bCs/>
              </w:rPr>
              <w:t xml:space="preserve">Svetovalne in inženirske storitve pri izvedbi projekta »PROTIPOPLAVNA UREDITEV POREČJA GRADAŠČICE – ETAPA </w:t>
            </w:r>
            <w:proofErr w:type="spellStart"/>
            <w:r w:rsidRPr="00D532E1">
              <w:rPr>
                <w:rFonts w:ascii="Arial" w:hAnsi="Arial" w:cs="Arial"/>
                <w:b/>
                <w:bCs/>
              </w:rPr>
              <w:t>1A</w:t>
            </w:r>
            <w:proofErr w:type="spellEnd"/>
            <w:r w:rsidRPr="00D532E1">
              <w:rPr>
                <w:rFonts w:ascii="Arial" w:hAnsi="Arial" w:cs="Arial"/>
                <w:b/>
                <w:bCs/>
              </w:rPr>
              <w:t xml:space="preserve"> in ETAPA 2«</w:t>
            </w:r>
          </w:p>
        </w:tc>
      </w:tr>
      <w:tr w:rsidR="0052510C" w:rsidRPr="00893629" w14:paraId="7C791A08" w14:textId="77777777" w:rsidTr="006C53FE">
        <w:trPr>
          <w:trHeight w:val="454"/>
        </w:trPr>
        <w:tc>
          <w:tcPr>
            <w:tcW w:w="9072" w:type="dxa"/>
            <w:gridSpan w:val="2"/>
            <w:shd w:val="clear" w:color="auto" w:fill="DEEAF6"/>
            <w:vAlign w:val="center"/>
          </w:tcPr>
          <w:p w14:paraId="6DE4C57C" w14:textId="77777777" w:rsidR="0052510C" w:rsidRPr="00893629" w:rsidRDefault="0052510C"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2510C" w:rsidRPr="00893629" w14:paraId="5798C9AB" w14:textId="77777777" w:rsidTr="006C53FE">
        <w:trPr>
          <w:trHeight w:val="851"/>
        </w:trPr>
        <w:tc>
          <w:tcPr>
            <w:tcW w:w="3121" w:type="dxa"/>
            <w:shd w:val="clear" w:color="auto" w:fill="D9D9D9" w:themeFill="background1" w:themeFillShade="D9"/>
            <w:vAlign w:val="center"/>
          </w:tcPr>
          <w:p w14:paraId="4CE8AC00" w14:textId="77777777" w:rsidR="0052510C" w:rsidRPr="00893629" w:rsidRDefault="0052510C" w:rsidP="006C53FE">
            <w:pPr>
              <w:rPr>
                <w:rFonts w:ascii="Arial" w:hAnsi="Arial" w:cs="Arial"/>
                <w:b/>
              </w:rPr>
            </w:pPr>
            <w:r w:rsidRPr="00893629">
              <w:rPr>
                <w:rFonts w:ascii="Arial" w:hAnsi="Arial" w:cs="Arial"/>
                <w:b/>
              </w:rPr>
              <w:t>Ponudnik:</w:t>
            </w:r>
          </w:p>
        </w:tc>
        <w:tc>
          <w:tcPr>
            <w:tcW w:w="5951" w:type="dxa"/>
            <w:vAlign w:val="center"/>
          </w:tcPr>
          <w:p w14:paraId="151B6906" w14:textId="77777777" w:rsidR="0052510C" w:rsidRPr="00893629" w:rsidRDefault="0052510C" w:rsidP="006C53FE">
            <w:pPr>
              <w:rPr>
                <w:rFonts w:ascii="Arial" w:hAnsi="Arial" w:cs="Arial"/>
              </w:rPr>
            </w:pPr>
          </w:p>
        </w:tc>
      </w:tr>
      <w:bookmarkEnd w:id="5"/>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56D5788F" w:rsidR="0052510C" w:rsidRDefault="0052510C">
      <w:pPr>
        <w:spacing w:after="160" w:line="259" w:lineRule="auto"/>
        <w:jc w:val="left"/>
        <w:rPr>
          <w:rFonts w:ascii="Arial" w:hAnsi="Arial" w:cs="Arial"/>
        </w:rPr>
      </w:pPr>
      <w:r>
        <w:rPr>
          <w:rFonts w:ascii="Arial" w:hAnsi="Arial" w:cs="Aria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52510C" w:rsidRPr="00893629" w14:paraId="4C2DD588" w14:textId="77777777" w:rsidTr="006C53FE">
        <w:trPr>
          <w:trHeight w:val="441"/>
        </w:trPr>
        <w:tc>
          <w:tcPr>
            <w:tcW w:w="9072" w:type="dxa"/>
            <w:gridSpan w:val="2"/>
            <w:shd w:val="clear" w:color="auto" w:fill="D9D9D9" w:themeFill="background1" w:themeFillShade="D9"/>
            <w:vAlign w:val="center"/>
          </w:tcPr>
          <w:p w14:paraId="04618258" w14:textId="77777777" w:rsidR="009729B8" w:rsidRPr="001200CF" w:rsidRDefault="009729B8" w:rsidP="009729B8">
            <w:pPr>
              <w:autoSpaceDE w:val="0"/>
              <w:autoSpaceDN w:val="0"/>
              <w:adjustRightInd w:val="0"/>
              <w:ind w:right="31"/>
              <w:jc w:val="center"/>
              <w:rPr>
                <w:rFonts w:ascii="Arial" w:hAnsi="Arial" w:cs="Arial"/>
                <w:b/>
              </w:rPr>
            </w:pPr>
            <w:r w:rsidRPr="001200CF">
              <w:rPr>
                <w:rFonts w:ascii="Arial" w:hAnsi="Arial" w:cs="Arial"/>
                <w:b/>
              </w:rPr>
              <w:lastRenderedPageBreak/>
              <w:t xml:space="preserve">Sklop 2: </w:t>
            </w:r>
          </w:p>
          <w:p w14:paraId="26B0154C" w14:textId="453A4E78" w:rsidR="0052510C" w:rsidRPr="00D949D6" w:rsidRDefault="009277F6" w:rsidP="009729B8">
            <w:pPr>
              <w:jc w:val="center"/>
              <w:rPr>
                <w:rFonts w:ascii="Arial" w:hAnsi="Arial" w:cs="Arial"/>
                <w:b/>
              </w:rPr>
            </w:pPr>
            <w:r w:rsidRPr="001200CF">
              <w:rPr>
                <w:rFonts w:ascii="Arial" w:hAnsi="Arial" w:cs="Arial"/>
                <w:b/>
              </w:rPr>
              <w:t xml:space="preserve">Storitve inženirja po pogodbenih določilih </w:t>
            </w:r>
            <w:proofErr w:type="spellStart"/>
            <w:r w:rsidRPr="001200CF">
              <w:rPr>
                <w:rFonts w:ascii="Arial" w:hAnsi="Arial" w:cs="Arial"/>
                <w:b/>
              </w:rPr>
              <w:t>FIDIC</w:t>
            </w:r>
            <w:proofErr w:type="spellEnd"/>
            <w:r w:rsidRPr="001200CF">
              <w:rPr>
                <w:rFonts w:ascii="Arial" w:hAnsi="Arial" w:cs="Arial"/>
                <w:b/>
              </w:rPr>
              <w:t xml:space="preserve"> in nadzornika po Gradbenem zakonu pri izvedbi projekta »</w:t>
            </w:r>
            <w:r w:rsidRPr="001200CF">
              <w:rPr>
                <w:rFonts w:ascii="Arial" w:hAnsi="Arial" w:cs="Arial"/>
                <w:b/>
                <w:bCs/>
              </w:rPr>
              <w:t xml:space="preserve">PROTIPOPLAVNA UREDITEV POREČJA GRADAŠČICE – ETAPA </w:t>
            </w:r>
            <w:proofErr w:type="spellStart"/>
            <w:r w:rsidRPr="001200CF">
              <w:rPr>
                <w:rFonts w:ascii="Arial" w:hAnsi="Arial" w:cs="Arial"/>
                <w:b/>
                <w:bCs/>
              </w:rPr>
              <w:t>1A</w:t>
            </w:r>
            <w:proofErr w:type="spellEnd"/>
            <w:r w:rsidRPr="001200CF">
              <w:rPr>
                <w:rFonts w:ascii="Arial" w:hAnsi="Arial" w:cs="Arial"/>
                <w:b/>
              </w:rPr>
              <w:t>«</w:t>
            </w:r>
          </w:p>
        </w:tc>
      </w:tr>
      <w:tr w:rsidR="0052510C" w:rsidRPr="00893629" w14:paraId="7724E32D" w14:textId="77777777" w:rsidTr="006C53FE">
        <w:trPr>
          <w:trHeight w:val="454"/>
        </w:trPr>
        <w:tc>
          <w:tcPr>
            <w:tcW w:w="9072" w:type="dxa"/>
            <w:gridSpan w:val="2"/>
            <w:shd w:val="clear" w:color="auto" w:fill="DEEAF6"/>
            <w:vAlign w:val="center"/>
          </w:tcPr>
          <w:p w14:paraId="1565A2D8" w14:textId="77777777" w:rsidR="0052510C" w:rsidRPr="00893629" w:rsidRDefault="0052510C"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2510C" w:rsidRPr="00893629" w14:paraId="50D31F79" w14:textId="77777777" w:rsidTr="006C53FE">
        <w:trPr>
          <w:trHeight w:val="851"/>
        </w:trPr>
        <w:tc>
          <w:tcPr>
            <w:tcW w:w="3121" w:type="dxa"/>
            <w:shd w:val="clear" w:color="auto" w:fill="D9D9D9" w:themeFill="background1" w:themeFillShade="D9"/>
            <w:vAlign w:val="center"/>
          </w:tcPr>
          <w:p w14:paraId="5D2C23B7" w14:textId="77777777" w:rsidR="0052510C" w:rsidRPr="00893629" w:rsidRDefault="0052510C" w:rsidP="006C53FE">
            <w:pPr>
              <w:rPr>
                <w:rFonts w:ascii="Arial" w:hAnsi="Arial" w:cs="Arial"/>
                <w:b/>
              </w:rPr>
            </w:pPr>
            <w:r w:rsidRPr="00893629">
              <w:rPr>
                <w:rFonts w:ascii="Arial" w:hAnsi="Arial" w:cs="Arial"/>
                <w:b/>
              </w:rPr>
              <w:t>Ponudnik:</w:t>
            </w:r>
          </w:p>
        </w:tc>
        <w:tc>
          <w:tcPr>
            <w:tcW w:w="5951" w:type="dxa"/>
            <w:vAlign w:val="center"/>
          </w:tcPr>
          <w:p w14:paraId="016312C1" w14:textId="77777777" w:rsidR="0052510C" w:rsidRPr="00893629" w:rsidRDefault="0052510C" w:rsidP="006C53FE">
            <w:pPr>
              <w:rPr>
                <w:rFonts w:ascii="Arial" w:hAnsi="Arial" w:cs="Arial"/>
              </w:rPr>
            </w:pPr>
          </w:p>
        </w:tc>
      </w:tr>
    </w:tbl>
    <w:p w14:paraId="4E6B48FD" w14:textId="77777777" w:rsidR="0052510C" w:rsidRPr="00893629" w:rsidRDefault="0052510C" w:rsidP="0052510C">
      <w:pPr>
        <w:rPr>
          <w:rFonts w:ascii="Arial" w:hAnsi="Arial" w:cs="Arial"/>
        </w:rPr>
      </w:pPr>
    </w:p>
    <w:p w14:paraId="04DBE3A9"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52510C" w:rsidRPr="00893629" w14:paraId="29B50075" w14:textId="77777777" w:rsidTr="006C53FE">
        <w:tc>
          <w:tcPr>
            <w:tcW w:w="556" w:type="dxa"/>
            <w:tcBorders>
              <w:top w:val="single" w:sz="4" w:space="0" w:color="auto"/>
              <w:left w:val="single" w:sz="4" w:space="0" w:color="auto"/>
              <w:bottom w:val="single" w:sz="4" w:space="0" w:color="auto"/>
              <w:right w:val="single" w:sz="4" w:space="0" w:color="auto"/>
            </w:tcBorders>
          </w:tcPr>
          <w:p w14:paraId="02B98465"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2218BA6F"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 xml:space="preserve">sami </w:t>
            </w:r>
          </w:p>
        </w:tc>
      </w:tr>
      <w:tr w:rsidR="0052510C" w:rsidRPr="00893629" w14:paraId="2148F9C0" w14:textId="77777777" w:rsidTr="006C53FE">
        <w:tc>
          <w:tcPr>
            <w:tcW w:w="556" w:type="dxa"/>
            <w:tcBorders>
              <w:top w:val="single" w:sz="4" w:space="0" w:color="auto"/>
              <w:left w:val="single" w:sz="4" w:space="0" w:color="auto"/>
              <w:bottom w:val="single" w:sz="4" w:space="0" w:color="auto"/>
              <w:right w:val="single" w:sz="4" w:space="0" w:color="auto"/>
            </w:tcBorders>
          </w:tcPr>
          <w:p w14:paraId="1FDF419A"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52E47428"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skupaj s partnerji v skupni ponudbi</w:t>
            </w:r>
          </w:p>
        </w:tc>
      </w:tr>
      <w:tr w:rsidR="0052510C" w:rsidRPr="00893629" w14:paraId="04A26A5D" w14:textId="77777777" w:rsidTr="006C53FE">
        <w:tc>
          <w:tcPr>
            <w:tcW w:w="556" w:type="dxa"/>
            <w:tcBorders>
              <w:top w:val="single" w:sz="4" w:space="0" w:color="auto"/>
              <w:left w:val="single" w:sz="4" w:space="0" w:color="auto"/>
              <w:bottom w:val="single" w:sz="4" w:space="0" w:color="auto"/>
              <w:right w:val="single" w:sz="4" w:space="0" w:color="auto"/>
            </w:tcBorders>
          </w:tcPr>
          <w:p w14:paraId="07A1FEB7"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6CB55C4A"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 podizvajalci</w:t>
            </w:r>
          </w:p>
        </w:tc>
      </w:tr>
      <w:tr w:rsidR="0052510C" w:rsidRPr="00893629" w14:paraId="24CC0202" w14:textId="77777777" w:rsidTr="006C53FE">
        <w:tc>
          <w:tcPr>
            <w:tcW w:w="556" w:type="dxa"/>
            <w:tcBorders>
              <w:top w:val="single" w:sz="4" w:space="0" w:color="auto"/>
              <w:left w:val="single" w:sz="4" w:space="0" w:color="auto"/>
              <w:bottom w:val="single" w:sz="4" w:space="0" w:color="auto"/>
              <w:right w:val="single" w:sz="4" w:space="0" w:color="auto"/>
            </w:tcBorders>
          </w:tcPr>
          <w:p w14:paraId="65D71F6A"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08DD171A"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z drugimi subjekti</w:t>
            </w:r>
          </w:p>
        </w:tc>
      </w:tr>
    </w:tbl>
    <w:p w14:paraId="4175DE18"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61D6109D" w14:textId="77777777" w:rsidR="0052510C" w:rsidRPr="00893629" w:rsidRDefault="0052510C" w:rsidP="0052510C">
      <w:pPr>
        <w:rPr>
          <w:rFonts w:ascii="Arial" w:hAnsi="Arial" w:cs="Arial"/>
          <w:color w:val="000000"/>
          <w:szCs w:val="20"/>
        </w:rPr>
      </w:pPr>
    </w:p>
    <w:p w14:paraId="6C484554"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2B988FBE" w14:textId="77777777" w:rsidR="0052510C" w:rsidRPr="00893629" w:rsidRDefault="0052510C" w:rsidP="0052510C">
      <w:pPr>
        <w:rPr>
          <w:rFonts w:ascii="Arial" w:hAnsi="Arial" w:cs="Arial"/>
          <w:color w:val="000000"/>
          <w:szCs w:val="20"/>
        </w:rPr>
      </w:pPr>
    </w:p>
    <w:p w14:paraId="16CF38FA"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26C99734" w14:textId="77777777" w:rsidR="0052510C" w:rsidRPr="00893629" w:rsidRDefault="0052510C" w:rsidP="0052510C">
      <w:pPr>
        <w:rPr>
          <w:rFonts w:ascii="Arial" w:hAnsi="Arial" w:cs="Arial"/>
          <w:color w:val="000000"/>
          <w:szCs w:val="20"/>
        </w:rPr>
      </w:pPr>
    </w:p>
    <w:p w14:paraId="1EBA6B34" w14:textId="77777777" w:rsidR="0052510C" w:rsidRPr="00893629" w:rsidRDefault="0052510C" w:rsidP="0052510C">
      <w:pPr>
        <w:rPr>
          <w:rFonts w:ascii="Arial" w:hAnsi="Arial" w:cs="Arial"/>
          <w:color w:val="000000"/>
          <w:szCs w:val="20"/>
        </w:rPr>
      </w:pPr>
    </w:p>
    <w:p w14:paraId="70AF5E0A"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52510C" w:rsidRPr="00893629" w14:paraId="04B73023" w14:textId="77777777" w:rsidTr="006C53FE">
        <w:tc>
          <w:tcPr>
            <w:tcW w:w="556" w:type="dxa"/>
            <w:tcBorders>
              <w:top w:val="single" w:sz="4" w:space="0" w:color="auto"/>
              <w:left w:val="single" w:sz="4" w:space="0" w:color="auto"/>
              <w:bottom w:val="single" w:sz="4" w:space="0" w:color="auto"/>
              <w:right w:val="single" w:sz="4" w:space="0" w:color="auto"/>
            </w:tcBorders>
          </w:tcPr>
          <w:p w14:paraId="12B78FA9"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270EFAC5"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 xml:space="preserve">sami </w:t>
            </w:r>
          </w:p>
        </w:tc>
      </w:tr>
      <w:tr w:rsidR="0052510C" w:rsidRPr="00893629" w14:paraId="6D011F2F" w14:textId="77777777" w:rsidTr="006C53FE">
        <w:tc>
          <w:tcPr>
            <w:tcW w:w="556" w:type="dxa"/>
            <w:tcBorders>
              <w:top w:val="single" w:sz="4" w:space="0" w:color="auto"/>
              <w:left w:val="single" w:sz="4" w:space="0" w:color="auto"/>
              <w:bottom w:val="single" w:sz="4" w:space="0" w:color="auto"/>
              <w:right w:val="single" w:sz="4" w:space="0" w:color="auto"/>
            </w:tcBorders>
          </w:tcPr>
          <w:p w14:paraId="02BE56A8"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5B0F1763"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skupaj s partnerji v skupni ponudbi</w:t>
            </w:r>
          </w:p>
        </w:tc>
      </w:tr>
      <w:tr w:rsidR="0052510C" w:rsidRPr="00893629" w14:paraId="16F67515" w14:textId="77777777" w:rsidTr="006C53FE">
        <w:trPr>
          <w:trHeight w:val="80"/>
        </w:trPr>
        <w:tc>
          <w:tcPr>
            <w:tcW w:w="556" w:type="dxa"/>
            <w:tcBorders>
              <w:top w:val="single" w:sz="4" w:space="0" w:color="auto"/>
              <w:left w:val="single" w:sz="4" w:space="0" w:color="auto"/>
              <w:bottom w:val="single" w:sz="4" w:space="0" w:color="auto"/>
              <w:right w:val="single" w:sz="4" w:space="0" w:color="auto"/>
            </w:tcBorders>
          </w:tcPr>
          <w:p w14:paraId="5F164655"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7495193F"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 podizvajalci</w:t>
            </w:r>
          </w:p>
        </w:tc>
      </w:tr>
      <w:tr w:rsidR="0052510C" w:rsidRPr="00893629" w14:paraId="0E09B406" w14:textId="77777777" w:rsidTr="006C53FE">
        <w:tc>
          <w:tcPr>
            <w:tcW w:w="556" w:type="dxa"/>
            <w:tcBorders>
              <w:top w:val="single" w:sz="4" w:space="0" w:color="auto"/>
              <w:left w:val="single" w:sz="4" w:space="0" w:color="auto"/>
              <w:bottom w:val="single" w:sz="4" w:space="0" w:color="auto"/>
              <w:right w:val="single" w:sz="4" w:space="0" w:color="auto"/>
            </w:tcBorders>
          </w:tcPr>
          <w:p w14:paraId="07F66F63"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141BEAC1"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z drugimi subjekti</w:t>
            </w:r>
          </w:p>
        </w:tc>
      </w:tr>
    </w:tbl>
    <w:p w14:paraId="254C0FB7" w14:textId="77777777" w:rsidR="0052510C" w:rsidRPr="00893629" w:rsidRDefault="0052510C" w:rsidP="0052510C">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7203A888" w14:textId="77777777" w:rsidR="0052510C" w:rsidRPr="00893629" w:rsidRDefault="0052510C" w:rsidP="0052510C">
      <w:pPr>
        <w:rPr>
          <w:rFonts w:ascii="Arial" w:hAnsi="Arial" w:cs="Arial"/>
        </w:rPr>
      </w:pPr>
    </w:p>
    <w:p w14:paraId="11656D6F"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B23F0E5" w14:textId="77777777" w:rsidR="0052510C" w:rsidRPr="00893629" w:rsidRDefault="0052510C" w:rsidP="0052510C">
      <w:pPr>
        <w:rPr>
          <w:rFonts w:ascii="Arial" w:hAnsi="Arial" w:cs="Arial"/>
          <w:color w:val="000000"/>
          <w:szCs w:val="20"/>
        </w:rPr>
      </w:pPr>
    </w:p>
    <w:p w14:paraId="2CDD7C86"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47FEF9EB" w14:textId="77777777" w:rsidR="0052510C" w:rsidRPr="00893629" w:rsidRDefault="0052510C" w:rsidP="0052510C">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7E7A32A7"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w:t>
            </w:r>
            <w:proofErr w:type="spellStart"/>
            <w:r w:rsidRPr="00D532E1">
              <w:rPr>
                <w:rFonts w:ascii="Arial" w:hAnsi="Arial" w:cs="Arial"/>
                <w:b/>
                <w:bCs/>
                <w:szCs w:val="20"/>
              </w:rPr>
              <w:t>1A</w:t>
            </w:r>
            <w:proofErr w:type="spellEnd"/>
            <w:r w:rsidRPr="00D532E1">
              <w:rPr>
                <w:rFonts w:ascii="Arial" w:hAnsi="Arial" w:cs="Arial"/>
                <w:b/>
                <w:bCs/>
                <w:szCs w:val="20"/>
              </w:rPr>
              <w:t xml:space="preserve"> in ETAPA 2«</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w:t>
            </w:r>
            <w:proofErr w:type="spellStart"/>
            <w:r w:rsidRPr="00D532E1">
              <w:rPr>
                <w:rFonts w:ascii="Arial" w:hAnsi="Arial" w:cs="Arial"/>
                <w:b/>
              </w:rPr>
              <w:t>28c</w:t>
            </w:r>
            <w:proofErr w:type="spellEnd"/>
            <w:r w:rsidRPr="00D532E1">
              <w:rPr>
                <w:rFonts w:ascii="Arial" w:hAnsi="Arial" w:cs="Arial"/>
                <w:b/>
              </w:rPr>
              <w:t xml:space="preserve">, 1000 Ljubljana </w:t>
            </w:r>
          </w:p>
        </w:tc>
      </w:tr>
    </w:tbl>
    <w:p w14:paraId="6FB975CE" w14:textId="77777777" w:rsidR="006005FB" w:rsidRPr="00D532E1" w:rsidRDefault="006005F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94633E" w:rsidRPr="00D949D6" w14:paraId="199C2566" w14:textId="77777777" w:rsidTr="006C53FE">
        <w:trPr>
          <w:trHeight w:val="441"/>
        </w:trPr>
        <w:tc>
          <w:tcPr>
            <w:tcW w:w="9072" w:type="dxa"/>
            <w:gridSpan w:val="2"/>
            <w:shd w:val="clear" w:color="auto" w:fill="D9D9D9" w:themeFill="background1" w:themeFillShade="D9"/>
            <w:vAlign w:val="center"/>
          </w:tcPr>
          <w:p w14:paraId="3C010DBA" w14:textId="77777777" w:rsidR="0094633E" w:rsidRPr="00D532E1" w:rsidRDefault="0094633E" w:rsidP="006C53FE">
            <w:pPr>
              <w:jc w:val="center"/>
              <w:rPr>
                <w:rFonts w:ascii="Arial" w:hAnsi="Arial" w:cs="Arial"/>
                <w:b/>
              </w:rPr>
            </w:pPr>
            <w:r w:rsidRPr="00D532E1">
              <w:rPr>
                <w:rFonts w:ascii="Arial" w:hAnsi="Arial" w:cs="Arial"/>
                <w:b/>
              </w:rPr>
              <w:t>Sklop 1:</w:t>
            </w:r>
          </w:p>
          <w:p w14:paraId="0F786A8C" w14:textId="20DAEA99" w:rsidR="0094633E" w:rsidRPr="00D949D6" w:rsidRDefault="001200CF" w:rsidP="006C53FE">
            <w:pPr>
              <w:jc w:val="center"/>
              <w:rPr>
                <w:rFonts w:ascii="Arial" w:hAnsi="Arial" w:cs="Arial"/>
                <w:b/>
              </w:rPr>
            </w:pPr>
            <w:r w:rsidRPr="00D532E1">
              <w:rPr>
                <w:rFonts w:ascii="Arial" w:hAnsi="Arial" w:cs="Arial"/>
                <w:b/>
                <w:bCs/>
              </w:rPr>
              <w:t xml:space="preserve">Svetovalne in inženirske storitve pri izvedbi projekta »PROTIPOPLAVNA UREDITEV POREČJA GRADAŠČICE – ETAPA </w:t>
            </w:r>
            <w:proofErr w:type="spellStart"/>
            <w:r w:rsidRPr="00D532E1">
              <w:rPr>
                <w:rFonts w:ascii="Arial" w:hAnsi="Arial" w:cs="Arial"/>
                <w:b/>
                <w:bCs/>
              </w:rPr>
              <w:t>1A</w:t>
            </w:r>
            <w:proofErr w:type="spellEnd"/>
            <w:r w:rsidRPr="00D532E1">
              <w:rPr>
                <w:rFonts w:ascii="Arial" w:hAnsi="Arial" w:cs="Arial"/>
                <w:b/>
                <w:bCs/>
              </w:rPr>
              <w:t xml:space="preserve"> in ETAPA 2«</w:t>
            </w:r>
          </w:p>
        </w:tc>
      </w:tr>
      <w:tr w:rsidR="0094633E" w:rsidRPr="00D949D6" w14:paraId="1B279A5D" w14:textId="77777777" w:rsidTr="006C53FE">
        <w:trPr>
          <w:trHeight w:val="454"/>
        </w:trPr>
        <w:tc>
          <w:tcPr>
            <w:tcW w:w="9072" w:type="dxa"/>
            <w:gridSpan w:val="2"/>
            <w:shd w:val="clear" w:color="auto" w:fill="DEEAF6"/>
            <w:vAlign w:val="center"/>
          </w:tcPr>
          <w:p w14:paraId="165377CC" w14:textId="736C88C6" w:rsidR="0094633E" w:rsidRPr="00D949D6" w:rsidRDefault="0094633E" w:rsidP="006C53FE">
            <w:pPr>
              <w:rPr>
                <w:rFonts w:ascii="Arial" w:hAnsi="Arial" w:cs="Arial"/>
              </w:rPr>
            </w:pPr>
            <w:r w:rsidRPr="00D949D6">
              <w:rPr>
                <w:rFonts w:ascii="Arial" w:hAnsi="Arial" w:cs="Arial"/>
              </w:rPr>
              <w:t>Opomba: subjekt izpolni, če oddaja ponudbo za predmetni sklop.</w:t>
            </w:r>
          </w:p>
        </w:tc>
      </w:tr>
      <w:tr w:rsidR="0094633E" w:rsidRPr="00893629" w14:paraId="2C95B448" w14:textId="77777777" w:rsidTr="006C53FE">
        <w:trPr>
          <w:trHeight w:val="851"/>
        </w:trPr>
        <w:tc>
          <w:tcPr>
            <w:tcW w:w="3121" w:type="dxa"/>
            <w:shd w:val="clear" w:color="auto" w:fill="D9D9D9" w:themeFill="background1" w:themeFillShade="D9"/>
            <w:vAlign w:val="center"/>
          </w:tcPr>
          <w:p w14:paraId="59599FAD" w14:textId="695DCF68" w:rsidR="0094633E" w:rsidRPr="00893629" w:rsidRDefault="0094633E" w:rsidP="006C53FE">
            <w:pPr>
              <w:rPr>
                <w:rFonts w:ascii="Arial" w:hAnsi="Arial" w:cs="Arial"/>
                <w:b/>
              </w:rPr>
            </w:pPr>
            <w:r w:rsidRPr="00D949D6">
              <w:rPr>
                <w:rFonts w:ascii="Arial" w:hAnsi="Arial" w:cs="Arial"/>
                <w:b/>
              </w:rPr>
              <w:t>Ponudnik/Vodilni ponudnik/Partner</w:t>
            </w:r>
            <w:r w:rsidR="003747D6" w:rsidRPr="00D949D6">
              <w:rPr>
                <w:rFonts w:ascii="Arial" w:hAnsi="Arial" w:cs="Arial"/>
                <w:b/>
              </w:rPr>
              <w:t>/</w:t>
            </w:r>
            <w:r w:rsidR="0007152A" w:rsidRPr="00D949D6">
              <w:rPr>
                <w:rFonts w:ascii="Arial" w:hAnsi="Arial" w:cs="Arial"/>
                <w:b/>
              </w:rPr>
              <w:t>Subjekt katerih zmogljivosti uporablja ponudnik</w:t>
            </w:r>
            <w:r w:rsidRPr="00D949D6">
              <w:rPr>
                <w:rFonts w:ascii="Arial" w:hAnsi="Arial" w:cs="Arial"/>
                <w:b/>
              </w:rPr>
              <w:t>:</w:t>
            </w:r>
          </w:p>
        </w:tc>
        <w:tc>
          <w:tcPr>
            <w:tcW w:w="5951" w:type="dxa"/>
            <w:vAlign w:val="center"/>
          </w:tcPr>
          <w:p w14:paraId="5E4F8B09" w14:textId="77777777" w:rsidR="0094633E" w:rsidRPr="00893629" w:rsidRDefault="0094633E" w:rsidP="006C53FE">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94633E" w:rsidRPr="00D949D6" w14:paraId="2DCF2F36" w14:textId="77777777" w:rsidTr="006C53FE">
        <w:trPr>
          <w:trHeight w:val="441"/>
        </w:trPr>
        <w:tc>
          <w:tcPr>
            <w:tcW w:w="9072" w:type="dxa"/>
            <w:gridSpan w:val="2"/>
            <w:shd w:val="clear" w:color="auto" w:fill="D9D9D9" w:themeFill="background1" w:themeFillShade="D9"/>
            <w:vAlign w:val="center"/>
          </w:tcPr>
          <w:p w14:paraId="2A491A80" w14:textId="77777777" w:rsidR="0094633E" w:rsidRPr="001200CF" w:rsidRDefault="0094633E" w:rsidP="0094633E">
            <w:pPr>
              <w:autoSpaceDE w:val="0"/>
              <w:autoSpaceDN w:val="0"/>
              <w:adjustRightInd w:val="0"/>
              <w:ind w:right="31"/>
              <w:jc w:val="center"/>
              <w:rPr>
                <w:rFonts w:ascii="Arial" w:hAnsi="Arial" w:cs="Arial"/>
                <w:b/>
              </w:rPr>
            </w:pPr>
            <w:r w:rsidRPr="001200CF">
              <w:rPr>
                <w:rFonts w:ascii="Arial" w:hAnsi="Arial" w:cs="Arial"/>
                <w:b/>
              </w:rPr>
              <w:t xml:space="preserve">Sklop 2: </w:t>
            </w:r>
          </w:p>
          <w:p w14:paraId="3BBBC707" w14:textId="051001DD" w:rsidR="0094633E" w:rsidRPr="00D949D6" w:rsidRDefault="009277F6" w:rsidP="0094633E">
            <w:pPr>
              <w:jc w:val="center"/>
              <w:rPr>
                <w:rFonts w:ascii="Arial" w:hAnsi="Arial" w:cs="Arial"/>
                <w:b/>
              </w:rPr>
            </w:pPr>
            <w:r w:rsidRPr="001200CF">
              <w:rPr>
                <w:rFonts w:ascii="Arial" w:hAnsi="Arial" w:cs="Arial"/>
                <w:b/>
              </w:rPr>
              <w:t xml:space="preserve">Storitve inženirja po pogodbenih določilih </w:t>
            </w:r>
            <w:proofErr w:type="spellStart"/>
            <w:r w:rsidRPr="001200CF">
              <w:rPr>
                <w:rFonts w:ascii="Arial" w:hAnsi="Arial" w:cs="Arial"/>
                <w:b/>
              </w:rPr>
              <w:t>FIDIC</w:t>
            </w:r>
            <w:proofErr w:type="spellEnd"/>
            <w:r w:rsidRPr="001200CF">
              <w:rPr>
                <w:rFonts w:ascii="Arial" w:hAnsi="Arial" w:cs="Arial"/>
                <w:b/>
              </w:rPr>
              <w:t xml:space="preserve"> in nadzornika po Gradbenem zakonu pri izvedbi projekta »</w:t>
            </w:r>
            <w:r w:rsidRPr="001200CF">
              <w:rPr>
                <w:rFonts w:ascii="Arial" w:hAnsi="Arial" w:cs="Arial"/>
                <w:b/>
                <w:bCs/>
              </w:rPr>
              <w:t xml:space="preserve">PROTIPOPLAVNA UREDITEV POREČJA GRADAŠČICE – ETAPA </w:t>
            </w:r>
            <w:proofErr w:type="spellStart"/>
            <w:r w:rsidRPr="001200CF">
              <w:rPr>
                <w:rFonts w:ascii="Arial" w:hAnsi="Arial" w:cs="Arial"/>
                <w:b/>
                <w:bCs/>
              </w:rPr>
              <w:t>1A</w:t>
            </w:r>
            <w:proofErr w:type="spellEnd"/>
            <w:r w:rsidRPr="001200CF">
              <w:rPr>
                <w:rFonts w:ascii="Arial" w:hAnsi="Arial" w:cs="Arial"/>
                <w:b/>
              </w:rPr>
              <w:t>«</w:t>
            </w:r>
          </w:p>
        </w:tc>
      </w:tr>
      <w:tr w:rsidR="0094633E" w:rsidRPr="00D949D6" w14:paraId="091BADFE" w14:textId="77777777" w:rsidTr="006C53FE">
        <w:trPr>
          <w:trHeight w:val="454"/>
        </w:trPr>
        <w:tc>
          <w:tcPr>
            <w:tcW w:w="9072" w:type="dxa"/>
            <w:gridSpan w:val="2"/>
            <w:shd w:val="clear" w:color="auto" w:fill="DEEAF6"/>
            <w:vAlign w:val="center"/>
          </w:tcPr>
          <w:p w14:paraId="0052F207" w14:textId="77777777" w:rsidR="0094633E" w:rsidRPr="00D949D6" w:rsidRDefault="0094633E" w:rsidP="006C53FE">
            <w:pPr>
              <w:rPr>
                <w:rFonts w:ascii="Arial" w:hAnsi="Arial" w:cs="Arial"/>
              </w:rPr>
            </w:pPr>
            <w:r w:rsidRPr="00D949D6">
              <w:rPr>
                <w:rFonts w:ascii="Arial" w:hAnsi="Arial" w:cs="Arial"/>
              </w:rPr>
              <w:t>Opomba: subjekt izpolni, če oddaja ponudbo za predmetni sklop.</w:t>
            </w:r>
          </w:p>
        </w:tc>
      </w:tr>
      <w:tr w:rsidR="0094633E" w:rsidRPr="00893629" w14:paraId="2F9E9BA2" w14:textId="77777777" w:rsidTr="006C53FE">
        <w:trPr>
          <w:trHeight w:val="851"/>
        </w:trPr>
        <w:tc>
          <w:tcPr>
            <w:tcW w:w="3121" w:type="dxa"/>
            <w:shd w:val="clear" w:color="auto" w:fill="D9D9D9" w:themeFill="background1" w:themeFillShade="D9"/>
            <w:vAlign w:val="center"/>
          </w:tcPr>
          <w:p w14:paraId="05EEACA4" w14:textId="508D45C8" w:rsidR="0094633E" w:rsidRPr="00893629" w:rsidRDefault="0007152A" w:rsidP="006C53FE">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3061B662" w14:textId="77777777" w:rsidR="0094633E" w:rsidRPr="00893629" w:rsidRDefault="0094633E" w:rsidP="006C53FE">
            <w:pPr>
              <w:rPr>
                <w:rFonts w:ascii="Arial" w:hAnsi="Arial" w:cs="Arial"/>
              </w:rPr>
            </w:pPr>
          </w:p>
        </w:tc>
      </w:tr>
    </w:tbl>
    <w:p w14:paraId="72C5541D" w14:textId="77777777" w:rsidR="0094633E" w:rsidRPr="00893629" w:rsidRDefault="0094633E" w:rsidP="0094633E">
      <w:pPr>
        <w:rPr>
          <w:rFonts w:ascii="Arial" w:hAnsi="Arial" w:cs="Arial"/>
        </w:rPr>
      </w:pPr>
    </w:p>
    <w:p w14:paraId="1738DA91" w14:textId="557F2406" w:rsidR="0094633E" w:rsidRPr="00893629" w:rsidRDefault="0094633E" w:rsidP="0094633E">
      <w:pPr>
        <w:rPr>
          <w:rFonts w:ascii="Arial" w:hAnsi="Arial" w:cs="Arial"/>
          <w:b/>
          <w:color w:val="000000"/>
          <w:szCs w:val="20"/>
        </w:rPr>
      </w:pPr>
      <w:r w:rsidRPr="00893629">
        <w:rPr>
          <w:rFonts w:ascii="Arial" w:hAnsi="Arial" w:cs="Arial"/>
          <w:b/>
          <w:color w:val="000000"/>
          <w:szCs w:val="20"/>
        </w:rPr>
        <w:t>Letni promet (za vsako leto posebej):</w:t>
      </w:r>
    </w:p>
    <w:p w14:paraId="7B25B43B" w14:textId="040BF1C1" w:rsidR="0094633E" w:rsidRDefault="0094633E" w:rsidP="0094633E">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7152A" w:rsidRPr="0007152A" w14:paraId="04B4CC42" w14:textId="77777777" w:rsidTr="00691042">
        <w:trPr>
          <w:cantSplit/>
          <w:trHeight w:val="425"/>
        </w:trPr>
        <w:tc>
          <w:tcPr>
            <w:tcW w:w="4248" w:type="dxa"/>
            <w:vAlign w:val="center"/>
          </w:tcPr>
          <w:p w14:paraId="038BDAC6"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27549AD9" w14:textId="77777777" w:rsidR="0007152A" w:rsidRPr="0007152A" w:rsidRDefault="0007152A" w:rsidP="0007152A">
            <w:pPr>
              <w:ind w:right="-26"/>
              <w:jc w:val="center"/>
              <w:rPr>
                <w:rFonts w:ascii="Arial" w:hAnsi="Arial" w:cs="Arial"/>
                <w:b/>
              </w:rPr>
            </w:pPr>
          </w:p>
        </w:tc>
        <w:tc>
          <w:tcPr>
            <w:tcW w:w="1620" w:type="dxa"/>
            <w:vAlign w:val="center"/>
          </w:tcPr>
          <w:p w14:paraId="73C54428" w14:textId="77777777" w:rsidR="0007152A" w:rsidRPr="0007152A" w:rsidRDefault="0007152A" w:rsidP="0007152A">
            <w:pPr>
              <w:tabs>
                <w:tab w:val="left" w:pos="1928"/>
              </w:tabs>
              <w:ind w:right="136"/>
              <w:jc w:val="center"/>
              <w:rPr>
                <w:rFonts w:ascii="Arial" w:hAnsi="Arial" w:cs="Arial"/>
                <w:b/>
              </w:rPr>
            </w:pPr>
          </w:p>
        </w:tc>
        <w:tc>
          <w:tcPr>
            <w:tcW w:w="1620" w:type="dxa"/>
            <w:vAlign w:val="center"/>
          </w:tcPr>
          <w:p w14:paraId="71D49DC0" w14:textId="77777777" w:rsidR="0007152A" w:rsidRPr="0007152A" w:rsidRDefault="0007152A" w:rsidP="0007152A">
            <w:pPr>
              <w:tabs>
                <w:tab w:val="left" w:pos="1928"/>
              </w:tabs>
              <w:ind w:right="136"/>
              <w:jc w:val="center"/>
              <w:rPr>
                <w:rFonts w:ascii="Arial" w:hAnsi="Arial" w:cs="Arial"/>
                <w:b/>
              </w:rPr>
            </w:pPr>
          </w:p>
        </w:tc>
      </w:tr>
      <w:tr w:rsidR="0007152A" w:rsidRPr="0007152A" w14:paraId="76D22BA1" w14:textId="77777777" w:rsidTr="00691042">
        <w:trPr>
          <w:cantSplit/>
          <w:trHeight w:val="425"/>
        </w:trPr>
        <w:tc>
          <w:tcPr>
            <w:tcW w:w="4248" w:type="dxa"/>
            <w:vAlign w:val="center"/>
          </w:tcPr>
          <w:p w14:paraId="270CBD0C"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2EBD2A43" w14:textId="77777777" w:rsidR="0007152A" w:rsidRPr="0007152A" w:rsidRDefault="0007152A" w:rsidP="0007152A">
            <w:pPr>
              <w:ind w:right="-26"/>
              <w:jc w:val="center"/>
              <w:rPr>
                <w:rFonts w:ascii="Arial" w:hAnsi="Arial" w:cs="Arial"/>
                <w:color w:val="000000"/>
              </w:rPr>
            </w:pPr>
          </w:p>
        </w:tc>
        <w:tc>
          <w:tcPr>
            <w:tcW w:w="1620" w:type="dxa"/>
            <w:vAlign w:val="center"/>
          </w:tcPr>
          <w:p w14:paraId="2A0B08F5" w14:textId="77777777" w:rsidR="0007152A" w:rsidRPr="0007152A" w:rsidRDefault="0007152A" w:rsidP="0007152A">
            <w:pPr>
              <w:tabs>
                <w:tab w:val="left" w:pos="1928"/>
              </w:tabs>
              <w:ind w:right="136"/>
              <w:jc w:val="center"/>
              <w:rPr>
                <w:rFonts w:ascii="Arial" w:hAnsi="Arial" w:cs="Arial"/>
                <w:color w:val="000000"/>
              </w:rPr>
            </w:pPr>
          </w:p>
        </w:tc>
        <w:tc>
          <w:tcPr>
            <w:tcW w:w="1620" w:type="dxa"/>
            <w:vAlign w:val="center"/>
          </w:tcPr>
          <w:p w14:paraId="046376D3" w14:textId="77777777" w:rsidR="0007152A" w:rsidRPr="0007152A" w:rsidRDefault="0007152A" w:rsidP="0007152A">
            <w:pPr>
              <w:tabs>
                <w:tab w:val="left" w:pos="1928"/>
              </w:tabs>
              <w:ind w:right="136"/>
              <w:jc w:val="center"/>
              <w:rPr>
                <w:rFonts w:ascii="Arial" w:hAnsi="Arial" w:cs="Arial"/>
                <w:color w:val="000000"/>
              </w:rPr>
            </w:pPr>
          </w:p>
        </w:tc>
      </w:tr>
      <w:tr w:rsidR="0007152A" w:rsidRPr="0007152A" w14:paraId="4DA01B77" w14:textId="77777777" w:rsidTr="00691042">
        <w:trPr>
          <w:cantSplit/>
          <w:trHeight w:val="425"/>
        </w:trPr>
        <w:tc>
          <w:tcPr>
            <w:tcW w:w="4248" w:type="dxa"/>
            <w:vAlign w:val="center"/>
          </w:tcPr>
          <w:p w14:paraId="77E0BB6B"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0382E280" w14:textId="77777777" w:rsidR="0007152A" w:rsidRPr="0007152A" w:rsidRDefault="0007152A" w:rsidP="0007152A">
            <w:pPr>
              <w:ind w:right="-26"/>
              <w:jc w:val="center"/>
              <w:rPr>
                <w:rFonts w:ascii="Arial" w:hAnsi="Arial" w:cs="Arial"/>
                <w:color w:val="000000"/>
              </w:rPr>
            </w:pPr>
          </w:p>
        </w:tc>
        <w:tc>
          <w:tcPr>
            <w:tcW w:w="1620" w:type="dxa"/>
            <w:vAlign w:val="center"/>
          </w:tcPr>
          <w:p w14:paraId="4F37E7E5" w14:textId="77777777" w:rsidR="0007152A" w:rsidRPr="0007152A" w:rsidRDefault="0007152A" w:rsidP="0007152A">
            <w:pPr>
              <w:tabs>
                <w:tab w:val="left" w:pos="1928"/>
              </w:tabs>
              <w:ind w:right="136"/>
              <w:jc w:val="center"/>
              <w:rPr>
                <w:rFonts w:ascii="Arial" w:hAnsi="Arial" w:cs="Arial"/>
                <w:color w:val="000000"/>
              </w:rPr>
            </w:pPr>
          </w:p>
        </w:tc>
        <w:tc>
          <w:tcPr>
            <w:tcW w:w="1620" w:type="dxa"/>
            <w:vAlign w:val="center"/>
          </w:tcPr>
          <w:p w14:paraId="2EC81A27" w14:textId="77777777" w:rsidR="0007152A" w:rsidRPr="0007152A" w:rsidRDefault="0007152A" w:rsidP="0007152A">
            <w:pPr>
              <w:tabs>
                <w:tab w:val="left" w:pos="1928"/>
              </w:tabs>
              <w:ind w:right="136"/>
              <w:jc w:val="center"/>
              <w:rPr>
                <w:rFonts w:ascii="Arial" w:hAnsi="Arial" w:cs="Arial"/>
                <w:color w:val="000000"/>
              </w:rPr>
            </w:pPr>
          </w:p>
        </w:tc>
      </w:tr>
      <w:tr w:rsidR="0007152A" w:rsidRPr="0007152A" w14:paraId="4419C886" w14:textId="77777777" w:rsidTr="00691042">
        <w:trPr>
          <w:cantSplit/>
          <w:trHeight w:val="567"/>
        </w:trPr>
        <w:tc>
          <w:tcPr>
            <w:tcW w:w="4248" w:type="dxa"/>
            <w:shd w:val="clear" w:color="auto" w:fill="D9D9D9" w:themeFill="background1" w:themeFillShade="D9"/>
            <w:vAlign w:val="center"/>
          </w:tcPr>
          <w:p w14:paraId="124A8125" w14:textId="77777777" w:rsidR="0007152A" w:rsidRPr="0007152A" w:rsidRDefault="0007152A" w:rsidP="0007152A">
            <w:pPr>
              <w:ind w:right="381"/>
              <w:rPr>
                <w:rFonts w:ascii="Arial" w:hAnsi="Arial" w:cs="Arial"/>
                <w:color w:val="000000"/>
              </w:rPr>
            </w:pPr>
            <w:r w:rsidRPr="0007152A">
              <w:rPr>
                <w:rFonts w:ascii="Arial" w:hAnsi="Arial" w:cs="Arial"/>
                <w:color w:val="000000"/>
              </w:rPr>
              <w:t>POVPREČJE</w:t>
            </w:r>
          </w:p>
        </w:tc>
        <w:tc>
          <w:tcPr>
            <w:tcW w:w="4800" w:type="dxa"/>
            <w:gridSpan w:val="3"/>
            <w:vAlign w:val="center"/>
          </w:tcPr>
          <w:p w14:paraId="4F4924E8" w14:textId="77777777" w:rsidR="0007152A" w:rsidRPr="0007152A" w:rsidRDefault="0007152A" w:rsidP="0007152A">
            <w:pPr>
              <w:tabs>
                <w:tab w:val="left" w:pos="1928"/>
              </w:tabs>
              <w:ind w:right="136"/>
              <w:jc w:val="center"/>
              <w:rPr>
                <w:rFonts w:ascii="Arial" w:hAnsi="Arial" w:cs="Arial"/>
                <w:color w:val="000000"/>
              </w:rPr>
            </w:pPr>
          </w:p>
        </w:tc>
      </w:tr>
    </w:tbl>
    <w:p w14:paraId="59462D7D" w14:textId="744BECF9" w:rsidR="0007152A" w:rsidRDefault="0007152A" w:rsidP="0094633E">
      <w:pPr>
        <w:ind w:right="382"/>
        <w:rPr>
          <w:rFonts w:ascii="Arial" w:hAnsi="Arial" w:cs="Arial"/>
          <w:color w:val="000000"/>
        </w:rPr>
      </w:pPr>
    </w:p>
    <w:p w14:paraId="1FCF011F" w14:textId="77777777" w:rsidR="0007152A" w:rsidRPr="00893629" w:rsidRDefault="0007152A" w:rsidP="0094633E">
      <w:pPr>
        <w:ind w:right="382"/>
        <w:rPr>
          <w:rFonts w:ascii="Arial" w:hAnsi="Arial" w:cs="Arial"/>
          <w:color w:val="000000"/>
        </w:rPr>
      </w:pPr>
    </w:p>
    <w:p w14:paraId="572B9ED0" w14:textId="3F7886E7" w:rsidR="0094633E" w:rsidRDefault="0094633E" w:rsidP="000D1D22">
      <w:pPr>
        <w:rPr>
          <w:rFonts w:ascii="Arial" w:hAnsi="Arial" w:cs="Arial"/>
          <w:b/>
          <w:color w:val="000000"/>
          <w:szCs w:val="20"/>
        </w:rPr>
      </w:pPr>
    </w:p>
    <w:p w14:paraId="0DDC10A1" w14:textId="77777777" w:rsidR="0094633E" w:rsidRPr="00893629" w:rsidRDefault="0094633E" w:rsidP="000D1D22">
      <w:pPr>
        <w:rPr>
          <w:rFonts w:ascii="Arial" w:hAnsi="Arial" w:cs="Arial"/>
          <w:b/>
          <w:color w:val="000000"/>
          <w:szCs w:val="20"/>
        </w:rPr>
      </w:pPr>
    </w:p>
    <w:p w14:paraId="0414764A" w14:textId="77777777" w:rsidR="0099480B" w:rsidRDefault="0099480B">
      <w:pPr>
        <w:spacing w:after="160" w:line="259" w:lineRule="auto"/>
        <w:jc w:val="left"/>
        <w:rPr>
          <w:rFonts w:ascii="Arial" w:hAnsi="Arial" w:cs="Arial"/>
          <w:b/>
          <w:color w:val="000000"/>
          <w:szCs w:val="20"/>
        </w:rPr>
      </w:pPr>
      <w:r>
        <w:rPr>
          <w:rFonts w:ascii="Arial" w:hAnsi="Arial" w:cs="Arial"/>
          <w:b/>
          <w:color w:val="000000"/>
          <w:szCs w:val="20"/>
        </w:rPr>
        <w:br w:type="page"/>
      </w: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lastRenderedPageBreak/>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811BA86" w14:textId="2F301961"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0D6D4A36" w14:textId="77777777" w:rsidTr="000D1D22">
        <w:trPr>
          <w:trHeight w:val="454"/>
        </w:trPr>
        <w:tc>
          <w:tcPr>
            <w:tcW w:w="3119" w:type="dxa"/>
            <w:shd w:val="clear" w:color="auto" w:fill="D9D9D9" w:themeFill="background1" w:themeFillShade="D9"/>
            <w:vAlign w:val="center"/>
          </w:tcPr>
          <w:p w14:paraId="6D16A18F"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840EA68" w14:textId="2366AB56" w:rsidR="002D42C1" w:rsidRPr="00D532E1" w:rsidRDefault="008554DE">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w:t>
            </w:r>
            <w:proofErr w:type="spellStart"/>
            <w:r w:rsidRPr="00D532E1">
              <w:rPr>
                <w:rFonts w:ascii="Arial" w:hAnsi="Arial" w:cs="Arial"/>
                <w:b/>
                <w:bCs/>
                <w:szCs w:val="20"/>
              </w:rPr>
              <w:t>1A</w:t>
            </w:r>
            <w:proofErr w:type="spellEnd"/>
            <w:r w:rsidRPr="00D532E1">
              <w:rPr>
                <w:rFonts w:ascii="Arial" w:hAnsi="Arial" w:cs="Arial"/>
                <w:b/>
                <w:bCs/>
                <w:szCs w:val="20"/>
              </w:rPr>
              <w:t xml:space="preserve"> in ETAPA 2«</w:t>
            </w:r>
          </w:p>
        </w:tc>
      </w:tr>
      <w:tr w:rsidR="002D42C1" w:rsidRPr="00D532E1" w14:paraId="6D54E10C" w14:textId="77777777" w:rsidTr="000D1D22">
        <w:trPr>
          <w:trHeight w:val="454"/>
        </w:trPr>
        <w:tc>
          <w:tcPr>
            <w:tcW w:w="3119" w:type="dxa"/>
            <w:shd w:val="clear" w:color="auto" w:fill="D9D9D9" w:themeFill="background1" w:themeFillShade="D9"/>
            <w:vAlign w:val="center"/>
          </w:tcPr>
          <w:p w14:paraId="34C4B676"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9989339"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w:t>
            </w:r>
            <w:proofErr w:type="spellStart"/>
            <w:r w:rsidRPr="00D532E1">
              <w:rPr>
                <w:rFonts w:ascii="Arial" w:hAnsi="Arial" w:cs="Arial"/>
                <w:b/>
              </w:rPr>
              <w:t>28c</w:t>
            </w:r>
            <w:proofErr w:type="spellEnd"/>
            <w:r w:rsidRPr="00D532E1">
              <w:rPr>
                <w:rFonts w:ascii="Arial" w:hAnsi="Arial" w:cs="Arial"/>
                <w:b/>
              </w:rPr>
              <w:t xml:space="preserve">, 1000 Ljubljana </w:t>
            </w:r>
          </w:p>
        </w:tc>
      </w:tr>
    </w:tbl>
    <w:p w14:paraId="31D7CAE4" w14:textId="77777777" w:rsidR="006C53FE" w:rsidRPr="00D532E1" w:rsidRDefault="006C53FE"/>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C53FE" w:rsidRPr="00893629" w14:paraId="4269F1F2" w14:textId="77777777" w:rsidTr="006C53FE">
        <w:trPr>
          <w:trHeight w:val="441"/>
        </w:trPr>
        <w:tc>
          <w:tcPr>
            <w:tcW w:w="9072" w:type="dxa"/>
            <w:gridSpan w:val="2"/>
            <w:shd w:val="clear" w:color="auto" w:fill="D9D9D9" w:themeFill="background1" w:themeFillShade="D9"/>
            <w:vAlign w:val="center"/>
          </w:tcPr>
          <w:p w14:paraId="077195B5" w14:textId="77777777" w:rsidR="006C53FE" w:rsidRPr="00D532E1" w:rsidRDefault="006C53FE" w:rsidP="006C53FE">
            <w:pPr>
              <w:jc w:val="center"/>
              <w:rPr>
                <w:rFonts w:ascii="Arial" w:hAnsi="Arial" w:cs="Arial"/>
                <w:b/>
              </w:rPr>
            </w:pPr>
            <w:bookmarkStart w:id="6" w:name="_Hlk534971700"/>
            <w:r w:rsidRPr="00D532E1">
              <w:rPr>
                <w:rFonts w:ascii="Arial" w:hAnsi="Arial" w:cs="Arial"/>
                <w:b/>
              </w:rPr>
              <w:t>Sklop 1:</w:t>
            </w:r>
          </w:p>
          <w:p w14:paraId="2B8903F7" w14:textId="4555DC69" w:rsidR="006C53FE" w:rsidRPr="00D949D6" w:rsidRDefault="001200CF" w:rsidP="006C53FE">
            <w:pPr>
              <w:jc w:val="center"/>
              <w:rPr>
                <w:rFonts w:ascii="Arial" w:hAnsi="Arial" w:cs="Arial"/>
                <w:b/>
              </w:rPr>
            </w:pPr>
            <w:r w:rsidRPr="00D532E1">
              <w:rPr>
                <w:rFonts w:ascii="Arial" w:hAnsi="Arial" w:cs="Arial"/>
                <w:b/>
                <w:bCs/>
              </w:rPr>
              <w:t xml:space="preserve">Svetovalne in inženirske storitve pri izvedbi projekta »PROTIPOPLAVNA UREDITEV POREČJA GRADAŠČICE – ETAPA </w:t>
            </w:r>
            <w:proofErr w:type="spellStart"/>
            <w:r w:rsidRPr="00D532E1">
              <w:rPr>
                <w:rFonts w:ascii="Arial" w:hAnsi="Arial" w:cs="Arial"/>
                <w:b/>
                <w:bCs/>
              </w:rPr>
              <w:t>1A</w:t>
            </w:r>
            <w:proofErr w:type="spellEnd"/>
            <w:r w:rsidRPr="00D532E1">
              <w:rPr>
                <w:rFonts w:ascii="Arial" w:hAnsi="Arial" w:cs="Arial"/>
                <w:b/>
                <w:bCs/>
              </w:rPr>
              <w:t xml:space="preserve"> in ETAPA 2«</w:t>
            </w:r>
          </w:p>
        </w:tc>
      </w:tr>
      <w:tr w:rsidR="006C53FE" w:rsidRPr="00893629" w14:paraId="73E2E355" w14:textId="77777777" w:rsidTr="006C53FE">
        <w:trPr>
          <w:trHeight w:val="454"/>
        </w:trPr>
        <w:tc>
          <w:tcPr>
            <w:tcW w:w="9072" w:type="dxa"/>
            <w:gridSpan w:val="2"/>
            <w:shd w:val="clear" w:color="auto" w:fill="DEEAF6"/>
            <w:vAlign w:val="center"/>
          </w:tcPr>
          <w:p w14:paraId="7573BB3C" w14:textId="77777777" w:rsidR="006C53FE" w:rsidRPr="00893629" w:rsidRDefault="006C53F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bookmarkEnd w:id="6"/>
      <w:tr w:rsidR="000D1D22" w:rsidRPr="00893629" w14:paraId="1B5C3342" w14:textId="77777777" w:rsidTr="006C53FE">
        <w:trPr>
          <w:trHeight w:val="851"/>
        </w:trPr>
        <w:tc>
          <w:tcPr>
            <w:tcW w:w="3119" w:type="dxa"/>
            <w:shd w:val="clear" w:color="auto" w:fill="D9D9D9" w:themeFill="background1" w:themeFillShade="D9"/>
            <w:vAlign w:val="center"/>
          </w:tcPr>
          <w:p w14:paraId="6C4A8690" w14:textId="75FAF9D5"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219303D" w14:textId="77777777" w:rsidR="000D1D22" w:rsidRPr="00893629" w:rsidRDefault="000D1D22" w:rsidP="000D1D22">
            <w:pPr>
              <w:rPr>
                <w:rFonts w:ascii="Arial" w:hAnsi="Arial" w:cs="Arial"/>
              </w:rPr>
            </w:pPr>
          </w:p>
        </w:tc>
      </w:tr>
    </w:tbl>
    <w:p w14:paraId="68F8B798" w14:textId="77777777" w:rsidR="000D1D22" w:rsidRPr="00893629" w:rsidRDefault="000D1D22" w:rsidP="000D1D22">
      <w:pPr>
        <w:jc w:val="left"/>
        <w:rPr>
          <w:rFonts w:ascii="Arial" w:hAnsi="Arial" w:cs="Arial"/>
          <w:b/>
          <w:color w:val="000000"/>
          <w:szCs w:val="20"/>
        </w:rPr>
      </w:pPr>
    </w:p>
    <w:p w14:paraId="28A83AEE" w14:textId="77777777" w:rsidR="000D1D22" w:rsidRPr="00893629" w:rsidRDefault="000D1D22" w:rsidP="000D1D22">
      <w:pPr>
        <w:jc w:val="left"/>
        <w:rPr>
          <w:rFonts w:ascii="Arial" w:hAnsi="Arial" w:cs="Arial"/>
          <w:b/>
          <w:color w:val="000000"/>
          <w:szCs w:val="20"/>
        </w:rPr>
      </w:pPr>
      <w:r w:rsidRPr="00893629">
        <w:rPr>
          <w:rFonts w:ascii="Arial" w:hAnsi="Arial" w:cs="Arial"/>
          <w:b/>
          <w:color w:val="000000"/>
          <w:szCs w:val="20"/>
        </w:rPr>
        <w:t>Izjavljamo, da:</w:t>
      </w:r>
    </w:p>
    <w:p w14:paraId="58E987D6" w14:textId="77777777" w:rsidR="000D1D22" w:rsidRPr="00893629" w:rsidRDefault="000D1D22" w:rsidP="000D1D22">
      <w:pPr>
        <w:pStyle w:val="Odstavekseznama"/>
        <w:jc w:val="left"/>
        <w:rPr>
          <w:rFonts w:ascii="Arial" w:hAnsi="Arial" w:cs="Arial"/>
          <w:b/>
          <w:color w:val="000000"/>
          <w:szCs w:val="20"/>
        </w:rPr>
      </w:pPr>
    </w:p>
    <w:p w14:paraId="120D129C" w14:textId="3B9E4ADD" w:rsidR="000D1D22" w:rsidRPr="00893629" w:rsidRDefault="000D1D22" w:rsidP="00DE68B0">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kolikor bo naša ponudba izbrana,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osnutek detajlnega terminskega plana načrtovanih aktivnosti, ki bo usklajen z roki v mejnikih</w:t>
      </w:r>
    </w:p>
    <w:p w14:paraId="1117DBF9" w14:textId="0A05D426" w:rsidR="000D1D22" w:rsidRPr="00893629" w:rsidRDefault="000D1D22" w:rsidP="00DE68B0">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organizacijske sheme za izvedbo nalog z vsemi resursi in kontakti</w:t>
      </w:r>
    </w:p>
    <w:p w14:paraId="1D8405CC" w14:textId="6CDF2618" w:rsidR="006C53FE" w:rsidRDefault="006C53FE">
      <w:pPr>
        <w:pStyle w:val="Odstavekseznama"/>
        <w:rPr>
          <w:rFonts w:ascii="Arial" w:hAnsi="Arial" w:cs="Arial"/>
          <w:b/>
          <w:color w:val="000000"/>
          <w:szCs w:val="20"/>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C53FE" w:rsidRPr="00893629" w14:paraId="478EF04E" w14:textId="77777777" w:rsidTr="006C53FE">
        <w:trPr>
          <w:trHeight w:val="441"/>
        </w:trPr>
        <w:tc>
          <w:tcPr>
            <w:tcW w:w="9072" w:type="dxa"/>
            <w:gridSpan w:val="2"/>
            <w:shd w:val="clear" w:color="auto" w:fill="D9D9D9" w:themeFill="background1" w:themeFillShade="D9"/>
            <w:vAlign w:val="center"/>
          </w:tcPr>
          <w:p w14:paraId="00345FDE" w14:textId="77777777" w:rsidR="006C53FE" w:rsidRPr="001200CF" w:rsidRDefault="006C53FE" w:rsidP="006C53FE">
            <w:pPr>
              <w:autoSpaceDE w:val="0"/>
              <w:autoSpaceDN w:val="0"/>
              <w:adjustRightInd w:val="0"/>
              <w:ind w:right="31"/>
              <w:jc w:val="center"/>
              <w:rPr>
                <w:rFonts w:ascii="Arial" w:hAnsi="Arial" w:cs="Arial"/>
                <w:b/>
              </w:rPr>
            </w:pPr>
            <w:r w:rsidRPr="001200CF">
              <w:rPr>
                <w:rFonts w:ascii="Arial" w:hAnsi="Arial" w:cs="Arial"/>
                <w:b/>
              </w:rPr>
              <w:t xml:space="preserve">Sklop 2: </w:t>
            </w:r>
          </w:p>
          <w:p w14:paraId="4892ECB0" w14:textId="182C9472" w:rsidR="006C53FE" w:rsidRPr="00D949D6" w:rsidRDefault="009277F6" w:rsidP="006C53FE">
            <w:pPr>
              <w:jc w:val="center"/>
              <w:rPr>
                <w:rFonts w:ascii="Arial" w:hAnsi="Arial" w:cs="Arial"/>
                <w:b/>
              </w:rPr>
            </w:pPr>
            <w:r w:rsidRPr="001200CF">
              <w:rPr>
                <w:rFonts w:ascii="Arial" w:hAnsi="Arial" w:cs="Arial"/>
                <w:b/>
              </w:rPr>
              <w:t xml:space="preserve">Storitve inženirja po pogodbenih določilih </w:t>
            </w:r>
            <w:proofErr w:type="spellStart"/>
            <w:r w:rsidRPr="001200CF">
              <w:rPr>
                <w:rFonts w:ascii="Arial" w:hAnsi="Arial" w:cs="Arial"/>
                <w:b/>
              </w:rPr>
              <w:t>FIDIC</w:t>
            </w:r>
            <w:proofErr w:type="spellEnd"/>
            <w:r w:rsidRPr="001200CF">
              <w:rPr>
                <w:rFonts w:ascii="Arial" w:hAnsi="Arial" w:cs="Arial"/>
                <w:b/>
              </w:rPr>
              <w:t xml:space="preserve"> in nadzornika po Gradbenem zakonu pri izvedbi projekta »</w:t>
            </w:r>
            <w:r w:rsidRPr="001200CF">
              <w:rPr>
                <w:rFonts w:ascii="Arial" w:hAnsi="Arial" w:cs="Arial"/>
                <w:b/>
                <w:bCs/>
              </w:rPr>
              <w:t xml:space="preserve">PROTIPOPLAVNA UREDITEV POREČJA GRADAŠČICE – ETAPA </w:t>
            </w:r>
            <w:proofErr w:type="spellStart"/>
            <w:r w:rsidRPr="001200CF">
              <w:rPr>
                <w:rFonts w:ascii="Arial" w:hAnsi="Arial" w:cs="Arial"/>
                <w:b/>
                <w:bCs/>
              </w:rPr>
              <w:t>1A</w:t>
            </w:r>
            <w:proofErr w:type="spellEnd"/>
            <w:r w:rsidRPr="001200CF">
              <w:rPr>
                <w:rFonts w:ascii="Arial" w:hAnsi="Arial" w:cs="Arial"/>
                <w:b/>
              </w:rPr>
              <w:t>«</w:t>
            </w:r>
          </w:p>
        </w:tc>
      </w:tr>
      <w:tr w:rsidR="006C53FE" w:rsidRPr="00893629" w14:paraId="60EC3F1A" w14:textId="77777777" w:rsidTr="006C53FE">
        <w:trPr>
          <w:trHeight w:val="454"/>
        </w:trPr>
        <w:tc>
          <w:tcPr>
            <w:tcW w:w="9072" w:type="dxa"/>
            <w:gridSpan w:val="2"/>
            <w:shd w:val="clear" w:color="auto" w:fill="DEEAF6"/>
            <w:vAlign w:val="center"/>
          </w:tcPr>
          <w:p w14:paraId="51A5CE68" w14:textId="77777777" w:rsidR="006C53FE" w:rsidRPr="00893629" w:rsidRDefault="006C53F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6C53FE" w:rsidRPr="00893629" w14:paraId="084C8E12" w14:textId="77777777" w:rsidTr="006C53FE">
        <w:trPr>
          <w:trHeight w:val="851"/>
        </w:trPr>
        <w:tc>
          <w:tcPr>
            <w:tcW w:w="3119" w:type="dxa"/>
            <w:shd w:val="clear" w:color="auto" w:fill="D9D9D9" w:themeFill="background1" w:themeFillShade="D9"/>
            <w:vAlign w:val="center"/>
          </w:tcPr>
          <w:p w14:paraId="623DA1AF" w14:textId="77777777" w:rsidR="006C53FE" w:rsidRPr="00893629" w:rsidRDefault="006C53FE" w:rsidP="006C53FE">
            <w:pPr>
              <w:rPr>
                <w:rFonts w:ascii="Arial" w:hAnsi="Arial" w:cs="Arial"/>
                <w:b/>
              </w:rPr>
            </w:pPr>
            <w:r w:rsidRPr="00893629">
              <w:rPr>
                <w:rFonts w:ascii="Arial" w:hAnsi="Arial" w:cs="Arial"/>
                <w:b/>
              </w:rPr>
              <w:t>Ponudnik:</w:t>
            </w:r>
          </w:p>
        </w:tc>
        <w:tc>
          <w:tcPr>
            <w:tcW w:w="5953" w:type="dxa"/>
            <w:vAlign w:val="center"/>
          </w:tcPr>
          <w:p w14:paraId="71709D39" w14:textId="77777777" w:rsidR="006C53FE" w:rsidRPr="00893629" w:rsidRDefault="006C53FE" w:rsidP="006C53FE">
            <w:pPr>
              <w:rPr>
                <w:rFonts w:ascii="Arial" w:hAnsi="Arial" w:cs="Arial"/>
              </w:rPr>
            </w:pPr>
          </w:p>
        </w:tc>
      </w:tr>
    </w:tbl>
    <w:p w14:paraId="7BF2ED7A" w14:textId="77777777" w:rsidR="006C53FE" w:rsidRPr="00893629" w:rsidRDefault="006C53FE" w:rsidP="006C53FE">
      <w:pPr>
        <w:jc w:val="left"/>
        <w:rPr>
          <w:rFonts w:ascii="Arial" w:hAnsi="Arial" w:cs="Arial"/>
          <w:b/>
          <w:color w:val="000000"/>
          <w:szCs w:val="20"/>
        </w:rPr>
      </w:pPr>
    </w:p>
    <w:p w14:paraId="318D5037" w14:textId="77777777" w:rsidR="006C53FE" w:rsidRPr="00893629" w:rsidRDefault="006C53FE" w:rsidP="006C53FE">
      <w:pPr>
        <w:jc w:val="left"/>
        <w:rPr>
          <w:rFonts w:ascii="Arial" w:hAnsi="Arial" w:cs="Arial"/>
          <w:b/>
          <w:color w:val="000000"/>
          <w:szCs w:val="20"/>
        </w:rPr>
      </w:pPr>
      <w:r w:rsidRPr="00893629">
        <w:rPr>
          <w:rFonts w:ascii="Arial" w:hAnsi="Arial" w:cs="Arial"/>
          <w:b/>
          <w:color w:val="000000"/>
          <w:szCs w:val="20"/>
        </w:rPr>
        <w:t>Izjavljamo, da:</w:t>
      </w:r>
    </w:p>
    <w:p w14:paraId="154B213B" w14:textId="77777777" w:rsidR="006C53FE" w:rsidRPr="00893629" w:rsidRDefault="006C53FE" w:rsidP="006C53FE">
      <w:pPr>
        <w:pStyle w:val="Odstavekseznama"/>
        <w:jc w:val="left"/>
        <w:rPr>
          <w:rFonts w:ascii="Arial" w:hAnsi="Arial" w:cs="Arial"/>
          <w:b/>
          <w:color w:val="000000"/>
          <w:szCs w:val="20"/>
        </w:rPr>
      </w:pPr>
    </w:p>
    <w:p w14:paraId="7E468057" w14:textId="5474DED5" w:rsidR="006C53FE" w:rsidRPr="00893629" w:rsidRDefault="006C53FE" w:rsidP="006C53FE">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kolikor bo naša ponudba izbrana,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osnutek detajlnega terminskega plana načrtovanih aktivnosti, ki bo usklajen z roki v mejnikih</w:t>
      </w:r>
    </w:p>
    <w:p w14:paraId="7F9B80EE" w14:textId="5C973049" w:rsidR="006C53FE" w:rsidRPr="00893629" w:rsidRDefault="006C53FE" w:rsidP="006C53FE">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organizacijske sheme za izvedbo nalog z vsemi resursi in kontakti</w:t>
      </w:r>
    </w:p>
    <w:p w14:paraId="33D2DDC2" w14:textId="77777777" w:rsidR="000D1D22" w:rsidRPr="00893629" w:rsidRDefault="000D1D22"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6882C197"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9E0897" w:rsidRPr="00CE6754" w14:paraId="16B580CA" w14:textId="77777777" w:rsidTr="00691042">
        <w:trPr>
          <w:trHeight w:val="222"/>
        </w:trPr>
        <w:tc>
          <w:tcPr>
            <w:tcW w:w="1696" w:type="dxa"/>
            <w:shd w:val="clear" w:color="auto" w:fill="D9E2F3" w:themeFill="accent1" w:themeFillTint="33"/>
          </w:tcPr>
          <w:p w14:paraId="7B49A900" w14:textId="77777777" w:rsidR="009E0897" w:rsidRPr="00893629" w:rsidRDefault="009E0897"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0F29E74" w14:textId="461E4004" w:rsidR="009E0897" w:rsidRPr="00CE6754" w:rsidRDefault="002307F6" w:rsidP="000D1D22">
            <w:pPr>
              <w:rPr>
                <w:rFonts w:ascii="Arial" w:hAnsi="Arial" w:cs="Arial"/>
                <w:b/>
              </w:rPr>
            </w:pPr>
            <w:r w:rsidRPr="00CE6754">
              <w:rPr>
                <w:rFonts w:ascii="Arial" w:hAnsi="Arial" w:cs="Arial"/>
                <w:b/>
              </w:rPr>
              <w:t>OSNUTEK FINANČNEGA ZAVAROVANJA ZA RESNOST PONUDBE</w:t>
            </w:r>
          </w:p>
        </w:tc>
      </w:tr>
    </w:tbl>
    <w:p w14:paraId="5F88DE5D" w14:textId="20C777F2" w:rsidR="002307F6" w:rsidRPr="00CE6754" w:rsidRDefault="002307F6" w:rsidP="000D1D22">
      <w:pPr>
        <w:ind w:right="382"/>
        <w:rPr>
          <w:rFonts w:ascii="Arial" w:hAnsi="Arial" w:cs="Arial"/>
          <w:b/>
          <w:caps/>
          <w:color w:val="000080"/>
          <w:szCs w:val="20"/>
        </w:rPr>
      </w:pPr>
    </w:p>
    <w:tbl>
      <w:tblPr>
        <w:tblStyle w:val="TableGrid11"/>
        <w:tblW w:w="0" w:type="auto"/>
        <w:tblLook w:val="04A0" w:firstRow="1" w:lastRow="0" w:firstColumn="1" w:lastColumn="0" w:noHBand="0" w:noVBand="1"/>
      </w:tblPr>
      <w:tblGrid>
        <w:gridCol w:w="4531"/>
        <w:gridCol w:w="4531"/>
      </w:tblGrid>
      <w:tr w:rsidR="002307F6" w:rsidRPr="00CE6754" w14:paraId="7526F344" w14:textId="77777777" w:rsidTr="00441561">
        <w:tc>
          <w:tcPr>
            <w:tcW w:w="4531" w:type="dxa"/>
          </w:tcPr>
          <w:p w14:paraId="38E0F5A0"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Naziv izdajatelja:</w:t>
            </w:r>
          </w:p>
        </w:tc>
        <w:tc>
          <w:tcPr>
            <w:tcW w:w="4531" w:type="dxa"/>
          </w:tcPr>
          <w:p w14:paraId="293BC5FB" w14:textId="77777777" w:rsidR="002307F6" w:rsidRPr="00CE6754" w:rsidRDefault="002307F6" w:rsidP="00441561">
            <w:pPr>
              <w:tabs>
                <w:tab w:val="left" w:pos="8333"/>
              </w:tabs>
              <w:rPr>
                <w:rFonts w:ascii="Arial" w:eastAsia="Calibri" w:hAnsi="Arial" w:cs="Arial"/>
              </w:rPr>
            </w:pPr>
          </w:p>
        </w:tc>
      </w:tr>
      <w:tr w:rsidR="002307F6" w:rsidRPr="00CE6754" w14:paraId="11AEAE7A" w14:textId="77777777" w:rsidTr="00441561">
        <w:tc>
          <w:tcPr>
            <w:tcW w:w="4531" w:type="dxa"/>
          </w:tcPr>
          <w:p w14:paraId="724F63AC"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w:t>
            </w:r>
          </w:p>
        </w:tc>
        <w:tc>
          <w:tcPr>
            <w:tcW w:w="4531" w:type="dxa"/>
          </w:tcPr>
          <w:p w14:paraId="6AAFB3F2"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Republika Slovenija</w:t>
            </w:r>
          </w:p>
          <w:p w14:paraId="71972B7E"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Ministrstvo za okolje in prostor</w:t>
            </w:r>
          </w:p>
          <w:p w14:paraId="4F6C8625"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Direkcija Republike Slovenije za vode</w:t>
            </w:r>
          </w:p>
          <w:p w14:paraId="11631F92"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 xml:space="preserve">Hajdrihova ulica </w:t>
            </w:r>
            <w:proofErr w:type="spellStart"/>
            <w:r w:rsidRPr="00CE6754">
              <w:rPr>
                <w:rFonts w:ascii="Arial" w:hAnsi="Arial" w:cs="Arial"/>
                <w:b/>
                <w:bCs/>
                <w:color w:val="000000"/>
                <w:szCs w:val="20"/>
                <w:lang w:eastAsia="sl-SI"/>
              </w:rPr>
              <w:t>28c</w:t>
            </w:r>
            <w:proofErr w:type="spellEnd"/>
          </w:p>
          <w:p w14:paraId="22BEED9F" w14:textId="77777777" w:rsidR="002307F6" w:rsidRPr="00CE6754" w:rsidRDefault="002307F6" w:rsidP="00441561">
            <w:pPr>
              <w:tabs>
                <w:tab w:val="left" w:pos="8333"/>
              </w:tabs>
              <w:rPr>
                <w:rFonts w:ascii="Arial" w:hAnsi="Arial" w:cs="Arial"/>
                <w:b/>
                <w:bCs/>
                <w:color w:val="000000"/>
                <w:szCs w:val="20"/>
                <w:lang w:eastAsia="sl-SI"/>
              </w:rPr>
            </w:pPr>
            <w:r w:rsidRPr="00CE6754">
              <w:rPr>
                <w:rFonts w:ascii="Arial" w:hAnsi="Arial" w:cs="Arial"/>
                <w:b/>
                <w:bCs/>
                <w:color w:val="000000"/>
                <w:szCs w:val="20"/>
                <w:lang w:eastAsia="sl-SI"/>
              </w:rPr>
              <w:t>1000 Ljubljana</w:t>
            </w:r>
          </w:p>
        </w:tc>
      </w:tr>
      <w:tr w:rsidR="002307F6" w:rsidRPr="00CE6754" w14:paraId="7CB08B64" w14:textId="77777777" w:rsidTr="00441561">
        <w:tc>
          <w:tcPr>
            <w:tcW w:w="4531" w:type="dxa"/>
          </w:tcPr>
          <w:p w14:paraId="75683D42"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Ponudnik:</w:t>
            </w:r>
          </w:p>
        </w:tc>
        <w:tc>
          <w:tcPr>
            <w:tcW w:w="4531" w:type="dxa"/>
          </w:tcPr>
          <w:p w14:paraId="3B02FCFF" w14:textId="77777777" w:rsidR="002307F6" w:rsidRPr="00CE6754" w:rsidRDefault="002307F6" w:rsidP="00441561">
            <w:pPr>
              <w:rPr>
                <w:rFonts w:ascii="Arial" w:hAnsi="Arial" w:cs="Arial"/>
                <w:b/>
                <w:bCs/>
                <w:color w:val="000000"/>
                <w:szCs w:val="20"/>
                <w:lang w:eastAsia="sl-SI"/>
              </w:rPr>
            </w:pPr>
          </w:p>
        </w:tc>
      </w:tr>
      <w:tr w:rsidR="002307F6" w:rsidRPr="00CE6754" w14:paraId="007BEB7F" w14:textId="77777777" w:rsidTr="00441561">
        <w:tc>
          <w:tcPr>
            <w:tcW w:w="4531" w:type="dxa"/>
          </w:tcPr>
          <w:p w14:paraId="1BE0637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Kraj in datum:</w:t>
            </w:r>
          </w:p>
        </w:tc>
        <w:tc>
          <w:tcPr>
            <w:tcW w:w="4531" w:type="dxa"/>
          </w:tcPr>
          <w:p w14:paraId="0A552BBF" w14:textId="77777777" w:rsidR="002307F6" w:rsidRPr="00CE6754" w:rsidRDefault="002307F6" w:rsidP="00441561">
            <w:pPr>
              <w:tabs>
                <w:tab w:val="left" w:pos="8333"/>
              </w:tabs>
              <w:rPr>
                <w:rFonts w:ascii="Arial" w:eastAsia="Calibri" w:hAnsi="Arial" w:cs="Arial"/>
              </w:rPr>
            </w:pPr>
          </w:p>
        </w:tc>
      </w:tr>
      <w:tr w:rsidR="002307F6" w:rsidRPr="00CE6754" w14:paraId="603773B0" w14:textId="77777777" w:rsidTr="00441561">
        <w:tc>
          <w:tcPr>
            <w:tcW w:w="9062" w:type="dxa"/>
            <w:gridSpan w:val="2"/>
          </w:tcPr>
          <w:p w14:paraId="2D0627F4" w14:textId="77777777" w:rsidR="002307F6" w:rsidRPr="00CE6754" w:rsidRDefault="002307F6" w:rsidP="00441561">
            <w:pPr>
              <w:tabs>
                <w:tab w:val="left" w:pos="8333"/>
              </w:tabs>
              <w:jc w:val="center"/>
              <w:rPr>
                <w:rFonts w:ascii="Arial" w:eastAsia="Calibri" w:hAnsi="Arial" w:cs="Arial"/>
                <w:b/>
              </w:rPr>
            </w:pPr>
            <w:r w:rsidRPr="00CE6754">
              <w:rPr>
                <w:rFonts w:ascii="Arial" w:eastAsia="Calibri" w:hAnsi="Arial" w:cs="Arial"/>
                <w:b/>
              </w:rPr>
              <w:t xml:space="preserve">Garancija </w:t>
            </w:r>
            <w:proofErr w:type="spellStart"/>
            <w:r w:rsidRPr="00CE6754">
              <w:rPr>
                <w:rFonts w:ascii="Arial" w:eastAsia="Calibri" w:hAnsi="Arial" w:cs="Arial"/>
                <w:b/>
              </w:rPr>
              <w:t>št</w:t>
            </w:r>
            <w:proofErr w:type="spellEnd"/>
            <w:r w:rsidRPr="00CE6754">
              <w:rPr>
                <w:rFonts w:ascii="Arial" w:eastAsia="Calibri" w:hAnsi="Arial" w:cs="Arial"/>
                <w:b/>
              </w:rPr>
              <w:t>. ________________</w:t>
            </w:r>
          </w:p>
        </w:tc>
      </w:tr>
      <w:tr w:rsidR="002307F6" w:rsidRPr="00AB3A0A" w14:paraId="2B41B484" w14:textId="77777777" w:rsidTr="00441561">
        <w:tc>
          <w:tcPr>
            <w:tcW w:w="9062" w:type="dxa"/>
            <w:gridSpan w:val="2"/>
          </w:tcPr>
          <w:p w14:paraId="4A5E072F" w14:textId="77777777" w:rsidR="002307F6" w:rsidRPr="00CE6754" w:rsidRDefault="002307F6" w:rsidP="00441561">
            <w:pPr>
              <w:tabs>
                <w:tab w:val="left" w:pos="8333"/>
              </w:tabs>
              <w:rPr>
                <w:rFonts w:ascii="Arial" w:eastAsia="Calibri" w:hAnsi="Arial" w:cs="Arial"/>
              </w:rPr>
            </w:pPr>
          </w:p>
          <w:p w14:paraId="144668F3" w14:textId="77777777" w:rsidR="002307F6" w:rsidRPr="00CE6754" w:rsidRDefault="002307F6" w:rsidP="00441561">
            <w:pPr>
              <w:tabs>
                <w:tab w:val="left" w:pos="8333"/>
              </w:tabs>
              <w:rPr>
                <w:rFonts w:ascii="Arial" w:hAnsi="Arial" w:cs="Arial"/>
                <w:szCs w:val="20"/>
              </w:rPr>
            </w:pPr>
            <w:r w:rsidRPr="00CE6754">
              <w:rPr>
                <w:rFonts w:ascii="Arial" w:hAnsi="Arial" w:cs="Arial"/>
                <w:szCs w:val="20"/>
              </w:rPr>
              <w:t xml:space="preserve">V skladu z javnim naročilom, objavljenim na Portalu javnih naročil dne _____, številka objave ______ in v Uradnem listu Evropske unije dne _____, številka objave </w:t>
            </w:r>
            <w:r w:rsidRPr="00CE6754">
              <w:rPr>
                <w:rFonts w:ascii="Arial" w:hAnsi="Arial" w:cs="Arial"/>
                <w:szCs w:val="20"/>
                <w:u w:val="single"/>
              </w:rPr>
              <w:t xml:space="preserve">______  </w:t>
            </w:r>
            <w:r w:rsidRPr="00CE6754">
              <w:rPr>
                <w:rFonts w:ascii="Arial" w:hAnsi="Arial" w:cs="Arial"/>
                <w:szCs w:val="20"/>
              </w:rPr>
              <w:t xml:space="preserve">za: </w:t>
            </w:r>
          </w:p>
          <w:p w14:paraId="6C34E1B4" w14:textId="77777777" w:rsidR="002307F6" w:rsidRPr="00CE6754" w:rsidRDefault="002307F6" w:rsidP="00441561">
            <w:pPr>
              <w:tabs>
                <w:tab w:val="left" w:pos="8333"/>
              </w:tabs>
              <w:rPr>
                <w:rFonts w:ascii="Arial" w:hAnsi="Arial" w:cs="Arial"/>
                <w:szCs w:val="20"/>
              </w:rPr>
            </w:pPr>
          </w:p>
          <w:p w14:paraId="43C3B5C5" w14:textId="485C250E" w:rsidR="002307F6" w:rsidRPr="00CE6754" w:rsidRDefault="002307F6" w:rsidP="00441561">
            <w:pPr>
              <w:tabs>
                <w:tab w:val="left" w:pos="8333"/>
              </w:tabs>
              <w:jc w:val="center"/>
              <w:rPr>
                <w:rFonts w:ascii="Arial" w:hAnsi="Arial" w:cs="Arial"/>
                <w:b/>
                <w:bCs/>
                <w:szCs w:val="20"/>
              </w:rPr>
            </w:pPr>
            <w:r w:rsidRPr="00CE6754">
              <w:rPr>
                <w:rFonts w:ascii="Arial" w:hAnsi="Arial" w:cs="Arial"/>
                <w:b/>
                <w:bCs/>
                <w:szCs w:val="20"/>
              </w:rPr>
              <w:t xml:space="preserve">Inženirske storitve pri izvedbi projekta: »PROTIPOPLAVNA UREDITEV POREČJA GRADAŠČICE – ETAPA </w:t>
            </w:r>
            <w:proofErr w:type="spellStart"/>
            <w:r w:rsidRPr="00CE6754">
              <w:rPr>
                <w:rFonts w:ascii="Arial" w:hAnsi="Arial" w:cs="Arial"/>
                <w:b/>
                <w:bCs/>
                <w:szCs w:val="20"/>
              </w:rPr>
              <w:t>1A</w:t>
            </w:r>
            <w:proofErr w:type="spellEnd"/>
            <w:r w:rsidRPr="00CE6754">
              <w:rPr>
                <w:rFonts w:ascii="Arial" w:hAnsi="Arial" w:cs="Arial"/>
                <w:b/>
                <w:bCs/>
                <w:szCs w:val="20"/>
              </w:rPr>
              <w:t xml:space="preserve"> in ETAPA 2«</w:t>
            </w:r>
          </w:p>
          <w:p w14:paraId="1D170B89" w14:textId="77777777" w:rsidR="002307F6" w:rsidRPr="00CE6754" w:rsidRDefault="002307F6" w:rsidP="002307F6">
            <w:pPr>
              <w:jc w:val="center"/>
              <w:rPr>
                <w:rFonts w:ascii="Arial" w:hAnsi="Arial" w:cs="Arial"/>
                <w:b/>
              </w:rPr>
            </w:pPr>
            <w:r w:rsidRPr="00CE6754">
              <w:rPr>
                <w:rFonts w:ascii="Arial" w:hAnsi="Arial" w:cs="Arial"/>
                <w:b/>
              </w:rPr>
              <w:t>Sklop 1:</w:t>
            </w:r>
          </w:p>
          <w:p w14:paraId="1206772F" w14:textId="182248DC" w:rsidR="002307F6" w:rsidRPr="00CE6754" w:rsidRDefault="002307F6" w:rsidP="002307F6">
            <w:pPr>
              <w:tabs>
                <w:tab w:val="left" w:pos="8333"/>
              </w:tabs>
              <w:jc w:val="center"/>
              <w:rPr>
                <w:rFonts w:ascii="Arial" w:eastAsia="Calibri" w:hAnsi="Arial" w:cs="Arial"/>
                <w:b/>
              </w:rPr>
            </w:pPr>
            <w:r w:rsidRPr="00CE6754">
              <w:rPr>
                <w:rFonts w:ascii="Arial" w:hAnsi="Arial" w:cs="Arial"/>
                <w:b/>
                <w:bCs/>
              </w:rPr>
              <w:t xml:space="preserve">Svetovalne in inženirske storitve pri izvedbi projekta »PROTIPOPLAVNA UREDITEV POREČJA GRADAŠČICE – ETAPA </w:t>
            </w:r>
            <w:proofErr w:type="spellStart"/>
            <w:r w:rsidRPr="00CE6754">
              <w:rPr>
                <w:rFonts w:ascii="Arial" w:hAnsi="Arial" w:cs="Arial"/>
                <w:b/>
                <w:bCs/>
              </w:rPr>
              <w:t>1A</w:t>
            </w:r>
            <w:proofErr w:type="spellEnd"/>
            <w:r w:rsidRPr="00CE6754">
              <w:rPr>
                <w:rFonts w:ascii="Arial" w:hAnsi="Arial" w:cs="Arial"/>
                <w:b/>
                <w:bCs/>
              </w:rPr>
              <w:t xml:space="preserve"> in ETAPA 2«</w:t>
            </w:r>
          </w:p>
          <w:p w14:paraId="46211850" w14:textId="77777777" w:rsidR="002307F6" w:rsidRPr="00CE6754" w:rsidRDefault="002307F6" w:rsidP="00441561">
            <w:pPr>
              <w:tabs>
                <w:tab w:val="left" w:pos="8333"/>
              </w:tabs>
              <w:rPr>
                <w:rFonts w:ascii="Arial" w:eastAsia="Calibri" w:hAnsi="Arial" w:cs="Arial"/>
              </w:rPr>
            </w:pPr>
          </w:p>
          <w:p w14:paraId="7EAE956B" w14:textId="75994215" w:rsidR="002307F6" w:rsidRPr="00CE6754" w:rsidRDefault="002307F6" w:rsidP="00441561">
            <w:pPr>
              <w:tabs>
                <w:tab w:val="left" w:pos="8333"/>
              </w:tabs>
              <w:rPr>
                <w:rFonts w:ascii="Arial" w:eastAsia="Calibri" w:hAnsi="Arial" w:cs="Arial"/>
              </w:rPr>
            </w:pPr>
            <w:r w:rsidRPr="00CE6754">
              <w:rPr>
                <w:rFonts w:ascii="Arial" w:eastAsia="Calibri" w:hAnsi="Arial" w:cs="Arial"/>
              </w:rPr>
              <w:t>je za potrebe naročnika (</w:t>
            </w:r>
            <w:proofErr w:type="spellStart"/>
            <w:r w:rsidRPr="00CE6754">
              <w:rPr>
                <w:rFonts w:ascii="Arial" w:eastAsia="Calibri" w:hAnsi="Arial" w:cs="Arial"/>
              </w:rPr>
              <w:t>t.j</w:t>
            </w:r>
            <w:proofErr w:type="spellEnd"/>
            <w:r w:rsidRPr="00CE6754">
              <w:rPr>
                <w:rFonts w:ascii="Arial" w:eastAsia="Calibri" w:hAnsi="Arial" w:cs="Arial"/>
              </w:rPr>
              <w:t xml:space="preserve">. upravičenca iz te garancije) DIREKCIJA REPUBLIKE SLOVENIJE ZA VODE, Hajdrihova ulica </w:t>
            </w:r>
            <w:proofErr w:type="spellStart"/>
            <w:r w:rsidRPr="00CE6754">
              <w:rPr>
                <w:rFonts w:ascii="Arial" w:eastAsia="Calibri" w:hAnsi="Arial" w:cs="Arial"/>
              </w:rPr>
              <w:t>28c</w:t>
            </w:r>
            <w:proofErr w:type="spellEnd"/>
            <w:r w:rsidRPr="00CE6754">
              <w:rPr>
                <w:rFonts w:ascii="Arial" w:eastAsia="Calibri" w:hAnsi="Arial" w:cs="Arial"/>
              </w:rPr>
              <w:t xml:space="preserve">, 1000 Ljubljana ponudnik _____________________________ dolžan za resnost svoje ponudbe v postopku oddaje javnega naročila, preskrbeti naročniku garancijo v višini </w:t>
            </w:r>
            <w:r w:rsidRPr="00CE6754">
              <w:rPr>
                <w:rFonts w:ascii="Arial" w:hAnsi="Arial" w:cs="Arial"/>
                <w:b/>
              </w:rPr>
              <w:t>8.000,00 EUR</w:t>
            </w:r>
            <w:r w:rsidRPr="00CE6754">
              <w:rPr>
                <w:rFonts w:ascii="Arial" w:eastAsia="Calibri" w:hAnsi="Arial" w:cs="Arial"/>
              </w:rPr>
              <w:t>.</w:t>
            </w:r>
          </w:p>
          <w:p w14:paraId="0AA71A58" w14:textId="77777777" w:rsidR="002307F6" w:rsidRPr="00CE6754" w:rsidRDefault="002307F6" w:rsidP="00441561">
            <w:pPr>
              <w:tabs>
                <w:tab w:val="left" w:pos="8333"/>
              </w:tabs>
              <w:rPr>
                <w:rFonts w:ascii="Arial" w:eastAsia="Calibri" w:hAnsi="Arial" w:cs="Arial"/>
              </w:rPr>
            </w:pPr>
          </w:p>
          <w:p w14:paraId="47AA47CF" w14:textId="77777777" w:rsidR="002307F6" w:rsidRPr="00CE6754" w:rsidRDefault="002307F6" w:rsidP="00441561">
            <w:pPr>
              <w:tabs>
                <w:tab w:val="left" w:pos="8333"/>
              </w:tabs>
              <w:rPr>
                <w:rFonts w:ascii="Arial" w:eastAsia="Calibri" w:hAnsi="Arial" w:cs="Arial"/>
              </w:rPr>
            </w:pPr>
          </w:p>
          <w:p w14:paraId="6A919F9F"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S to garancijo se nepreklicno in brezpogojno obvezujemo, da bomo v 15 dneh po prejemu vašega prvega pisnega zahtevka plačali ________________ EUR, če:</w:t>
            </w:r>
          </w:p>
          <w:p w14:paraId="6FA58547" w14:textId="77777777" w:rsidR="002307F6" w:rsidRPr="00CE6754" w:rsidRDefault="002307F6" w:rsidP="002307F6">
            <w:pPr>
              <w:numPr>
                <w:ilvl w:val="0"/>
                <w:numId w:val="16"/>
              </w:numPr>
              <w:tabs>
                <w:tab w:val="left" w:pos="8333"/>
              </w:tabs>
              <w:rPr>
                <w:rFonts w:ascii="Arial" w:eastAsia="Calibri" w:hAnsi="Arial" w:cs="Arial"/>
              </w:rPr>
            </w:pPr>
            <w:r w:rsidRPr="00CE6754">
              <w:rPr>
                <w:rFonts w:ascii="Arial" w:eastAsia="Calibri" w:hAnsi="Arial" w:cs="Arial"/>
              </w:rPr>
              <w:t xml:space="preserve">če ponudnik spremeni ali umakne svojo ponudbo po poteku roka za prejem ponudb in v času njene veljavnosti, ki je navedena v ponudbi </w:t>
            </w:r>
          </w:p>
          <w:p w14:paraId="3BF6F1EC" w14:textId="77777777" w:rsidR="002307F6" w:rsidRPr="00CE6754" w:rsidRDefault="002307F6" w:rsidP="00441561">
            <w:pPr>
              <w:tabs>
                <w:tab w:val="left" w:pos="8333"/>
              </w:tabs>
              <w:rPr>
                <w:rFonts w:ascii="Arial" w:eastAsia="Calibri" w:hAnsi="Arial" w:cs="Arial"/>
              </w:rPr>
            </w:pPr>
            <w:bookmarkStart w:id="7" w:name="_Hlk510001755"/>
            <w:r w:rsidRPr="00CE6754">
              <w:rPr>
                <w:rFonts w:ascii="Arial" w:eastAsia="Calibri" w:hAnsi="Arial" w:cs="Arial"/>
              </w:rPr>
              <w:t>ali</w:t>
            </w:r>
          </w:p>
          <w:p w14:paraId="0BABD1C4" w14:textId="77777777" w:rsidR="002307F6" w:rsidRPr="00CE6754" w:rsidRDefault="002307F6" w:rsidP="002307F6">
            <w:pPr>
              <w:numPr>
                <w:ilvl w:val="0"/>
                <w:numId w:val="16"/>
              </w:numPr>
              <w:tabs>
                <w:tab w:val="left" w:pos="8333"/>
              </w:tabs>
              <w:rPr>
                <w:rFonts w:ascii="Arial" w:eastAsia="Calibri" w:hAnsi="Arial" w:cs="Arial"/>
              </w:rPr>
            </w:pPr>
            <w:bookmarkStart w:id="8" w:name="_Hlk510001765"/>
            <w:bookmarkEnd w:id="7"/>
            <w:r w:rsidRPr="00CE6754">
              <w:rPr>
                <w:rFonts w:ascii="Arial" w:eastAsia="Calibri" w:hAnsi="Arial" w:cs="Arial"/>
              </w:rPr>
              <w:t>če ponudnik, ki ga je naročnik v času veljavnosti ponudbe obvestil o sprejetju njegove ponudbe:</w:t>
            </w:r>
          </w:p>
          <w:bookmarkEnd w:id="8"/>
          <w:p w14:paraId="599AF650"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izpolni ali zavrne sklenitev pogodbe v skladu z določbami razpisne dokumentacije ali</w:t>
            </w:r>
          </w:p>
          <w:p w14:paraId="28E8380D"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predloži ali zavrne predložitev zavarovanja za dobro izvedbo pogodbenih obveznosti v skladu z določbami razpisne dokumentacije</w:t>
            </w:r>
          </w:p>
          <w:p w14:paraId="6FBB0E28"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ali</w:t>
            </w:r>
          </w:p>
          <w:p w14:paraId="761B00A6" w14:textId="77777777" w:rsidR="002307F6" w:rsidRPr="00CE6754" w:rsidRDefault="002307F6" w:rsidP="002307F6">
            <w:pPr>
              <w:numPr>
                <w:ilvl w:val="0"/>
                <w:numId w:val="16"/>
              </w:numPr>
              <w:tabs>
                <w:tab w:val="left" w:pos="8333"/>
              </w:tabs>
              <w:rPr>
                <w:rFonts w:ascii="Arial" w:eastAsia="Calibri" w:hAnsi="Arial" w:cs="Arial"/>
              </w:rPr>
            </w:pPr>
            <w:r w:rsidRPr="00CE6754">
              <w:rPr>
                <w:rFonts w:ascii="Arial" w:eastAsia="Calibri" w:hAnsi="Arial" w:cs="Arial"/>
              </w:rPr>
              <w:t>če ponudnik v ponudbi predloži neresnične podatke.</w:t>
            </w:r>
          </w:p>
          <w:p w14:paraId="04F4E4B5" w14:textId="77777777" w:rsidR="002307F6" w:rsidRPr="00CE6754" w:rsidRDefault="002307F6" w:rsidP="00441561">
            <w:pPr>
              <w:tabs>
                <w:tab w:val="left" w:pos="8333"/>
              </w:tabs>
              <w:rPr>
                <w:rFonts w:ascii="Arial" w:eastAsia="Calibri" w:hAnsi="Arial" w:cs="Arial"/>
              </w:rPr>
            </w:pPr>
          </w:p>
          <w:p w14:paraId="41F6A5B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2E40D6B1" w14:textId="77777777" w:rsidR="002307F6" w:rsidRPr="00CE6754" w:rsidRDefault="002307F6" w:rsidP="00441561">
            <w:pPr>
              <w:tabs>
                <w:tab w:val="left" w:pos="8333"/>
              </w:tabs>
              <w:rPr>
                <w:rFonts w:ascii="Arial" w:eastAsia="Calibri" w:hAnsi="Arial" w:cs="Arial"/>
              </w:rPr>
            </w:pPr>
          </w:p>
          <w:p w14:paraId="08792363"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Zahtevek za unovčitev garancije mora biti predložen /banki ali zavarovalni družbi/ in mora vsebovati:</w:t>
            </w:r>
          </w:p>
          <w:p w14:paraId="2A4F53B3"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1. originalno pismo za unovčenje garancije v skladu z zgornjim odstavkom in </w:t>
            </w:r>
          </w:p>
          <w:p w14:paraId="404ABF7C"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2. original Garancije </w:t>
            </w:r>
            <w:proofErr w:type="spellStart"/>
            <w:r w:rsidRPr="00CE6754">
              <w:rPr>
                <w:rFonts w:ascii="Arial" w:eastAsia="Calibri" w:hAnsi="Arial" w:cs="Arial"/>
              </w:rPr>
              <w:t>št</w:t>
            </w:r>
            <w:proofErr w:type="spellEnd"/>
            <w:r w:rsidRPr="00CE6754">
              <w:rPr>
                <w:rFonts w:ascii="Arial" w:eastAsia="Calibri" w:hAnsi="Arial" w:cs="Arial"/>
              </w:rPr>
              <w:t>. ________________</w:t>
            </w:r>
          </w:p>
          <w:p w14:paraId="0EA0E080" w14:textId="77777777" w:rsidR="002307F6" w:rsidRPr="00CE6754" w:rsidRDefault="002307F6" w:rsidP="00441561">
            <w:pPr>
              <w:tabs>
                <w:tab w:val="left" w:pos="8333"/>
              </w:tabs>
              <w:rPr>
                <w:rFonts w:ascii="Arial" w:eastAsia="Calibri" w:hAnsi="Arial" w:cs="Arial"/>
              </w:rPr>
            </w:pPr>
          </w:p>
          <w:p w14:paraId="4CD149E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140D97C9" w14:textId="77777777" w:rsidR="002307F6" w:rsidRPr="00CE6754" w:rsidRDefault="002307F6" w:rsidP="00441561">
            <w:pPr>
              <w:tabs>
                <w:tab w:val="left" w:pos="8333"/>
              </w:tabs>
              <w:rPr>
                <w:rFonts w:ascii="Arial" w:eastAsia="Calibri" w:hAnsi="Arial" w:cs="Arial"/>
              </w:rPr>
            </w:pPr>
          </w:p>
          <w:p w14:paraId="6884C492"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se znižuje za vsak po tej garanciji unovčeni znesek.</w:t>
            </w:r>
          </w:p>
          <w:p w14:paraId="48760AFA" w14:textId="77777777" w:rsidR="002307F6" w:rsidRPr="00CE6754" w:rsidRDefault="002307F6" w:rsidP="00441561">
            <w:pPr>
              <w:tabs>
                <w:tab w:val="left" w:pos="8333"/>
              </w:tabs>
              <w:rPr>
                <w:rFonts w:ascii="Arial" w:eastAsia="Calibri" w:hAnsi="Arial" w:cs="Arial"/>
              </w:rPr>
            </w:pPr>
          </w:p>
          <w:p w14:paraId="738FEEE9"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73CD5588" w14:textId="77777777" w:rsidR="002307F6" w:rsidRPr="00CE6754" w:rsidRDefault="002307F6" w:rsidP="00441561">
            <w:pPr>
              <w:tabs>
                <w:tab w:val="left" w:pos="8333"/>
              </w:tabs>
              <w:rPr>
                <w:rFonts w:ascii="Arial" w:eastAsia="Calibri" w:hAnsi="Arial" w:cs="Arial"/>
              </w:rPr>
            </w:pPr>
          </w:p>
          <w:p w14:paraId="27572A09"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Če od vas ne prejmemo nikakršnega zahtevka za izplačilo garantiranega zneska do _____________, ta garancija preneha veljati ne glede na to ali nam je vrnjena.</w:t>
            </w:r>
          </w:p>
          <w:p w14:paraId="55F456D6" w14:textId="77777777" w:rsidR="002307F6" w:rsidRPr="00CE6754" w:rsidRDefault="002307F6" w:rsidP="00441561">
            <w:pPr>
              <w:tabs>
                <w:tab w:val="left" w:pos="8333"/>
              </w:tabs>
              <w:rPr>
                <w:rFonts w:ascii="Arial" w:eastAsia="Calibri" w:hAnsi="Arial" w:cs="Arial"/>
              </w:rPr>
            </w:pPr>
          </w:p>
          <w:p w14:paraId="19B43918"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ni prenosljiva.</w:t>
            </w:r>
          </w:p>
          <w:p w14:paraId="31FF1008" w14:textId="77777777" w:rsidR="002307F6" w:rsidRPr="00CE6754" w:rsidRDefault="002307F6" w:rsidP="00441561">
            <w:pPr>
              <w:tabs>
                <w:tab w:val="left" w:pos="8333"/>
              </w:tabs>
              <w:rPr>
                <w:rFonts w:ascii="Arial" w:eastAsia="Calibri" w:hAnsi="Arial" w:cs="Arial"/>
              </w:rPr>
            </w:pPr>
          </w:p>
          <w:p w14:paraId="2116D33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Morebitne spore med naročnikom in /banko ali zavarovalno družbo/ rešuje stvarno pristojno sodišče po sedežu upravičenca.</w:t>
            </w:r>
          </w:p>
          <w:p w14:paraId="03B24D7D" w14:textId="77777777" w:rsidR="002307F6" w:rsidRPr="00CE6754" w:rsidRDefault="002307F6" w:rsidP="00441561">
            <w:pPr>
              <w:tabs>
                <w:tab w:val="left" w:pos="8333"/>
              </w:tabs>
              <w:rPr>
                <w:rFonts w:ascii="Arial" w:eastAsia="Calibri" w:hAnsi="Arial" w:cs="Arial"/>
              </w:rPr>
            </w:pPr>
          </w:p>
          <w:tbl>
            <w:tblPr>
              <w:tblW w:w="0" w:type="auto"/>
              <w:tblLook w:val="01E0" w:firstRow="1" w:lastRow="1" w:firstColumn="1" w:lastColumn="1" w:noHBand="0" w:noVBand="0"/>
            </w:tblPr>
            <w:tblGrid>
              <w:gridCol w:w="3851"/>
              <w:gridCol w:w="4111"/>
            </w:tblGrid>
            <w:tr w:rsidR="002307F6" w:rsidRPr="00CE6754" w14:paraId="6C6487C4" w14:textId="77777777" w:rsidTr="00441561">
              <w:tc>
                <w:tcPr>
                  <w:tcW w:w="3851" w:type="dxa"/>
                  <w:shd w:val="clear" w:color="auto" w:fill="auto"/>
                </w:tcPr>
                <w:p w14:paraId="6A5359B9"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Banka ali zavarovalna družba:</w:t>
                  </w:r>
                </w:p>
              </w:tc>
              <w:tc>
                <w:tcPr>
                  <w:tcW w:w="4111" w:type="dxa"/>
                  <w:tcBorders>
                    <w:bottom w:val="single" w:sz="4" w:space="0" w:color="auto"/>
                  </w:tcBorders>
                  <w:shd w:val="clear" w:color="auto" w:fill="auto"/>
                </w:tcPr>
                <w:p w14:paraId="1AA5F995" w14:textId="77777777" w:rsidR="002307F6" w:rsidRPr="00CE6754" w:rsidRDefault="002307F6" w:rsidP="00441561">
                  <w:pPr>
                    <w:ind w:left="284" w:right="380"/>
                    <w:rPr>
                      <w:rFonts w:ascii="Arial" w:eastAsia="Calibri" w:hAnsi="Arial" w:cs="Arial"/>
                    </w:rPr>
                  </w:pPr>
                </w:p>
              </w:tc>
            </w:tr>
            <w:tr w:rsidR="002307F6" w:rsidRPr="00CE6754" w14:paraId="58AB50B6" w14:textId="77777777" w:rsidTr="00441561">
              <w:tc>
                <w:tcPr>
                  <w:tcW w:w="3851" w:type="dxa"/>
                  <w:shd w:val="clear" w:color="auto" w:fill="auto"/>
                </w:tcPr>
                <w:p w14:paraId="67B964B5"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Priimek in ime:</w:t>
                  </w:r>
                </w:p>
              </w:tc>
              <w:tc>
                <w:tcPr>
                  <w:tcW w:w="4111" w:type="dxa"/>
                  <w:tcBorders>
                    <w:top w:val="single" w:sz="4" w:space="0" w:color="auto"/>
                    <w:bottom w:val="single" w:sz="4" w:space="0" w:color="auto"/>
                  </w:tcBorders>
                  <w:shd w:val="clear" w:color="auto" w:fill="auto"/>
                </w:tcPr>
                <w:p w14:paraId="4E59735B" w14:textId="77777777" w:rsidR="002307F6" w:rsidRPr="00CE6754" w:rsidRDefault="002307F6" w:rsidP="00441561">
                  <w:pPr>
                    <w:ind w:left="284" w:right="380"/>
                    <w:rPr>
                      <w:rFonts w:ascii="Arial" w:eastAsia="Calibri" w:hAnsi="Arial" w:cs="Arial"/>
                    </w:rPr>
                  </w:pPr>
                </w:p>
              </w:tc>
            </w:tr>
            <w:tr w:rsidR="002307F6" w:rsidRPr="00CE6754" w14:paraId="511CD1C4" w14:textId="77777777" w:rsidTr="00441561">
              <w:tc>
                <w:tcPr>
                  <w:tcW w:w="3851" w:type="dxa"/>
                  <w:shd w:val="clear" w:color="auto" w:fill="auto"/>
                </w:tcPr>
                <w:p w14:paraId="3F442A1D"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Podpis:</w:t>
                  </w:r>
                </w:p>
              </w:tc>
              <w:tc>
                <w:tcPr>
                  <w:tcW w:w="4111" w:type="dxa"/>
                  <w:tcBorders>
                    <w:top w:val="single" w:sz="4" w:space="0" w:color="auto"/>
                    <w:bottom w:val="single" w:sz="4" w:space="0" w:color="auto"/>
                  </w:tcBorders>
                  <w:shd w:val="clear" w:color="auto" w:fill="auto"/>
                </w:tcPr>
                <w:p w14:paraId="351065C4" w14:textId="77777777" w:rsidR="002307F6" w:rsidRPr="00CE6754" w:rsidRDefault="002307F6" w:rsidP="00441561">
                  <w:pPr>
                    <w:ind w:left="284" w:right="380"/>
                    <w:rPr>
                      <w:rFonts w:ascii="Arial" w:eastAsia="Calibri" w:hAnsi="Arial" w:cs="Arial"/>
                    </w:rPr>
                  </w:pPr>
                </w:p>
              </w:tc>
            </w:tr>
            <w:tr w:rsidR="002307F6" w:rsidRPr="00CE6754" w14:paraId="4111E41E" w14:textId="77777777" w:rsidTr="00441561">
              <w:tc>
                <w:tcPr>
                  <w:tcW w:w="3851" w:type="dxa"/>
                  <w:shd w:val="clear" w:color="auto" w:fill="auto"/>
                </w:tcPr>
                <w:p w14:paraId="59A82391"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Na delovnem mestu:</w:t>
                  </w:r>
                </w:p>
              </w:tc>
              <w:tc>
                <w:tcPr>
                  <w:tcW w:w="4111" w:type="dxa"/>
                  <w:tcBorders>
                    <w:top w:val="single" w:sz="4" w:space="0" w:color="auto"/>
                    <w:bottom w:val="single" w:sz="4" w:space="0" w:color="auto"/>
                  </w:tcBorders>
                  <w:shd w:val="clear" w:color="auto" w:fill="auto"/>
                </w:tcPr>
                <w:p w14:paraId="226969F0" w14:textId="77777777" w:rsidR="002307F6" w:rsidRPr="00CE6754" w:rsidRDefault="002307F6" w:rsidP="00441561">
                  <w:pPr>
                    <w:ind w:left="284" w:right="380"/>
                    <w:rPr>
                      <w:rFonts w:ascii="Arial" w:eastAsia="Calibri" w:hAnsi="Arial" w:cs="Arial"/>
                    </w:rPr>
                  </w:pPr>
                </w:p>
              </w:tc>
            </w:tr>
            <w:tr w:rsidR="002307F6" w:rsidRPr="00CE6754" w14:paraId="2B42A147" w14:textId="77777777" w:rsidTr="00441561">
              <w:tc>
                <w:tcPr>
                  <w:tcW w:w="3851" w:type="dxa"/>
                  <w:shd w:val="clear" w:color="auto" w:fill="auto"/>
                </w:tcPr>
                <w:p w14:paraId="66693B1F"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Kraj in datum:</w:t>
                  </w:r>
                </w:p>
              </w:tc>
              <w:tc>
                <w:tcPr>
                  <w:tcW w:w="4111" w:type="dxa"/>
                  <w:tcBorders>
                    <w:top w:val="single" w:sz="4" w:space="0" w:color="auto"/>
                    <w:bottom w:val="single" w:sz="4" w:space="0" w:color="auto"/>
                  </w:tcBorders>
                  <w:shd w:val="clear" w:color="auto" w:fill="auto"/>
                </w:tcPr>
                <w:p w14:paraId="6E0E0780" w14:textId="77777777" w:rsidR="002307F6" w:rsidRPr="00CE6754" w:rsidRDefault="002307F6" w:rsidP="00441561">
                  <w:pPr>
                    <w:ind w:left="284" w:right="380"/>
                    <w:rPr>
                      <w:rFonts w:ascii="Arial" w:eastAsia="Calibri" w:hAnsi="Arial" w:cs="Arial"/>
                    </w:rPr>
                  </w:pPr>
                </w:p>
              </w:tc>
            </w:tr>
            <w:tr w:rsidR="002307F6" w:rsidRPr="00AB3A0A" w14:paraId="0A03C3E8" w14:textId="77777777" w:rsidTr="00441561">
              <w:tc>
                <w:tcPr>
                  <w:tcW w:w="3851" w:type="dxa"/>
                  <w:shd w:val="clear" w:color="auto" w:fill="auto"/>
                </w:tcPr>
                <w:p w14:paraId="3631EA4C" w14:textId="77777777" w:rsidR="002307F6" w:rsidRPr="00AB3A0A" w:rsidRDefault="002307F6" w:rsidP="00441561">
                  <w:pPr>
                    <w:ind w:right="380"/>
                    <w:rPr>
                      <w:rFonts w:ascii="Arial" w:eastAsia="Calibri" w:hAnsi="Arial" w:cs="Arial"/>
                    </w:rPr>
                  </w:pPr>
                  <w:r w:rsidRPr="00CE6754">
                    <w:rPr>
                      <w:rFonts w:ascii="Arial" w:eastAsia="Calibri" w:hAnsi="Arial" w:cs="Arial"/>
                      <w:b/>
                      <w:color w:val="000000"/>
                    </w:rPr>
                    <w:t>Žig izdajatelja garancije:</w:t>
                  </w:r>
                </w:p>
              </w:tc>
              <w:tc>
                <w:tcPr>
                  <w:tcW w:w="4111" w:type="dxa"/>
                  <w:tcBorders>
                    <w:top w:val="single" w:sz="4" w:space="0" w:color="auto"/>
                    <w:bottom w:val="single" w:sz="4" w:space="0" w:color="auto"/>
                  </w:tcBorders>
                  <w:shd w:val="clear" w:color="auto" w:fill="auto"/>
                </w:tcPr>
                <w:p w14:paraId="33F646B8" w14:textId="77777777" w:rsidR="002307F6" w:rsidRPr="00AB3A0A" w:rsidRDefault="002307F6" w:rsidP="00441561">
                  <w:pPr>
                    <w:ind w:left="284" w:right="380"/>
                    <w:rPr>
                      <w:rFonts w:ascii="Arial" w:eastAsia="Calibri" w:hAnsi="Arial" w:cs="Arial"/>
                    </w:rPr>
                  </w:pPr>
                </w:p>
              </w:tc>
            </w:tr>
          </w:tbl>
          <w:p w14:paraId="4D7F6490" w14:textId="77777777" w:rsidR="002307F6" w:rsidRPr="00AB3A0A" w:rsidRDefault="002307F6" w:rsidP="00441561">
            <w:pPr>
              <w:tabs>
                <w:tab w:val="left" w:pos="8333"/>
              </w:tabs>
              <w:rPr>
                <w:rFonts w:ascii="Arial" w:eastAsia="Calibri" w:hAnsi="Arial" w:cs="Arial"/>
              </w:rPr>
            </w:pPr>
          </w:p>
        </w:tc>
      </w:tr>
    </w:tbl>
    <w:p w14:paraId="1F513072" w14:textId="08BC3B5E" w:rsidR="002307F6" w:rsidRDefault="002307F6" w:rsidP="000D1D22">
      <w:pPr>
        <w:ind w:right="382"/>
        <w:rPr>
          <w:rFonts w:ascii="Arial" w:hAnsi="Arial" w:cs="Arial"/>
          <w:b/>
          <w:caps/>
          <w:color w:val="000080"/>
          <w:szCs w:val="20"/>
        </w:rPr>
      </w:pPr>
    </w:p>
    <w:p w14:paraId="11582137" w14:textId="7CFEF1D3" w:rsidR="00C63F12" w:rsidRDefault="00C63F12" w:rsidP="00C63F12">
      <w:pPr>
        <w:ind w:left="360" w:right="271"/>
        <w:rPr>
          <w:rFonts w:ascii="Arial" w:hAnsi="Arial" w:cs="Arial"/>
          <w:b/>
        </w:rPr>
      </w:pPr>
    </w:p>
    <w:p w14:paraId="448111F1" w14:textId="77777777" w:rsidR="002307F6" w:rsidRDefault="002307F6">
      <w:pPr>
        <w:spacing w:after="160" w:line="259" w:lineRule="auto"/>
        <w:jc w:val="left"/>
        <w:rPr>
          <w:rFonts w:ascii="Arial" w:hAnsi="Arial" w:cs="Arial"/>
          <w:b/>
        </w:rPr>
      </w:pPr>
      <w:r>
        <w:rPr>
          <w:rFonts w:ascii="Arial" w:hAnsi="Arial" w:cs="Arial"/>
          <w:b/>
        </w:rPr>
        <w:br w:type="page"/>
      </w:r>
    </w:p>
    <w:tbl>
      <w:tblPr>
        <w:tblStyle w:val="TableGrid11"/>
        <w:tblW w:w="0" w:type="auto"/>
        <w:tblLook w:val="04A0" w:firstRow="1" w:lastRow="0" w:firstColumn="1" w:lastColumn="0" w:noHBand="0" w:noVBand="1"/>
      </w:tblPr>
      <w:tblGrid>
        <w:gridCol w:w="4531"/>
        <w:gridCol w:w="4531"/>
      </w:tblGrid>
      <w:tr w:rsidR="002307F6" w:rsidRPr="00CE6754" w14:paraId="7E2AEB31" w14:textId="77777777" w:rsidTr="00441561">
        <w:tc>
          <w:tcPr>
            <w:tcW w:w="4531" w:type="dxa"/>
          </w:tcPr>
          <w:p w14:paraId="269A339A"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lastRenderedPageBreak/>
              <w:t>Naziv izdajatelja:</w:t>
            </w:r>
          </w:p>
        </w:tc>
        <w:tc>
          <w:tcPr>
            <w:tcW w:w="4531" w:type="dxa"/>
          </w:tcPr>
          <w:p w14:paraId="04BA67C0" w14:textId="77777777" w:rsidR="002307F6" w:rsidRPr="00CE6754" w:rsidRDefault="002307F6" w:rsidP="00441561">
            <w:pPr>
              <w:tabs>
                <w:tab w:val="left" w:pos="8333"/>
              </w:tabs>
              <w:rPr>
                <w:rFonts w:ascii="Arial" w:eastAsia="Calibri" w:hAnsi="Arial" w:cs="Arial"/>
              </w:rPr>
            </w:pPr>
          </w:p>
        </w:tc>
      </w:tr>
      <w:tr w:rsidR="002307F6" w:rsidRPr="00CE6754" w14:paraId="63FAE0EB" w14:textId="77777777" w:rsidTr="00441561">
        <w:tc>
          <w:tcPr>
            <w:tcW w:w="4531" w:type="dxa"/>
          </w:tcPr>
          <w:p w14:paraId="4F8DAAB7"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w:t>
            </w:r>
          </w:p>
        </w:tc>
        <w:tc>
          <w:tcPr>
            <w:tcW w:w="4531" w:type="dxa"/>
          </w:tcPr>
          <w:p w14:paraId="08DB0853"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Republika Slovenija</w:t>
            </w:r>
          </w:p>
          <w:p w14:paraId="55DB0376"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Ministrstvo za okolje in prostor</w:t>
            </w:r>
          </w:p>
          <w:p w14:paraId="4E209F42"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Direkcija Republike Slovenije za vode</w:t>
            </w:r>
          </w:p>
          <w:p w14:paraId="548A7533"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 xml:space="preserve">Hajdrihova ulica </w:t>
            </w:r>
            <w:proofErr w:type="spellStart"/>
            <w:r w:rsidRPr="00CE6754">
              <w:rPr>
                <w:rFonts w:ascii="Arial" w:hAnsi="Arial" w:cs="Arial"/>
                <w:b/>
                <w:bCs/>
                <w:color w:val="000000"/>
                <w:szCs w:val="20"/>
                <w:lang w:eastAsia="sl-SI"/>
              </w:rPr>
              <w:t>28c</w:t>
            </w:r>
            <w:proofErr w:type="spellEnd"/>
          </w:p>
          <w:p w14:paraId="5EBF17A4" w14:textId="77777777" w:rsidR="002307F6" w:rsidRPr="00CE6754" w:rsidRDefault="002307F6" w:rsidP="00441561">
            <w:pPr>
              <w:tabs>
                <w:tab w:val="left" w:pos="8333"/>
              </w:tabs>
              <w:rPr>
                <w:rFonts w:ascii="Arial" w:hAnsi="Arial" w:cs="Arial"/>
                <w:b/>
                <w:bCs/>
                <w:color w:val="000000"/>
                <w:szCs w:val="20"/>
                <w:lang w:eastAsia="sl-SI"/>
              </w:rPr>
            </w:pPr>
            <w:r w:rsidRPr="00CE6754">
              <w:rPr>
                <w:rFonts w:ascii="Arial" w:hAnsi="Arial" w:cs="Arial"/>
                <w:b/>
                <w:bCs/>
                <w:color w:val="000000"/>
                <w:szCs w:val="20"/>
                <w:lang w:eastAsia="sl-SI"/>
              </w:rPr>
              <w:t>1000 Ljubljana</w:t>
            </w:r>
          </w:p>
        </w:tc>
      </w:tr>
      <w:tr w:rsidR="002307F6" w:rsidRPr="00CE6754" w14:paraId="21522FFF" w14:textId="77777777" w:rsidTr="00441561">
        <w:tc>
          <w:tcPr>
            <w:tcW w:w="4531" w:type="dxa"/>
          </w:tcPr>
          <w:p w14:paraId="2A937841"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Ponudnik:</w:t>
            </w:r>
          </w:p>
        </w:tc>
        <w:tc>
          <w:tcPr>
            <w:tcW w:w="4531" w:type="dxa"/>
          </w:tcPr>
          <w:p w14:paraId="76792A21" w14:textId="77777777" w:rsidR="002307F6" w:rsidRPr="00CE6754" w:rsidRDefault="002307F6" w:rsidP="00441561">
            <w:pPr>
              <w:rPr>
                <w:rFonts w:ascii="Arial" w:hAnsi="Arial" w:cs="Arial"/>
                <w:b/>
                <w:bCs/>
                <w:color w:val="000000"/>
                <w:szCs w:val="20"/>
                <w:lang w:eastAsia="sl-SI"/>
              </w:rPr>
            </w:pPr>
          </w:p>
        </w:tc>
      </w:tr>
      <w:tr w:rsidR="002307F6" w:rsidRPr="00CE6754" w14:paraId="3B866718" w14:textId="77777777" w:rsidTr="00441561">
        <w:tc>
          <w:tcPr>
            <w:tcW w:w="4531" w:type="dxa"/>
          </w:tcPr>
          <w:p w14:paraId="690814CA"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Kraj in datum:</w:t>
            </w:r>
          </w:p>
        </w:tc>
        <w:tc>
          <w:tcPr>
            <w:tcW w:w="4531" w:type="dxa"/>
          </w:tcPr>
          <w:p w14:paraId="76126A56" w14:textId="77777777" w:rsidR="002307F6" w:rsidRPr="00CE6754" w:rsidRDefault="002307F6" w:rsidP="00441561">
            <w:pPr>
              <w:tabs>
                <w:tab w:val="left" w:pos="8333"/>
              </w:tabs>
              <w:rPr>
                <w:rFonts w:ascii="Arial" w:eastAsia="Calibri" w:hAnsi="Arial" w:cs="Arial"/>
              </w:rPr>
            </w:pPr>
          </w:p>
        </w:tc>
      </w:tr>
      <w:tr w:rsidR="002307F6" w:rsidRPr="00CE6754" w14:paraId="2F5D56D9" w14:textId="77777777" w:rsidTr="00441561">
        <w:tc>
          <w:tcPr>
            <w:tcW w:w="9062" w:type="dxa"/>
            <w:gridSpan w:val="2"/>
          </w:tcPr>
          <w:p w14:paraId="2E2DD551" w14:textId="77777777" w:rsidR="002307F6" w:rsidRPr="00CE6754" w:rsidRDefault="002307F6" w:rsidP="00441561">
            <w:pPr>
              <w:tabs>
                <w:tab w:val="left" w:pos="8333"/>
              </w:tabs>
              <w:jc w:val="center"/>
              <w:rPr>
                <w:rFonts w:ascii="Arial" w:eastAsia="Calibri" w:hAnsi="Arial" w:cs="Arial"/>
                <w:b/>
              </w:rPr>
            </w:pPr>
            <w:r w:rsidRPr="00CE6754">
              <w:rPr>
                <w:rFonts w:ascii="Arial" w:eastAsia="Calibri" w:hAnsi="Arial" w:cs="Arial"/>
                <w:b/>
              </w:rPr>
              <w:t xml:space="preserve">Garancija </w:t>
            </w:r>
            <w:proofErr w:type="spellStart"/>
            <w:r w:rsidRPr="00CE6754">
              <w:rPr>
                <w:rFonts w:ascii="Arial" w:eastAsia="Calibri" w:hAnsi="Arial" w:cs="Arial"/>
                <w:b/>
              </w:rPr>
              <w:t>št</w:t>
            </w:r>
            <w:proofErr w:type="spellEnd"/>
            <w:r w:rsidRPr="00CE6754">
              <w:rPr>
                <w:rFonts w:ascii="Arial" w:eastAsia="Calibri" w:hAnsi="Arial" w:cs="Arial"/>
                <w:b/>
              </w:rPr>
              <w:t>. ________________</w:t>
            </w:r>
          </w:p>
        </w:tc>
      </w:tr>
      <w:tr w:rsidR="002307F6" w:rsidRPr="00AB3A0A" w14:paraId="394538FE" w14:textId="77777777" w:rsidTr="00441561">
        <w:tc>
          <w:tcPr>
            <w:tcW w:w="9062" w:type="dxa"/>
            <w:gridSpan w:val="2"/>
          </w:tcPr>
          <w:p w14:paraId="2AD9952E" w14:textId="77777777" w:rsidR="002307F6" w:rsidRPr="00CE6754" w:rsidRDefault="002307F6" w:rsidP="00441561">
            <w:pPr>
              <w:tabs>
                <w:tab w:val="left" w:pos="8333"/>
              </w:tabs>
              <w:rPr>
                <w:rFonts w:ascii="Arial" w:eastAsia="Calibri" w:hAnsi="Arial" w:cs="Arial"/>
              </w:rPr>
            </w:pPr>
          </w:p>
          <w:p w14:paraId="783CD116" w14:textId="77777777" w:rsidR="002307F6" w:rsidRPr="00CE6754" w:rsidRDefault="002307F6" w:rsidP="00441561">
            <w:pPr>
              <w:tabs>
                <w:tab w:val="left" w:pos="8333"/>
              </w:tabs>
              <w:rPr>
                <w:rFonts w:ascii="Arial" w:hAnsi="Arial" w:cs="Arial"/>
                <w:szCs w:val="20"/>
              </w:rPr>
            </w:pPr>
            <w:r w:rsidRPr="00CE6754">
              <w:rPr>
                <w:rFonts w:ascii="Arial" w:hAnsi="Arial" w:cs="Arial"/>
                <w:szCs w:val="20"/>
              </w:rPr>
              <w:t xml:space="preserve">V skladu z javnim naročilom, objavljenim na Portalu javnih naročil dne _____, številka objave ______ in v Uradnem listu Evropske unije dne _____, številka objave </w:t>
            </w:r>
            <w:r w:rsidRPr="00CE6754">
              <w:rPr>
                <w:rFonts w:ascii="Arial" w:hAnsi="Arial" w:cs="Arial"/>
                <w:szCs w:val="20"/>
                <w:u w:val="single"/>
              </w:rPr>
              <w:t xml:space="preserve">______  </w:t>
            </w:r>
            <w:r w:rsidRPr="00CE6754">
              <w:rPr>
                <w:rFonts w:ascii="Arial" w:hAnsi="Arial" w:cs="Arial"/>
                <w:szCs w:val="20"/>
              </w:rPr>
              <w:t xml:space="preserve">za: </w:t>
            </w:r>
          </w:p>
          <w:p w14:paraId="502E2EDB" w14:textId="77777777" w:rsidR="002307F6" w:rsidRPr="00CE6754" w:rsidRDefault="002307F6" w:rsidP="00441561">
            <w:pPr>
              <w:tabs>
                <w:tab w:val="left" w:pos="8333"/>
              </w:tabs>
              <w:rPr>
                <w:rFonts w:ascii="Arial" w:hAnsi="Arial" w:cs="Arial"/>
                <w:szCs w:val="20"/>
              </w:rPr>
            </w:pPr>
          </w:p>
          <w:p w14:paraId="16C856C3" w14:textId="3023DFB7" w:rsidR="002307F6" w:rsidRPr="00CE6754" w:rsidRDefault="002307F6" w:rsidP="00441561">
            <w:pPr>
              <w:tabs>
                <w:tab w:val="left" w:pos="8333"/>
              </w:tabs>
              <w:jc w:val="center"/>
              <w:rPr>
                <w:rFonts w:ascii="Arial" w:hAnsi="Arial" w:cs="Arial"/>
                <w:b/>
                <w:bCs/>
                <w:szCs w:val="20"/>
              </w:rPr>
            </w:pPr>
            <w:r w:rsidRPr="00CE6754">
              <w:rPr>
                <w:rFonts w:ascii="Arial" w:hAnsi="Arial" w:cs="Arial"/>
                <w:b/>
                <w:bCs/>
                <w:szCs w:val="20"/>
              </w:rPr>
              <w:t xml:space="preserve">Inženirske storitve pri izvedbi projekta: »PROTIPOPLAVNA UREDITEV POREČJA GRADAŠČICE – ETAPA </w:t>
            </w:r>
            <w:proofErr w:type="spellStart"/>
            <w:r w:rsidRPr="00CE6754">
              <w:rPr>
                <w:rFonts w:ascii="Arial" w:hAnsi="Arial" w:cs="Arial"/>
                <w:b/>
                <w:bCs/>
                <w:szCs w:val="20"/>
              </w:rPr>
              <w:t>1A</w:t>
            </w:r>
            <w:proofErr w:type="spellEnd"/>
            <w:r w:rsidRPr="00CE6754">
              <w:rPr>
                <w:rFonts w:ascii="Arial" w:hAnsi="Arial" w:cs="Arial"/>
                <w:b/>
                <w:bCs/>
                <w:szCs w:val="20"/>
              </w:rPr>
              <w:t xml:space="preserve"> in ETAPA 2«</w:t>
            </w:r>
          </w:p>
          <w:p w14:paraId="17F20E3F" w14:textId="77777777" w:rsidR="002307F6" w:rsidRPr="00CE6754" w:rsidRDefault="002307F6" w:rsidP="002307F6">
            <w:pPr>
              <w:autoSpaceDE w:val="0"/>
              <w:autoSpaceDN w:val="0"/>
              <w:adjustRightInd w:val="0"/>
              <w:ind w:right="31"/>
              <w:jc w:val="center"/>
              <w:rPr>
                <w:rFonts w:ascii="Arial" w:hAnsi="Arial" w:cs="Arial"/>
                <w:b/>
              </w:rPr>
            </w:pPr>
            <w:r w:rsidRPr="00CE6754">
              <w:rPr>
                <w:rFonts w:ascii="Arial" w:hAnsi="Arial" w:cs="Arial"/>
                <w:b/>
              </w:rPr>
              <w:t xml:space="preserve">Sklop 2: </w:t>
            </w:r>
          </w:p>
          <w:p w14:paraId="6B4A2ECB" w14:textId="3C193AF6" w:rsidR="002307F6" w:rsidRPr="00CE6754" w:rsidRDefault="002307F6" w:rsidP="002307F6">
            <w:pPr>
              <w:tabs>
                <w:tab w:val="left" w:pos="8333"/>
              </w:tabs>
              <w:jc w:val="center"/>
              <w:rPr>
                <w:rFonts w:ascii="Arial" w:eastAsia="Calibri" w:hAnsi="Arial" w:cs="Arial"/>
                <w:b/>
              </w:rPr>
            </w:pPr>
            <w:r w:rsidRPr="00CE6754">
              <w:rPr>
                <w:rFonts w:ascii="Arial" w:hAnsi="Arial" w:cs="Arial"/>
                <w:b/>
              </w:rPr>
              <w:t xml:space="preserve">Storitve inženirja po pogodbenih določilih </w:t>
            </w:r>
            <w:proofErr w:type="spellStart"/>
            <w:r w:rsidRPr="00CE6754">
              <w:rPr>
                <w:rFonts w:ascii="Arial" w:hAnsi="Arial" w:cs="Arial"/>
                <w:b/>
              </w:rPr>
              <w:t>FIDIC</w:t>
            </w:r>
            <w:proofErr w:type="spellEnd"/>
            <w:r w:rsidRPr="00CE6754">
              <w:rPr>
                <w:rFonts w:ascii="Arial" w:hAnsi="Arial" w:cs="Arial"/>
                <w:b/>
              </w:rPr>
              <w:t xml:space="preserve"> in nadzornika po Gradbenem zakonu pri izvedbi projekta »</w:t>
            </w:r>
            <w:r w:rsidRPr="00CE6754">
              <w:rPr>
                <w:rFonts w:ascii="Arial" w:hAnsi="Arial" w:cs="Arial"/>
                <w:b/>
                <w:bCs/>
              </w:rPr>
              <w:t xml:space="preserve">PROTIPOPLAVNA UREDITEV POREČJA GRADAŠČICE – ETAPA </w:t>
            </w:r>
            <w:proofErr w:type="spellStart"/>
            <w:r w:rsidRPr="00CE6754">
              <w:rPr>
                <w:rFonts w:ascii="Arial" w:hAnsi="Arial" w:cs="Arial"/>
                <w:b/>
                <w:bCs/>
              </w:rPr>
              <w:t>1A</w:t>
            </w:r>
            <w:proofErr w:type="spellEnd"/>
            <w:r w:rsidRPr="00CE6754">
              <w:rPr>
                <w:rFonts w:ascii="Arial" w:hAnsi="Arial" w:cs="Arial"/>
                <w:b/>
              </w:rPr>
              <w:t>«</w:t>
            </w:r>
          </w:p>
          <w:p w14:paraId="1EB52A18" w14:textId="77777777" w:rsidR="002307F6" w:rsidRPr="00CE6754" w:rsidRDefault="002307F6" w:rsidP="00441561">
            <w:pPr>
              <w:tabs>
                <w:tab w:val="left" w:pos="8333"/>
              </w:tabs>
              <w:rPr>
                <w:rFonts w:ascii="Arial" w:eastAsia="Calibri" w:hAnsi="Arial" w:cs="Arial"/>
              </w:rPr>
            </w:pPr>
          </w:p>
          <w:p w14:paraId="271C977D" w14:textId="3E8F1A93" w:rsidR="002307F6" w:rsidRPr="00CE6754" w:rsidRDefault="002307F6" w:rsidP="00441561">
            <w:pPr>
              <w:tabs>
                <w:tab w:val="left" w:pos="8333"/>
              </w:tabs>
              <w:rPr>
                <w:rFonts w:ascii="Arial" w:eastAsia="Calibri" w:hAnsi="Arial" w:cs="Arial"/>
              </w:rPr>
            </w:pPr>
            <w:r w:rsidRPr="00CE6754">
              <w:rPr>
                <w:rFonts w:ascii="Arial" w:eastAsia="Calibri" w:hAnsi="Arial" w:cs="Arial"/>
              </w:rPr>
              <w:t>je za potrebe naročnika (</w:t>
            </w:r>
            <w:proofErr w:type="spellStart"/>
            <w:r w:rsidRPr="00CE6754">
              <w:rPr>
                <w:rFonts w:ascii="Arial" w:eastAsia="Calibri" w:hAnsi="Arial" w:cs="Arial"/>
              </w:rPr>
              <w:t>t.j</w:t>
            </w:r>
            <w:proofErr w:type="spellEnd"/>
            <w:r w:rsidRPr="00CE6754">
              <w:rPr>
                <w:rFonts w:ascii="Arial" w:eastAsia="Calibri" w:hAnsi="Arial" w:cs="Arial"/>
              </w:rPr>
              <w:t xml:space="preserve">. upravičenca iz te garancije) DIREKCIJA REPUBLIKE SLOVENIJE ZA VODE, Hajdrihova ulica </w:t>
            </w:r>
            <w:proofErr w:type="spellStart"/>
            <w:r w:rsidRPr="00CE6754">
              <w:rPr>
                <w:rFonts w:ascii="Arial" w:eastAsia="Calibri" w:hAnsi="Arial" w:cs="Arial"/>
              </w:rPr>
              <w:t>28c</w:t>
            </w:r>
            <w:proofErr w:type="spellEnd"/>
            <w:r w:rsidRPr="00CE6754">
              <w:rPr>
                <w:rFonts w:ascii="Arial" w:eastAsia="Calibri" w:hAnsi="Arial" w:cs="Arial"/>
              </w:rPr>
              <w:t xml:space="preserve">, 1000 Ljubljana ponudnik _____________________________ dolžan za resnost svoje ponudbe v postopku oddaje javnega naročila, preskrbeti naročniku garancijo v višini </w:t>
            </w:r>
            <w:r w:rsidRPr="00CE6754">
              <w:rPr>
                <w:rFonts w:ascii="Arial" w:hAnsi="Arial" w:cs="Arial"/>
                <w:b/>
              </w:rPr>
              <w:t>10.000,00 EUR</w:t>
            </w:r>
            <w:r w:rsidRPr="00CE6754">
              <w:rPr>
                <w:rFonts w:ascii="Arial" w:eastAsia="Calibri" w:hAnsi="Arial" w:cs="Arial"/>
              </w:rPr>
              <w:t>.</w:t>
            </w:r>
          </w:p>
          <w:p w14:paraId="0EEC55CE" w14:textId="77777777" w:rsidR="002307F6" w:rsidRPr="00CE6754" w:rsidRDefault="002307F6" w:rsidP="00441561">
            <w:pPr>
              <w:tabs>
                <w:tab w:val="left" w:pos="8333"/>
              </w:tabs>
              <w:rPr>
                <w:rFonts w:ascii="Arial" w:eastAsia="Calibri" w:hAnsi="Arial" w:cs="Arial"/>
              </w:rPr>
            </w:pPr>
          </w:p>
          <w:p w14:paraId="1BA46694" w14:textId="77777777" w:rsidR="002307F6" w:rsidRPr="00CE6754" w:rsidRDefault="002307F6" w:rsidP="00441561">
            <w:pPr>
              <w:tabs>
                <w:tab w:val="left" w:pos="8333"/>
              </w:tabs>
              <w:rPr>
                <w:rFonts w:ascii="Arial" w:eastAsia="Calibri" w:hAnsi="Arial" w:cs="Arial"/>
              </w:rPr>
            </w:pPr>
          </w:p>
          <w:p w14:paraId="0CFFEBB9"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S to garancijo se nepreklicno in brezpogojno obvezujemo, da bomo v 15 dneh po prejemu vašega prvega pisnega zahtevka plačali ________________ EUR, če:</w:t>
            </w:r>
          </w:p>
          <w:p w14:paraId="5102D546" w14:textId="77777777" w:rsidR="002307F6" w:rsidRPr="00CE6754" w:rsidRDefault="002307F6" w:rsidP="002307F6">
            <w:pPr>
              <w:numPr>
                <w:ilvl w:val="0"/>
                <w:numId w:val="17"/>
              </w:numPr>
              <w:tabs>
                <w:tab w:val="left" w:pos="8333"/>
              </w:tabs>
              <w:rPr>
                <w:rFonts w:ascii="Arial" w:eastAsia="Calibri" w:hAnsi="Arial" w:cs="Arial"/>
              </w:rPr>
            </w:pPr>
            <w:r w:rsidRPr="00CE6754">
              <w:rPr>
                <w:rFonts w:ascii="Arial" w:eastAsia="Calibri" w:hAnsi="Arial" w:cs="Arial"/>
              </w:rPr>
              <w:t xml:space="preserve">če ponudnik spremeni ali umakne svojo ponudbo po poteku roka za prejem ponudb in v času njene veljavnosti, ki je navedena v ponudbi </w:t>
            </w:r>
          </w:p>
          <w:p w14:paraId="74BCB9B1"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ali</w:t>
            </w:r>
          </w:p>
          <w:p w14:paraId="072C9E49" w14:textId="77777777" w:rsidR="002307F6" w:rsidRPr="00CE6754" w:rsidRDefault="002307F6" w:rsidP="002307F6">
            <w:pPr>
              <w:numPr>
                <w:ilvl w:val="0"/>
                <w:numId w:val="17"/>
              </w:numPr>
              <w:tabs>
                <w:tab w:val="left" w:pos="8333"/>
              </w:tabs>
              <w:rPr>
                <w:rFonts w:ascii="Arial" w:eastAsia="Calibri" w:hAnsi="Arial" w:cs="Arial"/>
              </w:rPr>
            </w:pPr>
            <w:r w:rsidRPr="00CE6754">
              <w:rPr>
                <w:rFonts w:ascii="Arial" w:eastAsia="Calibri" w:hAnsi="Arial" w:cs="Arial"/>
              </w:rPr>
              <w:t>če ponudnik, ki ga je naročnik v času veljavnosti ponudbe obvestil o sprejetju njegove ponudbe:</w:t>
            </w:r>
          </w:p>
          <w:p w14:paraId="55C1080C"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izpolni ali zavrne sklenitev pogodbe v skladu z določbami razpisne dokumentacije ali</w:t>
            </w:r>
          </w:p>
          <w:p w14:paraId="695E90AB"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predloži ali zavrne predložitev zavarovanja za dobro izvedbo pogodbenih obveznosti v skladu z določbami razpisne dokumentacije</w:t>
            </w:r>
          </w:p>
          <w:p w14:paraId="6BE0E7EE"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ali</w:t>
            </w:r>
          </w:p>
          <w:p w14:paraId="2E2E804F" w14:textId="77777777" w:rsidR="002307F6" w:rsidRPr="00CE6754" w:rsidRDefault="002307F6" w:rsidP="002307F6">
            <w:pPr>
              <w:numPr>
                <w:ilvl w:val="0"/>
                <w:numId w:val="17"/>
              </w:numPr>
              <w:tabs>
                <w:tab w:val="left" w:pos="8333"/>
              </w:tabs>
              <w:rPr>
                <w:rFonts w:ascii="Arial" w:eastAsia="Calibri" w:hAnsi="Arial" w:cs="Arial"/>
              </w:rPr>
            </w:pPr>
            <w:r w:rsidRPr="00CE6754">
              <w:rPr>
                <w:rFonts w:ascii="Arial" w:eastAsia="Calibri" w:hAnsi="Arial" w:cs="Arial"/>
              </w:rPr>
              <w:t>če ponudnik v ponudbi predloži neresnične podatke.</w:t>
            </w:r>
          </w:p>
          <w:p w14:paraId="48FD3170" w14:textId="77777777" w:rsidR="002307F6" w:rsidRPr="00CE6754" w:rsidRDefault="002307F6" w:rsidP="00441561">
            <w:pPr>
              <w:tabs>
                <w:tab w:val="left" w:pos="8333"/>
              </w:tabs>
              <w:rPr>
                <w:rFonts w:ascii="Arial" w:eastAsia="Calibri" w:hAnsi="Arial" w:cs="Arial"/>
              </w:rPr>
            </w:pPr>
          </w:p>
          <w:p w14:paraId="345E6E41"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25B881EA" w14:textId="77777777" w:rsidR="002307F6" w:rsidRPr="00CE6754" w:rsidRDefault="002307F6" w:rsidP="00441561">
            <w:pPr>
              <w:tabs>
                <w:tab w:val="left" w:pos="8333"/>
              </w:tabs>
              <w:rPr>
                <w:rFonts w:ascii="Arial" w:eastAsia="Calibri" w:hAnsi="Arial" w:cs="Arial"/>
              </w:rPr>
            </w:pPr>
          </w:p>
          <w:p w14:paraId="325CC0B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Zahtevek za unovčitev garancije mora biti predložen /banki ali zavarovalni družbi/ in mora vsebovati:</w:t>
            </w:r>
          </w:p>
          <w:p w14:paraId="2B5A8DC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1. originalno pismo za unovčenje garancije v skladu z zgornjim odstavkom in </w:t>
            </w:r>
          </w:p>
          <w:p w14:paraId="4BFE5FA4"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2. original Garancije </w:t>
            </w:r>
            <w:proofErr w:type="spellStart"/>
            <w:r w:rsidRPr="00CE6754">
              <w:rPr>
                <w:rFonts w:ascii="Arial" w:eastAsia="Calibri" w:hAnsi="Arial" w:cs="Arial"/>
              </w:rPr>
              <w:t>št</w:t>
            </w:r>
            <w:proofErr w:type="spellEnd"/>
            <w:r w:rsidRPr="00CE6754">
              <w:rPr>
                <w:rFonts w:ascii="Arial" w:eastAsia="Calibri" w:hAnsi="Arial" w:cs="Arial"/>
              </w:rPr>
              <w:t>. ________________</w:t>
            </w:r>
          </w:p>
          <w:p w14:paraId="78A7E793" w14:textId="77777777" w:rsidR="002307F6" w:rsidRPr="00CE6754" w:rsidRDefault="002307F6" w:rsidP="00441561">
            <w:pPr>
              <w:tabs>
                <w:tab w:val="left" w:pos="8333"/>
              </w:tabs>
              <w:rPr>
                <w:rFonts w:ascii="Arial" w:eastAsia="Calibri" w:hAnsi="Arial" w:cs="Arial"/>
              </w:rPr>
            </w:pPr>
          </w:p>
          <w:p w14:paraId="5C6BD9CD"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308F80CA" w14:textId="77777777" w:rsidR="002307F6" w:rsidRPr="00CE6754" w:rsidRDefault="002307F6" w:rsidP="00441561">
            <w:pPr>
              <w:tabs>
                <w:tab w:val="left" w:pos="8333"/>
              </w:tabs>
              <w:rPr>
                <w:rFonts w:ascii="Arial" w:eastAsia="Calibri" w:hAnsi="Arial" w:cs="Arial"/>
              </w:rPr>
            </w:pPr>
          </w:p>
          <w:p w14:paraId="0C4C8DC4"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se znižuje za vsak po tej garanciji unovčeni znesek.</w:t>
            </w:r>
          </w:p>
          <w:p w14:paraId="6FE75D82" w14:textId="77777777" w:rsidR="002307F6" w:rsidRPr="00CE6754" w:rsidRDefault="002307F6" w:rsidP="00441561">
            <w:pPr>
              <w:tabs>
                <w:tab w:val="left" w:pos="8333"/>
              </w:tabs>
              <w:rPr>
                <w:rFonts w:ascii="Arial" w:eastAsia="Calibri" w:hAnsi="Arial" w:cs="Arial"/>
              </w:rPr>
            </w:pPr>
          </w:p>
          <w:p w14:paraId="19FB451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lastRenderedPageBreak/>
              <w:t>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w:t>
            </w:r>
            <w:bookmarkStart w:id="9" w:name="_GoBack"/>
            <w:bookmarkEnd w:id="9"/>
            <w:r w:rsidRPr="00CE6754">
              <w:rPr>
                <w:rFonts w:ascii="Arial" w:eastAsia="Calibri" w:hAnsi="Arial" w:cs="Arial"/>
              </w:rPr>
              <w:t xml:space="preserve">em ponudb. </w:t>
            </w:r>
          </w:p>
          <w:p w14:paraId="5796E078" w14:textId="77777777" w:rsidR="002307F6" w:rsidRPr="00CE6754" w:rsidRDefault="002307F6" w:rsidP="00441561">
            <w:pPr>
              <w:tabs>
                <w:tab w:val="left" w:pos="8333"/>
              </w:tabs>
              <w:rPr>
                <w:rFonts w:ascii="Arial" w:eastAsia="Calibri" w:hAnsi="Arial" w:cs="Arial"/>
              </w:rPr>
            </w:pPr>
          </w:p>
          <w:p w14:paraId="522E3642"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Če od vas ne prejmemo nikakršnega zahtevka za izplačilo garantiranega zneska do _____________, ta garancija preneha veljati ne glede na to ali nam je vrnjena.</w:t>
            </w:r>
          </w:p>
          <w:p w14:paraId="51E45393" w14:textId="77777777" w:rsidR="002307F6" w:rsidRPr="00CE6754" w:rsidRDefault="002307F6" w:rsidP="00441561">
            <w:pPr>
              <w:tabs>
                <w:tab w:val="left" w:pos="8333"/>
              </w:tabs>
              <w:rPr>
                <w:rFonts w:ascii="Arial" w:eastAsia="Calibri" w:hAnsi="Arial" w:cs="Arial"/>
              </w:rPr>
            </w:pPr>
          </w:p>
          <w:p w14:paraId="3F6700D3"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ni prenosljiva.</w:t>
            </w:r>
          </w:p>
          <w:p w14:paraId="6D9770FF" w14:textId="77777777" w:rsidR="002307F6" w:rsidRPr="00CE6754" w:rsidRDefault="002307F6" w:rsidP="00441561">
            <w:pPr>
              <w:tabs>
                <w:tab w:val="left" w:pos="8333"/>
              </w:tabs>
              <w:rPr>
                <w:rFonts w:ascii="Arial" w:eastAsia="Calibri" w:hAnsi="Arial" w:cs="Arial"/>
              </w:rPr>
            </w:pPr>
          </w:p>
          <w:p w14:paraId="65D6D860"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Morebitne spore med naročnikom in /banko ali zavarovalno družbo/ rešuje stvarno pristojno sodišče po sedežu upravičenca.</w:t>
            </w:r>
          </w:p>
          <w:p w14:paraId="7E37D0E2" w14:textId="77777777" w:rsidR="002307F6" w:rsidRPr="00CE6754" w:rsidRDefault="002307F6" w:rsidP="00441561">
            <w:pPr>
              <w:tabs>
                <w:tab w:val="left" w:pos="8333"/>
              </w:tabs>
              <w:rPr>
                <w:rFonts w:ascii="Arial" w:eastAsia="Calibri" w:hAnsi="Arial" w:cs="Arial"/>
              </w:rPr>
            </w:pPr>
          </w:p>
          <w:tbl>
            <w:tblPr>
              <w:tblW w:w="0" w:type="auto"/>
              <w:tblLook w:val="01E0" w:firstRow="1" w:lastRow="1" w:firstColumn="1" w:lastColumn="1" w:noHBand="0" w:noVBand="0"/>
            </w:tblPr>
            <w:tblGrid>
              <w:gridCol w:w="3851"/>
              <w:gridCol w:w="4111"/>
            </w:tblGrid>
            <w:tr w:rsidR="002307F6" w:rsidRPr="00CE6754" w14:paraId="31634728" w14:textId="77777777" w:rsidTr="00441561">
              <w:tc>
                <w:tcPr>
                  <w:tcW w:w="3851" w:type="dxa"/>
                  <w:shd w:val="clear" w:color="auto" w:fill="auto"/>
                </w:tcPr>
                <w:p w14:paraId="3E557187"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Banka ali zavarovalna družba:</w:t>
                  </w:r>
                </w:p>
              </w:tc>
              <w:tc>
                <w:tcPr>
                  <w:tcW w:w="4111" w:type="dxa"/>
                  <w:tcBorders>
                    <w:bottom w:val="single" w:sz="4" w:space="0" w:color="auto"/>
                  </w:tcBorders>
                  <w:shd w:val="clear" w:color="auto" w:fill="auto"/>
                </w:tcPr>
                <w:p w14:paraId="6EF11298" w14:textId="77777777" w:rsidR="002307F6" w:rsidRPr="00CE6754" w:rsidRDefault="002307F6" w:rsidP="00441561">
                  <w:pPr>
                    <w:ind w:left="284" w:right="380"/>
                    <w:rPr>
                      <w:rFonts w:ascii="Arial" w:eastAsia="Calibri" w:hAnsi="Arial" w:cs="Arial"/>
                    </w:rPr>
                  </w:pPr>
                </w:p>
              </w:tc>
            </w:tr>
            <w:tr w:rsidR="002307F6" w:rsidRPr="00CE6754" w14:paraId="29741AB7" w14:textId="77777777" w:rsidTr="00441561">
              <w:tc>
                <w:tcPr>
                  <w:tcW w:w="3851" w:type="dxa"/>
                  <w:shd w:val="clear" w:color="auto" w:fill="auto"/>
                </w:tcPr>
                <w:p w14:paraId="48AD9FC6"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Priimek in ime:</w:t>
                  </w:r>
                </w:p>
              </w:tc>
              <w:tc>
                <w:tcPr>
                  <w:tcW w:w="4111" w:type="dxa"/>
                  <w:tcBorders>
                    <w:top w:val="single" w:sz="4" w:space="0" w:color="auto"/>
                    <w:bottom w:val="single" w:sz="4" w:space="0" w:color="auto"/>
                  </w:tcBorders>
                  <w:shd w:val="clear" w:color="auto" w:fill="auto"/>
                </w:tcPr>
                <w:p w14:paraId="47D74B64" w14:textId="77777777" w:rsidR="002307F6" w:rsidRPr="00CE6754" w:rsidRDefault="002307F6" w:rsidP="00441561">
                  <w:pPr>
                    <w:ind w:left="284" w:right="380"/>
                    <w:rPr>
                      <w:rFonts w:ascii="Arial" w:eastAsia="Calibri" w:hAnsi="Arial" w:cs="Arial"/>
                    </w:rPr>
                  </w:pPr>
                </w:p>
              </w:tc>
            </w:tr>
            <w:tr w:rsidR="002307F6" w:rsidRPr="00CE6754" w14:paraId="407B6C72" w14:textId="77777777" w:rsidTr="00441561">
              <w:tc>
                <w:tcPr>
                  <w:tcW w:w="3851" w:type="dxa"/>
                  <w:shd w:val="clear" w:color="auto" w:fill="auto"/>
                </w:tcPr>
                <w:p w14:paraId="66319AB9"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Podpis:</w:t>
                  </w:r>
                </w:p>
              </w:tc>
              <w:tc>
                <w:tcPr>
                  <w:tcW w:w="4111" w:type="dxa"/>
                  <w:tcBorders>
                    <w:top w:val="single" w:sz="4" w:space="0" w:color="auto"/>
                    <w:bottom w:val="single" w:sz="4" w:space="0" w:color="auto"/>
                  </w:tcBorders>
                  <w:shd w:val="clear" w:color="auto" w:fill="auto"/>
                </w:tcPr>
                <w:p w14:paraId="1809868C" w14:textId="77777777" w:rsidR="002307F6" w:rsidRPr="00CE6754" w:rsidRDefault="002307F6" w:rsidP="00441561">
                  <w:pPr>
                    <w:ind w:left="284" w:right="380"/>
                    <w:rPr>
                      <w:rFonts w:ascii="Arial" w:eastAsia="Calibri" w:hAnsi="Arial" w:cs="Arial"/>
                    </w:rPr>
                  </w:pPr>
                </w:p>
              </w:tc>
            </w:tr>
            <w:tr w:rsidR="002307F6" w:rsidRPr="00CE6754" w14:paraId="60B294DF" w14:textId="77777777" w:rsidTr="00441561">
              <w:tc>
                <w:tcPr>
                  <w:tcW w:w="3851" w:type="dxa"/>
                  <w:shd w:val="clear" w:color="auto" w:fill="auto"/>
                </w:tcPr>
                <w:p w14:paraId="59FC251C"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Na delovnem mestu:</w:t>
                  </w:r>
                </w:p>
              </w:tc>
              <w:tc>
                <w:tcPr>
                  <w:tcW w:w="4111" w:type="dxa"/>
                  <w:tcBorders>
                    <w:top w:val="single" w:sz="4" w:space="0" w:color="auto"/>
                    <w:bottom w:val="single" w:sz="4" w:space="0" w:color="auto"/>
                  </w:tcBorders>
                  <w:shd w:val="clear" w:color="auto" w:fill="auto"/>
                </w:tcPr>
                <w:p w14:paraId="392878E4" w14:textId="77777777" w:rsidR="002307F6" w:rsidRPr="00CE6754" w:rsidRDefault="002307F6" w:rsidP="00441561">
                  <w:pPr>
                    <w:ind w:left="284" w:right="380"/>
                    <w:rPr>
                      <w:rFonts w:ascii="Arial" w:eastAsia="Calibri" w:hAnsi="Arial" w:cs="Arial"/>
                    </w:rPr>
                  </w:pPr>
                </w:p>
              </w:tc>
            </w:tr>
            <w:tr w:rsidR="002307F6" w:rsidRPr="00CE6754" w14:paraId="12004DDB" w14:textId="77777777" w:rsidTr="00441561">
              <w:tc>
                <w:tcPr>
                  <w:tcW w:w="3851" w:type="dxa"/>
                  <w:shd w:val="clear" w:color="auto" w:fill="auto"/>
                </w:tcPr>
                <w:p w14:paraId="3E062B3E"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Kraj in datum:</w:t>
                  </w:r>
                </w:p>
              </w:tc>
              <w:tc>
                <w:tcPr>
                  <w:tcW w:w="4111" w:type="dxa"/>
                  <w:tcBorders>
                    <w:top w:val="single" w:sz="4" w:space="0" w:color="auto"/>
                    <w:bottom w:val="single" w:sz="4" w:space="0" w:color="auto"/>
                  </w:tcBorders>
                  <w:shd w:val="clear" w:color="auto" w:fill="auto"/>
                </w:tcPr>
                <w:p w14:paraId="0DB5C983" w14:textId="77777777" w:rsidR="002307F6" w:rsidRPr="00CE6754" w:rsidRDefault="002307F6" w:rsidP="00441561">
                  <w:pPr>
                    <w:ind w:left="284" w:right="380"/>
                    <w:rPr>
                      <w:rFonts w:ascii="Arial" w:eastAsia="Calibri" w:hAnsi="Arial" w:cs="Arial"/>
                    </w:rPr>
                  </w:pPr>
                </w:p>
              </w:tc>
            </w:tr>
            <w:tr w:rsidR="002307F6" w:rsidRPr="00AB3A0A" w14:paraId="64F834E1" w14:textId="77777777" w:rsidTr="00441561">
              <w:tc>
                <w:tcPr>
                  <w:tcW w:w="3851" w:type="dxa"/>
                  <w:shd w:val="clear" w:color="auto" w:fill="auto"/>
                </w:tcPr>
                <w:p w14:paraId="30B784EE" w14:textId="77777777" w:rsidR="002307F6" w:rsidRPr="00AB3A0A" w:rsidRDefault="002307F6" w:rsidP="00441561">
                  <w:pPr>
                    <w:ind w:right="380"/>
                    <w:rPr>
                      <w:rFonts w:ascii="Arial" w:eastAsia="Calibri" w:hAnsi="Arial" w:cs="Arial"/>
                    </w:rPr>
                  </w:pPr>
                  <w:r w:rsidRPr="00CE6754">
                    <w:rPr>
                      <w:rFonts w:ascii="Arial" w:eastAsia="Calibri" w:hAnsi="Arial" w:cs="Arial"/>
                      <w:b/>
                      <w:color w:val="000000"/>
                    </w:rPr>
                    <w:t>Žig izdajatelja garancije:</w:t>
                  </w:r>
                </w:p>
              </w:tc>
              <w:tc>
                <w:tcPr>
                  <w:tcW w:w="4111" w:type="dxa"/>
                  <w:tcBorders>
                    <w:top w:val="single" w:sz="4" w:space="0" w:color="auto"/>
                    <w:bottom w:val="single" w:sz="4" w:space="0" w:color="auto"/>
                  </w:tcBorders>
                  <w:shd w:val="clear" w:color="auto" w:fill="auto"/>
                </w:tcPr>
                <w:p w14:paraId="0B73650C" w14:textId="77777777" w:rsidR="002307F6" w:rsidRPr="00AB3A0A" w:rsidRDefault="002307F6" w:rsidP="00441561">
                  <w:pPr>
                    <w:ind w:left="284" w:right="380"/>
                    <w:rPr>
                      <w:rFonts w:ascii="Arial" w:eastAsia="Calibri" w:hAnsi="Arial" w:cs="Arial"/>
                    </w:rPr>
                  </w:pPr>
                </w:p>
              </w:tc>
            </w:tr>
          </w:tbl>
          <w:p w14:paraId="21118C6F" w14:textId="77777777" w:rsidR="002307F6" w:rsidRPr="00AB3A0A" w:rsidRDefault="002307F6" w:rsidP="00441561">
            <w:pPr>
              <w:tabs>
                <w:tab w:val="left" w:pos="8333"/>
              </w:tabs>
              <w:rPr>
                <w:rFonts w:ascii="Arial" w:eastAsia="Calibri" w:hAnsi="Arial" w:cs="Arial"/>
              </w:rPr>
            </w:pPr>
          </w:p>
        </w:tc>
      </w:tr>
    </w:tbl>
    <w:p w14:paraId="5B902A5B" w14:textId="189FC624" w:rsidR="00C63F12" w:rsidRDefault="00C63F12">
      <w:pPr>
        <w:spacing w:after="160" w:line="259" w:lineRule="auto"/>
        <w:jc w:val="left"/>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06B6123F" w:rsidR="002D42C1" w:rsidRPr="00893629" w:rsidRDefault="008554DE" w:rsidP="002D42C1">
            <w:pPr>
              <w:rPr>
                <w:rFonts w:ascii="Arial" w:hAnsi="Arial" w:cs="Arial"/>
                <w:b/>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w:t>
            </w:r>
            <w:proofErr w:type="spellStart"/>
            <w:r w:rsidRPr="00002151">
              <w:rPr>
                <w:rFonts w:ascii="Arial" w:hAnsi="Arial" w:cs="Arial"/>
                <w:b/>
                <w:bCs/>
                <w:szCs w:val="20"/>
              </w:rPr>
              <w:t>1A</w:t>
            </w:r>
            <w:proofErr w:type="spellEnd"/>
            <w:r w:rsidRPr="00002151">
              <w:rPr>
                <w:rFonts w:ascii="Arial" w:hAnsi="Arial" w:cs="Arial"/>
                <w:b/>
                <w:bCs/>
                <w:szCs w:val="20"/>
              </w:rPr>
              <w:t xml:space="preserve"> in ETAPA 2«</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w:t>
            </w:r>
            <w:proofErr w:type="spellStart"/>
            <w:r w:rsidRPr="00893629">
              <w:rPr>
                <w:rFonts w:ascii="Arial" w:hAnsi="Arial" w:cs="Arial"/>
                <w:b/>
              </w:rPr>
              <w:t>28c</w:t>
            </w:r>
            <w:proofErr w:type="spellEnd"/>
            <w:r w:rsidRPr="00893629">
              <w:rPr>
                <w:rFonts w:ascii="Arial" w:hAnsi="Arial" w:cs="Arial"/>
                <w:b/>
              </w:rPr>
              <w:t xml:space="preserve">,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Zakona o integriteti in preprečevanju korupcije (Uradni list RS, št. 69/11 - uradno prečiščeno besedilo),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Tihi </w:t>
            </w:r>
            <w:proofErr w:type="spellStart"/>
            <w:r w:rsidRPr="00893629">
              <w:rPr>
                <w:szCs w:val="20"/>
              </w:rPr>
              <w:t>družbenik</w:t>
            </w:r>
            <w:r w:rsidRPr="00893629">
              <w:rPr>
                <w:b w:val="0"/>
                <w:szCs w:val="20"/>
                <w:vertAlign w:val="superscript"/>
              </w:rPr>
              <w:t>7</w:t>
            </w:r>
            <w:proofErr w:type="spellEnd"/>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Tihi </w:t>
            </w:r>
            <w:proofErr w:type="spellStart"/>
            <w:r w:rsidRPr="00893629">
              <w:rPr>
                <w:szCs w:val="20"/>
              </w:rPr>
              <w:t>družbenik</w:t>
            </w:r>
            <w:r w:rsidRPr="00893629">
              <w:rPr>
                <w:b w:val="0"/>
                <w:szCs w:val="20"/>
                <w:vertAlign w:val="superscript"/>
              </w:rPr>
              <w:t>7</w:t>
            </w:r>
            <w:proofErr w:type="spellEnd"/>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Tihi </w:t>
            </w:r>
            <w:proofErr w:type="spellStart"/>
            <w:r w:rsidRPr="00893629">
              <w:rPr>
                <w:szCs w:val="20"/>
              </w:rPr>
              <w:t>družbenik</w:t>
            </w:r>
            <w:r w:rsidRPr="00893629">
              <w:rPr>
                <w:b w:val="0"/>
                <w:szCs w:val="20"/>
                <w:vertAlign w:val="superscript"/>
              </w:rPr>
              <w:t>7</w:t>
            </w:r>
            <w:proofErr w:type="spellEnd"/>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8</w:t>
            </w:r>
            <w:proofErr w:type="spellEnd"/>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8</w:t>
            </w:r>
            <w:proofErr w:type="spellEnd"/>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8</w:t>
            </w:r>
            <w:proofErr w:type="spellEnd"/>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9</w:t>
            </w:r>
            <w:proofErr w:type="spellEnd"/>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9</w:t>
            </w:r>
            <w:proofErr w:type="spellEnd"/>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9</w:t>
            </w:r>
            <w:proofErr w:type="spellEnd"/>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9</w:t>
            </w:r>
            <w:proofErr w:type="spellEnd"/>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 xml:space="preserve">Matična </w:t>
            </w:r>
            <w:proofErr w:type="spellStart"/>
            <w:r w:rsidRPr="00893629">
              <w:rPr>
                <w:szCs w:val="20"/>
              </w:rPr>
              <w:t>številka</w:t>
            </w:r>
            <w:r w:rsidRPr="00893629">
              <w:rPr>
                <w:b w:val="0"/>
                <w:szCs w:val="20"/>
                <w:vertAlign w:val="superscript"/>
              </w:rPr>
              <w:t>9</w:t>
            </w:r>
            <w:proofErr w:type="spellEnd"/>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 xml:space="preserve">Hajdrihova ulica </w:t>
            </w:r>
            <w:proofErr w:type="spellStart"/>
            <w:r w:rsidRPr="00893629">
              <w:rPr>
                <w:rFonts w:ascii="Arial" w:hAnsi="Arial" w:cs="Arial"/>
                <w:bCs/>
                <w:color w:val="000000"/>
                <w:szCs w:val="20"/>
              </w:rPr>
              <w:t>28c</w:t>
            </w:r>
            <w:proofErr w:type="spellEnd"/>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 xml:space="preserve">Garancija </w:t>
            </w:r>
            <w:proofErr w:type="spellStart"/>
            <w:r w:rsidRPr="00893629">
              <w:rPr>
                <w:rFonts w:ascii="Arial" w:hAnsi="Arial" w:cs="Arial"/>
                <w:sz w:val="24"/>
              </w:rPr>
              <w:t>št</w:t>
            </w:r>
            <w:proofErr w:type="spellEnd"/>
            <w:r w:rsidRPr="00893629">
              <w:rPr>
                <w:rFonts w:ascii="Arial" w:hAnsi="Arial" w:cs="Arial"/>
                <w:sz w:val="24"/>
              </w:rPr>
              <w: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0FFFB27F" w14:textId="7015B8C3" w:rsidR="0077532B" w:rsidRPr="00893629" w:rsidRDefault="0077532B" w:rsidP="004B300C">
            <w:pPr>
              <w:tabs>
                <w:tab w:val="left" w:pos="8333"/>
              </w:tabs>
              <w:rPr>
                <w:rFonts w:ascii="Arial" w:hAnsi="Arial" w:cs="Arial"/>
              </w:rPr>
            </w:pPr>
            <w:r w:rsidRPr="00893629">
              <w:rPr>
                <w:rFonts w:ascii="Arial" w:hAnsi="Arial" w:cs="Arial"/>
              </w:rPr>
              <w:t xml:space="preserve">V skladu s pogodbo za izvedbo javnega naročila ________________ (naziv pogodbe, številka pogodbe, datum), sklenjeno med naročnikom (upravičencem iz te garancije) DIREKCIJA REPUBLIKE SLOVENIJE ZA VODE, Hajdrihova ulica </w:t>
            </w:r>
            <w:proofErr w:type="spellStart"/>
            <w:r w:rsidRPr="00893629">
              <w:rPr>
                <w:rFonts w:ascii="Arial" w:hAnsi="Arial" w:cs="Arial"/>
              </w:rPr>
              <w:t>28c</w:t>
            </w:r>
            <w:proofErr w:type="spellEnd"/>
            <w:r w:rsidRPr="00893629">
              <w:rPr>
                <w:rFonts w:ascii="Arial" w:hAnsi="Arial" w:cs="Arial"/>
              </w:rPr>
              <w:t>, 1000 Ljubljana in izvajalcem ________________ (naziv izvajalca), je izvajalec dolžan</w:t>
            </w:r>
            <w:r w:rsidRPr="00893629">
              <w:rPr>
                <w:rFonts w:ascii="Arial" w:hAnsi="Arial" w:cs="Arial"/>
                <w:szCs w:val="20"/>
              </w:rPr>
              <w:t xml:space="preserve"> opraviti vse storitve za izvedbo javnega naročila</w:t>
            </w:r>
            <w:r w:rsidRPr="00893629">
              <w:rPr>
                <w:rFonts w:ascii="Arial" w:hAnsi="Arial" w:cs="Arial"/>
              </w:rPr>
              <w:t xml:space="preserve"> </w:t>
            </w:r>
            <w:r w:rsidR="001C4FBD" w:rsidRPr="00893629">
              <w:rPr>
                <w:rFonts w:ascii="Arial" w:hAnsi="Arial" w:cs="Arial"/>
              </w:rPr>
              <w:t>________________</w:t>
            </w:r>
            <w:r w:rsidR="001E58F5">
              <w:rPr>
                <w:rFonts w:ascii="Arial" w:hAnsi="Arial" w:cs="Arial"/>
              </w:rPr>
              <w:t xml:space="preserve"> (naziv javnega naročila)</w:t>
            </w:r>
            <w:r w:rsidRPr="00893629">
              <w:rPr>
                <w:rFonts w:ascii="Arial" w:hAnsi="Arial" w:cs="Arial"/>
              </w:rPr>
              <w:t>, v vrednosti ________________ EUR (z besedo ________________), v roku ________________ (datum, dni, mesecev) v količini in kvaliteti, opredeljeni v citirani pogodbi.</w:t>
            </w:r>
          </w:p>
          <w:p w14:paraId="5F6F72A6" w14:textId="77777777" w:rsidR="0077532B" w:rsidRPr="00893629" w:rsidRDefault="0077532B" w:rsidP="004B300C">
            <w:pPr>
              <w:tabs>
                <w:tab w:val="left" w:pos="8333"/>
              </w:tabs>
              <w:rPr>
                <w:rFonts w:ascii="Arial" w:hAnsi="Arial" w:cs="Arial"/>
              </w:rPr>
            </w:pPr>
          </w:p>
          <w:p w14:paraId="518E3334" w14:textId="0FC570E0" w:rsidR="0077532B" w:rsidRPr="00893629" w:rsidRDefault="0077532B" w:rsidP="004B300C">
            <w:pPr>
              <w:tabs>
                <w:tab w:val="left" w:pos="8333"/>
              </w:tabs>
              <w:rPr>
                <w:rFonts w:ascii="Arial" w:hAnsi="Arial" w:cs="Arial"/>
              </w:rPr>
            </w:pPr>
            <w:r w:rsidRPr="00893629">
              <w:rPr>
                <w:rFonts w:ascii="Arial" w:hAnsi="Arial" w:cs="Arial"/>
              </w:rPr>
              <w:t xml:space="preserve">Na zahtevo izvajalca se s to garancijo nepreklicno in brezpogojno obvezujemo, da bomo </w:t>
            </w:r>
            <w:r w:rsidRPr="00E00976">
              <w:rPr>
                <w:rFonts w:ascii="Arial" w:hAnsi="Arial" w:cs="Arial"/>
              </w:rPr>
              <w:t xml:space="preserve">v </w:t>
            </w:r>
            <w:r w:rsidR="0014197F" w:rsidRPr="00E00976">
              <w:rPr>
                <w:rFonts w:ascii="Arial" w:hAnsi="Arial" w:cs="Arial"/>
              </w:rPr>
              <w:t>petnajstih (</w:t>
            </w:r>
            <w:r w:rsidRPr="00E00976">
              <w:rPr>
                <w:rFonts w:ascii="Arial" w:hAnsi="Arial" w:cs="Arial"/>
              </w:rPr>
              <w:t>15</w:t>
            </w:r>
            <w:r w:rsidR="0014197F" w:rsidRPr="00E00976">
              <w:rPr>
                <w:rFonts w:ascii="Arial" w:hAnsi="Arial" w:cs="Arial"/>
              </w:rPr>
              <w:t>)</w:t>
            </w:r>
            <w:r w:rsidRPr="00893629">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in sicer, če:</w:t>
            </w:r>
          </w:p>
          <w:p w14:paraId="574F371E"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se bo izkazalo, da izvajalec del v celoti ali delno ne opravlja v skladu s pogodbo, zahtevami dokumentacije v zvezi z oddajo javnega naročila ali ponudbeno dokumentacijo; </w:t>
            </w:r>
          </w:p>
          <w:p w14:paraId="150262F3"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w:t>
            </w:r>
            <w:r w:rsidRPr="00893629">
              <w:rPr>
                <w:rFonts w:ascii="Arial" w:hAnsi="Arial" w:cs="Arial"/>
              </w:rPr>
              <w:t>izvajalec naročniku ne preda povečanja ali podaljšanja garancije v skladu s pogodbo;</w:t>
            </w:r>
          </w:p>
          <w:p w14:paraId="179AD115"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bo naročnik pogodbo razdrl zaradi kršitev na strani izvajalca; </w:t>
            </w:r>
          </w:p>
          <w:p w14:paraId="2953CD13" w14:textId="0EF3C9F7" w:rsidR="0077532B" w:rsidRPr="00893629" w:rsidRDefault="0077532B" w:rsidP="004B300C">
            <w:pPr>
              <w:ind w:right="382"/>
              <w:rPr>
                <w:rFonts w:ascii="Arial" w:hAnsi="Arial" w:cs="Arial"/>
              </w:rPr>
            </w:pPr>
            <w:r w:rsidRPr="00893629">
              <w:rPr>
                <w:rFonts w:ascii="Arial" w:hAnsi="Arial" w:cs="Arial"/>
                <w:color w:val="000000"/>
              </w:rPr>
              <w:t xml:space="preserve">- bo </w:t>
            </w:r>
            <w:r w:rsidR="00ED66E2" w:rsidRPr="00893629">
              <w:rPr>
                <w:rFonts w:ascii="Arial" w:hAnsi="Arial" w:cs="Arial"/>
                <w:color w:val="000000"/>
              </w:rPr>
              <w:t>naročnik</w:t>
            </w:r>
            <w:r w:rsidRPr="00893629">
              <w:rPr>
                <w:rFonts w:ascii="Arial" w:hAnsi="Arial" w:cs="Arial"/>
                <w:color w:val="000000"/>
              </w:rPr>
              <w:t xml:space="preserve"> razdrl pogodbo zaradi zamude na strani izvajalca,</w:t>
            </w:r>
            <w:r w:rsidRPr="00893629">
              <w:rPr>
                <w:rFonts w:ascii="Arial" w:hAnsi="Arial" w:cs="Arial"/>
              </w:rPr>
              <w:t xml:space="preserve"> </w:t>
            </w:r>
          </w:p>
          <w:p w14:paraId="0EEF1F75" w14:textId="77777777" w:rsidR="0077532B" w:rsidRPr="00893629" w:rsidRDefault="0077532B" w:rsidP="004B300C">
            <w:pPr>
              <w:ind w:right="382"/>
              <w:rPr>
                <w:rFonts w:ascii="Arial" w:hAnsi="Arial" w:cs="Arial"/>
                <w:color w:val="000000"/>
              </w:rPr>
            </w:pPr>
            <w:r w:rsidRPr="00893629">
              <w:rPr>
                <w:rFonts w:ascii="Arial" w:hAnsi="Arial" w:cs="Arial"/>
              </w:rPr>
              <w:t xml:space="preserve">- </w:t>
            </w:r>
            <w:r w:rsidRPr="00893629">
              <w:rPr>
                <w:rFonts w:ascii="Arial" w:hAnsi="Arial" w:cs="Arial"/>
                <w:color w:val="000000"/>
              </w:rPr>
              <w:t>bi izvajalec javno naročilo izvajal s podizvajalci, ki niso priglašeni ali s podizvajalci, katerih nominacijo je naročnik zavrnil,</w:t>
            </w:r>
          </w:p>
          <w:p w14:paraId="06967EE9" w14:textId="77777777" w:rsidR="0077532B" w:rsidRPr="00893629" w:rsidRDefault="0077532B" w:rsidP="004B300C">
            <w:pPr>
              <w:ind w:right="382"/>
              <w:rPr>
                <w:rFonts w:ascii="Arial" w:hAnsi="Arial" w:cs="Arial"/>
                <w:color w:val="000000"/>
              </w:rPr>
            </w:pPr>
            <w:r w:rsidRPr="00893629">
              <w:rPr>
                <w:rFonts w:ascii="Arial" w:hAnsi="Arial" w:cs="Arial"/>
                <w:color w:val="000000"/>
              </w:rPr>
              <w:t>-</w:t>
            </w:r>
            <w:r w:rsidRPr="00893629">
              <w:rPr>
                <w:rFonts w:ascii="Arial" w:hAnsi="Arial" w:cs="Arial"/>
              </w:rPr>
              <w:t xml:space="preserve"> </w:t>
            </w:r>
            <w:r w:rsidRPr="00893629">
              <w:rPr>
                <w:rFonts w:ascii="Arial" w:hAnsi="Arial" w:cs="Arial"/>
                <w:color w:val="000000"/>
              </w:rPr>
              <w:t>v primeru stečaja, likvidacijskega postopka ali drugega postopka nad izvajalcem, katerega posledica ali namen je prenehanje poslovanja ali katerikoli drug postopek, podoben navedenim postopkom, skladno s predpisi države, v kateri ima izvajalec sedež.</w:t>
            </w:r>
          </w:p>
          <w:p w14:paraId="568F54FC" w14:textId="77777777" w:rsidR="0077532B" w:rsidRPr="00893629" w:rsidRDefault="0077532B" w:rsidP="004B300C">
            <w:pPr>
              <w:ind w:right="382"/>
              <w:rPr>
                <w:rFonts w:ascii="Arial" w:hAnsi="Arial" w:cs="Arial"/>
                <w:color w:val="000000"/>
              </w:rPr>
            </w:pPr>
          </w:p>
          <w:p w14:paraId="53BC250E" w14:textId="77777777" w:rsidR="0077532B" w:rsidRPr="00893629" w:rsidRDefault="0077532B" w:rsidP="004B300C">
            <w:pPr>
              <w:tabs>
                <w:tab w:val="left" w:pos="8333"/>
              </w:tabs>
              <w:rPr>
                <w:rFonts w:ascii="Arial" w:hAnsi="Arial" w:cs="Arial"/>
              </w:rPr>
            </w:pPr>
            <w:r w:rsidRPr="00893629">
              <w:rPr>
                <w:rFonts w:ascii="Arial" w:hAnsi="Arial" w:cs="Arial"/>
              </w:rPr>
              <w:t xml:space="preserve">Naša obveza velja tudi v primeru delne izpolnitve pogodbene obveznosti, </w:t>
            </w:r>
            <w:r w:rsidRPr="00893629">
              <w:rPr>
                <w:rFonts w:ascii="Arial" w:hAnsi="Arial" w:cs="Arial"/>
                <w:szCs w:val="20"/>
              </w:rPr>
              <w:t>če opravljena storitev tudi delno ne zadostuje pogodbenim zahtevam</w:t>
            </w:r>
            <w:r w:rsidRPr="00893629">
              <w:rPr>
                <w:rFonts w:ascii="Arial" w:hAnsi="Arial" w:cs="Arial"/>
              </w:rPr>
              <w:t>.</w:t>
            </w:r>
          </w:p>
          <w:p w14:paraId="73E67E4C" w14:textId="77777777" w:rsidR="0077532B" w:rsidRPr="00893629" w:rsidRDefault="0077532B" w:rsidP="004B300C">
            <w:pPr>
              <w:tabs>
                <w:tab w:val="left" w:pos="8333"/>
              </w:tabs>
              <w:rPr>
                <w:rFonts w:ascii="Arial" w:hAnsi="Arial" w:cs="Arial"/>
              </w:rPr>
            </w:pPr>
          </w:p>
          <w:p w14:paraId="6C881F3F" w14:textId="77777777" w:rsidR="0077532B" w:rsidRPr="00893629" w:rsidRDefault="0077532B" w:rsidP="004B300C">
            <w:pPr>
              <w:tabs>
                <w:tab w:val="left" w:pos="8333"/>
              </w:tabs>
              <w:rPr>
                <w:rFonts w:ascii="Arial" w:hAnsi="Arial" w:cs="Arial"/>
              </w:rPr>
            </w:pPr>
            <w:r w:rsidRPr="00893629">
              <w:rPr>
                <w:rFonts w:ascii="Arial" w:hAnsi="Arial" w:cs="Arial"/>
              </w:rPr>
              <w:t>Zahtevek za unovčenje garancije mora biti predložen banki</w:t>
            </w:r>
          </w:p>
          <w:p w14:paraId="3D23949F" w14:textId="77777777" w:rsidR="0077532B" w:rsidRPr="00893629" w:rsidRDefault="0077532B" w:rsidP="004B300C">
            <w:pPr>
              <w:tabs>
                <w:tab w:val="left" w:pos="8333"/>
              </w:tabs>
              <w:rPr>
                <w:rFonts w:ascii="Arial" w:hAnsi="Arial" w:cs="Arial"/>
              </w:rPr>
            </w:pPr>
            <w:r w:rsidRPr="00893629">
              <w:rPr>
                <w:rFonts w:ascii="Arial" w:hAnsi="Arial" w:cs="Arial"/>
              </w:rPr>
              <w:t>in mora vsebovati:</w:t>
            </w:r>
          </w:p>
          <w:p w14:paraId="19095E6C" w14:textId="77777777" w:rsidR="0077532B" w:rsidRPr="00893629" w:rsidRDefault="0077532B" w:rsidP="004B300C">
            <w:pPr>
              <w:tabs>
                <w:tab w:val="left" w:pos="8333"/>
              </w:tabs>
              <w:rPr>
                <w:rFonts w:ascii="Arial" w:hAnsi="Arial" w:cs="Arial"/>
              </w:rPr>
            </w:pPr>
            <w:r w:rsidRPr="00893629">
              <w:rPr>
                <w:rFonts w:ascii="Arial" w:hAnsi="Arial" w:cs="Arial"/>
              </w:rPr>
              <w:t xml:space="preserve">1. originalno pismo za unovčenje garancije v skladu z zgornjim odstavkom in </w:t>
            </w:r>
          </w:p>
          <w:p w14:paraId="177813BA" w14:textId="77777777" w:rsidR="0077532B" w:rsidRPr="00893629" w:rsidRDefault="0077532B" w:rsidP="004B300C">
            <w:pPr>
              <w:tabs>
                <w:tab w:val="left" w:pos="8333"/>
              </w:tabs>
              <w:rPr>
                <w:rFonts w:ascii="Arial" w:hAnsi="Arial" w:cs="Arial"/>
              </w:rPr>
            </w:pPr>
            <w:r w:rsidRPr="00893629">
              <w:rPr>
                <w:rFonts w:ascii="Arial" w:hAnsi="Arial" w:cs="Arial"/>
              </w:rPr>
              <w:t xml:space="preserve">2. original Garancije </w:t>
            </w:r>
            <w:proofErr w:type="spellStart"/>
            <w:r w:rsidRPr="00893629">
              <w:rPr>
                <w:rFonts w:ascii="Arial" w:hAnsi="Arial" w:cs="Arial"/>
              </w:rPr>
              <w:t>št</w:t>
            </w:r>
            <w:proofErr w:type="spellEnd"/>
            <w:r w:rsidRPr="00893629">
              <w:rPr>
                <w:rFonts w:ascii="Arial" w:hAnsi="Arial" w:cs="Arial"/>
              </w:rPr>
              <w:t>. ________________</w:t>
            </w:r>
          </w:p>
          <w:p w14:paraId="74998CC6" w14:textId="77777777" w:rsidR="0077532B" w:rsidRPr="00893629" w:rsidRDefault="0077532B" w:rsidP="004B300C">
            <w:pPr>
              <w:tabs>
                <w:tab w:val="left" w:pos="8333"/>
              </w:tabs>
              <w:rPr>
                <w:rFonts w:ascii="Arial" w:hAnsi="Arial" w:cs="Arial"/>
              </w:rPr>
            </w:pPr>
          </w:p>
          <w:p w14:paraId="41BA8FB3" w14:textId="77777777" w:rsidR="0077532B" w:rsidRPr="00893629" w:rsidRDefault="0077532B" w:rsidP="004B300C">
            <w:pPr>
              <w:tabs>
                <w:tab w:val="left" w:pos="8333"/>
              </w:tabs>
              <w:rPr>
                <w:rFonts w:ascii="Arial" w:hAnsi="Arial" w:cs="Arial"/>
              </w:rPr>
            </w:pPr>
            <w:r w:rsidRPr="00893629">
              <w:rPr>
                <w:rFonts w:ascii="Arial" w:hAnsi="Arial" w:cs="Arial"/>
              </w:rPr>
              <w:t>Ta garancija se znižuje za vsak po tej garanciji unovčeni znesek.</w:t>
            </w:r>
          </w:p>
          <w:p w14:paraId="2D27A4F7" w14:textId="77777777" w:rsidR="0077532B" w:rsidRPr="00893629" w:rsidRDefault="0077532B" w:rsidP="004B300C">
            <w:pPr>
              <w:tabs>
                <w:tab w:val="left" w:pos="8333"/>
              </w:tabs>
              <w:rPr>
                <w:rFonts w:ascii="Arial" w:hAnsi="Arial" w:cs="Arial"/>
              </w:rPr>
            </w:pPr>
          </w:p>
          <w:p w14:paraId="64F05086" w14:textId="77777777" w:rsidR="0077532B" w:rsidRPr="00893629" w:rsidRDefault="0077532B" w:rsidP="004B300C">
            <w:pPr>
              <w:tabs>
                <w:tab w:val="left" w:pos="8333"/>
              </w:tabs>
              <w:rPr>
                <w:rFonts w:ascii="Arial" w:hAnsi="Arial" w:cs="Arial"/>
              </w:rPr>
            </w:pPr>
            <w:r w:rsidRPr="00893629">
              <w:rPr>
                <w:rFonts w:ascii="Arial" w:hAnsi="Arial" w:cs="Arial"/>
              </w:rPr>
              <w:t>Ta garancija velja najkasneje do ________________. Po preteku navedenega roka garancija ne velja več̌ in naša obveznost avtomatično ugasne, ne glede na to, ali je garancija vrnjena.</w:t>
            </w:r>
          </w:p>
          <w:p w14:paraId="724E18BE" w14:textId="77777777" w:rsidR="0077532B" w:rsidRPr="00893629" w:rsidRDefault="0077532B" w:rsidP="004B300C">
            <w:pPr>
              <w:tabs>
                <w:tab w:val="left" w:pos="8333"/>
              </w:tabs>
              <w:rPr>
                <w:rFonts w:ascii="Arial" w:hAnsi="Arial" w:cs="Arial"/>
              </w:rPr>
            </w:pPr>
          </w:p>
          <w:p w14:paraId="391818BA" w14:textId="77777777" w:rsidR="0077532B" w:rsidRPr="00893629" w:rsidRDefault="0077532B" w:rsidP="004B300C">
            <w:pPr>
              <w:tabs>
                <w:tab w:val="left" w:pos="8333"/>
              </w:tabs>
              <w:rPr>
                <w:rFonts w:ascii="Arial" w:hAnsi="Arial" w:cs="Arial"/>
              </w:rPr>
            </w:pPr>
            <w:r w:rsidRPr="00893629">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6C795A08" w14:textId="77777777" w:rsidR="0077532B" w:rsidRPr="00893629" w:rsidRDefault="0077532B" w:rsidP="004B300C">
            <w:pPr>
              <w:tabs>
                <w:tab w:val="left" w:pos="8333"/>
              </w:tabs>
              <w:rPr>
                <w:rFonts w:ascii="Arial" w:hAnsi="Arial" w:cs="Arial"/>
              </w:rPr>
            </w:pPr>
          </w:p>
          <w:p w14:paraId="067FC32B" w14:textId="77777777" w:rsidR="0077532B" w:rsidRPr="00893629" w:rsidRDefault="0077532B" w:rsidP="004B300C">
            <w:pPr>
              <w:tabs>
                <w:tab w:val="left" w:pos="8333"/>
              </w:tabs>
              <w:rPr>
                <w:rFonts w:ascii="Arial" w:hAnsi="Arial" w:cs="Arial"/>
              </w:rPr>
            </w:pPr>
            <w:r w:rsidRPr="00893629">
              <w:rPr>
                <w:rFonts w:ascii="Arial" w:hAnsi="Arial" w:cs="Arial"/>
              </w:rPr>
              <w:lastRenderedPageBreak/>
              <w:t xml:space="preserve">To garancijo lahko uveljavlja naročnik (upravičenec iz te garancije), DIREKCIJA REPUBLIKE SLOVENIJE ZA VODE, Hajdrihova ulica </w:t>
            </w:r>
            <w:proofErr w:type="spellStart"/>
            <w:r w:rsidRPr="00893629">
              <w:rPr>
                <w:rFonts w:ascii="Arial" w:hAnsi="Arial" w:cs="Arial"/>
              </w:rPr>
              <w:t>28c</w:t>
            </w:r>
            <w:proofErr w:type="spellEnd"/>
            <w:r w:rsidRPr="00893629">
              <w:rPr>
                <w:rFonts w:ascii="Arial" w:hAnsi="Arial" w:cs="Arial"/>
              </w:rPr>
              <w:t>, 1000 Ljubljana ali njegov pravni naslednik.</w:t>
            </w:r>
          </w:p>
          <w:p w14:paraId="6E6F0F93" w14:textId="77777777" w:rsidR="0077532B" w:rsidRPr="00893629" w:rsidRDefault="0077532B" w:rsidP="004B300C">
            <w:pPr>
              <w:tabs>
                <w:tab w:val="left" w:pos="8333"/>
              </w:tabs>
              <w:rPr>
                <w:rFonts w:ascii="Arial" w:hAnsi="Arial" w:cs="Arial"/>
              </w:rPr>
            </w:pPr>
          </w:p>
          <w:p w14:paraId="35B57B21" w14:textId="77777777" w:rsidR="0077532B" w:rsidRPr="00893629" w:rsidRDefault="0077532B" w:rsidP="004B300C">
            <w:pPr>
              <w:tabs>
                <w:tab w:val="left" w:pos="8333"/>
              </w:tabs>
              <w:rPr>
                <w:rFonts w:ascii="Arial" w:hAnsi="Arial" w:cs="Arial"/>
              </w:rPr>
            </w:pPr>
            <w:r w:rsidRPr="00893629">
              <w:rPr>
                <w:rFonts w:ascii="Arial" w:hAnsi="Arial" w:cs="Arial"/>
              </w:rPr>
              <w:t xml:space="preserve">Morebitne spore med upravičencem in banko rešuje stvarno pristojno sodišče v Ljubljani. </w:t>
            </w:r>
          </w:p>
          <w:p w14:paraId="0E417D3A" w14:textId="77777777" w:rsidR="0077532B" w:rsidRPr="00893629" w:rsidRDefault="0077532B" w:rsidP="004B300C">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77532B" w:rsidRPr="00893629" w14:paraId="5BB0483B" w14:textId="77777777" w:rsidTr="004B300C">
              <w:tc>
                <w:tcPr>
                  <w:tcW w:w="3851" w:type="dxa"/>
                  <w:shd w:val="clear" w:color="auto" w:fill="auto"/>
                </w:tcPr>
                <w:p w14:paraId="016DE48E" w14:textId="77777777" w:rsidR="0077532B" w:rsidRPr="00893629" w:rsidRDefault="0077532B" w:rsidP="004B300C">
                  <w:pPr>
                    <w:ind w:right="380"/>
                    <w:rPr>
                      <w:rFonts w:ascii="Arial" w:hAnsi="Arial" w:cs="Arial"/>
                    </w:rPr>
                  </w:pPr>
                  <w:r w:rsidRPr="00893629">
                    <w:rPr>
                      <w:rFonts w:ascii="Arial" w:hAnsi="Arial" w:cs="Arial"/>
                      <w:color w:val="000000"/>
                    </w:rPr>
                    <w:t>Banka ali zavarovalna družba:</w:t>
                  </w:r>
                </w:p>
              </w:tc>
              <w:tc>
                <w:tcPr>
                  <w:tcW w:w="4111" w:type="dxa"/>
                  <w:tcBorders>
                    <w:bottom w:val="single" w:sz="4" w:space="0" w:color="auto"/>
                  </w:tcBorders>
                  <w:shd w:val="clear" w:color="auto" w:fill="auto"/>
                </w:tcPr>
                <w:p w14:paraId="6FE5BDD3" w14:textId="77777777" w:rsidR="0077532B" w:rsidRPr="00893629" w:rsidRDefault="0077532B" w:rsidP="004B300C">
                  <w:pPr>
                    <w:ind w:left="284" w:right="380"/>
                    <w:rPr>
                      <w:rFonts w:ascii="Arial" w:hAnsi="Arial" w:cs="Arial"/>
                    </w:rPr>
                  </w:pPr>
                </w:p>
              </w:tc>
            </w:tr>
            <w:tr w:rsidR="0077532B" w:rsidRPr="00893629" w14:paraId="3D1BFF0E" w14:textId="77777777" w:rsidTr="004B300C">
              <w:tc>
                <w:tcPr>
                  <w:tcW w:w="3851" w:type="dxa"/>
                  <w:shd w:val="clear" w:color="auto" w:fill="auto"/>
                </w:tcPr>
                <w:p w14:paraId="14CFD920" w14:textId="77777777" w:rsidR="0077532B" w:rsidRPr="00893629" w:rsidRDefault="0077532B" w:rsidP="004B300C">
                  <w:pPr>
                    <w:ind w:right="380"/>
                    <w:rPr>
                      <w:rFonts w:ascii="Arial" w:hAnsi="Arial" w:cs="Arial"/>
                    </w:rPr>
                  </w:pPr>
                  <w:r w:rsidRPr="00893629">
                    <w:rPr>
                      <w:rFonts w:ascii="Arial" w:hAnsi="Arial" w:cs="Arial"/>
                      <w:color w:val="000000"/>
                    </w:rPr>
                    <w:t>Priimek in ime:</w:t>
                  </w:r>
                </w:p>
              </w:tc>
              <w:tc>
                <w:tcPr>
                  <w:tcW w:w="4111" w:type="dxa"/>
                  <w:tcBorders>
                    <w:top w:val="single" w:sz="4" w:space="0" w:color="auto"/>
                    <w:bottom w:val="single" w:sz="4" w:space="0" w:color="auto"/>
                  </w:tcBorders>
                  <w:shd w:val="clear" w:color="auto" w:fill="auto"/>
                </w:tcPr>
                <w:p w14:paraId="04C9645D" w14:textId="77777777" w:rsidR="0077532B" w:rsidRPr="00893629" w:rsidRDefault="0077532B" w:rsidP="004B300C">
                  <w:pPr>
                    <w:ind w:left="284" w:right="380"/>
                    <w:rPr>
                      <w:rFonts w:ascii="Arial" w:hAnsi="Arial" w:cs="Arial"/>
                    </w:rPr>
                  </w:pPr>
                </w:p>
              </w:tc>
            </w:tr>
            <w:tr w:rsidR="0077532B" w:rsidRPr="00893629" w14:paraId="281EFD13" w14:textId="77777777" w:rsidTr="004B300C">
              <w:tc>
                <w:tcPr>
                  <w:tcW w:w="3851" w:type="dxa"/>
                  <w:shd w:val="clear" w:color="auto" w:fill="auto"/>
                </w:tcPr>
                <w:p w14:paraId="7614898F" w14:textId="77777777" w:rsidR="0077532B" w:rsidRPr="00893629" w:rsidRDefault="0077532B" w:rsidP="004B300C">
                  <w:pPr>
                    <w:ind w:right="380"/>
                    <w:rPr>
                      <w:rFonts w:ascii="Arial" w:hAnsi="Arial" w:cs="Arial"/>
                    </w:rPr>
                  </w:pPr>
                  <w:r w:rsidRPr="00893629">
                    <w:rPr>
                      <w:rFonts w:ascii="Arial" w:hAnsi="Arial" w:cs="Arial"/>
                      <w:color w:val="000000"/>
                    </w:rPr>
                    <w:t>Podpis:</w:t>
                  </w:r>
                </w:p>
              </w:tc>
              <w:tc>
                <w:tcPr>
                  <w:tcW w:w="4111" w:type="dxa"/>
                  <w:tcBorders>
                    <w:top w:val="single" w:sz="4" w:space="0" w:color="auto"/>
                    <w:bottom w:val="single" w:sz="4" w:space="0" w:color="auto"/>
                  </w:tcBorders>
                  <w:shd w:val="clear" w:color="auto" w:fill="auto"/>
                </w:tcPr>
                <w:p w14:paraId="0CEE2C1D" w14:textId="77777777" w:rsidR="0077532B" w:rsidRPr="00893629" w:rsidRDefault="0077532B" w:rsidP="004B300C">
                  <w:pPr>
                    <w:ind w:left="284" w:right="380"/>
                    <w:rPr>
                      <w:rFonts w:ascii="Arial" w:hAnsi="Arial" w:cs="Arial"/>
                    </w:rPr>
                  </w:pPr>
                </w:p>
              </w:tc>
            </w:tr>
            <w:tr w:rsidR="0077532B" w:rsidRPr="00893629" w14:paraId="39FDFE0E" w14:textId="77777777" w:rsidTr="004B300C">
              <w:tc>
                <w:tcPr>
                  <w:tcW w:w="3851" w:type="dxa"/>
                  <w:shd w:val="clear" w:color="auto" w:fill="auto"/>
                </w:tcPr>
                <w:p w14:paraId="47DF7FA5" w14:textId="77777777" w:rsidR="0077532B" w:rsidRPr="00893629" w:rsidRDefault="0077532B" w:rsidP="004B300C">
                  <w:pPr>
                    <w:ind w:right="380"/>
                    <w:rPr>
                      <w:rFonts w:ascii="Arial" w:hAnsi="Arial" w:cs="Arial"/>
                    </w:rPr>
                  </w:pPr>
                  <w:r w:rsidRPr="00893629">
                    <w:rPr>
                      <w:rFonts w:ascii="Arial" w:hAnsi="Arial" w:cs="Arial"/>
                      <w:color w:val="000000"/>
                    </w:rPr>
                    <w:t>Na delovnem mestu:</w:t>
                  </w:r>
                </w:p>
              </w:tc>
              <w:tc>
                <w:tcPr>
                  <w:tcW w:w="4111" w:type="dxa"/>
                  <w:tcBorders>
                    <w:top w:val="single" w:sz="4" w:space="0" w:color="auto"/>
                    <w:bottom w:val="single" w:sz="4" w:space="0" w:color="auto"/>
                  </w:tcBorders>
                  <w:shd w:val="clear" w:color="auto" w:fill="auto"/>
                </w:tcPr>
                <w:p w14:paraId="6430AA31" w14:textId="77777777" w:rsidR="0077532B" w:rsidRPr="00893629" w:rsidRDefault="0077532B" w:rsidP="004B300C">
                  <w:pPr>
                    <w:ind w:left="284" w:right="380"/>
                    <w:rPr>
                      <w:rFonts w:ascii="Arial" w:hAnsi="Arial" w:cs="Arial"/>
                    </w:rPr>
                  </w:pPr>
                </w:p>
              </w:tc>
            </w:tr>
            <w:tr w:rsidR="0077532B" w:rsidRPr="00893629" w14:paraId="2916A9FD" w14:textId="77777777" w:rsidTr="004B300C">
              <w:tc>
                <w:tcPr>
                  <w:tcW w:w="3851" w:type="dxa"/>
                  <w:shd w:val="clear" w:color="auto" w:fill="auto"/>
                </w:tcPr>
                <w:p w14:paraId="60083A46" w14:textId="77777777" w:rsidR="0077532B" w:rsidRPr="00893629" w:rsidRDefault="0077532B" w:rsidP="004B300C">
                  <w:pPr>
                    <w:ind w:right="380"/>
                    <w:rPr>
                      <w:rFonts w:ascii="Arial" w:hAnsi="Arial" w:cs="Arial"/>
                    </w:rPr>
                  </w:pPr>
                  <w:r w:rsidRPr="00893629">
                    <w:rPr>
                      <w:rFonts w:ascii="Arial" w:hAnsi="Arial" w:cs="Arial"/>
                      <w:color w:val="000000"/>
                    </w:rPr>
                    <w:t>Kraj in datum:</w:t>
                  </w:r>
                </w:p>
              </w:tc>
              <w:tc>
                <w:tcPr>
                  <w:tcW w:w="4111" w:type="dxa"/>
                  <w:tcBorders>
                    <w:top w:val="single" w:sz="4" w:space="0" w:color="auto"/>
                    <w:bottom w:val="single" w:sz="4" w:space="0" w:color="auto"/>
                  </w:tcBorders>
                  <w:shd w:val="clear" w:color="auto" w:fill="auto"/>
                </w:tcPr>
                <w:p w14:paraId="36B06B71" w14:textId="77777777" w:rsidR="0077532B" w:rsidRPr="00893629" w:rsidRDefault="0077532B" w:rsidP="004B300C">
                  <w:pPr>
                    <w:ind w:left="284" w:right="380"/>
                    <w:rPr>
                      <w:rFonts w:ascii="Arial" w:hAnsi="Arial" w:cs="Arial"/>
                    </w:rPr>
                  </w:pPr>
                </w:p>
              </w:tc>
            </w:tr>
            <w:tr w:rsidR="0077532B" w:rsidRPr="00893629" w14:paraId="440D68BB" w14:textId="77777777" w:rsidTr="004B300C">
              <w:tc>
                <w:tcPr>
                  <w:tcW w:w="3851" w:type="dxa"/>
                  <w:shd w:val="clear" w:color="auto" w:fill="auto"/>
                </w:tcPr>
                <w:p w14:paraId="658423E0" w14:textId="77777777" w:rsidR="0077532B" w:rsidRPr="00893629" w:rsidRDefault="0077532B" w:rsidP="004B300C">
                  <w:pPr>
                    <w:ind w:right="380"/>
                    <w:rPr>
                      <w:rFonts w:ascii="Arial" w:hAnsi="Arial" w:cs="Arial"/>
                    </w:rPr>
                  </w:pPr>
                  <w:r w:rsidRPr="00893629">
                    <w:rPr>
                      <w:rFonts w:ascii="Arial" w:hAnsi="Arial" w:cs="Arial"/>
                      <w:color w:val="000000"/>
                    </w:rPr>
                    <w:t>Žig izdajatelja garancije:</w:t>
                  </w:r>
                </w:p>
              </w:tc>
              <w:tc>
                <w:tcPr>
                  <w:tcW w:w="4111" w:type="dxa"/>
                  <w:tcBorders>
                    <w:top w:val="single" w:sz="4" w:space="0" w:color="auto"/>
                    <w:bottom w:val="single" w:sz="4" w:space="0" w:color="auto"/>
                  </w:tcBorders>
                  <w:shd w:val="clear" w:color="auto" w:fill="auto"/>
                </w:tcPr>
                <w:p w14:paraId="196147D5" w14:textId="77777777" w:rsidR="0077532B" w:rsidRPr="00893629" w:rsidRDefault="0077532B" w:rsidP="004B300C">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72BB1D5" w14:textId="3C39FF84" w:rsidR="000A7FB8" w:rsidRPr="00893629" w:rsidRDefault="000A7FB8" w:rsidP="000D1D22">
      <w:pPr>
        <w:spacing w:after="160" w:line="259" w:lineRule="auto"/>
        <w:jc w:val="left"/>
        <w:rPr>
          <w:rFonts w:ascii="Arial" w:hAnsi="Arial" w:cs="Arial"/>
        </w:rPr>
      </w:pPr>
    </w:p>
    <w:p w14:paraId="180C3090" w14:textId="77777777" w:rsidR="000A7FB8" w:rsidRPr="00893629" w:rsidRDefault="000A7FB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4D0ECD" w:rsidRPr="00893629" w14:paraId="62D44F18" w14:textId="77777777" w:rsidTr="00A04135">
        <w:trPr>
          <w:trHeight w:val="194"/>
        </w:trPr>
        <w:tc>
          <w:tcPr>
            <w:tcW w:w="1696" w:type="dxa"/>
            <w:shd w:val="clear" w:color="auto" w:fill="D9E2F3" w:themeFill="accent1" w:themeFillTint="33"/>
          </w:tcPr>
          <w:p w14:paraId="304817A8" w14:textId="77777777" w:rsidR="004D0ECD" w:rsidRPr="00893629" w:rsidRDefault="004D0ECD"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58C042EC" w14:textId="0931DED3" w:rsidR="004D0ECD" w:rsidRPr="00893629" w:rsidRDefault="004D0ECD" w:rsidP="00A04135">
            <w:pPr>
              <w:rPr>
                <w:rFonts w:ascii="Arial" w:hAnsi="Arial" w:cs="Arial"/>
                <w:b/>
              </w:rPr>
            </w:pPr>
            <w:r w:rsidRPr="00893629">
              <w:rPr>
                <w:rFonts w:ascii="Arial" w:hAnsi="Arial" w:cs="Arial"/>
                <w:b/>
              </w:rPr>
              <w:t>OSNUTEK FINANČNEGA ZAVAROVANJA V ROKU ZA REKLAMACIJO NAPAK</w:t>
            </w:r>
          </w:p>
        </w:tc>
      </w:tr>
    </w:tbl>
    <w:p w14:paraId="05EB3320" w14:textId="77777777" w:rsidR="004D0ECD" w:rsidRPr="00893629" w:rsidRDefault="004D0ECD" w:rsidP="004D0ECD">
      <w:pPr>
        <w:spacing w:after="160" w:line="259" w:lineRule="auto"/>
        <w:jc w:val="center"/>
        <w:rPr>
          <w:rFonts w:ascii="Arial" w:hAnsi="Arial" w:cs="Arial"/>
        </w:rPr>
      </w:pPr>
    </w:p>
    <w:p w14:paraId="2B14F937" w14:textId="77777777" w:rsidR="004D0ECD" w:rsidRPr="00893629" w:rsidRDefault="004D0ECD" w:rsidP="004D0ECD">
      <w:pPr>
        <w:jc w:val="center"/>
        <w:rPr>
          <w:rFonts w:ascii="Arial" w:hAnsi="Arial" w:cs="Arial"/>
        </w:rPr>
      </w:pPr>
      <w:proofErr w:type="spellStart"/>
      <w:r w:rsidRPr="00893629">
        <w:rPr>
          <w:rFonts w:ascii="Arial" w:hAnsi="Arial" w:cs="Arial"/>
        </w:rPr>
        <w:t>IZVRŠNICA</w:t>
      </w:r>
      <w:proofErr w:type="spellEnd"/>
    </w:p>
    <w:p w14:paraId="5EA97B5C" w14:textId="77777777" w:rsidR="004D0ECD" w:rsidRPr="00893629" w:rsidRDefault="004D0ECD" w:rsidP="004D0ECD">
      <w:pPr>
        <w:rPr>
          <w:rFonts w:ascii="Arial" w:hAnsi="Arial" w:cs="Arial"/>
        </w:rPr>
      </w:pPr>
    </w:p>
    <w:tbl>
      <w:tblPr>
        <w:tblStyle w:val="Tabelamrea"/>
        <w:tblW w:w="0" w:type="auto"/>
        <w:tblLook w:val="04A0" w:firstRow="1" w:lastRow="0" w:firstColumn="1" w:lastColumn="0" w:noHBand="0" w:noVBand="1"/>
      </w:tblPr>
      <w:tblGrid>
        <w:gridCol w:w="4505"/>
        <w:gridCol w:w="4505"/>
      </w:tblGrid>
      <w:tr w:rsidR="004D0ECD" w:rsidRPr="00893629" w14:paraId="0E220C76" w14:textId="77777777" w:rsidTr="00A04135">
        <w:tc>
          <w:tcPr>
            <w:tcW w:w="4505" w:type="dxa"/>
          </w:tcPr>
          <w:p w14:paraId="26EE6418" w14:textId="77777777" w:rsidR="004D0ECD" w:rsidRPr="00893629" w:rsidRDefault="004D0ECD" w:rsidP="00A04135">
            <w:pPr>
              <w:rPr>
                <w:rFonts w:ascii="Arial" w:hAnsi="Arial" w:cs="Arial"/>
              </w:rPr>
            </w:pPr>
            <w:r w:rsidRPr="00893629">
              <w:rPr>
                <w:rFonts w:ascii="Arial" w:hAnsi="Arial" w:cs="Arial"/>
              </w:rPr>
              <w:t>Dolžnik (naziv, naslov, davčna številka):</w:t>
            </w:r>
          </w:p>
        </w:tc>
        <w:tc>
          <w:tcPr>
            <w:tcW w:w="4505" w:type="dxa"/>
          </w:tcPr>
          <w:p w14:paraId="2282C73C" w14:textId="77777777" w:rsidR="004D0ECD" w:rsidRPr="00893629" w:rsidRDefault="004D0ECD" w:rsidP="00A04135">
            <w:pPr>
              <w:rPr>
                <w:rFonts w:ascii="Arial" w:hAnsi="Arial" w:cs="Arial"/>
              </w:rPr>
            </w:pPr>
          </w:p>
        </w:tc>
      </w:tr>
    </w:tbl>
    <w:p w14:paraId="4B44BF2B" w14:textId="77777777" w:rsidR="004D0ECD" w:rsidRPr="00893629" w:rsidRDefault="004D0ECD" w:rsidP="004D0ECD">
      <w:pPr>
        <w:rPr>
          <w:rFonts w:ascii="Arial" w:hAnsi="Arial" w:cs="Arial"/>
        </w:rPr>
      </w:pPr>
    </w:p>
    <w:p w14:paraId="2766A638" w14:textId="3D035328" w:rsidR="004D0ECD" w:rsidRPr="00893629" w:rsidRDefault="004D0ECD" w:rsidP="004D0ECD">
      <w:pPr>
        <w:rPr>
          <w:rFonts w:ascii="Arial" w:hAnsi="Arial" w:cs="Arial"/>
        </w:rPr>
      </w:pPr>
      <w:r w:rsidRPr="00893629">
        <w:rPr>
          <w:rFonts w:ascii="Arial" w:hAnsi="Arial" w:cs="Arial"/>
        </w:rPr>
        <w:t xml:space="preserve">se zavezujem plačati upniku REPUBLIKA SLOVENIJA, MINISTRSTVO ZA OKOLJE IN PROSTOR, DIREKCIJA REPUBLIKE SLOVENIJE ZA VODE, Hajdrihova ulica </w:t>
      </w:r>
      <w:proofErr w:type="spellStart"/>
      <w:r w:rsidRPr="00893629">
        <w:rPr>
          <w:rFonts w:ascii="Arial" w:hAnsi="Arial" w:cs="Arial"/>
        </w:rPr>
        <w:t>28c</w:t>
      </w:r>
      <w:proofErr w:type="spellEnd"/>
      <w:r w:rsidRPr="00893629">
        <w:rPr>
          <w:rFonts w:ascii="Arial" w:hAnsi="Arial" w:cs="Arial"/>
        </w:rPr>
        <w:t>, 1000 Ljubljana, davčna številka SI 34921567</w:t>
      </w:r>
      <w:r w:rsidR="006B193C" w:rsidRPr="00893629">
        <w:rPr>
          <w:rFonts w:ascii="Arial" w:hAnsi="Arial" w:cs="Arial"/>
        </w:rPr>
        <w:t>,</w:t>
      </w:r>
      <w:r w:rsidRPr="00893629">
        <w:rPr>
          <w:rFonts w:ascii="Arial" w:hAnsi="Arial" w:cs="Arial"/>
        </w:rPr>
        <w:t xml:space="preserve"> </w:t>
      </w:r>
      <w:r w:rsidRPr="00893629">
        <w:rPr>
          <w:rFonts w:ascii="Arial" w:hAnsi="Arial" w:cs="Arial"/>
          <w:b/>
          <w:bCs/>
        </w:rPr>
        <w:t xml:space="preserve">NEPOGOJNO DENARNO OBVEZNOST </w:t>
      </w:r>
      <w:r w:rsidRPr="00893629">
        <w:rPr>
          <w:rFonts w:ascii="Arial" w:hAnsi="Arial" w:cs="Arial"/>
        </w:rPr>
        <w:t>v denarnem znesku v EUR:</w:t>
      </w:r>
    </w:p>
    <w:p w14:paraId="280384C4" w14:textId="77777777" w:rsidR="004D0ECD" w:rsidRPr="00893629" w:rsidRDefault="004D0ECD" w:rsidP="004D0EC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D0ECD" w:rsidRPr="00893629" w14:paraId="5BFDAC71" w14:textId="77777777" w:rsidTr="00A04135">
        <w:tc>
          <w:tcPr>
            <w:tcW w:w="4505" w:type="dxa"/>
            <w:tcBorders>
              <w:bottom w:val="single" w:sz="4" w:space="0" w:color="auto"/>
            </w:tcBorders>
          </w:tcPr>
          <w:p w14:paraId="2A09258D" w14:textId="77777777" w:rsidR="004D0ECD" w:rsidRPr="00893629" w:rsidRDefault="004D0ECD" w:rsidP="00A04135">
            <w:pPr>
              <w:rPr>
                <w:rFonts w:ascii="Arial" w:hAnsi="Arial" w:cs="Arial"/>
              </w:rPr>
            </w:pPr>
          </w:p>
        </w:tc>
        <w:tc>
          <w:tcPr>
            <w:tcW w:w="4505" w:type="dxa"/>
            <w:tcBorders>
              <w:bottom w:val="single" w:sz="4" w:space="0" w:color="auto"/>
            </w:tcBorders>
          </w:tcPr>
          <w:p w14:paraId="3BF25D9A" w14:textId="77777777" w:rsidR="004D0ECD" w:rsidRPr="00893629" w:rsidRDefault="004D0ECD" w:rsidP="00A04135">
            <w:pPr>
              <w:rPr>
                <w:rFonts w:ascii="Arial" w:hAnsi="Arial" w:cs="Arial"/>
              </w:rPr>
            </w:pPr>
          </w:p>
        </w:tc>
      </w:tr>
      <w:tr w:rsidR="004D0ECD" w:rsidRPr="00893629" w14:paraId="2576998C" w14:textId="77777777" w:rsidTr="00A04135">
        <w:tc>
          <w:tcPr>
            <w:tcW w:w="4505" w:type="dxa"/>
            <w:tcBorders>
              <w:top w:val="single" w:sz="4" w:space="0" w:color="auto"/>
            </w:tcBorders>
          </w:tcPr>
          <w:p w14:paraId="2DCD608A" w14:textId="77777777" w:rsidR="004D0ECD" w:rsidRPr="00893629" w:rsidRDefault="004D0ECD" w:rsidP="00A04135">
            <w:pPr>
              <w:rPr>
                <w:rFonts w:ascii="Arial" w:hAnsi="Arial" w:cs="Arial"/>
              </w:rPr>
            </w:pPr>
            <w:r w:rsidRPr="00893629">
              <w:rPr>
                <w:rFonts w:ascii="Arial" w:hAnsi="Arial" w:cs="Arial"/>
              </w:rPr>
              <w:t>s številko</w:t>
            </w:r>
          </w:p>
        </w:tc>
        <w:tc>
          <w:tcPr>
            <w:tcW w:w="4505" w:type="dxa"/>
            <w:tcBorders>
              <w:top w:val="single" w:sz="4" w:space="0" w:color="auto"/>
            </w:tcBorders>
          </w:tcPr>
          <w:p w14:paraId="3AFD60C8" w14:textId="77777777" w:rsidR="004D0ECD" w:rsidRPr="00893629" w:rsidRDefault="004D0ECD" w:rsidP="00A04135">
            <w:pPr>
              <w:rPr>
                <w:rFonts w:ascii="Arial" w:hAnsi="Arial" w:cs="Arial"/>
              </w:rPr>
            </w:pPr>
            <w:r w:rsidRPr="00893629">
              <w:rPr>
                <w:rFonts w:ascii="Arial" w:hAnsi="Arial" w:cs="Arial"/>
              </w:rPr>
              <w:t>z besedo</w:t>
            </w:r>
          </w:p>
        </w:tc>
      </w:tr>
    </w:tbl>
    <w:p w14:paraId="51ED4EE0" w14:textId="77777777" w:rsidR="004D0ECD" w:rsidRPr="00893629" w:rsidRDefault="004D0ECD" w:rsidP="004D0ECD">
      <w:pPr>
        <w:rPr>
          <w:rFonts w:ascii="Arial" w:hAnsi="Arial" w:cs="Arial"/>
        </w:rPr>
      </w:pPr>
    </w:p>
    <w:p w14:paraId="17F7B800" w14:textId="40F08FCD" w:rsidR="004D0ECD" w:rsidRPr="00893629" w:rsidRDefault="004D0ECD" w:rsidP="004D0ECD">
      <w:pPr>
        <w:rPr>
          <w:rFonts w:ascii="Arial" w:hAnsi="Arial" w:cs="Arial"/>
        </w:rPr>
      </w:pPr>
      <w:r w:rsidRPr="00893629">
        <w:rPr>
          <w:rFonts w:ascii="Arial" w:hAnsi="Arial" w:cs="Arial"/>
        </w:rPr>
        <w:t xml:space="preserve">Na podlagi pogodbe za izvedbo javnega naročila ________________ (naziv, številka pogodbe, datum), ki se sme izplačati _______________________ (datum dospelosti s </w:t>
      </w:r>
      <w:r w:rsidR="000C65E9" w:rsidRPr="00893629">
        <w:rPr>
          <w:rFonts w:ascii="Arial" w:hAnsi="Arial" w:cs="Arial"/>
        </w:rPr>
        <w:t>številko</w:t>
      </w:r>
      <w:r w:rsidRPr="00893629">
        <w:rPr>
          <w:rFonts w:ascii="Arial" w:hAnsi="Arial" w:cs="Arial"/>
        </w:rPr>
        <w:t xml:space="preserve"> (</w:t>
      </w:r>
      <w:proofErr w:type="spellStart"/>
      <w:r w:rsidRPr="00893629">
        <w:rPr>
          <w:rFonts w:ascii="Arial" w:hAnsi="Arial" w:cs="Arial"/>
        </w:rPr>
        <w:t>dd</w:t>
      </w:r>
      <w:proofErr w:type="spellEnd"/>
      <w:r w:rsidRPr="00893629">
        <w:rPr>
          <w:rFonts w:ascii="Arial" w:hAnsi="Arial" w:cs="Arial"/>
        </w:rPr>
        <w:t>/mm/</w:t>
      </w:r>
      <w:proofErr w:type="spellStart"/>
      <w:r w:rsidRPr="00893629">
        <w:rPr>
          <w:rFonts w:ascii="Arial" w:hAnsi="Arial" w:cs="Arial"/>
        </w:rPr>
        <w:t>llll</w:t>
      </w:r>
      <w:proofErr w:type="spellEnd"/>
      <w:r w:rsidRPr="00893629">
        <w:rPr>
          <w:rFonts w:ascii="Arial" w:hAnsi="Arial" w:cs="Arial"/>
        </w:rPr>
        <w:t>) in besedo)</w:t>
      </w:r>
    </w:p>
    <w:p w14:paraId="155A9C90" w14:textId="77777777" w:rsidR="004D0ECD" w:rsidRPr="00893629" w:rsidRDefault="004D0ECD" w:rsidP="004D0ECD">
      <w:pPr>
        <w:rPr>
          <w:rFonts w:ascii="Arial" w:hAnsi="Arial" w:cs="Arial"/>
        </w:rPr>
      </w:pPr>
    </w:p>
    <w:p w14:paraId="5034FB81" w14:textId="2280DC16" w:rsidR="004D0ECD" w:rsidRPr="00893629" w:rsidRDefault="000C65E9" w:rsidP="004D0ECD">
      <w:pPr>
        <w:rPr>
          <w:rFonts w:ascii="Arial" w:hAnsi="Arial" w:cs="Arial"/>
        </w:rPr>
      </w:pPr>
      <w:r w:rsidRPr="00893629">
        <w:rPr>
          <w:rFonts w:ascii="Arial" w:hAnsi="Arial" w:cs="Arial"/>
        </w:rPr>
        <w:t>Dolžnik</w:t>
      </w:r>
      <w:r w:rsidR="004D0ECD" w:rsidRPr="00893629">
        <w:rPr>
          <w:rFonts w:ascii="Arial" w:hAnsi="Arial" w:cs="Arial"/>
        </w:rPr>
        <w:t xml:space="preserve"> nepreklicno </w:t>
      </w:r>
      <w:r w:rsidRPr="00893629">
        <w:rPr>
          <w:rFonts w:ascii="Arial" w:hAnsi="Arial" w:cs="Arial"/>
        </w:rPr>
        <w:t>pooblaščam</w:t>
      </w:r>
      <w:r w:rsidR="004D0ECD" w:rsidRPr="00893629">
        <w:rPr>
          <w:rFonts w:ascii="Arial" w:hAnsi="Arial" w:cs="Arial"/>
        </w:rPr>
        <w:t xml:space="preserve"> upnika, da zahteva </w:t>
      </w:r>
      <w:r w:rsidRPr="00893629">
        <w:rPr>
          <w:rFonts w:ascii="Arial" w:hAnsi="Arial" w:cs="Arial"/>
        </w:rPr>
        <w:t>izvršitev</w:t>
      </w:r>
      <w:r w:rsidR="004D0ECD" w:rsidRPr="00893629">
        <w:rPr>
          <w:rFonts w:ascii="Arial" w:hAnsi="Arial" w:cs="Arial"/>
        </w:rPr>
        <w:t xml:space="preserve"> </w:t>
      </w:r>
      <w:r w:rsidRPr="00893629">
        <w:rPr>
          <w:rFonts w:ascii="Arial" w:hAnsi="Arial" w:cs="Arial"/>
        </w:rPr>
        <w:t>plačilne</w:t>
      </w:r>
      <w:r w:rsidR="004D0ECD" w:rsidRPr="00893629">
        <w:rPr>
          <w:rFonts w:ascii="Arial" w:hAnsi="Arial" w:cs="Arial"/>
        </w:rPr>
        <w:t xml:space="preserve"> transakcije v breme mojih denarnih sredstev pri ponudnikih </w:t>
      </w:r>
      <w:r w:rsidRPr="00893629">
        <w:rPr>
          <w:rFonts w:ascii="Arial" w:hAnsi="Arial" w:cs="Arial"/>
        </w:rPr>
        <w:t>plačilnih</w:t>
      </w:r>
      <w:r w:rsidR="004D0ECD" w:rsidRPr="00893629">
        <w:rPr>
          <w:rFonts w:ascii="Arial" w:hAnsi="Arial" w:cs="Arial"/>
        </w:rPr>
        <w:t xml:space="preserve"> storitev.</w:t>
      </w:r>
    </w:p>
    <w:p w14:paraId="1BA170BD" w14:textId="77777777" w:rsidR="004D0ECD" w:rsidRPr="00893629" w:rsidRDefault="004D0ECD" w:rsidP="004D0ECD">
      <w:pPr>
        <w:rPr>
          <w:rFonts w:ascii="Arial" w:hAnsi="Arial" w:cs="Arial"/>
        </w:rPr>
      </w:pPr>
    </w:p>
    <w:p w14:paraId="1B6EB337" w14:textId="38FF97A9" w:rsidR="004D0ECD" w:rsidRPr="00893629" w:rsidRDefault="000C65E9" w:rsidP="004D0ECD">
      <w:pPr>
        <w:rPr>
          <w:rFonts w:ascii="Arial" w:hAnsi="Arial" w:cs="Arial"/>
        </w:rPr>
      </w:pPr>
      <w:r w:rsidRPr="00893629">
        <w:rPr>
          <w:rFonts w:ascii="Arial" w:hAnsi="Arial" w:cs="Arial"/>
        </w:rPr>
        <w:t>Dolžnik</w:t>
      </w:r>
      <w:r w:rsidR="004D0ECD" w:rsidRPr="00893629">
        <w:rPr>
          <w:rFonts w:ascii="Arial" w:hAnsi="Arial" w:cs="Arial"/>
        </w:rPr>
        <w:t xml:space="preserve"> podeljujem nepreklicno soglasje vsem svojim ponudnikom </w:t>
      </w:r>
      <w:r w:rsidRPr="00893629">
        <w:rPr>
          <w:rFonts w:ascii="Arial" w:hAnsi="Arial" w:cs="Arial"/>
        </w:rPr>
        <w:t>plačilnih</w:t>
      </w:r>
      <w:r w:rsidR="004D0ECD" w:rsidRPr="00893629">
        <w:rPr>
          <w:rFonts w:ascii="Arial" w:hAnsi="Arial" w:cs="Arial"/>
        </w:rPr>
        <w:t xml:space="preserve"> storitev, da v breme mojih denarnih sredstev </w:t>
      </w:r>
      <w:r w:rsidRPr="00893629">
        <w:rPr>
          <w:rFonts w:ascii="Arial" w:hAnsi="Arial" w:cs="Arial"/>
        </w:rPr>
        <w:t>izvršijo</w:t>
      </w:r>
      <w:r w:rsidR="004D0ECD" w:rsidRPr="00893629">
        <w:rPr>
          <w:rFonts w:ascii="Arial" w:hAnsi="Arial" w:cs="Arial"/>
        </w:rPr>
        <w:t xml:space="preserve"> </w:t>
      </w:r>
      <w:r w:rsidRPr="00893629">
        <w:rPr>
          <w:rFonts w:ascii="Arial" w:hAnsi="Arial" w:cs="Arial"/>
        </w:rPr>
        <w:t>plačilno</w:t>
      </w:r>
      <w:r w:rsidR="004D0ECD" w:rsidRPr="00893629">
        <w:rPr>
          <w:rFonts w:ascii="Arial" w:hAnsi="Arial" w:cs="Arial"/>
        </w:rPr>
        <w:t xml:space="preserve"> transakcijo, ki jo zahteva upnik.</w:t>
      </w:r>
    </w:p>
    <w:p w14:paraId="00DE136F" w14:textId="77777777" w:rsidR="004D0ECD" w:rsidRPr="00893629" w:rsidRDefault="004D0ECD" w:rsidP="004D0ECD">
      <w:pPr>
        <w:rPr>
          <w:rFonts w:ascii="Arial" w:hAnsi="Arial" w:cs="Arial"/>
        </w:rPr>
      </w:pPr>
    </w:p>
    <w:p w14:paraId="629C439E" w14:textId="77777777" w:rsidR="004D0ECD" w:rsidRPr="00893629" w:rsidRDefault="004D0ECD" w:rsidP="004D0ECD">
      <w:pPr>
        <w:rPr>
          <w:rFonts w:ascii="Arial" w:hAnsi="Arial" w:cs="Arial"/>
        </w:rPr>
      </w:pPr>
    </w:p>
    <w:p w14:paraId="1FDAEA61" w14:textId="77777777" w:rsidR="004D0ECD" w:rsidRPr="00893629" w:rsidRDefault="004D0ECD" w:rsidP="004D0EC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88"/>
        <w:gridCol w:w="430"/>
        <w:gridCol w:w="4757"/>
      </w:tblGrid>
      <w:tr w:rsidR="004D0ECD" w:rsidRPr="00893629" w14:paraId="79F2824C" w14:textId="77777777" w:rsidTr="00A04135">
        <w:tc>
          <w:tcPr>
            <w:tcW w:w="2835" w:type="dxa"/>
            <w:tcBorders>
              <w:bottom w:val="single" w:sz="4" w:space="0" w:color="auto"/>
            </w:tcBorders>
          </w:tcPr>
          <w:p w14:paraId="2C5E5259" w14:textId="77777777" w:rsidR="004D0ECD" w:rsidRPr="00893629" w:rsidRDefault="004D0ECD" w:rsidP="00A04135">
            <w:pPr>
              <w:rPr>
                <w:rFonts w:ascii="Arial" w:hAnsi="Arial" w:cs="Arial"/>
              </w:rPr>
            </w:pPr>
          </w:p>
        </w:tc>
        <w:tc>
          <w:tcPr>
            <w:tcW w:w="988" w:type="dxa"/>
            <w:tcBorders>
              <w:bottom w:val="single" w:sz="4" w:space="0" w:color="auto"/>
            </w:tcBorders>
          </w:tcPr>
          <w:p w14:paraId="3989E245" w14:textId="77777777" w:rsidR="004D0ECD" w:rsidRPr="00893629" w:rsidRDefault="004D0ECD" w:rsidP="00A04135">
            <w:pPr>
              <w:rPr>
                <w:rFonts w:ascii="Arial" w:hAnsi="Arial" w:cs="Arial"/>
              </w:rPr>
            </w:pPr>
          </w:p>
        </w:tc>
        <w:tc>
          <w:tcPr>
            <w:tcW w:w="5187" w:type="dxa"/>
            <w:gridSpan w:val="2"/>
            <w:tcBorders>
              <w:bottom w:val="single" w:sz="4" w:space="0" w:color="auto"/>
            </w:tcBorders>
          </w:tcPr>
          <w:p w14:paraId="79BA44E8" w14:textId="77777777" w:rsidR="004D0ECD" w:rsidRPr="00893629" w:rsidRDefault="004D0ECD" w:rsidP="00A04135">
            <w:pPr>
              <w:rPr>
                <w:rFonts w:ascii="Arial" w:hAnsi="Arial" w:cs="Arial"/>
              </w:rPr>
            </w:pPr>
          </w:p>
        </w:tc>
      </w:tr>
      <w:tr w:rsidR="004D0ECD" w:rsidRPr="00893629" w14:paraId="046FCF92" w14:textId="77777777" w:rsidTr="00A04135">
        <w:tc>
          <w:tcPr>
            <w:tcW w:w="2835" w:type="dxa"/>
            <w:tcBorders>
              <w:top w:val="single" w:sz="4" w:space="0" w:color="auto"/>
            </w:tcBorders>
          </w:tcPr>
          <w:p w14:paraId="677D8DED" w14:textId="77777777" w:rsidR="004D0ECD" w:rsidRPr="00893629" w:rsidRDefault="004D0ECD" w:rsidP="00A04135">
            <w:pPr>
              <w:rPr>
                <w:rFonts w:ascii="Arial" w:hAnsi="Arial" w:cs="Arial"/>
              </w:rPr>
            </w:pPr>
            <w:r w:rsidRPr="00893629">
              <w:rPr>
                <w:rFonts w:ascii="Arial" w:hAnsi="Arial" w:cs="Arial"/>
              </w:rPr>
              <w:t>kraj izdaje</w:t>
            </w:r>
          </w:p>
        </w:tc>
        <w:tc>
          <w:tcPr>
            <w:tcW w:w="1418" w:type="dxa"/>
            <w:gridSpan w:val="2"/>
            <w:tcBorders>
              <w:top w:val="single" w:sz="4" w:space="0" w:color="auto"/>
            </w:tcBorders>
          </w:tcPr>
          <w:p w14:paraId="56BAA1BA" w14:textId="77777777" w:rsidR="004D0ECD" w:rsidRPr="00893629" w:rsidRDefault="004D0ECD" w:rsidP="00A04135">
            <w:pPr>
              <w:rPr>
                <w:rFonts w:ascii="Arial" w:hAnsi="Arial" w:cs="Arial"/>
              </w:rPr>
            </w:pPr>
            <w:r w:rsidRPr="00893629">
              <w:rPr>
                <w:rFonts w:ascii="Arial" w:hAnsi="Arial" w:cs="Arial"/>
              </w:rPr>
              <w:t>datum</w:t>
            </w:r>
          </w:p>
        </w:tc>
        <w:tc>
          <w:tcPr>
            <w:tcW w:w="4757" w:type="dxa"/>
            <w:tcBorders>
              <w:top w:val="single" w:sz="4" w:space="0" w:color="auto"/>
            </w:tcBorders>
          </w:tcPr>
          <w:p w14:paraId="50DB343C" w14:textId="7849084C" w:rsidR="004D0ECD" w:rsidRPr="00893629" w:rsidRDefault="004D0ECD" w:rsidP="00A04135">
            <w:pPr>
              <w:rPr>
                <w:rFonts w:ascii="Arial" w:hAnsi="Arial" w:cs="Arial"/>
              </w:rPr>
            </w:pPr>
            <w:r w:rsidRPr="00893629">
              <w:rPr>
                <w:rFonts w:ascii="Arial" w:hAnsi="Arial" w:cs="Arial"/>
              </w:rPr>
              <w:t xml:space="preserve">ime in priimek ter podpis zakonitega zastopnika </w:t>
            </w:r>
            <w:r w:rsidR="00893629" w:rsidRPr="00893629">
              <w:rPr>
                <w:rFonts w:ascii="Arial" w:hAnsi="Arial" w:cs="Arial"/>
              </w:rPr>
              <w:t>dolžnika</w:t>
            </w:r>
            <w:r w:rsidRPr="00893629">
              <w:rPr>
                <w:rFonts w:ascii="Arial" w:hAnsi="Arial" w:cs="Arial"/>
              </w:rPr>
              <w:t xml:space="preserve">* </w:t>
            </w:r>
          </w:p>
        </w:tc>
      </w:tr>
    </w:tbl>
    <w:p w14:paraId="507ACB7C" w14:textId="37035222" w:rsidR="004D0ECD" w:rsidRPr="00893629" w:rsidRDefault="004D0ECD" w:rsidP="004D0ECD">
      <w:pPr>
        <w:rPr>
          <w:rFonts w:ascii="Arial" w:hAnsi="Arial" w:cs="Arial"/>
        </w:rPr>
      </w:pPr>
      <w:r w:rsidRPr="00893629">
        <w:rPr>
          <w:rFonts w:ascii="Arial" w:hAnsi="Arial" w:cs="Arial"/>
        </w:rPr>
        <w:t xml:space="preserve">* V primeru podpisa s strani </w:t>
      </w:r>
      <w:r w:rsidR="00893629" w:rsidRPr="00893629">
        <w:rPr>
          <w:rFonts w:ascii="Arial" w:hAnsi="Arial" w:cs="Arial"/>
        </w:rPr>
        <w:t>pooblaščenca</w:t>
      </w:r>
      <w:r w:rsidRPr="00893629">
        <w:rPr>
          <w:rFonts w:ascii="Arial" w:hAnsi="Arial" w:cs="Arial"/>
        </w:rPr>
        <w:t xml:space="preserve"> je potrebno </w:t>
      </w:r>
      <w:r w:rsidR="00893629" w:rsidRPr="00893629">
        <w:rPr>
          <w:rFonts w:ascii="Arial" w:hAnsi="Arial" w:cs="Arial"/>
        </w:rPr>
        <w:t>priložiti</w:t>
      </w:r>
      <w:r w:rsidRPr="00893629">
        <w:rPr>
          <w:rFonts w:ascii="Arial" w:hAnsi="Arial" w:cs="Arial"/>
        </w:rPr>
        <w:t xml:space="preserve"> notarsko overjeno pooblastilo zakonitega zastopnika.</w:t>
      </w:r>
    </w:p>
    <w:p w14:paraId="11DD3DC6" w14:textId="77777777" w:rsidR="004D0ECD" w:rsidRPr="00893629" w:rsidRDefault="004D0ECD" w:rsidP="004D0ECD">
      <w:pPr>
        <w:ind w:firstLine="708"/>
        <w:rPr>
          <w:rFonts w:ascii="Arial" w:hAnsi="Arial" w:cs="Arial"/>
        </w:rPr>
      </w:pPr>
    </w:p>
    <w:p w14:paraId="6F9793B8" w14:textId="77777777" w:rsidR="004D0ECD" w:rsidRPr="00893629" w:rsidRDefault="004D0ECD" w:rsidP="004D0ECD">
      <w:pPr>
        <w:rPr>
          <w:rFonts w:ascii="Arial" w:hAnsi="Arial" w:cs="Arial"/>
        </w:rPr>
      </w:pPr>
      <w:r w:rsidRPr="00893629">
        <w:rPr>
          <w:rFonts w:ascii="Arial" w:hAnsi="Arial" w:cs="Arial"/>
        </w:rPr>
        <w:t>Prostor za oznake banke:</w:t>
      </w:r>
    </w:p>
    <w:p w14:paraId="250ADBED" w14:textId="77777777" w:rsidR="004D0ECD" w:rsidRPr="00893629" w:rsidRDefault="004D0ECD" w:rsidP="004D0ECD">
      <w:pPr>
        <w:rPr>
          <w:rFonts w:ascii="Arial" w:hAnsi="Arial" w:cs="Arial"/>
        </w:rPr>
      </w:pPr>
    </w:p>
    <w:p w14:paraId="2CA3E419" w14:textId="77777777" w:rsidR="004D0ECD" w:rsidRPr="00893629" w:rsidRDefault="004D0ECD" w:rsidP="004D0ECD">
      <w:pPr>
        <w:rPr>
          <w:rFonts w:ascii="Arial" w:hAnsi="Arial" w:cs="Arial"/>
        </w:rPr>
      </w:pPr>
    </w:p>
    <w:p w14:paraId="2672541F" w14:textId="77777777" w:rsidR="004D0ECD" w:rsidRPr="00893629" w:rsidRDefault="004D0ECD" w:rsidP="004D0ECD">
      <w:pPr>
        <w:rPr>
          <w:rFonts w:ascii="Arial" w:hAnsi="Arial" w:cs="Arial"/>
        </w:rPr>
      </w:pPr>
    </w:p>
    <w:p w14:paraId="0B11F637" w14:textId="77777777" w:rsidR="004D0ECD" w:rsidRPr="00893629" w:rsidRDefault="004D0ECD" w:rsidP="004D0ECD">
      <w:pPr>
        <w:rPr>
          <w:rFonts w:ascii="Arial" w:hAnsi="Arial" w:cs="Arial"/>
        </w:rPr>
      </w:pPr>
    </w:p>
    <w:p w14:paraId="4B1F645C" w14:textId="77777777" w:rsidR="004D0ECD" w:rsidRPr="00893629" w:rsidRDefault="004D0ECD" w:rsidP="004D0ECD">
      <w:pPr>
        <w:rPr>
          <w:rFonts w:ascii="Arial" w:hAnsi="Arial" w:cs="Arial"/>
        </w:rPr>
      </w:pPr>
    </w:p>
    <w:p w14:paraId="0E5A0919" w14:textId="77777777" w:rsidR="004D0ECD" w:rsidRPr="00893629" w:rsidRDefault="004D0ECD" w:rsidP="004D0ECD">
      <w:pPr>
        <w:rPr>
          <w:rFonts w:ascii="Arial" w:hAnsi="Arial" w:cs="Arial"/>
        </w:rPr>
      </w:pPr>
      <w:r w:rsidRPr="00893629">
        <w:rPr>
          <w:rFonts w:ascii="Arial" w:hAnsi="Arial" w:cs="Arial"/>
        </w:rPr>
        <w:t>OVERITEV NOTARJA / UPRAVNE ENOTE:</w:t>
      </w:r>
    </w:p>
    <w:p w14:paraId="2F1BB83C" w14:textId="77777777" w:rsidR="004D0ECD" w:rsidRPr="00893629" w:rsidRDefault="004D0ECD" w:rsidP="004D0ECD">
      <w:pPr>
        <w:rPr>
          <w:rFonts w:ascii="Arial" w:hAnsi="Arial" w:cs="Arial"/>
        </w:rPr>
      </w:pPr>
    </w:p>
    <w:p w14:paraId="5067E145" w14:textId="77777777" w:rsidR="000D1D22" w:rsidRPr="00893629" w:rsidRDefault="000D1D22" w:rsidP="000D1D22">
      <w:pPr>
        <w:spacing w:after="160" w:line="259" w:lineRule="auto"/>
        <w:jc w:val="left"/>
        <w:rPr>
          <w:rFonts w:ascii="Arial" w:hAnsi="Arial" w:cs="Arial"/>
        </w:rPr>
      </w:pPr>
    </w:p>
    <w:p w14:paraId="62523907" w14:textId="77777777" w:rsidR="0077532B" w:rsidRPr="00893629" w:rsidRDefault="0077532B" w:rsidP="0077532B">
      <w:pPr>
        <w:rPr>
          <w:rFonts w:ascii="Arial" w:hAnsi="Arial" w:cs="Arial"/>
        </w:rPr>
      </w:pPr>
    </w:p>
    <w:p w14:paraId="0762BD1A" w14:textId="77777777" w:rsidR="0077532B" w:rsidRPr="00893629" w:rsidRDefault="0077532B" w:rsidP="0077532B">
      <w:pPr>
        <w:rPr>
          <w:rFonts w:ascii="Arial" w:hAnsi="Arial" w:cs="Arial"/>
        </w:rPr>
      </w:pPr>
    </w:p>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C33F29">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5053D6">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proofErr w:type="spellStart"/>
            <w:r w:rsidRPr="00893629">
              <w:rPr>
                <w:rFonts w:ascii="Arial" w:eastAsia="Times New Roman" w:hAnsi="Arial" w:cs="Arial"/>
                <w:color w:val="000000"/>
                <w:szCs w:val="20"/>
                <w:lang w:eastAsia="sl-SI"/>
              </w:rPr>
              <w:t>Zap</w:t>
            </w:r>
            <w:proofErr w:type="spellEnd"/>
            <w:r w:rsidRPr="00893629">
              <w:rPr>
                <w:rFonts w:ascii="Arial" w:eastAsia="Times New Roman" w:hAnsi="Arial" w:cs="Arial"/>
                <w:color w:val="000000"/>
                <w:szCs w:val="20"/>
                <w:lang w:eastAsia="sl-SI"/>
              </w:rPr>
              <w:t>.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4A4F4C">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7E1ED8">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0B5D87F5" w:rsidR="0077532B" w:rsidRPr="00893629" w:rsidRDefault="008554DE" w:rsidP="004B300C">
            <w:pPr>
              <w:jc w:val="left"/>
              <w:rPr>
                <w:rFonts w:ascii="Arial" w:eastAsia="Times New Roman" w:hAnsi="Arial" w:cs="Arial"/>
                <w:b/>
                <w:bCs/>
                <w:color w:val="000000"/>
                <w:szCs w:val="20"/>
                <w:lang w:eastAsia="sl-SI"/>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w:t>
            </w:r>
            <w:proofErr w:type="spellStart"/>
            <w:r w:rsidRPr="00002151">
              <w:rPr>
                <w:rFonts w:ascii="Arial" w:hAnsi="Arial" w:cs="Arial"/>
                <w:b/>
                <w:bCs/>
                <w:szCs w:val="20"/>
              </w:rPr>
              <w:t>1A</w:t>
            </w:r>
            <w:proofErr w:type="spellEnd"/>
            <w:r w:rsidRPr="00002151">
              <w:rPr>
                <w:rFonts w:ascii="Arial" w:hAnsi="Arial" w:cs="Arial"/>
                <w:b/>
                <w:bCs/>
                <w:szCs w:val="20"/>
              </w:rPr>
              <w:t xml:space="preserve"> in ETAPA 2«</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Hajdrihova ulica </w:t>
            </w:r>
            <w:proofErr w:type="spellStart"/>
            <w:r w:rsidRPr="00893629">
              <w:rPr>
                <w:rFonts w:ascii="Arial" w:eastAsia="Times New Roman" w:hAnsi="Arial" w:cs="Arial"/>
                <w:b/>
                <w:bCs/>
                <w:color w:val="000000"/>
                <w:szCs w:val="20"/>
                <w:lang w:eastAsia="sl-SI"/>
              </w:rPr>
              <w:t>28c</w:t>
            </w:r>
            <w:proofErr w:type="spellEnd"/>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w:t>
            </w:r>
            <w:proofErr w:type="spellStart"/>
            <w:r w:rsidRPr="00893629">
              <w:rPr>
                <w:rFonts w:ascii="Arial" w:eastAsia="Times New Roman" w:hAnsi="Arial" w:cs="Arial"/>
                <w:b/>
                <w:bCs/>
                <w:color w:val="000000"/>
                <w:szCs w:val="20"/>
                <w:lang w:eastAsia="sl-SI"/>
              </w:rPr>
              <w:t>JN</w:t>
            </w:r>
            <w:proofErr w:type="spellEnd"/>
            <w:r w:rsidRPr="00893629">
              <w:rPr>
                <w:rFonts w:ascii="Arial" w:eastAsia="Times New Roman" w:hAnsi="Arial" w:cs="Arial"/>
                <w:b/>
                <w:bCs/>
                <w:color w:val="000000"/>
                <w:szCs w:val="20"/>
                <w:lang w:eastAsia="sl-SI"/>
              </w:rPr>
              <w:t xml:space="preserve">: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w:t>
            </w:r>
            <w:proofErr w:type="spellStart"/>
            <w:r>
              <w:rPr>
                <w:rFonts w:ascii="Arial" w:eastAsia="Times New Roman" w:hAnsi="Arial" w:cs="Arial"/>
                <w:b/>
                <w:bCs/>
                <w:color w:val="000000"/>
                <w:szCs w:val="20"/>
                <w:lang w:eastAsia="sl-SI"/>
              </w:rPr>
              <w:t>DRSV</w:t>
            </w:r>
            <w:proofErr w:type="spellEnd"/>
            <w:r>
              <w:rPr>
                <w:rFonts w:ascii="Arial" w:eastAsia="Times New Roman" w:hAnsi="Arial" w:cs="Arial"/>
                <w:b/>
                <w:bCs/>
                <w:color w:val="000000"/>
                <w:szCs w:val="20"/>
                <w:lang w:eastAsia="sl-SI"/>
              </w:rPr>
              <w:t>)</w:t>
            </w:r>
          </w:p>
        </w:tc>
        <w:tc>
          <w:tcPr>
            <w:tcW w:w="2080" w:type="dxa"/>
            <w:shd w:val="clear" w:color="auto" w:fill="auto"/>
            <w:vAlign w:val="center"/>
          </w:tcPr>
          <w:p w14:paraId="2F0EAFB4" w14:textId="29247E9F" w:rsidR="00B72615" w:rsidRPr="00893629" w:rsidRDefault="00864EE4" w:rsidP="004B300C">
            <w:pPr>
              <w:jc w:val="left"/>
              <w:rPr>
                <w:rFonts w:ascii="Arial" w:eastAsia="Times New Roman" w:hAnsi="Arial" w:cs="Arial"/>
                <w:b/>
                <w:bCs/>
                <w:color w:val="000000"/>
                <w:szCs w:val="20"/>
                <w:lang w:eastAsia="sl-SI"/>
              </w:rPr>
            </w:pPr>
            <w:r w:rsidRPr="00864EE4">
              <w:rPr>
                <w:rFonts w:ascii="Arial" w:eastAsia="Times New Roman" w:hAnsi="Arial" w:cs="Arial"/>
                <w:b/>
                <w:bCs/>
                <w:color w:val="000000"/>
                <w:szCs w:val="20"/>
                <w:lang w:eastAsia="sl-SI"/>
              </w:rPr>
              <w:t>43016-388</w:t>
            </w:r>
            <w:r w:rsidR="00B72615" w:rsidRPr="00864EE4">
              <w:rPr>
                <w:rFonts w:ascii="Arial" w:eastAsia="Times New Roman" w:hAnsi="Arial" w:cs="Arial"/>
                <w:b/>
                <w:bCs/>
                <w:color w:val="000000"/>
                <w:szCs w:val="20"/>
                <w:lang w:eastAsia="sl-SI"/>
              </w:rPr>
              <w:t>/2019</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10" w:name="_Hlk3271084"/>
      <w:r w:rsidRPr="00002151">
        <w:rPr>
          <w:rFonts w:ascii="Arial" w:hAnsi="Arial" w:cs="Arial"/>
          <w:color w:val="000000"/>
          <w:szCs w:val="20"/>
        </w:rPr>
        <w:t>na datum ______________ (ki je datum ko poteče rok za oddajo ponudb), kot tudi v trenutku podaje te izjave</w:t>
      </w:r>
      <w:bookmarkEnd w:id="10"/>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48DB2812" w:rsidR="00B0427B" w:rsidRPr="00C62DB5" w:rsidRDefault="00B0427B" w:rsidP="00B0427B">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Kazenskem zakoniku (Uradni list RS, št. 50/12 – uradno prečiščeno </w:t>
      </w:r>
      <w:r w:rsidRPr="00C62DB5">
        <w:rPr>
          <w:rFonts w:ascii="Arial" w:hAnsi="Arial" w:cs="Arial"/>
          <w:b/>
          <w:szCs w:val="20"/>
        </w:rPr>
        <w:t>besedilo in 54/15;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002151">
        <w:rPr>
          <w:rFonts w:ascii="Arial" w:hAnsi="Arial" w:cs="Arial"/>
          <w:szCs w:val="20"/>
        </w:rPr>
        <w:t>257a</w:t>
      </w:r>
      <w:proofErr w:type="spellEnd"/>
      <w:r w:rsidRPr="00002151">
        <w:rPr>
          <w:rFonts w:ascii="Arial" w:hAnsi="Arial" w:cs="Arial"/>
          <w:szCs w:val="20"/>
        </w:rPr>
        <w:t>.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11" w:name="_Hlk3271132"/>
      <w:r w:rsidRPr="00002151">
        <w:rPr>
          <w:rFonts w:ascii="Arial" w:hAnsi="Arial" w:cs="Arial"/>
          <w:b/>
          <w:szCs w:val="20"/>
        </w:rPr>
        <w:t>ko poteče rok za oddajo ponudb</w:t>
      </w:r>
      <w:bookmarkEnd w:id="11"/>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za nas ne obstaja absolutna prepoved poslovanja z naročnikom, kot izhaja iz 35. člena </w:t>
      </w:r>
      <w:proofErr w:type="spellStart"/>
      <w:r w:rsidRPr="00002151">
        <w:rPr>
          <w:rFonts w:ascii="Arial" w:hAnsi="Arial" w:cs="Arial"/>
          <w:b/>
          <w:szCs w:val="20"/>
        </w:rPr>
        <w:t>ZIntPK</w:t>
      </w:r>
      <w:proofErr w:type="spellEnd"/>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03DE7498" w:rsidR="00B0427B" w:rsidRPr="002615FD" w:rsidRDefault="00B0427B" w:rsidP="00B0427B">
      <w:pPr>
        <w:numPr>
          <w:ilvl w:val="0"/>
          <w:numId w:val="15"/>
        </w:numPr>
        <w:ind w:right="283"/>
        <w:rPr>
          <w:rFonts w:ascii="Arial" w:hAnsi="Arial" w:cs="Arial"/>
          <w:b/>
          <w:szCs w:val="20"/>
        </w:rPr>
      </w:pPr>
      <w:r w:rsidRPr="00002151">
        <w:rPr>
          <w:rFonts w:ascii="Arial" w:hAnsi="Arial" w:cs="Arial"/>
          <w:b/>
          <w:szCs w:val="20"/>
        </w:rPr>
        <w:t xml:space="preserve">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w:t>
      </w:r>
      <w:r w:rsidRPr="002615FD">
        <w:rPr>
          <w:rFonts w:ascii="Arial" w:hAnsi="Arial" w:cs="Arial"/>
          <w:b/>
          <w:szCs w:val="20"/>
        </w:rPr>
        <w:t>besedilo in 54/15;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002151">
        <w:rPr>
          <w:rFonts w:ascii="Arial" w:hAnsi="Arial" w:cs="Arial"/>
          <w:szCs w:val="20"/>
        </w:rPr>
        <w:t>257a</w:t>
      </w:r>
      <w:proofErr w:type="spellEnd"/>
      <w:r w:rsidRPr="00002151">
        <w:rPr>
          <w:rFonts w:ascii="Arial" w:hAnsi="Arial" w:cs="Arial"/>
          <w:szCs w:val="20"/>
        </w:rPr>
        <w:t>.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074DAD3B" w14:textId="77777777" w:rsidR="00B0427B" w:rsidRPr="00002151" w:rsidRDefault="00B0427B" w:rsidP="00B0427B">
      <w:pPr>
        <w:ind w:right="283" w:firstLine="3969"/>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EFB5E0B" w14:textId="77777777" w:rsidR="009A4E10" w:rsidRDefault="009A4E10">
      <w:pPr>
        <w:spacing w:after="160" w:line="259" w:lineRule="auto"/>
        <w:jc w:val="left"/>
        <w:rPr>
          <w:rFonts w:ascii="Arial" w:hAnsi="Arial" w:cs="Arial"/>
          <w:i/>
          <w:color w:val="000000"/>
          <w:szCs w:val="20"/>
        </w:rPr>
      </w:pPr>
      <w:r>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D011B39" w14:textId="77777777" w:rsidR="00B0427B" w:rsidRPr="00530F59" w:rsidRDefault="00B0427B" w:rsidP="00B0427B">
      <w:pPr>
        <w:rPr>
          <w:rFonts w:ascii="Arial" w:hAnsi="Arial" w:cs="Arial"/>
          <w:b/>
          <w:color w:val="000000"/>
          <w:szCs w:val="20"/>
        </w:rPr>
      </w:pPr>
    </w:p>
    <w:p w14:paraId="1BE6ECA1" w14:textId="389E95C8" w:rsidR="005D4AFE" w:rsidRPr="00893629" w:rsidRDefault="005D4AFE">
      <w:pPr>
        <w:spacing w:after="160" w:line="259" w:lineRule="auto"/>
        <w:jc w:val="left"/>
        <w:rPr>
          <w:rFonts w:ascii="Arial" w:eastAsiaTheme="majorEastAsia" w:hAnsi="Arial" w:cs="Arial"/>
          <w:color w:val="2F5496" w:themeColor="accent1" w:themeShade="BF"/>
          <w:sz w:val="32"/>
          <w:szCs w:val="32"/>
        </w:rPr>
      </w:pPr>
    </w:p>
    <w:sectPr w:rsidR="005D4AFE" w:rsidRPr="00893629" w:rsidSect="00B04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02A4" w14:textId="77777777" w:rsidR="00F84C9A" w:rsidRDefault="00F84C9A" w:rsidP="007F577D">
      <w:r>
        <w:separator/>
      </w:r>
    </w:p>
  </w:endnote>
  <w:endnote w:type="continuationSeparator" w:id="0">
    <w:p w14:paraId="4487F3D7" w14:textId="77777777" w:rsidR="00F84C9A" w:rsidRDefault="00F84C9A"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793BF7F2" w:rsidR="00F84C9A" w:rsidRPr="00873AD1" w:rsidRDefault="00F84C9A"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87635A">
          <w:rPr>
            <w:rFonts w:ascii="Arial" w:hAnsi="Arial" w:cs="Arial"/>
            <w:noProof/>
          </w:rPr>
          <w:t>57</w:t>
        </w:r>
        <w:r w:rsidRPr="00873AD1">
          <w:rPr>
            <w:rFonts w:ascii="Arial" w:hAnsi="Arial" w:cs="Arial"/>
          </w:rPr>
          <w:fldChar w:fldCharType="end"/>
        </w:r>
        <w:r w:rsidRPr="00873AD1">
          <w:rPr>
            <w:rFonts w:ascii="Arial" w:hAnsi="Arial" w:cs="Arial"/>
          </w:rPr>
          <w:t xml:space="preserve"> </w:t>
        </w:r>
      </w:p>
      <w:p w14:paraId="01911C73" w14:textId="77777777" w:rsidR="00F84C9A" w:rsidRPr="00A764C7" w:rsidRDefault="00CE6754"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2F4612E6" w:rsidR="00F84C9A" w:rsidRPr="00932EB5" w:rsidRDefault="00F84C9A"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87635A">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F84C9A" w:rsidRPr="00A764C7" w:rsidRDefault="00CE6754"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1332" w14:textId="77777777" w:rsidR="00F84C9A" w:rsidRDefault="00F84C9A" w:rsidP="007F577D">
      <w:r>
        <w:separator/>
      </w:r>
    </w:p>
  </w:footnote>
  <w:footnote w:type="continuationSeparator" w:id="0">
    <w:p w14:paraId="63E02CE1" w14:textId="77777777" w:rsidR="00F84C9A" w:rsidRDefault="00F84C9A" w:rsidP="007F577D">
      <w:r>
        <w:continuationSeparator/>
      </w:r>
    </w:p>
  </w:footnote>
  <w:footnote w:id="1">
    <w:p w14:paraId="15483295" w14:textId="77777777" w:rsidR="00F84C9A" w:rsidRPr="002426BB" w:rsidRDefault="00F84C9A"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F84C9A" w:rsidRPr="00B72615" w:rsidRDefault="00F84C9A"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F84C9A" w:rsidRPr="00F84C9A" w:rsidRDefault="00F84C9A"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w:t>
      </w:r>
      <w:proofErr w:type="spellStart"/>
      <w:r w:rsidRPr="00EE516A">
        <w:rPr>
          <w:rFonts w:cs="Arial"/>
          <w:sz w:val="18"/>
          <w:lang w:val="sl-SI"/>
        </w:rPr>
        <w:t>1G</w:t>
      </w:r>
      <w:proofErr w:type="spellEnd"/>
      <w:r w:rsidRPr="00EE516A">
        <w:rPr>
          <w:rFonts w:cs="Arial"/>
          <w:sz w:val="18"/>
          <w:lang w:val="sl-SI"/>
        </w:rPr>
        <w:t xml:space="preserve">,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w:t>
      </w:r>
      <w:proofErr w:type="spellStart"/>
      <w:r w:rsidRPr="00EE516A">
        <w:rPr>
          <w:rFonts w:cs="Arial"/>
          <w:sz w:val="18"/>
          <w:lang w:val="sl-SI"/>
        </w:rPr>
        <w:t>1G</w:t>
      </w:r>
      <w:proofErr w:type="spellEnd"/>
      <w:r w:rsidRPr="00EE516A">
        <w:rPr>
          <w:rFonts w:cs="Arial"/>
          <w:sz w:val="18"/>
          <w:lang w:val="sl-SI"/>
        </w:rPr>
        <w:t xml:space="preserve">,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F84C9A" w:rsidRPr="00EE516A" w:rsidRDefault="00F84C9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w:t>
      </w:r>
      <w:proofErr w:type="spellStart"/>
      <w:r w:rsidRPr="00EE516A">
        <w:rPr>
          <w:rFonts w:cs="Arial"/>
          <w:sz w:val="18"/>
          <w:lang w:val="sl-SI"/>
        </w:rPr>
        <w:t>1G</w:t>
      </w:r>
      <w:proofErr w:type="spellEnd"/>
      <w:r w:rsidRPr="00EE516A">
        <w:rPr>
          <w:rFonts w:cs="Arial"/>
          <w:sz w:val="18"/>
          <w:lang w:val="sl-SI"/>
        </w:rPr>
        <w:t xml:space="preserve">,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F84C9A" w:rsidRPr="00EE516A" w:rsidRDefault="00F84C9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30012D5C" w14:textId="6A8901E8" w:rsidR="007D4DFE" w:rsidRPr="007D4DFE" w:rsidRDefault="007D4DFE" w:rsidP="007D4DFE">
      <w:pPr>
        <w:pStyle w:val="Sprotnaopomba-besedilo"/>
        <w:jc w:val="both"/>
        <w:rPr>
          <w:lang w:val="sl-SI"/>
        </w:rPr>
      </w:pPr>
      <w:r>
        <w:rPr>
          <w:rStyle w:val="Sprotnaopomba-sklic"/>
        </w:rPr>
        <w:footnoteRef/>
      </w:r>
      <w:r>
        <w:t xml:space="preserve"> </w:t>
      </w:r>
      <w:r w:rsidRPr="00864EE4">
        <w:rPr>
          <w:lang w:val="sl-SI"/>
        </w:rPr>
        <w:t xml:space="preserve">Skladno s Sklepom Ustavnega sodišča št. U-I-180/19-17 z dne 7.11.2019, </w:t>
      </w:r>
      <w:proofErr w:type="spellStart"/>
      <w:r w:rsidRPr="00864EE4">
        <w:rPr>
          <w:lang w:val="sl-SI"/>
        </w:rPr>
        <w:t>ECLI:SI:USRS:2019:U.I.180.19</w:t>
      </w:r>
      <w:proofErr w:type="spellEnd"/>
      <w:r w:rsidRPr="00864EE4">
        <w:rPr>
          <w:lang w:val="sl-SI"/>
        </w:rPr>
        <w:t>,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870D" w14:textId="57C935A9" w:rsidR="00F84C9A" w:rsidRPr="001B035C" w:rsidRDefault="00F84C9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0768" behindDoc="0" locked="0" layoutInCell="1" allowOverlap="1" wp14:anchorId="73BC44DC" wp14:editId="7AC54863">
          <wp:simplePos x="0" y="0"/>
          <wp:positionH relativeFrom="column">
            <wp:posOffset>4030484</wp:posOffset>
          </wp:positionH>
          <wp:positionV relativeFrom="paragraph">
            <wp:posOffset>-294703</wp:posOffset>
          </wp:positionV>
          <wp:extent cx="1564005" cy="788670"/>
          <wp:effectExtent l="0" t="0" r="0" b="0"/>
          <wp:wrapSquare wrapText="bothSides"/>
          <wp:docPr id="5"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1792" behindDoc="1" locked="0" layoutInCell="1" allowOverlap="1" wp14:anchorId="67D08B67" wp14:editId="0381A7DE">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F84C9A" w:rsidRPr="001B035C" w:rsidRDefault="00F84C9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1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Hajdrihova ulica </w:t>
    </w:r>
    <w:proofErr w:type="spellStart"/>
    <w:r w:rsidRPr="001B035C">
      <w:rPr>
        <w:rFonts w:ascii="Times New Roman" w:hAnsi="Times New Roman" w:cs="Arial"/>
        <w:sz w:val="16"/>
        <w:szCs w:val="20"/>
        <w:lang w:eastAsia="x-none"/>
      </w:rPr>
      <w:t>28c</w:t>
    </w:r>
    <w:proofErr w:type="spellEnd"/>
    <w:r w:rsidRPr="001B035C">
      <w:rPr>
        <w:rFonts w:ascii="Times New Roman" w:hAnsi="Times New Roman" w:cs="Arial"/>
        <w:sz w:val="16"/>
        <w:szCs w:val="20"/>
        <w:lang w:eastAsia="x-none"/>
      </w:rPr>
      <w:t>, 1000 Ljubljana</w:t>
    </w:r>
    <w:r w:rsidRPr="001B035C">
      <w:rPr>
        <w:rFonts w:ascii="Times New Roman" w:hAnsi="Times New Roman" w:cs="Arial"/>
        <w:sz w:val="16"/>
        <w:szCs w:val="20"/>
        <w:lang w:eastAsia="x-none"/>
      </w:rPr>
      <w:tab/>
    </w:r>
  </w:p>
  <w:p w14:paraId="18E77A86" w14:textId="77777777" w:rsidR="00F84C9A" w:rsidRPr="000D1D22" w:rsidRDefault="00F84C9A"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64D6" w14:textId="77777777" w:rsidR="00F84C9A" w:rsidRPr="001B035C" w:rsidRDefault="00F84C9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6672" behindDoc="0" locked="0" layoutInCell="1" allowOverlap="1" wp14:anchorId="67604A26" wp14:editId="740981F2">
          <wp:simplePos x="0" y="0"/>
          <wp:positionH relativeFrom="column">
            <wp:posOffset>4079875</wp:posOffset>
          </wp:positionH>
          <wp:positionV relativeFrom="paragraph">
            <wp:posOffset>-379730</wp:posOffset>
          </wp:positionV>
          <wp:extent cx="1564005" cy="788670"/>
          <wp:effectExtent l="0" t="0" r="0" b="0"/>
          <wp:wrapSquare wrapText="bothSides"/>
          <wp:docPr id="4"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7696" behindDoc="1" locked="0" layoutInCell="1" allowOverlap="1" wp14:anchorId="2BCB2191" wp14:editId="2AD38CD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F84C9A" w:rsidRPr="001B035C" w:rsidRDefault="00F84C9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 xml:space="preserve">Hajdrihova ulica </w:t>
    </w:r>
    <w:proofErr w:type="spellStart"/>
    <w:r w:rsidRPr="001B035C">
      <w:rPr>
        <w:rFonts w:ascii="Times New Roman" w:hAnsi="Times New Roman" w:cs="Arial"/>
        <w:sz w:val="16"/>
        <w:szCs w:val="20"/>
        <w:lang w:eastAsia="x-none"/>
      </w:rPr>
      <w:t>28c</w:t>
    </w:r>
    <w:proofErr w:type="spellEnd"/>
    <w:r w:rsidRPr="001B035C">
      <w:rPr>
        <w:rFonts w:ascii="Times New Roman" w:hAnsi="Times New Roman" w:cs="Arial"/>
        <w:sz w:val="16"/>
        <w:szCs w:val="20"/>
        <w:lang w:eastAsia="x-none"/>
      </w:rPr>
      <w:t>, 1000 Ljubljana</w:t>
    </w:r>
    <w:r w:rsidRPr="001B035C">
      <w:rPr>
        <w:rFonts w:ascii="Times New Roman" w:hAnsi="Times New Roman" w:cs="Arial"/>
        <w:sz w:val="16"/>
        <w:szCs w:val="20"/>
        <w:lang w:eastAsia="x-none"/>
      </w:rPr>
      <w:tab/>
    </w:r>
  </w:p>
  <w:p w14:paraId="6830344D" w14:textId="77777777" w:rsidR="00F84C9A" w:rsidRPr="00483C25" w:rsidRDefault="00F84C9A"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2FD0" w14:textId="77777777" w:rsidR="00F84C9A" w:rsidRPr="006843D6" w:rsidRDefault="00F84C9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F84C9A" w:rsidRPr="006843D6" w:rsidRDefault="00F84C9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F84C9A" w:rsidRPr="006843D6" w:rsidRDefault="00F84C9A"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F84C9A" w:rsidRPr="006843D6" w:rsidRDefault="00F84C9A"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F84C9A" w:rsidRPr="006843D6" w:rsidRDefault="00F84C9A"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F84C9A" w:rsidRPr="00EF5F46" w:rsidRDefault="00F84C9A"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 xml:space="preserve">Hajdrihova ulica </w:t>
    </w:r>
    <w:proofErr w:type="spellStart"/>
    <w:r w:rsidRPr="006843D6">
      <w:rPr>
        <w:rFonts w:cs="Arial"/>
        <w:sz w:val="16"/>
        <w:szCs w:val="20"/>
        <w:lang w:eastAsia="x-none"/>
      </w:rPr>
      <w:t>28c</w:t>
    </w:r>
    <w:proofErr w:type="spellEnd"/>
    <w:r w:rsidRPr="006843D6">
      <w:rPr>
        <w:rFonts w:cs="Arial"/>
        <w:sz w:val="16"/>
        <w:szCs w:val="20"/>
        <w:lang w:eastAsia="x-none"/>
      </w:rPr>
      <w:t>, 10</w:t>
    </w:r>
    <w:r>
      <w:rPr>
        <w:rFonts w:cs="Arial"/>
        <w:sz w:val="16"/>
        <w:szCs w:val="20"/>
        <w:lang w:eastAsia="x-none"/>
      </w:rPr>
      <w:t>00 Ljubljana</w:t>
    </w:r>
    <w:r>
      <w:rPr>
        <w:rFonts w:cs="Arial"/>
        <w:sz w:val="16"/>
        <w:szCs w:val="20"/>
        <w:lang w:eastAsia="x-none"/>
      </w:rPr>
      <w:tab/>
    </w:r>
  </w:p>
  <w:p w14:paraId="522B266A" w14:textId="77777777" w:rsidR="00F84C9A" w:rsidRPr="00483C25" w:rsidRDefault="00F84C9A"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C038D"/>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7"/>
  </w:num>
  <w:num w:numId="6">
    <w:abstractNumId w:val="9"/>
  </w:num>
  <w:num w:numId="7">
    <w:abstractNumId w:val="13"/>
  </w:num>
  <w:num w:numId="8">
    <w:abstractNumId w:val="16"/>
  </w:num>
  <w:num w:numId="9">
    <w:abstractNumId w:val="1"/>
  </w:num>
  <w:num w:numId="10">
    <w:abstractNumId w:val="5"/>
  </w:num>
  <w:num w:numId="11">
    <w:abstractNumId w:val="6"/>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3"/>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8B"/>
    <w:rsid w:val="000017C8"/>
    <w:rsid w:val="00002151"/>
    <w:rsid w:val="00022925"/>
    <w:rsid w:val="0002368B"/>
    <w:rsid w:val="000343AC"/>
    <w:rsid w:val="0004233A"/>
    <w:rsid w:val="00045DAD"/>
    <w:rsid w:val="00051BD1"/>
    <w:rsid w:val="00051D17"/>
    <w:rsid w:val="00060A9A"/>
    <w:rsid w:val="000626C9"/>
    <w:rsid w:val="0007152A"/>
    <w:rsid w:val="0007320B"/>
    <w:rsid w:val="000770A5"/>
    <w:rsid w:val="0008224E"/>
    <w:rsid w:val="00084ED3"/>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5F11"/>
    <w:rsid w:val="000E4F43"/>
    <w:rsid w:val="000E5973"/>
    <w:rsid w:val="000F35C0"/>
    <w:rsid w:val="00103436"/>
    <w:rsid w:val="0010628E"/>
    <w:rsid w:val="00113105"/>
    <w:rsid w:val="00114591"/>
    <w:rsid w:val="001200CF"/>
    <w:rsid w:val="0012423B"/>
    <w:rsid w:val="00134748"/>
    <w:rsid w:val="00134EF4"/>
    <w:rsid w:val="0014197F"/>
    <w:rsid w:val="00141C5D"/>
    <w:rsid w:val="00145721"/>
    <w:rsid w:val="00163CA3"/>
    <w:rsid w:val="00165DB5"/>
    <w:rsid w:val="00170C4C"/>
    <w:rsid w:val="0017264D"/>
    <w:rsid w:val="00175273"/>
    <w:rsid w:val="00176E5C"/>
    <w:rsid w:val="00181106"/>
    <w:rsid w:val="00187656"/>
    <w:rsid w:val="00191F98"/>
    <w:rsid w:val="001A1596"/>
    <w:rsid w:val="001B25F0"/>
    <w:rsid w:val="001B34F0"/>
    <w:rsid w:val="001C4FBD"/>
    <w:rsid w:val="001D6CDE"/>
    <w:rsid w:val="001E219F"/>
    <w:rsid w:val="001E58F5"/>
    <w:rsid w:val="001E5A7D"/>
    <w:rsid w:val="001F21C8"/>
    <w:rsid w:val="001F2572"/>
    <w:rsid w:val="001F3F8F"/>
    <w:rsid w:val="00205F74"/>
    <w:rsid w:val="00217A84"/>
    <w:rsid w:val="00220A7E"/>
    <w:rsid w:val="002307F6"/>
    <w:rsid w:val="00231837"/>
    <w:rsid w:val="00232512"/>
    <w:rsid w:val="00232BF8"/>
    <w:rsid w:val="002426BB"/>
    <w:rsid w:val="002441F3"/>
    <w:rsid w:val="002466A1"/>
    <w:rsid w:val="0025205F"/>
    <w:rsid w:val="00257960"/>
    <w:rsid w:val="0026159D"/>
    <w:rsid w:val="002615FD"/>
    <w:rsid w:val="00263E57"/>
    <w:rsid w:val="002656B8"/>
    <w:rsid w:val="00273EB7"/>
    <w:rsid w:val="00276BFF"/>
    <w:rsid w:val="00282F05"/>
    <w:rsid w:val="00287868"/>
    <w:rsid w:val="00291FAD"/>
    <w:rsid w:val="00296296"/>
    <w:rsid w:val="002A1A37"/>
    <w:rsid w:val="002A41EF"/>
    <w:rsid w:val="002B1D32"/>
    <w:rsid w:val="002B562C"/>
    <w:rsid w:val="002C011A"/>
    <w:rsid w:val="002C34F1"/>
    <w:rsid w:val="002C6A0A"/>
    <w:rsid w:val="002C7ACC"/>
    <w:rsid w:val="002D3959"/>
    <w:rsid w:val="002D42C1"/>
    <w:rsid w:val="002E2554"/>
    <w:rsid w:val="002E663B"/>
    <w:rsid w:val="002F440B"/>
    <w:rsid w:val="002F6FF4"/>
    <w:rsid w:val="00301200"/>
    <w:rsid w:val="00302190"/>
    <w:rsid w:val="0031184E"/>
    <w:rsid w:val="0031487B"/>
    <w:rsid w:val="0031592C"/>
    <w:rsid w:val="00316BC9"/>
    <w:rsid w:val="00317894"/>
    <w:rsid w:val="00327F5A"/>
    <w:rsid w:val="00341BF2"/>
    <w:rsid w:val="00346256"/>
    <w:rsid w:val="00351678"/>
    <w:rsid w:val="00351B48"/>
    <w:rsid w:val="003623BC"/>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238E"/>
    <w:rsid w:val="003C4893"/>
    <w:rsid w:val="003C792C"/>
    <w:rsid w:val="003D0B53"/>
    <w:rsid w:val="003D428F"/>
    <w:rsid w:val="003E0167"/>
    <w:rsid w:val="003E29F9"/>
    <w:rsid w:val="003E4F9D"/>
    <w:rsid w:val="003E60BA"/>
    <w:rsid w:val="003F6E00"/>
    <w:rsid w:val="00401F50"/>
    <w:rsid w:val="004066F1"/>
    <w:rsid w:val="00421CA3"/>
    <w:rsid w:val="0042365A"/>
    <w:rsid w:val="00425E40"/>
    <w:rsid w:val="00440147"/>
    <w:rsid w:val="004478FE"/>
    <w:rsid w:val="00452E5A"/>
    <w:rsid w:val="00453796"/>
    <w:rsid w:val="00453CE6"/>
    <w:rsid w:val="004552E8"/>
    <w:rsid w:val="0046145D"/>
    <w:rsid w:val="00464481"/>
    <w:rsid w:val="00465FAD"/>
    <w:rsid w:val="00466913"/>
    <w:rsid w:val="00472BCF"/>
    <w:rsid w:val="004735E4"/>
    <w:rsid w:val="00474544"/>
    <w:rsid w:val="0047601D"/>
    <w:rsid w:val="00483C25"/>
    <w:rsid w:val="00483F2F"/>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58C0"/>
    <w:rsid w:val="00500751"/>
    <w:rsid w:val="005015C9"/>
    <w:rsid w:val="00501F04"/>
    <w:rsid w:val="00503EAF"/>
    <w:rsid w:val="005048D7"/>
    <w:rsid w:val="00506D62"/>
    <w:rsid w:val="00507E48"/>
    <w:rsid w:val="0051190D"/>
    <w:rsid w:val="0051247C"/>
    <w:rsid w:val="00515D76"/>
    <w:rsid w:val="005216FF"/>
    <w:rsid w:val="00523AC1"/>
    <w:rsid w:val="0052510C"/>
    <w:rsid w:val="00541E1E"/>
    <w:rsid w:val="005448A5"/>
    <w:rsid w:val="005476AE"/>
    <w:rsid w:val="00550000"/>
    <w:rsid w:val="0055347F"/>
    <w:rsid w:val="005620AE"/>
    <w:rsid w:val="00566B87"/>
    <w:rsid w:val="00570F37"/>
    <w:rsid w:val="00572170"/>
    <w:rsid w:val="005818BB"/>
    <w:rsid w:val="005826E9"/>
    <w:rsid w:val="00584668"/>
    <w:rsid w:val="005913DC"/>
    <w:rsid w:val="00597951"/>
    <w:rsid w:val="005B3340"/>
    <w:rsid w:val="005C2B7D"/>
    <w:rsid w:val="005D2669"/>
    <w:rsid w:val="005D4AFE"/>
    <w:rsid w:val="005E4949"/>
    <w:rsid w:val="006005FB"/>
    <w:rsid w:val="00601067"/>
    <w:rsid w:val="006013B6"/>
    <w:rsid w:val="006126A0"/>
    <w:rsid w:val="00621C5C"/>
    <w:rsid w:val="00622511"/>
    <w:rsid w:val="00624325"/>
    <w:rsid w:val="0063056B"/>
    <w:rsid w:val="0063114F"/>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E297E"/>
    <w:rsid w:val="006F30BA"/>
    <w:rsid w:val="006F5191"/>
    <w:rsid w:val="006F5AF6"/>
    <w:rsid w:val="007038F3"/>
    <w:rsid w:val="00707981"/>
    <w:rsid w:val="00715996"/>
    <w:rsid w:val="00720D19"/>
    <w:rsid w:val="00720FA5"/>
    <w:rsid w:val="0072111C"/>
    <w:rsid w:val="00726946"/>
    <w:rsid w:val="00730116"/>
    <w:rsid w:val="00731409"/>
    <w:rsid w:val="007363C4"/>
    <w:rsid w:val="007426E7"/>
    <w:rsid w:val="0074574C"/>
    <w:rsid w:val="00752228"/>
    <w:rsid w:val="007620CB"/>
    <w:rsid w:val="00763815"/>
    <w:rsid w:val="00766FF6"/>
    <w:rsid w:val="0077532B"/>
    <w:rsid w:val="00775626"/>
    <w:rsid w:val="00787965"/>
    <w:rsid w:val="00795CE9"/>
    <w:rsid w:val="00796A3B"/>
    <w:rsid w:val="007A081F"/>
    <w:rsid w:val="007A30CB"/>
    <w:rsid w:val="007B0CB3"/>
    <w:rsid w:val="007B25A6"/>
    <w:rsid w:val="007C0D79"/>
    <w:rsid w:val="007C2917"/>
    <w:rsid w:val="007D0497"/>
    <w:rsid w:val="007D0A74"/>
    <w:rsid w:val="007D2E46"/>
    <w:rsid w:val="007D4DFE"/>
    <w:rsid w:val="007D61EE"/>
    <w:rsid w:val="007E368F"/>
    <w:rsid w:val="007F577D"/>
    <w:rsid w:val="008026A1"/>
    <w:rsid w:val="00803147"/>
    <w:rsid w:val="00803901"/>
    <w:rsid w:val="008104BE"/>
    <w:rsid w:val="00811C8F"/>
    <w:rsid w:val="00823D4B"/>
    <w:rsid w:val="00825A93"/>
    <w:rsid w:val="0083310A"/>
    <w:rsid w:val="00834A04"/>
    <w:rsid w:val="008358E9"/>
    <w:rsid w:val="008444C5"/>
    <w:rsid w:val="008500C6"/>
    <w:rsid w:val="008513C6"/>
    <w:rsid w:val="00852941"/>
    <w:rsid w:val="008554DE"/>
    <w:rsid w:val="008561E3"/>
    <w:rsid w:val="00861652"/>
    <w:rsid w:val="00864EE4"/>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4CDA"/>
    <w:rsid w:val="0090051E"/>
    <w:rsid w:val="00905198"/>
    <w:rsid w:val="00911E0D"/>
    <w:rsid w:val="009233B6"/>
    <w:rsid w:val="0092678F"/>
    <w:rsid w:val="009277F6"/>
    <w:rsid w:val="00932821"/>
    <w:rsid w:val="00932EB5"/>
    <w:rsid w:val="009331AE"/>
    <w:rsid w:val="00943165"/>
    <w:rsid w:val="0094633E"/>
    <w:rsid w:val="00947C01"/>
    <w:rsid w:val="0095262C"/>
    <w:rsid w:val="00956E8B"/>
    <w:rsid w:val="009665D7"/>
    <w:rsid w:val="009729B8"/>
    <w:rsid w:val="0098215D"/>
    <w:rsid w:val="0099480B"/>
    <w:rsid w:val="009A1758"/>
    <w:rsid w:val="009A4E10"/>
    <w:rsid w:val="009B3351"/>
    <w:rsid w:val="009C2950"/>
    <w:rsid w:val="009C71EA"/>
    <w:rsid w:val="009D06F4"/>
    <w:rsid w:val="009E0897"/>
    <w:rsid w:val="009E219C"/>
    <w:rsid w:val="009E2BC7"/>
    <w:rsid w:val="00A018F0"/>
    <w:rsid w:val="00A04135"/>
    <w:rsid w:val="00A103E4"/>
    <w:rsid w:val="00A1792D"/>
    <w:rsid w:val="00A202EA"/>
    <w:rsid w:val="00A22040"/>
    <w:rsid w:val="00A323A0"/>
    <w:rsid w:val="00A37F03"/>
    <w:rsid w:val="00A52381"/>
    <w:rsid w:val="00A56642"/>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69EF"/>
    <w:rsid w:val="00AE7D0F"/>
    <w:rsid w:val="00B0427B"/>
    <w:rsid w:val="00B052A0"/>
    <w:rsid w:val="00B12CBB"/>
    <w:rsid w:val="00B1734E"/>
    <w:rsid w:val="00B25FEF"/>
    <w:rsid w:val="00B33093"/>
    <w:rsid w:val="00B33719"/>
    <w:rsid w:val="00B3379E"/>
    <w:rsid w:val="00B41AE7"/>
    <w:rsid w:val="00B43F58"/>
    <w:rsid w:val="00B500DD"/>
    <w:rsid w:val="00B51F87"/>
    <w:rsid w:val="00B52472"/>
    <w:rsid w:val="00B60195"/>
    <w:rsid w:val="00B70ABC"/>
    <w:rsid w:val="00B72615"/>
    <w:rsid w:val="00B80D94"/>
    <w:rsid w:val="00B81014"/>
    <w:rsid w:val="00B96333"/>
    <w:rsid w:val="00BB4429"/>
    <w:rsid w:val="00BB4A37"/>
    <w:rsid w:val="00BB7E30"/>
    <w:rsid w:val="00BB7EE8"/>
    <w:rsid w:val="00BC151D"/>
    <w:rsid w:val="00BC17E4"/>
    <w:rsid w:val="00BC18F8"/>
    <w:rsid w:val="00BC30E6"/>
    <w:rsid w:val="00BC411A"/>
    <w:rsid w:val="00BD7450"/>
    <w:rsid w:val="00BD783F"/>
    <w:rsid w:val="00BE1289"/>
    <w:rsid w:val="00BE6EE1"/>
    <w:rsid w:val="00BF34A0"/>
    <w:rsid w:val="00BF6DB2"/>
    <w:rsid w:val="00C01817"/>
    <w:rsid w:val="00C0226F"/>
    <w:rsid w:val="00C04102"/>
    <w:rsid w:val="00C10D41"/>
    <w:rsid w:val="00C11695"/>
    <w:rsid w:val="00C2109D"/>
    <w:rsid w:val="00C23EED"/>
    <w:rsid w:val="00C41418"/>
    <w:rsid w:val="00C45FA2"/>
    <w:rsid w:val="00C47504"/>
    <w:rsid w:val="00C52589"/>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50D0"/>
    <w:rsid w:val="00CC6777"/>
    <w:rsid w:val="00CD37DC"/>
    <w:rsid w:val="00CD4D01"/>
    <w:rsid w:val="00CD51D5"/>
    <w:rsid w:val="00CD7E10"/>
    <w:rsid w:val="00CE11D3"/>
    <w:rsid w:val="00CE3924"/>
    <w:rsid w:val="00CE4C83"/>
    <w:rsid w:val="00CE6754"/>
    <w:rsid w:val="00CE68E3"/>
    <w:rsid w:val="00CF5220"/>
    <w:rsid w:val="00D07106"/>
    <w:rsid w:val="00D079C7"/>
    <w:rsid w:val="00D11B0D"/>
    <w:rsid w:val="00D13802"/>
    <w:rsid w:val="00D202B0"/>
    <w:rsid w:val="00D22FDE"/>
    <w:rsid w:val="00D35FF7"/>
    <w:rsid w:val="00D42400"/>
    <w:rsid w:val="00D43693"/>
    <w:rsid w:val="00D44E78"/>
    <w:rsid w:val="00D450AB"/>
    <w:rsid w:val="00D46571"/>
    <w:rsid w:val="00D5093B"/>
    <w:rsid w:val="00D52546"/>
    <w:rsid w:val="00D52717"/>
    <w:rsid w:val="00D532E1"/>
    <w:rsid w:val="00D63A38"/>
    <w:rsid w:val="00D65C2A"/>
    <w:rsid w:val="00D65ED1"/>
    <w:rsid w:val="00D949D6"/>
    <w:rsid w:val="00DA16CA"/>
    <w:rsid w:val="00DA1D8A"/>
    <w:rsid w:val="00DA5F89"/>
    <w:rsid w:val="00DA7AC8"/>
    <w:rsid w:val="00DB1F8C"/>
    <w:rsid w:val="00DB32D7"/>
    <w:rsid w:val="00DB4FF4"/>
    <w:rsid w:val="00DB6CD2"/>
    <w:rsid w:val="00DC722C"/>
    <w:rsid w:val="00DC79A5"/>
    <w:rsid w:val="00DD2248"/>
    <w:rsid w:val="00DD7E08"/>
    <w:rsid w:val="00DE0029"/>
    <w:rsid w:val="00DE63FC"/>
    <w:rsid w:val="00DE68B0"/>
    <w:rsid w:val="00DF0152"/>
    <w:rsid w:val="00DF215E"/>
    <w:rsid w:val="00DF7DE4"/>
    <w:rsid w:val="00E00976"/>
    <w:rsid w:val="00E11261"/>
    <w:rsid w:val="00E1275D"/>
    <w:rsid w:val="00E12CCD"/>
    <w:rsid w:val="00E13B00"/>
    <w:rsid w:val="00E14AB4"/>
    <w:rsid w:val="00E2183D"/>
    <w:rsid w:val="00E240B9"/>
    <w:rsid w:val="00E27035"/>
    <w:rsid w:val="00E35965"/>
    <w:rsid w:val="00E412EB"/>
    <w:rsid w:val="00E4497B"/>
    <w:rsid w:val="00E46F5C"/>
    <w:rsid w:val="00E4729B"/>
    <w:rsid w:val="00E54BFF"/>
    <w:rsid w:val="00E7566A"/>
    <w:rsid w:val="00E84744"/>
    <w:rsid w:val="00E87961"/>
    <w:rsid w:val="00E91812"/>
    <w:rsid w:val="00E96CFE"/>
    <w:rsid w:val="00EA4F7C"/>
    <w:rsid w:val="00EA7F4D"/>
    <w:rsid w:val="00EB7C06"/>
    <w:rsid w:val="00ED2421"/>
    <w:rsid w:val="00ED66E2"/>
    <w:rsid w:val="00EE2978"/>
    <w:rsid w:val="00EE637A"/>
    <w:rsid w:val="00EF14FD"/>
    <w:rsid w:val="00EF2080"/>
    <w:rsid w:val="00EF3455"/>
    <w:rsid w:val="00EF5D8E"/>
    <w:rsid w:val="00EF5F46"/>
    <w:rsid w:val="00F01FDA"/>
    <w:rsid w:val="00F2037A"/>
    <w:rsid w:val="00F37EF8"/>
    <w:rsid w:val="00F37F4B"/>
    <w:rsid w:val="00F42188"/>
    <w:rsid w:val="00F43019"/>
    <w:rsid w:val="00F45379"/>
    <w:rsid w:val="00F55C5E"/>
    <w:rsid w:val="00F60486"/>
    <w:rsid w:val="00F63A33"/>
    <w:rsid w:val="00F675F2"/>
    <w:rsid w:val="00F6762E"/>
    <w:rsid w:val="00F711DC"/>
    <w:rsid w:val="00F75009"/>
    <w:rsid w:val="00F82419"/>
    <w:rsid w:val="00F84C9A"/>
    <w:rsid w:val="00F91B0E"/>
    <w:rsid w:val="00F953E0"/>
    <w:rsid w:val="00FA45DC"/>
    <w:rsid w:val="00FA45F7"/>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8130E1-3D88-4A5C-B6DB-3CA6E74D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60</Pages>
  <Words>10726</Words>
  <Characters>61144</Characters>
  <Application>Microsoft Office Word</Application>
  <DocSecurity>0</DocSecurity>
  <Lines>509</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Urša Pavčič</cp:lastModifiedBy>
  <cp:revision>31</cp:revision>
  <cp:lastPrinted>2019-11-21T14:43:00Z</cp:lastPrinted>
  <dcterms:created xsi:type="dcterms:W3CDTF">2019-06-28T11:46:00Z</dcterms:created>
  <dcterms:modified xsi:type="dcterms:W3CDTF">2019-12-24T08:24:00Z</dcterms:modified>
</cp:coreProperties>
</file>