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35A4" w14:textId="77777777" w:rsidR="00B41AE7" w:rsidRPr="00893629" w:rsidRDefault="00B41AE7" w:rsidP="004B6A1B">
      <w:pPr>
        <w:rPr>
          <w:rFonts w:ascii="Arial" w:hAnsi="Arial" w:cs="Arial"/>
        </w:rPr>
      </w:pPr>
    </w:p>
    <w:p w14:paraId="140494CB" w14:textId="77777777" w:rsidR="00B41AE7" w:rsidRPr="00893629" w:rsidRDefault="00B41AE7" w:rsidP="004B6A1B">
      <w:pPr>
        <w:rPr>
          <w:rFonts w:ascii="Arial" w:hAnsi="Arial" w:cs="Arial"/>
        </w:rPr>
      </w:pPr>
    </w:p>
    <w:tbl>
      <w:tblPr>
        <w:tblStyle w:val="Tabelamrea"/>
        <w:tblW w:w="0" w:type="auto"/>
        <w:tblLook w:val="04A0" w:firstRow="1" w:lastRow="0" w:firstColumn="1" w:lastColumn="0" w:noHBand="0" w:noVBand="1"/>
      </w:tblPr>
      <w:tblGrid>
        <w:gridCol w:w="9062"/>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893629" w:rsidRDefault="00775626" w:rsidP="004B6A1B">
            <w:pPr>
              <w:rPr>
                <w:rFonts w:ascii="Arial" w:hAnsi="Arial" w:cs="Arial"/>
              </w:rPr>
            </w:pPr>
          </w:p>
          <w:p w14:paraId="01B47D7C" w14:textId="165142A6" w:rsidR="000D1D22" w:rsidRPr="00893629" w:rsidRDefault="00BB4429" w:rsidP="000D1D22">
            <w:pPr>
              <w:jc w:val="center"/>
              <w:rPr>
                <w:rFonts w:ascii="Arial" w:hAnsi="Arial" w:cs="Arial"/>
                <w:b/>
                <w:sz w:val="36"/>
                <w:szCs w:val="32"/>
              </w:rPr>
            </w:pPr>
            <w:r w:rsidRPr="004066F1">
              <w:rPr>
                <w:rFonts w:ascii="Arial" w:hAnsi="Arial" w:cs="Arial"/>
                <w:b/>
                <w:bCs/>
                <w:sz w:val="36"/>
                <w:szCs w:val="32"/>
              </w:rPr>
              <w:t>Inženirske storitve pri izvedbi projekta: »</w:t>
            </w:r>
            <w:r w:rsidR="00A323A0" w:rsidRPr="004066F1">
              <w:rPr>
                <w:rFonts w:ascii="Arial" w:hAnsi="Arial" w:cs="Arial"/>
                <w:b/>
                <w:bCs/>
                <w:sz w:val="36"/>
                <w:szCs w:val="32"/>
              </w:rPr>
              <w:t>PROTIPOPLAVNA</w:t>
            </w:r>
            <w:r w:rsidRPr="004066F1">
              <w:rPr>
                <w:rFonts w:ascii="Arial" w:hAnsi="Arial" w:cs="Arial"/>
                <w:b/>
                <w:bCs/>
                <w:sz w:val="36"/>
                <w:szCs w:val="32"/>
              </w:rPr>
              <w:t xml:space="preserve"> UREDITEV POREČJA GRADAŠČICE – ETAPA </w:t>
            </w:r>
            <w:proofErr w:type="spellStart"/>
            <w:r w:rsidRPr="004066F1">
              <w:rPr>
                <w:rFonts w:ascii="Arial" w:hAnsi="Arial" w:cs="Arial"/>
                <w:b/>
                <w:bCs/>
                <w:sz w:val="36"/>
                <w:szCs w:val="32"/>
              </w:rPr>
              <w:t>1A</w:t>
            </w:r>
            <w:proofErr w:type="spellEnd"/>
            <w:r w:rsidRPr="004066F1">
              <w:rPr>
                <w:rFonts w:ascii="Arial" w:hAnsi="Arial" w:cs="Arial"/>
                <w:b/>
                <w:bCs/>
                <w:sz w:val="36"/>
                <w:szCs w:val="32"/>
              </w:rPr>
              <w:t xml:space="preserve"> in ETAPA 2«</w:t>
            </w:r>
            <w:r w:rsidR="000D1D22" w:rsidRPr="00893629">
              <w:rPr>
                <w:rFonts w:ascii="Arial" w:hAnsi="Arial" w:cs="Arial"/>
                <w:b/>
                <w:sz w:val="36"/>
                <w:szCs w:val="32"/>
              </w:rPr>
              <w:t xml:space="preserve"> </w:t>
            </w:r>
          </w:p>
          <w:p w14:paraId="043EBEDD" w14:textId="77777777" w:rsidR="00E14AB4" w:rsidRPr="00893629" w:rsidRDefault="00E14AB4" w:rsidP="004B6A1B">
            <w:pPr>
              <w:rPr>
                <w:rFonts w:ascii="Arial" w:hAnsi="Arial" w:cs="Arial"/>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31"/>
        <w:gridCol w:w="4531"/>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16A4E1C2" w14:textId="77777777" w:rsidR="00EF5F46" w:rsidRPr="00893629" w:rsidRDefault="00EF5F46" w:rsidP="004B6A1B">
            <w:pPr>
              <w:rPr>
                <w:rFonts w:ascii="Arial" w:hAnsi="Arial" w:cs="Arial"/>
              </w:rPr>
            </w:pPr>
            <w:r w:rsidRPr="00893629">
              <w:rPr>
                <w:rFonts w:ascii="Arial" w:hAnsi="Arial" w:cs="Arial"/>
              </w:rPr>
              <w:t xml:space="preserve">Hajdrihova ulica </w:t>
            </w:r>
            <w:proofErr w:type="spellStart"/>
            <w:r w:rsidRPr="00893629">
              <w:rPr>
                <w:rFonts w:ascii="Arial" w:hAnsi="Arial" w:cs="Arial"/>
              </w:rPr>
              <w:t>28c</w:t>
            </w:r>
            <w:proofErr w:type="spellEnd"/>
          </w:p>
          <w:p w14:paraId="4E75A019" w14:textId="77777777" w:rsidR="00273EB7" w:rsidRPr="00893629" w:rsidRDefault="00273EB7" w:rsidP="004B6A1B">
            <w:pPr>
              <w:rPr>
                <w:rFonts w:ascii="Arial" w:hAnsi="Arial" w:cs="Arial"/>
              </w:rPr>
            </w:pPr>
            <w:r w:rsidRPr="00893629">
              <w:rPr>
                <w:rFonts w:ascii="Arial" w:hAnsi="Arial" w:cs="Arial"/>
              </w:rPr>
              <w:t xml:space="preserve">1000 </w:t>
            </w:r>
            <w:r w:rsidR="000770A5" w:rsidRPr="00893629">
              <w:rPr>
                <w:rFonts w:ascii="Arial" w:hAnsi="Arial" w:cs="Arial"/>
              </w:rPr>
              <w:t>Ljubljana</w:t>
            </w:r>
          </w:p>
          <w:p w14:paraId="118BCA02" w14:textId="77777777" w:rsidR="00EF5F46" w:rsidRPr="00893629" w:rsidRDefault="00EF5F46" w:rsidP="004B6A1B">
            <w:pPr>
              <w:rPr>
                <w:rFonts w:ascii="Arial" w:hAnsi="Arial" w:cs="Arial"/>
              </w:rPr>
            </w:pPr>
          </w:p>
        </w:tc>
      </w:tr>
      <w:tr w:rsidR="00775626" w:rsidRPr="00893629" w14:paraId="29CEFA83" w14:textId="77777777" w:rsidTr="00787965">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40DBA671" w14:textId="77777777" w:rsidR="000D1D22" w:rsidRPr="00D949D6" w:rsidRDefault="000D1D22" w:rsidP="000D1D22">
            <w:pPr>
              <w:rPr>
                <w:rFonts w:ascii="Arial" w:hAnsi="Arial" w:cs="Arial"/>
              </w:rPr>
            </w:pPr>
          </w:p>
          <w:p w14:paraId="458D0B80" w14:textId="1259B688" w:rsidR="00FB57A2" w:rsidRPr="00BB4429" w:rsidRDefault="00BB4429" w:rsidP="000D1D22">
            <w:pPr>
              <w:rPr>
                <w:rFonts w:ascii="Arial" w:hAnsi="Arial" w:cs="Arial"/>
              </w:rPr>
            </w:pPr>
            <w:r w:rsidRPr="004066F1">
              <w:rPr>
                <w:rFonts w:ascii="Arial" w:hAnsi="Arial" w:cs="Arial"/>
                <w:bCs/>
              </w:rPr>
              <w:t>Inženirske storitve pri izvedbi projekta: »</w:t>
            </w:r>
            <w:r w:rsidR="00A323A0" w:rsidRPr="004066F1">
              <w:rPr>
                <w:rFonts w:ascii="Arial" w:hAnsi="Arial" w:cs="Arial"/>
                <w:bCs/>
              </w:rPr>
              <w:t>PROTIPOPLAVNA</w:t>
            </w:r>
            <w:r w:rsidRPr="004066F1">
              <w:rPr>
                <w:rFonts w:ascii="Arial" w:hAnsi="Arial" w:cs="Arial"/>
                <w:bCs/>
              </w:rPr>
              <w:t xml:space="preserve"> UREDITEV POREČJA GRADAŠČICE – ETAPA </w:t>
            </w:r>
            <w:proofErr w:type="spellStart"/>
            <w:r w:rsidRPr="004066F1">
              <w:rPr>
                <w:rFonts w:ascii="Arial" w:hAnsi="Arial" w:cs="Arial"/>
                <w:bCs/>
              </w:rPr>
              <w:t>1A</w:t>
            </w:r>
            <w:proofErr w:type="spellEnd"/>
            <w:r w:rsidRPr="004066F1">
              <w:rPr>
                <w:rFonts w:ascii="Arial" w:hAnsi="Arial" w:cs="Arial"/>
                <w:bCs/>
              </w:rPr>
              <w:t xml:space="preserve"> in ETAPA 2«</w:t>
            </w:r>
            <w:r w:rsidR="000D1D22" w:rsidRPr="00BB4429">
              <w:rPr>
                <w:rFonts w:ascii="Arial" w:hAnsi="Arial" w:cs="Arial"/>
              </w:rPr>
              <w:t xml:space="preserve"> </w:t>
            </w:r>
          </w:p>
          <w:p w14:paraId="4EFF0E28" w14:textId="77777777" w:rsidR="000D1D22" w:rsidRPr="00D949D6" w:rsidRDefault="000D1D22" w:rsidP="000D1D22">
            <w:pPr>
              <w:rPr>
                <w:rFonts w:ascii="Arial" w:hAnsi="Arial" w:cs="Arial"/>
              </w:rPr>
            </w:pPr>
          </w:p>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D949D6" w:rsidRDefault="009B3351" w:rsidP="004B6A1B">
            <w:pPr>
              <w:rPr>
                <w:rFonts w:ascii="Arial" w:hAnsi="Arial" w:cs="Arial"/>
              </w:rPr>
            </w:pPr>
          </w:p>
          <w:p w14:paraId="5409DC4E" w14:textId="77777777" w:rsidR="00775626" w:rsidRPr="00D949D6" w:rsidRDefault="00775626" w:rsidP="004B6A1B">
            <w:pPr>
              <w:rPr>
                <w:rFonts w:ascii="Arial" w:hAnsi="Arial" w:cs="Arial"/>
              </w:rPr>
            </w:pPr>
            <w:r w:rsidRPr="00D949D6">
              <w:rPr>
                <w:rFonts w:ascii="Arial" w:hAnsi="Arial" w:cs="Arial"/>
              </w:rPr>
              <w:t>Javno naročilo storitev</w:t>
            </w:r>
          </w:p>
          <w:p w14:paraId="19556D30" w14:textId="77777777" w:rsidR="009B3351" w:rsidRPr="00D949D6"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D949D6" w:rsidRDefault="00775626" w:rsidP="004B6A1B">
            <w:pPr>
              <w:rPr>
                <w:rFonts w:ascii="Arial" w:hAnsi="Arial" w:cs="Arial"/>
              </w:rPr>
            </w:pPr>
          </w:p>
          <w:p w14:paraId="2A63D007" w14:textId="1B4E3A0C" w:rsidR="009B3351" w:rsidRPr="00D949D6" w:rsidRDefault="00FB57A2" w:rsidP="004B6A1B">
            <w:pPr>
              <w:rPr>
                <w:rFonts w:ascii="Arial" w:hAnsi="Arial" w:cs="Arial"/>
              </w:rPr>
            </w:pPr>
            <w:r w:rsidRPr="00D949D6">
              <w:rPr>
                <w:rFonts w:ascii="Arial" w:hAnsi="Arial" w:cs="Arial"/>
              </w:rPr>
              <w:t>Odprti postopek</w:t>
            </w:r>
            <w:r w:rsidR="00273EB7" w:rsidRPr="00D949D6">
              <w:rPr>
                <w:rFonts w:ascii="Arial" w:hAnsi="Arial" w:cs="Arial"/>
              </w:rPr>
              <w:t xml:space="preserve"> (4</w:t>
            </w:r>
            <w:r w:rsidRPr="00D949D6">
              <w:rPr>
                <w:rFonts w:ascii="Arial" w:hAnsi="Arial" w:cs="Arial"/>
              </w:rPr>
              <w:t>0</w:t>
            </w:r>
            <w:r w:rsidR="00273EB7" w:rsidRPr="00D949D6">
              <w:rPr>
                <w:rFonts w:ascii="Arial" w:hAnsi="Arial" w:cs="Arial"/>
              </w:rPr>
              <w:t>. člen ZJN-3)</w:t>
            </w:r>
          </w:p>
          <w:p w14:paraId="523075C8" w14:textId="77777777" w:rsidR="00273EB7" w:rsidRPr="00D949D6" w:rsidRDefault="00273EB7" w:rsidP="004B6A1B">
            <w:pPr>
              <w:rPr>
                <w:rFonts w:ascii="Arial" w:hAnsi="Arial" w:cs="Arial"/>
              </w:rPr>
            </w:pPr>
          </w:p>
        </w:tc>
      </w:tr>
      <w:tr w:rsidR="00775626" w:rsidRPr="00893629" w14:paraId="53023694" w14:textId="77777777" w:rsidTr="00787965">
        <w:tc>
          <w:tcPr>
            <w:tcW w:w="4531" w:type="dxa"/>
            <w:shd w:val="clear" w:color="auto" w:fill="D9E2F3" w:themeFill="accent1" w:themeFillTint="33"/>
            <w:vAlign w:val="center"/>
          </w:tcPr>
          <w:p w14:paraId="70328AB1" w14:textId="77777777" w:rsidR="00775626" w:rsidRPr="00893629" w:rsidRDefault="00775626" w:rsidP="004B6A1B">
            <w:pPr>
              <w:rPr>
                <w:rFonts w:ascii="Arial" w:hAnsi="Arial" w:cs="Arial"/>
              </w:rPr>
            </w:pPr>
            <w:r w:rsidRPr="00893629">
              <w:rPr>
                <w:rFonts w:ascii="Arial" w:hAnsi="Arial" w:cs="Arial"/>
              </w:rPr>
              <w:t>Oznaka javnega naročila:</w:t>
            </w:r>
          </w:p>
        </w:tc>
        <w:tc>
          <w:tcPr>
            <w:tcW w:w="4531" w:type="dxa"/>
            <w:vAlign w:val="center"/>
          </w:tcPr>
          <w:p w14:paraId="5DFF99E4" w14:textId="77777777" w:rsidR="00775626" w:rsidRPr="00893629" w:rsidRDefault="00775626" w:rsidP="004B6A1B">
            <w:pPr>
              <w:rPr>
                <w:rFonts w:ascii="Arial" w:hAnsi="Arial" w:cs="Arial"/>
                <w:highlight w:val="red"/>
              </w:rPr>
            </w:pPr>
          </w:p>
          <w:p w14:paraId="31BFA7C1" w14:textId="39A2A823" w:rsidR="00273EB7" w:rsidRPr="00893629" w:rsidRDefault="00864EE4" w:rsidP="004B6A1B">
            <w:pPr>
              <w:rPr>
                <w:rFonts w:ascii="Arial" w:hAnsi="Arial" w:cs="Arial"/>
              </w:rPr>
            </w:pPr>
            <w:r w:rsidRPr="00864EE4">
              <w:rPr>
                <w:rFonts w:ascii="Arial" w:hAnsi="Arial" w:cs="Arial"/>
              </w:rPr>
              <w:t>43016-388</w:t>
            </w:r>
            <w:r w:rsidR="000C65E9" w:rsidRPr="00864EE4">
              <w:rPr>
                <w:rFonts w:ascii="Arial" w:hAnsi="Arial" w:cs="Arial"/>
              </w:rPr>
              <w:t>/2019</w:t>
            </w:r>
          </w:p>
          <w:p w14:paraId="20936E7B" w14:textId="77777777" w:rsidR="00273EB7" w:rsidRPr="00893629" w:rsidRDefault="00273EB7" w:rsidP="004B6A1B">
            <w:pPr>
              <w:rPr>
                <w:rFonts w:ascii="Arial" w:hAnsi="Arial" w:cs="Arial"/>
                <w:highlight w:val="red"/>
              </w:rPr>
            </w:pPr>
          </w:p>
        </w:tc>
      </w:tr>
      <w:tr w:rsidR="00775626" w:rsidRPr="00893629" w14:paraId="67168AF9" w14:textId="77777777" w:rsidTr="00787965">
        <w:trPr>
          <w:trHeight w:val="208"/>
        </w:trPr>
        <w:tc>
          <w:tcPr>
            <w:tcW w:w="4531" w:type="dxa"/>
            <w:shd w:val="clear" w:color="auto" w:fill="D9E2F3" w:themeFill="accent1" w:themeFillTint="33"/>
            <w:vAlign w:val="center"/>
          </w:tcPr>
          <w:p w14:paraId="16F4BA10" w14:textId="77777777" w:rsidR="00775626" w:rsidRPr="00893629" w:rsidRDefault="00775626" w:rsidP="004B6A1B">
            <w:pPr>
              <w:rPr>
                <w:rFonts w:ascii="Arial" w:hAnsi="Arial" w:cs="Arial"/>
              </w:rPr>
            </w:pPr>
            <w:r w:rsidRPr="00893629">
              <w:rPr>
                <w:rFonts w:ascii="Arial" w:hAnsi="Arial" w:cs="Arial"/>
              </w:rPr>
              <w:t>Datum:</w:t>
            </w:r>
          </w:p>
        </w:tc>
        <w:tc>
          <w:tcPr>
            <w:tcW w:w="4531" w:type="dxa"/>
            <w:vAlign w:val="center"/>
          </w:tcPr>
          <w:p w14:paraId="4592B9AD" w14:textId="77777777" w:rsidR="00775626" w:rsidRPr="00893629" w:rsidRDefault="00775626" w:rsidP="004B6A1B">
            <w:pPr>
              <w:rPr>
                <w:rFonts w:ascii="Arial" w:hAnsi="Arial" w:cs="Arial"/>
                <w:highlight w:val="red"/>
              </w:rPr>
            </w:pPr>
          </w:p>
          <w:p w14:paraId="28E9EEBA" w14:textId="6BF42CCB" w:rsidR="00273EB7" w:rsidRPr="00893629" w:rsidRDefault="00B81014" w:rsidP="004B6A1B">
            <w:pPr>
              <w:rPr>
                <w:rFonts w:ascii="Arial" w:hAnsi="Arial" w:cs="Arial"/>
              </w:rPr>
            </w:pPr>
            <w:r w:rsidRPr="009E2982">
              <w:rPr>
                <w:rFonts w:ascii="Arial" w:hAnsi="Arial" w:cs="Arial"/>
                <w:szCs w:val="20"/>
              </w:rPr>
              <w:t>24. 12. 2019</w:t>
            </w:r>
          </w:p>
          <w:p w14:paraId="317816FC" w14:textId="77777777" w:rsidR="00273EB7" w:rsidRPr="00893629" w:rsidRDefault="00273EB7" w:rsidP="004B6A1B">
            <w:pPr>
              <w:rPr>
                <w:rFonts w:ascii="Arial" w:hAnsi="Arial" w:cs="Arial"/>
                <w:highlight w:val="red"/>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0D4ACD36" w:rsidR="00A86FC6" w:rsidRPr="00893629" w:rsidRDefault="00A86FC6" w:rsidP="004B6A1B">
      <w:pPr>
        <w:rPr>
          <w:rFonts w:ascii="Arial" w:hAnsi="Arial" w:cs="Arial"/>
        </w:rPr>
      </w:pPr>
    </w:p>
    <w:p w14:paraId="09AF3DA7" w14:textId="77777777" w:rsidR="00A86FC6" w:rsidRPr="00893629" w:rsidRDefault="00A86FC6" w:rsidP="004B6A1B">
      <w:pPr>
        <w:rPr>
          <w:rFonts w:ascii="Arial" w:hAnsi="Arial" w:cs="Arial"/>
        </w:rPr>
      </w:pPr>
    </w:p>
    <w:p w14:paraId="7EED0E8C" w14:textId="16E60CD0" w:rsidR="005D4AFE" w:rsidRDefault="005D4AFE" w:rsidP="005D4AFE">
      <w:pPr>
        <w:pStyle w:val="Naslov1"/>
        <w:numPr>
          <w:ilvl w:val="0"/>
          <w:numId w:val="1"/>
        </w:numPr>
        <w:spacing w:before="0"/>
        <w:ind w:left="284"/>
        <w:jc w:val="center"/>
        <w:rPr>
          <w:rFonts w:ascii="Arial" w:hAnsi="Arial" w:cs="Arial"/>
        </w:rPr>
      </w:pPr>
      <w:r w:rsidRPr="00893629">
        <w:rPr>
          <w:rFonts w:ascii="Arial" w:hAnsi="Arial" w:cs="Arial"/>
        </w:rPr>
        <w:t>OBRAZCI</w:t>
      </w:r>
    </w:p>
    <w:p w14:paraId="12864070" w14:textId="77777777" w:rsidR="003906AA" w:rsidRPr="003906AA" w:rsidRDefault="003906AA" w:rsidP="003906AA"/>
    <w:p w14:paraId="5135446B" w14:textId="5777EAD1" w:rsidR="00DB4FF4" w:rsidRPr="00DB4FF4" w:rsidRDefault="00DB4FF4" w:rsidP="003906AA">
      <w:pPr>
        <w:jc w:val="center"/>
        <w:rPr>
          <w:rFonts w:ascii="Arial" w:hAnsi="Arial" w:cs="Arial"/>
          <w:szCs w:val="20"/>
        </w:rPr>
      </w:pPr>
    </w:p>
    <w:p w14:paraId="67540020" w14:textId="77777777" w:rsidR="000D1D22" w:rsidRPr="00893629" w:rsidRDefault="000D1D22">
      <w:pPr>
        <w:spacing w:after="160" w:line="259" w:lineRule="auto"/>
        <w:jc w:val="left"/>
        <w:rPr>
          <w:rFonts w:ascii="Arial" w:eastAsiaTheme="majorEastAsia" w:hAnsi="Arial" w:cs="Arial"/>
          <w:color w:val="2F5496" w:themeColor="accent1" w:themeShade="BF"/>
          <w:sz w:val="32"/>
          <w:szCs w:val="32"/>
        </w:rPr>
      </w:pPr>
    </w:p>
    <w:p w14:paraId="7553475F" w14:textId="77777777" w:rsidR="003906AA" w:rsidRDefault="003906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96"/>
        <w:gridCol w:w="7366"/>
      </w:tblGrid>
      <w:tr w:rsidR="000D1D22" w:rsidRPr="00893629" w14:paraId="5D3DACFA" w14:textId="77777777" w:rsidTr="000D1D22">
        <w:tc>
          <w:tcPr>
            <w:tcW w:w="1696" w:type="dxa"/>
            <w:shd w:val="clear" w:color="auto" w:fill="D9E2F3" w:themeFill="accent1" w:themeFillTint="33"/>
          </w:tcPr>
          <w:p w14:paraId="1C95C1CA" w14:textId="6C0ACC7A"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4066F1" w14:paraId="14579B41" w14:textId="77777777" w:rsidTr="000D1D22">
        <w:trPr>
          <w:trHeight w:val="689"/>
        </w:trPr>
        <w:tc>
          <w:tcPr>
            <w:tcW w:w="3119" w:type="dxa"/>
            <w:shd w:val="clear" w:color="auto" w:fill="D9D9D9" w:themeFill="background1" w:themeFillShade="D9"/>
            <w:vAlign w:val="center"/>
          </w:tcPr>
          <w:p w14:paraId="07F14756"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vAlign w:val="center"/>
          </w:tcPr>
          <w:p w14:paraId="4E4A52CF" w14:textId="1361D353" w:rsidR="000D1D22" w:rsidRPr="004066F1" w:rsidRDefault="00BB4429" w:rsidP="000D1D22">
            <w:pPr>
              <w:rPr>
                <w:rFonts w:ascii="Arial" w:hAnsi="Arial" w:cs="Arial"/>
                <w:b/>
              </w:rPr>
            </w:pPr>
            <w:r w:rsidRPr="004066F1">
              <w:rPr>
                <w:rFonts w:ascii="Arial" w:hAnsi="Arial" w:cs="Arial"/>
                <w:b/>
                <w:bCs/>
              </w:rPr>
              <w:t>Inženirske storitve pri izvedbi projekta: »</w:t>
            </w:r>
            <w:r w:rsidR="00A323A0" w:rsidRPr="004066F1">
              <w:rPr>
                <w:rFonts w:ascii="Arial" w:hAnsi="Arial" w:cs="Arial"/>
                <w:b/>
                <w:bCs/>
              </w:rPr>
              <w:t>PROTIPOPLAVNA</w:t>
            </w:r>
            <w:r w:rsidRPr="004066F1">
              <w:rPr>
                <w:rFonts w:ascii="Arial" w:hAnsi="Arial" w:cs="Arial"/>
                <w:b/>
                <w:bCs/>
              </w:rPr>
              <w:t xml:space="preserve"> UREDITEV POREČJA GRADAŠČICE – ETAPA </w:t>
            </w:r>
            <w:proofErr w:type="spellStart"/>
            <w:r w:rsidRPr="004066F1">
              <w:rPr>
                <w:rFonts w:ascii="Arial" w:hAnsi="Arial" w:cs="Arial"/>
                <w:b/>
                <w:bCs/>
              </w:rPr>
              <w:t>1A</w:t>
            </w:r>
            <w:proofErr w:type="spellEnd"/>
            <w:r w:rsidRPr="004066F1">
              <w:rPr>
                <w:rFonts w:ascii="Arial" w:hAnsi="Arial" w:cs="Arial"/>
                <w:b/>
                <w:bCs/>
              </w:rPr>
              <w:t xml:space="preserve"> in ETAPA 2«</w:t>
            </w:r>
          </w:p>
        </w:tc>
      </w:tr>
      <w:tr w:rsidR="000D1D22" w:rsidRPr="004066F1"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vAlign w:val="center"/>
          </w:tcPr>
          <w:p w14:paraId="144E8BD9" w14:textId="77777777" w:rsidR="000D1D22" w:rsidRPr="004066F1" w:rsidRDefault="000D1D22" w:rsidP="000D1D22">
            <w:pPr>
              <w:rPr>
                <w:rFonts w:ascii="Arial" w:hAnsi="Arial" w:cs="Arial"/>
                <w:b/>
              </w:rPr>
            </w:pPr>
            <w:r w:rsidRPr="004066F1">
              <w:rPr>
                <w:rFonts w:ascii="Arial" w:hAnsi="Arial" w:cs="Arial"/>
                <w:b/>
              </w:rPr>
              <w:t xml:space="preserve">REPUBLIKA SLOVENIJA, MINISTRSTVO ZA OKOLJE IN PROSTOR, DIREKCIJA REPUBLIKE SLOVENIJE ZA VODE, Hajdrihova ulica </w:t>
            </w:r>
            <w:proofErr w:type="spellStart"/>
            <w:r w:rsidRPr="004066F1">
              <w:rPr>
                <w:rFonts w:ascii="Arial" w:hAnsi="Arial" w:cs="Arial"/>
                <w:b/>
              </w:rPr>
              <w:t>28c</w:t>
            </w:r>
            <w:proofErr w:type="spellEnd"/>
            <w:r w:rsidRPr="004066F1">
              <w:rPr>
                <w:rFonts w:ascii="Arial" w:hAnsi="Arial" w:cs="Arial"/>
                <w:b/>
              </w:rPr>
              <w:t xml:space="preserve">, 1000 Ljubljana </w:t>
            </w:r>
          </w:p>
        </w:tc>
      </w:tr>
      <w:tr w:rsidR="007620CB" w:rsidRPr="004066F1" w14:paraId="767EED30" w14:textId="77777777" w:rsidTr="006C53FE">
        <w:trPr>
          <w:trHeight w:val="454"/>
        </w:trPr>
        <w:tc>
          <w:tcPr>
            <w:tcW w:w="3119" w:type="dxa"/>
            <w:shd w:val="clear" w:color="auto" w:fill="D9D9D9" w:themeFill="background1" w:themeFillShade="D9"/>
            <w:vAlign w:val="center"/>
          </w:tcPr>
          <w:p w14:paraId="6FE40468" w14:textId="77777777" w:rsidR="007620CB" w:rsidRPr="004066F1" w:rsidRDefault="007620CB" w:rsidP="006C53FE">
            <w:pPr>
              <w:rPr>
                <w:rFonts w:ascii="Arial" w:hAnsi="Arial" w:cs="Arial"/>
                <w:b/>
              </w:rPr>
            </w:pPr>
            <w:r w:rsidRPr="004066F1">
              <w:rPr>
                <w:rFonts w:ascii="Arial" w:hAnsi="Arial" w:cs="Arial"/>
                <w:b/>
              </w:rPr>
              <w:t>Ponudba se nanaša (ustrezno označite):</w:t>
            </w:r>
          </w:p>
        </w:tc>
        <w:tc>
          <w:tcPr>
            <w:tcW w:w="5953" w:type="dxa"/>
            <w:vAlign w:val="center"/>
          </w:tcPr>
          <w:p w14:paraId="1989F48F" w14:textId="77777777" w:rsidR="007620CB" w:rsidRPr="004066F1" w:rsidRDefault="007620CB" w:rsidP="006C53FE">
            <w:pPr>
              <w:pStyle w:val="Odstavekseznama"/>
              <w:ind w:left="360"/>
              <w:rPr>
                <w:rFonts w:ascii="Arial" w:hAnsi="Arial" w:cs="Arial"/>
              </w:rPr>
            </w:pPr>
          </w:p>
          <w:p w14:paraId="5C77BF48" w14:textId="77777777" w:rsidR="007620CB" w:rsidRPr="004066F1" w:rsidRDefault="007620CB" w:rsidP="00DE68B0">
            <w:pPr>
              <w:pStyle w:val="Odstavekseznama"/>
              <w:numPr>
                <w:ilvl w:val="0"/>
                <w:numId w:val="2"/>
              </w:numPr>
              <w:rPr>
                <w:rFonts w:ascii="Arial" w:hAnsi="Arial" w:cs="Arial"/>
                <w:b/>
              </w:rPr>
            </w:pPr>
            <w:r w:rsidRPr="004066F1">
              <w:rPr>
                <w:rFonts w:ascii="Arial" w:hAnsi="Arial" w:cs="Arial"/>
                <w:b/>
              </w:rPr>
              <w:t>na celotno naročilo (Sklop 1 in Sklop 2)</w:t>
            </w:r>
          </w:p>
          <w:p w14:paraId="78F202DF" w14:textId="77777777" w:rsidR="007620CB" w:rsidRPr="004066F1" w:rsidRDefault="007620CB" w:rsidP="006C53FE">
            <w:pPr>
              <w:pStyle w:val="Odstavekseznama"/>
              <w:ind w:left="360"/>
              <w:rPr>
                <w:rFonts w:ascii="Arial" w:hAnsi="Arial" w:cs="Arial"/>
                <w:b/>
              </w:rPr>
            </w:pPr>
          </w:p>
          <w:p w14:paraId="77651D6B" w14:textId="749CC6FE" w:rsidR="007620CB" w:rsidRPr="004066F1" w:rsidRDefault="007620CB" w:rsidP="00DE68B0">
            <w:pPr>
              <w:pStyle w:val="Odstavekseznama"/>
              <w:numPr>
                <w:ilvl w:val="0"/>
                <w:numId w:val="2"/>
              </w:numPr>
              <w:rPr>
                <w:rFonts w:ascii="Arial" w:hAnsi="Arial" w:cs="Arial"/>
                <w:b/>
              </w:rPr>
            </w:pPr>
            <w:r w:rsidRPr="004066F1">
              <w:rPr>
                <w:rFonts w:ascii="Arial" w:hAnsi="Arial" w:cs="Arial"/>
                <w:b/>
              </w:rPr>
              <w:t>le na Sklop 1 (</w:t>
            </w:r>
            <w:r w:rsidR="00BB4429" w:rsidRPr="004066F1">
              <w:rPr>
                <w:rFonts w:ascii="Arial" w:hAnsi="Arial" w:cs="Arial"/>
                <w:b/>
                <w:bCs/>
              </w:rPr>
              <w:t xml:space="preserve">Svetovalne in inženirske storitve pri izvedbi projekta »PROTIPOPLAVNA UREDITEV POREČJA GRADAŠČICE – ETAPA </w:t>
            </w:r>
            <w:proofErr w:type="spellStart"/>
            <w:r w:rsidR="00BB4429" w:rsidRPr="004066F1">
              <w:rPr>
                <w:rFonts w:ascii="Arial" w:hAnsi="Arial" w:cs="Arial"/>
                <w:b/>
                <w:bCs/>
              </w:rPr>
              <w:t>1A</w:t>
            </w:r>
            <w:proofErr w:type="spellEnd"/>
            <w:r w:rsidR="00BB4429" w:rsidRPr="004066F1">
              <w:rPr>
                <w:rFonts w:ascii="Arial" w:hAnsi="Arial" w:cs="Arial"/>
                <w:b/>
                <w:bCs/>
              </w:rPr>
              <w:t xml:space="preserve"> in ETAPA 2«</w:t>
            </w:r>
            <w:r w:rsidRPr="004066F1">
              <w:rPr>
                <w:rFonts w:ascii="Arial" w:hAnsi="Arial" w:cs="Arial"/>
                <w:b/>
              </w:rPr>
              <w:t>)</w:t>
            </w:r>
          </w:p>
          <w:p w14:paraId="7D268E2C" w14:textId="77777777" w:rsidR="007620CB" w:rsidRPr="004066F1" w:rsidRDefault="007620CB" w:rsidP="006C53FE">
            <w:pPr>
              <w:rPr>
                <w:rFonts w:ascii="Arial" w:hAnsi="Arial" w:cs="Arial"/>
                <w:b/>
              </w:rPr>
            </w:pPr>
          </w:p>
          <w:p w14:paraId="4B293B60" w14:textId="43D43401" w:rsidR="007620CB" w:rsidRPr="004066F1" w:rsidRDefault="007620CB" w:rsidP="00DE68B0">
            <w:pPr>
              <w:pStyle w:val="Odstavekseznama"/>
              <w:numPr>
                <w:ilvl w:val="0"/>
                <w:numId w:val="2"/>
              </w:numPr>
              <w:rPr>
                <w:rFonts w:ascii="Arial" w:hAnsi="Arial" w:cs="Arial"/>
                <w:b/>
              </w:rPr>
            </w:pPr>
            <w:r w:rsidRPr="004066F1">
              <w:rPr>
                <w:rFonts w:ascii="Arial" w:hAnsi="Arial" w:cs="Arial"/>
                <w:b/>
              </w:rPr>
              <w:t>le na Sklop 2 (</w:t>
            </w:r>
            <w:r w:rsidR="00BB4429" w:rsidRPr="004066F1">
              <w:rPr>
                <w:rFonts w:ascii="Arial" w:hAnsi="Arial" w:cs="Arial"/>
                <w:b/>
                <w:bCs/>
              </w:rPr>
              <w:t xml:space="preserve">Storitve inženirja po pogodbenih določilih </w:t>
            </w:r>
            <w:proofErr w:type="spellStart"/>
            <w:r w:rsidR="00BB4429" w:rsidRPr="004066F1">
              <w:rPr>
                <w:rFonts w:ascii="Arial" w:hAnsi="Arial" w:cs="Arial"/>
                <w:b/>
                <w:bCs/>
              </w:rPr>
              <w:t>FIDIC</w:t>
            </w:r>
            <w:proofErr w:type="spellEnd"/>
            <w:r w:rsidR="00BB4429" w:rsidRPr="004066F1">
              <w:rPr>
                <w:rFonts w:ascii="Arial" w:hAnsi="Arial" w:cs="Arial"/>
                <w:b/>
                <w:bCs/>
              </w:rPr>
              <w:t xml:space="preserve"> in nadzornika po Gradbenem zakonu pri izvedbi projekta »PROTIPOPLAVNA UREDITEV POREČJA GRADAŠČICE – ETAPA </w:t>
            </w:r>
            <w:proofErr w:type="spellStart"/>
            <w:r w:rsidR="00BB4429" w:rsidRPr="004066F1">
              <w:rPr>
                <w:rFonts w:ascii="Arial" w:hAnsi="Arial" w:cs="Arial"/>
                <w:b/>
                <w:bCs/>
              </w:rPr>
              <w:t>1A</w:t>
            </w:r>
            <w:proofErr w:type="spellEnd"/>
            <w:r w:rsidR="00BB4429" w:rsidRPr="004066F1">
              <w:rPr>
                <w:rFonts w:ascii="Arial" w:hAnsi="Arial" w:cs="Arial"/>
                <w:b/>
                <w:bCs/>
              </w:rPr>
              <w:t>«</w:t>
            </w:r>
            <w:r w:rsidRPr="004066F1">
              <w:rPr>
                <w:rFonts w:ascii="Arial" w:hAnsi="Arial" w:cs="Arial"/>
                <w:b/>
              </w:rPr>
              <w:t>)</w:t>
            </w:r>
          </w:p>
          <w:p w14:paraId="07D7A26D" w14:textId="77777777" w:rsidR="007620CB" w:rsidRPr="004066F1" w:rsidRDefault="007620CB" w:rsidP="006C53FE">
            <w:pPr>
              <w:pStyle w:val="Odstavekseznama"/>
              <w:ind w:left="360"/>
              <w:rPr>
                <w:rFonts w:ascii="Arial" w:hAnsi="Arial" w:cs="Arial"/>
              </w:rPr>
            </w:pPr>
          </w:p>
        </w:tc>
      </w:tr>
      <w:tr w:rsidR="007620CB" w:rsidRPr="00893629" w14:paraId="6523A482" w14:textId="77777777" w:rsidTr="006C53FE">
        <w:trPr>
          <w:trHeight w:val="441"/>
        </w:trPr>
        <w:tc>
          <w:tcPr>
            <w:tcW w:w="9072" w:type="dxa"/>
            <w:gridSpan w:val="2"/>
            <w:shd w:val="clear" w:color="auto" w:fill="D9D9D9" w:themeFill="background1" w:themeFillShade="D9"/>
            <w:vAlign w:val="center"/>
          </w:tcPr>
          <w:p w14:paraId="53BA8B6A" w14:textId="77777777" w:rsidR="007620CB" w:rsidRPr="004066F1" w:rsidRDefault="007620CB" w:rsidP="006C53FE">
            <w:pPr>
              <w:jc w:val="center"/>
              <w:rPr>
                <w:rFonts w:ascii="Arial" w:hAnsi="Arial" w:cs="Arial"/>
                <w:b/>
              </w:rPr>
            </w:pPr>
            <w:r w:rsidRPr="004066F1">
              <w:rPr>
                <w:rFonts w:ascii="Arial" w:hAnsi="Arial" w:cs="Arial"/>
                <w:b/>
              </w:rPr>
              <w:t>Sklop 1:</w:t>
            </w:r>
          </w:p>
          <w:p w14:paraId="36834610" w14:textId="55304E77" w:rsidR="007620CB" w:rsidRPr="00D949D6" w:rsidRDefault="00BB4429" w:rsidP="006F5191">
            <w:pPr>
              <w:jc w:val="center"/>
              <w:rPr>
                <w:rFonts w:ascii="Arial" w:hAnsi="Arial" w:cs="Arial"/>
                <w:b/>
              </w:rPr>
            </w:pPr>
            <w:r w:rsidRPr="004066F1">
              <w:rPr>
                <w:rFonts w:ascii="Arial" w:hAnsi="Arial" w:cs="Arial"/>
                <w:b/>
                <w:bCs/>
              </w:rPr>
              <w:t xml:space="preserve">Svetovalne in inženirske storitve pri izvedbi projekta »PROTIPOPLAVNA UREDITEV POREČJA GRADAŠČICE – ETAPA </w:t>
            </w:r>
            <w:proofErr w:type="spellStart"/>
            <w:r w:rsidRPr="004066F1">
              <w:rPr>
                <w:rFonts w:ascii="Arial" w:hAnsi="Arial" w:cs="Arial"/>
                <w:b/>
                <w:bCs/>
              </w:rPr>
              <w:t>1A</w:t>
            </w:r>
            <w:proofErr w:type="spellEnd"/>
            <w:r w:rsidRPr="004066F1">
              <w:rPr>
                <w:rFonts w:ascii="Arial" w:hAnsi="Arial" w:cs="Arial"/>
                <w:b/>
                <w:bCs/>
              </w:rPr>
              <w:t xml:space="preserve"> in ETAPA 2«</w:t>
            </w:r>
          </w:p>
        </w:tc>
      </w:tr>
      <w:tr w:rsidR="007620CB" w:rsidRPr="00893629" w14:paraId="5B16B955" w14:textId="77777777" w:rsidTr="006C53FE">
        <w:trPr>
          <w:trHeight w:val="454"/>
        </w:trPr>
        <w:tc>
          <w:tcPr>
            <w:tcW w:w="9072" w:type="dxa"/>
            <w:gridSpan w:val="2"/>
            <w:shd w:val="clear" w:color="auto" w:fill="DEEAF6" w:themeFill="accent5" w:themeFillTint="33"/>
            <w:vAlign w:val="center"/>
          </w:tcPr>
          <w:p w14:paraId="236B011F" w14:textId="77777777" w:rsidR="007620CB" w:rsidRPr="00893629" w:rsidRDefault="007620CB"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0D1D22" w:rsidRPr="00893629" w14:paraId="384EDE01" w14:textId="77777777" w:rsidTr="000D1D22">
        <w:trPr>
          <w:trHeight w:val="1014"/>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2"/>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7620CB" w:rsidRPr="00893629" w14:paraId="5D99BF0E" w14:textId="77777777" w:rsidTr="000D1D22">
        <w:trPr>
          <w:trHeight w:val="454"/>
        </w:trPr>
        <w:tc>
          <w:tcPr>
            <w:tcW w:w="3119" w:type="dxa"/>
            <w:shd w:val="clear" w:color="auto" w:fill="D9D9D9" w:themeFill="background1" w:themeFillShade="D9"/>
            <w:vAlign w:val="center"/>
          </w:tcPr>
          <w:p w14:paraId="2AE89263" w14:textId="1C4FEA6A" w:rsidR="007620CB" w:rsidRPr="00C41418" w:rsidRDefault="007620CB" w:rsidP="007620CB">
            <w:pPr>
              <w:rPr>
                <w:rFonts w:ascii="Arial" w:hAnsi="Arial" w:cs="Arial"/>
                <w:b/>
                <w:highlight w:val="green"/>
              </w:rPr>
            </w:pPr>
            <w:r w:rsidRPr="00893629">
              <w:rPr>
                <w:rFonts w:ascii="Arial" w:hAnsi="Arial" w:cs="Arial"/>
                <w:b/>
              </w:rPr>
              <w:t>Ponudbo oddajamo (ustrezno označite):</w:t>
            </w:r>
          </w:p>
        </w:tc>
        <w:tc>
          <w:tcPr>
            <w:tcW w:w="5953" w:type="dxa"/>
            <w:vAlign w:val="center"/>
          </w:tcPr>
          <w:p w14:paraId="40E0ACE4" w14:textId="77777777" w:rsidR="007620CB" w:rsidRPr="00893629" w:rsidRDefault="007620CB" w:rsidP="007620CB">
            <w:pPr>
              <w:pStyle w:val="Odstavekseznama"/>
              <w:ind w:left="360"/>
              <w:rPr>
                <w:rFonts w:ascii="Arial" w:hAnsi="Arial" w:cs="Arial"/>
              </w:rPr>
            </w:pPr>
          </w:p>
          <w:p w14:paraId="06556C24"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kot samostojni ponudnik</w:t>
            </w:r>
          </w:p>
          <w:p w14:paraId="1622553B"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skupna ponudba</w:t>
            </w:r>
          </w:p>
          <w:p w14:paraId="3E2C7C18"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ponudba s podizvajalci</w:t>
            </w:r>
          </w:p>
          <w:p w14:paraId="4BA17F62" w14:textId="77777777" w:rsidR="007620CB" w:rsidRPr="00893629" w:rsidRDefault="007620CB" w:rsidP="00DE68B0">
            <w:pPr>
              <w:pStyle w:val="Odstavekseznama"/>
              <w:numPr>
                <w:ilvl w:val="0"/>
                <w:numId w:val="2"/>
              </w:numPr>
              <w:rPr>
                <w:rFonts w:ascii="Arial" w:hAnsi="Arial" w:cs="Arial"/>
              </w:rPr>
            </w:pPr>
            <w:r w:rsidRPr="00893629">
              <w:rPr>
                <w:rFonts w:ascii="Arial" w:hAnsi="Arial" w:cs="Arial"/>
              </w:rPr>
              <w:t>ponudba z uporabo zmogljivosti drugih gospodarskih subjektov</w:t>
            </w:r>
          </w:p>
          <w:p w14:paraId="37449876" w14:textId="1AC220CD" w:rsidR="007620CB" w:rsidRPr="00C41418" w:rsidRDefault="007620CB" w:rsidP="007620CB">
            <w:pPr>
              <w:pStyle w:val="Odstavekseznama"/>
              <w:ind w:left="360"/>
              <w:rPr>
                <w:rFonts w:ascii="Arial" w:hAnsi="Arial" w:cs="Arial"/>
              </w:rPr>
            </w:pPr>
          </w:p>
        </w:tc>
      </w:tr>
      <w:tr w:rsidR="007620CB" w:rsidRPr="00893629" w14:paraId="0260D751" w14:textId="77777777" w:rsidTr="006C53FE">
        <w:trPr>
          <w:trHeight w:val="2361"/>
        </w:trPr>
        <w:tc>
          <w:tcPr>
            <w:tcW w:w="3119" w:type="dxa"/>
            <w:shd w:val="clear" w:color="auto" w:fill="D9D9D9" w:themeFill="background1" w:themeFillShade="D9"/>
            <w:vAlign w:val="center"/>
          </w:tcPr>
          <w:p w14:paraId="0ED60809" w14:textId="77777777" w:rsidR="007620CB" w:rsidRPr="00893629" w:rsidRDefault="007620CB" w:rsidP="006C53FE">
            <w:pPr>
              <w:rPr>
                <w:rFonts w:ascii="Arial" w:hAnsi="Arial" w:cs="Arial"/>
                <w:b/>
              </w:rPr>
            </w:pPr>
            <w:r w:rsidRPr="00893629">
              <w:rPr>
                <w:rFonts w:ascii="Arial" w:hAnsi="Arial" w:cs="Arial"/>
                <w:b/>
              </w:rPr>
              <w:t>Cena naše ponudbe je:</w:t>
            </w:r>
          </w:p>
        </w:tc>
        <w:tc>
          <w:tcPr>
            <w:tcW w:w="5953" w:type="dxa"/>
            <w:vAlign w:val="center"/>
          </w:tcPr>
          <w:p w14:paraId="43FEF618" w14:textId="77777777" w:rsidR="007620CB" w:rsidRPr="00893629" w:rsidRDefault="007620CB" w:rsidP="006C53FE">
            <w:pPr>
              <w:rPr>
                <w:rFonts w:ascii="Arial" w:hAnsi="Arial" w:cs="Arial"/>
              </w:rPr>
            </w:pPr>
          </w:p>
          <w:tbl>
            <w:tblPr>
              <w:tblW w:w="0" w:type="auto"/>
              <w:jc w:val="center"/>
              <w:tblLook w:val="04A0" w:firstRow="1" w:lastRow="0" w:firstColumn="1" w:lastColumn="0" w:noHBand="0" w:noVBand="1"/>
            </w:tblPr>
            <w:tblGrid>
              <w:gridCol w:w="2653"/>
              <w:gridCol w:w="2445"/>
              <w:gridCol w:w="639"/>
            </w:tblGrid>
            <w:tr w:rsidR="007620CB" w:rsidRPr="00893629" w14:paraId="0EA21C47" w14:textId="77777777" w:rsidTr="006C53FE">
              <w:trPr>
                <w:trHeight w:val="567"/>
                <w:jc w:val="center"/>
              </w:trPr>
              <w:tc>
                <w:tcPr>
                  <w:tcW w:w="3020" w:type="dxa"/>
                  <w:vAlign w:val="center"/>
                </w:tcPr>
                <w:p w14:paraId="2733D2BC" w14:textId="77777777" w:rsidR="007620CB" w:rsidRPr="00893629" w:rsidRDefault="007620CB" w:rsidP="006C53FE">
                  <w:pPr>
                    <w:rPr>
                      <w:rFonts w:ascii="Arial" w:hAnsi="Arial" w:cs="Arial"/>
                    </w:rPr>
                  </w:pPr>
                  <w:r w:rsidRPr="00893629">
                    <w:rPr>
                      <w:rFonts w:ascii="Arial" w:hAnsi="Arial" w:cs="Arial"/>
                    </w:rPr>
                    <w:t>Ponudbena cena brez DDV:</w:t>
                  </w:r>
                </w:p>
              </w:tc>
              <w:tc>
                <w:tcPr>
                  <w:tcW w:w="3021" w:type="dxa"/>
                  <w:tcBorders>
                    <w:bottom w:val="single" w:sz="4" w:space="0" w:color="auto"/>
                  </w:tcBorders>
                  <w:vAlign w:val="center"/>
                </w:tcPr>
                <w:p w14:paraId="0A282BE0" w14:textId="77777777" w:rsidR="007620CB" w:rsidRPr="00893629" w:rsidRDefault="007620CB" w:rsidP="006C53FE">
                  <w:pPr>
                    <w:rPr>
                      <w:rFonts w:ascii="Arial" w:hAnsi="Arial" w:cs="Arial"/>
                    </w:rPr>
                  </w:pPr>
                </w:p>
              </w:tc>
              <w:tc>
                <w:tcPr>
                  <w:tcW w:w="617" w:type="dxa"/>
                  <w:vAlign w:val="center"/>
                </w:tcPr>
                <w:p w14:paraId="4227DEFB" w14:textId="77777777" w:rsidR="007620CB" w:rsidRPr="00893629" w:rsidRDefault="007620CB" w:rsidP="006C53FE">
                  <w:pPr>
                    <w:rPr>
                      <w:rFonts w:ascii="Arial" w:hAnsi="Arial" w:cs="Arial"/>
                    </w:rPr>
                  </w:pPr>
                  <w:r w:rsidRPr="00893629">
                    <w:rPr>
                      <w:rFonts w:ascii="Arial" w:hAnsi="Arial" w:cs="Arial"/>
                    </w:rPr>
                    <w:t>EUR</w:t>
                  </w:r>
                </w:p>
              </w:tc>
            </w:tr>
            <w:tr w:rsidR="007620CB" w:rsidRPr="00893629" w14:paraId="3DD5E0DA" w14:textId="77777777" w:rsidTr="006C53FE">
              <w:trPr>
                <w:trHeight w:val="567"/>
                <w:jc w:val="center"/>
              </w:trPr>
              <w:tc>
                <w:tcPr>
                  <w:tcW w:w="3020" w:type="dxa"/>
                  <w:vAlign w:val="center"/>
                </w:tcPr>
                <w:p w14:paraId="7C238224" w14:textId="77777777" w:rsidR="007620CB" w:rsidRPr="00893629" w:rsidRDefault="007620CB" w:rsidP="006C53FE">
                  <w:pPr>
                    <w:rPr>
                      <w:rFonts w:ascii="Arial" w:hAnsi="Arial" w:cs="Arial"/>
                    </w:rPr>
                  </w:pPr>
                  <w:r w:rsidRPr="00893629">
                    <w:rPr>
                      <w:rFonts w:ascii="Arial" w:hAnsi="Arial" w:cs="Arial"/>
                    </w:rPr>
                    <w:t>DDV (22%)</w:t>
                  </w:r>
                </w:p>
              </w:tc>
              <w:tc>
                <w:tcPr>
                  <w:tcW w:w="3021" w:type="dxa"/>
                  <w:tcBorders>
                    <w:top w:val="single" w:sz="4" w:space="0" w:color="auto"/>
                    <w:bottom w:val="single" w:sz="4" w:space="0" w:color="auto"/>
                  </w:tcBorders>
                  <w:vAlign w:val="center"/>
                </w:tcPr>
                <w:p w14:paraId="7944A1AD" w14:textId="77777777" w:rsidR="007620CB" w:rsidRPr="00893629" w:rsidRDefault="007620CB" w:rsidP="006C53FE">
                  <w:pPr>
                    <w:rPr>
                      <w:rFonts w:ascii="Arial" w:hAnsi="Arial" w:cs="Arial"/>
                    </w:rPr>
                  </w:pPr>
                </w:p>
              </w:tc>
              <w:tc>
                <w:tcPr>
                  <w:tcW w:w="617" w:type="dxa"/>
                  <w:vAlign w:val="center"/>
                </w:tcPr>
                <w:p w14:paraId="58FB5AC3" w14:textId="77777777" w:rsidR="007620CB" w:rsidRPr="00893629" w:rsidRDefault="007620CB" w:rsidP="006C53FE">
                  <w:pPr>
                    <w:rPr>
                      <w:rFonts w:ascii="Arial" w:hAnsi="Arial" w:cs="Arial"/>
                    </w:rPr>
                  </w:pPr>
                  <w:r w:rsidRPr="00893629">
                    <w:rPr>
                      <w:rFonts w:ascii="Arial" w:hAnsi="Arial" w:cs="Arial"/>
                    </w:rPr>
                    <w:t>EUR</w:t>
                  </w:r>
                </w:p>
              </w:tc>
            </w:tr>
            <w:tr w:rsidR="007620CB" w:rsidRPr="00893629" w14:paraId="16F8357F" w14:textId="77777777" w:rsidTr="006C53FE">
              <w:trPr>
                <w:trHeight w:val="567"/>
                <w:jc w:val="center"/>
              </w:trPr>
              <w:tc>
                <w:tcPr>
                  <w:tcW w:w="3020" w:type="dxa"/>
                  <w:vAlign w:val="center"/>
                </w:tcPr>
                <w:p w14:paraId="511FE841" w14:textId="77777777" w:rsidR="007620CB" w:rsidRPr="00893629" w:rsidRDefault="007620CB" w:rsidP="006C53FE">
                  <w:pPr>
                    <w:rPr>
                      <w:rFonts w:ascii="Arial" w:hAnsi="Arial" w:cs="Arial"/>
                    </w:rPr>
                  </w:pPr>
                  <w:r w:rsidRPr="00893629">
                    <w:rPr>
                      <w:rFonts w:ascii="Arial" w:hAnsi="Arial" w:cs="Arial"/>
                    </w:rPr>
                    <w:t>Ponudbena cena z DDV:</w:t>
                  </w:r>
                </w:p>
              </w:tc>
              <w:tc>
                <w:tcPr>
                  <w:tcW w:w="3021" w:type="dxa"/>
                  <w:tcBorders>
                    <w:top w:val="single" w:sz="4" w:space="0" w:color="auto"/>
                    <w:bottom w:val="single" w:sz="4" w:space="0" w:color="auto"/>
                  </w:tcBorders>
                  <w:vAlign w:val="center"/>
                </w:tcPr>
                <w:p w14:paraId="501DF661" w14:textId="77777777" w:rsidR="007620CB" w:rsidRPr="00893629" w:rsidRDefault="007620CB" w:rsidP="006C53FE">
                  <w:pPr>
                    <w:rPr>
                      <w:rFonts w:ascii="Arial" w:hAnsi="Arial" w:cs="Arial"/>
                    </w:rPr>
                  </w:pPr>
                </w:p>
              </w:tc>
              <w:tc>
                <w:tcPr>
                  <w:tcW w:w="617" w:type="dxa"/>
                  <w:vAlign w:val="center"/>
                </w:tcPr>
                <w:p w14:paraId="2881CF3E" w14:textId="77777777" w:rsidR="007620CB" w:rsidRPr="00893629" w:rsidRDefault="007620CB" w:rsidP="006C53FE">
                  <w:pPr>
                    <w:rPr>
                      <w:rFonts w:ascii="Arial" w:hAnsi="Arial" w:cs="Arial"/>
                    </w:rPr>
                  </w:pPr>
                  <w:r w:rsidRPr="00893629">
                    <w:rPr>
                      <w:rFonts w:ascii="Arial" w:hAnsi="Arial" w:cs="Arial"/>
                    </w:rPr>
                    <w:t>EUR</w:t>
                  </w:r>
                </w:p>
              </w:tc>
            </w:tr>
          </w:tbl>
          <w:p w14:paraId="4B2916E9" w14:textId="77777777" w:rsidR="007620CB" w:rsidRPr="00893629" w:rsidRDefault="007620CB" w:rsidP="006C53FE">
            <w:pPr>
              <w:rPr>
                <w:rFonts w:ascii="Arial" w:hAnsi="Arial" w:cs="Arial"/>
              </w:rPr>
            </w:pPr>
          </w:p>
        </w:tc>
      </w:tr>
      <w:tr w:rsidR="006F5191" w:rsidRPr="00893629" w14:paraId="5EA90039" w14:textId="77777777" w:rsidTr="006C53FE">
        <w:trPr>
          <w:trHeight w:val="454"/>
        </w:trPr>
        <w:tc>
          <w:tcPr>
            <w:tcW w:w="3119" w:type="dxa"/>
            <w:shd w:val="clear" w:color="auto" w:fill="D9D9D9" w:themeFill="background1" w:themeFillShade="D9"/>
            <w:vAlign w:val="center"/>
          </w:tcPr>
          <w:p w14:paraId="31666D0E" w14:textId="77777777" w:rsidR="006F5191" w:rsidRPr="00893629" w:rsidRDefault="006F5191" w:rsidP="006C53FE">
            <w:pPr>
              <w:rPr>
                <w:rFonts w:ascii="Arial" w:hAnsi="Arial" w:cs="Arial"/>
                <w:b/>
              </w:rPr>
            </w:pPr>
            <w:r w:rsidRPr="00893629">
              <w:rPr>
                <w:rFonts w:ascii="Arial" w:hAnsi="Arial" w:cs="Arial"/>
                <w:b/>
              </w:rPr>
              <w:t>Veljavnost naše ponudbe je:</w:t>
            </w:r>
          </w:p>
        </w:tc>
        <w:tc>
          <w:tcPr>
            <w:tcW w:w="5953" w:type="dxa"/>
            <w:vAlign w:val="center"/>
          </w:tcPr>
          <w:p w14:paraId="417272C0" w14:textId="77777777" w:rsidR="006F5191" w:rsidRPr="00893629" w:rsidRDefault="006F5191" w:rsidP="006C53FE">
            <w:pPr>
              <w:rPr>
                <w:rFonts w:ascii="Arial" w:hAnsi="Arial" w:cs="Arial"/>
              </w:rPr>
            </w:pPr>
            <w:r w:rsidRPr="00893629">
              <w:rPr>
                <w:rFonts w:ascii="Arial" w:hAnsi="Arial" w:cs="Arial"/>
              </w:rPr>
              <w:t>pet (5) mesecev od datuma za prejem ponudb</w:t>
            </w:r>
          </w:p>
        </w:tc>
      </w:tr>
    </w:tbl>
    <w:p w14:paraId="16A7ECEE" w14:textId="77777777" w:rsidR="0099480B" w:rsidRDefault="0099480B">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E13B00" w:rsidRPr="00893629" w14:paraId="322888EE" w14:textId="77777777" w:rsidTr="006C53FE">
        <w:trPr>
          <w:trHeight w:val="441"/>
        </w:trPr>
        <w:tc>
          <w:tcPr>
            <w:tcW w:w="9072" w:type="dxa"/>
            <w:gridSpan w:val="2"/>
            <w:shd w:val="clear" w:color="auto" w:fill="D9D9D9" w:themeFill="background1" w:themeFillShade="D9"/>
            <w:vAlign w:val="center"/>
          </w:tcPr>
          <w:p w14:paraId="5213ACE5" w14:textId="1436D577" w:rsidR="006F5191" w:rsidRPr="00D949D6" w:rsidRDefault="006F5191" w:rsidP="006F5191">
            <w:pPr>
              <w:jc w:val="center"/>
              <w:rPr>
                <w:rFonts w:ascii="Arial" w:hAnsi="Arial" w:cs="Arial"/>
                <w:b/>
              </w:rPr>
            </w:pPr>
            <w:r w:rsidRPr="00D949D6">
              <w:rPr>
                <w:rFonts w:ascii="Arial" w:hAnsi="Arial" w:cs="Arial"/>
                <w:b/>
              </w:rPr>
              <w:lastRenderedPageBreak/>
              <w:t>Sklop 2:</w:t>
            </w:r>
          </w:p>
          <w:p w14:paraId="77CA97A5" w14:textId="7FEE7091" w:rsidR="00E13B00" w:rsidRPr="00D949D6" w:rsidRDefault="00861652" w:rsidP="006F5191">
            <w:pPr>
              <w:jc w:val="center"/>
              <w:rPr>
                <w:rFonts w:ascii="Arial" w:hAnsi="Arial" w:cs="Arial"/>
                <w:b/>
              </w:rPr>
            </w:pPr>
            <w:r w:rsidRPr="00BB4429">
              <w:rPr>
                <w:rFonts w:ascii="Arial" w:hAnsi="Arial" w:cs="Arial"/>
                <w:b/>
              </w:rPr>
              <w:t xml:space="preserve">Storitve inženirja po pogodbenih določilih </w:t>
            </w:r>
            <w:proofErr w:type="spellStart"/>
            <w:r w:rsidRPr="00BB4429">
              <w:rPr>
                <w:rFonts w:ascii="Arial" w:hAnsi="Arial" w:cs="Arial"/>
                <w:b/>
              </w:rPr>
              <w:t>FIDIC</w:t>
            </w:r>
            <w:proofErr w:type="spellEnd"/>
            <w:r w:rsidRPr="00BB4429">
              <w:rPr>
                <w:rFonts w:ascii="Arial" w:hAnsi="Arial" w:cs="Arial"/>
                <w:b/>
              </w:rPr>
              <w:t xml:space="preserve"> in nadzornika po Gradbenem zakonu pri izvedbi projekta »</w:t>
            </w:r>
            <w:r w:rsidRPr="00BB4429">
              <w:rPr>
                <w:rFonts w:ascii="Arial" w:hAnsi="Arial" w:cs="Arial"/>
                <w:b/>
                <w:bCs/>
              </w:rPr>
              <w:t xml:space="preserve">PROTIPOPLAVNA UREDITEV POREČJA GRADAŠČICE – ETAPA </w:t>
            </w:r>
            <w:proofErr w:type="spellStart"/>
            <w:r w:rsidRPr="00BB4429">
              <w:rPr>
                <w:rFonts w:ascii="Arial" w:hAnsi="Arial" w:cs="Arial"/>
                <w:b/>
                <w:bCs/>
              </w:rPr>
              <w:t>1A</w:t>
            </w:r>
            <w:proofErr w:type="spellEnd"/>
            <w:r w:rsidRPr="00BB4429">
              <w:rPr>
                <w:rFonts w:ascii="Arial" w:hAnsi="Arial" w:cs="Arial"/>
                <w:b/>
              </w:rPr>
              <w:t>«</w:t>
            </w:r>
          </w:p>
        </w:tc>
      </w:tr>
      <w:tr w:rsidR="00E13B00" w:rsidRPr="00893629" w14:paraId="76938BBE" w14:textId="77777777" w:rsidTr="006C53FE">
        <w:trPr>
          <w:trHeight w:val="454"/>
        </w:trPr>
        <w:tc>
          <w:tcPr>
            <w:tcW w:w="9072" w:type="dxa"/>
            <w:gridSpan w:val="2"/>
            <w:shd w:val="clear" w:color="auto" w:fill="DEEAF6" w:themeFill="accent5" w:themeFillTint="33"/>
            <w:vAlign w:val="center"/>
          </w:tcPr>
          <w:p w14:paraId="5819F331" w14:textId="77777777" w:rsidR="00E13B00" w:rsidRPr="00893629" w:rsidRDefault="00E13B00"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E13B00" w:rsidRPr="00893629" w14:paraId="45817A61" w14:textId="77777777" w:rsidTr="006C53FE">
        <w:trPr>
          <w:trHeight w:val="1014"/>
        </w:trPr>
        <w:tc>
          <w:tcPr>
            <w:tcW w:w="3119" w:type="dxa"/>
            <w:shd w:val="clear" w:color="auto" w:fill="D9D9D9" w:themeFill="background1" w:themeFillShade="D9"/>
            <w:vAlign w:val="center"/>
          </w:tcPr>
          <w:p w14:paraId="1564FC46" w14:textId="77777777" w:rsidR="00E13B00" w:rsidRPr="00893629" w:rsidRDefault="00E13B00" w:rsidP="006C53FE">
            <w:pPr>
              <w:rPr>
                <w:rFonts w:ascii="Arial" w:hAnsi="Arial" w:cs="Arial"/>
                <w:b/>
              </w:rPr>
            </w:pPr>
            <w:r w:rsidRPr="00893629">
              <w:rPr>
                <w:rFonts w:ascii="Arial" w:hAnsi="Arial" w:cs="Arial"/>
                <w:b/>
              </w:rPr>
              <w:t>Številka ponudbe:</w:t>
            </w:r>
          </w:p>
        </w:tc>
        <w:tc>
          <w:tcPr>
            <w:tcW w:w="5953" w:type="dxa"/>
            <w:vAlign w:val="center"/>
          </w:tcPr>
          <w:p w14:paraId="5E2ED3D5" w14:textId="77777777" w:rsidR="00E13B00" w:rsidRPr="00893629" w:rsidRDefault="00E13B00" w:rsidP="006C53FE">
            <w:pPr>
              <w:rPr>
                <w:rFonts w:ascii="Arial" w:hAnsi="Arial" w:cs="Arial"/>
              </w:rPr>
            </w:pPr>
          </w:p>
        </w:tc>
      </w:tr>
      <w:tr w:rsidR="00E13B00" w:rsidRPr="00893629" w14:paraId="0FBF4F05" w14:textId="77777777" w:rsidTr="006C53FE">
        <w:trPr>
          <w:trHeight w:val="560"/>
        </w:trPr>
        <w:tc>
          <w:tcPr>
            <w:tcW w:w="3119" w:type="dxa"/>
            <w:shd w:val="clear" w:color="auto" w:fill="D9D9D9" w:themeFill="background1" w:themeFillShade="D9"/>
            <w:vAlign w:val="center"/>
          </w:tcPr>
          <w:p w14:paraId="1340B993" w14:textId="77777777" w:rsidR="00E13B00" w:rsidRPr="00893629" w:rsidRDefault="00E13B00" w:rsidP="006C53FE">
            <w:pPr>
              <w:rPr>
                <w:rFonts w:ascii="Arial" w:hAnsi="Arial" w:cs="Arial"/>
                <w:b/>
              </w:rPr>
            </w:pPr>
            <w:r w:rsidRPr="00893629">
              <w:rPr>
                <w:rFonts w:ascii="Arial" w:hAnsi="Arial" w:cs="Arial"/>
                <w:b/>
              </w:rPr>
              <w:t>Ponudnik:</w:t>
            </w:r>
          </w:p>
        </w:tc>
        <w:tc>
          <w:tcPr>
            <w:tcW w:w="5953" w:type="dxa"/>
            <w:vAlign w:val="center"/>
          </w:tcPr>
          <w:p w14:paraId="351C0A2E" w14:textId="77777777" w:rsidR="00E13B00" w:rsidRPr="00893629" w:rsidRDefault="00E13B00" w:rsidP="006C53FE">
            <w:pPr>
              <w:rPr>
                <w:rFonts w:ascii="Arial" w:hAnsi="Arial" w:cs="Arial"/>
              </w:rPr>
            </w:pPr>
          </w:p>
        </w:tc>
      </w:tr>
      <w:tr w:rsidR="00E13B00" w:rsidRPr="00893629" w14:paraId="7B35AA2A" w14:textId="77777777" w:rsidTr="006C53FE">
        <w:trPr>
          <w:trHeight w:val="454"/>
        </w:trPr>
        <w:tc>
          <w:tcPr>
            <w:tcW w:w="9072" w:type="dxa"/>
            <w:gridSpan w:val="2"/>
            <w:shd w:val="clear" w:color="auto" w:fill="DEEAF6" w:themeFill="accent5" w:themeFillTint="33"/>
            <w:vAlign w:val="center"/>
          </w:tcPr>
          <w:p w14:paraId="39473128" w14:textId="77777777" w:rsidR="00E13B00" w:rsidRPr="00893629" w:rsidRDefault="00E13B00" w:rsidP="006C53FE">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13B00" w:rsidRPr="00893629" w14:paraId="47FE6F26" w14:textId="77777777" w:rsidTr="006C53FE">
        <w:trPr>
          <w:trHeight w:val="454"/>
        </w:trPr>
        <w:tc>
          <w:tcPr>
            <w:tcW w:w="3119" w:type="dxa"/>
            <w:shd w:val="clear" w:color="auto" w:fill="D9D9D9" w:themeFill="background1" w:themeFillShade="D9"/>
            <w:vAlign w:val="center"/>
          </w:tcPr>
          <w:p w14:paraId="54CDF6E8" w14:textId="77777777" w:rsidR="00E13B00" w:rsidRPr="00C41418" w:rsidRDefault="00E13B00" w:rsidP="006C53FE">
            <w:pPr>
              <w:rPr>
                <w:rFonts w:ascii="Arial" w:hAnsi="Arial" w:cs="Arial"/>
                <w:b/>
                <w:highlight w:val="green"/>
              </w:rPr>
            </w:pPr>
            <w:r w:rsidRPr="00893629">
              <w:rPr>
                <w:rFonts w:ascii="Arial" w:hAnsi="Arial" w:cs="Arial"/>
                <w:b/>
              </w:rPr>
              <w:t>Ponudbo oddajamo (ustrezno označite):</w:t>
            </w:r>
          </w:p>
        </w:tc>
        <w:tc>
          <w:tcPr>
            <w:tcW w:w="5953" w:type="dxa"/>
            <w:vAlign w:val="center"/>
          </w:tcPr>
          <w:p w14:paraId="7C86009D" w14:textId="77777777" w:rsidR="00E13B00" w:rsidRPr="00893629" w:rsidRDefault="00E13B00" w:rsidP="006C53FE">
            <w:pPr>
              <w:pStyle w:val="Odstavekseznama"/>
              <w:ind w:left="360"/>
              <w:rPr>
                <w:rFonts w:ascii="Arial" w:hAnsi="Arial" w:cs="Arial"/>
              </w:rPr>
            </w:pPr>
          </w:p>
          <w:p w14:paraId="3BD27B2D"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kot samostojni ponudnik</w:t>
            </w:r>
          </w:p>
          <w:p w14:paraId="14CC35CE"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skupna ponudba</w:t>
            </w:r>
          </w:p>
          <w:p w14:paraId="7938EC1C"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ponudba s podizvajalci</w:t>
            </w:r>
          </w:p>
          <w:p w14:paraId="17C6EAEE" w14:textId="77777777" w:rsidR="00E13B00" w:rsidRPr="00893629" w:rsidRDefault="00E13B00" w:rsidP="00DE68B0">
            <w:pPr>
              <w:pStyle w:val="Odstavekseznama"/>
              <w:numPr>
                <w:ilvl w:val="0"/>
                <w:numId w:val="2"/>
              </w:numPr>
              <w:rPr>
                <w:rFonts w:ascii="Arial" w:hAnsi="Arial" w:cs="Arial"/>
              </w:rPr>
            </w:pPr>
            <w:r w:rsidRPr="00893629">
              <w:rPr>
                <w:rFonts w:ascii="Arial" w:hAnsi="Arial" w:cs="Arial"/>
              </w:rPr>
              <w:t>ponudba z uporabo zmogljivosti drugih gospodarskih subjektov</w:t>
            </w:r>
          </w:p>
          <w:p w14:paraId="452F7092" w14:textId="77777777" w:rsidR="00E13B00" w:rsidRPr="00C41418" w:rsidRDefault="00E13B00" w:rsidP="006C53FE">
            <w:pPr>
              <w:pStyle w:val="Odstavekseznama"/>
              <w:ind w:left="360"/>
              <w:rPr>
                <w:rFonts w:ascii="Arial" w:hAnsi="Arial" w:cs="Arial"/>
              </w:rPr>
            </w:pPr>
          </w:p>
        </w:tc>
      </w:tr>
      <w:tr w:rsidR="00E13B00" w:rsidRPr="00893629" w14:paraId="663606E7" w14:textId="77777777" w:rsidTr="006C53FE">
        <w:trPr>
          <w:trHeight w:val="2361"/>
        </w:trPr>
        <w:tc>
          <w:tcPr>
            <w:tcW w:w="3119" w:type="dxa"/>
            <w:shd w:val="clear" w:color="auto" w:fill="D9D9D9" w:themeFill="background1" w:themeFillShade="D9"/>
            <w:vAlign w:val="center"/>
          </w:tcPr>
          <w:p w14:paraId="06FAE40B" w14:textId="77777777" w:rsidR="00E13B00" w:rsidRPr="00893629" w:rsidRDefault="00E13B00" w:rsidP="006C53FE">
            <w:pPr>
              <w:rPr>
                <w:rFonts w:ascii="Arial" w:hAnsi="Arial" w:cs="Arial"/>
                <w:b/>
              </w:rPr>
            </w:pPr>
            <w:r w:rsidRPr="00893629">
              <w:rPr>
                <w:rFonts w:ascii="Arial" w:hAnsi="Arial" w:cs="Arial"/>
                <w:b/>
              </w:rPr>
              <w:t>Cena naše ponudbe je:</w:t>
            </w:r>
          </w:p>
        </w:tc>
        <w:tc>
          <w:tcPr>
            <w:tcW w:w="5953" w:type="dxa"/>
            <w:vAlign w:val="center"/>
          </w:tcPr>
          <w:p w14:paraId="620B284D" w14:textId="77777777" w:rsidR="00E13B00" w:rsidRPr="00893629" w:rsidRDefault="00E13B00" w:rsidP="006C53FE">
            <w:pPr>
              <w:rPr>
                <w:rFonts w:ascii="Arial" w:hAnsi="Arial" w:cs="Arial"/>
              </w:rPr>
            </w:pPr>
          </w:p>
          <w:tbl>
            <w:tblPr>
              <w:tblW w:w="0" w:type="auto"/>
              <w:jc w:val="center"/>
              <w:tblLook w:val="04A0" w:firstRow="1" w:lastRow="0" w:firstColumn="1" w:lastColumn="0" w:noHBand="0" w:noVBand="1"/>
            </w:tblPr>
            <w:tblGrid>
              <w:gridCol w:w="2653"/>
              <w:gridCol w:w="2445"/>
              <w:gridCol w:w="639"/>
            </w:tblGrid>
            <w:tr w:rsidR="00E13B00" w:rsidRPr="00893629" w14:paraId="25061106" w14:textId="77777777" w:rsidTr="006C53FE">
              <w:trPr>
                <w:trHeight w:val="567"/>
                <w:jc w:val="center"/>
              </w:trPr>
              <w:tc>
                <w:tcPr>
                  <w:tcW w:w="3020" w:type="dxa"/>
                  <w:vAlign w:val="center"/>
                </w:tcPr>
                <w:p w14:paraId="6115F58D" w14:textId="77777777" w:rsidR="00E13B00" w:rsidRPr="00893629" w:rsidRDefault="00E13B00" w:rsidP="006C53FE">
                  <w:pPr>
                    <w:rPr>
                      <w:rFonts w:ascii="Arial" w:hAnsi="Arial" w:cs="Arial"/>
                    </w:rPr>
                  </w:pPr>
                  <w:r w:rsidRPr="00893629">
                    <w:rPr>
                      <w:rFonts w:ascii="Arial" w:hAnsi="Arial" w:cs="Arial"/>
                    </w:rPr>
                    <w:t>Ponudbena cena brez DDV:</w:t>
                  </w:r>
                </w:p>
              </w:tc>
              <w:tc>
                <w:tcPr>
                  <w:tcW w:w="3021" w:type="dxa"/>
                  <w:tcBorders>
                    <w:bottom w:val="single" w:sz="4" w:space="0" w:color="auto"/>
                  </w:tcBorders>
                  <w:vAlign w:val="center"/>
                </w:tcPr>
                <w:p w14:paraId="227A0B6D" w14:textId="77777777" w:rsidR="00E13B00" w:rsidRPr="00893629" w:rsidRDefault="00E13B00" w:rsidP="006C53FE">
                  <w:pPr>
                    <w:rPr>
                      <w:rFonts w:ascii="Arial" w:hAnsi="Arial" w:cs="Arial"/>
                    </w:rPr>
                  </w:pPr>
                </w:p>
              </w:tc>
              <w:tc>
                <w:tcPr>
                  <w:tcW w:w="617" w:type="dxa"/>
                  <w:vAlign w:val="center"/>
                </w:tcPr>
                <w:p w14:paraId="3F1508F9" w14:textId="77777777" w:rsidR="00E13B00" w:rsidRPr="00893629" w:rsidRDefault="00E13B00" w:rsidP="006C53FE">
                  <w:pPr>
                    <w:rPr>
                      <w:rFonts w:ascii="Arial" w:hAnsi="Arial" w:cs="Arial"/>
                    </w:rPr>
                  </w:pPr>
                  <w:r w:rsidRPr="00893629">
                    <w:rPr>
                      <w:rFonts w:ascii="Arial" w:hAnsi="Arial" w:cs="Arial"/>
                    </w:rPr>
                    <w:t>EUR</w:t>
                  </w:r>
                </w:p>
              </w:tc>
            </w:tr>
            <w:tr w:rsidR="00E13B00" w:rsidRPr="00893629" w14:paraId="6A778578" w14:textId="77777777" w:rsidTr="006C53FE">
              <w:trPr>
                <w:trHeight w:val="567"/>
                <w:jc w:val="center"/>
              </w:trPr>
              <w:tc>
                <w:tcPr>
                  <w:tcW w:w="3020" w:type="dxa"/>
                  <w:vAlign w:val="center"/>
                </w:tcPr>
                <w:p w14:paraId="74C7E17A" w14:textId="77777777" w:rsidR="00E13B00" w:rsidRPr="00893629" w:rsidRDefault="00E13B00" w:rsidP="006C53FE">
                  <w:pPr>
                    <w:rPr>
                      <w:rFonts w:ascii="Arial" w:hAnsi="Arial" w:cs="Arial"/>
                    </w:rPr>
                  </w:pPr>
                  <w:r w:rsidRPr="00893629">
                    <w:rPr>
                      <w:rFonts w:ascii="Arial" w:hAnsi="Arial" w:cs="Arial"/>
                    </w:rPr>
                    <w:t>DDV (22%)</w:t>
                  </w:r>
                </w:p>
              </w:tc>
              <w:tc>
                <w:tcPr>
                  <w:tcW w:w="3021" w:type="dxa"/>
                  <w:tcBorders>
                    <w:top w:val="single" w:sz="4" w:space="0" w:color="auto"/>
                    <w:bottom w:val="single" w:sz="4" w:space="0" w:color="auto"/>
                  </w:tcBorders>
                  <w:vAlign w:val="center"/>
                </w:tcPr>
                <w:p w14:paraId="3321FE68" w14:textId="77777777" w:rsidR="00E13B00" w:rsidRPr="00893629" w:rsidRDefault="00E13B00" w:rsidP="006C53FE">
                  <w:pPr>
                    <w:rPr>
                      <w:rFonts w:ascii="Arial" w:hAnsi="Arial" w:cs="Arial"/>
                    </w:rPr>
                  </w:pPr>
                </w:p>
              </w:tc>
              <w:tc>
                <w:tcPr>
                  <w:tcW w:w="617" w:type="dxa"/>
                  <w:vAlign w:val="center"/>
                </w:tcPr>
                <w:p w14:paraId="3A29A3A3" w14:textId="77777777" w:rsidR="00E13B00" w:rsidRPr="00893629" w:rsidRDefault="00E13B00" w:rsidP="006C53FE">
                  <w:pPr>
                    <w:rPr>
                      <w:rFonts w:ascii="Arial" w:hAnsi="Arial" w:cs="Arial"/>
                    </w:rPr>
                  </w:pPr>
                  <w:r w:rsidRPr="00893629">
                    <w:rPr>
                      <w:rFonts w:ascii="Arial" w:hAnsi="Arial" w:cs="Arial"/>
                    </w:rPr>
                    <w:t>EUR</w:t>
                  </w:r>
                </w:p>
              </w:tc>
            </w:tr>
            <w:tr w:rsidR="00E13B00" w:rsidRPr="00893629" w14:paraId="488D23A8" w14:textId="77777777" w:rsidTr="006C53FE">
              <w:trPr>
                <w:trHeight w:val="567"/>
                <w:jc w:val="center"/>
              </w:trPr>
              <w:tc>
                <w:tcPr>
                  <w:tcW w:w="3020" w:type="dxa"/>
                  <w:vAlign w:val="center"/>
                </w:tcPr>
                <w:p w14:paraId="064843F5" w14:textId="77777777" w:rsidR="00E13B00" w:rsidRPr="00893629" w:rsidRDefault="00E13B00" w:rsidP="006C53FE">
                  <w:pPr>
                    <w:rPr>
                      <w:rFonts w:ascii="Arial" w:hAnsi="Arial" w:cs="Arial"/>
                    </w:rPr>
                  </w:pPr>
                  <w:r w:rsidRPr="00893629">
                    <w:rPr>
                      <w:rFonts w:ascii="Arial" w:hAnsi="Arial" w:cs="Arial"/>
                    </w:rPr>
                    <w:t>Ponudbena cena z DDV:</w:t>
                  </w:r>
                </w:p>
              </w:tc>
              <w:tc>
                <w:tcPr>
                  <w:tcW w:w="3021" w:type="dxa"/>
                  <w:tcBorders>
                    <w:top w:val="single" w:sz="4" w:space="0" w:color="auto"/>
                    <w:bottom w:val="single" w:sz="4" w:space="0" w:color="auto"/>
                  </w:tcBorders>
                  <w:vAlign w:val="center"/>
                </w:tcPr>
                <w:p w14:paraId="1D63CF0B" w14:textId="77777777" w:rsidR="00E13B00" w:rsidRPr="00893629" w:rsidRDefault="00E13B00" w:rsidP="006C53FE">
                  <w:pPr>
                    <w:rPr>
                      <w:rFonts w:ascii="Arial" w:hAnsi="Arial" w:cs="Arial"/>
                    </w:rPr>
                  </w:pPr>
                </w:p>
              </w:tc>
              <w:tc>
                <w:tcPr>
                  <w:tcW w:w="617" w:type="dxa"/>
                  <w:vAlign w:val="center"/>
                </w:tcPr>
                <w:p w14:paraId="190AA5F3" w14:textId="77777777" w:rsidR="00E13B00" w:rsidRPr="00893629" w:rsidRDefault="00E13B00" w:rsidP="006C53FE">
                  <w:pPr>
                    <w:rPr>
                      <w:rFonts w:ascii="Arial" w:hAnsi="Arial" w:cs="Arial"/>
                    </w:rPr>
                  </w:pPr>
                  <w:r w:rsidRPr="00893629">
                    <w:rPr>
                      <w:rFonts w:ascii="Arial" w:hAnsi="Arial" w:cs="Arial"/>
                    </w:rPr>
                    <w:t>EUR</w:t>
                  </w:r>
                </w:p>
              </w:tc>
            </w:tr>
          </w:tbl>
          <w:p w14:paraId="699DCFB3" w14:textId="77777777" w:rsidR="00E13B00" w:rsidRPr="00893629" w:rsidRDefault="00E13B00" w:rsidP="006C53FE">
            <w:pPr>
              <w:rPr>
                <w:rFonts w:ascii="Arial" w:hAnsi="Arial" w:cs="Arial"/>
              </w:rPr>
            </w:pPr>
          </w:p>
        </w:tc>
      </w:tr>
      <w:tr w:rsidR="006F5191" w:rsidRPr="00893629" w14:paraId="7BC6B3D9" w14:textId="77777777" w:rsidTr="006C53FE">
        <w:trPr>
          <w:trHeight w:val="454"/>
        </w:trPr>
        <w:tc>
          <w:tcPr>
            <w:tcW w:w="3119" w:type="dxa"/>
            <w:shd w:val="clear" w:color="auto" w:fill="D9D9D9" w:themeFill="background1" w:themeFillShade="D9"/>
            <w:vAlign w:val="center"/>
          </w:tcPr>
          <w:p w14:paraId="1B9C2068" w14:textId="77777777" w:rsidR="006F5191" w:rsidRPr="00893629" w:rsidRDefault="006F5191" w:rsidP="006C53FE">
            <w:pPr>
              <w:rPr>
                <w:rFonts w:ascii="Arial" w:hAnsi="Arial" w:cs="Arial"/>
                <w:b/>
              </w:rPr>
            </w:pPr>
            <w:r w:rsidRPr="00893629">
              <w:rPr>
                <w:rFonts w:ascii="Arial" w:hAnsi="Arial" w:cs="Arial"/>
                <w:b/>
              </w:rPr>
              <w:t>Veljavnost naše ponudbe je:</w:t>
            </w:r>
          </w:p>
        </w:tc>
        <w:tc>
          <w:tcPr>
            <w:tcW w:w="5953" w:type="dxa"/>
            <w:vAlign w:val="center"/>
          </w:tcPr>
          <w:p w14:paraId="4F93FFBC" w14:textId="77777777" w:rsidR="006F5191" w:rsidRPr="00893629" w:rsidRDefault="006F5191" w:rsidP="006C53FE">
            <w:pPr>
              <w:rPr>
                <w:rFonts w:ascii="Arial" w:hAnsi="Arial" w:cs="Arial"/>
              </w:rPr>
            </w:pPr>
            <w:r w:rsidRPr="00893629">
              <w:rPr>
                <w:rFonts w:ascii="Arial" w:hAnsi="Arial" w:cs="Arial"/>
              </w:rPr>
              <w:t>pet (5) mesecev od datuma za prejem ponudb</w:t>
            </w:r>
          </w:p>
        </w:tc>
      </w:tr>
      <w:tr w:rsidR="007620CB" w:rsidRPr="00893629" w14:paraId="1227A7E0" w14:textId="77777777" w:rsidTr="006C53FE">
        <w:trPr>
          <w:trHeight w:val="454"/>
        </w:trPr>
        <w:tc>
          <w:tcPr>
            <w:tcW w:w="3119" w:type="dxa"/>
            <w:shd w:val="clear" w:color="auto" w:fill="D9D9D9" w:themeFill="background1" w:themeFillShade="D9"/>
            <w:vAlign w:val="center"/>
          </w:tcPr>
          <w:p w14:paraId="0E730DD4" w14:textId="77777777" w:rsidR="007620CB" w:rsidRPr="00893629" w:rsidRDefault="007620CB" w:rsidP="006C53FE">
            <w:pPr>
              <w:rPr>
                <w:rFonts w:ascii="Arial" w:hAnsi="Arial" w:cs="Arial"/>
                <w:b/>
              </w:rPr>
            </w:pPr>
            <w:r w:rsidRPr="00893629">
              <w:rPr>
                <w:rFonts w:ascii="Arial" w:hAnsi="Arial" w:cs="Arial"/>
                <w:b/>
              </w:rPr>
              <w:t>Pooblaščena oseba za podpis ponudbe in pogodbe:</w:t>
            </w:r>
          </w:p>
        </w:tc>
        <w:tc>
          <w:tcPr>
            <w:tcW w:w="5953" w:type="dxa"/>
            <w:vAlign w:val="center"/>
          </w:tcPr>
          <w:p w14:paraId="6EE63FBA" w14:textId="77777777" w:rsidR="007620CB" w:rsidRPr="00893629" w:rsidRDefault="007620CB" w:rsidP="006C53FE">
            <w:pPr>
              <w:rPr>
                <w:rFonts w:ascii="Arial" w:hAnsi="Arial" w:cs="Arial"/>
              </w:rPr>
            </w:pPr>
          </w:p>
        </w:tc>
      </w:tr>
      <w:tr w:rsidR="000D1D22" w:rsidRPr="00893629" w14:paraId="31997AB5" w14:textId="77777777" w:rsidTr="000D1D22">
        <w:trPr>
          <w:trHeight w:val="454"/>
        </w:trPr>
        <w:tc>
          <w:tcPr>
            <w:tcW w:w="9072" w:type="dxa"/>
            <w:gridSpan w:val="2"/>
            <w:shd w:val="clear" w:color="auto" w:fill="DEEAF6" w:themeFill="accent5" w:themeFillTint="33"/>
            <w:vAlign w:val="center"/>
          </w:tcPr>
          <w:p w14:paraId="5E2E4EFF" w14:textId="1795E955" w:rsidR="000D1D22" w:rsidRPr="00893629" w:rsidRDefault="000D1D22" w:rsidP="000D1D22">
            <w:pPr>
              <w:rPr>
                <w:rFonts w:ascii="Arial" w:hAnsi="Arial" w:cs="Arial"/>
              </w:rPr>
            </w:pPr>
            <w:r w:rsidRPr="00893629">
              <w:rPr>
                <w:rFonts w:ascii="Arial" w:hAnsi="Arial" w:cs="Arial"/>
              </w:rPr>
              <w:t>Opomba: ponudniki morajo, vezano na pooblaščeno osebo za podpis ponudbe</w:t>
            </w:r>
            <w:r w:rsidR="00DC79A5" w:rsidRPr="00893629">
              <w:rPr>
                <w:rFonts w:ascii="Arial" w:hAnsi="Arial" w:cs="Arial"/>
              </w:rPr>
              <w:t>,</w:t>
            </w:r>
            <w:r w:rsidRPr="00893629">
              <w:rPr>
                <w:rFonts w:ascii="Arial" w:hAnsi="Arial" w:cs="Arial"/>
              </w:rPr>
              <w:t xml:space="preserve"> upoštevati določila </w:t>
            </w:r>
            <w:r w:rsidRPr="00893629">
              <w:rPr>
                <w:rFonts w:ascii="Arial" w:hAnsi="Arial" w:cs="Arial"/>
                <w:u w:val="single"/>
              </w:rPr>
              <w:t>točke 2.6</w:t>
            </w:r>
            <w:r w:rsidRPr="00893629">
              <w:rPr>
                <w:rFonts w:ascii="Arial" w:hAnsi="Arial" w:cs="Arial"/>
              </w:rPr>
              <w:t>. Navodil ponudnikom za izdelavo ponudbe in v kolikor je relevantno za pooblaščeno osebo za podpis ponudbe v ponudbeni dokumentaciji predložiti ustrezno pooblastilo.</w:t>
            </w:r>
          </w:p>
        </w:tc>
      </w:tr>
      <w:tr w:rsidR="000D1D22" w:rsidRPr="00893629" w14:paraId="4F4622BB" w14:textId="77777777" w:rsidTr="000D1D22">
        <w:trPr>
          <w:trHeight w:val="225"/>
        </w:trPr>
        <w:tc>
          <w:tcPr>
            <w:tcW w:w="3119" w:type="dxa"/>
            <w:vMerge w:val="restart"/>
            <w:shd w:val="clear" w:color="auto" w:fill="D9D9D9" w:themeFill="background1" w:themeFillShade="D9"/>
            <w:vAlign w:val="center"/>
          </w:tcPr>
          <w:p w14:paraId="68054512" w14:textId="77777777" w:rsidR="000D1D22" w:rsidRPr="00893629" w:rsidRDefault="000D1D22" w:rsidP="000D1D22">
            <w:pPr>
              <w:rPr>
                <w:rFonts w:ascii="Arial" w:hAnsi="Arial" w:cs="Arial"/>
              </w:rPr>
            </w:pPr>
            <w:r w:rsidRPr="00893629">
              <w:rPr>
                <w:rFonts w:ascii="Arial" w:hAnsi="Arial" w:cs="Arial"/>
                <w:b/>
                <w:color w:val="000000"/>
                <w:szCs w:val="20"/>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2D37C325" w14:textId="77777777" w:rsidR="000D1D22" w:rsidRPr="00893629" w:rsidRDefault="000D1D22" w:rsidP="000D1D22">
            <w:pPr>
              <w:rPr>
                <w:rFonts w:ascii="Arial" w:hAnsi="Arial" w:cs="Arial"/>
              </w:rPr>
            </w:pPr>
            <w:r w:rsidRPr="00893629">
              <w:rPr>
                <w:rFonts w:ascii="Arial" w:hAnsi="Arial" w:cs="Arial"/>
              </w:rPr>
              <w:t>Ime in Priimek:</w:t>
            </w:r>
          </w:p>
        </w:tc>
      </w:tr>
      <w:tr w:rsidR="000D1D22" w:rsidRPr="00893629" w14:paraId="6C55D3DC" w14:textId="77777777" w:rsidTr="000D1D22">
        <w:trPr>
          <w:trHeight w:val="515"/>
        </w:trPr>
        <w:tc>
          <w:tcPr>
            <w:tcW w:w="3119" w:type="dxa"/>
            <w:vMerge/>
            <w:shd w:val="clear" w:color="auto" w:fill="D9D9D9" w:themeFill="background1" w:themeFillShade="D9"/>
            <w:vAlign w:val="center"/>
          </w:tcPr>
          <w:p w14:paraId="50AF33ED" w14:textId="77777777" w:rsidR="000D1D22" w:rsidRPr="00893629" w:rsidRDefault="000D1D22" w:rsidP="000D1D22">
            <w:pPr>
              <w:rPr>
                <w:rFonts w:ascii="Arial" w:hAnsi="Arial" w:cs="Arial"/>
              </w:rPr>
            </w:pPr>
          </w:p>
        </w:tc>
        <w:tc>
          <w:tcPr>
            <w:tcW w:w="5953" w:type="dxa"/>
            <w:vAlign w:val="center"/>
          </w:tcPr>
          <w:p w14:paraId="6C67FCB0" w14:textId="77777777" w:rsidR="000D1D22" w:rsidRPr="00893629" w:rsidRDefault="000D1D22" w:rsidP="000D1D22">
            <w:pPr>
              <w:rPr>
                <w:rFonts w:ascii="Arial" w:hAnsi="Arial" w:cs="Arial"/>
              </w:rPr>
            </w:pPr>
          </w:p>
        </w:tc>
      </w:tr>
      <w:tr w:rsidR="000D1D22" w:rsidRPr="00893629" w14:paraId="27B6C05F" w14:textId="77777777" w:rsidTr="000D1D22">
        <w:trPr>
          <w:trHeight w:val="80"/>
        </w:trPr>
        <w:tc>
          <w:tcPr>
            <w:tcW w:w="3119" w:type="dxa"/>
            <w:vMerge/>
            <w:shd w:val="clear" w:color="auto" w:fill="D9D9D9" w:themeFill="background1" w:themeFillShade="D9"/>
            <w:vAlign w:val="center"/>
          </w:tcPr>
          <w:p w14:paraId="33AD9CBA" w14:textId="77777777" w:rsidR="000D1D22" w:rsidRPr="00893629" w:rsidRDefault="000D1D22" w:rsidP="000D1D22">
            <w:pPr>
              <w:rPr>
                <w:rFonts w:ascii="Arial" w:hAnsi="Arial" w:cs="Arial"/>
              </w:rPr>
            </w:pPr>
          </w:p>
        </w:tc>
        <w:tc>
          <w:tcPr>
            <w:tcW w:w="5953" w:type="dxa"/>
            <w:shd w:val="clear" w:color="auto" w:fill="D9D9D9" w:themeFill="background1" w:themeFillShade="D9"/>
            <w:vAlign w:val="center"/>
          </w:tcPr>
          <w:p w14:paraId="26626483" w14:textId="77777777" w:rsidR="000D1D22" w:rsidRPr="00893629" w:rsidRDefault="000D1D22" w:rsidP="000D1D22">
            <w:pPr>
              <w:rPr>
                <w:rFonts w:ascii="Arial" w:hAnsi="Arial" w:cs="Arial"/>
              </w:rPr>
            </w:pPr>
            <w:r w:rsidRPr="00893629">
              <w:rPr>
                <w:rFonts w:ascii="Arial" w:hAnsi="Arial" w:cs="Arial"/>
              </w:rPr>
              <w:t>Naslov:</w:t>
            </w:r>
          </w:p>
        </w:tc>
      </w:tr>
      <w:tr w:rsidR="000D1D22" w:rsidRPr="00893629" w14:paraId="778C3FFD" w14:textId="77777777" w:rsidTr="000D1D22">
        <w:trPr>
          <w:trHeight w:val="487"/>
        </w:trPr>
        <w:tc>
          <w:tcPr>
            <w:tcW w:w="3119" w:type="dxa"/>
            <w:vMerge/>
            <w:shd w:val="clear" w:color="auto" w:fill="D9D9D9" w:themeFill="background1" w:themeFillShade="D9"/>
            <w:vAlign w:val="center"/>
          </w:tcPr>
          <w:p w14:paraId="28FEBAA1" w14:textId="77777777" w:rsidR="000D1D22" w:rsidRPr="00893629" w:rsidRDefault="000D1D22" w:rsidP="000D1D22">
            <w:pPr>
              <w:rPr>
                <w:rFonts w:ascii="Arial" w:hAnsi="Arial" w:cs="Arial"/>
              </w:rPr>
            </w:pPr>
          </w:p>
        </w:tc>
        <w:tc>
          <w:tcPr>
            <w:tcW w:w="5953" w:type="dxa"/>
            <w:vAlign w:val="center"/>
          </w:tcPr>
          <w:p w14:paraId="4F4A7C38" w14:textId="77777777" w:rsidR="000D1D22" w:rsidRPr="00893629" w:rsidRDefault="000D1D22" w:rsidP="000D1D22">
            <w:pPr>
              <w:rPr>
                <w:rFonts w:ascii="Arial" w:hAnsi="Arial" w:cs="Arial"/>
              </w:rPr>
            </w:pPr>
          </w:p>
        </w:tc>
      </w:tr>
      <w:tr w:rsidR="000D1D22" w:rsidRPr="00893629" w14:paraId="5E178AAF" w14:textId="77777777" w:rsidTr="000D1D22">
        <w:trPr>
          <w:trHeight w:val="454"/>
        </w:trPr>
        <w:tc>
          <w:tcPr>
            <w:tcW w:w="3119" w:type="dxa"/>
            <w:shd w:val="clear" w:color="auto" w:fill="D9D9D9" w:themeFill="background1" w:themeFillShade="D9"/>
            <w:vAlign w:val="center"/>
          </w:tcPr>
          <w:p w14:paraId="5A7FD055" w14:textId="77777777" w:rsidR="000D1D22" w:rsidRPr="00893629" w:rsidRDefault="000D1D22" w:rsidP="000D1D22">
            <w:pPr>
              <w:rPr>
                <w:rFonts w:ascii="Arial" w:hAnsi="Arial" w:cs="Arial"/>
                <w:b/>
              </w:rPr>
            </w:pPr>
            <w:r w:rsidRPr="00893629">
              <w:rPr>
                <w:rFonts w:ascii="Arial" w:hAnsi="Arial" w:cs="Arial"/>
                <w:b/>
              </w:rPr>
              <w:t>Kontaktna oseba (za ponudbo):</w:t>
            </w:r>
          </w:p>
        </w:tc>
        <w:tc>
          <w:tcPr>
            <w:tcW w:w="5953" w:type="dxa"/>
            <w:vAlign w:val="center"/>
          </w:tcPr>
          <w:p w14:paraId="74683DCB" w14:textId="77777777" w:rsidR="000D1D22" w:rsidRPr="00893629" w:rsidRDefault="000D1D22" w:rsidP="000D1D22">
            <w:pPr>
              <w:rPr>
                <w:rFonts w:ascii="Arial" w:hAnsi="Arial" w:cs="Arial"/>
              </w:rPr>
            </w:pPr>
          </w:p>
        </w:tc>
      </w:tr>
      <w:tr w:rsidR="000D1D22" w:rsidRPr="00893629" w14:paraId="59FFE459" w14:textId="77777777" w:rsidTr="000D1D22">
        <w:trPr>
          <w:trHeight w:val="454"/>
        </w:trPr>
        <w:tc>
          <w:tcPr>
            <w:tcW w:w="3119" w:type="dxa"/>
            <w:shd w:val="clear" w:color="auto" w:fill="D9D9D9" w:themeFill="background1" w:themeFillShade="D9"/>
            <w:vAlign w:val="center"/>
          </w:tcPr>
          <w:p w14:paraId="483031D1" w14:textId="77777777" w:rsidR="000D1D22" w:rsidRPr="00893629" w:rsidRDefault="000D1D22" w:rsidP="000D1D22">
            <w:pPr>
              <w:rPr>
                <w:rFonts w:ascii="Arial" w:hAnsi="Arial" w:cs="Arial"/>
                <w:b/>
              </w:rPr>
            </w:pPr>
            <w:r w:rsidRPr="00893629">
              <w:rPr>
                <w:rFonts w:ascii="Arial" w:hAnsi="Arial" w:cs="Arial"/>
                <w:b/>
              </w:rPr>
              <w:t>Elektronska pošta kontaktne osebe:</w:t>
            </w:r>
          </w:p>
        </w:tc>
        <w:tc>
          <w:tcPr>
            <w:tcW w:w="5953" w:type="dxa"/>
            <w:vAlign w:val="center"/>
          </w:tcPr>
          <w:p w14:paraId="7BF3FB62" w14:textId="77777777" w:rsidR="000D1D22" w:rsidRPr="00893629" w:rsidRDefault="000D1D22" w:rsidP="000D1D22">
            <w:pPr>
              <w:rPr>
                <w:rFonts w:ascii="Arial" w:hAnsi="Arial" w:cs="Arial"/>
              </w:rPr>
            </w:pPr>
          </w:p>
        </w:tc>
      </w:tr>
    </w:tbl>
    <w:p w14:paraId="6095743A" w14:textId="77777777" w:rsidR="00DA1D8A" w:rsidRDefault="00DA1D8A">
      <w:r>
        <w:br w:type="page"/>
      </w:r>
    </w:p>
    <w:p w14:paraId="52659FB7" w14:textId="67D0AF26" w:rsidR="000D1D22" w:rsidRPr="00893629" w:rsidRDefault="000D1D22" w:rsidP="000D1D22">
      <w:pPr>
        <w:rPr>
          <w:rFonts w:ascii="Arial" w:hAnsi="Arial" w:cs="Arial"/>
          <w:b/>
        </w:rPr>
      </w:pPr>
      <w:r w:rsidRPr="00893629">
        <w:rPr>
          <w:rFonts w:ascii="Arial" w:hAnsi="Arial" w:cs="Arial"/>
          <w:b/>
        </w:rPr>
        <w:lastRenderedPageBreak/>
        <w:t>PODATKI O PONUDNIKU/VODILNEM PONUDNIKU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0D1D22" w:rsidRPr="00893629" w14:paraId="6440F01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7BEF81B" w14:textId="77777777" w:rsidR="000D1D22" w:rsidRPr="00893629" w:rsidRDefault="000D1D22" w:rsidP="000D1D22">
            <w:pPr>
              <w:rPr>
                <w:rFonts w:ascii="Arial" w:eastAsia="Times New Roman" w:hAnsi="Arial" w:cs="Arial"/>
                <w:szCs w:val="20"/>
                <w:lang w:eastAsia="sl-SI"/>
              </w:rPr>
            </w:pP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 xml:space="preserve">GOSPODARSKI SUBJEKT SODI MED </w:t>
            </w:r>
            <w:proofErr w:type="spellStart"/>
            <w:r w:rsidRPr="00893629">
              <w:rPr>
                <w:rFonts w:ascii="Arial" w:hAnsi="Arial" w:cs="Arial"/>
                <w:b/>
                <w:kern w:val="3"/>
                <w:szCs w:val="20"/>
                <w:lang w:eastAsia="zh-CN"/>
              </w:rPr>
              <w:t>MSP</w:t>
            </w:r>
            <w:proofErr w:type="spellEnd"/>
            <w:r w:rsidRPr="00893629">
              <w:rPr>
                <w:rFonts w:ascii="Arial" w:hAnsi="Arial" w:cs="Arial"/>
                <w:b/>
                <w:kern w:val="3"/>
                <w:szCs w:val="20"/>
                <w:lang w:eastAsia="zh-CN"/>
              </w:rPr>
              <w:t>,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0E65E676"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szCs w:val="20"/>
              </w:rPr>
              <w:t>OBRAZEC</w:t>
            </w:r>
            <w:r w:rsidRPr="00893629">
              <w:rPr>
                <w:rFonts w:ascii="Arial" w:hAnsi="Arial" w:cs="Arial"/>
                <w:color w:val="0070C0"/>
                <w:szCs w:val="20"/>
              </w:rPr>
              <w:t xml:space="preserve">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840967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9E961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955154B"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01ECA3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D9DE762"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6873DD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5C7F2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085F1E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42696CDF" w14:textId="77777777" w:rsidR="006F5191" w:rsidRDefault="006F5191" w:rsidP="000D1D22">
      <w:pPr>
        <w:spacing w:after="160" w:line="259" w:lineRule="auto"/>
        <w:jc w:val="left"/>
        <w:rPr>
          <w:rFonts w:ascii="Arial" w:hAnsi="Arial" w:cs="Arial"/>
        </w:rPr>
      </w:pPr>
    </w:p>
    <w:p w14:paraId="6736F59F" w14:textId="77777777" w:rsidR="006F5191" w:rsidRDefault="006F5191">
      <w:pPr>
        <w:spacing w:after="160" w:line="259" w:lineRule="auto"/>
        <w:jc w:val="left"/>
        <w:rPr>
          <w:rFonts w:ascii="Arial" w:hAnsi="Arial" w:cs="Arial"/>
        </w:rPr>
      </w:pPr>
      <w:r>
        <w:rPr>
          <w:rFonts w:ascii="Arial" w:hAnsi="Arial" w:cs="Arial"/>
        </w:rPr>
        <w:br w:type="page"/>
      </w:r>
    </w:p>
    <w:p w14:paraId="562269FF" w14:textId="2F224C1E" w:rsidR="00263E57" w:rsidRPr="00D949D6" w:rsidRDefault="00263E57" w:rsidP="00263E57">
      <w:pPr>
        <w:rPr>
          <w:rFonts w:ascii="Arial" w:hAnsi="Arial" w:cs="Arial"/>
          <w:b/>
        </w:rPr>
      </w:pPr>
      <w:r w:rsidRPr="00D949D6">
        <w:rPr>
          <w:rFonts w:ascii="Arial" w:hAnsi="Arial" w:cs="Arial"/>
          <w:b/>
        </w:rPr>
        <w:lastRenderedPageBreak/>
        <w:t>SEZNAM PARTNERJEV V SKUPNI PONUDBI</w:t>
      </w:r>
    </w:p>
    <w:p w14:paraId="014946A3" w14:textId="77777777" w:rsidR="00263E57" w:rsidRPr="00D949D6" w:rsidRDefault="00263E57" w:rsidP="00263E57">
      <w:pPr>
        <w:rPr>
          <w:rFonts w:ascii="Arial" w:hAnsi="Arial" w:cs="Arial"/>
        </w:rPr>
      </w:pPr>
    </w:p>
    <w:tbl>
      <w:tblPr>
        <w:tblW w:w="90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11"/>
        <w:gridCol w:w="5961"/>
      </w:tblGrid>
      <w:tr w:rsidR="00263E57" w:rsidRPr="00D949D6" w14:paraId="6CB93F7F" w14:textId="77777777" w:rsidTr="00263E57">
        <w:trPr>
          <w:gridBefore w:val="1"/>
          <w:wBefore w:w="8" w:type="dxa"/>
          <w:trHeight w:val="441"/>
        </w:trPr>
        <w:tc>
          <w:tcPr>
            <w:tcW w:w="9072" w:type="dxa"/>
            <w:gridSpan w:val="2"/>
            <w:shd w:val="clear" w:color="auto" w:fill="D9D9D9" w:themeFill="background1" w:themeFillShade="D9"/>
            <w:vAlign w:val="center"/>
          </w:tcPr>
          <w:p w14:paraId="6692AC56" w14:textId="77777777" w:rsidR="00263E57" w:rsidRPr="004066F1" w:rsidRDefault="00263E57" w:rsidP="006C53FE">
            <w:pPr>
              <w:jc w:val="center"/>
              <w:rPr>
                <w:rFonts w:ascii="Arial" w:hAnsi="Arial" w:cs="Arial"/>
                <w:b/>
              </w:rPr>
            </w:pPr>
            <w:r w:rsidRPr="004066F1">
              <w:rPr>
                <w:rFonts w:ascii="Arial" w:hAnsi="Arial" w:cs="Arial"/>
                <w:b/>
              </w:rPr>
              <w:t>Sklop 1:</w:t>
            </w:r>
          </w:p>
          <w:p w14:paraId="23EA4080" w14:textId="007ADCC9" w:rsidR="00263E57" w:rsidRPr="00D949D6" w:rsidRDefault="00BB4429" w:rsidP="006C53FE">
            <w:pPr>
              <w:jc w:val="center"/>
              <w:rPr>
                <w:rFonts w:ascii="Arial" w:hAnsi="Arial" w:cs="Arial"/>
                <w:b/>
              </w:rPr>
            </w:pPr>
            <w:r w:rsidRPr="004066F1">
              <w:rPr>
                <w:rFonts w:ascii="Arial" w:hAnsi="Arial" w:cs="Arial"/>
                <w:b/>
                <w:bCs/>
              </w:rPr>
              <w:t xml:space="preserve">Svetovalne in inženirske storitve pri izvedbi projekta »PROTIPOPLAVNA UREDITEV POREČJA GRADAŠČICE – ETAPA </w:t>
            </w:r>
            <w:proofErr w:type="spellStart"/>
            <w:r w:rsidRPr="004066F1">
              <w:rPr>
                <w:rFonts w:ascii="Arial" w:hAnsi="Arial" w:cs="Arial"/>
                <w:b/>
                <w:bCs/>
              </w:rPr>
              <w:t>1A</w:t>
            </w:r>
            <w:proofErr w:type="spellEnd"/>
            <w:r w:rsidRPr="004066F1">
              <w:rPr>
                <w:rFonts w:ascii="Arial" w:hAnsi="Arial" w:cs="Arial"/>
                <w:b/>
                <w:bCs/>
              </w:rPr>
              <w:t xml:space="preserve"> in ETAPA 2«</w:t>
            </w:r>
          </w:p>
        </w:tc>
      </w:tr>
      <w:tr w:rsidR="00263E57" w:rsidRPr="00D949D6" w14:paraId="552AC515" w14:textId="77777777" w:rsidTr="00263E57">
        <w:trPr>
          <w:gridBefore w:val="1"/>
          <w:wBefore w:w="8" w:type="dxa"/>
          <w:trHeight w:val="454"/>
        </w:trPr>
        <w:tc>
          <w:tcPr>
            <w:tcW w:w="9072" w:type="dxa"/>
            <w:gridSpan w:val="2"/>
            <w:shd w:val="clear" w:color="auto" w:fill="DEEAF6" w:themeFill="accent5" w:themeFillTint="33"/>
            <w:vAlign w:val="center"/>
          </w:tcPr>
          <w:p w14:paraId="19C5D28A" w14:textId="6A7D9006" w:rsidR="00263E57" w:rsidRPr="00D949D6" w:rsidRDefault="00263E57" w:rsidP="006C53FE">
            <w:pPr>
              <w:rPr>
                <w:rFonts w:ascii="Arial" w:hAnsi="Arial" w:cs="Arial"/>
              </w:rPr>
            </w:pPr>
            <w:r w:rsidRPr="00D949D6">
              <w:rPr>
                <w:rFonts w:ascii="Arial" w:hAnsi="Arial" w:cs="Arial"/>
              </w:rPr>
              <w:t>Opomba: ponudnik izpolni, če oddaja skupno ponudbo za predmetni sklop.</w:t>
            </w:r>
          </w:p>
        </w:tc>
      </w:tr>
      <w:tr w:rsidR="00263E57" w:rsidRPr="00D949D6" w14:paraId="5D4683D4" w14:textId="77777777" w:rsidTr="00263E5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D7860E1" w14:textId="1E00D50C"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3E299BB0" w14:textId="77777777" w:rsidR="00263E57" w:rsidRPr="00D949D6" w:rsidRDefault="00263E57" w:rsidP="006C53FE">
            <w:pPr>
              <w:rPr>
                <w:rFonts w:ascii="Arial" w:eastAsia="Times New Roman" w:hAnsi="Arial" w:cs="Arial"/>
                <w:szCs w:val="20"/>
                <w:lang w:eastAsia="sl-SI"/>
              </w:rPr>
            </w:pPr>
          </w:p>
        </w:tc>
      </w:tr>
      <w:tr w:rsidR="00263E57" w:rsidRPr="00D949D6" w14:paraId="79C1B22D" w14:textId="77777777" w:rsidTr="00263E5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53C547F" w14:textId="2AA6FA7A"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26828F57" w14:textId="77777777" w:rsidR="00263E57" w:rsidRPr="00D949D6" w:rsidRDefault="00263E57" w:rsidP="006C53FE">
            <w:pPr>
              <w:rPr>
                <w:rFonts w:ascii="Arial" w:eastAsia="Times New Roman" w:hAnsi="Arial" w:cs="Arial"/>
                <w:szCs w:val="20"/>
                <w:lang w:eastAsia="sl-SI"/>
              </w:rPr>
            </w:pPr>
          </w:p>
        </w:tc>
      </w:tr>
      <w:tr w:rsidR="00263E57" w:rsidRPr="00D949D6" w14:paraId="0233996F" w14:textId="77777777" w:rsidTr="00263E5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16DD63AF" w14:textId="59800F97" w:rsidR="00263E57" w:rsidRPr="00D949D6" w:rsidRDefault="00263E57"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4645E373" w14:textId="77777777" w:rsidR="00263E57" w:rsidRPr="00D949D6" w:rsidRDefault="00263E57" w:rsidP="006C53FE">
            <w:pPr>
              <w:rPr>
                <w:rFonts w:ascii="Arial" w:eastAsia="Times New Roman" w:hAnsi="Arial" w:cs="Arial"/>
                <w:szCs w:val="20"/>
                <w:lang w:eastAsia="sl-SI"/>
              </w:rPr>
            </w:pPr>
          </w:p>
        </w:tc>
      </w:tr>
      <w:tr w:rsidR="00263E57" w:rsidRPr="00D949D6" w14:paraId="56F58D5B" w14:textId="77777777" w:rsidTr="006C53FE">
        <w:trPr>
          <w:gridBefore w:val="1"/>
          <w:wBefore w:w="8" w:type="dxa"/>
          <w:trHeight w:val="441"/>
        </w:trPr>
        <w:tc>
          <w:tcPr>
            <w:tcW w:w="9072" w:type="dxa"/>
            <w:gridSpan w:val="2"/>
            <w:shd w:val="clear" w:color="auto" w:fill="D9D9D9" w:themeFill="background1" w:themeFillShade="D9"/>
            <w:vAlign w:val="center"/>
          </w:tcPr>
          <w:p w14:paraId="4E18A006" w14:textId="77777777" w:rsidR="00263E57" w:rsidRPr="00D949D6" w:rsidRDefault="00263E57" w:rsidP="00263E57">
            <w:pPr>
              <w:jc w:val="center"/>
              <w:rPr>
                <w:rFonts w:ascii="Arial" w:hAnsi="Arial" w:cs="Arial"/>
                <w:b/>
              </w:rPr>
            </w:pPr>
            <w:r w:rsidRPr="00D949D6">
              <w:rPr>
                <w:rFonts w:ascii="Arial" w:hAnsi="Arial" w:cs="Arial"/>
                <w:b/>
              </w:rPr>
              <w:t>Sklop 2:</w:t>
            </w:r>
          </w:p>
          <w:p w14:paraId="701E56D1" w14:textId="5DBA23D9" w:rsidR="00263E57" w:rsidRPr="00D949D6" w:rsidRDefault="002A1A37" w:rsidP="00263E57">
            <w:pPr>
              <w:jc w:val="center"/>
              <w:rPr>
                <w:rFonts w:ascii="Arial" w:hAnsi="Arial" w:cs="Arial"/>
                <w:b/>
              </w:rPr>
            </w:pPr>
            <w:r w:rsidRPr="00BB4429">
              <w:rPr>
                <w:rFonts w:ascii="Arial" w:hAnsi="Arial" w:cs="Arial"/>
                <w:b/>
              </w:rPr>
              <w:t xml:space="preserve">Storitve inženirja po pogodbenih določilih </w:t>
            </w:r>
            <w:proofErr w:type="spellStart"/>
            <w:r w:rsidRPr="00BB4429">
              <w:rPr>
                <w:rFonts w:ascii="Arial" w:hAnsi="Arial" w:cs="Arial"/>
                <w:b/>
              </w:rPr>
              <w:t>FIDIC</w:t>
            </w:r>
            <w:proofErr w:type="spellEnd"/>
            <w:r w:rsidRPr="00BB4429">
              <w:rPr>
                <w:rFonts w:ascii="Arial" w:hAnsi="Arial" w:cs="Arial"/>
                <w:b/>
              </w:rPr>
              <w:t xml:space="preserve"> in nadzornika po Gradbenem zakonu pri izvedbi projekta »</w:t>
            </w:r>
            <w:r w:rsidRPr="00BB4429">
              <w:rPr>
                <w:rFonts w:ascii="Arial" w:hAnsi="Arial" w:cs="Arial"/>
                <w:b/>
                <w:bCs/>
              </w:rPr>
              <w:t xml:space="preserve">PROTIPOPLAVNA UREDITEV POREČJA GRADAŠČICE – ETAPA </w:t>
            </w:r>
            <w:proofErr w:type="spellStart"/>
            <w:r w:rsidRPr="00BB4429">
              <w:rPr>
                <w:rFonts w:ascii="Arial" w:hAnsi="Arial" w:cs="Arial"/>
                <w:b/>
                <w:bCs/>
              </w:rPr>
              <w:t>1A</w:t>
            </w:r>
            <w:proofErr w:type="spellEnd"/>
            <w:r w:rsidRPr="00BB4429">
              <w:rPr>
                <w:rFonts w:ascii="Arial" w:hAnsi="Arial" w:cs="Arial"/>
                <w:b/>
              </w:rPr>
              <w:t>«</w:t>
            </w:r>
          </w:p>
        </w:tc>
      </w:tr>
      <w:tr w:rsidR="00263E57" w:rsidRPr="00D949D6" w14:paraId="25828593" w14:textId="77777777" w:rsidTr="006C53FE">
        <w:trPr>
          <w:gridBefore w:val="1"/>
          <w:wBefore w:w="8" w:type="dxa"/>
          <w:trHeight w:val="454"/>
        </w:trPr>
        <w:tc>
          <w:tcPr>
            <w:tcW w:w="9072" w:type="dxa"/>
            <w:gridSpan w:val="2"/>
            <w:shd w:val="clear" w:color="auto" w:fill="DEEAF6" w:themeFill="accent5" w:themeFillTint="33"/>
            <w:vAlign w:val="center"/>
          </w:tcPr>
          <w:p w14:paraId="253CB899" w14:textId="77777777" w:rsidR="00263E57" w:rsidRPr="00D949D6" w:rsidRDefault="00263E57" w:rsidP="006C53FE">
            <w:pPr>
              <w:rPr>
                <w:rFonts w:ascii="Arial" w:hAnsi="Arial" w:cs="Arial"/>
              </w:rPr>
            </w:pPr>
            <w:r w:rsidRPr="00D949D6">
              <w:rPr>
                <w:rFonts w:ascii="Arial" w:hAnsi="Arial" w:cs="Arial"/>
              </w:rPr>
              <w:t>Opomba: ponudnik izpolni, če oddaja skupno ponudbo za predmetni sklop.</w:t>
            </w:r>
          </w:p>
        </w:tc>
      </w:tr>
      <w:tr w:rsidR="00263E57" w:rsidRPr="00D949D6" w14:paraId="2272A2C2"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B4B1087" w14:textId="77777777"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29C5C065" w14:textId="77777777" w:rsidR="00263E57" w:rsidRPr="00D949D6" w:rsidRDefault="00263E57" w:rsidP="006C53FE">
            <w:pPr>
              <w:rPr>
                <w:rFonts w:ascii="Arial" w:eastAsia="Times New Roman" w:hAnsi="Arial" w:cs="Arial"/>
                <w:szCs w:val="20"/>
                <w:lang w:eastAsia="sl-SI"/>
              </w:rPr>
            </w:pPr>
          </w:p>
        </w:tc>
      </w:tr>
      <w:tr w:rsidR="00263E57" w:rsidRPr="00D949D6" w14:paraId="7B416480"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2DAAB91" w14:textId="77777777" w:rsidR="00263E57" w:rsidRPr="00D949D6" w:rsidRDefault="00263E57"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39F4B145" w14:textId="77777777" w:rsidR="00263E57" w:rsidRPr="00D949D6" w:rsidRDefault="00263E57" w:rsidP="006C53FE">
            <w:pPr>
              <w:rPr>
                <w:rFonts w:ascii="Arial" w:eastAsia="Times New Roman" w:hAnsi="Arial" w:cs="Arial"/>
                <w:szCs w:val="20"/>
                <w:lang w:eastAsia="sl-SI"/>
              </w:rPr>
            </w:pPr>
          </w:p>
        </w:tc>
      </w:tr>
      <w:tr w:rsidR="00263E57" w:rsidRPr="00D949D6" w14:paraId="30FE9C44"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16B98ACC" w14:textId="77777777" w:rsidR="00263E57" w:rsidRPr="00D949D6" w:rsidRDefault="00263E57"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670E772B" w14:textId="77777777" w:rsidR="00263E57" w:rsidRPr="00D949D6" w:rsidRDefault="00263E57" w:rsidP="006C53FE">
            <w:pPr>
              <w:rPr>
                <w:rFonts w:ascii="Arial" w:eastAsia="Times New Roman" w:hAnsi="Arial" w:cs="Arial"/>
                <w:szCs w:val="20"/>
                <w:lang w:eastAsia="sl-SI"/>
              </w:rPr>
            </w:pPr>
          </w:p>
        </w:tc>
      </w:tr>
    </w:tbl>
    <w:p w14:paraId="39AF5BB7" w14:textId="77777777" w:rsidR="002B1D32" w:rsidRPr="00D949D6" w:rsidRDefault="002B1D32" w:rsidP="000D1D22">
      <w:pPr>
        <w:spacing w:after="160" w:line="259" w:lineRule="auto"/>
        <w:jc w:val="left"/>
        <w:rPr>
          <w:rFonts w:ascii="Arial" w:hAnsi="Arial" w:cs="Arial"/>
        </w:rPr>
      </w:pPr>
    </w:p>
    <w:p w14:paraId="175E58B2" w14:textId="69999B11" w:rsidR="002B1D32" w:rsidRPr="00D949D6" w:rsidRDefault="002B1D32" w:rsidP="002B1D32">
      <w:pPr>
        <w:rPr>
          <w:rFonts w:ascii="Arial" w:hAnsi="Arial" w:cs="Arial"/>
          <w:b/>
        </w:rPr>
      </w:pPr>
      <w:r w:rsidRPr="00D949D6">
        <w:rPr>
          <w:rFonts w:ascii="Arial" w:hAnsi="Arial" w:cs="Arial"/>
          <w:b/>
        </w:rPr>
        <w:t>SEZNAM PODIZVAJALCEV</w:t>
      </w:r>
    </w:p>
    <w:p w14:paraId="197D56A5" w14:textId="77777777" w:rsidR="002B1D32" w:rsidRPr="00D949D6" w:rsidRDefault="002B1D32" w:rsidP="002B1D32">
      <w:pPr>
        <w:rPr>
          <w:rFonts w:ascii="Arial" w:hAnsi="Arial" w:cs="Arial"/>
        </w:rPr>
      </w:pPr>
    </w:p>
    <w:tbl>
      <w:tblPr>
        <w:tblW w:w="90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11"/>
        <w:gridCol w:w="5961"/>
      </w:tblGrid>
      <w:tr w:rsidR="002B1D32" w:rsidRPr="00D949D6" w14:paraId="5631D052" w14:textId="77777777" w:rsidTr="006C53FE">
        <w:trPr>
          <w:gridBefore w:val="1"/>
          <w:wBefore w:w="8" w:type="dxa"/>
          <w:trHeight w:val="441"/>
        </w:trPr>
        <w:tc>
          <w:tcPr>
            <w:tcW w:w="9072" w:type="dxa"/>
            <w:gridSpan w:val="2"/>
            <w:shd w:val="clear" w:color="auto" w:fill="D9D9D9" w:themeFill="background1" w:themeFillShade="D9"/>
            <w:vAlign w:val="center"/>
          </w:tcPr>
          <w:p w14:paraId="7871B155" w14:textId="77777777" w:rsidR="002B1D32" w:rsidRPr="004066F1" w:rsidRDefault="002B1D32" w:rsidP="006C53FE">
            <w:pPr>
              <w:jc w:val="center"/>
              <w:rPr>
                <w:rFonts w:ascii="Arial" w:hAnsi="Arial" w:cs="Arial"/>
                <w:b/>
              </w:rPr>
            </w:pPr>
            <w:r w:rsidRPr="004066F1">
              <w:rPr>
                <w:rFonts w:ascii="Arial" w:hAnsi="Arial" w:cs="Arial"/>
                <w:b/>
              </w:rPr>
              <w:t>Sklop 1:</w:t>
            </w:r>
          </w:p>
          <w:p w14:paraId="3CAD0F54" w14:textId="30A24FAD" w:rsidR="002B1D32" w:rsidRPr="00D949D6" w:rsidRDefault="00BB4429" w:rsidP="006C53FE">
            <w:pPr>
              <w:jc w:val="center"/>
              <w:rPr>
                <w:rFonts w:ascii="Arial" w:hAnsi="Arial" w:cs="Arial"/>
                <w:b/>
              </w:rPr>
            </w:pPr>
            <w:r w:rsidRPr="004066F1">
              <w:rPr>
                <w:rFonts w:ascii="Arial" w:hAnsi="Arial" w:cs="Arial"/>
                <w:b/>
                <w:bCs/>
              </w:rPr>
              <w:t xml:space="preserve">Svetovalne in inženirske storitve pri izvedbi projekta »PROTIPOPLAVNA UREDITEV POREČJA GRADAŠČICE – ETAPA </w:t>
            </w:r>
            <w:proofErr w:type="spellStart"/>
            <w:r w:rsidRPr="004066F1">
              <w:rPr>
                <w:rFonts w:ascii="Arial" w:hAnsi="Arial" w:cs="Arial"/>
                <w:b/>
                <w:bCs/>
              </w:rPr>
              <w:t>1A</w:t>
            </w:r>
            <w:proofErr w:type="spellEnd"/>
            <w:r w:rsidRPr="004066F1">
              <w:rPr>
                <w:rFonts w:ascii="Arial" w:hAnsi="Arial" w:cs="Arial"/>
                <w:b/>
                <w:bCs/>
              </w:rPr>
              <w:t xml:space="preserve"> in ETAPA 2«</w:t>
            </w:r>
          </w:p>
        </w:tc>
      </w:tr>
      <w:tr w:rsidR="002B1D32" w:rsidRPr="00D949D6" w14:paraId="55E22E18" w14:textId="77777777" w:rsidTr="006C53FE">
        <w:trPr>
          <w:gridBefore w:val="1"/>
          <w:wBefore w:w="8" w:type="dxa"/>
          <w:trHeight w:val="454"/>
        </w:trPr>
        <w:tc>
          <w:tcPr>
            <w:tcW w:w="9072" w:type="dxa"/>
            <w:gridSpan w:val="2"/>
            <w:shd w:val="clear" w:color="auto" w:fill="DEEAF6" w:themeFill="accent5" w:themeFillTint="33"/>
            <w:vAlign w:val="center"/>
          </w:tcPr>
          <w:p w14:paraId="5011CC94" w14:textId="3FE62B44" w:rsidR="002B1D32" w:rsidRPr="00D949D6" w:rsidRDefault="002B1D32" w:rsidP="006C53FE">
            <w:pPr>
              <w:rPr>
                <w:rFonts w:ascii="Arial" w:hAnsi="Arial" w:cs="Arial"/>
              </w:rPr>
            </w:pPr>
            <w:r w:rsidRPr="00D949D6">
              <w:rPr>
                <w:rFonts w:ascii="Arial" w:hAnsi="Arial" w:cs="Arial"/>
              </w:rPr>
              <w:t xml:space="preserve">Opomba: ponudnik izpolni, če </w:t>
            </w:r>
            <w:r w:rsidR="0092678F" w:rsidRPr="00D949D6">
              <w:rPr>
                <w:rFonts w:ascii="Arial" w:hAnsi="Arial" w:cs="Arial"/>
              </w:rPr>
              <w:t xml:space="preserve">sodeluje s podizvajalci </w:t>
            </w:r>
            <w:r w:rsidRPr="00D949D6">
              <w:rPr>
                <w:rFonts w:ascii="Arial" w:hAnsi="Arial" w:cs="Arial"/>
              </w:rPr>
              <w:t>za predmetni sklop.</w:t>
            </w:r>
          </w:p>
        </w:tc>
      </w:tr>
      <w:tr w:rsidR="002B1D32" w:rsidRPr="00D949D6" w14:paraId="19E5E204"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10F30E0" w14:textId="4B497196"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1ED2D945" w14:textId="77777777" w:rsidR="002B1D32" w:rsidRPr="00D949D6" w:rsidRDefault="002B1D32" w:rsidP="006C53FE">
            <w:pPr>
              <w:rPr>
                <w:rFonts w:ascii="Arial" w:eastAsia="Times New Roman" w:hAnsi="Arial" w:cs="Arial"/>
                <w:szCs w:val="20"/>
                <w:lang w:eastAsia="sl-SI"/>
              </w:rPr>
            </w:pPr>
          </w:p>
        </w:tc>
      </w:tr>
      <w:tr w:rsidR="002B1D32" w:rsidRPr="00D949D6" w14:paraId="1EB68802"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31C84E7" w14:textId="7A522176"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18235668" w14:textId="77777777" w:rsidR="002B1D32" w:rsidRPr="00D949D6" w:rsidRDefault="002B1D32" w:rsidP="006C53FE">
            <w:pPr>
              <w:rPr>
                <w:rFonts w:ascii="Arial" w:eastAsia="Times New Roman" w:hAnsi="Arial" w:cs="Arial"/>
                <w:szCs w:val="20"/>
                <w:lang w:eastAsia="sl-SI"/>
              </w:rPr>
            </w:pPr>
          </w:p>
        </w:tc>
      </w:tr>
      <w:tr w:rsidR="002B1D32" w:rsidRPr="00D949D6" w14:paraId="3DCA91EB"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5B8C7F5B" w14:textId="4D16B6BC" w:rsidR="002B1D32" w:rsidRPr="00D949D6" w:rsidRDefault="0092678F"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37FE9C9A" w14:textId="77777777" w:rsidR="002B1D32" w:rsidRPr="00D949D6" w:rsidRDefault="002B1D32" w:rsidP="006C53FE">
            <w:pPr>
              <w:rPr>
                <w:rFonts w:ascii="Arial" w:eastAsia="Times New Roman" w:hAnsi="Arial" w:cs="Arial"/>
                <w:szCs w:val="20"/>
                <w:lang w:eastAsia="sl-SI"/>
              </w:rPr>
            </w:pPr>
          </w:p>
        </w:tc>
      </w:tr>
      <w:tr w:rsidR="002B1D32" w:rsidRPr="00D949D6" w14:paraId="25A55F3D" w14:textId="77777777" w:rsidTr="006C53FE">
        <w:trPr>
          <w:gridBefore w:val="1"/>
          <w:wBefore w:w="8" w:type="dxa"/>
          <w:trHeight w:val="441"/>
        </w:trPr>
        <w:tc>
          <w:tcPr>
            <w:tcW w:w="9072" w:type="dxa"/>
            <w:gridSpan w:val="2"/>
            <w:shd w:val="clear" w:color="auto" w:fill="D9D9D9" w:themeFill="background1" w:themeFillShade="D9"/>
            <w:vAlign w:val="center"/>
          </w:tcPr>
          <w:p w14:paraId="1F4CB346" w14:textId="77777777" w:rsidR="002B1D32" w:rsidRPr="00BB4429" w:rsidRDefault="002B1D32" w:rsidP="006C53FE">
            <w:pPr>
              <w:jc w:val="center"/>
              <w:rPr>
                <w:rFonts w:ascii="Arial" w:hAnsi="Arial" w:cs="Arial"/>
                <w:b/>
              </w:rPr>
            </w:pPr>
            <w:r w:rsidRPr="00BB4429">
              <w:rPr>
                <w:rFonts w:ascii="Arial" w:hAnsi="Arial" w:cs="Arial"/>
                <w:b/>
              </w:rPr>
              <w:t>Sklop 2:</w:t>
            </w:r>
          </w:p>
          <w:p w14:paraId="5C86422B" w14:textId="07D1F395" w:rsidR="002B1D32" w:rsidRPr="00BB4429" w:rsidRDefault="00763815" w:rsidP="006C53FE">
            <w:pPr>
              <w:jc w:val="center"/>
              <w:rPr>
                <w:rFonts w:ascii="Arial" w:hAnsi="Arial" w:cs="Arial"/>
                <w:b/>
              </w:rPr>
            </w:pPr>
            <w:r w:rsidRPr="00BB4429">
              <w:rPr>
                <w:rFonts w:ascii="Arial" w:hAnsi="Arial" w:cs="Arial"/>
                <w:b/>
              </w:rPr>
              <w:t xml:space="preserve">Storitve inženirja po pogodbenih določilih </w:t>
            </w:r>
            <w:proofErr w:type="spellStart"/>
            <w:r w:rsidRPr="00BB4429">
              <w:rPr>
                <w:rFonts w:ascii="Arial" w:hAnsi="Arial" w:cs="Arial"/>
                <w:b/>
              </w:rPr>
              <w:t>FIDIC</w:t>
            </w:r>
            <w:proofErr w:type="spellEnd"/>
            <w:r w:rsidRPr="00BB4429">
              <w:rPr>
                <w:rFonts w:ascii="Arial" w:hAnsi="Arial" w:cs="Arial"/>
                <w:b/>
              </w:rPr>
              <w:t xml:space="preserve"> in nadzornika po Gradbenem zakonu pri izvedbi projekta »</w:t>
            </w:r>
            <w:r w:rsidRPr="00BB4429">
              <w:rPr>
                <w:rFonts w:ascii="Arial" w:hAnsi="Arial" w:cs="Arial"/>
                <w:b/>
                <w:bCs/>
              </w:rPr>
              <w:t xml:space="preserve">PROTIPOPLAVNA UREDITEV POREČJA GRADAŠČICE – ETAPA </w:t>
            </w:r>
            <w:proofErr w:type="spellStart"/>
            <w:r w:rsidRPr="00BB4429">
              <w:rPr>
                <w:rFonts w:ascii="Arial" w:hAnsi="Arial" w:cs="Arial"/>
                <w:b/>
                <w:bCs/>
              </w:rPr>
              <w:t>1A</w:t>
            </w:r>
            <w:proofErr w:type="spellEnd"/>
            <w:r w:rsidRPr="00BB4429">
              <w:rPr>
                <w:rFonts w:ascii="Arial" w:hAnsi="Arial" w:cs="Arial"/>
                <w:b/>
              </w:rPr>
              <w:t>«</w:t>
            </w:r>
          </w:p>
        </w:tc>
      </w:tr>
      <w:tr w:rsidR="002B1D32" w:rsidRPr="00D949D6" w14:paraId="38887EE9" w14:textId="77777777" w:rsidTr="006C53FE">
        <w:trPr>
          <w:gridBefore w:val="1"/>
          <w:wBefore w:w="8" w:type="dxa"/>
          <w:trHeight w:val="454"/>
        </w:trPr>
        <w:tc>
          <w:tcPr>
            <w:tcW w:w="9072" w:type="dxa"/>
            <w:gridSpan w:val="2"/>
            <w:shd w:val="clear" w:color="auto" w:fill="DEEAF6" w:themeFill="accent5" w:themeFillTint="33"/>
            <w:vAlign w:val="center"/>
          </w:tcPr>
          <w:p w14:paraId="5443650D" w14:textId="5E591313" w:rsidR="002B1D32" w:rsidRPr="00D949D6" w:rsidRDefault="0092678F" w:rsidP="006C53FE">
            <w:pPr>
              <w:rPr>
                <w:rFonts w:ascii="Arial" w:hAnsi="Arial" w:cs="Arial"/>
              </w:rPr>
            </w:pPr>
            <w:r w:rsidRPr="00D949D6">
              <w:rPr>
                <w:rFonts w:ascii="Arial" w:hAnsi="Arial" w:cs="Arial"/>
              </w:rPr>
              <w:t>Opomba: ponudnik izpolni, če sodeluje s podizvajalci za predmetni sklop</w:t>
            </w:r>
            <w:r w:rsidR="002B1D32" w:rsidRPr="00D949D6">
              <w:rPr>
                <w:rFonts w:ascii="Arial" w:hAnsi="Arial" w:cs="Arial"/>
              </w:rPr>
              <w:t>.</w:t>
            </w:r>
          </w:p>
        </w:tc>
      </w:tr>
      <w:tr w:rsidR="002B1D32" w:rsidRPr="00D949D6" w14:paraId="0BFDD311"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7798CA8" w14:textId="24B148A8"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3D15E4F8" w14:textId="77777777" w:rsidR="002B1D32" w:rsidRPr="00D949D6" w:rsidRDefault="002B1D32" w:rsidP="006C53FE">
            <w:pPr>
              <w:rPr>
                <w:rFonts w:ascii="Arial" w:eastAsia="Times New Roman" w:hAnsi="Arial" w:cs="Arial"/>
                <w:szCs w:val="20"/>
                <w:lang w:eastAsia="sl-SI"/>
              </w:rPr>
            </w:pPr>
          </w:p>
        </w:tc>
      </w:tr>
      <w:tr w:rsidR="002B1D32" w:rsidRPr="00D949D6" w14:paraId="3A71CE17"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396E5E8" w14:textId="038FD178" w:rsidR="002B1D32" w:rsidRPr="00D949D6" w:rsidRDefault="0092678F" w:rsidP="006C53FE">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6EFEA7A1" w14:textId="77777777" w:rsidR="002B1D32" w:rsidRPr="00D949D6" w:rsidRDefault="002B1D32" w:rsidP="006C53FE">
            <w:pPr>
              <w:rPr>
                <w:rFonts w:ascii="Arial" w:eastAsia="Times New Roman" w:hAnsi="Arial" w:cs="Arial"/>
                <w:szCs w:val="20"/>
                <w:lang w:eastAsia="sl-SI"/>
              </w:rPr>
            </w:pPr>
          </w:p>
        </w:tc>
      </w:tr>
      <w:tr w:rsidR="002B1D32" w:rsidRPr="00893629" w14:paraId="683BEE6F" w14:textId="77777777" w:rsidTr="006C53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3AFC12E9" w14:textId="68D7CDB2" w:rsidR="002B1D32" w:rsidRPr="00893629" w:rsidRDefault="0092678F" w:rsidP="006C53FE">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r w:rsidR="002B1D32" w:rsidRPr="00D949D6">
              <w:rPr>
                <w:rFonts w:ascii="Arial" w:hAnsi="Arial" w:cs="Arial"/>
                <w:b/>
                <w:kern w:val="3"/>
                <w:szCs w:val="20"/>
                <w:lang w:eastAsia="zh-CN"/>
              </w:rPr>
              <w:t>:</w:t>
            </w:r>
          </w:p>
        </w:tc>
        <w:tc>
          <w:tcPr>
            <w:tcW w:w="5961" w:type="dxa"/>
            <w:shd w:val="clear" w:color="auto" w:fill="auto"/>
            <w:tcMar>
              <w:top w:w="0" w:type="dxa"/>
              <w:left w:w="108" w:type="dxa"/>
              <w:bottom w:w="0" w:type="dxa"/>
              <w:right w:w="108" w:type="dxa"/>
            </w:tcMar>
            <w:vAlign w:val="center"/>
          </w:tcPr>
          <w:p w14:paraId="736E4437" w14:textId="77777777" w:rsidR="002B1D32" w:rsidRPr="00893629" w:rsidRDefault="002B1D32" w:rsidP="006C53FE">
            <w:pPr>
              <w:rPr>
                <w:rFonts w:ascii="Arial" w:eastAsia="Times New Roman" w:hAnsi="Arial" w:cs="Arial"/>
                <w:szCs w:val="20"/>
                <w:lang w:eastAsia="sl-SI"/>
              </w:rPr>
            </w:pPr>
          </w:p>
        </w:tc>
      </w:tr>
    </w:tbl>
    <w:p w14:paraId="11C34A38" w14:textId="08BF9B24"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0C0301B1" w14:textId="02072723" w:rsidR="000D1D22" w:rsidRPr="00893629" w:rsidRDefault="000D1D22" w:rsidP="000D1D22">
      <w:pPr>
        <w:rPr>
          <w:rFonts w:ascii="Arial" w:eastAsia="Times New Roman" w:hAnsi="Arial" w:cs="Arial"/>
          <w:b/>
          <w:bCs/>
          <w:szCs w:val="20"/>
          <w:lang w:eastAsia="sl-SI"/>
        </w:rPr>
      </w:pPr>
      <w:r w:rsidRPr="00893629">
        <w:rPr>
          <w:rFonts w:ascii="Arial" w:eastAsia="Times New Roman" w:hAnsi="Arial" w:cs="Arial"/>
          <w:b/>
          <w:bCs/>
          <w:szCs w:val="20"/>
          <w:lang w:eastAsia="sl-SI"/>
        </w:rPr>
        <w:lastRenderedPageBreak/>
        <w:t>PODATKI O PARTNERJU V SKUPNI PONU</w:t>
      </w:r>
      <w:r w:rsidR="00C04102">
        <w:rPr>
          <w:rFonts w:ascii="Arial" w:eastAsia="Times New Roman" w:hAnsi="Arial" w:cs="Arial"/>
          <w:b/>
          <w:bCs/>
          <w:szCs w:val="20"/>
          <w:lang w:eastAsia="sl-SI"/>
        </w:rPr>
        <w:t>D</w:t>
      </w:r>
      <w:r w:rsidRPr="00893629">
        <w:rPr>
          <w:rFonts w:ascii="Arial" w:eastAsia="Times New Roman" w:hAnsi="Arial" w:cs="Arial"/>
          <w:b/>
          <w:bCs/>
          <w:szCs w:val="20"/>
          <w:lang w:eastAsia="sl-SI"/>
        </w:rPr>
        <w:t>BI</w:t>
      </w:r>
      <w:r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0D1D22" w:rsidRPr="00893629" w14:paraId="5A44E1C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ACB7499" w14:textId="77777777" w:rsidR="000D1D22" w:rsidRPr="00893629" w:rsidRDefault="000D1D22" w:rsidP="000D1D22">
            <w:pPr>
              <w:rPr>
                <w:rFonts w:ascii="Arial" w:eastAsia="Times New Roman" w:hAnsi="Arial" w:cs="Arial"/>
                <w:szCs w:val="20"/>
                <w:lang w:eastAsia="sl-SI"/>
              </w:rPr>
            </w:pP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 xml:space="preserve">GOSPODARSKI SUBJEKT SODI MED </w:t>
            </w:r>
            <w:proofErr w:type="spellStart"/>
            <w:r w:rsidRPr="00893629">
              <w:rPr>
                <w:rFonts w:ascii="Arial" w:hAnsi="Arial" w:cs="Arial"/>
                <w:b/>
                <w:kern w:val="3"/>
                <w:szCs w:val="20"/>
                <w:lang w:eastAsia="zh-CN"/>
              </w:rPr>
              <w:t>MSP</w:t>
            </w:r>
            <w:proofErr w:type="spellEnd"/>
            <w:r w:rsidRPr="00893629">
              <w:rPr>
                <w:rFonts w:ascii="Arial" w:hAnsi="Arial" w:cs="Arial"/>
                <w:b/>
                <w:kern w:val="3"/>
                <w:szCs w:val="20"/>
                <w:lang w:eastAsia="zh-CN"/>
              </w:rPr>
              <w:t>,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138CABF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0B71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802192D"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646E57A"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C77F4F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5F8513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251A537"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3C2C3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CD0921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307D17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FCB9C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36FA31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FE65CD7" w14:textId="77777777" w:rsidR="000D1D22" w:rsidRPr="00893629" w:rsidRDefault="000D1D22" w:rsidP="000D1D22">
      <w:pPr>
        <w:rPr>
          <w:rFonts w:ascii="Arial" w:hAnsi="Arial" w:cs="Arial"/>
        </w:rPr>
      </w:pPr>
    </w:p>
    <w:p w14:paraId="49F7EBC5" w14:textId="77777777" w:rsidR="00302190" w:rsidRDefault="00302190">
      <w:pPr>
        <w:spacing w:after="160" w:line="259" w:lineRule="auto"/>
        <w:jc w:val="left"/>
        <w:rPr>
          <w:rFonts w:ascii="Arial" w:hAnsi="Arial" w:cs="Arial"/>
        </w:rPr>
      </w:pPr>
      <w:r>
        <w:rPr>
          <w:rFonts w:ascii="Arial" w:hAnsi="Arial" w:cs="Arial"/>
        </w:rPr>
        <w:br w:type="page"/>
      </w:r>
    </w:p>
    <w:p w14:paraId="638474E0" w14:textId="50FE61BA" w:rsidR="000D1D22" w:rsidRPr="00893629" w:rsidRDefault="000D1D22" w:rsidP="000D1D22">
      <w:pPr>
        <w:rPr>
          <w:rFonts w:ascii="Arial" w:hAnsi="Arial" w:cs="Arial"/>
        </w:rPr>
      </w:pPr>
      <w:r w:rsidRPr="00893629">
        <w:rPr>
          <w:rFonts w:ascii="Arial" w:hAnsi="Arial" w:cs="Arial"/>
        </w:rPr>
        <w:lastRenderedPageBreak/>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6667B90B" w:rsidR="000D1D22" w:rsidRDefault="000D1D22" w:rsidP="00DE68B0">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7365B39E" w14:textId="77777777" w:rsidR="000D1D22" w:rsidRPr="00893629" w:rsidRDefault="000D1D22" w:rsidP="00DE68B0">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DE68B0">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552D689C"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A131757"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6D03A56" w14:textId="77777777" w:rsidR="000D1D22" w:rsidRPr="00893629" w:rsidRDefault="000D1D22" w:rsidP="000D1D22">
      <w:pPr>
        <w:ind w:left="360" w:right="283"/>
        <w:rPr>
          <w:rFonts w:ascii="Arial" w:hAnsi="Arial" w:cs="Arial"/>
          <w:szCs w:val="20"/>
        </w:rPr>
      </w:pPr>
    </w:p>
    <w:p w14:paraId="6D5AB886"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E42458" w14:textId="7F417945"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345341D9"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8198DFB" w14:textId="77777777" w:rsidR="000D1D22" w:rsidRPr="00893629" w:rsidRDefault="000D1D22" w:rsidP="000D1D2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0D1D22" w:rsidRPr="00893629" w14:paraId="76E41BFB"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2C709A81" w14:textId="77777777" w:rsidR="000D1D22" w:rsidRPr="00893629" w:rsidRDefault="000D1D22" w:rsidP="000D1D22">
            <w:pPr>
              <w:rPr>
                <w:rFonts w:ascii="Arial" w:eastAsia="Times New Roman" w:hAnsi="Arial" w:cs="Arial"/>
                <w:szCs w:val="20"/>
                <w:lang w:eastAsia="sl-SI"/>
              </w:rPr>
            </w:pP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 xml:space="preserve">GOSPODARSKI SUBJEKT SODI MED </w:t>
            </w:r>
            <w:proofErr w:type="spellStart"/>
            <w:r w:rsidRPr="00893629">
              <w:rPr>
                <w:rFonts w:ascii="Arial" w:hAnsi="Arial" w:cs="Arial"/>
                <w:b/>
                <w:kern w:val="3"/>
                <w:szCs w:val="20"/>
                <w:lang w:eastAsia="zh-CN"/>
              </w:rPr>
              <w:t>MSP</w:t>
            </w:r>
            <w:proofErr w:type="spellEnd"/>
            <w:r w:rsidRPr="00893629">
              <w:rPr>
                <w:rFonts w:ascii="Arial" w:hAnsi="Arial" w:cs="Arial"/>
                <w:b/>
                <w:kern w:val="3"/>
                <w:szCs w:val="20"/>
                <w:lang w:eastAsia="zh-CN"/>
              </w:rPr>
              <w:t>,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2"/>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2902F096" w14:textId="3EE693AE" w:rsidR="000D1D22" w:rsidRPr="00893629" w:rsidRDefault="000D1D22" w:rsidP="000D1D22">
            <w:pPr>
              <w:rPr>
                <w:rFonts w:ascii="Arial" w:hAnsi="Arial" w:cs="Arial"/>
                <w:kern w:val="3"/>
                <w:szCs w:val="20"/>
                <w:lang w:eastAsia="zh-CN"/>
              </w:rPr>
            </w:pPr>
            <w:r w:rsidRPr="00893629">
              <w:rPr>
                <w:rFonts w:ascii="Arial" w:hAnsi="Arial" w:cs="Arial"/>
              </w:rPr>
              <w:t xml:space="preserve">V kolikor podizvajalec neposrednega plačila ne zahteva bo naročnik od glavnega izvajalca zahteval, da mu najpozneje v </w:t>
            </w:r>
            <w:r w:rsidR="00A86EAA">
              <w:rPr>
                <w:rFonts w:ascii="Arial" w:hAnsi="Arial" w:cs="Arial"/>
              </w:rPr>
              <w:t>šestdesetih (</w:t>
            </w:r>
            <w:r w:rsidRPr="00893629">
              <w:rPr>
                <w:rFonts w:ascii="Arial" w:hAnsi="Arial" w:cs="Arial"/>
              </w:rPr>
              <w:t>60</w:t>
            </w:r>
            <w:r w:rsidR="00A86EAA">
              <w:rPr>
                <w:rFonts w:ascii="Arial" w:hAnsi="Arial" w:cs="Arial"/>
              </w:rPr>
              <w:t>)</w:t>
            </w:r>
            <w:r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816381A" w14:textId="18DE6465"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C90165">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C90165">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C90165" w:rsidRPr="00893629" w14:paraId="02830B88" w14:textId="77777777" w:rsidTr="00C90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1"/>
        </w:trPr>
        <w:tc>
          <w:tcPr>
            <w:tcW w:w="9077" w:type="dxa"/>
            <w:gridSpan w:val="3"/>
            <w:shd w:val="clear" w:color="auto" w:fill="D9D9D9" w:themeFill="background1" w:themeFillShade="D9"/>
            <w:vAlign w:val="center"/>
          </w:tcPr>
          <w:p w14:paraId="68E9AB1F" w14:textId="77777777" w:rsidR="00C90165" w:rsidRPr="004066F1" w:rsidRDefault="00C90165" w:rsidP="006C53FE">
            <w:pPr>
              <w:jc w:val="center"/>
              <w:rPr>
                <w:rFonts w:ascii="Arial" w:hAnsi="Arial" w:cs="Arial"/>
                <w:b/>
              </w:rPr>
            </w:pPr>
            <w:bookmarkStart w:id="0" w:name="_Hlk534961629"/>
            <w:r w:rsidRPr="004066F1">
              <w:rPr>
                <w:rFonts w:ascii="Arial" w:hAnsi="Arial" w:cs="Arial"/>
                <w:b/>
              </w:rPr>
              <w:t>Sklop 1:</w:t>
            </w:r>
          </w:p>
          <w:p w14:paraId="6756A84A" w14:textId="361A1B4C" w:rsidR="00C90165" w:rsidRPr="00D949D6" w:rsidRDefault="00BB4429" w:rsidP="008962C3">
            <w:pPr>
              <w:jc w:val="center"/>
              <w:rPr>
                <w:rFonts w:ascii="Arial" w:hAnsi="Arial" w:cs="Arial"/>
                <w:b/>
              </w:rPr>
            </w:pPr>
            <w:r w:rsidRPr="004066F1">
              <w:rPr>
                <w:rFonts w:ascii="Arial" w:hAnsi="Arial" w:cs="Arial"/>
                <w:b/>
                <w:bCs/>
              </w:rPr>
              <w:t xml:space="preserve">Svetovalne in inženirske storitve pri izvedbi projekta »PROTIPOPLAVNA UREDITEV POREČJA GRADAŠČICE – ETAPA </w:t>
            </w:r>
            <w:proofErr w:type="spellStart"/>
            <w:r w:rsidRPr="004066F1">
              <w:rPr>
                <w:rFonts w:ascii="Arial" w:hAnsi="Arial" w:cs="Arial"/>
                <w:b/>
                <w:bCs/>
              </w:rPr>
              <w:t>1A</w:t>
            </w:r>
            <w:proofErr w:type="spellEnd"/>
            <w:r w:rsidRPr="004066F1">
              <w:rPr>
                <w:rFonts w:ascii="Arial" w:hAnsi="Arial" w:cs="Arial"/>
                <w:b/>
                <w:bCs/>
              </w:rPr>
              <w:t xml:space="preserve"> in ETAPA 2«</w:t>
            </w:r>
          </w:p>
        </w:tc>
      </w:tr>
      <w:tr w:rsidR="00C90165" w:rsidRPr="00893629" w14:paraId="4E5B3DB0" w14:textId="77777777" w:rsidTr="00C90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trPr>
        <w:tc>
          <w:tcPr>
            <w:tcW w:w="9077" w:type="dxa"/>
            <w:gridSpan w:val="3"/>
            <w:shd w:val="clear" w:color="auto" w:fill="DEEAF6" w:themeFill="accent5" w:themeFillTint="33"/>
            <w:vAlign w:val="center"/>
          </w:tcPr>
          <w:p w14:paraId="785E226A" w14:textId="48AD3F9A" w:rsidR="00C90165" w:rsidRPr="00D949D6" w:rsidRDefault="00C90165" w:rsidP="006C53FE">
            <w:pPr>
              <w:rPr>
                <w:rFonts w:ascii="Arial" w:hAnsi="Arial" w:cs="Arial"/>
              </w:rPr>
            </w:pPr>
            <w:r w:rsidRPr="00D949D6">
              <w:rPr>
                <w:rFonts w:ascii="Arial" w:hAnsi="Arial" w:cs="Arial"/>
              </w:rPr>
              <w:t xml:space="preserve">Opomba: </w:t>
            </w:r>
            <w:r w:rsidR="00231837" w:rsidRPr="00D949D6">
              <w:rPr>
                <w:rFonts w:ascii="Arial" w:hAnsi="Arial" w:cs="Arial"/>
              </w:rPr>
              <w:t>podizvajalec</w:t>
            </w:r>
            <w:r w:rsidRPr="00D949D6">
              <w:rPr>
                <w:rFonts w:ascii="Arial" w:hAnsi="Arial" w:cs="Arial"/>
              </w:rPr>
              <w:t xml:space="preserve"> izpolni, če </w:t>
            </w:r>
            <w:r w:rsidR="00231837" w:rsidRPr="00D949D6">
              <w:rPr>
                <w:rFonts w:ascii="Arial" w:hAnsi="Arial" w:cs="Arial"/>
              </w:rPr>
              <w:t xml:space="preserve">s ponudnikom </w:t>
            </w:r>
            <w:r w:rsidRPr="00D949D6">
              <w:rPr>
                <w:rFonts w:ascii="Arial" w:hAnsi="Arial" w:cs="Arial"/>
              </w:rPr>
              <w:t>sodeluje za predmetni sklop.</w:t>
            </w:r>
          </w:p>
        </w:tc>
      </w:tr>
      <w:tr w:rsidR="000D1D22" w:rsidRPr="00893629" w14:paraId="7C7371E1"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D949D6" w:rsidRDefault="000D1D22" w:rsidP="000D1D22">
            <w:pPr>
              <w:rPr>
                <w:rFonts w:ascii="Arial" w:hAnsi="Arial" w:cs="Arial"/>
                <w:b/>
                <w:szCs w:val="20"/>
              </w:rPr>
            </w:pPr>
            <w:r w:rsidRPr="00D949D6">
              <w:rPr>
                <w:rFonts w:ascii="Arial" w:hAnsi="Arial" w:cs="Arial"/>
                <w:b/>
                <w:szCs w:val="20"/>
              </w:rPr>
              <w:t xml:space="preserve">Del javnega naročila, ki se oddaja v </w:t>
            </w:r>
            <w:proofErr w:type="spellStart"/>
            <w:r w:rsidRPr="00D949D6">
              <w:rPr>
                <w:rFonts w:ascii="Arial" w:hAnsi="Arial" w:cs="Arial"/>
                <w:b/>
                <w:szCs w:val="20"/>
              </w:rPr>
              <w:t>podizvajanje</w:t>
            </w:r>
            <w:proofErr w:type="spellEnd"/>
            <w:r w:rsidRPr="00D949D6">
              <w:rPr>
                <w:rFonts w:ascii="Arial" w:hAnsi="Arial" w:cs="Arial"/>
                <w:b/>
                <w:szCs w:val="20"/>
              </w:rPr>
              <w:t xml:space="preserv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D949D6" w:rsidRDefault="000D1D22" w:rsidP="000D1D22">
            <w:pPr>
              <w:rPr>
                <w:rFonts w:ascii="Arial" w:hAnsi="Arial" w:cs="Arial"/>
                <w:szCs w:val="20"/>
              </w:rPr>
            </w:pPr>
          </w:p>
        </w:tc>
      </w:tr>
      <w:tr w:rsidR="000D1D22" w:rsidRPr="00893629" w14:paraId="19E9C0E3"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77777777" w:rsidR="000D1D22" w:rsidRPr="00D949D6" w:rsidRDefault="000D1D22" w:rsidP="000D1D22">
            <w:pPr>
              <w:rPr>
                <w:rFonts w:ascii="Arial" w:hAnsi="Arial" w:cs="Arial"/>
                <w:b/>
                <w:szCs w:val="20"/>
              </w:rPr>
            </w:pPr>
            <w:r w:rsidRPr="00D949D6">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D949D6" w:rsidRDefault="000D1D22" w:rsidP="000D1D22">
            <w:pPr>
              <w:rPr>
                <w:rFonts w:ascii="Arial" w:hAnsi="Arial" w:cs="Arial"/>
                <w:szCs w:val="20"/>
              </w:rPr>
            </w:pPr>
          </w:p>
        </w:tc>
      </w:tr>
      <w:tr w:rsidR="000D1D22" w:rsidRPr="00893629" w14:paraId="4B8EE61C"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D949D6" w:rsidRDefault="000D1D22" w:rsidP="000D1D22">
            <w:pPr>
              <w:rPr>
                <w:rFonts w:ascii="Arial" w:hAnsi="Arial" w:cs="Arial"/>
                <w:b/>
                <w:szCs w:val="20"/>
              </w:rPr>
            </w:pPr>
            <w:r w:rsidRPr="00D949D6">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D949D6" w:rsidRDefault="000D1D22" w:rsidP="000D1D22">
            <w:pPr>
              <w:rPr>
                <w:rFonts w:ascii="Arial" w:hAnsi="Arial" w:cs="Arial"/>
                <w:szCs w:val="20"/>
              </w:rPr>
            </w:pPr>
          </w:p>
        </w:tc>
      </w:tr>
      <w:tr w:rsidR="000D1D22" w:rsidRPr="00893629" w14:paraId="335A9B44"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D949D6" w:rsidRDefault="000D1D22" w:rsidP="000D1D22">
            <w:pPr>
              <w:rPr>
                <w:rFonts w:ascii="Arial" w:hAnsi="Arial" w:cs="Arial"/>
                <w:b/>
                <w:szCs w:val="20"/>
              </w:rPr>
            </w:pPr>
            <w:r w:rsidRPr="00D949D6">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D949D6" w:rsidRDefault="000D1D22" w:rsidP="000D1D22">
            <w:pPr>
              <w:rPr>
                <w:rFonts w:ascii="Arial" w:hAnsi="Arial" w:cs="Arial"/>
                <w:szCs w:val="20"/>
              </w:rPr>
            </w:pPr>
          </w:p>
        </w:tc>
      </w:tr>
      <w:bookmarkEnd w:id="0"/>
      <w:tr w:rsidR="00C90165" w:rsidRPr="00893629" w14:paraId="1F540FF3" w14:textId="77777777" w:rsidTr="006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1"/>
        </w:trPr>
        <w:tc>
          <w:tcPr>
            <w:tcW w:w="9077" w:type="dxa"/>
            <w:gridSpan w:val="3"/>
            <w:shd w:val="clear" w:color="auto" w:fill="D9D9D9" w:themeFill="background1" w:themeFillShade="D9"/>
            <w:vAlign w:val="center"/>
          </w:tcPr>
          <w:p w14:paraId="00496E82" w14:textId="77777777" w:rsidR="00C90165" w:rsidRPr="00BB4429" w:rsidRDefault="00C90165" w:rsidP="00C90165">
            <w:pPr>
              <w:autoSpaceDE w:val="0"/>
              <w:autoSpaceDN w:val="0"/>
              <w:adjustRightInd w:val="0"/>
              <w:ind w:right="31"/>
              <w:jc w:val="center"/>
              <w:rPr>
                <w:rFonts w:ascii="Arial" w:hAnsi="Arial" w:cs="Arial"/>
                <w:b/>
              </w:rPr>
            </w:pPr>
            <w:r w:rsidRPr="00BB4429">
              <w:rPr>
                <w:rFonts w:ascii="Arial" w:hAnsi="Arial" w:cs="Arial"/>
                <w:b/>
              </w:rPr>
              <w:t xml:space="preserve">Sklop 2: </w:t>
            </w:r>
          </w:p>
          <w:p w14:paraId="188AC92A" w14:textId="5E5D25DB" w:rsidR="00C90165" w:rsidRPr="00BB4429" w:rsidRDefault="0063114F" w:rsidP="00C90165">
            <w:pPr>
              <w:jc w:val="center"/>
              <w:rPr>
                <w:rFonts w:ascii="Arial" w:hAnsi="Arial" w:cs="Arial"/>
                <w:b/>
              </w:rPr>
            </w:pPr>
            <w:r w:rsidRPr="00BB4429">
              <w:rPr>
                <w:rFonts w:ascii="Arial" w:hAnsi="Arial" w:cs="Arial"/>
                <w:b/>
              </w:rPr>
              <w:t xml:space="preserve">Storitve inženirja po pogodbenih določilih </w:t>
            </w:r>
            <w:proofErr w:type="spellStart"/>
            <w:r w:rsidRPr="00BB4429">
              <w:rPr>
                <w:rFonts w:ascii="Arial" w:hAnsi="Arial" w:cs="Arial"/>
                <w:b/>
              </w:rPr>
              <w:t>FIDIC</w:t>
            </w:r>
            <w:proofErr w:type="spellEnd"/>
            <w:r w:rsidRPr="00BB4429">
              <w:rPr>
                <w:rFonts w:ascii="Arial" w:hAnsi="Arial" w:cs="Arial"/>
                <w:b/>
              </w:rPr>
              <w:t xml:space="preserve"> in nadzornika po Gradbenem zakonu pri izvedbi projekta »</w:t>
            </w:r>
            <w:r w:rsidRPr="00BB4429">
              <w:rPr>
                <w:rFonts w:ascii="Arial" w:hAnsi="Arial" w:cs="Arial"/>
                <w:b/>
                <w:bCs/>
              </w:rPr>
              <w:t xml:space="preserve">PROTIPOPLAVNA UREDITEV POREČJA GRADAŠČICE – ETAPA </w:t>
            </w:r>
            <w:proofErr w:type="spellStart"/>
            <w:r w:rsidRPr="00BB4429">
              <w:rPr>
                <w:rFonts w:ascii="Arial" w:hAnsi="Arial" w:cs="Arial"/>
                <w:b/>
                <w:bCs/>
              </w:rPr>
              <w:t>1A</w:t>
            </w:r>
            <w:proofErr w:type="spellEnd"/>
            <w:r w:rsidRPr="00BB4429">
              <w:rPr>
                <w:rFonts w:ascii="Arial" w:hAnsi="Arial" w:cs="Arial"/>
                <w:b/>
              </w:rPr>
              <w:t>«</w:t>
            </w:r>
          </w:p>
        </w:tc>
      </w:tr>
      <w:tr w:rsidR="00C90165" w:rsidRPr="00893629" w14:paraId="21A6B3AA" w14:textId="77777777" w:rsidTr="006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trPr>
        <w:tc>
          <w:tcPr>
            <w:tcW w:w="9077" w:type="dxa"/>
            <w:gridSpan w:val="3"/>
            <w:shd w:val="clear" w:color="auto" w:fill="DEEAF6" w:themeFill="accent5" w:themeFillTint="33"/>
            <w:vAlign w:val="center"/>
          </w:tcPr>
          <w:p w14:paraId="76F49FE3" w14:textId="7ACBE2E1" w:rsidR="00C90165" w:rsidRPr="00D949D6" w:rsidRDefault="00C90165" w:rsidP="006C53FE">
            <w:pPr>
              <w:rPr>
                <w:rFonts w:ascii="Arial" w:hAnsi="Arial" w:cs="Arial"/>
              </w:rPr>
            </w:pPr>
            <w:r w:rsidRPr="00D949D6">
              <w:rPr>
                <w:rFonts w:ascii="Arial" w:hAnsi="Arial" w:cs="Arial"/>
              </w:rPr>
              <w:t xml:space="preserve">Opomba: </w:t>
            </w:r>
            <w:r w:rsidR="00231837" w:rsidRPr="00D949D6">
              <w:rPr>
                <w:rFonts w:ascii="Arial" w:hAnsi="Arial" w:cs="Arial"/>
              </w:rPr>
              <w:t>podizvajalec izpolni, če s ponudnikom sodeluje za predmetni sklop</w:t>
            </w:r>
            <w:r w:rsidRPr="00D949D6">
              <w:rPr>
                <w:rFonts w:ascii="Arial" w:hAnsi="Arial" w:cs="Arial"/>
              </w:rPr>
              <w:t>.</w:t>
            </w:r>
          </w:p>
        </w:tc>
      </w:tr>
      <w:tr w:rsidR="00C90165" w:rsidRPr="00893629" w14:paraId="6FC613CC"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473F53" w14:textId="77777777" w:rsidR="00C90165" w:rsidRPr="00893629" w:rsidRDefault="00C90165" w:rsidP="006C53FE">
            <w:pPr>
              <w:rPr>
                <w:rFonts w:ascii="Arial" w:hAnsi="Arial" w:cs="Arial"/>
                <w:b/>
                <w:szCs w:val="20"/>
              </w:rPr>
            </w:pPr>
            <w:r w:rsidRPr="00893629">
              <w:rPr>
                <w:rFonts w:ascii="Arial" w:hAnsi="Arial" w:cs="Arial"/>
                <w:b/>
                <w:szCs w:val="20"/>
              </w:rPr>
              <w:t xml:space="preserve">Del javnega naročila, ki se oddaja v </w:t>
            </w:r>
            <w:proofErr w:type="spellStart"/>
            <w:r w:rsidRPr="00893629">
              <w:rPr>
                <w:rFonts w:ascii="Arial" w:hAnsi="Arial" w:cs="Arial"/>
                <w:b/>
                <w:szCs w:val="20"/>
              </w:rPr>
              <w:t>podizvajanje</w:t>
            </w:r>
            <w:proofErr w:type="spellEnd"/>
            <w:r w:rsidRPr="00893629">
              <w:rPr>
                <w:rFonts w:ascii="Arial" w:hAnsi="Arial" w:cs="Arial"/>
                <w:b/>
                <w:szCs w:val="20"/>
              </w:rPr>
              <w:t xml:space="preserv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F552054" w14:textId="77777777" w:rsidR="00C90165" w:rsidRPr="00893629" w:rsidRDefault="00C90165" w:rsidP="006C53FE">
            <w:pPr>
              <w:rPr>
                <w:rFonts w:ascii="Arial" w:hAnsi="Arial" w:cs="Arial"/>
                <w:szCs w:val="20"/>
              </w:rPr>
            </w:pPr>
          </w:p>
        </w:tc>
      </w:tr>
      <w:tr w:rsidR="00C90165" w:rsidRPr="00893629" w14:paraId="188A0EB5"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F27EC9" w14:textId="77777777" w:rsidR="00C90165" w:rsidRPr="00893629" w:rsidRDefault="00C90165" w:rsidP="006C53FE">
            <w:pPr>
              <w:rPr>
                <w:rFonts w:ascii="Arial" w:hAnsi="Arial" w:cs="Arial"/>
                <w:b/>
                <w:szCs w:val="20"/>
              </w:rPr>
            </w:pPr>
            <w:r w:rsidRPr="00893629">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DF69A4C" w14:textId="77777777" w:rsidR="00C90165" w:rsidRPr="00893629" w:rsidRDefault="00C90165" w:rsidP="006C53FE">
            <w:pPr>
              <w:rPr>
                <w:rFonts w:ascii="Arial" w:hAnsi="Arial" w:cs="Arial"/>
                <w:szCs w:val="20"/>
              </w:rPr>
            </w:pPr>
          </w:p>
        </w:tc>
      </w:tr>
      <w:tr w:rsidR="00C90165" w:rsidRPr="00893629" w14:paraId="2476183D"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62F8F8" w14:textId="77777777" w:rsidR="00C90165" w:rsidRPr="00893629" w:rsidRDefault="00C90165" w:rsidP="006C53FE">
            <w:pPr>
              <w:rPr>
                <w:rFonts w:ascii="Arial" w:hAnsi="Arial" w:cs="Arial"/>
                <w:b/>
                <w:szCs w:val="20"/>
              </w:rPr>
            </w:pPr>
            <w:r w:rsidRPr="00893629">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06F5F2F3" w14:textId="77777777" w:rsidR="00C90165" w:rsidRPr="00893629" w:rsidRDefault="00C90165" w:rsidP="006C53FE">
            <w:pPr>
              <w:rPr>
                <w:rFonts w:ascii="Arial" w:hAnsi="Arial" w:cs="Arial"/>
                <w:szCs w:val="20"/>
              </w:rPr>
            </w:pPr>
          </w:p>
        </w:tc>
      </w:tr>
      <w:tr w:rsidR="00C90165" w:rsidRPr="00893629" w14:paraId="083216FB" w14:textId="77777777" w:rsidTr="006C53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8CAC55" w14:textId="77777777" w:rsidR="00C90165" w:rsidRPr="00893629" w:rsidRDefault="00C90165" w:rsidP="006C53FE">
            <w:pPr>
              <w:rPr>
                <w:rFonts w:ascii="Arial" w:hAnsi="Arial" w:cs="Arial"/>
                <w:b/>
                <w:szCs w:val="20"/>
              </w:rPr>
            </w:pPr>
            <w:r w:rsidRPr="00893629">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6CBC205A" w14:textId="77777777" w:rsidR="00C90165" w:rsidRPr="00893629" w:rsidRDefault="00C90165" w:rsidP="006C53FE">
            <w:pPr>
              <w:rPr>
                <w:rFonts w:ascii="Arial" w:hAnsi="Arial" w:cs="Arial"/>
                <w:szCs w:val="20"/>
              </w:rPr>
            </w:pPr>
          </w:p>
        </w:tc>
      </w:tr>
    </w:tbl>
    <w:p w14:paraId="36034649" w14:textId="77777777" w:rsidR="000D1D22" w:rsidRPr="00893629" w:rsidRDefault="000D1D22" w:rsidP="000D1D22">
      <w:pPr>
        <w:rPr>
          <w:rFonts w:ascii="Arial" w:hAnsi="Arial" w:cs="Arial"/>
          <w:b/>
        </w:rPr>
      </w:pPr>
    </w:p>
    <w:p w14:paraId="36AC3C68" w14:textId="77777777" w:rsidR="000D1D22" w:rsidRPr="00893629" w:rsidRDefault="000D1D22" w:rsidP="000D1D22">
      <w:pPr>
        <w:rPr>
          <w:rFonts w:ascii="Arial" w:hAnsi="Arial" w:cs="Arial"/>
          <w:b/>
        </w:rPr>
      </w:pPr>
    </w:p>
    <w:p w14:paraId="08962C1D" w14:textId="77777777" w:rsidR="000D1D22" w:rsidRPr="00893629"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3AC3AACD" w14:textId="77777777" w:rsidTr="000D1D22">
        <w:tc>
          <w:tcPr>
            <w:tcW w:w="3020" w:type="dxa"/>
            <w:tcBorders>
              <w:bottom w:val="single" w:sz="4" w:space="0" w:color="auto"/>
            </w:tcBorders>
          </w:tcPr>
          <w:p w14:paraId="4D08C3BC"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449CF1F" w14:textId="77777777" w:rsidR="000D1D22" w:rsidRPr="00893629" w:rsidRDefault="000D1D22" w:rsidP="000D1D22">
            <w:pPr>
              <w:rPr>
                <w:rFonts w:ascii="Arial" w:hAnsi="Arial" w:cs="Arial"/>
              </w:rPr>
            </w:pPr>
            <w:r w:rsidRPr="00893629">
              <w:rPr>
                <w:rFonts w:ascii="Arial" w:hAnsi="Arial" w:cs="Arial"/>
              </w:rPr>
              <w:t>Podizvajalec:</w:t>
            </w:r>
          </w:p>
        </w:tc>
        <w:tc>
          <w:tcPr>
            <w:tcW w:w="3021" w:type="dxa"/>
            <w:tcBorders>
              <w:bottom w:val="single" w:sz="4" w:space="0" w:color="auto"/>
            </w:tcBorders>
          </w:tcPr>
          <w:p w14:paraId="7E9BD19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0729EBD" w14:textId="77777777" w:rsidTr="000D1D22">
        <w:tc>
          <w:tcPr>
            <w:tcW w:w="1696" w:type="dxa"/>
            <w:shd w:val="clear" w:color="auto" w:fill="D9E2F3" w:themeFill="accent1" w:themeFillTint="33"/>
          </w:tcPr>
          <w:p w14:paraId="45BB6C0C"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22CEC50" w14:textId="77777777" w:rsidR="000D1D22" w:rsidRPr="00893629" w:rsidRDefault="000D1D22" w:rsidP="000D1D22">
            <w:pPr>
              <w:rPr>
                <w:rFonts w:ascii="Arial" w:hAnsi="Arial" w:cs="Arial"/>
                <w:b/>
              </w:rPr>
            </w:pPr>
            <w:r w:rsidRPr="00893629">
              <w:rPr>
                <w:rFonts w:ascii="Arial" w:hAnsi="Arial" w:cs="Arial"/>
                <w:b/>
              </w:rPr>
              <w:t>PONUDBENI PREDRAČUN</w:t>
            </w:r>
          </w:p>
        </w:tc>
      </w:tr>
    </w:tbl>
    <w:p w14:paraId="5840A52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4066F1" w14:paraId="769E1A96" w14:textId="77777777" w:rsidTr="000D1D22">
        <w:trPr>
          <w:trHeight w:val="454"/>
        </w:trPr>
        <w:tc>
          <w:tcPr>
            <w:tcW w:w="3119" w:type="dxa"/>
            <w:shd w:val="clear" w:color="auto" w:fill="D9D9D9" w:themeFill="background1" w:themeFillShade="D9"/>
            <w:vAlign w:val="center"/>
          </w:tcPr>
          <w:p w14:paraId="430CC9F8"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vAlign w:val="center"/>
          </w:tcPr>
          <w:p w14:paraId="5CAD1226" w14:textId="3021C23F" w:rsidR="000D1D22" w:rsidRPr="004066F1" w:rsidRDefault="008554DE" w:rsidP="000D1D22">
            <w:pPr>
              <w:rPr>
                <w:rFonts w:ascii="Arial" w:hAnsi="Arial" w:cs="Arial"/>
                <w:b/>
              </w:rPr>
            </w:pPr>
            <w:r w:rsidRPr="004066F1">
              <w:rPr>
                <w:rFonts w:ascii="Arial" w:hAnsi="Arial" w:cs="Arial"/>
                <w:b/>
                <w:bCs/>
              </w:rPr>
              <w:t>Inženirske storitve pri izvedbi projekta: »</w:t>
            </w:r>
            <w:r w:rsidR="00A323A0" w:rsidRPr="004066F1">
              <w:rPr>
                <w:rFonts w:ascii="Arial" w:hAnsi="Arial" w:cs="Arial"/>
                <w:b/>
                <w:bCs/>
              </w:rPr>
              <w:t>PROTIPOPLAVNA</w:t>
            </w:r>
            <w:r w:rsidRPr="004066F1">
              <w:rPr>
                <w:rFonts w:ascii="Arial" w:hAnsi="Arial" w:cs="Arial"/>
                <w:b/>
                <w:bCs/>
              </w:rPr>
              <w:t xml:space="preserve"> UREDITEV POREČJA GRADAŠČICE – ETAPA </w:t>
            </w:r>
            <w:proofErr w:type="spellStart"/>
            <w:r w:rsidRPr="004066F1">
              <w:rPr>
                <w:rFonts w:ascii="Arial" w:hAnsi="Arial" w:cs="Arial"/>
                <w:b/>
                <w:bCs/>
              </w:rPr>
              <w:t>1A</w:t>
            </w:r>
            <w:proofErr w:type="spellEnd"/>
            <w:r w:rsidRPr="004066F1">
              <w:rPr>
                <w:rFonts w:ascii="Arial" w:hAnsi="Arial" w:cs="Arial"/>
                <w:b/>
                <w:bCs/>
              </w:rPr>
              <w:t xml:space="preserve"> in ETAPA 2«</w:t>
            </w:r>
          </w:p>
        </w:tc>
      </w:tr>
      <w:tr w:rsidR="000D1D22" w:rsidRPr="004066F1" w14:paraId="14D83D35" w14:textId="77777777" w:rsidTr="000D1D22">
        <w:trPr>
          <w:trHeight w:val="454"/>
        </w:trPr>
        <w:tc>
          <w:tcPr>
            <w:tcW w:w="3119" w:type="dxa"/>
            <w:shd w:val="clear" w:color="auto" w:fill="D9D9D9" w:themeFill="background1" w:themeFillShade="D9"/>
            <w:vAlign w:val="center"/>
          </w:tcPr>
          <w:p w14:paraId="2A6EE414"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vAlign w:val="center"/>
          </w:tcPr>
          <w:p w14:paraId="7B30A935" w14:textId="77777777" w:rsidR="000D1D22" w:rsidRPr="004066F1" w:rsidRDefault="000D1D22" w:rsidP="000D1D22">
            <w:pPr>
              <w:rPr>
                <w:rFonts w:ascii="Arial" w:hAnsi="Arial" w:cs="Arial"/>
                <w:b/>
              </w:rPr>
            </w:pPr>
            <w:r w:rsidRPr="004066F1">
              <w:rPr>
                <w:rFonts w:ascii="Arial" w:hAnsi="Arial" w:cs="Arial"/>
                <w:b/>
              </w:rPr>
              <w:t xml:space="preserve">REPUBLIKA SLOVENIJA, MINISTRSTVO ZA OKOLJE IN PROSTOR, DIREKCIJA REPUBLIKE SLOVENIJE ZA VODE, Hajdrihova ulica </w:t>
            </w:r>
            <w:proofErr w:type="spellStart"/>
            <w:r w:rsidRPr="004066F1">
              <w:rPr>
                <w:rFonts w:ascii="Arial" w:hAnsi="Arial" w:cs="Arial"/>
                <w:b/>
              </w:rPr>
              <w:t>28c</w:t>
            </w:r>
            <w:proofErr w:type="spellEnd"/>
            <w:r w:rsidRPr="004066F1">
              <w:rPr>
                <w:rFonts w:ascii="Arial" w:hAnsi="Arial" w:cs="Arial"/>
                <w:b/>
              </w:rPr>
              <w:t xml:space="preserve">, 1000 Ljubljana </w:t>
            </w:r>
          </w:p>
        </w:tc>
      </w:tr>
    </w:tbl>
    <w:p w14:paraId="3465F83C" w14:textId="77777777" w:rsidR="00BD7450" w:rsidRPr="004066F1" w:rsidRDefault="00BD7450"/>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BD7450" w:rsidRPr="00893629" w14:paraId="384747A7" w14:textId="77777777" w:rsidTr="00C11695">
        <w:trPr>
          <w:trHeight w:val="441"/>
        </w:trPr>
        <w:tc>
          <w:tcPr>
            <w:tcW w:w="9077" w:type="dxa"/>
            <w:gridSpan w:val="2"/>
            <w:shd w:val="clear" w:color="auto" w:fill="D9D9D9" w:themeFill="background1" w:themeFillShade="D9"/>
            <w:vAlign w:val="center"/>
          </w:tcPr>
          <w:p w14:paraId="5349904D" w14:textId="77777777" w:rsidR="00BD7450" w:rsidRPr="004066F1" w:rsidRDefault="00BD7450" w:rsidP="006C53FE">
            <w:pPr>
              <w:jc w:val="center"/>
              <w:rPr>
                <w:rFonts w:ascii="Arial" w:hAnsi="Arial" w:cs="Arial"/>
                <w:b/>
              </w:rPr>
            </w:pPr>
            <w:bookmarkStart w:id="1" w:name="_Hlk534965855"/>
            <w:r w:rsidRPr="004066F1">
              <w:rPr>
                <w:rFonts w:ascii="Arial" w:hAnsi="Arial" w:cs="Arial"/>
                <w:b/>
              </w:rPr>
              <w:t>Sklop 1:</w:t>
            </w:r>
          </w:p>
          <w:p w14:paraId="4831C45F" w14:textId="6FCA7C12" w:rsidR="00BD7450" w:rsidRPr="00D949D6" w:rsidRDefault="00BB4429" w:rsidP="002A41EF">
            <w:pPr>
              <w:jc w:val="center"/>
              <w:rPr>
                <w:rFonts w:ascii="Arial" w:hAnsi="Arial" w:cs="Arial"/>
                <w:b/>
              </w:rPr>
            </w:pPr>
            <w:r w:rsidRPr="004066F1">
              <w:rPr>
                <w:rFonts w:ascii="Arial" w:hAnsi="Arial" w:cs="Arial"/>
                <w:b/>
                <w:bCs/>
              </w:rPr>
              <w:t xml:space="preserve">Svetovalne in inženirske storitve pri izvedbi projekta »PROTIPOPLAVNA UREDITEV POREČJA GRADAŠČICE – ETAPA </w:t>
            </w:r>
            <w:proofErr w:type="spellStart"/>
            <w:r w:rsidRPr="004066F1">
              <w:rPr>
                <w:rFonts w:ascii="Arial" w:hAnsi="Arial" w:cs="Arial"/>
                <w:b/>
                <w:bCs/>
              </w:rPr>
              <w:t>1A</w:t>
            </w:r>
            <w:proofErr w:type="spellEnd"/>
            <w:r w:rsidRPr="004066F1">
              <w:rPr>
                <w:rFonts w:ascii="Arial" w:hAnsi="Arial" w:cs="Arial"/>
                <w:b/>
                <w:bCs/>
              </w:rPr>
              <w:t xml:space="preserve"> in ETAPA 2«</w:t>
            </w:r>
          </w:p>
        </w:tc>
      </w:tr>
      <w:tr w:rsidR="00BD7450" w:rsidRPr="00893629" w14:paraId="60F17B79" w14:textId="77777777" w:rsidTr="00C11695">
        <w:trPr>
          <w:trHeight w:val="454"/>
        </w:trPr>
        <w:tc>
          <w:tcPr>
            <w:tcW w:w="9077" w:type="dxa"/>
            <w:gridSpan w:val="2"/>
            <w:shd w:val="clear" w:color="auto" w:fill="DEEAF6"/>
            <w:vAlign w:val="center"/>
          </w:tcPr>
          <w:p w14:paraId="2194B506" w14:textId="06C079B2" w:rsidR="00BD7450" w:rsidRPr="00893629" w:rsidRDefault="00BD7450"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0D1D22" w:rsidRPr="00893629" w14:paraId="05789357" w14:textId="77777777" w:rsidTr="00C11695">
        <w:trPr>
          <w:trHeight w:val="1098"/>
        </w:trPr>
        <w:tc>
          <w:tcPr>
            <w:tcW w:w="3121" w:type="dxa"/>
            <w:shd w:val="clear" w:color="auto" w:fill="D9D9D9" w:themeFill="background1" w:themeFillShade="D9"/>
            <w:vAlign w:val="center"/>
          </w:tcPr>
          <w:p w14:paraId="46B0E3E9" w14:textId="6C85137F" w:rsidR="000D1D22" w:rsidRPr="00893629" w:rsidRDefault="000D1D22" w:rsidP="000D1D22">
            <w:pPr>
              <w:rPr>
                <w:rFonts w:ascii="Arial" w:hAnsi="Arial" w:cs="Arial"/>
                <w:b/>
              </w:rPr>
            </w:pPr>
            <w:r w:rsidRPr="00893629">
              <w:rPr>
                <w:rFonts w:ascii="Arial" w:hAnsi="Arial" w:cs="Arial"/>
                <w:b/>
              </w:rPr>
              <w:t>Ponudnik:</w:t>
            </w:r>
          </w:p>
        </w:tc>
        <w:tc>
          <w:tcPr>
            <w:tcW w:w="5956" w:type="dxa"/>
            <w:vAlign w:val="center"/>
          </w:tcPr>
          <w:p w14:paraId="0B242A54"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404B8697" w14:textId="77777777" w:rsidTr="00C11695">
        <w:trPr>
          <w:trHeight w:val="530"/>
        </w:trPr>
        <w:tc>
          <w:tcPr>
            <w:tcW w:w="9077" w:type="dxa"/>
            <w:gridSpan w:val="2"/>
            <w:shd w:val="clear" w:color="auto" w:fill="DEEAF6"/>
            <w:vAlign w:val="center"/>
          </w:tcPr>
          <w:p w14:paraId="7DB91445"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1292AC7D" w14:textId="77777777" w:rsidR="00CB388E" w:rsidRPr="00C11695" w:rsidRDefault="00CB388E">
      <w:pPr>
        <w:rPr>
          <w:rFonts w:ascii="Arial" w:hAnsi="Arial" w:cs="Arial"/>
          <w:szCs w:val="20"/>
        </w:rPr>
      </w:pPr>
    </w:p>
    <w:p w14:paraId="16B2C544" w14:textId="222B4FF8" w:rsidR="00CB388E" w:rsidRPr="00670A7B" w:rsidRDefault="00CB388E" w:rsidP="000C2C04">
      <w:pPr>
        <w:spacing w:after="160"/>
        <w:rPr>
          <w:rFonts w:ascii="Arial" w:hAnsi="Arial" w:cs="Arial"/>
          <w:b/>
          <w:szCs w:val="20"/>
        </w:rPr>
      </w:pPr>
      <w:r w:rsidRPr="00670A7B">
        <w:rPr>
          <w:rFonts w:ascii="Arial" w:hAnsi="Arial" w:cs="Arial"/>
          <w:b/>
          <w:szCs w:val="20"/>
        </w:rPr>
        <w:t xml:space="preserve">Etapa </w:t>
      </w:r>
      <w:proofErr w:type="spellStart"/>
      <w:r w:rsidRPr="00670A7B">
        <w:rPr>
          <w:rFonts w:ascii="Arial" w:hAnsi="Arial" w:cs="Arial"/>
          <w:b/>
          <w:szCs w:val="20"/>
        </w:rPr>
        <w:t>1</w:t>
      </w:r>
      <w:r w:rsidR="00C11695" w:rsidRPr="00670A7B">
        <w:rPr>
          <w:rFonts w:ascii="Arial" w:hAnsi="Arial" w:cs="Arial"/>
          <w:b/>
          <w:szCs w:val="20"/>
        </w:rPr>
        <w:t>A</w:t>
      </w:r>
      <w:proofErr w:type="spellEnd"/>
    </w:p>
    <w:tbl>
      <w:tblPr>
        <w:tblW w:w="9064" w:type="dxa"/>
        <w:tblLook w:val="04A0" w:firstRow="1" w:lastRow="0" w:firstColumn="1" w:lastColumn="0" w:noHBand="0" w:noVBand="1"/>
      </w:tblPr>
      <w:tblGrid>
        <w:gridCol w:w="1131"/>
        <w:gridCol w:w="3017"/>
        <w:gridCol w:w="1242"/>
        <w:gridCol w:w="1242"/>
        <w:gridCol w:w="2432"/>
      </w:tblGrid>
      <w:tr w:rsidR="00CB388E" w:rsidRPr="00515D76" w14:paraId="48ACA8B8" w14:textId="77777777" w:rsidTr="0017264D">
        <w:trPr>
          <w:trHeight w:val="319"/>
        </w:trPr>
        <w:tc>
          <w:tcPr>
            <w:tcW w:w="1131" w:type="dxa"/>
            <w:tcBorders>
              <w:top w:val="single" w:sz="4" w:space="0" w:color="auto"/>
              <w:left w:val="single" w:sz="2" w:space="0" w:color="auto"/>
              <w:bottom w:val="single" w:sz="4" w:space="0" w:color="auto"/>
              <w:right w:val="single" w:sz="4" w:space="0" w:color="auto"/>
            </w:tcBorders>
            <w:shd w:val="clear" w:color="auto" w:fill="FFFFFF" w:themeFill="background1"/>
          </w:tcPr>
          <w:p w14:paraId="63467C72" w14:textId="77777777" w:rsidR="00CB388E" w:rsidRPr="00670A7B" w:rsidRDefault="00CB388E" w:rsidP="00BB4429">
            <w:pPr>
              <w:rPr>
                <w:rFonts w:ascii="Arial" w:hAnsi="Arial" w:cs="Arial"/>
                <w:szCs w:val="20"/>
              </w:rPr>
            </w:pPr>
          </w:p>
        </w:tc>
        <w:tc>
          <w:tcPr>
            <w:tcW w:w="3017"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22210AD7" w14:textId="77777777" w:rsidR="00CB388E" w:rsidRPr="00670A7B" w:rsidRDefault="00CB388E" w:rsidP="00BB4429">
            <w:pPr>
              <w:rPr>
                <w:rFonts w:ascii="Arial" w:hAnsi="Arial" w:cs="Arial"/>
                <w:szCs w:val="20"/>
              </w:rPr>
            </w:pPr>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68A9A362" w14:textId="77777777" w:rsidR="00CB388E" w:rsidRPr="00670A7B" w:rsidRDefault="00CB388E" w:rsidP="00BB4429">
            <w:pPr>
              <w:rPr>
                <w:rFonts w:ascii="Arial" w:hAnsi="Arial" w:cs="Arial"/>
                <w:szCs w:val="20"/>
              </w:rPr>
            </w:pPr>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4EEDD92B" w14:textId="77777777" w:rsidR="00CB388E" w:rsidRPr="00515D76" w:rsidRDefault="00CB388E" w:rsidP="00C11695">
            <w:pPr>
              <w:jc w:val="center"/>
              <w:rPr>
                <w:rFonts w:ascii="Arial" w:hAnsi="Arial" w:cs="Arial"/>
                <w:szCs w:val="20"/>
              </w:rPr>
            </w:pPr>
            <w:r w:rsidRPr="00515D76">
              <w:rPr>
                <w:rFonts w:ascii="Arial" w:eastAsia="Times New Roman" w:hAnsi="Arial" w:cs="Arial"/>
                <w:szCs w:val="20"/>
              </w:rPr>
              <w:t>Odstotek ponudbene vrednosti</w:t>
            </w:r>
          </w:p>
        </w:tc>
        <w:tc>
          <w:tcPr>
            <w:tcW w:w="2432" w:type="dxa"/>
            <w:tcBorders>
              <w:top w:val="single" w:sz="4" w:space="0" w:color="auto"/>
              <w:left w:val="single" w:sz="2" w:space="0" w:color="auto"/>
              <w:bottom w:val="single" w:sz="4" w:space="0" w:color="auto"/>
              <w:right w:val="single" w:sz="4" w:space="0" w:color="auto"/>
            </w:tcBorders>
            <w:shd w:val="clear" w:color="auto" w:fill="FFFFFF" w:themeFill="background1"/>
          </w:tcPr>
          <w:p w14:paraId="15B1160C" w14:textId="77777777" w:rsidR="00CB388E" w:rsidRPr="00515D76" w:rsidRDefault="00CB388E" w:rsidP="00C11695">
            <w:pPr>
              <w:jc w:val="center"/>
              <w:rPr>
                <w:rFonts w:ascii="Arial" w:eastAsia="Times New Roman" w:hAnsi="Arial" w:cs="Arial"/>
                <w:szCs w:val="20"/>
              </w:rPr>
            </w:pPr>
            <w:r w:rsidRPr="00515D76">
              <w:rPr>
                <w:rFonts w:ascii="Arial" w:eastAsia="Times New Roman" w:hAnsi="Arial" w:cs="Arial"/>
                <w:szCs w:val="20"/>
              </w:rPr>
              <w:t>Cena v EUR</w:t>
            </w:r>
          </w:p>
          <w:p w14:paraId="45A79284" w14:textId="77777777" w:rsidR="00CB388E" w:rsidRPr="00515D76" w:rsidRDefault="00CB388E" w:rsidP="00C11695">
            <w:pPr>
              <w:jc w:val="center"/>
              <w:rPr>
                <w:rFonts w:ascii="Arial" w:hAnsi="Arial" w:cs="Arial"/>
                <w:szCs w:val="20"/>
              </w:rPr>
            </w:pPr>
            <w:r w:rsidRPr="00515D76">
              <w:rPr>
                <w:rFonts w:ascii="Arial" w:eastAsia="Times New Roman" w:hAnsi="Arial" w:cs="Arial"/>
                <w:szCs w:val="20"/>
              </w:rPr>
              <w:t>(brez DDV</w:t>
            </w:r>
          </w:p>
        </w:tc>
      </w:tr>
      <w:tr w:rsidR="00CB388E" w:rsidRPr="00515D76" w14:paraId="7C1B3835" w14:textId="77777777" w:rsidTr="0017264D">
        <w:trPr>
          <w:trHeight w:val="319"/>
        </w:trPr>
        <w:tc>
          <w:tcPr>
            <w:tcW w:w="1131" w:type="dxa"/>
            <w:tcBorders>
              <w:top w:val="single" w:sz="4" w:space="0" w:color="auto"/>
              <w:left w:val="single" w:sz="2" w:space="0" w:color="auto"/>
              <w:bottom w:val="single" w:sz="4" w:space="0" w:color="auto"/>
              <w:right w:val="single" w:sz="4" w:space="0" w:color="auto"/>
            </w:tcBorders>
            <w:shd w:val="clear" w:color="auto" w:fill="FFFFFF" w:themeFill="background1"/>
          </w:tcPr>
          <w:p w14:paraId="22D181B9" w14:textId="77777777" w:rsidR="00CB388E" w:rsidRPr="00515D76" w:rsidRDefault="00CB388E" w:rsidP="00BB4429">
            <w:pPr>
              <w:rPr>
                <w:rFonts w:ascii="Arial" w:hAnsi="Arial" w:cs="Arial"/>
                <w:szCs w:val="20"/>
              </w:rPr>
            </w:pPr>
            <w:r w:rsidRPr="00515D76">
              <w:rPr>
                <w:rFonts w:ascii="Arial" w:hAnsi="Arial" w:cs="Arial"/>
                <w:szCs w:val="20"/>
              </w:rPr>
              <w:t xml:space="preserve">I. mejnik </w:t>
            </w:r>
          </w:p>
          <w:p w14:paraId="5A6A58BE" w14:textId="77777777" w:rsidR="00CB388E" w:rsidRPr="00515D76" w:rsidRDefault="00CB388E" w:rsidP="00BB4429">
            <w:pPr>
              <w:rPr>
                <w:rFonts w:ascii="Arial" w:hAnsi="Arial" w:cs="Arial"/>
                <w:szCs w:val="20"/>
              </w:rPr>
            </w:pPr>
          </w:p>
        </w:tc>
        <w:tc>
          <w:tcPr>
            <w:tcW w:w="3017"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3CDB5641" w14:textId="62CB39F1" w:rsidR="00CB388E" w:rsidRPr="00515D76" w:rsidRDefault="0017264D" w:rsidP="00BB4429">
            <w:pPr>
              <w:rPr>
                <w:rFonts w:ascii="Arial" w:hAnsi="Arial" w:cs="Arial"/>
                <w:szCs w:val="20"/>
              </w:rPr>
            </w:pPr>
            <w:r w:rsidRPr="00515D76">
              <w:rPr>
                <w:rFonts w:ascii="Arial" w:eastAsia="Times New Roman" w:hAnsi="Arial" w:cs="Arial"/>
                <w:szCs w:val="20"/>
              </w:rPr>
              <w:t xml:space="preserve">Svetovanje naročniku in nadzor izvajalcev pri izdelavi poročila o vplivih na okolje in pridobitev okoljevarstvenega soglasja za Etapo </w:t>
            </w:r>
            <w:proofErr w:type="spellStart"/>
            <w:r w:rsidRPr="00515D76">
              <w:rPr>
                <w:rFonts w:ascii="Arial" w:eastAsia="Times New Roman" w:hAnsi="Arial" w:cs="Arial"/>
                <w:szCs w:val="20"/>
              </w:rPr>
              <w:t>1A</w:t>
            </w:r>
            <w:proofErr w:type="spellEnd"/>
            <w:r w:rsidR="00CB388E" w:rsidRPr="00515D76">
              <w:rPr>
                <w:rFonts w:ascii="Arial" w:hAnsi="Arial" w:cs="Arial"/>
                <w:szCs w:val="20"/>
              </w:rPr>
              <w:t xml:space="preserve"> </w:t>
            </w:r>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4588BE4D" w14:textId="297ACE42" w:rsidR="00CB388E" w:rsidRPr="00515D76" w:rsidRDefault="00CB388E" w:rsidP="00C11695">
            <w:pPr>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C11695" w:rsidRPr="00515D76">
              <w:rPr>
                <w:rFonts w:ascii="Arial" w:hAnsi="Arial" w:cs="Arial"/>
                <w:szCs w:val="20"/>
              </w:rPr>
              <w:t>5</w:t>
            </w:r>
            <w:r w:rsidRPr="00515D76">
              <w:rPr>
                <w:rFonts w:ascii="Arial" w:hAnsi="Arial" w:cs="Arial"/>
                <w:szCs w:val="20"/>
              </w:rPr>
              <w:t>% ponudbene cene</w:t>
            </w:r>
            <w:r w:rsidR="000D5F11" w:rsidRPr="00515D76">
              <w:rPr>
                <w:rFonts w:ascii="Arial" w:hAnsi="Arial" w:cs="Arial"/>
                <w:szCs w:val="20"/>
              </w:rPr>
              <w:t xml:space="preserve"> za Etapo </w:t>
            </w:r>
            <w:proofErr w:type="spellStart"/>
            <w:r w:rsidR="000D5F11" w:rsidRPr="00515D76">
              <w:rPr>
                <w:rFonts w:ascii="Arial" w:hAnsi="Arial" w:cs="Arial"/>
                <w:szCs w:val="20"/>
              </w:rPr>
              <w:t>1A</w:t>
            </w:r>
            <w:proofErr w:type="spellEnd"/>
          </w:p>
        </w:tc>
        <w:tc>
          <w:tcPr>
            <w:tcW w:w="1242" w:type="dxa"/>
            <w:tcBorders>
              <w:top w:val="single" w:sz="4" w:space="0" w:color="auto"/>
              <w:left w:val="single" w:sz="2" w:space="0" w:color="auto"/>
              <w:bottom w:val="single" w:sz="4" w:space="0" w:color="auto"/>
              <w:right w:val="single" w:sz="4" w:space="0" w:color="auto"/>
            </w:tcBorders>
            <w:shd w:val="clear" w:color="auto" w:fill="FFFFFF" w:themeFill="background1"/>
          </w:tcPr>
          <w:p w14:paraId="29F95CC7" w14:textId="68F0B024" w:rsidR="00CB388E" w:rsidRPr="00515D76" w:rsidRDefault="00CB388E" w:rsidP="00C11695">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w:t>
            </w:r>
            <w:proofErr w:type="spellStart"/>
            <w:r w:rsidR="00E84744" w:rsidRPr="00515D76">
              <w:rPr>
                <w:rFonts w:ascii="Arial" w:hAnsi="Arial" w:cs="Arial"/>
                <w:szCs w:val="20"/>
              </w:rPr>
              <w:t>1A</w:t>
            </w:r>
            <w:proofErr w:type="spellEnd"/>
          </w:p>
        </w:tc>
        <w:tc>
          <w:tcPr>
            <w:tcW w:w="2432" w:type="dxa"/>
            <w:tcBorders>
              <w:top w:val="single" w:sz="4" w:space="0" w:color="auto"/>
              <w:left w:val="single" w:sz="2" w:space="0" w:color="auto"/>
              <w:bottom w:val="single" w:sz="4" w:space="0" w:color="auto"/>
              <w:right w:val="single" w:sz="4" w:space="0" w:color="auto"/>
            </w:tcBorders>
            <w:shd w:val="clear" w:color="auto" w:fill="FFFFFF" w:themeFill="background1"/>
          </w:tcPr>
          <w:p w14:paraId="5E68F8BC" w14:textId="77777777" w:rsidR="00CB388E" w:rsidRPr="00515D76" w:rsidRDefault="00CB388E" w:rsidP="00BB4429">
            <w:pPr>
              <w:rPr>
                <w:rFonts w:ascii="Arial" w:hAnsi="Arial" w:cs="Arial"/>
                <w:szCs w:val="20"/>
              </w:rPr>
            </w:pPr>
          </w:p>
        </w:tc>
      </w:tr>
      <w:tr w:rsidR="00CB388E" w:rsidRPr="00515D76" w14:paraId="2D120A68" w14:textId="77777777" w:rsidTr="0017264D">
        <w:trPr>
          <w:trHeight w:val="319"/>
        </w:trPr>
        <w:tc>
          <w:tcPr>
            <w:tcW w:w="1131" w:type="dxa"/>
            <w:tcBorders>
              <w:top w:val="nil"/>
              <w:left w:val="single" w:sz="2" w:space="0" w:color="auto"/>
              <w:bottom w:val="single" w:sz="4" w:space="0" w:color="auto"/>
              <w:right w:val="single" w:sz="4" w:space="0" w:color="auto"/>
            </w:tcBorders>
            <w:shd w:val="clear" w:color="auto" w:fill="FFFFFF" w:themeFill="background1"/>
          </w:tcPr>
          <w:p w14:paraId="3B484962" w14:textId="77777777" w:rsidR="00CB388E" w:rsidRPr="00515D76" w:rsidRDefault="00CB388E" w:rsidP="00BB4429">
            <w:pPr>
              <w:rPr>
                <w:rFonts w:ascii="Arial" w:hAnsi="Arial" w:cs="Arial"/>
                <w:szCs w:val="20"/>
              </w:rPr>
            </w:pPr>
            <w:r w:rsidRPr="00515D76">
              <w:rPr>
                <w:rFonts w:ascii="Arial" w:hAnsi="Arial" w:cs="Arial"/>
                <w:szCs w:val="20"/>
              </w:rPr>
              <w:t xml:space="preserve">II. mejnik </w:t>
            </w:r>
          </w:p>
          <w:p w14:paraId="5F33FF74" w14:textId="77777777" w:rsidR="00CB388E" w:rsidRPr="00515D76" w:rsidRDefault="00CB388E" w:rsidP="00BB4429">
            <w:pPr>
              <w:rPr>
                <w:rFonts w:ascii="Arial" w:hAnsi="Arial" w:cs="Arial"/>
                <w:szCs w:val="20"/>
              </w:rPr>
            </w:pPr>
          </w:p>
        </w:tc>
        <w:tc>
          <w:tcPr>
            <w:tcW w:w="3017" w:type="dxa"/>
            <w:tcBorders>
              <w:top w:val="nil"/>
              <w:left w:val="single" w:sz="2" w:space="0" w:color="auto"/>
              <w:bottom w:val="single" w:sz="4" w:space="0" w:color="auto"/>
              <w:right w:val="single" w:sz="4" w:space="0" w:color="auto"/>
            </w:tcBorders>
            <w:shd w:val="clear" w:color="auto" w:fill="FFFFFF" w:themeFill="background1"/>
            <w:noWrap/>
          </w:tcPr>
          <w:p w14:paraId="68DBF096" w14:textId="146F4BF0" w:rsidR="00CB388E" w:rsidRPr="00515D76" w:rsidRDefault="0017264D" w:rsidP="00BB4429">
            <w:pPr>
              <w:rPr>
                <w:rFonts w:ascii="Arial" w:hAnsi="Arial" w:cs="Arial"/>
                <w:szCs w:val="20"/>
              </w:rPr>
            </w:pPr>
            <w:r w:rsidRPr="00515D76">
              <w:rPr>
                <w:rFonts w:ascii="Arial" w:eastAsia="Times New Roman" w:hAnsi="Arial" w:cs="Arial"/>
                <w:szCs w:val="20"/>
              </w:rPr>
              <w:t>Usklajevanje tehničnih in formalnih zahtev z lastniki zemljišč in uporabniki objektov visokih gradenj</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58A99676" w14:textId="044EADFB" w:rsidR="00CB388E" w:rsidRPr="00515D76" w:rsidRDefault="00CB388E" w:rsidP="004A2C1C">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4A2C1C" w:rsidRPr="00515D76">
              <w:rPr>
                <w:rFonts w:ascii="Arial" w:hAnsi="Arial" w:cs="Arial"/>
                <w:szCs w:val="20"/>
              </w:rPr>
              <w:t>1</w:t>
            </w:r>
            <w:r w:rsidR="0017264D" w:rsidRPr="00515D76">
              <w:rPr>
                <w:rFonts w:ascii="Arial" w:hAnsi="Arial" w:cs="Arial"/>
                <w:szCs w:val="20"/>
              </w:rPr>
              <w:t>5</w:t>
            </w:r>
            <w:r w:rsidRPr="00515D76">
              <w:rPr>
                <w:rFonts w:ascii="Arial" w:hAnsi="Arial" w:cs="Arial"/>
                <w:szCs w:val="20"/>
              </w:rPr>
              <w:t>% ponudbene cene</w:t>
            </w:r>
            <w:r w:rsidR="000D5F11" w:rsidRPr="00515D76">
              <w:rPr>
                <w:rFonts w:ascii="Arial" w:hAnsi="Arial" w:cs="Arial"/>
                <w:szCs w:val="20"/>
              </w:rPr>
              <w:t xml:space="preserve"> za Etapo </w:t>
            </w:r>
            <w:proofErr w:type="spellStart"/>
            <w:r w:rsidR="000D5F11" w:rsidRPr="00515D76">
              <w:rPr>
                <w:rFonts w:ascii="Arial" w:hAnsi="Arial" w:cs="Arial"/>
                <w:szCs w:val="20"/>
              </w:rPr>
              <w:t>1A</w:t>
            </w:r>
            <w:proofErr w:type="spellEnd"/>
          </w:p>
        </w:tc>
        <w:tc>
          <w:tcPr>
            <w:tcW w:w="1242" w:type="dxa"/>
            <w:tcBorders>
              <w:top w:val="nil"/>
              <w:left w:val="single" w:sz="2" w:space="0" w:color="auto"/>
              <w:bottom w:val="single" w:sz="4" w:space="0" w:color="auto"/>
              <w:right w:val="single" w:sz="4" w:space="0" w:color="auto"/>
            </w:tcBorders>
            <w:shd w:val="clear" w:color="auto" w:fill="FFFFFF" w:themeFill="background1"/>
          </w:tcPr>
          <w:p w14:paraId="7CFE2340" w14:textId="688EAC62" w:rsidR="00CB388E" w:rsidRPr="00515D76" w:rsidRDefault="00CB388E" w:rsidP="004A2C1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w:t>
            </w:r>
            <w:proofErr w:type="spellStart"/>
            <w:r w:rsidR="00E84744" w:rsidRPr="00515D76">
              <w:rPr>
                <w:rFonts w:ascii="Arial" w:hAnsi="Arial" w:cs="Arial"/>
                <w:szCs w:val="20"/>
              </w:rPr>
              <w:t>1A</w:t>
            </w:r>
            <w:proofErr w:type="spellEnd"/>
          </w:p>
        </w:tc>
        <w:tc>
          <w:tcPr>
            <w:tcW w:w="2432" w:type="dxa"/>
            <w:tcBorders>
              <w:top w:val="nil"/>
              <w:left w:val="single" w:sz="2" w:space="0" w:color="auto"/>
              <w:bottom w:val="single" w:sz="4" w:space="0" w:color="auto"/>
              <w:right w:val="single" w:sz="4" w:space="0" w:color="auto"/>
            </w:tcBorders>
            <w:shd w:val="clear" w:color="auto" w:fill="FFFFFF" w:themeFill="background1"/>
          </w:tcPr>
          <w:p w14:paraId="3C9B4E27" w14:textId="77777777" w:rsidR="00CB388E" w:rsidRPr="00515D76" w:rsidRDefault="00CB388E" w:rsidP="00BB4429">
            <w:pPr>
              <w:rPr>
                <w:rFonts w:ascii="Arial" w:hAnsi="Arial" w:cs="Arial"/>
                <w:szCs w:val="20"/>
              </w:rPr>
            </w:pPr>
          </w:p>
        </w:tc>
      </w:tr>
      <w:tr w:rsidR="00CB388E" w:rsidRPr="00515D76" w14:paraId="5CB97562" w14:textId="77777777" w:rsidTr="0017264D">
        <w:trPr>
          <w:trHeight w:val="319"/>
        </w:trPr>
        <w:tc>
          <w:tcPr>
            <w:tcW w:w="1131" w:type="dxa"/>
            <w:tcBorders>
              <w:top w:val="nil"/>
              <w:left w:val="single" w:sz="2" w:space="0" w:color="auto"/>
              <w:bottom w:val="single" w:sz="4" w:space="0" w:color="auto"/>
              <w:right w:val="single" w:sz="4" w:space="0" w:color="auto"/>
            </w:tcBorders>
            <w:shd w:val="clear" w:color="auto" w:fill="FFFFFF" w:themeFill="background1"/>
          </w:tcPr>
          <w:p w14:paraId="28260243" w14:textId="77777777" w:rsidR="00CB388E" w:rsidRPr="00515D76" w:rsidRDefault="00CB388E" w:rsidP="00BB4429">
            <w:pPr>
              <w:rPr>
                <w:rFonts w:ascii="Arial" w:hAnsi="Arial" w:cs="Arial"/>
                <w:szCs w:val="20"/>
              </w:rPr>
            </w:pPr>
            <w:r w:rsidRPr="00515D76">
              <w:rPr>
                <w:rFonts w:ascii="Arial" w:hAnsi="Arial" w:cs="Arial"/>
                <w:szCs w:val="20"/>
              </w:rPr>
              <w:t>III. mejnik</w:t>
            </w:r>
          </w:p>
        </w:tc>
        <w:tc>
          <w:tcPr>
            <w:tcW w:w="3017" w:type="dxa"/>
            <w:tcBorders>
              <w:top w:val="nil"/>
              <w:left w:val="single" w:sz="2" w:space="0" w:color="auto"/>
              <w:bottom w:val="single" w:sz="4" w:space="0" w:color="auto"/>
              <w:right w:val="single" w:sz="4" w:space="0" w:color="auto"/>
            </w:tcBorders>
            <w:shd w:val="clear" w:color="auto" w:fill="FFFFFF" w:themeFill="background1"/>
            <w:noWrap/>
          </w:tcPr>
          <w:p w14:paraId="55318CF2" w14:textId="4F3191C7" w:rsidR="00CB388E" w:rsidRPr="00515D76" w:rsidRDefault="0017264D" w:rsidP="00BB4429">
            <w:pPr>
              <w:rPr>
                <w:rFonts w:ascii="Arial" w:hAnsi="Arial" w:cs="Arial"/>
                <w:szCs w:val="20"/>
              </w:rPr>
            </w:pPr>
            <w:r w:rsidRPr="00515D76">
              <w:rPr>
                <w:rFonts w:ascii="Arial" w:eastAsia="Calibri" w:hAnsi="Arial" w:cs="Arial"/>
                <w:szCs w:val="20"/>
              </w:rPr>
              <w:t xml:space="preserve">Priprava </w:t>
            </w:r>
            <w:r w:rsidRPr="00515D76">
              <w:rPr>
                <w:rFonts w:ascii="Arial" w:eastAsia="Times New Roman" w:hAnsi="Arial" w:cs="Arial"/>
                <w:szCs w:val="20"/>
              </w:rPr>
              <w:t>vlog za pridobitev gradbenega dovoljenja ali delnih gradbenih dovoljenj z vsemi potrebnimi aktivnostmi do pridobitve pravnomočnega gradbenega dovoljenja,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68F8FA20" w14:textId="476518BE" w:rsidR="00CB388E" w:rsidRPr="00515D76" w:rsidRDefault="00CB388E" w:rsidP="00C94D7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17264D" w:rsidRPr="00515D76">
              <w:rPr>
                <w:rFonts w:ascii="Arial" w:hAnsi="Arial" w:cs="Arial"/>
                <w:szCs w:val="20"/>
              </w:rPr>
              <w:t>8</w:t>
            </w:r>
            <w:r w:rsidR="000D5F11" w:rsidRPr="00515D76">
              <w:rPr>
                <w:rFonts w:ascii="Arial" w:hAnsi="Arial" w:cs="Arial"/>
                <w:szCs w:val="20"/>
              </w:rPr>
              <w:t>0</w:t>
            </w:r>
            <w:r w:rsidRPr="00515D76">
              <w:rPr>
                <w:rFonts w:ascii="Arial" w:hAnsi="Arial" w:cs="Arial"/>
                <w:szCs w:val="20"/>
              </w:rPr>
              <w:t>% ponudbene cene</w:t>
            </w:r>
            <w:r w:rsidR="000D5F11" w:rsidRPr="00515D76">
              <w:rPr>
                <w:rFonts w:ascii="Arial" w:hAnsi="Arial" w:cs="Arial"/>
                <w:szCs w:val="20"/>
              </w:rPr>
              <w:t xml:space="preserve"> za Etapo </w:t>
            </w:r>
            <w:proofErr w:type="spellStart"/>
            <w:r w:rsidR="000D5F11" w:rsidRPr="00515D76">
              <w:rPr>
                <w:rFonts w:ascii="Arial" w:hAnsi="Arial" w:cs="Arial"/>
                <w:szCs w:val="20"/>
              </w:rPr>
              <w:t>1A</w:t>
            </w:r>
            <w:proofErr w:type="spellEnd"/>
          </w:p>
        </w:tc>
        <w:tc>
          <w:tcPr>
            <w:tcW w:w="1242" w:type="dxa"/>
            <w:tcBorders>
              <w:top w:val="nil"/>
              <w:left w:val="single" w:sz="2" w:space="0" w:color="auto"/>
              <w:bottom w:val="single" w:sz="4" w:space="0" w:color="auto"/>
              <w:right w:val="single" w:sz="4" w:space="0" w:color="auto"/>
            </w:tcBorders>
            <w:shd w:val="clear" w:color="auto" w:fill="FFFFFF" w:themeFill="background1"/>
          </w:tcPr>
          <w:p w14:paraId="32A09224" w14:textId="4CA64403" w:rsidR="00CB388E" w:rsidRPr="00515D76" w:rsidRDefault="00CB388E" w:rsidP="00C94D73">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w:t>
            </w:r>
            <w:proofErr w:type="spellStart"/>
            <w:r w:rsidR="00E84744" w:rsidRPr="00515D76">
              <w:rPr>
                <w:rFonts w:ascii="Arial" w:hAnsi="Arial" w:cs="Arial"/>
                <w:szCs w:val="20"/>
              </w:rPr>
              <w:t>1A</w:t>
            </w:r>
            <w:proofErr w:type="spellEnd"/>
          </w:p>
        </w:tc>
        <w:tc>
          <w:tcPr>
            <w:tcW w:w="2432" w:type="dxa"/>
            <w:tcBorders>
              <w:top w:val="nil"/>
              <w:left w:val="single" w:sz="2" w:space="0" w:color="auto"/>
              <w:bottom w:val="single" w:sz="4" w:space="0" w:color="auto"/>
              <w:right w:val="single" w:sz="4" w:space="0" w:color="auto"/>
            </w:tcBorders>
            <w:shd w:val="clear" w:color="auto" w:fill="FFFFFF" w:themeFill="background1"/>
          </w:tcPr>
          <w:p w14:paraId="551333DD" w14:textId="77777777" w:rsidR="00CB388E" w:rsidRPr="00515D76" w:rsidRDefault="00CB388E" w:rsidP="00BB4429">
            <w:pPr>
              <w:rPr>
                <w:rFonts w:ascii="Arial" w:hAnsi="Arial" w:cs="Arial"/>
                <w:szCs w:val="20"/>
              </w:rPr>
            </w:pPr>
          </w:p>
        </w:tc>
      </w:tr>
      <w:tr w:rsidR="00CB388E" w:rsidRPr="00515D76" w14:paraId="7C50DE4A" w14:textId="77777777" w:rsidTr="0017264D">
        <w:trPr>
          <w:trHeight w:val="319"/>
        </w:trPr>
        <w:tc>
          <w:tcPr>
            <w:tcW w:w="1131" w:type="dxa"/>
            <w:tcBorders>
              <w:top w:val="nil"/>
              <w:left w:val="single" w:sz="2" w:space="0" w:color="auto"/>
              <w:bottom w:val="single" w:sz="4" w:space="0" w:color="auto"/>
              <w:right w:val="single" w:sz="4" w:space="0" w:color="auto"/>
            </w:tcBorders>
            <w:shd w:val="clear" w:color="auto" w:fill="FFFFFF" w:themeFill="background1"/>
          </w:tcPr>
          <w:p w14:paraId="51D9111C" w14:textId="77777777" w:rsidR="00CB388E" w:rsidRPr="00515D76" w:rsidRDefault="00CB388E" w:rsidP="00BB4429">
            <w:pPr>
              <w:rPr>
                <w:rFonts w:ascii="Arial" w:hAnsi="Arial" w:cs="Arial"/>
                <w:szCs w:val="20"/>
              </w:rPr>
            </w:pPr>
            <w:r w:rsidRPr="00515D76">
              <w:rPr>
                <w:rFonts w:ascii="Arial" w:hAnsi="Arial" w:cs="Arial"/>
                <w:szCs w:val="20"/>
              </w:rPr>
              <w:t>IV. mejnik</w:t>
            </w:r>
          </w:p>
        </w:tc>
        <w:tc>
          <w:tcPr>
            <w:tcW w:w="3017" w:type="dxa"/>
            <w:tcBorders>
              <w:top w:val="nil"/>
              <w:left w:val="single" w:sz="2" w:space="0" w:color="auto"/>
              <w:bottom w:val="single" w:sz="4" w:space="0" w:color="auto"/>
              <w:right w:val="single" w:sz="4" w:space="0" w:color="auto"/>
            </w:tcBorders>
            <w:shd w:val="clear" w:color="auto" w:fill="FFFFFF" w:themeFill="background1"/>
            <w:noWrap/>
          </w:tcPr>
          <w:p w14:paraId="0F723737" w14:textId="30F4099A" w:rsidR="00CB388E" w:rsidRPr="00515D76" w:rsidRDefault="0017264D" w:rsidP="000C65E9">
            <w:pPr>
              <w:rPr>
                <w:rFonts w:ascii="Arial" w:hAnsi="Arial" w:cs="Arial"/>
                <w:szCs w:val="20"/>
              </w:rPr>
            </w:pPr>
            <w:r w:rsidRPr="00515D76">
              <w:rPr>
                <w:rFonts w:ascii="Arial" w:eastAsia="Times New Roman" w:hAnsi="Arial" w:cs="Arial"/>
                <w:szCs w:val="20"/>
              </w:rPr>
              <w:t xml:space="preserve">Svetovanje naročniku pri izdelavi </w:t>
            </w:r>
            <w:proofErr w:type="spellStart"/>
            <w:r w:rsidRPr="00515D76">
              <w:rPr>
                <w:rFonts w:ascii="Arial" w:eastAsia="Times New Roman" w:hAnsi="Arial" w:cs="Arial"/>
                <w:szCs w:val="20"/>
              </w:rPr>
              <w:t>novelacije</w:t>
            </w:r>
            <w:proofErr w:type="spellEnd"/>
            <w:r w:rsidRPr="00515D76">
              <w:rPr>
                <w:rFonts w:ascii="Arial" w:eastAsia="Times New Roman" w:hAnsi="Arial" w:cs="Arial"/>
                <w:szCs w:val="20"/>
              </w:rPr>
              <w:t xml:space="preserve"> investicijske dokumentacije ter </w:t>
            </w:r>
            <w:proofErr w:type="spellStart"/>
            <w:r w:rsidRPr="00515D76">
              <w:rPr>
                <w:rFonts w:ascii="Arial" w:eastAsia="Times New Roman" w:hAnsi="Arial" w:cs="Arial"/>
                <w:szCs w:val="20"/>
              </w:rPr>
              <w:t>novelacije</w:t>
            </w:r>
            <w:proofErr w:type="spellEnd"/>
            <w:r w:rsidRPr="00515D76">
              <w:rPr>
                <w:rFonts w:ascii="Arial" w:eastAsia="Times New Roman" w:hAnsi="Arial" w:cs="Arial"/>
                <w:szCs w:val="20"/>
              </w:rPr>
              <w:t xml:space="preserve"> vloge za kohezijska sredstva</w:t>
            </w:r>
          </w:p>
        </w:tc>
        <w:tc>
          <w:tcPr>
            <w:tcW w:w="1242" w:type="dxa"/>
            <w:tcBorders>
              <w:top w:val="nil"/>
              <w:left w:val="single" w:sz="2" w:space="0" w:color="auto"/>
              <w:bottom w:val="single" w:sz="4" w:space="0" w:color="auto"/>
              <w:right w:val="single" w:sz="4" w:space="0" w:color="auto"/>
            </w:tcBorders>
            <w:shd w:val="clear" w:color="auto" w:fill="FFFFFF" w:themeFill="background1"/>
          </w:tcPr>
          <w:p w14:paraId="2BBCFCDE" w14:textId="78719A06" w:rsidR="00CB388E" w:rsidRPr="00515D76" w:rsidRDefault="00CB388E" w:rsidP="00C94D7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C94D73" w:rsidRPr="00515D76">
              <w:rPr>
                <w:rFonts w:ascii="Arial" w:hAnsi="Arial" w:cs="Arial"/>
                <w:szCs w:val="20"/>
              </w:rPr>
              <w:t>1</w:t>
            </w:r>
            <w:r w:rsidR="000D5F11" w:rsidRPr="00515D76">
              <w:rPr>
                <w:rFonts w:ascii="Arial" w:hAnsi="Arial" w:cs="Arial"/>
                <w:szCs w:val="20"/>
              </w:rPr>
              <w:t>0</w:t>
            </w:r>
            <w:r w:rsidRPr="00515D76">
              <w:rPr>
                <w:rFonts w:ascii="Arial" w:hAnsi="Arial" w:cs="Arial"/>
                <w:szCs w:val="20"/>
              </w:rPr>
              <w:t>% ponudbene cene</w:t>
            </w:r>
            <w:r w:rsidR="000D5F11" w:rsidRPr="00515D76">
              <w:rPr>
                <w:rFonts w:ascii="Arial" w:hAnsi="Arial" w:cs="Arial"/>
                <w:szCs w:val="20"/>
              </w:rPr>
              <w:t xml:space="preserve"> za Etapo </w:t>
            </w:r>
            <w:proofErr w:type="spellStart"/>
            <w:r w:rsidR="000D5F11" w:rsidRPr="00515D76">
              <w:rPr>
                <w:rFonts w:ascii="Arial" w:hAnsi="Arial" w:cs="Arial"/>
                <w:szCs w:val="20"/>
              </w:rPr>
              <w:t>1A</w:t>
            </w:r>
            <w:proofErr w:type="spellEnd"/>
          </w:p>
        </w:tc>
        <w:tc>
          <w:tcPr>
            <w:tcW w:w="1242" w:type="dxa"/>
            <w:tcBorders>
              <w:top w:val="nil"/>
              <w:left w:val="single" w:sz="2" w:space="0" w:color="auto"/>
              <w:bottom w:val="single" w:sz="4" w:space="0" w:color="auto"/>
              <w:right w:val="single" w:sz="4" w:space="0" w:color="auto"/>
            </w:tcBorders>
            <w:shd w:val="clear" w:color="auto" w:fill="FFFFFF" w:themeFill="background1"/>
          </w:tcPr>
          <w:p w14:paraId="0C3D99DB" w14:textId="1681D44E" w:rsidR="00CB388E" w:rsidRPr="00515D76" w:rsidRDefault="00CB388E" w:rsidP="00C94D73">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w:t>
            </w:r>
            <w:proofErr w:type="spellStart"/>
            <w:r w:rsidR="00E84744" w:rsidRPr="00515D76">
              <w:rPr>
                <w:rFonts w:ascii="Arial" w:hAnsi="Arial" w:cs="Arial"/>
                <w:szCs w:val="20"/>
              </w:rPr>
              <w:t>1A</w:t>
            </w:r>
            <w:proofErr w:type="spellEnd"/>
          </w:p>
        </w:tc>
        <w:tc>
          <w:tcPr>
            <w:tcW w:w="2432" w:type="dxa"/>
            <w:tcBorders>
              <w:top w:val="nil"/>
              <w:left w:val="single" w:sz="2" w:space="0" w:color="auto"/>
              <w:bottom w:val="single" w:sz="4" w:space="0" w:color="auto"/>
              <w:right w:val="single" w:sz="4" w:space="0" w:color="auto"/>
            </w:tcBorders>
            <w:shd w:val="clear" w:color="auto" w:fill="FFFFFF" w:themeFill="background1"/>
          </w:tcPr>
          <w:p w14:paraId="32442BCB" w14:textId="77777777" w:rsidR="00CB388E" w:rsidRPr="00515D76" w:rsidRDefault="00CB388E" w:rsidP="00BB4429">
            <w:pPr>
              <w:rPr>
                <w:rFonts w:ascii="Arial" w:hAnsi="Arial" w:cs="Arial"/>
                <w:szCs w:val="20"/>
              </w:rPr>
            </w:pPr>
          </w:p>
        </w:tc>
      </w:tr>
      <w:tr w:rsidR="00E84744" w:rsidRPr="00515D76" w14:paraId="3F004497" w14:textId="77777777" w:rsidTr="0017264D">
        <w:trPr>
          <w:trHeight w:val="636"/>
        </w:trPr>
        <w:tc>
          <w:tcPr>
            <w:tcW w:w="66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6CB3C" w14:textId="2DD89992" w:rsidR="00E84744" w:rsidRPr="00515D76" w:rsidRDefault="00E84744" w:rsidP="008D2AB7">
            <w:pPr>
              <w:jc w:val="center"/>
              <w:rPr>
                <w:rFonts w:ascii="Arial" w:hAnsi="Arial" w:cs="Arial"/>
                <w:szCs w:val="20"/>
              </w:rPr>
            </w:pPr>
            <w:r w:rsidRPr="00515D76">
              <w:rPr>
                <w:rFonts w:ascii="Arial" w:hAnsi="Arial" w:cs="Arial"/>
                <w:szCs w:val="20"/>
              </w:rPr>
              <w:t xml:space="preserve">Skupaj Etapa </w:t>
            </w:r>
            <w:proofErr w:type="spellStart"/>
            <w:r w:rsidRPr="00515D76">
              <w:rPr>
                <w:rFonts w:ascii="Arial" w:hAnsi="Arial" w:cs="Arial"/>
                <w:szCs w:val="20"/>
              </w:rPr>
              <w:t>1A</w:t>
            </w:r>
            <w:proofErr w:type="spellEnd"/>
          </w:p>
        </w:tc>
        <w:tc>
          <w:tcPr>
            <w:tcW w:w="2432" w:type="dxa"/>
            <w:tcBorders>
              <w:top w:val="single" w:sz="4" w:space="0" w:color="auto"/>
              <w:left w:val="single" w:sz="2" w:space="0" w:color="auto"/>
              <w:bottom w:val="single" w:sz="4" w:space="0" w:color="auto"/>
              <w:right w:val="single" w:sz="4" w:space="0" w:color="auto"/>
            </w:tcBorders>
            <w:shd w:val="clear" w:color="auto" w:fill="FFFFFF" w:themeFill="background1"/>
          </w:tcPr>
          <w:p w14:paraId="40EF7FA2" w14:textId="77777777" w:rsidR="00E84744" w:rsidRPr="00515D76" w:rsidRDefault="00E84744" w:rsidP="00BB4429">
            <w:pPr>
              <w:rPr>
                <w:rFonts w:ascii="Arial" w:hAnsi="Arial" w:cs="Arial"/>
                <w:szCs w:val="20"/>
              </w:rPr>
            </w:pPr>
          </w:p>
        </w:tc>
      </w:tr>
    </w:tbl>
    <w:p w14:paraId="6F7A37D6" w14:textId="77777777" w:rsidR="00CB388E" w:rsidRPr="00515D76" w:rsidRDefault="00CB388E" w:rsidP="00CB388E">
      <w:pPr>
        <w:rPr>
          <w:rFonts w:ascii="Arial" w:hAnsi="Arial" w:cs="Arial"/>
          <w:szCs w:val="20"/>
        </w:rPr>
      </w:pPr>
    </w:p>
    <w:p w14:paraId="2F34341E" w14:textId="77777777" w:rsidR="004B78FD" w:rsidRPr="00515D76" w:rsidRDefault="004B78FD">
      <w:pPr>
        <w:spacing w:after="160" w:line="259" w:lineRule="auto"/>
        <w:jc w:val="left"/>
        <w:rPr>
          <w:rFonts w:ascii="Arial" w:hAnsi="Arial" w:cs="Arial"/>
          <w:b/>
          <w:szCs w:val="20"/>
        </w:rPr>
      </w:pPr>
      <w:r w:rsidRPr="00515D76">
        <w:rPr>
          <w:rFonts w:ascii="Arial" w:hAnsi="Arial" w:cs="Arial"/>
          <w:b/>
          <w:szCs w:val="20"/>
        </w:rPr>
        <w:br w:type="page"/>
      </w:r>
    </w:p>
    <w:p w14:paraId="3EBCF412" w14:textId="4A4E0C21" w:rsidR="00CB388E" w:rsidRPr="00515D76" w:rsidRDefault="00CB388E" w:rsidP="00E35965">
      <w:pPr>
        <w:spacing w:after="160"/>
        <w:rPr>
          <w:rFonts w:ascii="Arial" w:hAnsi="Arial" w:cs="Arial"/>
          <w:b/>
          <w:szCs w:val="20"/>
        </w:rPr>
      </w:pPr>
      <w:r w:rsidRPr="00515D76">
        <w:rPr>
          <w:rFonts w:ascii="Arial" w:hAnsi="Arial" w:cs="Arial"/>
          <w:b/>
          <w:szCs w:val="20"/>
        </w:rPr>
        <w:lastRenderedPageBreak/>
        <w:t>Etapa 2</w:t>
      </w:r>
    </w:p>
    <w:tbl>
      <w:tblPr>
        <w:tblW w:w="9064" w:type="dxa"/>
        <w:tblLook w:val="04A0" w:firstRow="1" w:lastRow="0" w:firstColumn="1" w:lastColumn="0" w:noHBand="0" w:noVBand="1"/>
      </w:tblPr>
      <w:tblGrid>
        <w:gridCol w:w="990"/>
        <w:gridCol w:w="3212"/>
        <w:gridCol w:w="1245"/>
        <w:gridCol w:w="1245"/>
        <w:gridCol w:w="2372"/>
      </w:tblGrid>
      <w:tr w:rsidR="00CB388E" w:rsidRPr="00515D76" w14:paraId="1DFFEB77" w14:textId="77777777" w:rsidTr="00C11695">
        <w:trPr>
          <w:trHeight w:val="319"/>
        </w:trPr>
        <w:tc>
          <w:tcPr>
            <w:tcW w:w="990" w:type="dxa"/>
            <w:tcBorders>
              <w:top w:val="single" w:sz="4" w:space="0" w:color="auto"/>
              <w:left w:val="single" w:sz="2" w:space="0" w:color="auto"/>
              <w:bottom w:val="single" w:sz="4" w:space="0" w:color="auto"/>
              <w:right w:val="single" w:sz="4" w:space="0" w:color="auto"/>
            </w:tcBorders>
            <w:shd w:val="clear" w:color="auto" w:fill="FFFFFF" w:themeFill="background1"/>
          </w:tcPr>
          <w:p w14:paraId="71EC1C98" w14:textId="77777777" w:rsidR="00CB388E" w:rsidRPr="00515D76" w:rsidRDefault="00CB388E" w:rsidP="00BB4429">
            <w:pPr>
              <w:rPr>
                <w:rFonts w:ascii="Arial" w:hAnsi="Arial" w:cs="Arial"/>
                <w:szCs w:val="20"/>
              </w:rPr>
            </w:pPr>
          </w:p>
        </w:tc>
        <w:tc>
          <w:tcPr>
            <w:tcW w:w="3212"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0A11ED0E" w14:textId="77777777" w:rsidR="00CB388E" w:rsidRPr="00515D76" w:rsidRDefault="00CB388E" w:rsidP="00BB4429">
            <w:pPr>
              <w:rPr>
                <w:rFonts w:ascii="Arial" w:hAnsi="Arial" w:cs="Arial"/>
                <w:szCs w:val="20"/>
              </w:rPr>
            </w:pP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6CBFF30C" w14:textId="77777777" w:rsidR="00CB388E" w:rsidRPr="00515D76" w:rsidRDefault="00CB388E" w:rsidP="00DC722C">
            <w:pPr>
              <w:jc w:val="center"/>
              <w:rPr>
                <w:rFonts w:ascii="Arial" w:hAnsi="Arial" w:cs="Arial"/>
                <w:szCs w:val="20"/>
              </w:rPr>
            </w:pP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1ADBFFB5" w14:textId="77777777" w:rsidR="00CB388E" w:rsidRPr="00515D76" w:rsidRDefault="00CB388E" w:rsidP="00DC722C">
            <w:pPr>
              <w:jc w:val="center"/>
              <w:rPr>
                <w:rFonts w:ascii="Arial" w:hAnsi="Arial" w:cs="Arial"/>
                <w:szCs w:val="20"/>
              </w:rPr>
            </w:pPr>
            <w:r w:rsidRPr="00515D76">
              <w:rPr>
                <w:rFonts w:ascii="Arial" w:eastAsia="Times New Roman" w:hAnsi="Arial" w:cs="Arial"/>
                <w:szCs w:val="20"/>
              </w:rPr>
              <w:t>Odstotek ponudbene vrednosti</w:t>
            </w:r>
          </w:p>
        </w:tc>
        <w:tc>
          <w:tcPr>
            <w:tcW w:w="2372" w:type="dxa"/>
            <w:tcBorders>
              <w:top w:val="single" w:sz="4" w:space="0" w:color="auto"/>
              <w:left w:val="single" w:sz="2" w:space="0" w:color="auto"/>
              <w:bottom w:val="single" w:sz="4" w:space="0" w:color="auto"/>
              <w:right w:val="single" w:sz="4" w:space="0" w:color="auto"/>
            </w:tcBorders>
            <w:shd w:val="clear" w:color="auto" w:fill="FFFFFF" w:themeFill="background1"/>
          </w:tcPr>
          <w:p w14:paraId="04ED8F69" w14:textId="77777777" w:rsidR="00CB388E" w:rsidRPr="00515D76" w:rsidRDefault="00CB388E" w:rsidP="00DC722C">
            <w:pPr>
              <w:jc w:val="center"/>
              <w:rPr>
                <w:rFonts w:ascii="Arial" w:eastAsia="Times New Roman" w:hAnsi="Arial" w:cs="Arial"/>
                <w:szCs w:val="20"/>
              </w:rPr>
            </w:pPr>
            <w:r w:rsidRPr="00515D76">
              <w:rPr>
                <w:rFonts w:ascii="Arial" w:eastAsia="Times New Roman" w:hAnsi="Arial" w:cs="Arial"/>
                <w:szCs w:val="20"/>
              </w:rPr>
              <w:t>Cena v EUR</w:t>
            </w:r>
          </w:p>
          <w:p w14:paraId="28A35BA7" w14:textId="77777777" w:rsidR="00CB388E" w:rsidRPr="00515D76" w:rsidRDefault="00CB388E" w:rsidP="00DC722C">
            <w:pPr>
              <w:jc w:val="center"/>
              <w:rPr>
                <w:rFonts w:ascii="Arial" w:hAnsi="Arial" w:cs="Arial"/>
                <w:szCs w:val="20"/>
              </w:rPr>
            </w:pPr>
            <w:r w:rsidRPr="00515D76">
              <w:rPr>
                <w:rFonts w:ascii="Arial" w:eastAsia="Times New Roman" w:hAnsi="Arial" w:cs="Arial"/>
                <w:szCs w:val="20"/>
              </w:rPr>
              <w:t>(brez DDV</w:t>
            </w:r>
          </w:p>
        </w:tc>
      </w:tr>
      <w:tr w:rsidR="00CB388E" w:rsidRPr="00515D76" w14:paraId="0F2A4E98" w14:textId="77777777" w:rsidTr="00C11695">
        <w:trPr>
          <w:trHeight w:val="319"/>
        </w:trPr>
        <w:tc>
          <w:tcPr>
            <w:tcW w:w="990" w:type="dxa"/>
            <w:tcBorders>
              <w:top w:val="single" w:sz="4" w:space="0" w:color="auto"/>
              <w:left w:val="single" w:sz="2" w:space="0" w:color="auto"/>
              <w:bottom w:val="single" w:sz="4" w:space="0" w:color="auto"/>
              <w:right w:val="single" w:sz="4" w:space="0" w:color="auto"/>
            </w:tcBorders>
            <w:shd w:val="clear" w:color="auto" w:fill="FFFFFF" w:themeFill="background1"/>
          </w:tcPr>
          <w:p w14:paraId="7DF8E6E1" w14:textId="77777777" w:rsidR="00CB388E" w:rsidRPr="00515D76" w:rsidRDefault="00CB388E" w:rsidP="00BB4429">
            <w:pPr>
              <w:rPr>
                <w:rFonts w:ascii="Arial" w:hAnsi="Arial" w:cs="Arial"/>
                <w:szCs w:val="20"/>
              </w:rPr>
            </w:pPr>
            <w:r w:rsidRPr="00515D76">
              <w:rPr>
                <w:rFonts w:ascii="Arial" w:hAnsi="Arial" w:cs="Arial"/>
                <w:szCs w:val="20"/>
              </w:rPr>
              <w:t xml:space="preserve">I. mejnik </w:t>
            </w:r>
          </w:p>
          <w:p w14:paraId="50BE3DD9" w14:textId="77777777" w:rsidR="00CB388E" w:rsidRPr="00515D76" w:rsidRDefault="00CB388E" w:rsidP="00BB4429">
            <w:pPr>
              <w:rPr>
                <w:rFonts w:ascii="Arial" w:hAnsi="Arial" w:cs="Arial"/>
                <w:szCs w:val="20"/>
              </w:rPr>
            </w:pPr>
          </w:p>
        </w:tc>
        <w:tc>
          <w:tcPr>
            <w:tcW w:w="3212" w:type="dxa"/>
            <w:tcBorders>
              <w:top w:val="single" w:sz="4" w:space="0" w:color="auto"/>
              <w:left w:val="single" w:sz="2" w:space="0" w:color="auto"/>
              <w:bottom w:val="single" w:sz="4" w:space="0" w:color="auto"/>
              <w:right w:val="single" w:sz="4" w:space="0" w:color="auto"/>
            </w:tcBorders>
            <w:shd w:val="clear" w:color="auto" w:fill="FFFFFF" w:themeFill="background1"/>
            <w:noWrap/>
          </w:tcPr>
          <w:p w14:paraId="2D578E44" w14:textId="06DD1DF5" w:rsidR="00CB388E" w:rsidRPr="00515D76" w:rsidRDefault="0017264D" w:rsidP="00BB4429">
            <w:pPr>
              <w:rPr>
                <w:rFonts w:ascii="Arial" w:eastAsia="Times New Roman" w:hAnsi="Arial" w:cs="Arial"/>
                <w:szCs w:val="20"/>
              </w:rPr>
            </w:pPr>
            <w:r w:rsidRPr="00515D76">
              <w:rPr>
                <w:rFonts w:ascii="Arial" w:eastAsia="Times New Roman" w:hAnsi="Arial" w:cs="Arial"/>
                <w:szCs w:val="20"/>
              </w:rPr>
              <w:t>Priprava strokovno tehničnega - vsebinskega dela razpisne dokumentacije za projektiranje in druge storitve za Etapo 2, po postopkih javnega naročanja</w:t>
            </w: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12F997C7" w14:textId="508B2EC3" w:rsidR="00CB388E" w:rsidRPr="00515D76" w:rsidRDefault="00CB388E" w:rsidP="00DC722C">
            <w:pPr>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2C011A" w:rsidRPr="00515D76">
              <w:rPr>
                <w:rFonts w:ascii="Arial" w:hAnsi="Arial" w:cs="Arial"/>
                <w:szCs w:val="20"/>
              </w:rPr>
              <w:t>1</w:t>
            </w:r>
            <w:r w:rsidR="0017264D" w:rsidRPr="00515D76">
              <w:rPr>
                <w:rFonts w:ascii="Arial" w:hAnsi="Arial" w:cs="Arial"/>
                <w:szCs w:val="20"/>
              </w:rPr>
              <w:t>0</w:t>
            </w:r>
            <w:r w:rsidRPr="00515D76">
              <w:rPr>
                <w:rFonts w:ascii="Arial" w:hAnsi="Arial" w:cs="Arial"/>
                <w:szCs w:val="20"/>
              </w:rPr>
              <w:t>% ponudbene cene</w:t>
            </w:r>
            <w:r w:rsidR="00E35965" w:rsidRPr="00515D76">
              <w:rPr>
                <w:rFonts w:ascii="Arial" w:hAnsi="Arial" w:cs="Arial"/>
                <w:szCs w:val="20"/>
              </w:rPr>
              <w:t xml:space="preserve"> za Etapo 2</w:t>
            </w:r>
          </w:p>
        </w:tc>
        <w:tc>
          <w:tcPr>
            <w:tcW w:w="1245" w:type="dxa"/>
            <w:tcBorders>
              <w:top w:val="single" w:sz="4" w:space="0" w:color="auto"/>
              <w:left w:val="single" w:sz="2" w:space="0" w:color="auto"/>
              <w:bottom w:val="single" w:sz="4" w:space="0" w:color="auto"/>
              <w:right w:val="single" w:sz="4" w:space="0" w:color="auto"/>
            </w:tcBorders>
            <w:shd w:val="clear" w:color="auto" w:fill="FFFFFF" w:themeFill="background1"/>
          </w:tcPr>
          <w:p w14:paraId="0C40754D" w14:textId="0811821D" w:rsidR="00CB388E" w:rsidRPr="00515D76" w:rsidRDefault="00CB388E" w:rsidP="00DC722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2</w:t>
            </w:r>
          </w:p>
        </w:tc>
        <w:tc>
          <w:tcPr>
            <w:tcW w:w="2372" w:type="dxa"/>
            <w:tcBorders>
              <w:top w:val="single" w:sz="4" w:space="0" w:color="auto"/>
              <w:left w:val="single" w:sz="2" w:space="0" w:color="auto"/>
              <w:bottom w:val="single" w:sz="4" w:space="0" w:color="auto"/>
              <w:right w:val="single" w:sz="4" w:space="0" w:color="auto"/>
            </w:tcBorders>
            <w:shd w:val="clear" w:color="auto" w:fill="FFFFFF" w:themeFill="background1"/>
          </w:tcPr>
          <w:p w14:paraId="1FE0D3CE" w14:textId="77777777" w:rsidR="00CB388E" w:rsidRPr="00515D76" w:rsidRDefault="00CB388E" w:rsidP="00DC722C">
            <w:pPr>
              <w:jc w:val="center"/>
              <w:rPr>
                <w:rFonts w:ascii="Arial" w:hAnsi="Arial" w:cs="Arial"/>
                <w:szCs w:val="20"/>
              </w:rPr>
            </w:pPr>
          </w:p>
        </w:tc>
      </w:tr>
      <w:tr w:rsidR="00CB388E" w:rsidRPr="00515D76" w14:paraId="5D7A6734" w14:textId="77777777" w:rsidTr="00C11695">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6515DF01" w14:textId="77777777" w:rsidR="00CB388E" w:rsidRPr="00515D76" w:rsidRDefault="00CB388E" w:rsidP="00BB4429">
            <w:pPr>
              <w:rPr>
                <w:rFonts w:ascii="Arial" w:hAnsi="Arial" w:cs="Arial"/>
                <w:szCs w:val="20"/>
              </w:rPr>
            </w:pPr>
            <w:r w:rsidRPr="00515D76">
              <w:rPr>
                <w:rFonts w:ascii="Arial" w:hAnsi="Arial" w:cs="Arial"/>
                <w:szCs w:val="20"/>
              </w:rPr>
              <w:t xml:space="preserve">II. mejnik </w:t>
            </w:r>
          </w:p>
          <w:p w14:paraId="131915A3" w14:textId="77777777" w:rsidR="00CB388E" w:rsidRPr="00515D76" w:rsidRDefault="00CB388E" w:rsidP="00BB4429">
            <w:pPr>
              <w:rPr>
                <w:rFonts w:ascii="Arial" w:hAnsi="Arial" w:cs="Arial"/>
                <w:szCs w:val="20"/>
              </w:rPr>
            </w:pP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445FD3C0" w14:textId="1615B070" w:rsidR="00CB388E" w:rsidRPr="00515D76" w:rsidRDefault="0017264D" w:rsidP="00BB4429">
            <w:pPr>
              <w:rPr>
                <w:rFonts w:ascii="Arial" w:eastAsia="Times New Roman" w:hAnsi="Arial" w:cs="Arial"/>
                <w:szCs w:val="20"/>
              </w:rPr>
            </w:pPr>
            <w:r w:rsidRPr="00515D76">
              <w:rPr>
                <w:rFonts w:ascii="Arial" w:eastAsia="Times New Roman" w:hAnsi="Arial" w:cs="Arial"/>
                <w:szCs w:val="20"/>
              </w:rPr>
              <w:t>Svetovanje naročniku in nadzor izvajalcev pri izdelavi poročila o vplivih na okolje in pridobitev okoljevarstvenega soglasja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2B4B35CF" w14:textId="751DDF8A" w:rsidR="00CB388E" w:rsidRPr="00515D76" w:rsidRDefault="00CB388E" w:rsidP="00DC722C">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17264D" w:rsidRPr="00515D76">
              <w:rPr>
                <w:rFonts w:ascii="Arial" w:hAnsi="Arial" w:cs="Arial"/>
                <w:szCs w:val="20"/>
              </w:rPr>
              <w:t>15</w:t>
            </w:r>
            <w:r w:rsidRPr="00515D76">
              <w:rPr>
                <w:rFonts w:ascii="Arial" w:hAnsi="Arial" w:cs="Arial"/>
                <w:szCs w:val="20"/>
              </w:rPr>
              <w:t>% ponudbene cene</w:t>
            </w:r>
            <w:r w:rsidR="00E35965" w:rsidRPr="00515D76">
              <w:rPr>
                <w:rFonts w:ascii="Arial" w:hAnsi="Arial" w:cs="Arial"/>
                <w:szCs w:val="20"/>
              </w:rPr>
              <w:t xml:space="preserv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F5BFD7E" w14:textId="03B58794" w:rsidR="00CB388E" w:rsidRPr="00515D76" w:rsidRDefault="00CB388E" w:rsidP="00DC722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0718CCED" w14:textId="77777777" w:rsidR="00CB388E" w:rsidRPr="00515D76" w:rsidRDefault="00CB388E" w:rsidP="00DC722C">
            <w:pPr>
              <w:jc w:val="center"/>
              <w:rPr>
                <w:rFonts w:ascii="Arial" w:hAnsi="Arial" w:cs="Arial"/>
                <w:szCs w:val="20"/>
              </w:rPr>
            </w:pPr>
          </w:p>
        </w:tc>
      </w:tr>
      <w:tr w:rsidR="00CB388E" w:rsidRPr="00515D76" w14:paraId="37484A12" w14:textId="77777777" w:rsidTr="00C11695">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3BD61E31" w14:textId="77777777" w:rsidR="00CB388E" w:rsidRPr="00515D76" w:rsidRDefault="00CB388E" w:rsidP="00BB4429">
            <w:pPr>
              <w:rPr>
                <w:rFonts w:ascii="Arial" w:hAnsi="Arial" w:cs="Arial"/>
                <w:szCs w:val="20"/>
              </w:rPr>
            </w:pPr>
            <w:r w:rsidRPr="00515D76">
              <w:rPr>
                <w:rFonts w:ascii="Arial" w:hAnsi="Arial" w:cs="Arial"/>
                <w:szCs w:val="20"/>
              </w:rPr>
              <w:t>III. mejnik</w:t>
            </w: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205111A6" w14:textId="7BE5E7AF" w:rsidR="00CB388E" w:rsidRPr="00515D76" w:rsidRDefault="0017264D" w:rsidP="00BB4429">
            <w:pPr>
              <w:rPr>
                <w:rFonts w:ascii="Arial" w:eastAsia="Times New Roman" w:hAnsi="Arial" w:cs="Arial"/>
                <w:szCs w:val="20"/>
              </w:rPr>
            </w:pPr>
            <w:r w:rsidRPr="00515D76">
              <w:rPr>
                <w:rFonts w:ascii="Arial" w:eastAsia="Times New Roman" w:hAnsi="Arial" w:cs="Arial"/>
                <w:szCs w:val="20"/>
              </w:rPr>
              <w:t>Usklajevanje tehničnih in formalnih zahtev z lastniki zemljišč in uporabniki objektov visokih gradenj</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611ECA98" w14:textId="0AA78FD8" w:rsidR="00CB388E" w:rsidRPr="00515D76" w:rsidRDefault="00CB388E" w:rsidP="00DC722C">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w:t>
            </w:r>
            <w:r w:rsidR="00163CA3" w:rsidRPr="00515D76">
              <w:rPr>
                <w:rFonts w:ascii="Arial" w:hAnsi="Arial" w:cs="Arial"/>
                <w:szCs w:val="20"/>
              </w:rPr>
              <w:t>1</w:t>
            </w:r>
            <w:r w:rsidR="002C011A" w:rsidRPr="00515D76">
              <w:rPr>
                <w:rFonts w:ascii="Arial" w:hAnsi="Arial" w:cs="Arial"/>
                <w:szCs w:val="20"/>
              </w:rPr>
              <w:t>5</w:t>
            </w:r>
            <w:r w:rsidRPr="00515D76">
              <w:rPr>
                <w:rFonts w:ascii="Arial" w:hAnsi="Arial" w:cs="Arial"/>
                <w:szCs w:val="20"/>
              </w:rPr>
              <w:t>% ponudbene cene</w:t>
            </w:r>
            <w:r w:rsidR="00E35965" w:rsidRPr="00515D76">
              <w:rPr>
                <w:rFonts w:ascii="Arial" w:hAnsi="Arial" w:cs="Arial"/>
                <w:szCs w:val="20"/>
              </w:rPr>
              <w:t xml:space="preserv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54F1962" w14:textId="4E08D949" w:rsidR="00CB388E" w:rsidRPr="00515D76" w:rsidRDefault="00CB388E" w:rsidP="00DC722C">
            <w:pPr>
              <w:jc w:val="center"/>
              <w:rPr>
                <w:rFonts w:ascii="Arial" w:hAnsi="Arial" w:cs="Arial"/>
                <w:szCs w:val="20"/>
              </w:rPr>
            </w:pPr>
            <w:r w:rsidRPr="00515D76">
              <w:rPr>
                <w:rFonts w:ascii="Arial" w:hAnsi="Arial" w:cs="Arial"/>
                <w:szCs w:val="20"/>
              </w:rPr>
              <w:t>__% ponudbene cene</w:t>
            </w:r>
            <w:r w:rsidR="00E84744" w:rsidRPr="00515D76">
              <w:rPr>
                <w:rFonts w:ascii="Arial" w:hAnsi="Arial" w:cs="Arial"/>
                <w:szCs w:val="20"/>
              </w:rPr>
              <w:t xml:space="preserv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768DC194" w14:textId="77777777" w:rsidR="00CB388E" w:rsidRPr="00515D76" w:rsidRDefault="00CB388E" w:rsidP="00DC722C">
            <w:pPr>
              <w:jc w:val="center"/>
              <w:rPr>
                <w:rFonts w:ascii="Arial" w:hAnsi="Arial" w:cs="Arial"/>
                <w:szCs w:val="20"/>
              </w:rPr>
            </w:pPr>
          </w:p>
        </w:tc>
      </w:tr>
      <w:tr w:rsidR="0017264D" w:rsidRPr="00515D76" w14:paraId="43364480"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060EBE7E" w14:textId="3CAE7793" w:rsidR="0017264D" w:rsidRPr="00515D76" w:rsidRDefault="0017264D" w:rsidP="003627E3">
            <w:pPr>
              <w:rPr>
                <w:rFonts w:ascii="Arial" w:hAnsi="Arial" w:cs="Arial"/>
                <w:szCs w:val="20"/>
              </w:rPr>
            </w:pPr>
            <w:r w:rsidRPr="00515D76">
              <w:rPr>
                <w:rFonts w:ascii="Arial" w:hAnsi="Arial" w:cs="Arial"/>
                <w:szCs w:val="20"/>
              </w:rPr>
              <w:t>IV. mejnik</w:t>
            </w: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7EAE8DC2" w14:textId="0C2E27DC" w:rsidR="0017264D" w:rsidRPr="00515D76" w:rsidRDefault="0017264D" w:rsidP="0017264D">
            <w:pPr>
              <w:rPr>
                <w:rFonts w:ascii="Arial" w:eastAsia="Calibri" w:hAnsi="Arial" w:cs="Arial"/>
                <w:szCs w:val="20"/>
              </w:rPr>
            </w:pPr>
            <w:r w:rsidRPr="00515D76">
              <w:rPr>
                <w:rFonts w:ascii="Arial" w:eastAsia="Calibri" w:hAnsi="Arial" w:cs="Arial"/>
                <w:szCs w:val="20"/>
              </w:rPr>
              <w:t>Svetovanje naročniku in nadzor izdelovalcev projektne dokumentacije za Etapo 2, vključno z recenzijo</w:t>
            </w:r>
          </w:p>
          <w:p w14:paraId="09814F34" w14:textId="77777777" w:rsidR="0017264D" w:rsidRPr="00515D76" w:rsidRDefault="0017264D" w:rsidP="003627E3">
            <w:pPr>
              <w:rPr>
                <w:rFonts w:ascii="Arial" w:eastAsia="Calibri" w:hAnsi="Arial" w:cs="Arial"/>
                <w:szCs w:val="20"/>
              </w:rPr>
            </w:pPr>
          </w:p>
        </w:tc>
        <w:tc>
          <w:tcPr>
            <w:tcW w:w="1245" w:type="dxa"/>
            <w:tcBorders>
              <w:top w:val="nil"/>
              <w:left w:val="single" w:sz="2" w:space="0" w:color="auto"/>
              <w:bottom w:val="single" w:sz="4" w:space="0" w:color="auto"/>
              <w:right w:val="single" w:sz="4" w:space="0" w:color="auto"/>
            </w:tcBorders>
            <w:shd w:val="clear" w:color="auto" w:fill="FFFFFF" w:themeFill="background1"/>
          </w:tcPr>
          <w:p w14:paraId="40C83DF4" w14:textId="7DC69C9A" w:rsidR="0017264D" w:rsidRPr="00515D76" w:rsidRDefault="0017264D" w:rsidP="003627E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30%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5CFD9F18"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08CD3350" w14:textId="77777777" w:rsidR="0017264D" w:rsidRPr="00515D76" w:rsidRDefault="0017264D" w:rsidP="003627E3">
            <w:pPr>
              <w:jc w:val="center"/>
              <w:rPr>
                <w:rFonts w:ascii="Arial" w:hAnsi="Arial" w:cs="Arial"/>
                <w:szCs w:val="20"/>
              </w:rPr>
            </w:pPr>
          </w:p>
        </w:tc>
      </w:tr>
      <w:tr w:rsidR="0017264D" w:rsidRPr="00515D76" w14:paraId="5C07D721"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13EEC46F" w14:textId="77777777" w:rsidR="0017264D" w:rsidRPr="00515D76" w:rsidRDefault="0017264D" w:rsidP="003627E3">
            <w:pPr>
              <w:rPr>
                <w:rFonts w:ascii="Arial" w:hAnsi="Arial" w:cs="Arial"/>
                <w:szCs w:val="20"/>
              </w:rPr>
            </w:pPr>
            <w:r w:rsidRPr="00515D76">
              <w:rPr>
                <w:rFonts w:ascii="Arial" w:hAnsi="Arial" w:cs="Arial"/>
                <w:szCs w:val="20"/>
              </w:rPr>
              <w:t xml:space="preserve">V. mejnik </w:t>
            </w:r>
          </w:p>
          <w:p w14:paraId="49F2994F" w14:textId="77777777" w:rsidR="0017264D" w:rsidRPr="00515D76" w:rsidRDefault="0017264D" w:rsidP="003627E3">
            <w:pPr>
              <w:rPr>
                <w:rFonts w:ascii="Arial" w:hAnsi="Arial" w:cs="Arial"/>
                <w:szCs w:val="20"/>
              </w:rPr>
            </w:pP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7AF0545F" w14:textId="77777777" w:rsidR="0017264D" w:rsidRPr="00515D76" w:rsidRDefault="0017264D" w:rsidP="0017264D">
            <w:pPr>
              <w:rPr>
                <w:rFonts w:ascii="Arial" w:eastAsia="Calibri" w:hAnsi="Arial" w:cs="Arial"/>
                <w:szCs w:val="20"/>
              </w:rPr>
            </w:pPr>
            <w:r w:rsidRPr="00515D76">
              <w:rPr>
                <w:rFonts w:ascii="Arial" w:eastAsia="Calibri" w:hAnsi="Arial" w:cs="Arial"/>
                <w:szCs w:val="20"/>
              </w:rPr>
              <w:t>Priprava tehničnega dela razpisne dokumentacije za izvajanje arheološkega pregleda in arheoloških izkopavanj,</w:t>
            </w:r>
          </w:p>
          <w:p w14:paraId="70E1B732" w14:textId="77777777" w:rsidR="0017264D" w:rsidRPr="00515D76" w:rsidRDefault="0017264D" w:rsidP="003627E3">
            <w:pPr>
              <w:rPr>
                <w:rFonts w:ascii="Arial" w:eastAsia="Calibri" w:hAnsi="Arial" w:cs="Arial"/>
                <w:szCs w:val="20"/>
              </w:rPr>
            </w:pPr>
          </w:p>
        </w:tc>
        <w:tc>
          <w:tcPr>
            <w:tcW w:w="1245" w:type="dxa"/>
            <w:tcBorders>
              <w:top w:val="nil"/>
              <w:left w:val="single" w:sz="2" w:space="0" w:color="auto"/>
              <w:bottom w:val="single" w:sz="4" w:space="0" w:color="auto"/>
              <w:right w:val="single" w:sz="4" w:space="0" w:color="auto"/>
            </w:tcBorders>
            <w:shd w:val="clear" w:color="auto" w:fill="FFFFFF" w:themeFill="background1"/>
          </w:tcPr>
          <w:p w14:paraId="1E3DEE94" w14:textId="77777777" w:rsidR="0017264D" w:rsidRPr="00515D76" w:rsidRDefault="0017264D" w:rsidP="003627E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5%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48F66F85"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31210D4C" w14:textId="77777777" w:rsidR="0017264D" w:rsidRPr="00515D76" w:rsidRDefault="0017264D" w:rsidP="003627E3">
            <w:pPr>
              <w:jc w:val="center"/>
              <w:rPr>
                <w:rFonts w:ascii="Arial" w:hAnsi="Arial" w:cs="Arial"/>
                <w:szCs w:val="20"/>
              </w:rPr>
            </w:pPr>
          </w:p>
        </w:tc>
      </w:tr>
      <w:tr w:rsidR="0017264D" w:rsidRPr="00515D76" w14:paraId="5ED5D1BE"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33D4E182" w14:textId="77777777" w:rsidR="0017264D" w:rsidRPr="00515D76" w:rsidRDefault="0017264D" w:rsidP="003627E3">
            <w:pPr>
              <w:rPr>
                <w:rFonts w:ascii="Arial" w:hAnsi="Arial" w:cs="Arial"/>
                <w:szCs w:val="20"/>
              </w:rPr>
            </w:pPr>
            <w:r w:rsidRPr="00515D76">
              <w:rPr>
                <w:rFonts w:ascii="Arial" w:hAnsi="Arial" w:cs="Arial"/>
                <w:szCs w:val="20"/>
              </w:rPr>
              <w:t>VI. mejnik</w:t>
            </w:r>
          </w:p>
          <w:p w14:paraId="08DC0DE0" w14:textId="77777777" w:rsidR="0017264D" w:rsidRPr="00515D76" w:rsidRDefault="0017264D" w:rsidP="003627E3">
            <w:pPr>
              <w:rPr>
                <w:rFonts w:ascii="Arial" w:hAnsi="Arial" w:cs="Arial"/>
                <w:szCs w:val="20"/>
              </w:rPr>
            </w:pP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7D0CEF16" w14:textId="77777777" w:rsidR="0017264D" w:rsidRPr="00515D76" w:rsidRDefault="0017264D" w:rsidP="003627E3">
            <w:pPr>
              <w:rPr>
                <w:rFonts w:ascii="Arial" w:eastAsia="Calibri" w:hAnsi="Arial" w:cs="Arial"/>
                <w:szCs w:val="20"/>
              </w:rPr>
            </w:pPr>
            <w:r w:rsidRPr="00515D76">
              <w:rPr>
                <w:rFonts w:ascii="Arial" w:eastAsia="Calibri" w:hAnsi="Arial" w:cs="Arial"/>
                <w:szCs w:val="20"/>
              </w:rPr>
              <w:t>Priprava vlog za pridobitev gradbenega dovoljenja ali delnih gradbenih dovoljenj z vsemi potrebnimi aktivnostmi do pridobitve pravnomočnega gradbenega dovoljenja,</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43D1F57" w14:textId="77777777" w:rsidR="0017264D" w:rsidRPr="00515D76" w:rsidRDefault="0017264D" w:rsidP="003627E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40%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67E852A6"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56B7A8DC" w14:textId="77777777" w:rsidR="0017264D" w:rsidRPr="00515D76" w:rsidRDefault="0017264D" w:rsidP="003627E3">
            <w:pPr>
              <w:jc w:val="center"/>
              <w:rPr>
                <w:rFonts w:ascii="Arial" w:hAnsi="Arial" w:cs="Arial"/>
                <w:szCs w:val="20"/>
              </w:rPr>
            </w:pPr>
          </w:p>
        </w:tc>
      </w:tr>
      <w:tr w:rsidR="0017264D" w:rsidRPr="00515D76" w14:paraId="5E5A2CD0" w14:textId="77777777" w:rsidTr="0017264D">
        <w:trPr>
          <w:trHeight w:val="319"/>
        </w:trPr>
        <w:tc>
          <w:tcPr>
            <w:tcW w:w="990" w:type="dxa"/>
            <w:tcBorders>
              <w:top w:val="nil"/>
              <w:left w:val="single" w:sz="2" w:space="0" w:color="auto"/>
              <w:bottom w:val="single" w:sz="4" w:space="0" w:color="auto"/>
              <w:right w:val="single" w:sz="4" w:space="0" w:color="auto"/>
            </w:tcBorders>
            <w:shd w:val="clear" w:color="auto" w:fill="FFFFFF" w:themeFill="background1"/>
          </w:tcPr>
          <w:p w14:paraId="4BDC4D59" w14:textId="4772C83D" w:rsidR="0017264D" w:rsidRPr="00515D76" w:rsidRDefault="0017264D" w:rsidP="003627E3">
            <w:pPr>
              <w:rPr>
                <w:rFonts w:ascii="Arial" w:hAnsi="Arial" w:cs="Arial"/>
                <w:szCs w:val="20"/>
              </w:rPr>
            </w:pPr>
            <w:r w:rsidRPr="00515D76">
              <w:rPr>
                <w:rFonts w:ascii="Arial" w:hAnsi="Arial" w:cs="Arial"/>
                <w:szCs w:val="20"/>
              </w:rPr>
              <w:t>VII. mejnik</w:t>
            </w:r>
          </w:p>
        </w:tc>
        <w:tc>
          <w:tcPr>
            <w:tcW w:w="3212" w:type="dxa"/>
            <w:tcBorders>
              <w:top w:val="nil"/>
              <w:left w:val="single" w:sz="2" w:space="0" w:color="auto"/>
              <w:bottom w:val="single" w:sz="4" w:space="0" w:color="auto"/>
              <w:right w:val="single" w:sz="4" w:space="0" w:color="auto"/>
            </w:tcBorders>
            <w:shd w:val="clear" w:color="auto" w:fill="FFFFFF" w:themeFill="background1"/>
            <w:noWrap/>
          </w:tcPr>
          <w:p w14:paraId="5D903BAD" w14:textId="46DB04C6" w:rsidR="0017264D" w:rsidRPr="00515D76" w:rsidRDefault="0017264D" w:rsidP="0017264D">
            <w:pPr>
              <w:rPr>
                <w:rFonts w:ascii="Arial" w:eastAsia="Calibri" w:hAnsi="Arial" w:cs="Arial"/>
                <w:szCs w:val="20"/>
              </w:rPr>
            </w:pPr>
            <w:r w:rsidRPr="00515D76">
              <w:rPr>
                <w:rFonts w:ascii="Arial" w:eastAsia="Calibri" w:hAnsi="Arial" w:cs="Arial"/>
                <w:szCs w:val="20"/>
              </w:rPr>
              <w:t xml:space="preserve">Priprava strokovno tehničnega - vsebinskega dela razpisne dokumentacije za gradnjo za Etapo 2, po postopkih javnega naročanja </w:t>
            </w:r>
          </w:p>
          <w:p w14:paraId="014E4EB8" w14:textId="77777777" w:rsidR="0017264D" w:rsidRPr="00515D76" w:rsidRDefault="0017264D" w:rsidP="003627E3">
            <w:pPr>
              <w:rPr>
                <w:rFonts w:ascii="Arial" w:eastAsia="Calibri" w:hAnsi="Arial" w:cs="Arial"/>
                <w:szCs w:val="20"/>
              </w:rPr>
            </w:pPr>
          </w:p>
        </w:tc>
        <w:tc>
          <w:tcPr>
            <w:tcW w:w="1245" w:type="dxa"/>
            <w:tcBorders>
              <w:top w:val="nil"/>
              <w:left w:val="single" w:sz="2" w:space="0" w:color="auto"/>
              <w:bottom w:val="single" w:sz="4" w:space="0" w:color="auto"/>
              <w:right w:val="single" w:sz="4" w:space="0" w:color="auto"/>
            </w:tcBorders>
            <w:shd w:val="clear" w:color="auto" w:fill="FFFFFF" w:themeFill="background1"/>
          </w:tcPr>
          <w:p w14:paraId="342E876A" w14:textId="77777777" w:rsidR="0017264D" w:rsidRPr="00515D76" w:rsidRDefault="0017264D" w:rsidP="003627E3">
            <w:pPr>
              <w:spacing w:line="259" w:lineRule="auto"/>
              <w:jc w:val="center"/>
              <w:rPr>
                <w:rFonts w:ascii="Arial" w:hAnsi="Arial" w:cs="Arial"/>
                <w:szCs w:val="20"/>
              </w:rPr>
            </w:pPr>
            <w:proofErr w:type="spellStart"/>
            <w:r w:rsidRPr="00515D76">
              <w:rPr>
                <w:rFonts w:ascii="Arial" w:hAnsi="Arial" w:cs="Arial"/>
                <w:szCs w:val="20"/>
              </w:rPr>
              <w:t>max</w:t>
            </w:r>
            <w:proofErr w:type="spellEnd"/>
            <w:r w:rsidRPr="00515D76">
              <w:rPr>
                <w:rFonts w:ascii="Arial" w:hAnsi="Arial" w:cs="Arial"/>
                <w:szCs w:val="20"/>
              </w:rPr>
              <w:t xml:space="preserve"> do 10% ponudbene cene za Etapo 2</w:t>
            </w:r>
          </w:p>
        </w:tc>
        <w:tc>
          <w:tcPr>
            <w:tcW w:w="1245" w:type="dxa"/>
            <w:tcBorders>
              <w:top w:val="nil"/>
              <w:left w:val="single" w:sz="2" w:space="0" w:color="auto"/>
              <w:bottom w:val="single" w:sz="4" w:space="0" w:color="auto"/>
              <w:right w:val="single" w:sz="4" w:space="0" w:color="auto"/>
            </w:tcBorders>
            <w:shd w:val="clear" w:color="auto" w:fill="FFFFFF" w:themeFill="background1"/>
          </w:tcPr>
          <w:p w14:paraId="780DCB8A" w14:textId="77777777" w:rsidR="0017264D" w:rsidRPr="00515D76" w:rsidRDefault="0017264D" w:rsidP="003627E3">
            <w:pPr>
              <w:jc w:val="center"/>
              <w:rPr>
                <w:rFonts w:ascii="Arial" w:hAnsi="Arial" w:cs="Arial"/>
                <w:szCs w:val="20"/>
              </w:rPr>
            </w:pPr>
            <w:r w:rsidRPr="00515D76">
              <w:rPr>
                <w:rFonts w:ascii="Arial" w:hAnsi="Arial" w:cs="Arial"/>
                <w:szCs w:val="20"/>
              </w:rPr>
              <w:t>__% ponudbene cene za Etapo 2</w:t>
            </w:r>
          </w:p>
        </w:tc>
        <w:tc>
          <w:tcPr>
            <w:tcW w:w="2372" w:type="dxa"/>
            <w:tcBorders>
              <w:top w:val="nil"/>
              <w:left w:val="single" w:sz="2" w:space="0" w:color="auto"/>
              <w:bottom w:val="single" w:sz="4" w:space="0" w:color="auto"/>
              <w:right w:val="single" w:sz="4" w:space="0" w:color="auto"/>
            </w:tcBorders>
            <w:shd w:val="clear" w:color="auto" w:fill="FFFFFF" w:themeFill="background1"/>
          </w:tcPr>
          <w:p w14:paraId="44467743" w14:textId="77777777" w:rsidR="0017264D" w:rsidRPr="00515D76" w:rsidRDefault="0017264D" w:rsidP="003627E3">
            <w:pPr>
              <w:jc w:val="center"/>
              <w:rPr>
                <w:rFonts w:ascii="Arial" w:hAnsi="Arial" w:cs="Arial"/>
                <w:szCs w:val="20"/>
              </w:rPr>
            </w:pPr>
          </w:p>
        </w:tc>
      </w:tr>
      <w:tr w:rsidR="000C2C04" w:rsidRPr="00515D76" w14:paraId="4AC8CD5F" w14:textId="77777777" w:rsidTr="000C2C04">
        <w:trPr>
          <w:trHeight w:val="582"/>
        </w:trPr>
        <w:tc>
          <w:tcPr>
            <w:tcW w:w="6692" w:type="dxa"/>
            <w:gridSpan w:val="4"/>
            <w:tcBorders>
              <w:top w:val="single" w:sz="4" w:space="0" w:color="auto"/>
              <w:left w:val="single" w:sz="2" w:space="0" w:color="auto"/>
              <w:bottom w:val="single" w:sz="4" w:space="0" w:color="auto"/>
              <w:right w:val="single" w:sz="4" w:space="0" w:color="auto"/>
            </w:tcBorders>
            <w:shd w:val="clear" w:color="auto" w:fill="FFFFFF" w:themeFill="background1"/>
            <w:vAlign w:val="center"/>
          </w:tcPr>
          <w:p w14:paraId="0F1451FE" w14:textId="321B648F" w:rsidR="000C2C04" w:rsidRPr="00515D76" w:rsidRDefault="000C2C04" w:rsidP="00DC722C">
            <w:pPr>
              <w:jc w:val="center"/>
              <w:rPr>
                <w:rFonts w:ascii="Arial" w:hAnsi="Arial" w:cs="Arial"/>
                <w:szCs w:val="20"/>
              </w:rPr>
            </w:pPr>
            <w:r w:rsidRPr="00515D76">
              <w:rPr>
                <w:rFonts w:ascii="Arial" w:hAnsi="Arial" w:cs="Arial"/>
                <w:szCs w:val="20"/>
              </w:rPr>
              <w:t>Skupaj Etapa 2</w:t>
            </w:r>
          </w:p>
        </w:tc>
        <w:tc>
          <w:tcPr>
            <w:tcW w:w="2372" w:type="dxa"/>
            <w:tcBorders>
              <w:top w:val="single" w:sz="4" w:space="0" w:color="auto"/>
              <w:left w:val="single" w:sz="2" w:space="0" w:color="auto"/>
              <w:bottom w:val="single" w:sz="4" w:space="0" w:color="auto"/>
              <w:right w:val="single" w:sz="4" w:space="0" w:color="auto"/>
            </w:tcBorders>
            <w:shd w:val="clear" w:color="auto" w:fill="FFFFFF" w:themeFill="background1"/>
          </w:tcPr>
          <w:p w14:paraId="199A2D4E" w14:textId="77777777" w:rsidR="000C2C04" w:rsidRPr="00515D76" w:rsidRDefault="000C2C04" w:rsidP="00DC722C">
            <w:pPr>
              <w:jc w:val="center"/>
              <w:rPr>
                <w:rFonts w:ascii="Arial" w:hAnsi="Arial" w:cs="Arial"/>
                <w:szCs w:val="20"/>
              </w:rPr>
            </w:pPr>
          </w:p>
        </w:tc>
      </w:tr>
    </w:tbl>
    <w:p w14:paraId="54CE0E4C" w14:textId="20343527" w:rsidR="00CB388E" w:rsidRPr="00515D76" w:rsidRDefault="00CB388E" w:rsidP="00CB388E"/>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409"/>
      </w:tblGrid>
      <w:tr w:rsidR="00E84744" w:rsidRPr="00515D76" w14:paraId="6452F288" w14:textId="77777777" w:rsidTr="000C2C04">
        <w:trPr>
          <w:trHeight w:val="688"/>
        </w:trPr>
        <w:tc>
          <w:tcPr>
            <w:tcW w:w="6663" w:type="dxa"/>
            <w:shd w:val="clear" w:color="auto" w:fill="BFBFBF" w:themeFill="background1" w:themeFillShade="BF"/>
            <w:vAlign w:val="center"/>
          </w:tcPr>
          <w:p w14:paraId="2759BB28" w14:textId="330B137B" w:rsidR="00E84744" w:rsidRPr="00515D76" w:rsidRDefault="00E84744" w:rsidP="00E84744">
            <w:pPr>
              <w:ind w:right="382"/>
              <w:jc w:val="center"/>
              <w:rPr>
                <w:rFonts w:ascii="Arial" w:hAnsi="Arial" w:cs="Arial"/>
              </w:rPr>
            </w:pPr>
            <w:r w:rsidRPr="00515D76">
              <w:rPr>
                <w:rFonts w:ascii="Arial" w:hAnsi="Arial" w:cs="Arial"/>
                <w:b/>
              </w:rPr>
              <w:t xml:space="preserve">SKUPAJ (Etapa </w:t>
            </w:r>
            <w:proofErr w:type="spellStart"/>
            <w:r w:rsidRPr="00515D76">
              <w:rPr>
                <w:rFonts w:ascii="Arial" w:hAnsi="Arial" w:cs="Arial"/>
                <w:b/>
              </w:rPr>
              <w:t>1A</w:t>
            </w:r>
            <w:proofErr w:type="spellEnd"/>
            <w:r w:rsidRPr="00515D76">
              <w:rPr>
                <w:rFonts w:ascii="Arial" w:hAnsi="Arial" w:cs="Arial"/>
                <w:b/>
              </w:rPr>
              <w:t xml:space="preserve"> in Etapa 2)</w:t>
            </w:r>
          </w:p>
        </w:tc>
        <w:tc>
          <w:tcPr>
            <w:tcW w:w="2409" w:type="dxa"/>
            <w:shd w:val="clear" w:color="auto" w:fill="FFFFFF" w:themeFill="background1"/>
            <w:vAlign w:val="center"/>
          </w:tcPr>
          <w:p w14:paraId="386DB8AF" w14:textId="77777777" w:rsidR="00E84744" w:rsidRPr="00515D76" w:rsidRDefault="00E84744" w:rsidP="00E84744">
            <w:pPr>
              <w:jc w:val="center"/>
              <w:rPr>
                <w:rFonts w:ascii="Arial" w:hAnsi="Arial" w:cs="Arial"/>
                <w:sz w:val="16"/>
                <w:szCs w:val="16"/>
              </w:rPr>
            </w:pPr>
          </w:p>
        </w:tc>
      </w:tr>
    </w:tbl>
    <w:p w14:paraId="47DCBC61" w14:textId="1FF30AB3" w:rsidR="00F37F4B" w:rsidRPr="00515D76" w:rsidRDefault="00F37F4B"/>
    <w:p w14:paraId="233D8C50" w14:textId="77777777" w:rsidR="000C2C04" w:rsidRPr="00515D76" w:rsidRDefault="000C2C04"/>
    <w:bookmarkEnd w:id="1"/>
    <w:p w14:paraId="60500DEA" w14:textId="77777777" w:rsidR="00390D2D" w:rsidRPr="00515D76" w:rsidRDefault="00390D2D">
      <w:r w:rsidRPr="00515D76">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9"/>
        <w:gridCol w:w="826"/>
        <w:gridCol w:w="1275"/>
        <w:gridCol w:w="2007"/>
        <w:gridCol w:w="1845"/>
      </w:tblGrid>
      <w:tr w:rsidR="00BD7450" w:rsidRPr="00515D76" w14:paraId="7B44D17B" w14:textId="77777777" w:rsidTr="00287868">
        <w:trPr>
          <w:trHeight w:val="441"/>
        </w:trPr>
        <w:tc>
          <w:tcPr>
            <w:tcW w:w="9072" w:type="dxa"/>
            <w:gridSpan w:val="6"/>
            <w:shd w:val="clear" w:color="auto" w:fill="D9D9D9" w:themeFill="background1" w:themeFillShade="D9"/>
            <w:vAlign w:val="center"/>
          </w:tcPr>
          <w:p w14:paraId="22B0714D" w14:textId="396E8779" w:rsidR="00BD7450" w:rsidRPr="00515D76" w:rsidRDefault="00BD7450" w:rsidP="00BD7450">
            <w:pPr>
              <w:autoSpaceDE w:val="0"/>
              <w:autoSpaceDN w:val="0"/>
              <w:adjustRightInd w:val="0"/>
              <w:ind w:right="31"/>
              <w:jc w:val="center"/>
              <w:rPr>
                <w:rFonts w:ascii="Arial" w:hAnsi="Arial" w:cs="Arial"/>
                <w:b/>
              </w:rPr>
            </w:pPr>
            <w:r w:rsidRPr="00515D76">
              <w:rPr>
                <w:rFonts w:ascii="Arial" w:hAnsi="Arial" w:cs="Arial"/>
                <w:b/>
              </w:rPr>
              <w:lastRenderedPageBreak/>
              <w:t xml:space="preserve">Sklop 2: </w:t>
            </w:r>
          </w:p>
          <w:p w14:paraId="15AF25AB" w14:textId="0497D188" w:rsidR="00BD7450" w:rsidRPr="00515D76" w:rsidRDefault="002A41EF" w:rsidP="00BD7450">
            <w:pPr>
              <w:jc w:val="center"/>
              <w:rPr>
                <w:rFonts w:ascii="Arial" w:hAnsi="Arial" w:cs="Arial"/>
                <w:b/>
              </w:rPr>
            </w:pPr>
            <w:r w:rsidRPr="00515D76">
              <w:rPr>
                <w:rFonts w:ascii="Arial" w:hAnsi="Arial" w:cs="Arial"/>
                <w:b/>
              </w:rPr>
              <w:t xml:space="preserve">Storitve inženirja po pogodbenih določilih </w:t>
            </w:r>
            <w:proofErr w:type="spellStart"/>
            <w:r w:rsidRPr="00515D76">
              <w:rPr>
                <w:rFonts w:ascii="Arial" w:hAnsi="Arial" w:cs="Arial"/>
                <w:b/>
              </w:rPr>
              <w:t>FIDIC</w:t>
            </w:r>
            <w:proofErr w:type="spellEnd"/>
            <w:r w:rsidRPr="00515D76">
              <w:rPr>
                <w:rFonts w:ascii="Arial" w:hAnsi="Arial" w:cs="Arial"/>
                <w:b/>
              </w:rPr>
              <w:t xml:space="preserve"> in nadzornika po Gradbenem zakonu pri izvedbi projekta »</w:t>
            </w:r>
            <w:r w:rsidRPr="00515D76">
              <w:rPr>
                <w:rFonts w:ascii="Arial" w:hAnsi="Arial" w:cs="Arial"/>
                <w:b/>
                <w:bCs/>
              </w:rPr>
              <w:t xml:space="preserve">PROTIPOPLAVNA UREDITEV POREČJA GRADAŠČICE – ETAPA </w:t>
            </w:r>
            <w:proofErr w:type="spellStart"/>
            <w:r w:rsidRPr="00515D76">
              <w:rPr>
                <w:rFonts w:ascii="Arial" w:hAnsi="Arial" w:cs="Arial"/>
                <w:b/>
                <w:bCs/>
              </w:rPr>
              <w:t>1A</w:t>
            </w:r>
            <w:proofErr w:type="spellEnd"/>
            <w:r w:rsidRPr="00515D76">
              <w:rPr>
                <w:rFonts w:ascii="Arial" w:hAnsi="Arial" w:cs="Arial"/>
                <w:b/>
              </w:rPr>
              <w:t>«</w:t>
            </w:r>
          </w:p>
        </w:tc>
      </w:tr>
      <w:tr w:rsidR="00BD7450" w:rsidRPr="00515D76" w14:paraId="266E0359" w14:textId="77777777" w:rsidTr="00287868">
        <w:trPr>
          <w:trHeight w:val="454"/>
        </w:trPr>
        <w:tc>
          <w:tcPr>
            <w:tcW w:w="9072" w:type="dxa"/>
            <w:gridSpan w:val="6"/>
            <w:shd w:val="clear" w:color="auto" w:fill="DEEAF6"/>
            <w:vAlign w:val="center"/>
          </w:tcPr>
          <w:p w14:paraId="1A255D03" w14:textId="77777777" w:rsidR="00BD7450" w:rsidRPr="00515D76" w:rsidRDefault="00BD7450" w:rsidP="006C53FE">
            <w:pPr>
              <w:rPr>
                <w:rFonts w:ascii="Arial" w:hAnsi="Arial" w:cs="Arial"/>
              </w:rPr>
            </w:pPr>
            <w:r w:rsidRPr="00515D76">
              <w:rPr>
                <w:rFonts w:ascii="Arial" w:hAnsi="Arial" w:cs="Arial"/>
              </w:rPr>
              <w:t>Opomba: ponudnik izpolni, če oddaja ponudbo za predmetni sklop.</w:t>
            </w:r>
          </w:p>
        </w:tc>
      </w:tr>
      <w:tr w:rsidR="00BD7450" w:rsidRPr="00515D76" w14:paraId="20B1E6F7" w14:textId="77777777" w:rsidTr="00287868">
        <w:trPr>
          <w:trHeight w:val="1098"/>
        </w:trPr>
        <w:tc>
          <w:tcPr>
            <w:tcW w:w="3119" w:type="dxa"/>
            <w:gridSpan w:val="2"/>
            <w:shd w:val="clear" w:color="auto" w:fill="D9D9D9" w:themeFill="background1" w:themeFillShade="D9"/>
            <w:vAlign w:val="center"/>
          </w:tcPr>
          <w:p w14:paraId="65833D34" w14:textId="77777777" w:rsidR="00BD7450" w:rsidRPr="00515D76" w:rsidRDefault="00BD7450" w:rsidP="006C53FE">
            <w:pPr>
              <w:rPr>
                <w:rFonts w:ascii="Arial" w:hAnsi="Arial" w:cs="Arial"/>
                <w:b/>
              </w:rPr>
            </w:pPr>
            <w:r w:rsidRPr="00515D76">
              <w:rPr>
                <w:rFonts w:ascii="Arial" w:hAnsi="Arial" w:cs="Arial"/>
                <w:b/>
              </w:rPr>
              <w:t>Ponudnik:</w:t>
            </w:r>
          </w:p>
        </w:tc>
        <w:tc>
          <w:tcPr>
            <w:tcW w:w="5953" w:type="dxa"/>
            <w:gridSpan w:val="4"/>
            <w:vAlign w:val="center"/>
          </w:tcPr>
          <w:p w14:paraId="76CFE5DB" w14:textId="77777777" w:rsidR="00BD7450" w:rsidRPr="00515D76" w:rsidRDefault="00BD7450" w:rsidP="006C53FE">
            <w:pPr>
              <w:rPr>
                <w:rFonts w:ascii="Arial" w:hAnsi="Arial" w:cs="Arial"/>
              </w:rPr>
            </w:pPr>
            <w:r w:rsidRPr="00515D76">
              <w:rPr>
                <w:rFonts w:ascii="Arial" w:hAnsi="Arial" w:cs="Arial"/>
              </w:rPr>
              <w:t xml:space="preserve"> </w:t>
            </w:r>
          </w:p>
        </w:tc>
      </w:tr>
      <w:tr w:rsidR="00BD7450" w:rsidRPr="00515D76" w14:paraId="7C14398A" w14:textId="77777777" w:rsidTr="00287868">
        <w:trPr>
          <w:trHeight w:val="530"/>
        </w:trPr>
        <w:tc>
          <w:tcPr>
            <w:tcW w:w="9072" w:type="dxa"/>
            <w:gridSpan w:val="6"/>
            <w:shd w:val="clear" w:color="auto" w:fill="DEEAF6"/>
            <w:vAlign w:val="center"/>
          </w:tcPr>
          <w:p w14:paraId="63F6547D" w14:textId="77777777" w:rsidR="00BD7450" w:rsidRPr="00515D76" w:rsidRDefault="00BD7450" w:rsidP="006C53FE">
            <w:pPr>
              <w:rPr>
                <w:rFonts w:ascii="Arial" w:hAnsi="Arial" w:cs="Arial"/>
              </w:rPr>
            </w:pPr>
            <w:r w:rsidRPr="00515D76">
              <w:rPr>
                <w:rFonts w:ascii="Arial" w:hAnsi="Arial" w:cs="Arial"/>
              </w:rPr>
              <w:t>Opomba: zgoraj se navede polni naziv ponudnika, v primeru skupne ponudbe pa tudi polni naziv vseh parterjev v skupni ponudbi.</w:t>
            </w:r>
          </w:p>
        </w:tc>
      </w:tr>
      <w:tr w:rsidR="00BD7450" w:rsidRPr="00515D76" w14:paraId="22C996C1" w14:textId="77777777" w:rsidTr="00287868">
        <w:tblPrEx>
          <w:tblLook w:val="01E0" w:firstRow="1" w:lastRow="1" w:firstColumn="1" w:lastColumn="1" w:noHBand="0" w:noVBand="0"/>
        </w:tblPrEx>
        <w:trPr>
          <w:trHeight w:val="70"/>
        </w:trPr>
        <w:tc>
          <w:tcPr>
            <w:tcW w:w="2830" w:type="dxa"/>
            <w:shd w:val="clear" w:color="auto" w:fill="BFBFBF" w:themeFill="background1" w:themeFillShade="BF"/>
            <w:vAlign w:val="center"/>
          </w:tcPr>
          <w:p w14:paraId="578CE713" w14:textId="77777777" w:rsidR="00BD7450" w:rsidRPr="00515D76" w:rsidRDefault="00BD7450" w:rsidP="006C53FE">
            <w:pPr>
              <w:jc w:val="center"/>
              <w:rPr>
                <w:rFonts w:ascii="Arial" w:hAnsi="Arial" w:cs="Arial"/>
                <w:b/>
              </w:rPr>
            </w:pPr>
            <w:r w:rsidRPr="00515D76">
              <w:rPr>
                <w:rFonts w:ascii="Arial" w:hAnsi="Arial" w:cs="Arial"/>
                <w:b/>
              </w:rPr>
              <w:t>AKTIVNOST</w:t>
            </w:r>
          </w:p>
        </w:tc>
        <w:tc>
          <w:tcPr>
            <w:tcW w:w="1115" w:type="dxa"/>
            <w:gridSpan w:val="2"/>
            <w:shd w:val="clear" w:color="auto" w:fill="BFBFBF" w:themeFill="background1" w:themeFillShade="BF"/>
            <w:vAlign w:val="center"/>
          </w:tcPr>
          <w:p w14:paraId="5389A11D" w14:textId="77777777" w:rsidR="00BD7450" w:rsidRPr="00515D76" w:rsidRDefault="00BD7450" w:rsidP="006C53FE">
            <w:pPr>
              <w:jc w:val="center"/>
              <w:rPr>
                <w:rFonts w:ascii="Arial" w:hAnsi="Arial" w:cs="Arial"/>
                <w:b/>
              </w:rPr>
            </w:pPr>
            <w:r w:rsidRPr="00515D76">
              <w:rPr>
                <w:rFonts w:ascii="Arial" w:hAnsi="Arial" w:cs="Arial"/>
                <w:b/>
              </w:rPr>
              <w:t>Enota</w:t>
            </w:r>
          </w:p>
        </w:tc>
        <w:tc>
          <w:tcPr>
            <w:tcW w:w="1275" w:type="dxa"/>
            <w:shd w:val="clear" w:color="auto" w:fill="BFBFBF" w:themeFill="background1" w:themeFillShade="BF"/>
            <w:vAlign w:val="center"/>
          </w:tcPr>
          <w:p w14:paraId="61F6ADE0" w14:textId="77777777" w:rsidR="00BD7450" w:rsidRPr="00515D76" w:rsidRDefault="00BD7450" w:rsidP="006C53FE">
            <w:pPr>
              <w:jc w:val="center"/>
              <w:rPr>
                <w:rFonts w:ascii="Arial" w:hAnsi="Arial" w:cs="Arial"/>
                <w:b/>
              </w:rPr>
            </w:pPr>
            <w:r w:rsidRPr="00515D76">
              <w:rPr>
                <w:rFonts w:ascii="Arial" w:hAnsi="Arial" w:cs="Arial"/>
                <w:b/>
              </w:rPr>
              <w:t>Količina</w:t>
            </w:r>
          </w:p>
        </w:tc>
        <w:tc>
          <w:tcPr>
            <w:tcW w:w="2007" w:type="dxa"/>
            <w:shd w:val="clear" w:color="auto" w:fill="BFBFBF" w:themeFill="background1" w:themeFillShade="BF"/>
            <w:vAlign w:val="center"/>
          </w:tcPr>
          <w:p w14:paraId="4F794A22" w14:textId="77777777" w:rsidR="00BD7450" w:rsidRPr="00515D76" w:rsidRDefault="00BD7450" w:rsidP="006C53FE">
            <w:pPr>
              <w:jc w:val="center"/>
              <w:rPr>
                <w:rFonts w:ascii="Arial" w:hAnsi="Arial" w:cs="Arial"/>
                <w:b/>
              </w:rPr>
            </w:pPr>
            <w:r w:rsidRPr="00515D76">
              <w:rPr>
                <w:rFonts w:ascii="Arial" w:hAnsi="Arial" w:cs="Arial"/>
                <w:b/>
              </w:rPr>
              <w:t xml:space="preserve">Cena na enoto v EUR </w:t>
            </w:r>
          </w:p>
          <w:p w14:paraId="7B1DD96F" w14:textId="77777777" w:rsidR="00BD7450" w:rsidRPr="00515D76" w:rsidRDefault="00BD7450" w:rsidP="006C53FE">
            <w:pPr>
              <w:jc w:val="center"/>
              <w:rPr>
                <w:rFonts w:ascii="Arial" w:hAnsi="Arial" w:cs="Arial"/>
                <w:b/>
              </w:rPr>
            </w:pPr>
            <w:r w:rsidRPr="00515D76">
              <w:rPr>
                <w:rFonts w:ascii="Arial" w:hAnsi="Arial" w:cs="Arial"/>
                <w:b/>
              </w:rPr>
              <w:t>(brez DDV)</w:t>
            </w:r>
          </w:p>
        </w:tc>
        <w:tc>
          <w:tcPr>
            <w:tcW w:w="1845" w:type="dxa"/>
            <w:shd w:val="clear" w:color="auto" w:fill="BFBFBF" w:themeFill="background1" w:themeFillShade="BF"/>
            <w:vAlign w:val="center"/>
          </w:tcPr>
          <w:p w14:paraId="432B646C" w14:textId="77777777" w:rsidR="00BD7450" w:rsidRPr="00515D76" w:rsidRDefault="00BD7450" w:rsidP="006C53FE">
            <w:pPr>
              <w:jc w:val="center"/>
              <w:rPr>
                <w:rFonts w:ascii="Arial" w:hAnsi="Arial" w:cs="Arial"/>
                <w:b/>
                <w:color w:val="000000"/>
              </w:rPr>
            </w:pPr>
            <w:r w:rsidRPr="00515D76">
              <w:rPr>
                <w:rFonts w:ascii="Arial" w:hAnsi="Arial" w:cs="Arial"/>
                <w:b/>
                <w:color w:val="000000"/>
              </w:rPr>
              <w:t>Cena v EUR</w:t>
            </w:r>
          </w:p>
          <w:p w14:paraId="72B848B1" w14:textId="77777777" w:rsidR="00BD7450" w:rsidRPr="00515D76" w:rsidRDefault="00BD7450" w:rsidP="006C53FE">
            <w:pPr>
              <w:jc w:val="center"/>
              <w:rPr>
                <w:rFonts w:ascii="Arial" w:hAnsi="Arial" w:cs="Arial"/>
                <w:b/>
                <w:color w:val="000000"/>
              </w:rPr>
            </w:pPr>
            <w:r w:rsidRPr="00515D76">
              <w:rPr>
                <w:rFonts w:ascii="Arial" w:hAnsi="Arial" w:cs="Arial"/>
                <w:b/>
                <w:color w:val="000000"/>
              </w:rPr>
              <w:t>(brez DDV)</w:t>
            </w:r>
          </w:p>
        </w:tc>
      </w:tr>
      <w:tr w:rsidR="00BD7450" w:rsidRPr="00515D76" w14:paraId="0C6D77B2" w14:textId="77777777" w:rsidTr="00287868">
        <w:tblPrEx>
          <w:tblLook w:val="01E0" w:firstRow="1" w:lastRow="1" w:firstColumn="1" w:lastColumn="1" w:noHBand="0" w:noVBand="0"/>
        </w:tblPrEx>
        <w:trPr>
          <w:trHeight w:val="489"/>
        </w:trPr>
        <w:tc>
          <w:tcPr>
            <w:tcW w:w="2830" w:type="dxa"/>
            <w:shd w:val="clear" w:color="auto" w:fill="auto"/>
            <w:vAlign w:val="center"/>
          </w:tcPr>
          <w:p w14:paraId="2AA925AF" w14:textId="48E8E834" w:rsidR="00BD7450" w:rsidRPr="00515D76" w:rsidRDefault="00060A9A" w:rsidP="006C53FE">
            <w:pPr>
              <w:rPr>
                <w:rFonts w:ascii="Arial" w:hAnsi="Arial" w:cs="Arial"/>
                <w:b/>
                <w:szCs w:val="20"/>
              </w:rPr>
            </w:pPr>
            <w:r w:rsidRPr="00515D76">
              <w:rPr>
                <w:rFonts w:ascii="Arial" w:hAnsi="Arial" w:cs="Arial"/>
                <w:szCs w:val="20"/>
              </w:rPr>
              <w:t xml:space="preserve">Storitev inženirja po pogodbenih določilih </w:t>
            </w:r>
            <w:proofErr w:type="spellStart"/>
            <w:r w:rsidRPr="00515D76">
              <w:rPr>
                <w:rFonts w:ascii="Arial" w:hAnsi="Arial" w:cs="Arial"/>
                <w:szCs w:val="20"/>
              </w:rPr>
              <w:t>FIDIC</w:t>
            </w:r>
            <w:proofErr w:type="spellEnd"/>
            <w:r w:rsidRPr="00515D76">
              <w:rPr>
                <w:rFonts w:ascii="Arial" w:hAnsi="Arial" w:cs="Arial"/>
                <w:szCs w:val="20"/>
              </w:rPr>
              <w:t xml:space="preserve"> in nadzornika po Gradbenem zakonu pri izvedbi projekta »Protipoplavna ureditev porečja Gradaščice – Etapa </w:t>
            </w:r>
            <w:proofErr w:type="spellStart"/>
            <w:r w:rsidRPr="00515D76">
              <w:rPr>
                <w:rFonts w:ascii="Arial" w:hAnsi="Arial" w:cs="Arial"/>
                <w:szCs w:val="20"/>
              </w:rPr>
              <w:t>1A</w:t>
            </w:r>
            <w:proofErr w:type="spellEnd"/>
            <w:r w:rsidRPr="00515D76">
              <w:rPr>
                <w:rFonts w:ascii="Arial" w:hAnsi="Arial" w:cs="Arial"/>
                <w:szCs w:val="20"/>
              </w:rPr>
              <w:t>« (izvajanje vseh storitev inženirja nadzornika nad gradnjo, ter drugih storitev, ki se nanašajo na obdobje od začetka gradnje do zaključka obdobja za reklamacijo napak)</w:t>
            </w:r>
          </w:p>
        </w:tc>
        <w:tc>
          <w:tcPr>
            <w:tcW w:w="1115" w:type="dxa"/>
            <w:gridSpan w:val="2"/>
            <w:shd w:val="clear" w:color="auto" w:fill="auto"/>
            <w:vAlign w:val="center"/>
          </w:tcPr>
          <w:p w14:paraId="36176D90" w14:textId="77777777" w:rsidR="00BD7450" w:rsidRPr="00515D76" w:rsidRDefault="00BD7450" w:rsidP="006C53FE">
            <w:pPr>
              <w:jc w:val="center"/>
              <w:rPr>
                <w:rFonts w:ascii="Arial" w:hAnsi="Arial" w:cs="Arial"/>
              </w:rPr>
            </w:pPr>
            <w:r w:rsidRPr="00515D76">
              <w:rPr>
                <w:rFonts w:ascii="Arial" w:hAnsi="Arial" w:cs="Arial"/>
              </w:rPr>
              <w:t>storitev</w:t>
            </w:r>
          </w:p>
        </w:tc>
        <w:tc>
          <w:tcPr>
            <w:tcW w:w="1275" w:type="dxa"/>
            <w:vAlign w:val="center"/>
          </w:tcPr>
          <w:p w14:paraId="3BD2EFA0" w14:textId="22A6B0E3" w:rsidR="00BD7450" w:rsidRPr="00515D76" w:rsidRDefault="00F37F4B" w:rsidP="006C53FE">
            <w:pPr>
              <w:jc w:val="center"/>
              <w:rPr>
                <w:rFonts w:ascii="Arial" w:hAnsi="Arial" w:cs="Arial"/>
                <w:color w:val="000000"/>
              </w:rPr>
            </w:pPr>
            <w:r w:rsidRPr="00515D76">
              <w:rPr>
                <w:rFonts w:ascii="Arial" w:hAnsi="Arial" w:cs="Arial"/>
                <w:color w:val="000000"/>
              </w:rPr>
              <w:t>1</w:t>
            </w:r>
          </w:p>
        </w:tc>
        <w:tc>
          <w:tcPr>
            <w:tcW w:w="2007" w:type="dxa"/>
            <w:shd w:val="clear" w:color="auto" w:fill="auto"/>
            <w:vAlign w:val="center"/>
          </w:tcPr>
          <w:p w14:paraId="263F9D73" w14:textId="77777777" w:rsidR="00BD7450" w:rsidRPr="00515D76" w:rsidRDefault="00BD7450" w:rsidP="006C53FE">
            <w:pPr>
              <w:jc w:val="center"/>
              <w:rPr>
                <w:rFonts w:ascii="Arial" w:eastAsia="Arial Unicode MS" w:hAnsi="Arial" w:cs="Arial"/>
              </w:rPr>
            </w:pPr>
          </w:p>
        </w:tc>
        <w:tc>
          <w:tcPr>
            <w:tcW w:w="1845" w:type="dxa"/>
            <w:shd w:val="clear" w:color="auto" w:fill="auto"/>
            <w:vAlign w:val="center"/>
          </w:tcPr>
          <w:p w14:paraId="718813D3" w14:textId="77777777" w:rsidR="00BD7450" w:rsidRPr="00515D76" w:rsidRDefault="00BD7450" w:rsidP="006C53FE">
            <w:pPr>
              <w:jc w:val="center"/>
              <w:rPr>
                <w:rFonts w:ascii="Arial" w:hAnsi="Arial" w:cs="Arial"/>
                <w:color w:val="000000"/>
                <w:sz w:val="16"/>
                <w:szCs w:val="16"/>
              </w:rPr>
            </w:pPr>
          </w:p>
        </w:tc>
      </w:tr>
      <w:tr w:rsidR="00BD7450" w:rsidRPr="00515D76" w14:paraId="500D95DB" w14:textId="77777777" w:rsidTr="00287868">
        <w:tblPrEx>
          <w:tblLook w:val="01E0" w:firstRow="1" w:lastRow="1" w:firstColumn="1" w:lastColumn="1" w:noHBand="0" w:noVBand="0"/>
        </w:tblPrEx>
        <w:trPr>
          <w:trHeight w:val="688"/>
        </w:trPr>
        <w:tc>
          <w:tcPr>
            <w:tcW w:w="7227" w:type="dxa"/>
            <w:gridSpan w:val="5"/>
            <w:shd w:val="clear" w:color="auto" w:fill="BFBFBF" w:themeFill="background1" w:themeFillShade="BF"/>
            <w:vAlign w:val="center"/>
          </w:tcPr>
          <w:p w14:paraId="4F8F2CF4" w14:textId="77777777" w:rsidR="00BD7450" w:rsidRPr="00515D76" w:rsidRDefault="00BD7450" w:rsidP="006C53FE">
            <w:pPr>
              <w:ind w:right="382"/>
              <w:jc w:val="center"/>
              <w:rPr>
                <w:rFonts w:ascii="Arial" w:hAnsi="Arial" w:cs="Arial"/>
              </w:rPr>
            </w:pPr>
            <w:bookmarkStart w:id="2" w:name="_Hlk5962221"/>
            <w:r w:rsidRPr="00515D76">
              <w:rPr>
                <w:rFonts w:ascii="Arial" w:hAnsi="Arial" w:cs="Arial"/>
                <w:b/>
              </w:rPr>
              <w:t>SKUPAJ</w:t>
            </w:r>
          </w:p>
        </w:tc>
        <w:tc>
          <w:tcPr>
            <w:tcW w:w="1845" w:type="dxa"/>
            <w:shd w:val="clear" w:color="auto" w:fill="FFFFFF" w:themeFill="background1"/>
            <w:vAlign w:val="center"/>
          </w:tcPr>
          <w:p w14:paraId="42BC6222" w14:textId="77777777" w:rsidR="00BD7450" w:rsidRPr="00515D76" w:rsidRDefault="00BD7450" w:rsidP="006C53FE">
            <w:pPr>
              <w:jc w:val="center"/>
              <w:rPr>
                <w:rFonts w:ascii="Arial" w:hAnsi="Arial" w:cs="Arial"/>
                <w:sz w:val="16"/>
                <w:szCs w:val="16"/>
              </w:rPr>
            </w:pPr>
          </w:p>
        </w:tc>
      </w:tr>
      <w:bookmarkEnd w:id="2"/>
    </w:tbl>
    <w:p w14:paraId="17BB3AD6" w14:textId="513B2107" w:rsidR="00811C8F" w:rsidRPr="00515D76" w:rsidRDefault="00811C8F" w:rsidP="000D1D22">
      <w:pPr>
        <w:rPr>
          <w:rFonts w:ascii="Arial" w:hAnsi="Arial" w:cs="Arial"/>
        </w:rPr>
      </w:pPr>
    </w:p>
    <w:p w14:paraId="513BEA19" w14:textId="77777777" w:rsidR="00811C8F" w:rsidRPr="00515D76" w:rsidRDefault="00811C8F" w:rsidP="000D1D22">
      <w:pPr>
        <w:rPr>
          <w:rFonts w:ascii="Arial" w:hAnsi="Arial" w:cs="Arial"/>
        </w:rPr>
      </w:pPr>
    </w:p>
    <w:p w14:paraId="79761806" w14:textId="77777777" w:rsidR="00EE637A" w:rsidRPr="00515D76" w:rsidRDefault="0036720F" w:rsidP="00287868">
      <w:pPr>
        <w:rPr>
          <w:rFonts w:ascii="Arial" w:hAnsi="Arial" w:cs="Arial"/>
          <w:color w:val="000000"/>
        </w:rPr>
      </w:pPr>
      <w:r w:rsidRPr="00515D76">
        <w:rPr>
          <w:rFonts w:ascii="Arial" w:hAnsi="Arial" w:cs="Arial"/>
          <w:color w:val="000000"/>
        </w:rPr>
        <w:t>Ponudnik mora v predračunu ponujati vse pozicije (za posamezen sklop ali za oba sklopa, če ponudnik oddaja ponudbo za oba sklopa)</w:t>
      </w:r>
      <w:r w:rsidR="000D1D22" w:rsidRPr="00515D76">
        <w:rPr>
          <w:rFonts w:ascii="Arial" w:hAnsi="Arial" w:cs="Arial"/>
          <w:color w:val="000000"/>
        </w:rPr>
        <w:t>.</w:t>
      </w:r>
      <w:r w:rsidRPr="00515D76">
        <w:rPr>
          <w:rFonts w:ascii="Arial" w:hAnsi="Arial" w:cs="Arial"/>
          <w:color w:val="000000"/>
        </w:rPr>
        <w:t xml:space="preserve"> </w:t>
      </w:r>
    </w:p>
    <w:p w14:paraId="2DB69AB1" w14:textId="11EE2E62" w:rsidR="000D1D22" w:rsidRPr="00515D76" w:rsidRDefault="0036720F" w:rsidP="00287868">
      <w:pPr>
        <w:rPr>
          <w:rFonts w:ascii="Arial" w:hAnsi="Arial" w:cs="Arial"/>
          <w:color w:val="000000"/>
        </w:rPr>
      </w:pPr>
      <w:r w:rsidRPr="00515D76">
        <w:rPr>
          <w:rFonts w:ascii="Arial" w:hAnsi="Arial" w:cs="Arial"/>
          <w:color w:val="000000"/>
        </w:rPr>
        <w:t>V kolikor ponudnik cene v posamezno postavko ne vpiše, se šteje, da ponuja postavko brezplačno. V kolikor ponudnik vpiše ceno 0 EUR, se prav tako šteje, da ponuja postavko brezplačno.</w:t>
      </w:r>
    </w:p>
    <w:p w14:paraId="515939DD" w14:textId="77777777" w:rsidR="000D1D22" w:rsidRPr="00515D76" w:rsidRDefault="000D1D22" w:rsidP="000D1D22">
      <w:pPr>
        <w:rPr>
          <w:rFonts w:ascii="Arial" w:hAnsi="Arial" w:cs="Arial"/>
          <w:color w:val="000000"/>
        </w:rPr>
      </w:pPr>
      <w:r w:rsidRPr="00515D76">
        <w:rPr>
          <w:rFonts w:ascii="Arial" w:hAnsi="Arial" w:cs="Arial"/>
          <w:color w:val="000000"/>
          <w:szCs w:val="20"/>
        </w:rPr>
        <w:t>Zneski, vneseni v ponudbeni predračun, morajo biti vstavljeni na dve decimalki.</w:t>
      </w:r>
      <w:r w:rsidRPr="00515D76">
        <w:rPr>
          <w:rFonts w:ascii="Arial" w:hAnsi="Arial" w:cs="Arial"/>
          <w:color w:val="000000"/>
        </w:rPr>
        <w:t xml:space="preserve"> </w:t>
      </w:r>
    </w:p>
    <w:p w14:paraId="670DAAA6" w14:textId="77777777" w:rsidR="000D1D22" w:rsidRPr="00515D76" w:rsidRDefault="000D1D22" w:rsidP="000D1D22">
      <w:pPr>
        <w:rPr>
          <w:rFonts w:ascii="Arial" w:hAnsi="Arial" w:cs="Arial"/>
          <w:color w:val="000000"/>
        </w:rPr>
      </w:pPr>
      <w:r w:rsidRPr="00515D76">
        <w:rPr>
          <w:rFonts w:ascii="Arial" w:hAnsi="Arial" w:cs="Arial"/>
          <w:color w:val="000000"/>
        </w:rPr>
        <w:t>Cena je nespremenljiva (fiksna) in vključuje celoten obseg storitev predviden v dokumentaciji v zvezi z oddajo predmetnega javnega naročila.</w:t>
      </w:r>
    </w:p>
    <w:p w14:paraId="70342F7B" w14:textId="6BDA3291" w:rsidR="00FF4C20" w:rsidRPr="00515D76" w:rsidRDefault="000D1D22" w:rsidP="00FF4C20">
      <w:pPr>
        <w:rPr>
          <w:rFonts w:ascii="Arial" w:hAnsi="Arial" w:cs="Arial"/>
          <w:color w:val="000000"/>
        </w:rPr>
      </w:pPr>
      <w:r w:rsidRPr="00515D76">
        <w:rPr>
          <w:rFonts w:ascii="Arial" w:hAnsi="Arial" w:cs="Arial"/>
          <w:color w:val="000000"/>
        </w:rPr>
        <w:t xml:space="preserve">Ponudnik s podpisom ponudbenega predračuna izjavlja, da je preučil dokumentacijo v zvezi z oddajo javnega naročila z ustrezno skrbnostjo in potrjuje, da ponuja celoten obseg storitev </w:t>
      </w:r>
      <w:r w:rsidR="00EE637A" w:rsidRPr="00515D76">
        <w:rPr>
          <w:rFonts w:ascii="Arial" w:hAnsi="Arial" w:cs="Arial"/>
          <w:color w:val="000000"/>
        </w:rPr>
        <w:t xml:space="preserve">za posamezen sklop </w:t>
      </w:r>
      <w:r w:rsidRPr="00515D76">
        <w:rPr>
          <w:rFonts w:ascii="Arial" w:hAnsi="Arial" w:cs="Arial"/>
          <w:color w:val="000000"/>
        </w:rPr>
        <w:t>predviden z dokumentacijo v zvezi z oddajo javnega naročila.</w:t>
      </w:r>
      <w:r w:rsidR="00FF4C20" w:rsidRPr="00515D76">
        <w:rPr>
          <w:rFonts w:ascii="Arial" w:hAnsi="Arial" w:cs="Arial"/>
          <w:color w:val="000000"/>
        </w:rPr>
        <w:t xml:space="preserve"> Ponudbena vrednost za izvedbo storitev zajema vse stroške za izvedbo operativnih, strokovnih in inženirskih storitev, vključno z materialnimi stroški.</w:t>
      </w:r>
    </w:p>
    <w:p w14:paraId="4D3C4689" w14:textId="77777777" w:rsidR="000D1D22" w:rsidRPr="00515D76"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515D76" w14:paraId="0CC346C6" w14:textId="77777777" w:rsidTr="000D1D22">
        <w:tc>
          <w:tcPr>
            <w:tcW w:w="3020" w:type="dxa"/>
            <w:tcBorders>
              <w:bottom w:val="single" w:sz="4" w:space="0" w:color="auto"/>
            </w:tcBorders>
          </w:tcPr>
          <w:p w14:paraId="1C6AC2B9" w14:textId="77777777" w:rsidR="000D1D22" w:rsidRPr="00515D76" w:rsidRDefault="000D1D22" w:rsidP="000D1D22">
            <w:pPr>
              <w:rPr>
                <w:rFonts w:ascii="Arial" w:hAnsi="Arial" w:cs="Arial"/>
              </w:rPr>
            </w:pPr>
            <w:r w:rsidRPr="00515D76">
              <w:rPr>
                <w:rFonts w:ascii="Arial" w:hAnsi="Arial" w:cs="Arial"/>
              </w:rPr>
              <w:t>Kraj in datum:</w:t>
            </w:r>
          </w:p>
        </w:tc>
        <w:tc>
          <w:tcPr>
            <w:tcW w:w="3021" w:type="dxa"/>
            <w:tcBorders>
              <w:bottom w:val="single" w:sz="4" w:space="0" w:color="auto"/>
            </w:tcBorders>
          </w:tcPr>
          <w:p w14:paraId="46BCFB96" w14:textId="4F7034B4" w:rsidR="000D1D22" w:rsidRPr="00515D76" w:rsidRDefault="000D1D22" w:rsidP="00B72615">
            <w:pPr>
              <w:rPr>
                <w:rFonts w:ascii="Arial" w:hAnsi="Arial" w:cs="Arial"/>
              </w:rPr>
            </w:pPr>
            <w:r w:rsidRPr="00515D76">
              <w:rPr>
                <w:rFonts w:ascii="Arial" w:hAnsi="Arial" w:cs="Arial"/>
              </w:rPr>
              <w:t>Ponudnik/Vodilni p</w:t>
            </w:r>
            <w:r w:rsidR="00B72615">
              <w:rPr>
                <w:rFonts w:ascii="Arial" w:hAnsi="Arial" w:cs="Arial"/>
              </w:rPr>
              <w:t>artner</w:t>
            </w:r>
            <w:r w:rsidRPr="00515D76">
              <w:rPr>
                <w:rFonts w:ascii="Arial" w:hAnsi="Arial" w:cs="Arial"/>
              </w:rPr>
              <w:t>:</w:t>
            </w:r>
          </w:p>
        </w:tc>
        <w:tc>
          <w:tcPr>
            <w:tcW w:w="3021" w:type="dxa"/>
            <w:tcBorders>
              <w:bottom w:val="single" w:sz="4" w:space="0" w:color="auto"/>
            </w:tcBorders>
          </w:tcPr>
          <w:p w14:paraId="5B0C952A" w14:textId="77777777" w:rsidR="000D1D22" w:rsidRPr="00515D76" w:rsidRDefault="000D1D22" w:rsidP="000D1D22">
            <w:pPr>
              <w:rPr>
                <w:rFonts w:ascii="Arial" w:hAnsi="Arial" w:cs="Arial"/>
              </w:rPr>
            </w:pPr>
            <w:r w:rsidRPr="00515D76">
              <w:rPr>
                <w:rFonts w:ascii="Arial" w:hAnsi="Arial" w:cs="Arial"/>
              </w:rPr>
              <w:t>Ime in priimek pooblaščene osebe:</w:t>
            </w:r>
          </w:p>
        </w:tc>
      </w:tr>
      <w:tr w:rsidR="000D1D22" w:rsidRPr="00515D76" w14:paraId="003C2A6F" w14:textId="77777777" w:rsidTr="000D1D22">
        <w:tc>
          <w:tcPr>
            <w:tcW w:w="3020" w:type="dxa"/>
            <w:tcBorders>
              <w:top w:val="single" w:sz="4" w:space="0" w:color="auto"/>
              <w:left w:val="single" w:sz="4" w:space="0" w:color="auto"/>
              <w:bottom w:val="single" w:sz="4" w:space="0" w:color="auto"/>
              <w:right w:val="single" w:sz="4" w:space="0" w:color="auto"/>
            </w:tcBorders>
          </w:tcPr>
          <w:p w14:paraId="3A7EDD97"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007C485"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50AF3EA" w14:textId="77777777" w:rsidR="000D1D22" w:rsidRPr="00515D76" w:rsidRDefault="000D1D22" w:rsidP="000D1D22">
            <w:pPr>
              <w:rPr>
                <w:rFonts w:ascii="Arial" w:hAnsi="Arial" w:cs="Arial"/>
              </w:rPr>
            </w:pPr>
          </w:p>
        </w:tc>
      </w:tr>
      <w:tr w:rsidR="000D1D22" w:rsidRPr="00515D76" w14:paraId="7B1BED7E" w14:textId="77777777" w:rsidTr="000D1D22">
        <w:tc>
          <w:tcPr>
            <w:tcW w:w="3020" w:type="dxa"/>
            <w:tcBorders>
              <w:top w:val="single" w:sz="4" w:space="0" w:color="auto"/>
            </w:tcBorders>
          </w:tcPr>
          <w:p w14:paraId="1F34904F" w14:textId="77777777" w:rsidR="000D1D22" w:rsidRPr="00515D76" w:rsidRDefault="000D1D22" w:rsidP="000D1D22">
            <w:pPr>
              <w:rPr>
                <w:rFonts w:ascii="Arial" w:hAnsi="Arial" w:cs="Arial"/>
              </w:rPr>
            </w:pPr>
          </w:p>
        </w:tc>
        <w:tc>
          <w:tcPr>
            <w:tcW w:w="3021" w:type="dxa"/>
            <w:tcBorders>
              <w:top w:val="single" w:sz="4" w:space="0" w:color="auto"/>
            </w:tcBorders>
          </w:tcPr>
          <w:p w14:paraId="3E90F214" w14:textId="77777777" w:rsidR="000D1D22" w:rsidRPr="00515D76" w:rsidRDefault="000D1D22" w:rsidP="000D1D22">
            <w:pPr>
              <w:rPr>
                <w:rFonts w:ascii="Arial" w:hAnsi="Arial" w:cs="Arial"/>
              </w:rPr>
            </w:pPr>
          </w:p>
        </w:tc>
        <w:tc>
          <w:tcPr>
            <w:tcW w:w="3021" w:type="dxa"/>
            <w:tcBorders>
              <w:top w:val="single" w:sz="4" w:space="0" w:color="auto"/>
            </w:tcBorders>
          </w:tcPr>
          <w:p w14:paraId="59A3C726" w14:textId="77777777" w:rsidR="000D1D22" w:rsidRPr="00515D76" w:rsidRDefault="000D1D22" w:rsidP="000D1D22">
            <w:pPr>
              <w:rPr>
                <w:rFonts w:ascii="Arial" w:hAnsi="Arial" w:cs="Arial"/>
              </w:rPr>
            </w:pPr>
          </w:p>
        </w:tc>
      </w:tr>
      <w:tr w:rsidR="000D1D22" w:rsidRPr="00515D76" w14:paraId="44514851" w14:textId="77777777" w:rsidTr="000D1D22">
        <w:tc>
          <w:tcPr>
            <w:tcW w:w="3020" w:type="dxa"/>
          </w:tcPr>
          <w:p w14:paraId="7973022A" w14:textId="77777777" w:rsidR="000D1D22" w:rsidRPr="00515D76" w:rsidRDefault="000D1D22" w:rsidP="000D1D22">
            <w:pPr>
              <w:rPr>
                <w:rFonts w:ascii="Arial" w:hAnsi="Arial" w:cs="Arial"/>
              </w:rPr>
            </w:pPr>
          </w:p>
        </w:tc>
        <w:tc>
          <w:tcPr>
            <w:tcW w:w="3021" w:type="dxa"/>
          </w:tcPr>
          <w:p w14:paraId="4C270E27" w14:textId="77777777" w:rsidR="000D1D22" w:rsidRPr="00515D76" w:rsidRDefault="000D1D22" w:rsidP="000D1D22">
            <w:pPr>
              <w:jc w:val="center"/>
              <w:rPr>
                <w:rFonts w:ascii="Arial" w:hAnsi="Arial" w:cs="Arial"/>
              </w:rPr>
            </w:pPr>
            <w:r w:rsidRPr="00515D76">
              <w:rPr>
                <w:rFonts w:ascii="Arial" w:hAnsi="Arial" w:cs="Arial"/>
              </w:rPr>
              <w:t>Žig</w:t>
            </w:r>
          </w:p>
        </w:tc>
        <w:tc>
          <w:tcPr>
            <w:tcW w:w="3021" w:type="dxa"/>
            <w:tcBorders>
              <w:bottom w:val="single" w:sz="4" w:space="0" w:color="auto"/>
            </w:tcBorders>
          </w:tcPr>
          <w:p w14:paraId="1156C29E" w14:textId="77777777" w:rsidR="000D1D22" w:rsidRPr="00515D76" w:rsidRDefault="000D1D22" w:rsidP="000D1D22">
            <w:pPr>
              <w:rPr>
                <w:rFonts w:ascii="Arial" w:hAnsi="Arial" w:cs="Arial"/>
              </w:rPr>
            </w:pPr>
          </w:p>
          <w:p w14:paraId="4874CFB6" w14:textId="77777777" w:rsidR="000D1D22" w:rsidRPr="00515D76" w:rsidRDefault="000D1D22" w:rsidP="000D1D22">
            <w:pPr>
              <w:rPr>
                <w:rFonts w:ascii="Arial" w:hAnsi="Arial" w:cs="Arial"/>
              </w:rPr>
            </w:pPr>
          </w:p>
        </w:tc>
      </w:tr>
      <w:tr w:rsidR="000D1D22" w:rsidRPr="00515D76" w14:paraId="43050531" w14:textId="77777777" w:rsidTr="000D1D22">
        <w:tc>
          <w:tcPr>
            <w:tcW w:w="3020" w:type="dxa"/>
          </w:tcPr>
          <w:p w14:paraId="7D502509" w14:textId="77777777" w:rsidR="000D1D22" w:rsidRPr="00515D76" w:rsidRDefault="000D1D22" w:rsidP="000D1D22">
            <w:pPr>
              <w:rPr>
                <w:rFonts w:ascii="Arial" w:hAnsi="Arial" w:cs="Arial"/>
              </w:rPr>
            </w:pPr>
          </w:p>
        </w:tc>
        <w:tc>
          <w:tcPr>
            <w:tcW w:w="3021" w:type="dxa"/>
          </w:tcPr>
          <w:p w14:paraId="06A9D3C4" w14:textId="77777777" w:rsidR="000D1D22" w:rsidRPr="00515D76" w:rsidRDefault="000D1D22" w:rsidP="000D1D22">
            <w:pPr>
              <w:rPr>
                <w:rFonts w:ascii="Arial" w:hAnsi="Arial" w:cs="Arial"/>
              </w:rPr>
            </w:pPr>
          </w:p>
        </w:tc>
        <w:tc>
          <w:tcPr>
            <w:tcW w:w="3021" w:type="dxa"/>
            <w:tcBorders>
              <w:top w:val="single" w:sz="4" w:space="0" w:color="auto"/>
            </w:tcBorders>
          </w:tcPr>
          <w:p w14:paraId="3C2DC5AB" w14:textId="77777777" w:rsidR="000D1D22" w:rsidRPr="00515D76" w:rsidRDefault="000D1D22" w:rsidP="000D1D22">
            <w:pPr>
              <w:rPr>
                <w:rFonts w:ascii="Arial" w:hAnsi="Arial" w:cs="Arial"/>
              </w:rPr>
            </w:pPr>
            <w:r w:rsidRPr="00515D76">
              <w:rPr>
                <w:rFonts w:ascii="Arial" w:hAnsi="Arial" w:cs="Arial"/>
              </w:rPr>
              <w:t>Podpis</w:t>
            </w:r>
          </w:p>
        </w:tc>
      </w:tr>
    </w:tbl>
    <w:p w14:paraId="32A4FB00" w14:textId="483A508D" w:rsidR="000C2C04" w:rsidRPr="00515D76" w:rsidRDefault="000C2C04" w:rsidP="000D1D22">
      <w:pPr>
        <w:rPr>
          <w:rFonts w:ascii="Arial" w:hAnsi="Arial" w:cs="Arial"/>
          <w:szCs w:val="20"/>
        </w:rPr>
      </w:pPr>
    </w:p>
    <w:p w14:paraId="0030FFE7" w14:textId="77777777" w:rsidR="000C2C04" w:rsidRPr="00515D76" w:rsidRDefault="000C2C04">
      <w:pPr>
        <w:spacing w:after="160" w:line="259" w:lineRule="auto"/>
        <w:jc w:val="left"/>
        <w:rPr>
          <w:rFonts w:ascii="Arial" w:hAnsi="Arial" w:cs="Arial"/>
          <w:szCs w:val="20"/>
        </w:rPr>
      </w:pPr>
      <w:r w:rsidRPr="00515D76">
        <w:rPr>
          <w:rFonts w:ascii="Arial" w:hAnsi="Arial" w:cs="Arial"/>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2"/>
      </w:tblGrid>
      <w:tr w:rsidR="000D1D22" w:rsidRPr="00515D76" w14:paraId="730F9844" w14:textId="77777777" w:rsidTr="0077532B">
        <w:tc>
          <w:tcPr>
            <w:tcW w:w="1980" w:type="dxa"/>
            <w:shd w:val="clear" w:color="auto" w:fill="D9E2F3" w:themeFill="accent1" w:themeFillTint="33"/>
          </w:tcPr>
          <w:p w14:paraId="4A3A7432" w14:textId="77777777" w:rsidR="000D1D22" w:rsidRPr="00515D76" w:rsidRDefault="0077532B" w:rsidP="0077532B">
            <w:pPr>
              <w:tabs>
                <w:tab w:val="left" w:pos="0"/>
              </w:tabs>
              <w:ind w:left="-113" w:right="318"/>
              <w:rPr>
                <w:rFonts w:ascii="Arial" w:hAnsi="Arial" w:cs="Arial"/>
                <w:b/>
              </w:rPr>
            </w:pPr>
            <w:r w:rsidRPr="00515D76">
              <w:rPr>
                <w:rFonts w:ascii="Arial" w:hAnsi="Arial" w:cs="Arial"/>
                <w:b/>
              </w:rPr>
              <w:lastRenderedPageBreak/>
              <w:t xml:space="preserve">OBRAZEC </w:t>
            </w:r>
            <w:proofErr w:type="spellStart"/>
            <w:r w:rsidRPr="00515D76">
              <w:rPr>
                <w:rFonts w:ascii="Arial" w:hAnsi="Arial" w:cs="Arial"/>
                <w:b/>
              </w:rPr>
              <w:t>3a</w:t>
            </w:r>
            <w:proofErr w:type="spellEnd"/>
            <w:r w:rsidRPr="00515D76">
              <w:rPr>
                <w:rFonts w:ascii="Arial" w:hAnsi="Arial" w:cs="Arial"/>
                <w:b/>
              </w:rPr>
              <w:t>:</w:t>
            </w:r>
          </w:p>
        </w:tc>
        <w:tc>
          <w:tcPr>
            <w:tcW w:w="7082" w:type="dxa"/>
            <w:shd w:val="clear" w:color="auto" w:fill="D9E2F3" w:themeFill="accent1" w:themeFillTint="33"/>
          </w:tcPr>
          <w:p w14:paraId="3F8882D2" w14:textId="77777777" w:rsidR="000D1D22" w:rsidRPr="00515D76" w:rsidRDefault="000D1D22" w:rsidP="000D1D22">
            <w:pPr>
              <w:rPr>
                <w:rFonts w:ascii="Arial" w:hAnsi="Arial" w:cs="Arial"/>
                <w:b/>
              </w:rPr>
            </w:pPr>
            <w:r w:rsidRPr="00515D76">
              <w:rPr>
                <w:rFonts w:ascii="Arial" w:hAnsi="Arial" w:cs="Arial"/>
                <w:b/>
              </w:rPr>
              <w:t>ANALIZA CENE</w:t>
            </w:r>
          </w:p>
        </w:tc>
      </w:tr>
    </w:tbl>
    <w:p w14:paraId="38514AB6" w14:textId="77777777" w:rsidR="000D1D22" w:rsidRPr="00515D76"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515D76" w14:paraId="2FCF466B" w14:textId="77777777" w:rsidTr="007D2E46">
        <w:trPr>
          <w:trHeight w:val="454"/>
        </w:trPr>
        <w:tc>
          <w:tcPr>
            <w:tcW w:w="3119" w:type="dxa"/>
            <w:tcBorders>
              <w:right w:val="single" w:sz="4" w:space="0" w:color="auto"/>
            </w:tcBorders>
            <w:shd w:val="clear" w:color="auto" w:fill="D9D9D9" w:themeFill="background1" w:themeFillShade="D9"/>
            <w:vAlign w:val="center"/>
          </w:tcPr>
          <w:p w14:paraId="21ABF213" w14:textId="77777777" w:rsidR="000D1D22" w:rsidRPr="00515D76" w:rsidRDefault="000D1D22" w:rsidP="000D1D22">
            <w:pPr>
              <w:rPr>
                <w:rFonts w:ascii="Arial" w:hAnsi="Arial" w:cs="Arial"/>
                <w:b/>
              </w:rPr>
            </w:pPr>
            <w:r w:rsidRPr="00515D76">
              <w:rPr>
                <w:rFonts w:ascii="Arial" w:hAnsi="Arial" w:cs="Arial"/>
                <w:b/>
              </w:rPr>
              <w:t>Javno naročilo:</w:t>
            </w:r>
          </w:p>
        </w:tc>
        <w:tc>
          <w:tcPr>
            <w:tcW w:w="5953" w:type="dxa"/>
            <w:tcBorders>
              <w:left w:val="single" w:sz="4" w:space="0" w:color="auto"/>
            </w:tcBorders>
            <w:vAlign w:val="center"/>
          </w:tcPr>
          <w:p w14:paraId="5C728117" w14:textId="2B20E79F" w:rsidR="000D1D22" w:rsidRPr="00515D76" w:rsidRDefault="008554DE" w:rsidP="000D1D22">
            <w:pPr>
              <w:rPr>
                <w:rFonts w:ascii="Arial" w:hAnsi="Arial" w:cs="Arial"/>
                <w:b/>
              </w:rPr>
            </w:pPr>
            <w:r w:rsidRPr="00515D76">
              <w:rPr>
                <w:rFonts w:ascii="Arial" w:hAnsi="Arial" w:cs="Arial"/>
                <w:b/>
                <w:bCs/>
                <w:szCs w:val="20"/>
              </w:rPr>
              <w:t>Inženirske storitve pri izvedbi projekta: »</w:t>
            </w:r>
            <w:r w:rsidR="00A323A0" w:rsidRPr="00515D76">
              <w:rPr>
                <w:rFonts w:ascii="Arial" w:hAnsi="Arial" w:cs="Arial"/>
                <w:b/>
                <w:bCs/>
                <w:szCs w:val="20"/>
              </w:rPr>
              <w:t>PROTIPOPLAVNA</w:t>
            </w:r>
            <w:r w:rsidRPr="00515D76">
              <w:rPr>
                <w:rFonts w:ascii="Arial" w:hAnsi="Arial" w:cs="Arial"/>
                <w:b/>
                <w:bCs/>
                <w:szCs w:val="20"/>
              </w:rPr>
              <w:t xml:space="preserve"> UREDITEV POREČJA GRADAŠČICE – ETAPA </w:t>
            </w:r>
            <w:proofErr w:type="spellStart"/>
            <w:r w:rsidRPr="00515D76">
              <w:rPr>
                <w:rFonts w:ascii="Arial" w:hAnsi="Arial" w:cs="Arial"/>
                <w:b/>
                <w:bCs/>
                <w:szCs w:val="20"/>
              </w:rPr>
              <w:t>1A</w:t>
            </w:r>
            <w:proofErr w:type="spellEnd"/>
            <w:r w:rsidRPr="00515D76">
              <w:rPr>
                <w:rFonts w:ascii="Arial" w:hAnsi="Arial" w:cs="Arial"/>
                <w:b/>
                <w:bCs/>
                <w:szCs w:val="20"/>
              </w:rPr>
              <w:t xml:space="preserve"> in ETAPA 2«</w:t>
            </w:r>
          </w:p>
        </w:tc>
      </w:tr>
      <w:tr w:rsidR="000D1D22" w:rsidRPr="00515D76" w14:paraId="6FE048A7" w14:textId="77777777" w:rsidTr="000D1D22">
        <w:trPr>
          <w:trHeight w:val="454"/>
        </w:trPr>
        <w:tc>
          <w:tcPr>
            <w:tcW w:w="3119" w:type="dxa"/>
            <w:shd w:val="clear" w:color="auto" w:fill="D9D9D9" w:themeFill="background1" w:themeFillShade="D9"/>
            <w:vAlign w:val="center"/>
          </w:tcPr>
          <w:p w14:paraId="3DCD4266" w14:textId="77777777" w:rsidR="000D1D22" w:rsidRPr="00515D76" w:rsidRDefault="000D1D22" w:rsidP="000D1D22">
            <w:pPr>
              <w:rPr>
                <w:rFonts w:ascii="Arial" w:hAnsi="Arial" w:cs="Arial"/>
                <w:b/>
              </w:rPr>
            </w:pPr>
            <w:r w:rsidRPr="00515D76">
              <w:rPr>
                <w:rFonts w:ascii="Arial" w:hAnsi="Arial" w:cs="Arial"/>
                <w:b/>
              </w:rPr>
              <w:t>Naročnik:</w:t>
            </w:r>
          </w:p>
        </w:tc>
        <w:tc>
          <w:tcPr>
            <w:tcW w:w="5953" w:type="dxa"/>
            <w:vAlign w:val="center"/>
          </w:tcPr>
          <w:p w14:paraId="0679207E" w14:textId="77777777" w:rsidR="000D1D22" w:rsidRPr="00515D76" w:rsidRDefault="000D1D22" w:rsidP="000D1D22">
            <w:pPr>
              <w:rPr>
                <w:rFonts w:ascii="Arial" w:hAnsi="Arial" w:cs="Arial"/>
                <w:b/>
              </w:rPr>
            </w:pPr>
            <w:r w:rsidRPr="00515D76">
              <w:rPr>
                <w:rFonts w:ascii="Arial" w:hAnsi="Arial" w:cs="Arial"/>
                <w:b/>
              </w:rPr>
              <w:t xml:space="preserve">REPUBLIKA SLOVENIJA, MINISTRSTVO ZA OKOLJE IN PROSTOR, DIREKCIJA REPUBLIKE SLOVENIJE ZA VODE, Hajdrihova ulica </w:t>
            </w:r>
            <w:proofErr w:type="spellStart"/>
            <w:r w:rsidRPr="00515D76">
              <w:rPr>
                <w:rFonts w:ascii="Arial" w:hAnsi="Arial" w:cs="Arial"/>
                <w:b/>
              </w:rPr>
              <w:t>28c</w:t>
            </w:r>
            <w:proofErr w:type="spellEnd"/>
            <w:r w:rsidRPr="00515D76">
              <w:rPr>
                <w:rFonts w:ascii="Arial" w:hAnsi="Arial" w:cs="Arial"/>
                <w:b/>
              </w:rPr>
              <w:t xml:space="preserve">, 1000 Ljubljana </w:t>
            </w:r>
          </w:p>
        </w:tc>
      </w:tr>
    </w:tbl>
    <w:p w14:paraId="51FEC00C" w14:textId="77777777" w:rsidR="00EE637A" w:rsidRPr="00515D76" w:rsidRDefault="00EE637A"/>
    <w:p w14:paraId="3F86FB26" w14:textId="77777777" w:rsidR="00EE637A" w:rsidRPr="00515D76" w:rsidRDefault="00EE637A" w:rsidP="00EE637A">
      <w:pPr>
        <w:rPr>
          <w:rFonts w:ascii="Arial" w:hAnsi="Arial" w:cs="Arial"/>
        </w:rPr>
      </w:pPr>
      <w:r w:rsidRPr="00515D76">
        <w:rPr>
          <w:rFonts w:ascii="Arial" w:hAnsi="Arial" w:cs="Arial"/>
        </w:rPr>
        <w:t>Predmetni obrazec služi kot analiza cene, vrednosti navedene v predmetnem obrazcu morajo biti že vključene v cene na enoto v Ponudbenem predračunu.</w:t>
      </w:r>
    </w:p>
    <w:p w14:paraId="6E4F2DF8" w14:textId="385DB314" w:rsidR="00EE637A" w:rsidRPr="00515D76" w:rsidRDefault="00EE637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3"/>
        <w:gridCol w:w="1415"/>
        <w:gridCol w:w="2253"/>
        <w:gridCol w:w="13"/>
        <w:gridCol w:w="2270"/>
      </w:tblGrid>
      <w:tr w:rsidR="00EE637A" w:rsidRPr="00515D76" w14:paraId="001571F8" w14:textId="77777777" w:rsidTr="00EE637A">
        <w:trPr>
          <w:trHeight w:val="441"/>
        </w:trPr>
        <w:tc>
          <w:tcPr>
            <w:tcW w:w="9072" w:type="dxa"/>
            <w:gridSpan w:val="6"/>
            <w:shd w:val="clear" w:color="auto" w:fill="D9D9D9" w:themeFill="background1" w:themeFillShade="D9"/>
            <w:vAlign w:val="center"/>
          </w:tcPr>
          <w:p w14:paraId="6517027D" w14:textId="77777777" w:rsidR="00EE637A" w:rsidRPr="00515D76" w:rsidRDefault="00EE637A" w:rsidP="006C53FE">
            <w:pPr>
              <w:jc w:val="center"/>
              <w:rPr>
                <w:rFonts w:ascii="Arial" w:hAnsi="Arial" w:cs="Arial"/>
                <w:b/>
              </w:rPr>
            </w:pPr>
            <w:r w:rsidRPr="00515D76">
              <w:rPr>
                <w:rFonts w:ascii="Arial" w:hAnsi="Arial" w:cs="Arial"/>
                <w:b/>
              </w:rPr>
              <w:t>Sklop 1:</w:t>
            </w:r>
          </w:p>
          <w:p w14:paraId="3EC75505" w14:textId="08B134BA" w:rsidR="00EE637A" w:rsidRPr="00515D76" w:rsidRDefault="00BB4429" w:rsidP="00EE637A">
            <w:pPr>
              <w:jc w:val="center"/>
              <w:rPr>
                <w:rFonts w:ascii="Arial" w:hAnsi="Arial" w:cs="Arial"/>
                <w:b/>
              </w:rPr>
            </w:pPr>
            <w:r w:rsidRPr="00515D76">
              <w:rPr>
                <w:rFonts w:ascii="Arial" w:hAnsi="Arial" w:cs="Arial"/>
                <w:b/>
                <w:bCs/>
              </w:rPr>
              <w:t xml:space="preserve">Svetovalne in inženirske storitve pri izvedbi projekta »PROTIPOPLAVNA UREDITEV POREČJA GRADAŠČICE – ETAPA </w:t>
            </w:r>
            <w:proofErr w:type="spellStart"/>
            <w:r w:rsidRPr="00515D76">
              <w:rPr>
                <w:rFonts w:ascii="Arial" w:hAnsi="Arial" w:cs="Arial"/>
                <w:b/>
                <w:bCs/>
              </w:rPr>
              <w:t>1A</w:t>
            </w:r>
            <w:proofErr w:type="spellEnd"/>
            <w:r w:rsidRPr="00515D76">
              <w:rPr>
                <w:rFonts w:ascii="Arial" w:hAnsi="Arial" w:cs="Arial"/>
                <w:b/>
                <w:bCs/>
              </w:rPr>
              <w:t xml:space="preserve"> in ETAPA 2«</w:t>
            </w:r>
          </w:p>
        </w:tc>
      </w:tr>
      <w:tr w:rsidR="00EE637A" w:rsidRPr="00515D76" w14:paraId="15AFE778" w14:textId="77777777" w:rsidTr="00EE637A">
        <w:trPr>
          <w:trHeight w:val="454"/>
        </w:trPr>
        <w:tc>
          <w:tcPr>
            <w:tcW w:w="9072" w:type="dxa"/>
            <w:gridSpan w:val="6"/>
            <w:shd w:val="clear" w:color="auto" w:fill="DEEAF6"/>
            <w:vAlign w:val="center"/>
          </w:tcPr>
          <w:p w14:paraId="51C1DFB4" w14:textId="77777777" w:rsidR="00EE637A" w:rsidRPr="00515D76" w:rsidRDefault="00EE637A" w:rsidP="006C53FE">
            <w:pPr>
              <w:rPr>
                <w:rFonts w:ascii="Arial" w:hAnsi="Arial" w:cs="Arial"/>
              </w:rPr>
            </w:pPr>
            <w:r w:rsidRPr="00515D76">
              <w:rPr>
                <w:rFonts w:ascii="Arial" w:hAnsi="Arial" w:cs="Arial"/>
              </w:rPr>
              <w:t>Opomba: ponudnik izpolni, če oddaja ponudbo za predmetni sklop.</w:t>
            </w:r>
          </w:p>
        </w:tc>
      </w:tr>
      <w:tr w:rsidR="000D1D22" w:rsidRPr="00893629" w14:paraId="69204A3C" w14:textId="77777777" w:rsidTr="00EE637A">
        <w:trPr>
          <w:trHeight w:val="1098"/>
        </w:trPr>
        <w:tc>
          <w:tcPr>
            <w:tcW w:w="3121" w:type="dxa"/>
            <w:gridSpan w:val="2"/>
            <w:shd w:val="clear" w:color="auto" w:fill="D9D9D9" w:themeFill="background1" w:themeFillShade="D9"/>
            <w:vAlign w:val="center"/>
          </w:tcPr>
          <w:p w14:paraId="0A50286E" w14:textId="6676956C" w:rsidR="000D1D22" w:rsidRPr="00893629" w:rsidRDefault="000D1D22" w:rsidP="000D1D22">
            <w:pPr>
              <w:rPr>
                <w:rFonts w:ascii="Arial" w:hAnsi="Arial" w:cs="Arial"/>
                <w:b/>
              </w:rPr>
            </w:pPr>
            <w:r w:rsidRPr="00515D76">
              <w:rPr>
                <w:rFonts w:ascii="Arial" w:hAnsi="Arial" w:cs="Arial"/>
                <w:b/>
              </w:rPr>
              <w:t>Ponudnik:</w:t>
            </w:r>
          </w:p>
        </w:tc>
        <w:tc>
          <w:tcPr>
            <w:tcW w:w="5951" w:type="dxa"/>
            <w:gridSpan w:val="4"/>
            <w:vAlign w:val="center"/>
          </w:tcPr>
          <w:p w14:paraId="402BBDE1"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53739E2C"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7ADB7ADE"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Kvalifikacija</w:t>
            </w:r>
          </w:p>
        </w:tc>
        <w:tc>
          <w:tcPr>
            <w:tcW w:w="2268" w:type="dxa"/>
            <w:gridSpan w:val="2"/>
            <w:shd w:val="clear" w:color="auto" w:fill="D9D9D9" w:themeFill="background1" w:themeFillShade="D9"/>
            <w:vAlign w:val="center"/>
          </w:tcPr>
          <w:p w14:paraId="510581A5"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brez DDV</w:t>
            </w:r>
          </w:p>
          <w:p w14:paraId="5B4B7F77" w14:textId="77777777" w:rsidR="000D1D22" w:rsidRPr="00893629" w:rsidRDefault="000D1D22" w:rsidP="000D1D22">
            <w:pPr>
              <w:jc w:val="center"/>
              <w:rPr>
                <w:rFonts w:ascii="Arial" w:eastAsia="Times New Roman" w:hAnsi="Arial" w:cs="Arial"/>
                <w:b/>
                <w:szCs w:val="20"/>
              </w:rPr>
            </w:pPr>
            <w:bookmarkStart w:id="3" w:name="OLE_LINK3"/>
            <w:bookmarkStart w:id="4" w:name="OLE_LINK4"/>
            <w:r w:rsidRPr="00893629">
              <w:rPr>
                <w:rFonts w:ascii="Arial" w:eastAsia="Times New Roman" w:hAnsi="Arial" w:cs="Arial"/>
                <w:b/>
                <w:szCs w:val="20"/>
              </w:rPr>
              <w:t>eur/uro</w:t>
            </w:r>
            <w:bookmarkEnd w:id="3"/>
            <w:bookmarkEnd w:id="4"/>
          </w:p>
        </w:tc>
        <w:tc>
          <w:tcPr>
            <w:tcW w:w="2266" w:type="dxa"/>
            <w:gridSpan w:val="2"/>
            <w:shd w:val="clear" w:color="auto" w:fill="D9D9D9" w:themeFill="background1" w:themeFillShade="D9"/>
            <w:vAlign w:val="center"/>
          </w:tcPr>
          <w:p w14:paraId="7A65E0FA"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DDV</w:t>
            </w:r>
          </w:p>
        </w:tc>
        <w:tc>
          <w:tcPr>
            <w:tcW w:w="2270" w:type="dxa"/>
            <w:shd w:val="clear" w:color="auto" w:fill="D9D9D9" w:themeFill="background1" w:themeFillShade="D9"/>
            <w:vAlign w:val="center"/>
          </w:tcPr>
          <w:p w14:paraId="3174D47A"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z DDV</w:t>
            </w:r>
          </w:p>
          <w:p w14:paraId="6A081752"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eur/uro</w:t>
            </w:r>
          </w:p>
        </w:tc>
      </w:tr>
      <w:tr w:rsidR="000D1D22" w:rsidRPr="00D532E1" w14:paraId="72E073AA"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1587E1B8" w14:textId="3C0D93E4" w:rsidR="000D1D22" w:rsidRPr="00D532E1" w:rsidRDefault="000D1D22" w:rsidP="00FC474A">
            <w:pPr>
              <w:jc w:val="left"/>
              <w:rPr>
                <w:rFonts w:ascii="Arial" w:eastAsia="Times New Roman" w:hAnsi="Arial" w:cs="Arial"/>
                <w:b/>
                <w:sz w:val="18"/>
                <w:szCs w:val="18"/>
              </w:rPr>
            </w:pPr>
            <w:proofErr w:type="spellStart"/>
            <w:r w:rsidRPr="00D532E1">
              <w:rPr>
                <w:rFonts w:ascii="Arial" w:eastAsia="Times New Roman" w:hAnsi="Arial" w:cs="Arial"/>
                <w:b/>
                <w:sz w:val="18"/>
                <w:szCs w:val="18"/>
              </w:rPr>
              <w:t>Univ.dipl.inž</w:t>
            </w:r>
            <w:proofErr w:type="spellEnd"/>
            <w:r w:rsidRPr="00D532E1">
              <w:rPr>
                <w:rFonts w:ascii="Arial" w:eastAsia="Times New Roman" w:hAnsi="Arial" w:cs="Arial"/>
                <w:b/>
                <w:sz w:val="18"/>
                <w:szCs w:val="18"/>
              </w:rPr>
              <w:t>.</w:t>
            </w:r>
            <w:r w:rsidR="00691042" w:rsidRPr="00D532E1">
              <w:rPr>
                <w:rFonts w:ascii="Arial" w:eastAsia="Times New Roman" w:hAnsi="Arial" w:cs="Arial"/>
                <w:b/>
                <w:sz w:val="18"/>
                <w:szCs w:val="18"/>
              </w:rPr>
              <w:t xml:space="preserve"> (</w:t>
            </w:r>
            <w:r w:rsidR="00FC474A" w:rsidRPr="00D532E1">
              <w:rPr>
                <w:rFonts w:ascii="Arial" w:eastAsia="Times New Roman" w:hAnsi="Arial" w:cs="Arial"/>
                <w:b/>
                <w:sz w:val="18"/>
                <w:szCs w:val="18"/>
              </w:rPr>
              <w:t>ali 2. bolonjska stopnja</w:t>
            </w:r>
            <w:r w:rsidR="00691042" w:rsidRPr="00D532E1">
              <w:rPr>
                <w:rFonts w:ascii="Arial" w:eastAsia="Times New Roman" w:hAnsi="Arial" w:cs="Arial"/>
                <w:b/>
                <w:sz w:val="18"/>
                <w:szCs w:val="18"/>
              </w:rPr>
              <w:t>)</w:t>
            </w:r>
          </w:p>
        </w:tc>
        <w:tc>
          <w:tcPr>
            <w:tcW w:w="2268" w:type="dxa"/>
            <w:gridSpan w:val="2"/>
            <w:vAlign w:val="center"/>
          </w:tcPr>
          <w:p w14:paraId="18EAFA42" w14:textId="77777777" w:rsidR="000D1D22" w:rsidRPr="00D532E1" w:rsidRDefault="000D1D22" w:rsidP="000D1D22">
            <w:pPr>
              <w:rPr>
                <w:rFonts w:ascii="Arial" w:eastAsia="Times New Roman" w:hAnsi="Arial" w:cs="Arial"/>
                <w:sz w:val="18"/>
                <w:szCs w:val="18"/>
              </w:rPr>
            </w:pPr>
          </w:p>
        </w:tc>
        <w:tc>
          <w:tcPr>
            <w:tcW w:w="2266" w:type="dxa"/>
            <w:gridSpan w:val="2"/>
            <w:vAlign w:val="center"/>
          </w:tcPr>
          <w:p w14:paraId="098F621D" w14:textId="77777777" w:rsidR="000D1D22" w:rsidRPr="00D532E1" w:rsidRDefault="000D1D22" w:rsidP="000D1D22">
            <w:pPr>
              <w:rPr>
                <w:rFonts w:ascii="Arial" w:eastAsia="Times New Roman" w:hAnsi="Arial" w:cs="Arial"/>
                <w:sz w:val="18"/>
                <w:szCs w:val="18"/>
              </w:rPr>
            </w:pPr>
          </w:p>
        </w:tc>
        <w:tc>
          <w:tcPr>
            <w:tcW w:w="2270" w:type="dxa"/>
            <w:vAlign w:val="center"/>
          </w:tcPr>
          <w:p w14:paraId="5CB3A57C" w14:textId="77777777" w:rsidR="000D1D22" w:rsidRPr="00D532E1" w:rsidRDefault="000D1D22" w:rsidP="000D1D22">
            <w:pPr>
              <w:rPr>
                <w:rFonts w:ascii="Arial" w:eastAsia="Times New Roman" w:hAnsi="Arial" w:cs="Arial"/>
                <w:sz w:val="18"/>
                <w:szCs w:val="18"/>
              </w:rPr>
            </w:pPr>
          </w:p>
        </w:tc>
      </w:tr>
      <w:tr w:rsidR="000D1D22" w:rsidRPr="00D532E1" w14:paraId="7CD70DEF"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27C236FF" w14:textId="1CE025B1" w:rsidR="000D1D22" w:rsidRPr="00D532E1" w:rsidRDefault="000D1D22" w:rsidP="00FC474A">
            <w:pPr>
              <w:jc w:val="left"/>
              <w:rPr>
                <w:rFonts w:ascii="Arial" w:eastAsia="Times New Roman" w:hAnsi="Arial" w:cs="Arial"/>
                <w:b/>
                <w:sz w:val="18"/>
                <w:szCs w:val="18"/>
              </w:rPr>
            </w:pPr>
            <w:proofErr w:type="spellStart"/>
            <w:r w:rsidRPr="00D532E1">
              <w:rPr>
                <w:rFonts w:ascii="Arial" w:eastAsia="Times New Roman" w:hAnsi="Arial" w:cs="Arial"/>
                <w:b/>
                <w:sz w:val="18"/>
                <w:szCs w:val="18"/>
              </w:rPr>
              <w:t>Dipl.inž</w:t>
            </w:r>
            <w:proofErr w:type="spellEnd"/>
            <w:r w:rsidRPr="00D532E1">
              <w:rPr>
                <w:rFonts w:ascii="Arial" w:eastAsia="Times New Roman" w:hAnsi="Arial" w:cs="Arial"/>
                <w:b/>
                <w:sz w:val="18"/>
                <w:szCs w:val="18"/>
              </w:rPr>
              <w:t>.</w:t>
            </w:r>
            <w:r w:rsidR="00FC474A" w:rsidRPr="00D532E1">
              <w:rPr>
                <w:rFonts w:ascii="Arial" w:eastAsia="Times New Roman" w:hAnsi="Arial" w:cs="Arial"/>
                <w:b/>
                <w:sz w:val="18"/>
                <w:szCs w:val="18"/>
              </w:rPr>
              <w:t xml:space="preserve"> (ali 1. bolonjska stopnja)</w:t>
            </w:r>
          </w:p>
        </w:tc>
        <w:tc>
          <w:tcPr>
            <w:tcW w:w="2268" w:type="dxa"/>
            <w:gridSpan w:val="2"/>
            <w:vAlign w:val="center"/>
          </w:tcPr>
          <w:p w14:paraId="60C4A063" w14:textId="77777777" w:rsidR="000D1D22" w:rsidRPr="00D532E1" w:rsidRDefault="000D1D22" w:rsidP="000D1D22">
            <w:pPr>
              <w:rPr>
                <w:rFonts w:ascii="Arial" w:eastAsia="Times New Roman" w:hAnsi="Arial" w:cs="Arial"/>
                <w:sz w:val="18"/>
                <w:szCs w:val="18"/>
              </w:rPr>
            </w:pPr>
          </w:p>
        </w:tc>
        <w:tc>
          <w:tcPr>
            <w:tcW w:w="2266" w:type="dxa"/>
            <w:gridSpan w:val="2"/>
            <w:vAlign w:val="center"/>
          </w:tcPr>
          <w:p w14:paraId="7249E84D" w14:textId="77777777" w:rsidR="000D1D22" w:rsidRPr="00D532E1" w:rsidRDefault="000D1D22" w:rsidP="000D1D22">
            <w:pPr>
              <w:rPr>
                <w:rFonts w:ascii="Arial" w:eastAsia="Times New Roman" w:hAnsi="Arial" w:cs="Arial"/>
                <w:sz w:val="18"/>
                <w:szCs w:val="18"/>
              </w:rPr>
            </w:pPr>
          </w:p>
        </w:tc>
        <w:tc>
          <w:tcPr>
            <w:tcW w:w="2270" w:type="dxa"/>
            <w:vAlign w:val="center"/>
          </w:tcPr>
          <w:p w14:paraId="1861D939" w14:textId="77777777" w:rsidR="000D1D22" w:rsidRPr="00D532E1" w:rsidRDefault="000D1D22" w:rsidP="000D1D22">
            <w:pPr>
              <w:rPr>
                <w:rFonts w:ascii="Arial" w:eastAsia="Times New Roman" w:hAnsi="Arial" w:cs="Arial"/>
                <w:sz w:val="18"/>
                <w:szCs w:val="18"/>
              </w:rPr>
            </w:pPr>
          </w:p>
        </w:tc>
      </w:tr>
      <w:tr w:rsidR="000D1D22" w:rsidRPr="00D532E1" w14:paraId="0F8AF012"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613E8CCC" w14:textId="77777777" w:rsidR="000D1D22" w:rsidRPr="00D532E1" w:rsidRDefault="000D1D22" w:rsidP="000D1D22">
            <w:pPr>
              <w:rPr>
                <w:rFonts w:ascii="Arial" w:eastAsia="Times New Roman" w:hAnsi="Arial" w:cs="Arial"/>
                <w:b/>
                <w:sz w:val="18"/>
                <w:szCs w:val="18"/>
              </w:rPr>
            </w:pPr>
            <w:r w:rsidRPr="00D532E1">
              <w:rPr>
                <w:rFonts w:ascii="Arial" w:eastAsia="Times New Roman" w:hAnsi="Arial" w:cs="Arial"/>
                <w:b/>
                <w:sz w:val="18"/>
                <w:szCs w:val="18"/>
              </w:rPr>
              <w:t>Tehnik</w:t>
            </w:r>
          </w:p>
        </w:tc>
        <w:tc>
          <w:tcPr>
            <w:tcW w:w="2268" w:type="dxa"/>
            <w:gridSpan w:val="2"/>
            <w:vAlign w:val="center"/>
          </w:tcPr>
          <w:p w14:paraId="37AC5B6E" w14:textId="77777777" w:rsidR="000D1D22" w:rsidRPr="00D532E1" w:rsidRDefault="000D1D22" w:rsidP="000D1D22">
            <w:pPr>
              <w:rPr>
                <w:rFonts w:ascii="Arial" w:eastAsia="Times New Roman" w:hAnsi="Arial" w:cs="Arial"/>
                <w:sz w:val="18"/>
                <w:szCs w:val="18"/>
              </w:rPr>
            </w:pPr>
          </w:p>
        </w:tc>
        <w:tc>
          <w:tcPr>
            <w:tcW w:w="2266" w:type="dxa"/>
            <w:gridSpan w:val="2"/>
            <w:vAlign w:val="center"/>
          </w:tcPr>
          <w:p w14:paraId="6A3C6552" w14:textId="77777777" w:rsidR="000D1D22" w:rsidRPr="00D532E1" w:rsidRDefault="000D1D22" w:rsidP="000D1D22">
            <w:pPr>
              <w:rPr>
                <w:rFonts w:ascii="Arial" w:eastAsia="Times New Roman" w:hAnsi="Arial" w:cs="Arial"/>
                <w:sz w:val="18"/>
                <w:szCs w:val="18"/>
              </w:rPr>
            </w:pPr>
          </w:p>
        </w:tc>
        <w:tc>
          <w:tcPr>
            <w:tcW w:w="2270" w:type="dxa"/>
            <w:vAlign w:val="center"/>
          </w:tcPr>
          <w:p w14:paraId="2A07FD3E" w14:textId="77777777" w:rsidR="000D1D22" w:rsidRPr="00D532E1" w:rsidRDefault="000D1D22" w:rsidP="000D1D22">
            <w:pPr>
              <w:rPr>
                <w:rFonts w:ascii="Arial" w:eastAsia="Times New Roman" w:hAnsi="Arial" w:cs="Arial"/>
                <w:sz w:val="18"/>
                <w:szCs w:val="18"/>
              </w:rPr>
            </w:pPr>
          </w:p>
        </w:tc>
      </w:tr>
      <w:tr w:rsidR="000D1D22" w:rsidRPr="00893629" w14:paraId="7CED6FAE"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60288D06" w14:textId="77777777" w:rsidR="000D1D22" w:rsidRPr="00D532E1" w:rsidRDefault="000D1D22" w:rsidP="000D1D22">
            <w:pPr>
              <w:rPr>
                <w:rFonts w:ascii="Arial" w:eastAsia="Times New Roman" w:hAnsi="Arial" w:cs="Arial"/>
                <w:b/>
                <w:sz w:val="18"/>
                <w:szCs w:val="18"/>
              </w:rPr>
            </w:pPr>
            <w:r w:rsidRPr="00D532E1">
              <w:rPr>
                <w:rFonts w:ascii="Arial" w:eastAsia="Times New Roman" w:hAnsi="Arial" w:cs="Arial"/>
                <w:b/>
                <w:sz w:val="18"/>
                <w:szCs w:val="18"/>
              </w:rPr>
              <w:t>Administratorji</w:t>
            </w:r>
          </w:p>
        </w:tc>
        <w:tc>
          <w:tcPr>
            <w:tcW w:w="2268" w:type="dxa"/>
            <w:gridSpan w:val="2"/>
            <w:vAlign w:val="center"/>
          </w:tcPr>
          <w:p w14:paraId="0EB6F8A6" w14:textId="77777777" w:rsidR="000D1D22" w:rsidRPr="00893629" w:rsidRDefault="000D1D22" w:rsidP="000D1D22">
            <w:pPr>
              <w:rPr>
                <w:rFonts w:ascii="Arial" w:eastAsia="Times New Roman" w:hAnsi="Arial" w:cs="Arial"/>
                <w:sz w:val="18"/>
                <w:szCs w:val="18"/>
              </w:rPr>
            </w:pPr>
          </w:p>
        </w:tc>
        <w:tc>
          <w:tcPr>
            <w:tcW w:w="2266" w:type="dxa"/>
            <w:gridSpan w:val="2"/>
            <w:vAlign w:val="center"/>
          </w:tcPr>
          <w:p w14:paraId="1C6DA723" w14:textId="77777777" w:rsidR="000D1D22" w:rsidRPr="00893629" w:rsidRDefault="000D1D22" w:rsidP="000D1D22">
            <w:pPr>
              <w:rPr>
                <w:rFonts w:ascii="Arial" w:eastAsia="Times New Roman" w:hAnsi="Arial" w:cs="Arial"/>
                <w:sz w:val="18"/>
                <w:szCs w:val="18"/>
              </w:rPr>
            </w:pPr>
          </w:p>
        </w:tc>
        <w:tc>
          <w:tcPr>
            <w:tcW w:w="2270" w:type="dxa"/>
            <w:vAlign w:val="center"/>
          </w:tcPr>
          <w:p w14:paraId="35B1B159" w14:textId="77777777" w:rsidR="000D1D22" w:rsidRPr="00893629" w:rsidRDefault="000D1D22" w:rsidP="000D1D22">
            <w:pPr>
              <w:rPr>
                <w:rFonts w:ascii="Arial" w:eastAsia="Times New Roman" w:hAnsi="Arial" w:cs="Arial"/>
                <w:sz w:val="18"/>
                <w:szCs w:val="18"/>
              </w:rPr>
            </w:pPr>
          </w:p>
        </w:tc>
      </w:tr>
      <w:tr w:rsidR="000D1D22" w:rsidRPr="00893629" w14:paraId="4638CB3F"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556B9613"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Ostali stroški</w:t>
            </w:r>
          </w:p>
        </w:tc>
        <w:tc>
          <w:tcPr>
            <w:tcW w:w="2268" w:type="dxa"/>
            <w:gridSpan w:val="2"/>
            <w:shd w:val="clear" w:color="auto" w:fill="D9D9D9" w:themeFill="background1" w:themeFillShade="D9"/>
            <w:vAlign w:val="center"/>
          </w:tcPr>
          <w:p w14:paraId="1B693889"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brez DDV</w:t>
            </w:r>
          </w:p>
          <w:p w14:paraId="2EAAAD3F"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eur</w:t>
            </w:r>
          </w:p>
        </w:tc>
        <w:tc>
          <w:tcPr>
            <w:tcW w:w="2253" w:type="dxa"/>
            <w:shd w:val="clear" w:color="auto" w:fill="D9D9D9" w:themeFill="background1" w:themeFillShade="D9"/>
            <w:vAlign w:val="center"/>
          </w:tcPr>
          <w:p w14:paraId="64C51CAE"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DDV</w:t>
            </w:r>
          </w:p>
        </w:tc>
        <w:tc>
          <w:tcPr>
            <w:tcW w:w="2283" w:type="dxa"/>
            <w:gridSpan w:val="2"/>
            <w:shd w:val="clear" w:color="auto" w:fill="D9D9D9" w:themeFill="background1" w:themeFillShade="D9"/>
            <w:vAlign w:val="center"/>
          </w:tcPr>
          <w:p w14:paraId="78EA3465"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Cena po enoti z DDV</w:t>
            </w:r>
          </w:p>
          <w:p w14:paraId="4BE90A31" w14:textId="77777777" w:rsidR="000D1D22" w:rsidRPr="00893629" w:rsidRDefault="000D1D22" w:rsidP="000D1D22">
            <w:pPr>
              <w:jc w:val="center"/>
              <w:rPr>
                <w:rFonts w:ascii="Arial" w:eastAsia="Times New Roman" w:hAnsi="Arial" w:cs="Arial"/>
                <w:b/>
                <w:szCs w:val="20"/>
              </w:rPr>
            </w:pPr>
            <w:r w:rsidRPr="00893629">
              <w:rPr>
                <w:rFonts w:ascii="Arial" w:eastAsia="Times New Roman" w:hAnsi="Arial" w:cs="Arial"/>
                <w:b/>
                <w:szCs w:val="20"/>
              </w:rPr>
              <w:t>eur/uro</w:t>
            </w:r>
          </w:p>
        </w:tc>
      </w:tr>
      <w:tr w:rsidR="000D1D22" w:rsidRPr="00893629" w14:paraId="6C1F0E4F"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BDA1ABD"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494078E3" w14:textId="77777777" w:rsidR="000D1D22" w:rsidRPr="00893629" w:rsidRDefault="000D1D22" w:rsidP="000D1D22">
            <w:pPr>
              <w:rPr>
                <w:rFonts w:ascii="Arial" w:eastAsia="Times New Roman" w:hAnsi="Arial" w:cs="Arial"/>
                <w:sz w:val="18"/>
                <w:szCs w:val="18"/>
              </w:rPr>
            </w:pPr>
          </w:p>
        </w:tc>
        <w:tc>
          <w:tcPr>
            <w:tcW w:w="2253" w:type="dxa"/>
            <w:vAlign w:val="center"/>
          </w:tcPr>
          <w:p w14:paraId="496A6718"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1201DA44" w14:textId="77777777" w:rsidR="000D1D22" w:rsidRPr="00893629" w:rsidRDefault="000D1D22" w:rsidP="000D1D22">
            <w:pPr>
              <w:rPr>
                <w:rFonts w:ascii="Arial" w:eastAsia="Times New Roman" w:hAnsi="Arial" w:cs="Arial"/>
                <w:sz w:val="18"/>
                <w:szCs w:val="18"/>
              </w:rPr>
            </w:pPr>
          </w:p>
        </w:tc>
      </w:tr>
      <w:tr w:rsidR="000D1D22" w:rsidRPr="00893629" w14:paraId="4B528E82"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7E74E1F5"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650D7E8B" w14:textId="77777777" w:rsidR="000D1D22" w:rsidRPr="00893629" w:rsidRDefault="000D1D22" w:rsidP="000D1D22">
            <w:pPr>
              <w:rPr>
                <w:rFonts w:ascii="Arial" w:eastAsia="Times New Roman" w:hAnsi="Arial" w:cs="Arial"/>
                <w:sz w:val="18"/>
                <w:szCs w:val="18"/>
              </w:rPr>
            </w:pPr>
          </w:p>
        </w:tc>
        <w:tc>
          <w:tcPr>
            <w:tcW w:w="2253" w:type="dxa"/>
            <w:vAlign w:val="center"/>
          </w:tcPr>
          <w:p w14:paraId="51BC9527"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4AB2E045" w14:textId="77777777" w:rsidR="000D1D22" w:rsidRPr="00893629" w:rsidRDefault="000D1D22" w:rsidP="000D1D22">
            <w:pPr>
              <w:rPr>
                <w:rFonts w:ascii="Arial" w:eastAsia="Times New Roman" w:hAnsi="Arial" w:cs="Arial"/>
                <w:sz w:val="18"/>
                <w:szCs w:val="18"/>
              </w:rPr>
            </w:pPr>
          </w:p>
        </w:tc>
      </w:tr>
      <w:tr w:rsidR="000D1D22" w:rsidRPr="00893629" w14:paraId="141E1EC8"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3931EA18"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4AEE5E87" w14:textId="77777777" w:rsidR="000D1D22" w:rsidRPr="00893629" w:rsidRDefault="000D1D22" w:rsidP="000D1D22">
            <w:pPr>
              <w:rPr>
                <w:rFonts w:ascii="Arial" w:eastAsia="Times New Roman" w:hAnsi="Arial" w:cs="Arial"/>
                <w:sz w:val="18"/>
                <w:szCs w:val="18"/>
              </w:rPr>
            </w:pPr>
          </w:p>
        </w:tc>
        <w:tc>
          <w:tcPr>
            <w:tcW w:w="2253" w:type="dxa"/>
            <w:vAlign w:val="center"/>
          </w:tcPr>
          <w:p w14:paraId="35AD49A5"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53EF084C" w14:textId="77777777" w:rsidR="000D1D22" w:rsidRPr="00893629" w:rsidRDefault="000D1D22" w:rsidP="000D1D22">
            <w:pPr>
              <w:rPr>
                <w:rFonts w:ascii="Arial" w:eastAsia="Times New Roman" w:hAnsi="Arial" w:cs="Arial"/>
                <w:sz w:val="18"/>
                <w:szCs w:val="18"/>
              </w:rPr>
            </w:pPr>
          </w:p>
        </w:tc>
      </w:tr>
      <w:tr w:rsidR="000D1D22" w:rsidRPr="00893629" w14:paraId="1C61D1CC" w14:textId="77777777" w:rsidTr="00EE63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628FA9F5" w14:textId="77777777" w:rsidR="000D1D22" w:rsidRPr="00893629" w:rsidRDefault="000D1D22" w:rsidP="000D1D22">
            <w:pPr>
              <w:rPr>
                <w:rFonts w:ascii="Arial" w:eastAsia="Times New Roman" w:hAnsi="Arial" w:cs="Arial"/>
                <w:b/>
                <w:sz w:val="18"/>
                <w:szCs w:val="18"/>
              </w:rPr>
            </w:pPr>
          </w:p>
        </w:tc>
        <w:tc>
          <w:tcPr>
            <w:tcW w:w="2268" w:type="dxa"/>
            <w:gridSpan w:val="2"/>
            <w:vAlign w:val="center"/>
          </w:tcPr>
          <w:p w14:paraId="3C780AE6" w14:textId="77777777" w:rsidR="000D1D22" w:rsidRPr="00893629" w:rsidRDefault="000D1D22" w:rsidP="000D1D22">
            <w:pPr>
              <w:rPr>
                <w:rFonts w:ascii="Arial" w:eastAsia="Times New Roman" w:hAnsi="Arial" w:cs="Arial"/>
                <w:sz w:val="18"/>
                <w:szCs w:val="18"/>
              </w:rPr>
            </w:pPr>
          </w:p>
        </w:tc>
        <w:tc>
          <w:tcPr>
            <w:tcW w:w="2253" w:type="dxa"/>
            <w:vAlign w:val="center"/>
          </w:tcPr>
          <w:p w14:paraId="6446ECCC" w14:textId="77777777" w:rsidR="000D1D22" w:rsidRPr="00893629" w:rsidRDefault="000D1D22" w:rsidP="000D1D22">
            <w:pPr>
              <w:rPr>
                <w:rFonts w:ascii="Arial" w:eastAsia="Times New Roman" w:hAnsi="Arial" w:cs="Arial"/>
                <w:sz w:val="18"/>
                <w:szCs w:val="18"/>
              </w:rPr>
            </w:pPr>
          </w:p>
        </w:tc>
        <w:tc>
          <w:tcPr>
            <w:tcW w:w="2283" w:type="dxa"/>
            <w:gridSpan w:val="2"/>
            <w:vAlign w:val="center"/>
          </w:tcPr>
          <w:p w14:paraId="0FF746BF" w14:textId="77777777" w:rsidR="000D1D22" w:rsidRPr="00893629" w:rsidRDefault="000D1D22" w:rsidP="000D1D22">
            <w:pPr>
              <w:rPr>
                <w:rFonts w:ascii="Arial" w:eastAsia="Times New Roman" w:hAnsi="Arial" w:cs="Arial"/>
                <w:sz w:val="18"/>
                <w:szCs w:val="18"/>
              </w:rPr>
            </w:pPr>
          </w:p>
        </w:tc>
      </w:tr>
    </w:tbl>
    <w:tbl>
      <w:tblPr>
        <w:tblStyle w:val="Tabelamrea"/>
        <w:tblW w:w="0" w:type="auto"/>
        <w:tblLook w:val="04A0" w:firstRow="1" w:lastRow="0" w:firstColumn="1" w:lastColumn="0" w:noHBand="0" w:noVBand="1"/>
      </w:tblPr>
      <w:tblGrid>
        <w:gridCol w:w="9062"/>
      </w:tblGrid>
      <w:tr w:rsidR="000D1D22" w:rsidRPr="00893629" w14:paraId="5A049EAF" w14:textId="77777777" w:rsidTr="00EE637A">
        <w:tc>
          <w:tcPr>
            <w:tcW w:w="9062" w:type="dxa"/>
            <w:shd w:val="clear" w:color="auto" w:fill="DEEAF6"/>
          </w:tcPr>
          <w:p w14:paraId="6FBA52BA" w14:textId="3B7B8CAA" w:rsidR="000D1D22" w:rsidRPr="00893629" w:rsidRDefault="000D1D22" w:rsidP="000D1D22">
            <w:pPr>
              <w:rPr>
                <w:rFonts w:ascii="Arial" w:hAnsi="Arial" w:cs="Arial"/>
                <w:color w:val="000000"/>
              </w:rPr>
            </w:pPr>
            <w:r w:rsidRPr="00893629">
              <w:rPr>
                <w:rFonts w:ascii="Arial" w:hAnsi="Arial" w:cs="Arial"/>
                <w:color w:val="000000"/>
              </w:rPr>
              <w:t>Opomba: v zgornjo tabelo ponudnik vpiše ostale stroške, ki jih vključuje v izvedbo storitev nadzora, npr. potni stroški, poštni stroški... Vrstice te zgornje tabele se lahko prilagodijo.</w:t>
            </w:r>
          </w:p>
        </w:tc>
      </w:tr>
    </w:tbl>
    <w:p w14:paraId="7E4875D0" w14:textId="77777777" w:rsidR="000D1D22" w:rsidRPr="00893629" w:rsidRDefault="000D1D22" w:rsidP="000D1D22">
      <w:pPr>
        <w:rPr>
          <w:rFonts w:ascii="Arial" w:hAnsi="Arial" w:cs="Arial"/>
          <w:color w:val="000000"/>
        </w:rPr>
      </w:pPr>
    </w:p>
    <w:p w14:paraId="3CDCAF63" w14:textId="0F37753F" w:rsidR="000D1D22" w:rsidRDefault="000D1D22" w:rsidP="000D1D22">
      <w:pPr>
        <w:rPr>
          <w:rFonts w:ascii="Arial" w:hAnsi="Arial" w:cs="Arial"/>
        </w:rPr>
      </w:pPr>
    </w:p>
    <w:p w14:paraId="091172BB" w14:textId="77777777" w:rsidR="00EE637A" w:rsidRDefault="00EE637A">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3"/>
        <w:gridCol w:w="1415"/>
        <w:gridCol w:w="2253"/>
        <w:gridCol w:w="13"/>
        <w:gridCol w:w="2270"/>
      </w:tblGrid>
      <w:tr w:rsidR="00EE637A" w:rsidRPr="00893629" w14:paraId="4FAAC535" w14:textId="77777777" w:rsidTr="006C53FE">
        <w:trPr>
          <w:trHeight w:val="441"/>
        </w:trPr>
        <w:tc>
          <w:tcPr>
            <w:tcW w:w="9072" w:type="dxa"/>
            <w:gridSpan w:val="6"/>
            <w:shd w:val="clear" w:color="auto" w:fill="D9D9D9" w:themeFill="background1" w:themeFillShade="D9"/>
            <w:vAlign w:val="center"/>
          </w:tcPr>
          <w:p w14:paraId="44C88FA3" w14:textId="77777777" w:rsidR="00EE637A" w:rsidRPr="00D949D6" w:rsidRDefault="00EE637A" w:rsidP="00EE637A">
            <w:pPr>
              <w:autoSpaceDE w:val="0"/>
              <w:autoSpaceDN w:val="0"/>
              <w:adjustRightInd w:val="0"/>
              <w:ind w:right="31"/>
              <w:jc w:val="center"/>
              <w:rPr>
                <w:rFonts w:ascii="Arial" w:hAnsi="Arial" w:cs="Arial"/>
                <w:b/>
              </w:rPr>
            </w:pPr>
            <w:r w:rsidRPr="00D949D6">
              <w:rPr>
                <w:rFonts w:ascii="Arial" w:hAnsi="Arial" w:cs="Arial"/>
                <w:b/>
              </w:rPr>
              <w:lastRenderedPageBreak/>
              <w:t xml:space="preserve">Sklop 2: </w:t>
            </w:r>
          </w:p>
          <w:p w14:paraId="491BEEF3" w14:textId="0CF3BECC" w:rsidR="00EE637A" w:rsidRPr="00D949D6" w:rsidRDefault="009277F6" w:rsidP="00EE637A">
            <w:pPr>
              <w:jc w:val="center"/>
              <w:rPr>
                <w:rFonts w:ascii="Arial" w:hAnsi="Arial" w:cs="Arial"/>
                <w:b/>
              </w:rPr>
            </w:pPr>
            <w:r w:rsidRPr="00BB4429">
              <w:rPr>
                <w:rFonts w:ascii="Arial" w:hAnsi="Arial" w:cs="Arial"/>
                <w:b/>
              </w:rPr>
              <w:t xml:space="preserve">Storitve inženirja po pogodbenih določilih </w:t>
            </w:r>
            <w:proofErr w:type="spellStart"/>
            <w:r w:rsidRPr="00BB4429">
              <w:rPr>
                <w:rFonts w:ascii="Arial" w:hAnsi="Arial" w:cs="Arial"/>
                <w:b/>
              </w:rPr>
              <w:t>FIDIC</w:t>
            </w:r>
            <w:proofErr w:type="spellEnd"/>
            <w:r w:rsidRPr="00BB4429">
              <w:rPr>
                <w:rFonts w:ascii="Arial" w:hAnsi="Arial" w:cs="Arial"/>
                <w:b/>
              </w:rPr>
              <w:t xml:space="preserve"> in nadzornika po Gradbenem zakonu pri izvedbi projekta »</w:t>
            </w:r>
            <w:r w:rsidRPr="00BB4429">
              <w:rPr>
                <w:rFonts w:ascii="Arial" w:hAnsi="Arial" w:cs="Arial"/>
                <w:b/>
                <w:bCs/>
              </w:rPr>
              <w:t xml:space="preserve">PROTIPOPLAVNA UREDITEV POREČJA GRADAŠČICE – ETAPA </w:t>
            </w:r>
            <w:proofErr w:type="spellStart"/>
            <w:r w:rsidRPr="00BB4429">
              <w:rPr>
                <w:rFonts w:ascii="Arial" w:hAnsi="Arial" w:cs="Arial"/>
                <w:b/>
                <w:bCs/>
              </w:rPr>
              <w:t>1A</w:t>
            </w:r>
            <w:proofErr w:type="spellEnd"/>
            <w:r w:rsidRPr="00BB4429">
              <w:rPr>
                <w:rFonts w:ascii="Arial" w:hAnsi="Arial" w:cs="Arial"/>
                <w:b/>
              </w:rPr>
              <w:t>«</w:t>
            </w:r>
          </w:p>
        </w:tc>
      </w:tr>
      <w:tr w:rsidR="00EE637A" w:rsidRPr="00893629" w14:paraId="21600C40" w14:textId="77777777" w:rsidTr="006C53FE">
        <w:trPr>
          <w:trHeight w:val="454"/>
        </w:trPr>
        <w:tc>
          <w:tcPr>
            <w:tcW w:w="9072" w:type="dxa"/>
            <w:gridSpan w:val="6"/>
            <w:shd w:val="clear" w:color="auto" w:fill="DEEAF6"/>
            <w:vAlign w:val="center"/>
          </w:tcPr>
          <w:p w14:paraId="655C4F6E" w14:textId="77777777" w:rsidR="00EE637A" w:rsidRPr="00893629" w:rsidRDefault="00EE637A"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EE637A" w:rsidRPr="00893629" w14:paraId="789AF901" w14:textId="77777777" w:rsidTr="006C53FE">
        <w:trPr>
          <w:trHeight w:val="1098"/>
        </w:trPr>
        <w:tc>
          <w:tcPr>
            <w:tcW w:w="3121" w:type="dxa"/>
            <w:gridSpan w:val="2"/>
            <w:shd w:val="clear" w:color="auto" w:fill="D9D9D9" w:themeFill="background1" w:themeFillShade="D9"/>
            <w:vAlign w:val="center"/>
          </w:tcPr>
          <w:p w14:paraId="7CC2AC31" w14:textId="77777777" w:rsidR="00EE637A" w:rsidRPr="00893629" w:rsidRDefault="00EE637A" w:rsidP="006C53FE">
            <w:pPr>
              <w:rPr>
                <w:rFonts w:ascii="Arial" w:hAnsi="Arial" w:cs="Arial"/>
                <w:b/>
              </w:rPr>
            </w:pPr>
            <w:r w:rsidRPr="00893629">
              <w:rPr>
                <w:rFonts w:ascii="Arial" w:hAnsi="Arial" w:cs="Arial"/>
                <w:b/>
              </w:rPr>
              <w:t>Ponudnik:</w:t>
            </w:r>
          </w:p>
        </w:tc>
        <w:tc>
          <w:tcPr>
            <w:tcW w:w="5951" w:type="dxa"/>
            <w:gridSpan w:val="4"/>
            <w:vAlign w:val="center"/>
          </w:tcPr>
          <w:p w14:paraId="5354D5CD" w14:textId="77777777" w:rsidR="00EE637A" w:rsidRPr="00893629" w:rsidRDefault="00EE637A" w:rsidP="006C53FE">
            <w:pPr>
              <w:rPr>
                <w:rFonts w:ascii="Arial" w:hAnsi="Arial" w:cs="Arial"/>
              </w:rPr>
            </w:pPr>
            <w:r w:rsidRPr="00893629">
              <w:rPr>
                <w:rFonts w:ascii="Arial" w:hAnsi="Arial" w:cs="Arial"/>
              </w:rPr>
              <w:t xml:space="preserve"> </w:t>
            </w:r>
          </w:p>
        </w:tc>
      </w:tr>
      <w:tr w:rsidR="00EE637A" w:rsidRPr="00893629" w14:paraId="67D0864E"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6C4F8BE7"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Kvalifikacija</w:t>
            </w:r>
          </w:p>
        </w:tc>
        <w:tc>
          <w:tcPr>
            <w:tcW w:w="2268" w:type="dxa"/>
            <w:gridSpan w:val="2"/>
            <w:shd w:val="clear" w:color="auto" w:fill="D9D9D9" w:themeFill="background1" w:themeFillShade="D9"/>
            <w:vAlign w:val="center"/>
          </w:tcPr>
          <w:p w14:paraId="42B71687"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brez DDV</w:t>
            </w:r>
          </w:p>
          <w:p w14:paraId="04E80B65"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eur/uro</w:t>
            </w:r>
          </w:p>
        </w:tc>
        <w:tc>
          <w:tcPr>
            <w:tcW w:w="2266" w:type="dxa"/>
            <w:gridSpan w:val="2"/>
            <w:shd w:val="clear" w:color="auto" w:fill="D9D9D9" w:themeFill="background1" w:themeFillShade="D9"/>
            <w:vAlign w:val="center"/>
          </w:tcPr>
          <w:p w14:paraId="5509C6B4"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DDV</w:t>
            </w:r>
          </w:p>
        </w:tc>
        <w:tc>
          <w:tcPr>
            <w:tcW w:w="2270" w:type="dxa"/>
            <w:shd w:val="clear" w:color="auto" w:fill="D9D9D9" w:themeFill="background1" w:themeFillShade="D9"/>
            <w:vAlign w:val="center"/>
          </w:tcPr>
          <w:p w14:paraId="7318DD40"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z DDV</w:t>
            </w:r>
          </w:p>
          <w:p w14:paraId="1BECD5BD"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eur/uro</w:t>
            </w:r>
          </w:p>
        </w:tc>
      </w:tr>
      <w:tr w:rsidR="00F675F2" w:rsidRPr="00D532E1" w14:paraId="27FFDD7D"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45BD4596" w14:textId="439B7FD5" w:rsidR="00F675F2" w:rsidRPr="00D532E1" w:rsidRDefault="00F675F2" w:rsidP="00F675F2">
            <w:pPr>
              <w:rPr>
                <w:rFonts w:ascii="Arial" w:eastAsia="Times New Roman" w:hAnsi="Arial" w:cs="Arial"/>
                <w:b/>
                <w:sz w:val="18"/>
                <w:szCs w:val="18"/>
              </w:rPr>
            </w:pPr>
            <w:proofErr w:type="spellStart"/>
            <w:r w:rsidRPr="00D532E1">
              <w:rPr>
                <w:rFonts w:ascii="Arial" w:eastAsia="Times New Roman" w:hAnsi="Arial" w:cs="Arial"/>
                <w:b/>
                <w:sz w:val="18"/>
                <w:szCs w:val="18"/>
              </w:rPr>
              <w:t>Univ.dipl.inž</w:t>
            </w:r>
            <w:proofErr w:type="spellEnd"/>
            <w:r w:rsidRPr="00D532E1">
              <w:rPr>
                <w:rFonts w:ascii="Arial" w:eastAsia="Times New Roman" w:hAnsi="Arial" w:cs="Arial"/>
                <w:b/>
                <w:sz w:val="18"/>
                <w:szCs w:val="18"/>
              </w:rPr>
              <w:t>. (ali 2. bolonjska stopnja)</w:t>
            </w:r>
          </w:p>
        </w:tc>
        <w:tc>
          <w:tcPr>
            <w:tcW w:w="2268" w:type="dxa"/>
            <w:gridSpan w:val="2"/>
            <w:vAlign w:val="center"/>
          </w:tcPr>
          <w:p w14:paraId="092370E0" w14:textId="77777777" w:rsidR="00F675F2" w:rsidRPr="00D532E1" w:rsidRDefault="00F675F2" w:rsidP="00F675F2">
            <w:pPr>
              <w:rPr>
                <w:rFonts w:ascii="Arial" w:eastAsia="Times New Roman" w:hAnsi="Arial" w:cs="Arial"/>
                <w:sz w:val="18"/>
                <w:szCs w:val="18"/>
              </w:rPr>
            </w:pPr>
          </w:p>
        </w:tc>
        <w:tc>
          <w:tcPr>
            <w:tcW w:w="2266" w:type="dxa"/>
            <w:gridSpan w:val="2"/>
            <w:vAlign w:val="center"/>
          </w:tcPr>
          <w:p w14:paraId="2FADEBA3" w14:textId="77777777" w:rsidR="00F675F2" w:rsidRPr="00D532E1" w:rsidRDefault="00F675F2" w:rsidP="00F675F2">
            <w:pPr>
              <w:rPr>
                <w:rFonts w:ascii="Arial" w:eastAsia="Times New Roman" w:hAnsi="Arial" w:cs="Arial"/>
                <w:sz w:val="18"/>
                <w:szCs w:val="18"/>
              </w:rPr>
            </w:pPr>
          </w:p>
        </w:tc>
        <w:tc>
          <w:tcPr>
            <w:tcW w:w="2270" w:type="dxa"/>
            <w:vAlign w:val="center"/>
          </w:tcPr>
          <w:p w14:paraId="3E3590C6" w14:textId="77777777" w:rsidR="00F675F2" w:rsidRPr="00D532E1" w:rsidRDefault="00F675F2" w:rsidP="00F675F2">
            <w:pPr>
              <w:rPr>
                <w:rFonts w:ascii="Arial" w:eastAsia="Times New Roman" w:hAnsi="Arial" w:cs="Arial"/>
                <w:sz w:val="18"/>
                <w:szCs w:val="18"/>
              </w:rPr>
            </w:pPr>
          </w:p>
        </w:tc>
      </w:tr>
      <w:tr w:rsidR="00F675F2" w:rsidRPr="00D532E1" w14:paraId="383C73BF"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1DE0CAEC" w14:textId="41B2C68D" w:rsidR="00F675F2" w:rsidRPr="00D532E1" w:rsidRDefault="00F675F2" w:rsidP="00F675F2">
            <w:pPr>
              <w:rPr>
                <w:rFonts w:ascii="Arial" w:eastAsia="Times New Roman" w:hAnsi="Arial" w:cs="Arial"/>
                <w:b/>
                <w:sz w:val="18"/>
                <w:szCs w:val="18"/>
              </w:rPr>
            </w:pPr>
            <w:proofErr w:type="spellStart"/>
            <w:r w:rsidRPr="00D532E1">
              <w:rPr>
                <w:rFonts w:ascii="Arial" w:eastAsia="Times New Roman" w:hAnsi="Arial" w:cs="Arial"/>
                <w:b/>
                <w:sz w:val="18"/>
                <w:szCs w:val="18"/>
              </w:rPr>
              <w:t>Dipl.inž</w:t>
            </w:r>
            <w:proofErr w:type="spellEnd"/>
            <w:r w:rsidRPr="00D532E1">
              <w:rPr>
                <w:rFonts w:ascii="Arial" w:eastAsia="Times New Roman" w:hAnsi="Arial" w:cs="Arial"/>
                <w:b/>
                <w:sz w:val="18"/>
                <w:szCs w:val="18"/>
              </w:rPr>
              <w:t>. (ali 1. bolonjska stopnja)</w:t>
            </w:r>
          </w:p>
        </w:tc>
        <w:tc>
          <w:tcPr>
            <w:tcW w:w="2268" w:type="dxa"/>
            <w:gridSpan w:val="2"/>
            <w:vAlign w:val="center"/>
          </w:tcPr>
          <w:p w14:paraId="53D57049" w14:textId="77777777" w:rsidR="00F675F2" w:rsidRPr="00D532E1" w:rsidRDefault="00F675F2" w:rsidP="00F675F2">
            <w:pPr>
              <w:rPr>
                <w:rFonts w:ascii="Arial" w:eastAsia="Times New Roman" w:hAnsi="Arial" w:cs="Arial"/>
                <w:sz w:val="18"/>
                <w:szCs w:val="18"/>
              </w:rPr>
            </w:pPr>
          </w:p>
        </w:tc>
        <w:tc>
          <w:tcPr>
            <w:tcW w:w="2266" w:type="dxa"/>
            <w:gridSpan w:val="2"/>
            <w:vAlign w:val="center"/>
          </w:tcPr>
          <w:p w14:paraId="3E419555" w14:textId="77777777" w:rsidR="00F675F2" w:rsidRPr="00D532E1" w:rsidRDefault="00F675F2" w:rsidP="00F675F2">
            <w:pPr>
              <w:rPr>
                <w:rFonts w:ascii="Arial" w:eastAsia="Times New Roman" w:hAnsi="Arial" w:cs="Arial"/>
                <w:sz w:val="18"/>
                <w:szCs w:val="18"/>
              </w:rPr>
            </w:pPr>
          </w:p>
        </w:tc>
        <w:tc>
          <w:tcPr>
            <w:tcW w:w="2270" w:type="dxa"/>
            <w:vAlign w:val="center"/>
          </w:tcPr>
          <w:p w14:paraId="750ABE89" w14:textId="77777777" w:rsidR="00F675F2" w:rsidRPr="00D532E1" w:rsidRDefault="00F675F2" w:rsidP="00F675F2">
            <w:pPr>
              <w:rPr>
                <w:rFonts w:ascii="Arial" w:eastAsia="Times New Roman" w:hAnsi="Arial" w:cs="Arial"/>
                <w:sz w:val="18"/>
                <w:szCs w:val="18"/>
              </w:rPr>
            </w:pPr>
          </w:p>
        </w:tc>
      </w:tr>
      <w:tr w:rsidR="00EE637A" w:rsidRPr="00D532E1" w14:paraId="2C3016F0"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02314879" w14:textId="77777777" w:rsidR="00EE637A" w:rsidRPr="00D532E1" w:rsidRDefault="00EE637A" w:rsidP="006C53FE">
            <w:pPr>
              <w:rPr>
                <w:rFonts w:ascii="Arial" w:eastAsia="Times New Roman" w:hAnsi="Arial" w:cs="Arial"/>
                <w:b/>
                <w:sz w:val="18"/>
                <w:szCs w:val="18"/>
              </w:rPr>
            </w:pPr>
            <w:r w:rsidRPr="00D532E1">
              <w:rPr>
                <w:rFonts w:ascii="Arial" w:eastAsia="Times New Roman" w:hAnsi="Arial" w:cs="Arial"/>
                <w:b/>
                <w:sz w:val="18"/>
                <w:szCs w:val="18"/>
              </w:rPr>
              <w:t>Tehnik</w:t>
            </w:r>
          </w:p>
        </w:tc>
        <w:tc>
          <w:tcPr>
            <w:tcW w:w="2268" w:type="dxa"/>
            <w:gridSpan w:val="2"/>
            <w:vAlign w:val="center"/>
          </w:tcPr>
          <w:p w14:paraId="37B5F484" w14:textId="77777777" w:rsidR="00EE637A" w:rsidRPr="00D532E1" w:rsidRDefault="00EE637A" w:rsidP="006C53FE">
            <w:pPr>
              <w:rPr>
                <w:rFonts w:ascii="Arial" w:eastAsia="Times New Roman" w:hAnsi="Arial" w:cs="Arial"/>
                <w:sz w:val="18"/>
                <w:szCs w:val="18"/>
              </w:rPr>
            </w:pPr>
          </w:p>
        </w:tc>
        <w:tc>
          <w:tcPr>
            <w:tcW w:w="2266" w:type="dxa"/>
            <w:gridSpan w:val="2"/>
            <w:vAlign w:val="center"/>
          </w:tcPr>
          <w:p w14:paraId="5A724C63" w14:textId="77777777" w:rsidR="00EE637A" w:rsidRPr="00D532E1" w:rsidRDefault="00EE637A" w:rsidP="006C53FE">
            <w:pPr>
              <w:rPr>
                <w:rFonts w:ascii="Arial" w:eastAsia="Times New Roman" w:hAnsi="Arial" w:cs="Arial"/>
                <w:sz w:val="18"/>
                <w:szCs w:val="18"/>
              </w:rPr>
            </w:pPr>
          </w:p>
        </w:tc>
        <w:tc>
          <w:tcPr>
            <w:tcW w:w="2270" w:type="dxa"/>
            <w:vAlign w:val="center"/>
          </w:tcPr>
          <w:p w14:paraId="6DE95A0A" w14:textId="77777777" w:rsidR="00EE637A" w:rsidRPr="00D532E1" w:rsidRDefault="00EE637A" w:rsidP="006C53FE">
            <w:pPr>
              <w:rPr>
                <w:rFonts w:ascii="Arial" w:eastAsia="Times New Roman" w:hAnsi="Arial" w:cs="Arial"/>
                <w:sz w:val="18"/>
                <w:szCs w:val="18"/>
              </w:rPr>
            </w:pPr>
          </w:p>
        </w:tc>
      </w:tr>
      <w:tr w:rsidR="00EE637A" w:rsidRPr="00D532E1" w14:paraId="589F6CB5"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4BECBED7" w14:textId="77777777" w:rsidR="00EE637A" w:rsidRPr="00D532E1" w:rsidRDefault="00EE637A" w:rsidP="006C53FE">
            <w:pPr>
              <w:rPr>
                <w:rFonts w:ascii="Arial" w:eastAsia="Times New Roman" w:hAnsi="Arial" w:cs="Arial"/>
                <w:b/>
                <w:sz w:val="18"/>
                <w:szCs w:val="18"/>
              </w:rPr>
            </w:pPr>
            <w:r w:rsidRPr="00D532E1">
              <w:rPr>
                <w:rFonts w:ascii="Arial" w:eastAsia="Times New Roman" w:hAnsi="Arial" w:cs="Arial"/>
                <w:b/>
                <w:sz w:val="18"/>
                <w:szCs w:val="18"/>
              </w:rPr>
              <w:t>Administratorji</w:t>
            </w:r>
          </w:p>
        </w:tc>
        <w:tc>
          <w:tcPr>
            <w:tcW w:w="2268" w:type="dxa"/>
            <w:gridSpan w:val="2"/>
            <w:vAlign w:val="center"/>
          </w:tcPr>
          <w:p w14:paraId="54622D26" w14:textId="77777777" w:rsidR="00EE637A" w:rsidRPr="00D532E1" w:rsidRDefault="00EE637A" w:rsidP="006C53FE">
            <w:pPr>
              <w:rPr>
                <w:rFonts w:ascii="Arial" w:eastAsia="Times New Roman" w:hAnsi="Arial" w:cs="Arial"/>
                <w:sz w:val="18"/>
                <w:szCs w:val="18"/>
              </w:rPr>
            </w:pPr>
          </w:p>
        </w:tc>
        <w:tc>
          <w:tcPr>
            <w:tcW w:w="2266" w:type="dxa"/>
            <w:gridSpan w:val="2"/>
            <w:vAlign w:val="center"/>
          </w:tcPr>
          <w:p w14:paraId="556AEBFC" w14:textId="77777777" w:rsidR="00EE637A" w:rsidRPr="00D532E1" w:rsidRDefault="00EE637A" w:rsidP="006C53FE">
            <w:pPr>
              <w:rPr>
                <w:rFonts w:ascii="Arial" w:eastAsia="Times New Roman" w:hAnsi="Arial" w:cs="Arial"/>
                <w:sz w:val="18"/>
                <w:szCs w:val="18"/>
              </w:rPr>
            </w:pPr>
          </w:p>
        </w:tc>
        <w:tc>
          <w:tcPr>
            <w:tcW w:w="2270" w:type="dxa"/>
            <w:vAlign w:val="center"/>
          </w:tcPr>
          <w:p w14:paraId="01EC12F2" w14:textId="77777777" w:rsidR="00EE637A" w:rsidRPr="00D532E1" w:rsidRDefault="00EE637A" w:rsidP="006C53FE">
            <w:pPr>
              <w:rPr>
                <w:rFonts w:ascii="Arial" w:eastAsia="Times New Roman" w:hAnsi="Arial" w:cs="Arial"/>
                <w:sz w:val="18"/>
                <w:szCs w:val="18"/>
              </w:rPr>
            </w:pPr>
          </w:p>
        </w:tc>
      </w:tr>
      <w:tr w:rsidR="00EE637A" w:rsidRPr="00893629" w14:paraId="48483ACE"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771A4EB1" w14:textId="77777777" w:rsidR="00EE637A" w:rsidRPr="00D532E1" w:rsidRDefault="00EE637A" w:rsidP="006C53FE">
            <w:pPr>
              <w:rPr>
                <w:rFonts w:ascii="Arial" w:eastAsia="Times New Roman" w:hAnsi="Arial" w:cs="Arial"/>
                <w:b/>
                <w:sz w:val="18"/>
                <w:szCs w:val="18"/>
              </w:rPr>
            </w:pPr>
            <w:r w:rsidRPr="00D532E1">
              <w:rPr>
                <w:rFonts w:ascii="Arial" w:eastAsia="Times New Roman" w:hAnsi="Arial" w:cs="Arial"/>
                <w:b/>
                <w:sz w:val="18"/>
                <w:szCs w:val="18"/>
              </w:rPr>
              <w:t>Koordinator za zdravje in varnost pri delu</w:t>
            </w:r>
          </w:p>
        </w:tc>
        <w:tc>
          <w:tcPr>
            <w:tcW w:w="2268" w:type="dxa"/>
            <w:gridSpan w:val="2"/>
            <w:vAlign w:val="center"/>
          </w:tcPr>
          <w:p w14:paraId="4749E592" w14:textId="77777777" w:rsidR="00EE637A" w:rsidRPr="00893629" w:rsidRDefault="00EE637A" w:rsidP="006C53FE">
            <w:pPr>
              <w:rPr>
                <w:rFonts w:ascii="Arial" w:eastAsia="Times New Roman" w:hAnsi="Arial" w:cs="Arial"/>
                <w:sz w:val="18"/>
                <w:szCs w:val="18"/>
              </w:rPr>
            </w:pPr>
          </w:p>
        </w:tc>
        <w:tc>
          <w:tcPr>
            <w:tcW w:w="2266" w:type="dxa"/>
            <w:gridSpan w:val="2"/>
            <w:vAlign w:val="center"/>
          </w:tcPr>
          <w:p w14:paraId="78F8E2E2" w14:textId="77777777" w:rsidR="00EE637A" w:rsidRPr="00893629" w:rsidRDefault="00EE637A" w:rsidP="006C53FE">
            <w:pPr>
              <w:rPr>
                <w:rFonts w:ascii="Arial" w:eastAsia="Times New Roman" w:hAnsi="Arial" w:cs="Arial"/>
                <w:sz w:val="18"/>
                <w:szCs w:val="18"/>
              </w:rPr>
            </w:pPr>
          </w:p>
        </w:tc>
        <w:tc>
          <w:tcPr>
            <w:tcW w:w="2270" w:type="dxa"/>
            <w:vAlign w:val="center"/>
          </w:tcPr>
          <w:p w14:paraId="7F24F7ED" w14:textId="77777777" w:rsidR="00EE637A" w:rsidRPr="00893629" w:rsidRDefault="00EE637A" w:rsidP="006C53FE">
            <w:pPr>
              <w:rPr>
                <w:rFonts w:ascii="Arial" w:eastAsia="Times New Roman" w:hAnsi="Arial" w:cs="Arial"/>
                <w:sz w:val="18"/>
                <w:szCs w:val="18"/>
              </w:rPr>
            </w:pPr>
          </w:p>
        </w:tc>
      </w:tr>
      <w:tr w:rsidR="00EE637A" w:rsidRPr="00893629" w14:paraId="72513A6F"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D9D9D9" w:themeFill="background1" w:themeFillShade="D9"/>
            <w:vAlign w:val="center"/>
          </w:tcPr>
          <w:p w14:paraId="1604C67B"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Ostali stroški</w:t>
            </w:r>
          </w:p>
        </w:tc>
        <w:tc>
          <w:tcPr>
            <w:tcW w:w="2268" w:type="dxa"/>
            <w:gridSpan w:val="2"/>
            <w:shd w:val="clear" w:color="auto" w:fill="D9D9D9" w:themeFill="background1" w:themeFillShade="D9"/>
            <w:vAlign w:val="center"/>
          </w:tcPr>
          <w:p w14:paraId="503F27C3"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brez DDV</w:t>
            </w:r>
          </w:p>
          <w:p w14:paraId="21E53DD5"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w:t>
            </w:r>
          </w:p>
        </w:tc>
        <w:tc>
          <w:tcPr>
            <w:tcW w:w="2253" w:type="dxa"/>
            <w:shd w:val="clear" w:color="auto" w:fill="D9D9D9" w:themeFill="background1" w:themeFillShade="D9"/>
            <w:vAlign w:val="center"/>
          </w:tcPr>
          <w:p w14:paraId="7281CD9F"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DDV</w:t>
            </w:r>
          </w:p>
        </w:tc>
        <w:tc>
          <w:tcPr>
            <w:tcW w:w="2283" w:type="dxa"/>
            <w:gridSpan w:val="2"/>
            <w:shd w:val="clear" w:color="auto" w:fill="D9D9D9" w:themeFill="background1" w:themeFillShade="D9"/>
            <w:vAlign w:val="center"/>
          </w:tcPr>
          <w:p w14:paraId="78BA4445"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Cena po enoti z DDV</w:t>
            </w:r>
          </w:p>
          <w:p w14:paraId="1CDA007B" w14:textId="77777777" w:rsidR="00EE637A" w:rsidRPr="00893629" w:rsidRDefault="00EE637A" w:rsidP="006C53FE">
            <w:pPr>
              <w:jc w:val="center"/>
              <w:rPr>
                <w:rFonts w:ascii="Arial" w:eastAsia="Times New Roman" w:hAnsi="Arial" w:cs="Arial"/>
                <w:b/>
                <w:szCs w:val="20"/>
              </w:rPr>
            </w:pPr>
            <w:r w:rsidRPr="00893629">
              <w:rPr>
                <w:rFonts w:ascii="Arial" w:eastAsia="Times New Roman" w:hAnsi="Arial" w:cs="Arial"/>
                <w:b/>
                <w:szCs w:val="20"/>
              </w:rPr>
              <w:t>eur/uro</w:t>
            </w:r>
          </w:p>
        </w:tc>
      </w:tr>
      <w:tr w:rsidR="00EE637A" w:rsidRPr="00893629" w14:paraId="1071FF0F"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313BA6AB"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5875A8CA" w14:textId="77777777" w:rsidR="00EE637A" w:rsidRPr="00893629" w:rsidRDefault="00EE637A" w:rsidP="006C53FE">
            <w:pPr>
              <w:rPr>
                <w:rFonts w:ascii="Arial" w:eastAsia="Times New Roman" w:hAnsi="Arial" w:cs="Arial"/>
                <w:sz w:val="18"/>
                <w:szCs w:val="18"/>
              </w:rPr>
            </w:pPr>
          </w:p>
        </w:tc>
        <w:tc>
          <w:tcPr>
            <w:tcW w:w="2253" w:type="dxa"/>
            <w:vAlign w:val="center"/>
          </w:tcPr>
          <w:p w14:paraId="34D92FD7"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0B0D1883" w14:textId="77777777" w:rsidR="00EE637A" w:rsidRPr="00893629" w:rsidRDefault="00EE637A" w:rsidP="006C53FE">
            <w:pPr>
              <w:rPr>
                <w:rFonts w:ascii="Arial" w:eastAsia="Times New Roman" w:hAnsi="Arial" w:cs="Arial"/>
                <w:sz w:val="18"/>
                <w:szCs w:val="18"/>
              </w:rPr>
            </w:pPr>
          </w:p>
        </w:tc>
      </w:tr>
      <w:tr w:rsidR="00EE637A" w:rsidRPr="00893629" w14:paraId="2A90715B"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0528F09"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7A4602AA" w14:textId="77777777" w:rsidR="00EE637A" w:rsidRPr="00893629" w:rsidRDefault="00EE637A" w:rsidP="006C53FE">
            <w:pPr>
              <w:rPr>
                <w:rFonts w:ascii="Arial" w:eastAsia="Times New Roman" w:hAnsi="Arial" w:cs="Arial"/>
                <w:sz w:val="18"/>
                <w:szCs w:val="18"/>
              </w:rPr>
            </w:pPr>
          </w:p>
        </w:tc>
        <w:tc>
          <w:tcPr>
            <w:tcW w:w="2253" w:type="dxa"/>
            <w:vAlign w:val="center"/>
          </w:tcPr>
          <w:p w14:paraId="6AE12F04"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5BD58D09" w14:textId="77777777" w:rsidR="00EE637A" w:rsidRPr="00893629" w:rsidRDefault="00EE637A" w:rsidP="006C53FE">
            <w:pPr>
              <w:rPr>
                <w:rFonts w:ascii="Arial" w:eastAsia="Times New Roman" w:hAnsi="Arial" w:cs="Arial"/>
                <w:sz w:val="18"/>
                <w:szCs w:val="18"/>
              </w:rPr>
            </w:pPr>
          </w:p>
        </w:tc>
      </w:tr>
      <w:tr w:rsidR="00EE637A" w:rsidRPr="00893629" w14:paraId="3AE55EAD"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25976CC"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3D2F0F35" w14:textId="77777777" w:rsidR="00EE637A" w:rsidRPr="00893629" w:rsidRDefault="00EE637A" w:rsidP="006C53FE">
            <w:pPr>
              <w:rPr>
                <w:rFonts w:ascii="Arial" w:eastAsia="Times New Roman" w:hAnsi="Arial" w:cs="Arial"/>
                <w:sz w:val="18"/>
                <w:szCs w:val="18"/>
              </w:rPr>
            </w:pPr>
          </w:p>
        </w:tc>
        <w:tc>
          <w:tcPr>
            <w:tcW w:w="2253" w:type="dxa"/>
            <w:vAlign w:val="center"/>
          </w:tcPr>
          <w:p w14:paraId="51672658"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7D36D063" w14:textId="77777777" w:rsidR="00EE637A" w:rsidRPr="00893629" w:rsidRDefault="00EE637A" w:rsidP="006C53FE">
            <w:pPr>
              <w:rPr>
                <w:rFonts w:ascii="Arial" w:eastAsia="Times New Roman" w:hAnsi="Arial" w:cs="Arial"/>
                <w:sz w:val="18"/>
                <w:szCs w:val="18"/>
              </w:rPr>
            </w:pPr>
          </w:p>
        </w:tc>
      </w:tr>
      <w:tr w:rsidR="00EE637A" w:rsidRPr="00893629" w14:paraId="75AEB368" w14:textId="77777777" w:rsidTr="006C5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2268" w:type="dxa"/>
            <w:shd w:val="clear" w:color="auto" w:fill="FFFFFF" w:themeFill="background1"/>
            <w:vAlign w:val="center"/>
          </w:tcPr>
          <w:p w14:paraId="0C6DDE4E" w14:textId="77777777" w:rsidR="00EE637A" w:rsidRPr="00893629" w:rsidRDefault="00EE637A" w:rsidP="006C53FE">
            <w:pPr>
              <w:rPr>
                <w:rFonts w:ascii="Arial" w:eastAsia="Times New Roman" w:hAnsi="Arial" w:cs="Arial"/>
                <w:b/>
                <w:sz w:val="18"/>
                <w:szCs w:val="18"/>
              </w:rPr>
            </w:pPr>
          </w:p>
        </w:tc>
        <w:tc>
          <w:tcPr>
            <w:tcW w:w="2268" w:type="dxa"/>
            <w:gridSpan w:val="2"/>
            <w:vAlign w:val="center"/>
          </w:tcPr>
          <w:p w14:paraId="6DF60670" w14:textId="77777777" w:rsidR="00EE637A" w:rsidRPr="00893629" w:rsidRDefault="00EE637A" w:rsidP="006C53FE">
            <w:pPr>
              <w:rPr>
                <w:rFonts w:ascii="Arial" w:eastAsia="Times New Roman" w:hAnsi="Arial" w:cs="Arial"/>
                <w:sz w:val="18"/>
                <w:szCs w:val="18"/>
              </w:rPr>
            </w:pPr>
          </w:p>
        </w:tc>
        <w:tc>
          <w:tcPr>
            <w:tcW w:w="2253" w:type="dxa"/>
            <w:vAlign w:val="center"/>
          </w:tcPr>
          <w:p w14:paraId="1261E80F" w14:textId="77777777" w:rsidR="00EE637A" w:rsidRPr="00893629" w:rsidRDefault="00EE637A" w:rsidP="006C53FE">
            <w:pPr>
              <w:rPr>
                <w:rFonts w:ascii="Arial" w:eastAsia="Times New Roman" w:hAnsi="Arial" w:cs="Arial"/>
                <w:sz w:val="18"/>
                <w:szCs w:val="18"/>
              </w:rPr>
            </w:pPr>
          </w:p>
        </w:tc>
        <w:tc>
          <w:tcPr>
            <w:tcW w:w="2283" w:type="dxa"/>
            <w:gridSpan w:val="2"/>
            <w:vAlign w:val="center"/>
          </w:tcPr>
          <w:p w14:paraId="5110342E" w14:textId="77777777" w:rsidR="00EE637A" w:rsidRPr="00893629" w:rsidRDefault="00EE637A" w:rsidP="006C53FE">
            <w:pPr>
              <w:rPr>
                <w:rFonts w:ascii="Arial" w:eastAsia="Times New Roman" w:hAnsi="Arial" w:cs="Arial"/>
                <w:sz w:val="18"/>
                <w:szCs w:val="18"/>
              </w:rPr>
            </w:pPr>
          </w:p>
        </w:tc>
      </w:tr>
    </w:tbl>
    <w:tbl>
      <w:tblPr>
        <w:tblStyle w:val="Tabelamrea"/>
        <w:tblW w:w="0" w:type="auto"/>
        <w:tblLook w:val="04A0" w:firstRow="1" w:lastRow="0" w:firstColumn="1" w:lastColumn="0" w:noHBand="0" w:noVBand="1"/>
      </w:tblPr>
      <w:tblGrid>
        <w:gridCol w:w="9062"/>
      </w:tblGrid>
      <w:tr w:rsidR="00EE637A" w:rsidRPr="00893629" w14:paraId="1E0A580F" w14:textId="77777777" w:rsidTr="006C53FE">
        <w:tc>
          <w:tcPr>
            <w:tcW w:w="9062" w:type="dxa"/>
            <w:shd w:val="clear" w:color="auto" w:fill="DEEAF6"/>
          </w:tcPr>
          <w:p w14:paraId="4A258FCC" w14:textId="0798947A" w:rsidR="00EE637A" w:rsidRPr="00893629" w:rsidRDefault="00EE637A" w:rsidP="006C53FE">
            <w:pPr>
              <w:rPr>
                <w:rFonts w:ascii="Arial" w:hAnsi="Arial" w:cs="Arial"/>
                <w:color w:val="000000"/>
              </w:rPr>
            </w:pPr>
            <w:r w:rsidRPr="00893629">
              <w:rPr>
                <w:rFonts w:ascii="Arial" w:hAnsi="Arial" w:cs="Arial"/>
                <w:color w:val="000000"/>
              </w:rPr>
              <w:t>Opomba: v zgornjo tabelo ponudnik vpiše ostale stroške, ki jih vključuje v izvedbo storitev nadzora, npr. potni stroški, poštni stroški... Vrstice te zgornje tabele se lahko prilagodijo.</w:t>
            </w:r>
          </w:p>
        </w:tc>
      </w:tr>
    </w:tbl>
    <w:p w14:paraId="5D99A343" w14:textId="6A193613" w:rsidR="00EE637A" w:rsidRDefault="00EE637A" w:rsidP="000D1D22">
      <w:pPr>
        <w:rPr>
          <w:rFonts w:ascii="Arial" w:hAnsi="Arial" w:cs="Arial"/>
        </w:rPr>
      </w:pPr>
    </w:p>
    <w:p w14:paraId="643C76F4" w14:textId="77777777" w:rsidR="00EE637A" w:rsidRPr="00893629" w:rsidRDefault="00EE637A"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31C08C6" w14:textId="77777777" w:rsidTr="000D1D22">
        <w:tc>
          <w:tcPr>
            <w:tcW w:w="3020" w:type="dxa"/>
            <w:tcBorders>
              <w:bottom w:val="single" w:sz="4" w:space="0" w:color="auto"/>
            </w:tcBorders>
          </w:tcPr>
          <w:p w14:paraId="7941487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88720AE" w14:textId="66B3C6DA"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52FD867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2E5C1646" w14:textId="77777777" w:rsidTr="000D1D22">
        <w:tc>
          <w:tcPr>
            <w:tcW w:w="3020" w:type="dxa"/>
            <w:tcBorders>
              <w:top w:val="single" w:sz="4" w:space="0" w:color="auto"/>
              <w:left w:val="single" w:sz="4" w:space="0" w:color="auto"/>
              <w:bottom w:val="single" w:sz="4" w:space="0" w:color="auto"/>
              <w:right w:val="single" w:sz="4" w:space="0" w:color="auto"/>
            </w:tcBorders>
          </w:tcPr>
          <w:p w14:paraId="45897EB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E930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DEAA8D6" w14:textId="77777777" w:rsidR="000D1D22" w:rsidRPr="00893629" w:rsidRDefault="000D1D22" w:rsidP="000D1D22">
            <w:pPr>
              <w:rPr>
                <w:rFonts w:ascii="Arial" w:hAnsi="Arial" w:cs="Arial"/>
              </w:rPr>
            </w:pPr>
          </w:p>
        </w:tc>
      </w:tr>
      <w:tr w:rsidR="000D1D22" w:rsidRPr="00893629" w14:paraId="31054298" w14:textId="77777777" w:rsidTr="000D1D22">
        <w:tc>
          <w:tcPr>
            <w:tcW w:w="3020" w:type="dxa"/>
            <w:tcBorders>
              <w:top w:val="single" w:sz="4" w:space="0" w:color="auto"/>
            </w:tcBorders>
          </w:tcPr>
          <w:p w14:paraId="1DCF5113" w14:textId="77777777" w:rsidR="000D1D22" w:rsidRPr="00893629" w:rsidRDefault="000D1D22" w:rsidP="000D1D22">
            <w:pPr>
              <w:rPr>
                <w:rFonts w:ascii="Arial" w:hAnsi="Arial" w:cs="Arial"/>
              </w:rPr>
            </w:pPr>
          </w:p>
        </w:tc>
        <w:tc>
          <w:tcPr>
            <w:tcW w:w="3021" w:type="dxa"/>
            <w:tcBorders>
              <w:top w:val="single" w:sz="4" w:space="0" w:color="auto"/>
            </w:tcBorders>
          </w:tcPr>
          <w:p w14:paraId="356610FB" w14:textId="77777777" w:rsidR="000D1D22" w:rsidRPr="00893629" w:rsidRDefault="000D1D22" w:rsidP="000D1D22">
            <w:pPr>
              <w:rPr>
                <w:rFonts w:ascii="Arial" w:hAnsi="Arial" w:cs="Arial"/>
              </w:rPr>
            </w:pPr>
          </w:p>
        </w:tc>
        <w:tc>
          <w:tcPr>
            <w:tcW w:w="3021" w:type="dxa"/>
            <w:tcBorders>
              <w:top w:val="single" w:sz="4" w:space="0" w:color="auto"/>
            </w:tcBorders>
          </w:tcPr>
          <w:p w14:paraId="27A6472D" w14:textId="77777777" w:rsidR="000D1D22" w:rsidRPr="00893629" w:rsidRDefault="000D1D22" w:rsidP="000D1D22">
            <w:pPr>
              <w:rPr>
                <w:rFonts w:ascii="Arial" w:hAnsi="Arial" w:cs="Arial"/>
              </w:rPr>
            </w:pPr>
          </w:p>
        </w:tc>
      </w:tr>
      <w:tr w:rsidR="000D1D22" w:rsidRPr="00893629" w14:paraId="490C5824" w14:textId="77777777" w:rsidTr="000D1D22">
        <w:tc>
          <w:tcPr>
            <w:tcW w:w="3020" w:type="dxa"/>
          </w:tcPr>
          <w:p w14:paraId="31D8925E" w14:textId="77777777" w:rsidR="000D1D22" w:rsidRPr="00893629" w:rsidRDefault="000D1D22" w:rsidP="000D1D22">
            <w:pPr>
              <w:rPr>
                <w:rFonts w:ascii="Arial" w:hAnsi="Arial" w:cs="Arial"/>
              </w:rPr>
            </w:pPr>
          </w:p>
        </w:tc>
        <w:tc>
          <w:tcPr>
            <w:tcW w:w="3021" w:type="dxa"/>
          </w:tcPr>
          <w:p w14:paraId="5C73EF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66A96355" w14:textId="77777777" w:rsidR="000D1D22" w:rsidRPr="00893629" w:rsidRDefault="000D1D22" w:rsidP="000D1D22">
            <w:pPr>
              <w:rPr>
                <w:rFonts w:ascii="Arial" w:hAnsi="Arial" w:cs="Arial"/>
              </w:rPr>
            </w:pPr>
          </w:p>
          <w:p w14:paraId="0B54A360" w14:textId="77777777" w:rsidR="000D1D22" w:rsidRPr="00893629" w:rsidRDefault="000D1D22" w:rsidP="000D1D22">
            <w:pPr>
              <w:rPr>
                <w:rFonts w:ascii="Arial" w:hAnsi="Arial" w:cs="Arial"/>
              </w:rPr>
            </w:pPr>
          </w:p>
        </w:tc>
      </w:tr>
      <w:tr w:rsidR="000D1D22" w:rsidRPr="00893629" w14:paraId="393AB02E" w14:textId="77777777" w:rsidTr="000D1D22">
        <w:tc>
          <w:tcPr>
            <w:tcW w:w="3020" w:type="dxa"/>
          </w:tcPr>
          <w:p w14:paraId="799E34BE" w14:textId="77777777" w:rsidR="000D1D22" w:rsidRPr="00893629" w:rsidRDefault="000D1D22" w:rsidP="000D1D22">
            <w:pPr>
              <w:rPr>
                <w:rFonts w:ascii="Arial" w:hAnsi="Arial" w:cs="Arial"/>
              </w:rPr>
            </w:pPr>
          </w:p>
        </w:tc>
        <w:tc>
          <w:tcPr>
            <w:tcW w:w="3021" w:type="dxa"/>
          </w:tcPr>
          <w:p w14:paraId="455A4ACB" w14:textId="77777777" w:rsidR="000D1D22" w:rsidRPr="00893629" w:rsidRDefault="000D1D22" w:rsidP="000D1D22">
            <w:pPr>
              <w:rPr>
                <w:rFonts w:ascii="Arial" w:hAnsi="Arial" w:cs="Arial"/>
              </w:rPr>
            </w:pPr>
          </w:p>
        </w:tc>
        <w:tc>
          <w:tcPr>
            <w:tcW w:w="3021" w:type="dxa"/>
            <w:tcBorders>
              <w:top w:val="single" w:sz="4" w:space="0" w:color="auto"/>
            </w:tcBorders>
          </w:tcPr>
          <w:p w14:paraId="33F42BA2" w14:textId="77777777" w:rsidR="000D1D22" w:rsidRPr="00893629" w:rsidRDefault="000D1D22" w:rsidP="000D1D22">
            <w:pPr>
              <w:rPr>
                <w:rFonts w:ascii="Arial" w:hAnsi="Arial" w:cs="Arial"/>
              </w:rPr>
            </w:pPr>
            <w:r w:rsidRPr="00893629">
              <w:rPr>
                <w:rFonts w:ascii="Arial" w:hAnsi="Arial" w:cs="Arial"/>
              </w:rPr>
              <w:t>Podpis</w:t>
            </w:r>
          </w:p>
        </w:tc>
      </w:tr>
    </w:tbl>
    <w:p w14:paraId="1B85B5BF" w14:textId="77777777" w:rsidR="000D1D22" w:rsidRPr="00893629" w:rsidRDefault="000D1D22" w:rsidP="000D1D22">
      <w:pPr>
        <w:rPr>
          <w:rFonts w:ascii="Arial" w:hAnsi="Arial" w:cs="Arial"/>
          <w:szCs w:val="20"/>
        </w:rPr>
      </w:pPr>
    </w:p>
    <w:p w14:paraId="739A1C7A" w14:textId="77777777" w:rsidR="000D1D22" w:rsidRPr="00893629" w:rsidRDefault="000D1D22" w:rsidP="000D1D22">
      <w:pPr>
        <w:rPr>
          <w:rFonts w:ascii="Arial" w:hAnsi="Arial" w:cs="Arial"/>
          <w:szCs w:val="20"/>
        </w:rPr>
      </w:pPr>
    </w:p>
    <w:p w14:paraId="0E55CD42" w14:textId="77777777" w:rsidR="00EE637A" w:rsidRDefault="00EE63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E4F6CF0" w14:textId="77777777" w:rsidTr="000D1D22">
        <w:trPr>
          <w:trHeight w:val="180"/>
        </w:trPr>
        <w:tc>
          <w:tcPr>
            <w:tcW w:w="1696" w:type="dxa"/>
            <w:shd w:val="clear" w:color="auto" w:fill="D9E2F3" w:themeFill="accent1" w:themeFillTint="33"/>
          </w:tcPr>
          <w:p w14:paraId="2E262E2F" w14:textId="4412550E"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09C67A53" w14:textId="77777777" w:rsidR="000D1D22" w:rsidRPr="00893629" w:rsidRDefault="000D1D22" w:rsidP="000D1D2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3"/>
            </w:r>
          </w:p>
        </w:tc>
      </w:tr>
    </w:tbl>
    <w:p w14:paraId="68130229" w14:textId="77777777" w:rsidR="000D1D22" w:rsidRPr="00893629" w:rsidRDefault="000D1D22" w:rsidP="000D1D22">
      <w:pPr>
        <w:rPr>
          <w:rFonts w:ascii="Arial" w:hAnsi="Arial" w:cs="Arial"/>
        </w:rPr>
      </w:pPr>
    </w:p>
    <w:p w14:paraId="3C46C9F8" w14:textId="6BA61FC9" w:rsidR="000D1D22" w:rsidRDefault="000D1D22" w:rsidP="000D1D22">
      <w:pPr>
        <w:rPr>
          <w:rFonts w:ascii="Arial" w:hAnsi="Arial" w:cs="Arial"/>
          <w:szCs w:val="20"/>
        </w:rPr>
      </w:pPr>
      <w:r w:rsidRPr="00D532E1">
        <w:rPr>
          <w:rFonts w:ascii="Arial" w:hAnsi="Arial" w:cs="Arial"/>
          <w:szCs w:val="20"/>
        </w:rPr>
        <w:t xml:space="preserve">V zvezi z javnim naročilom </w:t>
      </w:r>
      <w:r w:rsidR="008554DE" w:rsidRPr="00D532E1">
        <w:rPr>
          <w:rFonts w:ascii="Arial" w:hAnsi="Arial" w:cs="Arial"/>
          <w:b/>
          <w:bCs/>
          <w:szCs w:val="20"/>
        </w:rPr>
        <w:t>Inženirske storitve pri izvedbi projekta: »</w:t>
      </w:r>
      <w:r w:rsidR="00A323A0" w:rsidRPr="00D532E1">
        <w:rPr>
          <w:rFonts w:ascii="Arial" w:hAnsi="Arial" w:cs="Arial"/>
          <w:b/>
          <w:bCs/>
          <w:szCs w:val="20"/>
        </w:rPr>
        <w:t>PROTIPOPLAVNA</w:t>
      </w:r>
      <w:r w:rsidR="008554DE" w:rsidRPr="00D532E1">
        <w:rPr>
          <w:rFonts w:ascii="Arial" w:hAnsi="Arial" w:cs="Arial"/>
          <w:b/>
          <w:bCs/>
          <w:szCs w:val="20"/>
        </w:rPr>
        <w:t xml:space="preserve"> UREDITEV POREČJA GRADAŠČICE – ETAPA </w:t>
      </w:r>
      <w:proofErr w:type="spellStart"/>
      <w:r w:rsidR="008554DE" w:rsidRPr="00D532E1">
        <w:rPr>
          <w:rFonts w:ascii="Arial" w:hAnsi="Arial" w:cs="Arial"/>
          <w:b/>
          <w:bCs/>
          <w:szCs w:val="20"/>
        </w:rPr>
        <w:t>1A</w:t>
      </w:r>
      <w:proofErr w:type="spellEnd"/>
      <w:r w:rsidR="008554DE" w:rsidRPr="00D532E1">
        <w:rPr>
          <w:rFonts w:ascii="Arial" w:hAnsi="Arial" w:cs="Arial"/>
          <w:b/>
          <w:bCs/>
          <w:szCs w:val="20"/>
        </w:rPr>
        <w:t xml:space="preserve"> in ETAPA 2«</w:t>
      </w:r>
      <w:r w:rsidRPr="00D532E1">
        <w:rPr>
          <w:rFonts w:ascii="Arial" w:hAnsi="Arial" w:cs="Arial"/>
          <w:b/>
        </w:rPr>
        <w:t xml:space="preserve"> </w:t>
      </w:r>
      <w:r w:rsidRPr="00D532E1">
        <w:rPr>
          <w:rFonts w:ascii="Arial" w:hAnsi="Arial" w:cs="Arial"/>
          <w:szCs w:val="20"/>
        </w:rPr>
        <w:t xml:space="preserve">izjavljamo, da </w:t>
      </w:r>
      <w:r w:rsidRPr="00D532E1">
        <w:rPr>
          <w:rFonts w:ascii="Arial" w:hAnsi="Arial" w:cs="Arial"/>
          <w:b/>
          <w:bCs/>
          <w:szCs w:val="20"/>
        </w:rPr>
        <w:t>Direkciji Republike Slovenije za</w:t>
      </w:r>
      <w:r w:rsidRPr="00D949D6">
        <w:rPr>
          <w:rFonts w:ascii="Arial" w:hAnsi="Arial" w:cs="Arial"/>
          <w:b/>
          <w:bCs/>
          <w:szCs w:val="20"/>
        </w:rPr>
        <w:t xml:space="preserve"> vode, Hajdrihova ulica </w:t>
      </w:r>
      <w:proofErr w:type="spellStart"/>
      <w:r w:rsidRPr="00D949D6">
        <w:rPr>
          <w:rFonts w:ascii="Arial" w:hAnsi="Arial" w:cs="Arial"/>
          <w:b/>
          <w:bCs/>
          <w:szCs w:val="20"/>
        </w:rPr>
        <w:t>28c</w:t>
      </w:r>
      <w:proofErr w:type="spellEnd"/>
      <w:r w:rsidRPr="00D949D6">
        <w:rPr>
          <w:rFonts w:ascii="Arial" w:hAnsi="Arial" w:cs="Arial"/>
          <w:b/>
          <w:bCs/>
          <w:szCs w:val="20"/>
        </w:rPr>
        <w:t>, 1000 Ljubljana</w:t>
      </w:r>
      <w:r w:rsidRPr="00D949D6">
        <w:rPr>
          <w:rFonts w:ascii="Arial" w:hAnsi="Arial" w:cs="Arial"/>
          <w:szCs w:val="20"/>
        </w:rPr>
        <w:t xml:space="preserve">, </w:t>
      </w:r>
      <w:r w:rsidR="00FB6CB5">
        <w:rPr>
          <w:rFonts w:ascii="Arial" w:hAnsi="Arial" w:cs="Arial"/>
          <w:szCs w:val="20"/>
        </w:rPr>
        <w:t xml:space="preserve">kot naročniku, </w:t>
      </w:r>
      <w:r w:rsidRPr="00D949D6">
        <w:rPr>
          <w:rFonts w:ascii="Arial" w:hAnsi="Arial" w:cs="Arial"/>
          <w:szCs w:val="20"/>
        </w:rPr>
        <w:t>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6574CA61" w14:textId="4C84C6E0" w:rsidR="00FB6CB5" w:rsidRDefault="00FB6CB5" w:rsidP="000D1D22">
      <w:pPr>
        <w:rPr>
          <w:rFonts w:ascii="Arial" w:hAnsi="Arial" w:cs="Arial"/>
          <w:szCs w:val="20"/>
        </w:rPr>
      </w:pPr>
    </w:p>
    <w:p w14:paraId="1CCE5ED6" w14:textId="5F1E5BED" w:rsidR="00FB6CB5" w:rsidRPr="00893629" w:rsidRDefault="00FB6CB5"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77777777" w:rsidR="000D1D22" w:rsidRPr="00893629" w:rsidRDefault="000D1D22" w:rsidP="000D1D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1C796B6" w14:textId="77777777" w:rsidTr="000D1D22">
        <w:tc>
          <w:tcPr>
            <w:tcW w:w="3020" w:type="dxa"/>
            <w:tcBorders>
              <w:bottom w:val="single" w:sz="4" w:space="0" w:color="auto"/>
            </w:tcBorders>
          </w:tcPr>
          <w:p w14:paraId="644AF650"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2AD84876"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466091D6"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77777777" w:rsidR="000D1D22" w:rsidRPr="00893629" w:rsidRDefault="000D1D22" w:rsidP="000D1D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29A2E1AF" w:rsidR="000D1D22" w:rsidRDefault="000D1D22" w:rsidP="000D1D22">
      <w:pPr>
        <w:rPr>
          <w:rFonts w:ascii="Arial" w:hAnsi="Arial" w:cs="Arial"/>
          <w:szCs w:val="20"/>
        </w:rPr>
      </w:pPr>
      <w:r w:rsidRPr="00D949D6">
        <w:rPr>
          <w:rFonts w:ascii="Arial" w:hAnsi="Arial" w:cs="Arial"/>
          <w:szCs w:val="20"/>
        </w:rPr>
        <w:t xml:space="preserve">Spodaj podpisani pooblastitelj, izjavljam, da dajem </w:t>
      </w:r>
      <w:r w:rsidRPr="00D949D6">
        <w:rPr>
          <w:rFonts w:ascii="Arial" w:hAnsi="Arial" w:cs="Arial"/>
          <w:b/>
          <w:bCs/>
          <w:szCs w:val="20"/>
        </w:rPr>
        <w:t xml:space="preserve">Direkciji Republike Slovenije za vode, Hajdrihova ulica </w:t>
      </w:r>
      <w:proofErr w:type="spellStart"/>
      <w:r w:rsidRPr="00D949D6">
        <w:rPr>
          <w:rFonts w:ascii="Arial" w:hAnsi="Arial" w:cs="Arial"/>
          <w:b/>
          <w:bCs/>
          <w:szCs w:val="20"/>
        </w:rPr>
        <w:t>28c</w:t>
      </w:r>
      <w:proofErr w:type="spellEnd"/>
      <w:r w:rsidRPr="00D949D6">
        <w:rPr>
          <w:rFonts w:ascii="Arial" w:hAnsi="Arial" w:cs="Arial"/>
          <w:b/>
          <w:bCs/>
          <w:szCs w:val="20"/>
        </w:rPr>
        <w:t>, 1000 Ljubljana</w:t>
      </w:r>
      <w:r w:rsidRPr="00D949D6">
        <w:rPr>
          <w:rFonts w:ascii="Arial" w:hAnsi="Arial" w:cs="Arial"/>
          <w:szCs w:val="20"/>
        </w:rPr>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87C3A11" w14:textId="40CC6967" w:rsidR="00D07106" w:rsidRDefault="00D07106" w:rsidP="000D1D22">
      <w:pPr>
        <w:rPr>
          <w:rFonts w:ascii="Arial" w:hAnsi="Arial" w:cs="Arial"/>
          <w:szCs w:val="20"/>
        </w:rPr>
      </w:pPr>
    </w:p>
    <w:p w14:paraId="7CF47C57" w14:textId="68B8C792" w:rsidR="00D07106" w:rsidRPr="00893629" w:rsidRDefault="00D07106"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r>
        <w:rPr>
          <w:rFonts w:ascii="Arial" w:hAnsi="Arial" w:cs="Arial"/>
          <w:szCs w:val="20"/>
        </w:rPr>
        <w:t>.</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342157D" w14:textId="77777777" w:rsidTr="000D1D22">
        <w:tc>
          <w:tcPr>
            <w:tcW w:w="3020" w:type="dxa"/>
            <w:tcBorders>
              <w:bottom w:val="single" w:sz="4" w:space="0" w:color="auto"/>
            </w:tcBorders>
          </w:tcPr>
          <w:p w14:paraId="7FD72EB6"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280874" w14:textId="4BDAE9BB" w:rsidR="000D1D22" w:rsidRPr="00893629" w:rsidRDefault="00B72615" w:rsidP="00B72615">
            <w:pPr>
              <w:rPr>
                <w:rFonts w:ascii="Arial" w:hAnsi="Arial" w:cs="Arial"/>
              </w:rPr>
            </w:pPr>
            <w:r>
              <w:rPr>
                <w:rFonts w:ascii="Arial" w:hAnsi="Arial" w:cs="Arial"/>
              </w:rPr>
              <w:t>Ime in Priimek</w:t>
            </w:r>
            <w:r w:rsidR="000D1D22" w:rsidRPr="00893629">
              <w:rPr>
                <w:rFonts w:ascii="Arial" w:hAnsi="Arial" w:cs="Arial"/>
              </w:rPr>
              <w:t>:</w:t>
            </w:r>
          </w:p>
        </w:tc>
        <w:tc>
          <w:tcPr>
            <w:tcW w:w="3021" w:type="dxa"/>
          </w:tcPr>
          <w:p w14:paraId="03D95297" w14:textId="44D8F779" w:rsidR="000D1D22" w:rsidRPr="00893629" w:rsidRDefault="000D1D22" w:rsidP="000D1D22">
            <w:pPr>
              <w:rPr>
                <w:rFonts w:ascii="Arial" w:hAnsi="Arial" w:cs="Arial"/>
              </w:rPr>
            </w:pPr>
          </w:p>
        </w:tc>
      </w:tr>
      <w:tr w:rsidR="000D1D22" w:rsidRPr="00893629" w14:paraId="027FFFB4" w14:textId="77777777" w:rsidTr="000D1D22">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450C4355" w14:textId="77777777" w:rsidR="000D1D22" w:rsidRPr="00893629" w:rsidRDefault="000D1D22" w:rsidP="000D1D22">
            <w:pPr>
              <w:rPr>
                <w:rFonts w:ascii="Arial" w:hAnsi="Arial" w:cs="Arial"/>
              </w:rPr>
            </w:pPr>
          </w:p>
        </w:tc>
      </w:tr>
      <w:tr w:rsidR="000D1D22" w:rsidRPr="00893629" w14:paraId="30A66ECD" w14:textId="77777777" w:rsidTr="000D1D22">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0923FA4"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9062"/>
      </w:tblGrid>
      <w:tr w:rsidR="000D1D22" w:rsidRPr="00893629" w14:paraId="3498E2B5" w14:textId="77777777" w:rsidTr="000D1D22">
        <w:tc>
          <w:tcPr>
            <w:tcW w:w="9062" w:type="dxa"/>
            <w:shd w:val="clear" w:color="auto" w:fill="DEEAF6" w:themeFill="accent5" w:themeFillTint="33"/>
          </w:tcPr>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1E4F1FC2" w14:textId="77777777" w:rsidR="00515D76" w:rsidRDefault="00515D76" w:rsidP="000D1D22">
            <w:pPr>
              <w:rPr>
                <w:rFonts w:ascii="Arial" w:hAnsi="Arial" w:cs="Arial"/>
              </w:rPr>
            </w:pPr>
          </w:p>
          <w:p w14:paraId="21938D1A" w14:textId="0971FB9E" w:rsidR="000D1D22" w:rsidRPr="00893629" w:rsidRDefault="000D1D22" w:rsidP="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tc>
      </w:tr>
    </w:tbl>
    <w:p w14:paraId="683DFF6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2DCA1707" w14:textId="77777777" w:rsidTr="000D1D22">
        <w:trPr>
          <w:trHeight w:val="222"/>
        </w:trPr>
        <w:tc>
          <w:tcPr>
            <w:tcW w:w="1696" w:type="dxa"/>
            <w:shd w:val="clear" w:color="auto" w:fill="D9E2F3" w:themeFill="accent1" w:themeFillTint="33"/>
          </w:tcPr>
          <w:p w14:paraId="2D7D42A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973E2A1" w14:textId="11AC6598" w:rsidR="000D1D22" w:rsidRPr="00893629" w:rsidRDefault="000D1D22" w:rsidP="000D1D22">
            <w:pPr>
              <w:rPr>
                <w:rFonts w:ascii="Arial" w:hAnsi="Arial" w:cs="Arial"/>
                <w:b/>
              </w:rPr>
            </w:pPr>
            <w:r w:rsidRPr="00893629">
              <w:rPr>
                <w:rFonts w:ascii="Arial" w:hAnsi="Arial" w:cs="Arial"/>
                <w:b/>
              </w:rPr>
              <w:t>SEZNAM REFERENC ZA IZPOLNJEVANJE TEHNIČ</w:t>
            </w:r>
            <w:r w:rsidR="008358E9" w:rsidRPr="00893629">
              <w:rPr>
                <w:rFonts w:ascii="Arial" w:hAnsi="Arial" w:cs="Arial"/>
                <w:b/>
              </w:rPr>
              <w:t xml:space="preserve">NIH IN STROKOVNIH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2F8888A" w14:textId="77FCA8F7" w:rsidR="000D1D22" w:rsidRPr="00D532E1" w:rsidRDefault="008554DE" w:rsidP="006F5AF6">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w:t>
            </w:r>
            <w:proofErr w:type="spellStart"/>
            <w:r w:rsidRPr="00D532E1">
              <w:rPr>
                <w:rFonts w:ascii="Arial" w:hAnsi="Arial" w:cs="Arial"/>
                <w:b/>
                <w:bCs/>
                <w:szCs w:val="20"/>
              </w:rPr>
              <w:t>1A</w:t>
            </w:r>
            <w:proofErr w:type="spellEnd"/>
            <w:r w:rsidRPr="00D532E1">
              <w:rPr>
                <w:rFonts w:ascii="Arial" w:hAnsi="Arial" w:cs="Arial"/>
                <w:b/>
                <w:bCs/>
                <w:szCs w:val="20"/>
              </w:rPr>
              <w:t xml:space="preserve"> in ETAPA 2«</w:t>
            </w:r>
          </w:p>
        </w:tc>
      </w:tr>
      <w:tr w:rsidR="000D1D22" w:rsidRPr="00D532E1"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23A24A03" w14:textId="77777777"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Hajdrihova ulica </w:t>
            </w:r>
            <w:proofErr w:type="spellStart"/>
            <w:r w:rsidRPr="00D532E1">
              <w:rPr>
                <w:rFonts w:ascii="Arial" w:hAnsi="Arial" w:cs="Arial"/>
                <w:b/>
              </w:rPr>
              <w:t>28c</w:t>
            </w:r>
            <w:proofErr w:type="spellEnd"/>
            <w:r w:rsidRPr="00D532E1">
              <w:rPr>
                <w:rFonts w:ascii="Arial" w:hAnsi="Arial" w:cs="Arial"/>
                <w:b/>
              </w:rPr>
              <w:t xml:space="preserve">, 1000 Ljubljana </w:t>
            </w:r>
          </w:p>
        </w:tc>
      </w:tr>
    </w:tbl>
    <w:p w14:paraId="4631FCE2" w14:textId="77777777" w:rsidR="000B6436" w:rsidRPr="00D532E1" w:rsidRDefault="000B643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309"/>
        <w:gridCol w:w="503"/>
        <w:gridCol w:w="1812"/>
        <w:gridCol w:w="1813"/>
        <w:gridCol w:w="1823"/>
      </w:tblGrid>
      <w:tr w:rsidR="00F6762E" w:rsidRPr="00D949D6" w14:paraId="600DC8F9" w14:textId="77777777" w:rsidTr="00F6762E">
        <w:trPr>
          <w:trHeight w:val="441"/>
        </w:trPr>
        <w:tc>
          <w:tcPr>
            <w:tcW w:w="9072" w:type="dxa"/>
            <w:gridSpan w:val="6"/>
            <w:shd w:val="clear" w:color="auto" w:fill="D9D9D9" w:themeFill="background1" w:themeFillShade="D9"/>
            <w:vAlign w:val="center"/>
          </w:tcPr>
          <w:p w14:paraId="436F1E8D" w14:textId="77777777" w:rsidR="00F6762E" w:rsidRPr="00D532E1" w:rsidRDefault="00F6762E" w:rsidP="006C53FE">
            <w:pPr>
              <w:jc w:val="center"/>
              <w:rPr>
                <w:rFonts w:ascii="Arial" w:hAnsi="Arial" w:cs="Arial"/>
                <w:b/>
              </w:rPr>
            </w:pPr>
            <w:r w:rsidRPr="00D532E1">
              <w:rPr>
                <w:rFonts w:ascii="Arial" w:hAnsi="Arial" w:cs="Arial"/>
                <w:b/>
              </w:rPr>
              <w:t>Sklop 1:</w:t>
            </w:r>
          </w:p>
          <w:p w14:paraId="18F3E7BC" w14:textId="7154B6D4" w:rsidR="00F6762E" w:rsidRPr="00D949D6" w:rsidRDefault="00BB4429" w:rsidP="006C53FE">
            <w:pPr>
              <w:jc w:val="center"/>
              <w:rPr>
                <w:rFonts w:ascii="Arial" w:hAnsi="Arial" w:cs="Arial"/>
                <w:b/>
              </w:rPr>
            </w:pPr>
            <w:r w:rsidRPr="00D532E1">
              <w:rPr>
                <w:rFonts w:ascii="Arial" w:hAnsi="Arial" w:cs="Arial"/>
                <w:b/>
                <w:bCs/>
              </w:rPr>
              <w:t xml:space="preserve">Svetovalne in inženirske storitve pri izvedbi projekta »PROTIPOPLAVNA UREDITEV POREČJA GRADAŠČICE – ETAPA </w:t>
            </w:r>
            <w:proofErr w:type="spellStart"/>
            <w:r w:rsidRPr="00D532E1">
              <w:rPr>
                <w:rFonts w:ascii="Arial" w:hAnsi="Arial" w:cs="Arial"/>
                <w:b/>
                <w:bCs/>
              </w:rPr>
              <w:t>1A</w:t>
            </w:r>
            <w:proofErr w:type="spellEnd"/>
            <w:r w:rsidRPr="00D532E1">
              <w:rPr>
                <w:rFonts w:ascii="Arial" w:hAnsi="Arial" w:cs="Arial"/>
                <w:b/>
                <w:bCs/>
              </w:rPr>
              <w:t xml:space="preserve"> in ETAPA 2«</w:t>
            </w:r>
          </w:p>
        </w:tc>
      </w:tr>
      <w:tr w:rsidR="00F6762E" w:rsidRPr="00D949D6" w14:paraId="407D02F6" w14:textId="77777777" w:rsidTr="00F6762E">
        <w:trPr>
          <w:trHeight w:val="454"/>
        </w:trPr>
        <w:tc>
          <w:tcPr>
            <w:tcW w:w="9072" w:type="dxa"/>
            <w:gridSpan w:val="6"/>
            <w:shd w:val="clear" w:color="auto" w:fill="DEEAF6"/>
            <w:vAlign w:val="center"/>
          </w:tcPr>
          <w:p w14:paraId="0BE3E2B5" w14:textId="77777777" w:rsidR="00F6762E" w:rsidRPr="00D949D6" w:rsidRDefault="00F6762E" w:rsidP="006C53FE">
            <w:pPr>
              <w:rPr>
                <w:rFonts w:ascii="Arial" w:hAnsi="Arial" w:cs="Arial"/>
              </w:rPr>
            </w:pPr>
            <w:r w:rsidRPr="00D949D6">
              <w:rPr>
                <w:rFonts w:ascii="Arial" w:hAnsi="Arial" w:cs="Arial"/>
              </w:rPr>
              <w:t>Opomba: ponudnik izpolni, če oddaja ponudbo za predmetni sklop.</w:t>
            </w:r>
          </w:p>
        </w:tc>
      </w:tr>
      <w:tr w:rsidR="000D1D22" w:rsidRPr="00D949D6" w14:paraId="1A3631B7" w14:textId="77777777" w:rsidTr="00F6762E">
        <w:trPr>
          <w:trHeight w:val="851"/>
        </w:trPr>
        <w:tc>
          <w:tcPr>
            <w:tcW w:w="3121" w:type="dxa"/>
            <w:gridSpan w:val="2"/>
            <w:shd w:val="clear" w:color="auto" w:fill="D9D9D9" w:themeFill="background1" w:themeFillShade="D9"/>
            <w:vAlign w:val="center"/>
          </w:tcPr>
          <w:p w14:paraId="658F9DD8" w14:textId="1FEFB8B7" w:rsidR="000D1D22" w:rsidRPr="00D949D6" w:rsidRDefault="000D1D22" w:rsidP="000D1D22">
            <w:pPr>
              <w:rPr>
                <w:rFonts w:ascii="Arial" w:hAnsi="Arial" w:cs="Arial"/>
                <w:b/>
              </w:rPr>
            </w:pPr>
            <w:r w:rsidRPr="00D949D6">
              <w:rPr>
                <w:rFonts w:ascii="Arial" w:hAnsi="Arial" w:cs="Arial"/>
                <w:b/>
              </w:rPr>
              <w:t>Ponudnik:</w:t>
            </w:r>
          </w:p>
        </w:tc>
        <w:tc>
          <w:tcPr>
            <w:tcW w:w="5951" w:type="dxa"/>
            <w:gridSpan w:val="4"/>
            <w:vAlign w:val="center"/>
          </w:tcPr>
          <w:p w14:paraId="51A74CB2" w14:textId="77777777" w:rsidR="000D1D22" w:rsidRPr="00D949D6" w:rsidRDefault="000D1D22" w:rsidP="000D1D22">
            <w:pPr>
              <w:rPr>
                <w:rFonts w:ascii="Arial" w:hAnsi="Arial" w:cs="Arial"/>
              </w:rPr>
            </w:pPr>
          </w:p>
        </w:tc>
      </w:tr>
      <w:tr w:rsidR="000D1D22" w:rsidRPr="00D949D6" w14:paraId="06B69405" w14:textId="77777777" w:rsidTr="00F6762E">
        <w:tc>
          <w:tcPr>
            <w:tcW w:w="1812" w:type="dxa"/>
            <w:shd w:val="clear" w:color="auto" w:fill="D9D9D9" w:themeFill="background1" w:themeFillShade="D9"/>
            <w:vAlign w:val="center"/>
          </w:tcPr>
          <w:p w14:paraId="3E074948" w14:textId="77777777" w:rsidR="000D1D22" w:rsidRPr="00D949D6" w:rsidRDefault="000D1D22" w:rsidP="000D1D22">
            <w:pPr>
              <w:rPr>
                <w:rFonts w:ascii="Arial" w:hAnsi="Arial" w:cs="Arial"/>
                <w:b/>
              </w:rPr>
            </w:pPr>
            <w:r w:rsidRPr="00D949D6">
              <w:rPr>
                <w:rFonts w:ascii="Arial" w:hAnsi="Arial" w:cs="Arial"/>
                <w:b/>
              </w:rPr>
              <w:t>Naziv naročnika in kontakt:</w:t>
            </w:r>
          </w:p>
        </w:tc>
        <w:tc>
          <w:tcPr>
            <w:tcW w:w="1812" w:type="dxa"/>
            <w:gridSpan w:val="2"/>
            <w:shd w:val="clear" w:color="auto" w:fill="D9D9D9" w:themeFill="background1" w:themeFillShade="D9"/>
            <w:vAlign w:val="center"/>
          </w:tcPr>
          <w:p w14:paraId="389328EC" w14:textId="77777777" w:rsidR="000D1D22" w:rsidRPr="00D949D6" w:rsidRDefault="000D1D22" w:rsidP="000D1D22">
            <w:pPr>
              <w:rPr>
                <w:rFonts w:ascii="Arial" w:hAnsi="Arial" w:cs="Arial"/>
                <w:b/>
              </w:rPr>
            </w:pPr>
            <w:r w:rsidRPr="00D949D6">
              <w:rPr>
                <w:rFonts w:ascii="Arial" w:hAnsi="Arial" w:cs="Arial"/>
                <w:b/>
              </w:rPr>
              <w:t>Naziv izvajalca:</w:t>
            </w:r>
          </w:p>
        </w:tc>
        <w:tc>
          <w:tcPr>
            <w:tcW w:w="1812" w:type="dxa"/>
            <w:shd w:val="clear" w:color="auto" w:fill="D9D9D9" w:themeFill="background1" w:themeFillShade="D9"/>
            <w:vAlign w:val="center"/>
          </w:tcPr>
          <w:p w14:paraId="0095B071" w14:textId="77777777" w:rsidR="000D1D22" w:rsidRPr="00D949D6" w:rsidRDefault="000D1D22" w:rsidP="000D1D22">
            <w:pPr>
              <w:rPr>
                <w:rFonts w:ascii="Arial" w:hAnsi="Arial" w:cs="Arial"/>
                <w:b/>
              </w:rPr>
            </w:pPr>
            <w:r w:rsidRPr="00D949D6">
              <w:rPr>
                <w:rFonts w:ascii="Arial" w:hAnsi="Arial" w:cs="Arial"/>
                <w:b/>
              </w:rPr>
              <w:t>Naziv referenčnega posla:</w:t>
            </w:r>
          </w:p>
        </w:tc>
        <w:tc>
          <w:tcPr>
            <w:tcW w:w="1813" w:type="dxa"/>
            <w:shd w:val="clear" w:color="auto" w:fill="D9D9D9" w:themeFill="background1" w:themeFillShade="D9"/>
            <w:vAlign w:val="center"/>
          </w:tcPr>
          <w:p w14:paraId="099E9634" w14:textId="77777777" w:rsidR="000D1D22" w:rsidRPr="00D949D6" w:rsidRDefault="000D1D22" w:rsidP="000D1D22">
            <w:pPr>
              <w:rPr>
                <w:rFonts w:ascii="Arial" w:hAnsi="Arial" w:cs="Arial"/>
                <w:b/>
              </w:rPr>
            </w:pPr>
            <w:r w:rsidRPr="00D949D6">
              <w:rPr>
                <w:rFonts w:ascii="Arial" w:hAnsi="Arial" w:cs="Arial"/>
                <w:b/>
              </w:rPr>
              <w:t>Datum izvedbe:</w:t>
            </w:r>
          </w:p>
        </w:tc>
        <w:tc>
          <w:tcPr>
            <w:tcW w:w="1823" w:type="dxa"/>
            <w:shd w:val="clear" w:color="auto" w:fill="D9D9D9" w:themeFill="background1" w:themeFillShade="D9"/>
            <w:vAlign w:val="center"/>
          </w:tcPr>
          <w:p w14:paraId="23F4F062" w14:textId="77777777" w:rsidR="000D1D22" w:rsidRPr="00D949D6" w:rsidRDefault="000D1D22" w:rsidP="000D1D22">
            <w:pPr>
              <w:rPr>
                <w:rFonts w:ascii="Arial" w:hAnsi="Arial" w:cs="Arial"/>
                <w:b/>
              </w:rPr>
            </w:pPr>
            <w:r w:rsidRPr="00D949D6">
              <w:rPr>
                <w:rFonts w:ascii="Arial" w:hAnsi="Arial" w:cs="Arial"/>
                <w:b/>
              </w:rPr>
              <w:t>Referenčni posel izpolnjuje pogoj pod št:</w:t>
            </w:r>
          </w:p>
        </w:tc>
      </w:tr>
      <w:tr w:rsidR="000D1D22" w:rsidRPr="00D949D6" w14:paraId="30218F55" w14:textId="77777777" w:rsidTr="00F6762E">
        <w:tc>
          <w:tcPr>
            <w:tcW w:w="1812" w:type="dxa"/>
            <w:vAlign w:val="center"/>
          </w:tcPr>
          <w:p w14:paraId="2F94A333" w14:textId="77777777" w:rsidR="000D1D22" w:rsidRPr="00D949D6" w:rsidRDefault="000D1D22" w:rsidP="000D1D22">
            <w:pPr>
              <w:rPr>
                <w:rFonts w:ascii="Arial" w:hAnsi="Arial" w:cs="Arial"/>
              </w:rPr>
            </w:pPr>
          </w:p>
        </w:tc>
        <w:tc>
          <w:tcPr>
            <w:tcW w:w="1812" w:type="dxa"/>
            <w:gridSpan w:val="2"/>
            <w:vAlign w:val="center"/>
          </w:tcPr>
          <w:p w14:paraId="7445A148" w14:textId="77777777" w:rsidR="000D1D22" w:rsidRPr="00D949D6" w:rsidRDefault="000D1D22" w:rsidP="000D1D22">
            <w:pPr>
              <w:rPr>
                <w:rFonts w:ascii="Arial" w:hAnsi="Arial" w:cs="Arial"/>
              </w:rPr>
            </w:pPr>
          </w:p>
        </w:tc>
        <w:tc>
          <w:tcPr>
            <w:tcW w:w="1812" w:type="dxa"/>
            <w:vAlign w:val="center"/>
          </w:tcPr>
          <w:p w14:paraId="2E494B7B" w14:textId="77777777" w:rsidR="000D1D22" w:rsidRPr="00D949D6" w:rsidRDefault="000D1D22" w:rsidP="000D1D22">
            <w:pPr>
              <w:rPr>
                <w:rFonts w:ascii="Arial" w:hAnsi="Arial" w:cs="Arial"/>
              </w:rPr>
            </w:pPr>
          </w:p>
        </w:tc>
        <w:tc>
          <w:tcPr>
            <w:tcW w:w="1813" w:type="dxa"/>
            <w:vAlign w:val="center"/>
          </w:tcPr>
          <w:p w14:paraId="4CE17F21" w14:textId="77777777" w:rsidR="000D1D22" w:rsidRPr="00D949D6" w:rsidRDefault="000D1D22" w:rsidP="000D1D22">
            <w:pPr>
              <w:rPr>
                <w:rFonts w:ascii="Arial" w:hAnsi="Arial" w:cs="Arial"/>
              </w:rPr>
            </w:pPr>
          </w:p>
        </w:tc>
        <w:tc>
          <w:tcPr>
            <w:tcW w:w="1823" w:type="dxa"/>
            <w:vAlign w:val="center"/>
          </w:tcPr>
          <w:p w14:paraId="01D6FFD7" w14:textId="77777777" w:rsidR="000D1D22" w:rsidRPr="00D949D6" w:rsidRDefault="000D1D22" w:rsidP="000D1D22">
            <w:pPr>
              <w:rPr>
                <w:rFonts w:ascii="Arial" w:hAnsi="Arial" w:cs="Arial"/>
              </w:rPr>
            </w:pPr>
          </w:p>
        </w:tc>
      </w:tr>
      <w:tr w:rsidR="000D1D22" w:rsidRPr="00D949D6" w14:paraId="22543685" w14:textId="77777777" w:rsidTr="00F6762E">
        <w:tc>
          <w:tcPr>
            <w:tcW w:w="1812" w:type="dxa"/>
            <w:vAlign w:val="center"/>
          </w:tcPr>
          <w:p w14:paraId="12847A83" w14:textId="77777777" w:rsidR="000D1D22" w:rsidRPr="00D949D6" w:rsidRDefault="000D1D22" w:rsidP="000D1D22">
            <w:pPr>
              <w:rPr>
                <w:rFonts w:ascii="Arial" w:hAnsi="Arial" w:cs="Arial"/>
              </w:rPr>
            </w:pPr>
          </w:p>
        </w:tc>
        <w:tc>
          <w:tcPr>
            <w:tcW w:w="1812" w:type="dxa"/>
            <w:gridSpan w:val="2"/>
            <w:vAlign w:val="center"/>
          </w:tcPr>
          <w:p w14:paraId="7F5CBAC5" w14:textId="77777777" w:rsidR="000D1D22" w:rsidRPr="00D949D6" w:rsidRDefault="000D1D22" w:rsidP="000D1D22">
            <w:pPr>
              <w:rPr>
                <w:rFonts w:ascii="Arial" w:hAnsi="Arial" w:cs="Arial"/>
              </w:rPr>
            </w:pPr>
          </w:p>
        </w:tc>
        <w:tc>
          <w:tcPr>
            <w:tcW w:w="1812" w:type="dxa"/>
            <w:vAlign w:val="center"/>
          </w:tcPr>
          <w:p w14:paraId="237606D6" w14:textId="77777777" w:rsidR="000D1D22" w:rsidRPr="00D949D6" w:rsidRDefault="000D1D22" w:rsidP="000D1D22">
            <w:pPr>
              <w:rPr>
                <w:rFonts w:ascii="Arial" w:hAnsi="Arial" w:cs="Arial"/>
              </w:rPr>
            </w:pPr>
          </w:p>
        </w:tc>
        <w:tc>
          <w:tcPr>
            <w:tcW w:w="1813" w:type="dxa"/>
            <w:vAlign w:val="center"/>
          </w:tcPr>
          <w:p w14:paraId="01F10F8C" w14:textId="77777777" w:rsidR="000D1D22" w:rsidRPr="00D949D6" w:rsidRDefault="000D1D22" w:rsidP="000D1D22">
            <w:pPr>
              <w:rPr>
                <w:rFonts w:ascii="Arial" w:hAnsi="Arial" w:cs="Arial"/>
              </w:rPr>
            </w:pPr>
          </w:p>
        </w:tc>
        <w:tc>
          <w:tcPr>
            <w:tcW w:w="1823" w:type="dxa"/>
            <w:vAlign w:val="center"/>
          </w:tcPr>
          <w:p w14:paraId="17EE0C22" w14:textId="77777777" w:rsidR="000D1D22" w:rsidRPr="00D949D6" w:rsidRDefault="000D1D22" w:rsidP="000D1D22">
            <w:pPr>
              <w:rPr>
                <w:rFonts w:ascii="Arial" w:hAnsi="Arial" w:cs="Arial"/>
              </w:rPr>
            </w:pPr>
          </w:p>
        </w:tc>
      </w:tr>
      <w:tr w:rsidR="0052510C" w:rsidRPr="00D949D6" w14:paraId="57099F80" w14:textId="77777777" w:rsidTr="00F6762E">
        <w:tc>
          <w:tcPr>
            <w:tcW w:w="1812" w:type="dxa"/>
            <w:vAlign w:val="center"/>
          </w:tcPr>
          <w:p w14:paraId="56CFF372" w14:textId="77777777" w:rsidR="0052510C" w:rsidRPr="00D949D6" w:rsidRDefault="0052510C" w:rsidP="000D1D22">
            <w:pPr>
              <w:rPr>
                <w:rFonts w:ascii="Arial" w:hAnsi="Arial" w:cs="Arial"/>
              </w:rPr>
            </w:pPr>
          </w:p>
        </w:tc>
        <w:tc>
          <w:tcPr>
            <w:tcW w:w="1812" w:type="dxa"/>
            <w:gridSpan w:val="2"/>
            <w:vAlign w:val="center"/>
          </w:tcPr>
          <w:p w14:paraId="02BB4697" w14:textId="77777777" w:rsidR="0052510C" w:rsidRPr="00D949D6" w:rsidRDefault="0052510C" w:rsidP="000D1D22">
            <w:pPr>
              <w:rPr>
                <w:rFonts w:ascii="Arial" w:hAnsi="Arial" w:cs="Arial"/>
              </w:rPr>
            </w:pPr>
          </w:p>
        </w:tc>
        <w:tc>
          <w:tcPr>
            <w:tcW w:w="1812" w:type="dxa"/>
            <w:vAlign w:val="center"/>
          </w:tcPr>
          <w:p w14:paraId="658FD117" w14:textId="77777777" w:rsidR="0052510C" w:rsidRPr="00D949D6" w:rsidRDefault="0052510C" w:rsidP="000D1D22">
            <w:pPr>
              <w:rPr>
                <w:rFonts w:ascii="Arial" w:hAnsi="Arial" w:cs="Arial"/>
              </w:rPr>
            </w:pPr>
          </w:p>
        </w:tc>
        <w:tc>
          <w:tcPr>
            <w:tcW w:w="1813" w:type="dxa"/>
            <w:vAlign w:val="center"/>
          </w:tcPr>
          <w:p w14:paraId="59554F13" w14:textId="77777777" w:rsidR="0052510C" w:rsidRPr="00D949D6" w:rsidRDefault="0052510C" w:rsidP="000D1D22">
            <w:pPr>
              <w:rPr>
                <w:rFonts w:ascii="Arial" w:hAnsi="Arial" w:cs="Arial"/>
              </w:rPr>
            </w:pPr>
          </w:p>
        </w:tc>
        <w:tc>
          <w:tcPr>
            <w:tcW w:w="1823" w:type="dxa"/>
            <w:vAlign w:val="center"/>
          </w:tcPr>
          <w:p w14:paraId="38C77614" w14:textId="77777777" w:rsidR="0052510C" w:rsidRPr="00D949D6" w:rsidRDefault="0052510C" w:rsidP="000D1D22">
            <w:pPr>
              <w:rPr>
                <w:rFonts w:ascii="Arial" w:hAnsi="Arial" w:cs="Arial"/>
              </w:rPr>
            </w:pPr>
          </w:p>
        </w:tc>
      </w:tr>
      <w:tr w:rsidR="0052510C" w:rsidRPr="00D949D6" w14:paraId="00E39888" w14:textId="77777777" w:rsidTr="00F6762E">
        <w:tc>
          <w:tcPr>
            <w:tcW w:w="1812" w:type="dxa"/>
            <w:vAlign w:val="center"/>
          </w:tcPr>
          <w:p w14:paraId="430A693A" w14:textId="77777777" w:rsidR="0052510C" w:rsidRPr="00D949D6" w:rsidRDefault="0052510C" w:rsidP="000D1D22">
            <w:pPr>
              <w:rPr>
                <w:rFonts w:ascii="Arial" w:hAnsi="Arial" w:cs="Arial"/>
              </w:rPr>
            </w:pPr>
          </w:p>
        </w:tc>
        <w:tc>
          <w:tcPr>
            <w:tcW w:w="1812" w:type="dxa"/>
            <w:gridSpan w:val="2"/>
            <w:vAlign w:val="center"/>
          </w:tcPr>
          <w:p w14:paraId="0173C0D9" w14:textId="77777777" w:rsidR="0052510C" w:rsidRPr="00D949D6" w:rsidRDefault="0052510C" w:rsidP="000D1D22">
            <w:pPr>
              <w:rPr>
                <w:rFonts w:ascii="Arial" w:hAnsi="Arial" w:cs="Arial"/>
              </w:rPr>
            </w:pPr>
          </w:p>
        </w:tc>
        <w:tc>
          <w:tcPr>
            <w:tcW w:w="1812" w:type="dxa"/>
            <w:vAlign w:val="center"/>
          </w:tcPr>
          <w:p w14:paraId="50B9F217" w14:textId="77777777" w:rsidR="0052510C" w:rsidRPr="00D949D6" w:rsidRDefault="0052510C" w:rsidP="000D1D22">
            <w:pPr>
              <w:rPr>
                <w:rFonts w:ascii="Arial" w:hAnsi="Arial" w:cs="Arial"/>
              </w:rPr>
            </w:pPr>
          </w:p>
        </w:tc>
        <w:tc>
          <w:tcPr>
            <w:tcW w:w="1813" w:type="dxa"/>
            <w:vAlign w:val="center"/>
          </w:tcPr>
          <w:p w14:paraId="08892B1C" w14:textId="77777777" w:rsidR="0052510C" w:rsidRPr="00D949D6" w:rsidRDefault="0052510C" w:rsidP="000D1D22">
            <w:pPr>
              <w:rPr>
                <w:rFonts w:ascii="Arial" w:hAnsi="Arial" w:cs="Arial"/>
              </w:rPr>
            </w:pPr>
          </w:p>
        </w:tc>
        <w:tc>
          <w:tcPr>
            <w:tcW w:w="1823" w:type="dxa"/>
            <w:vAlign w:val="center"/>
          </w:tcPr>
          <w:p w14:paraId="11478C71" w14:textId="77777777" w:rsidR="0052510C" w:rsidRPr="00D949D6" w:rsidRDefault="0052510C" w:rsidP="000D1D22">
            <w:pPr>
              <w:rPr>
                <w:rFonts w:ascii="Arial" w:hAnsi="Arial" w:cs="Arial"/>
              </w:rPr>
            </w:pPr>
          </w:p>
        </w:tc>
      </w:tr>
      <w:tr w:rsidR="0052510C" w:rsidRPr="00D949D6" w14:paraId="7F4F9E34" w14:textId="77777777" w:rsidTr="00F6762E">
        <w:tc>
          <w:tcPr>
            <w:tcW w:w="1812" w:type="dxa"/>
            <w:vAlign w:val="center"/>
          </w:tcPr>
          <w:p w14:paraId="38C2A083" w14:textId="77777777" w:rsidR="0052510C" w:rsidRPr="00D949D6" w:rsidRDefault="0052510C" w:rsidP="000D1D22">
            <w:pPr>
              <w:rPr>
                <w:rFonts w:ascii="Arial" w:hAnsi="Arial" w:cs="Arial"/>
              </w:rPr>
            </w:pPr>
          </w:p>
        </w:tc>
        <w:tc>
          <w:tcPr>
            <w:tcW w:w="1812" w:type="dxa"/>
            <w:gridSpan w:val="2"/>
            <w:vAlign w:val="center"/>
          </w:tcPr>
          <w:p w14:paraId="1D949B5B" w14:textId="77777777" w:rsidR="0052510C" w:rsidRPr="00D949D6" w:rsidRDefault="0052510C" w:rsidP="000D1D22">
            <w:pPr>
              <w:rPr>
                <w:rFonts w:ascii="Arial" w:hAnsi="Arial" w:cs="Arial"/>
              </w:rPr>
            </w:pPr>
          </w:p>
        </w:tc>
        <w:tc>
          <w:tcPr>
            <w:tcW w:w="1812" w:type="dxa"/>
            <w:vAlign w:val="center"/>
          </w:tcPr>
          <w:p w14:paraId="6918BCC3" w14:textId="77777777" w:rsidR="0052510C" w:rsidRPr="00D949D6" w:rsidRDefault="0052510C" w:rsidP="000D1D22">
            <w:pPr>
              <w:rPr>
                <w:rFonts w:ascii="Arial" w:hAnsi="Arial" w:cs="Arial"/>
              </w:rPr>
            </w:pPr>
          </w:p>
        </w:tc>
        <w:tc>
          <w:tcPr>
            <w:tcW w:w="1813" w:type="dxa"/>
            <w:vAlign w:val="center"/>
          </w:tcPr>
          <w:p w14:paraId="750E6259" w14:textId="77777777" w:rsidR="0052510C" w:rsidRPr="00D949D6" w:rsidRDefault="0052510C" w:rsidP="000D1D22">
            <w:pPr>
              <w:rPr>
                <w:rFonts w:ascii="Arial" w:hAnsi="Arial" w:cs="Arial"/>
              </w:rPr>
            </w:pPr>
          </w:p>
        </w:tc>
        <w:tc>
          <w:tcPr>
            <w:tcW w:w="1823" w:type="dxa"/>
            <w:vAlign w:val="center"/>
          </w:tcPr>
          <w:p w14:paraId="43DFE48C" w14:textId="77777777" w:rsidR="0052510C" w:rsidRPr="00D949D6" w:rsidRDefault="0052510C" w:rsidP="000D1D22">
            <w:pPr>
              <w:rPr>
                <w:rFonts w:ascii="Arial" w:hAnsi="Arial" w:cs="Arial"/>
              </w:rPr>
            </w:pPr>
          </w:p>
        </w:tc>
      </w:tr>
      <w:tr w:rsidR="0052510C" w:rsidRPr="00D949D6" w14:paraId="71FA6EC1" w14:textId="77777777" w:rsidTr="00F6762E">
        <w:tc>
          <w:tcPr>
            <w:tcW w:w="1812" w:type="dxa"/>
            <w:vAlign w:val="center"/>
          </w:tcPr>
          <w:p w14:paraId="5A938AD7" w14:textId="77777777" w:rsidR="0052510C" w:rsidRPr="00D949D6" w:rsidRDefault="0052510C" w:rsidP="000D1D22">
            <w:pPr>
              <w:rPr>
                <w:rFonts w:ascii="Arial" w:hAnsi="Arial" w:cs="Arial"/>
              </w:rPr>
            </w:pPr>
          </w:p>
        </w:tc>
        <w:tc>
          <w:tcPr>
            <w:tcW w:w="1812" w:type="dxa"/>
            <w:gridSpan w:val="2"/>
            <w:vAlign w:val="center"/>
          </w:tcPr>
          <w:p w14:paraId="694235AA" w14:textId="77777777" w:rsidR="0052510C" w:rsidRPr="00D949D6" w:rsidRDefault="0052510C" w:rsidP="000D1D22">
            <w:pPr>
              <w:rPr>
                <w:rFonts w:ascii="Arial" w:hAnsi="Arial" w:cs="Arial"/>
              </w:rPr>
            </w:pPr>
          </w:p>
        </w:tc>
        <w:tc>
          <w:tcPr>
            <w:tcW w:w="1812" w:type="dxa"/>
            <w:vAlign w:val="center"/>
          </w:tcPr>
          <w:p w14:paraId="2C11B99D" w14:textId="77777777" w:rsidR="0052510C" w:rsidRPr="00D949D6" w:rsidRDefault="0052510C" w:rsidP="000D1D22">
            <w:pPr>
              <w:rPr>
                <w:rFonts w:ascii="Arial" w:hAnsi="Arial" w:cs="Arial"/>
              </w:rPr>
            </w:pPr>
          </w:p>
        </w:tc>
        <w:tc>
          <w:tcPr>
            <w:tcW w:w="1813" w:type="dxa"/>
            <w:vAlign w:val="center"/>
          </w:tcPr>
          <w:p w14:paraId="3F0A835E" w14:textId="77777777" w:rsidR="0052510C" w:rsidRPr="00D949D6" w:rsidRDefault="0052510C" w:rsidP="000D1D22">
            <w:pPr>
              <w:rPr>
                <w:rFonts w:ascii="Arial" w:hAnsi="Arial" w:cs="Arial"/>
              </w:rPr>
            </w:pPr>
          </w:p>
        </w:tc>
        <w:tc>
          <w:tcPr>
            <w:tcW w:w="1823" w:type="dxa"/>
            <w:vAlign w:val="center"/>
          </w:tcPr>
          <w:p w14:paraId="115E83FE" w14:textId="77777777" w:rsidR="0052510C" w:rsidRPr="00D949D6" w:rsidRDefault="0052510C" w:rsidP="000D1D22">
            <w:pPr>
              <w:rPr>
                <w:rFonts w:ascii="Arial" w:hAnsi="Arial" w:cs="Arial"/>
              </w:rPr>
            </w:pPr>
          </w:p>
        </w:tc>
      </w:tr>
      <w:tr w:rsidR="0052510C" w:rsidRPr="00D949D6" w14:paraId="10F9131A" w14:textId="77777777" w:rsidTr="00F6762E">
        <w:tc>
          <w:tcPr>
            <w:tcW w:w="1812" w:type="dxa"/>
            <w:vAlign w:val="center"/>
          </w:tcPr>
          <w:p w14:paraId="420725C1" w14:textId="77777777" w:rsidR="0052510C" w:rsidRPr="00D949D6" w:rsidRDefault="0052510C" w:rsidP="000D1D22">
            <w:pPr>
              <w:rPr>
                <w:rFonts w:ascii="Arial" w:hAnsi="Arial" w:cs="Arial"/>
              </w:rPr>
            </w:pPr>
          </w:p>
        </w:tc>
        <w:tc>
          <w:tcPr>
            <w:tcW w:w="1812" w:type="dxa"/>
            <w:gridSpan w:val="2"/>
            <w:vAlign w:val="center"/>
          </w:tcPr>
          <w:p w14:paraId="27403C46" w14:textId="77777777" w:rsidR="0052510C" w:rsidRPr="00D949D6" w:rsidRDefault="0052510C" w:rsidP="000D1D22">
            <w:pPr>
              <w:rPr>
                <w:rFonts w:ascii="Arial" w:hAnsi="Arial" w:cs="Arial"/>
              </w:rPr>
            </w:pPr>
          </w:p>
        </w:tc>
        <w:tc>
          <w:tcPr>
            <w:tcW w:w="1812" w:type="dxa"/>
            <w:vAlign w:val="center"/>
          </w:tcPr>
          <w:p w14:paraId="66551721" w14:textId="77777777" w:rsidR="0052510C" w:rsidRPr="00D949D6" w:rsidRDefault="0052510C" w:rsidP="000D1D22">
            <w:pPr>
              <w:rPr>
                <w:rFonts w:ascii="Arial" w:hAnsi="Arial" w:cs="Arial"/>
              </w:rPr>
            </w:pPr>
          </w:p>
        </w:tc>
        <w:tc>
          <w:tcPr>
            <w:tcW w:w="1813" w:type="dxa"/>
            <w:vAlign w:val="center"/>
          </w:tcPr>
          <w:p w14:paraId="696534B0" w14:textId="77777777" w:rsidR="0052510C" w:rsidRPr="00D949D6" w:rsidRDefault="0052510C" w:rsidP="000D1D22">
            <w:pPr>
              <w:rPr>
                <w:rFonts w:ascii="Arial" w:hAnsi="Arial" w:cs="Arial"/>
              </w:rPr>
            </w:pPr>
          </w:p>
        </w:tc>
        <w:tc>
          <w:tcPr>
            <w:tcW w:w="1823" w:type="dxa"/>
            <w:vAlign w:val="center"/>
          </w:tcPr>
          <w:p w14:paraId="6AA32CC3" w14:textId="77777777" w:rsidR="0052510C" w:rsidRPr="00D949D6" w:rsidRDefault="0052510C" w:rsidP="000D1D22">
            <w:pPr>
              <w:rPr>
                <w:rFonts w:ascii="Arial" w:hAnsi="Arial" w:cs="Arial"/>
              </w:rPr>
            </w:pPr>
          </w:p>
        </w:tc>
      </w:tr>
    </w:tbl>
    <w:p w14:paraId="2425E10A" w14:textId="3A07D08E" w:rsidR="000D1D22" w:rsidRPr="00D949D6" w:rsidRDefault="000D1D22" w:rsidP="000D1D22">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309"/>
        <w:gridCol w:w="503"/>
        <w:gridCol w:w="1812"/>
        <w:gridCol w:w="1813"/>
        <w:gridCol w:w="1823"/>
      </w:tblGrid>
      <w:tr w:rsidR="00F6762E" w:rsidRPr="00893629" w14:paraId="3DDB20E0" w14:textId="77777777" w:rsidTr="006C53FE">
        <w:trPr>
          <w:trHeight w:val="441"/>
        </w:trPr>
        <w:tc>
          <w:tcPr>
            <w:tcW w:w="9072" w:type="dxa"/>
            <w:gridSpan w:val="6"/>
            <w:shd w:val="clear" w:color="auto" w:fill="D9D9D9" w:themeFill="background1" w:themeFillShade="D9"/>
            <w:vAlign w:val="center"/>
          </w:tcPr>
          <w:p w14:paraId="6AAB4106" w14:textId="77777777" w:rsidR="00F6762E" w:rsidRPr="00D949D6" w:rsidRDefault="00F6762E" w:rsidP="00F6762E">
            <w:pPr>
              <w:autoSpaceDE w:val="0"/>
              <w:autoSpaceDN w:val="0"/>
              <w:adjustRightInd w:val="0"/>
              <w:ind w:right="31"/>
              <w:jc w:val="center"/>
              <w:rPr>
                <w:rFonts w:ascii="Arial" w:hAnsi="Arial" w:cs="Arial"/>
                <w:b/>
              </w:rPr>
            </w:pPr>
            <w:r w:rsidRPr="00D949D6">
              <w:rPr>
                <w:rFonts w:ascii="Arial" w:hAnsi="Arial" w:cs="Arial"/>
                <w:b/>
              </w:rPr>
              <w:t xml:space="preserve">Sklop 2: </w:t>
            </w:r>
          </w:p>
          <w:p w14:paraId="697B64E9" w14:textId="7D7C960E" w:rsidR="00F6762E" w:rsidRPr="00D949D6" w:rsidRDefault="009277F6" w:rsidP="00F6762E">
            <w:pPr>
              <w:jc w:val="center"/>
              <w:rPr>
                <w:rFonts w:ascii="Arial" w:hAnsi="Arial" w:cs="Arial"/>
                <w:b/>
              </w:rPr>
            </w:pPr>
            <w:r w:rsidRPr="00BB4429">
              <w:rPr>
                <w:rFonts w:ascii="Arial" w:hAnsi="Arial" w:cs="Arial"/>
                <w:b/>
              </w:rPr>
              <w:t xml:space="preserve">Storitve inženirja po pogodbenih določilih </w:t>
            </w:r>
            <w:proofErr w:type="spellStart"/>
            <w:r w:rsidRPr="00BB4429">
              <w:rPr>
                <w:rFonts w:ascii="Arial" w:hAnsi="Arial" w:cs="Arial"/>
                <w:b/>
              </w:rPr>
              <w:t>FIDIC</w:t>
            </w:r>
            <w:proofErr w:type="spellEnd"/>
            <w:r w:rsidRPr="00BB4429">
              <w:rPr>
                <w:rFonts w:ascii="Arial" w:hAnsi="Arial" w:cs="Arial"/>
                <w:b/>
              </w:rPr>
              <w:t xml:space="preserve"> in nadzornika po Gradbenem zakonu pri izvedbi projekta »</w:t>
            </w:r>
            <w:r w:rsidRPr="00BB4429">
              <w:rPr>
                <w:rFonts w:ascii="Arial" w:hAnsi="Arial" w:cs="Arial"/>
                <w:b/>
                <w:bCs/>
              </w:rPr>
              <w:t xml:space="preserve">PROTIPOPLAVNA UREDITEV POREČJA GRADAŠČICE – ETAPA </w:t>
            </w:r>
            <w:proofErr w:type="spellStart"/>
            <w:r w:rsidRPr="00BB4429">
              <w:rPr>
                <w:rFonts w:ascii="Arial" w:hAnsi="Arial" w:cs="Arial"/>
                <w:b/>
                <w:bCs/>
              </w:rPr>
              <w:t>1A</w:t>
            </w:r>
            <w:proofErr w:type="spellEnd"/>
            <w:r w:rsidRPr="00BB4429">
              <w:rPr>
                <w:rFonts w:ascii="Arial" w:hAnsi="Arial" w:cs="Arial"/>
                <w:b/>
              </w:rPr>
              <w:t>«</w:t>
            </w:r>
          </w:p>
        </w:tc>
      </w:tr>
      <w:tr w:rsidR="00F6762E" w:rsidRPr="00893629" w14:paraId="1740A5FE" w14:textId="77777777" w:rsidTr="006C53FE">
        <w:trPr>
          <w:trHeight w:val="454"/>
        </w:trPr>
        <w:tc>
          <w:tcPr>
            <w:tcW w:w="9072" w:type="dxa"/>
            <w:gridSpan w:val="6"/>
            <w:shd w:val="clear" w:color="auto" w:fill="DEEAF6"/>
            <w:vAlign w:val="center"/>
          </w:tcPr>
          <w:p w14:paraId="1A89103D" w14:textId="77777777" w:rsidR="00F6762E" w:rsidRPr="00893629" w:rsidRDefault="00F6762E"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F6762E" w:rsidRPr="00893629" w14:paraId="5431F552" w14:textId="77777777" w:rsidTr="006C53FE">
        <w:trPr>
          <w:trHeight w:val="851"/>
        </w:trPr>
        <w:tc>
          <w:tcPr>
            <w:tcW w:w="3121" w:type="dxa"/>
            <w:gridSpan w:val="2"/>
            <w:shd w:val="clear" w:color="auto" w:fill="D9D9D9" w:themeFill="background1" w:themeFillShade="D9"/>
            <w:vAlign w:val="center"/>
          </w:tcPr>
          <w:p w14:paraId="262CACBC" w14:textId="77777777" w:rsidR="00F6762E" w:rsidRPr="00893629" w:rsidRDefault="00F6762E" w:rsidP="006C53FE">
            <w:pPr>
              <w:rPr>
                <w:rFonts w:ascii="Arial" w:hAnsi="Arial" w:cs="Arial"/>
                <w:b/>
              </w:rPr>
            </w:pPr>
            <w:r w:rsidRPr="00893629">
              <w:rPr>
                <w:rFonts w:ascii="Arial" w:hAnsi="Arial" w:cs="Arial"/>
                <w:b/>
              </w:rPr>
              <w:t>Ponudnik:</w:t>
            </w:r>
          </w:p>
        </w:tc>
        <w:tc>
          <w:tcPr>
            <w:tcW w:w="5951" w:type="dxa"/>
            <w:gridSpan w:val="4"/>
            <w:vAlign w:val="center"/>
          </w:tcPr>
          <w:p w14:paraId="1AEB6943" w14:textId="77777777" w:rsidR="00F6762E" w:rsidRPr="00893629" w:rsidRDefault="00F6762E" w:rsidP="006C53FE">
            <w:pPr>
              <w:rPr>
                <w:rFonts w:ascii="Arial" w:hAnsi="Arial" w:cs="Arial"/>
              </w:rPr>
            </w:pPr>
          </w:p>
        </w:tc>
      </w:tr>
      <w:tr w:rsidR="00F6762E" w:rsidRPr="00893629" w14:paraId="7EDCCEB2" w14:textId="77777777" w:rsidTr="006C53FE">
        <w:tc>
          <w:tcPr>
            <w:tcW w:w="1812" w:type="dxa"/>
            <w:shd w:val="clear" w:color="auto" w:fill="D9D9D9" w:themeFill="background1" w:themeFillShade="D9"/>
            <w:vAlign w:val="center"/>
          </w:tcPr>
          <w:p w14:paraId="1B9D3DA8" w14:textId="77777777" w:rsidR="00F6762E" w:rsidRPr="00893629" w:rsidRDefault="00F6762E" w:rsidP="006C53FE">
            <w:pPr>
              <w:rPr>
                <w:rFonts w:ascii="Arial" w:hAnsi="Arial" w:cs="Arial"/>
                <w:b/>
              </w:rPr>
            </w:pPr>
            <w:r w:rsidRPr="00893629">
              <w:rPr>
                <w:rFonts w:ascii="Arial" w:hAnsi="Arial" w:cs="Arial"/>
                <w:b/>
              </w:rPr>
              <w:t>Naziv naročnika in kontakt:</w:t>
            </w:r>
          </w:p>
        </w:tc>
        <w:tc>
          <w:tcPr>
            <w:tcW w:w="1812" w:type="dxa"/>
            <w:gridSpan w:val="2"/>
            <w:shd w:val="clear" w:color="auto" w:fill="D9D9D9" w:themeFill="background1" w:themeFillShade="D9"/>
            <w:vAlign w:val="center"/>
          </w:tcPr>
          <w:p w14:paraId="7A531AF6" w14:textId="77777777" w:rsidR="00F6762E" w:rsidRPr="00893629" w:rsidRDefault="00F6762E" w:rsidP="006C53FE">
            <w:pPr>
              <w:rPr>
                <w:rFonts w:ascii="Arial" w:hAnsi="Arial" w:cs="Arial"/>
                <w:b/>
              </w:rPr>
            </w:pPr>
            <w:r w:rsidRPr="00893629">
              <w:rPr>
                <w:rFonts w:ascii="Arial" w:hAnsi="Arial" w:cs="Arial"/>
                <w:b/>
              </w:rPr>
              <w:t>Naziv izvajalca:</w:t>
            </w:r>
          </w:p>
        </w:tc>
        <w:tc>
          <w:tcPr>
            <w:tcW w:w="1812" w:type="dxa"/>
            <w:shd w:val="clear" w:color="auto" w:fill="D9D9D9" w:themeFill="background1" w:themeFillShade="D9"/>
            <w:vAlign w:val="center"/>
          </w:tcPr>
          <w:p w14:paraId="613E53C4" w14:textId="77777777" w:rsidR="00F6762E" w:rsidRPr="00893629" w:rsidRDefault="00F6762E" w:rsidP="006C53FE">
            <w:pPr>
              <w:rPr>
                <w:rFonts w:ascii="Arial" w:hAnsi="Arial" w:cs="Arial"/>
                <w:b/>
              </w:rPr>
            </w:pPr>
            <w:r w:rsidRPr="00893629">
              <w:rPr>
                <w:rFonts w:ascii="Arial" w:hAnsi="Arial" w:cs="Arial"/>
                <w:b/>
              </w:rPr>
              <w:t>Naziv referenčnega posla:</w:t>
            </w:r>
          </w:p>
        </w:tc>
        <w:tc>
          <w:tcPr>
            <w:tcW w:w="1813" w:type="dxa"/>
            <w:shd w:val="clear" w:color="auto" w:fill="D9D9D9" w:themeFill="background1" w:themeFillShade="D9"/>
            <w:vAlign w:val="center"/>
          </w:tcPr>
          <w:p w14:paraId="2F205E8C" w14:textId="77777777" w:rsidR="00F6762E" w:rsidRPr="00893629" w:rsidRDefault="00F6762E" w:rsidP="006C53FE">
            <w:pPr>
              <w:rPr>
                <w:rFonts w:ascii="Arial" w:hAnsi="Arial" w:cs="Arial"/>
                <w:b/>
              </w:rPr>
            </w:pPr>
            <w:r w:rsidRPr="00893629">
              <w:rPr>
                <w:rFonts w:ascii="Arial" w:hAnsi="Arial" w:cs="Arial"/>
                <w:b/>
              </w:rPr>
              <w:t>Datum izvedbe:</w:t>
            </w:r>
          </w:p>
        </w:tc>
        <w:tc>
          <w:tcPr>
            <w:tcW w:w="1823" w:type="dxa"/>
            <w:shd w:val="clear" w:color="auto" w:fill="D9D9D9" w:themeFill="background1" w:themeFillShade="D9"/>
            <w:vAlign w:val="center"/>
          </w:tcPr>
          <w:p w14:paraId="07D7DA42" w14:textId="77777777" w:rsidR="00F6762E" w:rsidRPr="00893629" w:rsidRDefault="00F6762E" w:rsidP="006C53FE">
            <w:pPr>
              <w:rPr>
                <w:rFonts w:ascii="Arial" w:hAnsi="Arial" w:cs="Arial"/>
                <w:b/>
              </w:rPr>
            </w:pPr>
            <w:r w:rsidRPr="00893629">
              <w:rPr>
                <w:rFonts w:ascii="Arial" w:hAnsi="Arial" w:cs="Arial"/>
                <w:b/>
              </w:rPr>
              <w:t>Referenčni posel izpolnjuje pogoj pod št:</w:t>
            </w:r>
          </w:p>
        </w:tc>
      </w:tr>
      <w:tr w:rsidR="00F6762E" w:rsidRPr="00893629" w14:paraId="76EB5170" w14:textId="77777777" w:rsidTr="006C53FE">
        <w:tc>
          <w:tcPr>
            <w:tcW w:w="1812" w:type="dxa"/>
            <w:vAlign w:val="center"/>
          </w:tcPr>
          <w:p w14:paraId="51CD8235" w14:textId="77777777" w:rsidR="00F6762E" w:rsidRPr="00893629" w:rsidRDefault="00F6762E" w:rsidP="006C53FE">
            <w:pPr>
              <w:rPr>
                <w:rFonts w:ascii="Arial" w:hAnsi="Arial" w:cs="Arial"/>
              </w:rPr>
            </w:pPr>
          </w:p>
        </w:tc>
        <w:tc>
          <w:tcPr>
            <w:tcW w:w="1812" w:type="dxa"/>
            <w:gridSpan w:val="2"/>
            <w:vAlign w:val="center"/>
          </w:tcPr>
          <w:p w14:paraId="54091128" w14:textId="77777777" w:rsidR="00F6762E" w:rsidRPr="00893629" w:rsidRDefault="00F6762E" w:rsidP="006C53FE">
            <w:pPr>
              <w:rPr>
                <w:rFonts w:ascii="Arial" w:hAnsi="Arial" w:cs="Arial"/>
              </w:rPr>
            </w:pPr>
          </w:p>
        </w:tc>
        <w:tc>
          <w:tcPr>
            <w:tcW w:w="1812" w:type="dxa"/>
            <w:vAlign w:val="center"/>
          </w:tcPr>
          <w:p w14:paraId="7AE40691" w14:textId="77777777" w:rsidR="00F6762E" w:rsidRPr="00893629" w:rsidRDefault="00F6762E" w:rsidP="006C53FE">
            <w:pPr>
              <w:rPr>
                <w:rFonts w:ascii="Arial" w:hAnsi="Arial" w:cs="Arial"/>
              </w:rPr>
            </w:pPr>
          </w:p>
        </w:tc>
        <w:tc>
          <w:tcPr>
            <w:tcW w:w="1813" w:type="dxa"/>
            <w:vAlign w:val="center"/>
          </w:tcPr>
          <w:p w14:paraId="18DCDD1E" w14:textId="77777777" w:rsidR="00F6762E" w:rsidRPr="00893629" w:rsidRDefault="00F6762E" w:rsidP="006C53FE">
            <w:pPr>
              <w:rPr>
                <w:rFonts w:ascii="Arial" w:hAnsi="Arial" w:cs="Arial"/>
              </w:rPr>
            </w:pPr>
          </w:p>
        </w:tc>
        <w:tc>
          <w:tcPr>
            <w:tcW w:w="1823" w:type="dxa"/>
            <w:vAlign w:val="center"/>
          </w:tcPr>
          <w:p w14:paraId="6C1B85DD" w14:textId="77777777" w:rsidR="00F6762E" w:rsidRPr="00893629" w:rsidRDefault="00F6762E" w:rsidP="006C53FE">
            <w:pPr>
              <w:rPr>
                <w:rFonts w:ascii="Arial" w:hAnsi="Arial" w:cs="Arial"/>
              </w:rPr>
            </w:pPr>
          </w:p>
        </w:tc>
      </w:tr>
      <w:tr w:rsidR="0052510C" w:rsidRPr="00893629" w14:paraId="4EB27A38" w14:textId="77777777" w:rsidTr="006C53FE">
        <w:tc>
          <w:tcPr>
            <w:tcW w:w="1812" w:type="dxa"/>
            <w:vAlign w:val="center"/>
          </w:tcPr>
          <w:p w14:paraId="5641205A" w14:textId="77777777" w:rsidR="0052510C" w:rsidRPr="00893629" w:rsidRDefault="0052510C" w:rsidP="006C53FE">
            <w:pPr>
              <w:rPr>
                <w:rFonts w:ascii="Arial" w:hAnsi="Arial" w:cs="Arial"/>
              </w:rPr>
            </w:pPr>
          </w:p>
        </w:tc>
        <w:tc>
          <w:tcPr>
            <w:tcW w:w="1812" w:type="dxa"/>
            <w:gridSpan w:val="2"/>
            <w:vAlign w:val="center"/>
          </w:tcPr>
          <w:p w14:paraId="1B82EE25" w14:textId="77777777" w:rsidR="0052510C" w:rsidRPr="00893629" w:rsidRDefault="0052510C" w:rsidP="006C53FE">
            <w:pPr>
              <w:rPr>
                <w:rFonts w:ascii="Arial" w:hAnsi="Arial" w:cs="Arial"/>
              </w:rPr>
            </w:pPr>
          </w:p>
        </w:tc>
        <w:tc>
          <w:tcPr>
            <w:tcW w:w="1812" w:type="dxa"/>
            <w:vAlign w:val="center"/>
          </w:tcPr>
          <w:p w14:paraId="08F6C5EE" w14:textId="77777777" w:rsidR="0052510C" w:rsidRPr="00893629" w:rsidRDefault="0052510C" w:rsidP="006C53FE">
            <w:pPr>
              <w:rPr>
                <w:rFonts w:ascii="Arial" w:hAnsi="Arial" w:cs="Arial"/>
              </w:rPr>
            </w:pPr>
          </w:p>
        </w:tc>
        <w:tc>
          <w:tcPr>
            <w:tcW w:w="1813" w:type="dxa"/>
            <w:vAlign w:val="center"/>
          </w:tcPr>
          <w:p w14:paraId="7E13EFAF" w14:textId="77777777" w:rsidR="0052510C" w:rsidRPr="00893629" w:rsidRDefault="0052510C" w:rsidP="006C53FE">
            <w:pPr>
              <w:rPr>
                <w:rFonts w:ascii="Arial" w:hAnsi="Arial" w:cs="Arial"/>
              </w:rPr>
            </w:pPr>
          </w:p>
        </w:tc>
        <w:tc>
          <w:tcPr>
            <w:tcW w:w="1823" w:type="dxa"/>
            <w:vAlign w:val="center"/>
          </w:tcPr>
          <w:p w14:paraId="5DDEFD91" w14:textId="77777777" w:rsidR="0052510C" w:rsidRPr="00893629" w:rsidRDefault="0052510C" w:rsidP="006C53FE">
            <w:pPr>
              <w:rPr>
                <w:rFonts w:ascii="Arial" w:hAnsi="Arial" w:cs="Arial"/>
              </w:rPr>
            </w:pPr>
          </w:p>
        </w:tc>
      </w:tr>
      <w:tr w:rsidR="0052510C" w:rsidRPr="00893629" w14:paraId="5B16AEA5" w14:textId="77777777" w:rsidTr="006C53FE">
        <w:tc>
          <w:tcPr>
            <w:tcW w:w="1812" w:type="dxa"/>
            <w:vAlign w:val="center"/>
          </w:tcPr>
          <w:p w14:paraId="66F2D06B" w14:textId="77777777" w:rsidR="0052510C" w:rsidRPr="00893629" w:rsidRDefault="0052510C" w:rsidP="006C53FE">
            <w:pPr>
              <w:rPr>
                <w:rFonts w:ascii="Arial" w:hAnsi="Arial" w:cs="Arial"/>
              </w:rPr>
            </w:pPr>
          </w:p>
        </w:tc>
        <w:tc>
          <w:tcPr>
            <w:tcW w:w="1812" w:type="dxa"/>
            <w:gridSpan w:val="2"/>
            <w:vAlign w:val="center"/>
          </w:tcPr>
          <w:p w14:paraId="0C328D63" w14:textId="77777777" w:rsidR="0052510C" w:rsidRPr="00893629" w:rsidRDefault="0052510C" w:rsidP="006C53FE">
            <w:pPr>
              <w:rPr>
                <w:rFonts w:ascii="Arial" w:hAnsi="Arial" w:cs="Arial"/>
              </w:rPr>
            </w:pPr>
          </w:p>
        </w:tc>
        <w:tc>
          <w:tcPr>
            <w:tcW w:w="1812" w:type="dxa"/>
            <w:vAlign w:val="center"/>
          </w:tcPr>
          <w:p w14:paraId="0A66D3C1" w14:textId="77777777" w:rsidR="0052510C" w:rsidRPr="00893629" w:rsidRDefault="0052510C" w:rsidP="006C53FE">
            <w:pPr>
              <w:rPr>
                <w:rFonts w:ascii="Arial" w:hAnsi="Arial" w:cs="Arial"/>
              </w:rPr>
            </w:pPr>
          </w:p>
        </w:tc>
        <w:tc>
          <w:tcPr>
            <w:tcW w:w="1813" w:type="dxa"/>
            <w:vAlign w:val="center"/>
          </w:tcPr>
          <w:p w14:paraId="25D63CDA" w14:textId="77777777" w:rsidR="0052510C" w:rsidRPr="00893629" w:rsidRDefault="0052510C" w:rsidP="006C53FE">
            <w:pPr>
              <w:rPr>
                <w:rFonts w:ascii="Arial" w:hAnsi="Arial" w:cs="Arial"/>
              </w:rPr>
            </w:pPr>
          </w:p>
        </w:tc>
        <w:tc>
          <w:tcPr>
            <w:tcW w:w="1823" w:type="dxa"/>
            <w:vAlign w:val="center"/>
          </w:tcPr>
          <w:p w14:paraId="26E93157" w14:textId="77777777" w:rsidR="0052510C" w:rsidRPr="00893629" w:rsidRDefault="0052510C" w:rsidP="006C53FE">
            <w:pPr>
              <w:rPr>
                <w:rFonts w:ascii="Arial" w:hAnsi="Arial" w:cs="Arial"/>
              </w:rPr>
            </w:pPr>
          </w:p>
        </w:tc>
      </w:tr>
      <w:tr w:rsidR="0052510C" w:rsidRPr="00893629" w14:paraId="4CAD1213" w14:textId="77777777" w:rsidTr="006C53FE">
        <w:tc>
          <w:tcPr>
            <w:tcW w:w="1812" w:type="dxa"/>
            <w:vAlign w:val="center"/>
          </w:tcPr>
          <w:p w14:paraId="50B7B01A" w14:textId="77777777" w:rsidR="0052510C" w:rsidRPr="00893629" w:rsidRDefault="0052510C" w:rsidP="006C53FE">
            <w:pPr>
              <w:rPr>
                <w:rFonts w:ascii="Arial" w:hAnsi="Arial" w:cs="Arial"/>
              </w:rPr>
            </w:pPr>
          </w:p>
        </w:tc>
        <w:tc>
          <w:tcPr>
            <w:tcW w:w="1812" w:type="dxa"/>
            <w:gridSpan w:val="2"/>
            <w:vAlign w:val="center"/>
          </w:tcPr>
          <w:p w14:paraId="31EBBB6D" w14:textId="77777777" w:rsidR="0052510C" w:rsidRPr="00893629" w:rsidRDefault="0052510C" w:rsidP="006C53FE">
            <w:pPr>
              <w:rPr>
                <w:rFonts w:ascii="Arial" w:hAnsi="Arial" w:cs="Arial"/>
              </w:rPr>
            </w:pPr>
          </w:p>
        </w:tc>
        <w:tc>
          <w:tcPr>
            <w:tcW w:w="1812" w:type="dxa"/>
            <w:vAlign w:val="center"/>
          </w:tcPr>
          <w:p w14:paraId="3B82003E" w14:textId="77777777" w:rsidR="0052510C" w:rsidRPr="00893629" w:rsidRDefault="0052510C" w:rsidP="006C53FE">
            <w:pPr>
              <w:rPr>
                <w:rFonts w:ascii="Arial" w:hAnsi="Arial" w:cs="Arial"/>
              </w:rPr>
            </w:pPr>
          </w:p>
        </w:tc>
        <w:tc>
          <w:tcPr>
            <w:tcW w:w="1813" w:type="dxa"/>
            <w:vAlign w:val="center"/>
          </w:tcPr>
          <w:p w14:paraId="0550147B" w14:textId="77777777" w:rsidR="0052510C" w:rsidRPr="00893629" w:rsidRDefault="0052510C" w:rsidP="006C53FE">
            <w:pPr>
              <w:rPr>
                <w:rFonts w:ascii="Arial" w:hAnsi="Arial" w:cs="Arial"/>
              </w:rPr>
            </w:pPr>
          </w:p>
        </w:tc>
        <w:tc>
          <w:tcPr>
            <w:tcW w:w="1823" w:type="dxa"/>
            <w:vAlign w:val="center"/>
          </w:tcPr>
          <w:p w14:paraId="6C2E70DF" w14:textId="77777777" w:rsidR="0052510C" w:rsidRPr="00893629" w:rsidRDefault="0052510C" w:rsidP="006C53FE">
            <w:pPr>
              <w:rPr>
                <w:rFonts w:ascii="Arial" w:hAnsi="Arial" w:cs="Arial"/>
              </w:rPr>
            </w:pPr>
          </w:p>
        </w:tc>
      </w:tr>
      <w:tr w:rsidR="0052510C" w:rsidRPr="00893629" w14:paraId="0C303596" w14:textId="77777777" w:rsidTr="006C53FE">
        <w:tc>
          <w:tcPr>
            <w:tcW w:w="1812" w:type="dxa"/>
            <w:vAlign w:val="center"/>
          </w:tcPr>
          <w:p w14:paraId="64C49282" w14:textId="77777777" w:rsidR="0052510C" w:rsidRPr="00893629" w:rsidRDefault="0052510C" w:rsidP="006C53FE">
            <w:pPr>
              <w:rPr>
                <w:rFonts w:ascii="Arial" w:hAnsi="Arial" w:cs="Arial"/>
              </w:rPr>
            </w:pPr>
          </w:p>
        </w:tc>
        <w:tc>
          <w:tcPr>
            <w:tcW w:w="1812" w:type="dxa"/>
            <w:gridSpan w:val="2"/>
            <w:vAlign w:val="center"/>
          </w:tcPr>
          <w:p w14:paraId="64356DE6" w14:textId="77777777" w:rsidR="0052510C" w:rsidRPr="00893629" w:rsidRDefault="0052510C" w:rsidP="006C53FE">
            <w:pPr>
              <w:rPr>
                <w:rFonts w:ascii="Arial" w:hAnsi="Arial" w:cs="Arial"/>
              </w:rPr>
            </w:pPr>
          </w:p>
        </w:tc>
        <w:tc>
          <w:tcPr>
            <w:tcW w:w="1812" w:type="dxa"/>
            <w:vAlign w:val="center"/>
          </w:tcPr>
          <w:p w14:paraId="70C6073D" w14:textId="77777777" w:rsidR="0052510C" w:rsidRPr="00893629" w:rsidRDefault="0052510C" w:rsidP="006C53FE">
            <w:pPr>
              <w:rPr>
                <w:rFonts w:ascii="Arial" w:hAnsi="Arial" w:cs="Arial"/>
              </w:rPr>
            </w:pPr>
          </w:p>
        </w:tc>
        <w:tc>
          <w:tcPr>
            <w:tcW w:w="1813" w:type="dxa"/>
            <w:vAlign w:val="center"/>
          </w:tcPr>
          <w:p w14:paraId="7810A492" w14:textId="77777777" w:rsidR="0052510C" w:rsidRPr="00893629" w:rsidRDefault="0052510C" w:rsidP="006C53FE">
            <w:pPr>
              <w:rPr>
                <w:rFonts w:ascii="Arial" w:hAnsi="Arial" w:cs="Arial"/>
              </w:rPr>
            </w:pPr>
          </w:p>
        </w:tc>
        <w:tc>
          <w:tcPr>
            <w:tcW w:w="1823" w:type="dxa"/>
            <w:vAlign w:val="center"/>
          </w:tcPr>
          <w:p w14:paraId="31866728" w14:textId="77777777" w:rsidR="0052510C" w:rsidRPr="00893629" w:rsidRDefault="0052510C" w:rsidP="006C53FE">
            <w:pPr>
              <w:rPr>
                <w:rFonts w:ascii="Arial" w:hAnsi="Arial" w:cs="Arial"/>
              </w:rPr>
            </w:pPr>
          </w:p>
        </w:tc>
      </w:tr>
      <w:tr w:rsidR="0052510C" w:rsidRPr="00893629" w14:paraId="5E784935" w14:textId="77777777" w:rsidTr="006C53FE">
        <w:tc>
          <w:tcPr>
            <w:tcW w:w="1812" w:type="dxa"/>
            <w:vAlign w:val="center"/>
          </w:tcPr>
          <w:p w14:paraId="1F3F8358" w14:textId="77777777" w:rsidR="0052510C" w:rsidRPr="00893629" w:rsidRDefault="0052510C" w:rsidP="006C53FE">
            <w:pPr>
              <w:rPr>
                <w:rFonts w:ascii="Arial" w:hAnsi="Arial" w:cs="Arial"/>
              </w:rPr>
            </w:pPr>
          </w:p>
        </w:tc>
        <w:tc>
          <w:tcPr>
            <w:tcW w:w="1812" w:type="dxa"/>
            <w:gridSpan w:val="2"/>
            <w:vAlign w:val="center"/>
          </w:tcPr>
          <w:p w14:paraId="629E7C9E" w14:textId="77777777" w:rsidR="0052510C" w:rsidRPr="00893629" w:rsidRDefault="0052510C" w:rsidP="006C53FE">
            <w:pPr>
              <w:rPr>
                <w:rFonts w:ascii="Arial" w:hAnsi="Arial" w:cs="Arial"/>
              </w:rPr>
            </w:pPr>
          </w:p>
        </w:tc>
        <w:tc>
          <w:tcPr>
            <w:tcW w:w="1812" w:type="dxa"/>
            <w:vAlign w:val="center"/>
          </w:tcPr>
          <w:p w14:paraId="751F9555" w14:textId="77777777" w:rsidR="0052510C" w:rsidRPr="00893629" w:rsidRDefault="0052510C" w:rsidP="006C53FE">
            <w:pPr>
              <w:rPr>
                <w:rFonts w:ascii="Arial" w:hAnsi="Arial" w:cs="Arial"/>
              </w:rPr>
            </w:pPr>
          </w:p>
        </w:tc>
        <w:tc>
          <w:tcPr>
            <w:tcW w:w="1813" w:type="dxa"/>
            <w:vAlign w:val="center"/>
          </w:tcPr>
          <w:p w14:paraId="57B0D936" w14:textId="77777777" w:rsidR="0052510C" w:rsidRPr="00893629" w:rsidRDefault="0052510C" w:rsidP="006C53FE">
            <w:pPr>
              <w:rPr>
                <w:rFonts w:ascii="Arial" w:hAnsi="Arial" w:cs="Arial"/>
              </w:rPr>
            </w:pPr>
          </w:p>
        </w:tc>
        <w:tc>
          <w:tcPr>
            <w:tcW w:w="1823" w:type="dxa"/>
            <w:vAlign w:val="center"/>
          </w:tcPr>
          <w:p w14:paraId="3689C5DC" w14:textId="77777777" w:rsidR="0052510C" w:rsidRPr="00893629" w:rsidRDefault="0052510C" w:rsidP="006C53FE">
            <w:pPr>
              <w:rPr>
                <w:rFonts w:ascii="Arial" w:hAnsi="Arial" w:cs="Arial"/>
              </w:rPr>
            </w:pPr>
          </w:p>
        </w:tc>
      </w:tr>
      <w:tr w:rsidR="00F6762E" w:rsidRPr="00893629" w14:paraId="663A02B2" w14:textId="77777777" w:rsidTr="006C53FE">
        <w:tc>
          <w:tcPr>
            <w:tcW w:w="1812" w:type="dxa"/>
            <w:vAlign w:val="center"/>
          </w:tcPr>
          <w:p w14:paraId="3129CAB6" w14:textId="77777777" w:rsidR="00F6762E" w:rsidRPr="00893629" w:rsidRDefault="00F6762E" w:rsidP="006C53FE">
            <w:pPr>
              <w:rPr>
                <w:rFonts w:ascii="Arial" w:hAnsi="Arial" w:cs="Arial"/>
              </w:rPr>
            </w:pPr>
          </w:p>
        </w:tc>
        <w:tc>
          <w:tcPr>
            <w:tcW w:w="1812" w:type="dxa"/>
            <w:gridSpan w:val="2"/>
            <w:vAlign w:val="center"/>
          </w:tcPr>
          <w:p w14:paraId="2B527F1C" w14:textId="77777777" w:rsidR="00F6762E" w:rsidRPr="00893629" w:rsidRDefault="00F6762E" w:rsidP="006C53FE">
            <w:pPr>
              <w:rPr>
                <w:rFonts w:ascii="Arial" w:hAnsi="Arial" w:cs="Arial"/>
              </w:rPr>
            </w:pPr>
          </w:p>
        </w:tc>
        <w:tc>
          <w:tcPr>
            <w:tcW w:w="1812" w:type="dxa"/>
            <w:vAlign w:val="center"/>
          </w:tcPr>
          <w:p w14:paraId="16E32A98" w14:textId="77777777" w:rsidR="00F6762E" w:rsidRPr="00893629" w:rsidRDefault="00F6762E" w:rsidP="006C53FE">
            <w:pPr>
              <w:rPr>
                <w:rFonts w:ascii="Arial" w:hAnsi="Arial" w:cs="Arial"/>
              </w:rPr>
            </w:pPr>
          </w:p>
        </w:tc>
        <w:tc>
          <w:tcPr>
            <w:tcW w:w="1813" w:type="dxa"/>
            <w:vAlign w:val="center"/>
          </w:tcPr>
          <w:p w14:paraId="23E5BF65" w14:textId="77777777" w:rsidR="00F6762E" w:rsidRPr="00893629" w:rsidRDefault="00F6762E" w:rsidP="006C53FE">
            <w:pPr>
              <w:rPr>
                <w:rFonts w:ascii="Arial" w:hAnsi="Arial" w:cs="Arial"/>
              </w:rPr>
            </w:pPr>
          </w:p>
        </w:tc>
        <w:tc>
          <w:tcPr>
            <w:tcW w:w="1823" w:type="dxa"/>
            <w:vAlign w:val="center"/>
          </w:tcPr>
          <w:p w14:paraId="3FEC45AE" w14:textId="77777777" w:rsidR="00F6762E" w:rsidRPr="00893629" w:rsidRDefault="00F6762E" w:rsidP="006C53FE">
            <w:pPr>
              <w:rPr>
                <w:rFonts w:ascii="Arial" w:hAnsi="Arial" w:cs="Arial"/>
              </w:rPr>
            </w:pPr>
          </w:p>
        </w:tc>
      </w:tr>
    </w:tbl>
    <w:p w14:paraId="29EECFCD" w14:textId="77777777" w:rsidR="00F6762E" w:rsidRPr="00893629" w:rsidRDefault="00F6762E" w:rsidP="000D1D22">
      <w:pPr>
        <w:rPr>
          <w:rFonts w:ascii="Arial" w:hAnsi="Arial" w:cs="Arial"/>
        </w:rPr>
      </w:pPr>
    </w:p>
    <w:p w14:paraId="07286F48" w14:textId="77777777" w:rsidR="0052510C" w:rsidRDefault="005251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4477DEE5" w14:textId="77777777" w:rsidTr="000D1D22">
        <w:tc>
          <w:tcPr>
            <w:tcW w:w="9062" w:type="dxa"/>
            <w:shd w:val="clear" w:color="auto" w:fill="DEEAF6" w:themeFill="accent5" w:themeFillTint="33"/>
          </w:tcPr>
          <w:p w14:paraId="5C36FC3F" w14:textId="55E32C54" w:rsidR="000D1D22" w:rsidRPr="00893629" w:rsidRDefault="000D1D22" w:rsidP="000D1D22">
            <w:pPr>
              <w:rPr>
                <w:rFonts w:ascii="Arial" w:hAnsi="Arial" w:cs="Arial"/>
              </w:rPr>
            </w:pPr>
            <w:r w:rsidRPr="00893629">
              <w:rPr>
                <w:rFonts w:ascii="Arial" w:hAnsi="Arial" w:cs="Arial"/>
              </w:rPr>
              <w:lastRenderedPageBreak/>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6B50CAF2" w:rsidR="000D1D22" w:rsidRPr="00893629" w:rsidRDefault="00B72615" w:rsidP="00B72615">
            <w:pPr>
              <w:rPr>
                <w:rFonts w:ascii="Arial" w:hAnsi="Arial" w:cs="Arial"/>
              </w:rPr>
            </w:pPr>
            <w:r>
              <w:rPr>
                <w:rFonts w:ascii="Arial" w:hAnsi="Arial" w:cs="Arial"/>
              </w:rPr>
              <w:t>Ponudnik/Vodilni partner</w:t>
            </w:r>
            <w:r w:rsidR="000D1D22" w:rsidRPr="00893629">
              <w:rPr>
                <w:rFonts w:ascii="Arial" w:hAnsi="Arial" w:cs="Arial"/>
              </w:rPr>
              <w:t>:</w:t>
            </w:r>
          </w:p>
        </w:tc>
        <w:tc>
          <w:tcPr>
            <w:tcW w:w="3021" w:type="dxa"/>
            <w:tcBorders>
              <w:bottom w:val="single" w:sz="4" w:space="0" w:color="auto"/>
            </w:tcBorders>
          </w:tcPr>
          <w:p w14:paraId="344B25C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01FFE915" w14:textId="77777777" w:rsidR="000D1D22" w:rsidRPr="00893629" w:rsidRDefault="000D1D22" w:rsidP="000D1D22">
      <w:pPr>
        <w:rPr>
          <w:rFonts w:ascii="Arial" w:hAnsi="Arial" w:cs="Arial"/>
        </w:rPr>
      </w:pPr>
    </w:p>
    <w:p w14:paraId="2F6F24CA" w14:textId="77777777" w:rsidR="0052510C" w:rsidRDefault="005251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E30A604" w14:textId="77777777" w:rsidTr="000D1D22">
        <w:trPr>
          <w:trHeight w:val="222"/>
        </w:trPr>
        <w:tc>
          <w:tcPr>
            <w:tcW w:w="1696" w:type="dxa"/>
            <w:shd w:val="clear" w:color="auto" w:fill="D9E2F3" w:themeFill="accent1" w:themeFillTint="33"/>
          </w:tcPr>
          <w:p w14:paraId="1F861FCF" w14:textId="5B21816D"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227F28BE" w14:textId="77777777" w:rsidTr="000D1D22">
        <w:trPr>
          <w:trHeight w:val="454"/>
        </w:trPr>
        <w:tc>
          <w:tcPr>
            <w:tcW w:w="3119" w:type="dxa"/>
            <w:shd w:val="clear" w:color="auto" w:fill="D9D9D9" w:themeFill="background1" w:themeFillShade="D9"/>
            <w:vAlign w:val="center"/>
          </w:tcPr>
          <w:p w14:paraId="2B2879BE"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AD32D56" w14:textId="36A4D617" w:rsidR="000D1D22" w:rsidRPr="00D532E1" w:rsidRDefault="008554DE" w:rsidP="000D1D22">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w:t>
            </w:r>
            <w:proofErr w:type="spellStart"/>
            <w:r w:rsidRPr="00D532E1">
              <w:rPr>
                <w:rFonts w:ascii="Arial" w:hAnsi="Arial" w:cs="Arial"/>
                <w:b/>
                <w:bCs/>
                <w:szCs w:val="20"/>
              </w:rPr>
              <w:t>1A</w:t>
            </w:r>
            <w:proofErr w:type="spellEnd"/>
            <w:r w:rsidRPr="00D532E1">
              <w:rPr>
                <w:rFonts w:ascii="Arial" w:hAnsi="Arial" w:cs="Arial"/>
                <w:b/>
                <w:bCs/>
                <w:szCs w:val="20"/>
              </w:rPr>
              <w:t xml:space="preserve"> in ETAPA 2«</w:t>
            </w:r>
          </w:p>
        </w:tc>
      </w:tr>
      <w:tr w:rsidR="000D1D22" w:rsidRPr="00D532E1" w14:paraId="30721481" w14:textId="77777777" w:rsidTr="000D1D22">
        <w:trPr>
          <w:trHeight w:val="454"/>
        </w:trPr>
        <w:tc>
          <w:tcPr>
            <w:tcW w:w="3119" w:type="dxa"/>
            <w:shd w:val="clear" w:color="auto" w:fill="D9D9D9" w:themeFill="background1" w:themeFillShade="D9"/>
            <w:vAlign w:val="center"/>
          </w:tcPr>
          <w:p w14:paraId="034AB51A"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64126323" w14:textId="77777777"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Hajdrihova ulica </w:t>
            </w:r>
            <w:proofErr w:type="spellStart"/>
            <w:r w:rsidRPr="00D532E1">
              <w:rPr>
                <w:rFonts w:ascii="Arial" w:hAnsi="Arial" w:cs="Arial"/>
                <w:b/>
              </w:rPr>
              <w:t>28c</w:t>
            </w:r>
            <w:proofErr w:type="spellEnd"/>
            <w:r w:rsidRPr="00D532E1">
              <w:rPr>
                <w:rFonts w:ascii="Arial" w:hAnsi="Arial" w:cs="Arial"/>
                <w:b/>
              </w:rPr>
              <w:t xml:space="preserve">, 1000 Ljubljana </w:t>
            </w:r>
          </w:p>
        </w:tc>
      </w:tr>
    </w:tbl>
    <w:p w14:paraId="3017B94F" w14:textId="7B3703AC" w:rsidR="00E27035" w:rsidRPr="00D532E1" w:rsidRDefault="00E2703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985"/>
        <w:gridCol w:w="4966"/>
      </w:tblGrid>
      <w:tr w:rsidR="00E27035" w:rsidRPr="00D532E1" w14:paraId="66E19D8A" w14:textId="77777777" w:rsidTr="00A22040">
        <w:trPr>
          <w:trHeight w:val="441"/>
        </w:trPr>
        <w:tc>
          <w:tcPr>
            <w:tcW w:w="9072" w:type="dxa"/>
            <w:gridSpan w:val="3"/>
            <w:shd w:val="clear" w:color="auto" w:fill="D9D9D9" w:themeFill="background1" w:themeFillShade="D9"/>
            <w:vAlign w:val="center"/>
          </w:tcPr>
          <w:p w14:paraId="3498FF09" w14:textId="77777777" w:rsidR="00465FAD" w:rsidRPr="00D532E1" w:rsidRDefault="00465FAD" w:rsidP="00465FAD">
            <w:pPr>
              <w:autoSpaceDE w:val="0"/>
              <w:autoSpaceDN w:val="0"/>
              <w:adjustRightInd w:val="0"/>
              <w:ind w:right="31"/>
              <w:jc w:val="center"/>
              <w:rPr>
                <w:rFonts w:ascii="Arial" w:hAnsi="Arial" w:cs="Arial"/>
                <w:b/>
              </w:rPr>
            </w:pPr>
            <w:r w:rsidRPr="00D532E1">
              <w:rPr>
                <w:rFonts w:ascii="Arial" w:hAnsi="Arial" w:cs="Arial"/>
                <w:b/>
              </w:rPr>
              <w:t xml:space="preserve">Sklop 1: </w:t>
            </w:r>
          </w:p>
          <w:p w14:paraId="0232833E" w14:textId="7066426E" w:rsidR="00E27035" w:rsidRPr="00D532E1" w:rsidRDefault="00BB4429" w:rsidP="00465FAD">
            <w:pPr>
              <w:jc w:val="center"/>
              <w:rPr>
                <w:rFonts w:ascii="Arial" w:hAnsi="Arial" w:cs="Arial"/>
                <w:b/>
              </w:rPr>
            </w:pPr>
            <w:r w:rsidRPr="00D532E1">
              <w:rPr>
                <w:rFonts w:ascii="Arial" w:hAnsi="Arial" w:cs="Arial"/>
                <w:b/>
                <w:bCs/>
              </w:rPr>
              <w:t xml:space="preserve">Svetovalne in inženirske storitve pri izvedbi projekta »PROTIPOPLAVNA UREDITEV POREČJA GRADAŠČICE – ETAPA </w:t>
            </w:r>
            <w:proofErr w:type="spellStart"/>
            <w:r w:rsidRPr="00D532E1">
              <w:rPr>
                <w:rFonts w:ascii="Arial" w:hAnsi="Arial" w:cs="Arial"/>
                <w:b/>
                <w:bCs/>
              </w:rPr>
              <w:t>1A</w:t>
            </w:r>
            <w:proofErr w:type="spellEnd"/>
            <w:r w:rsidRPr="00D532E1">
              <w:rPr>
                <w:rFonts w:ascii="Arial" w:hAnsi="Arial" w:cs="Arial"/>
                <w:b/>
                <w:bCs/>
              </w:rPr>
              <w:t xml:space="preserve"> in ETAPA 2«</w:t>
            </w:r>
          </w:p>
        </w:tc>
      </w:tr>
      <w:tr w:rsidR="00E27035" w:rsidRPr="00D532E1" w14:paraId="6E4EC869" w14:textId="77777777" w:rsidTr="00A22040">
        <w:trPr>
          <w:trHeight w:val="454"/>
        </w:trPr>
        <w:tc>
          <w:tcPr>
            <w:tcW w:w="9072" w:type="dxa"/>
            <w:gridSpan w:val="3"/>
            <w:shd w:val="clear" w:color="auto" w:fill="DEEAF6"/>
            <w:vAlign w:val="center"/>
          </w:tcPr>
          <w:p w14:paraId="7865A3EE" w14:textId="77777777" w:rsidR="00E27035" w:rsidRPr="00D532E1" w:rsidRDefault="00E27035" w:rsidP="00A22040">
            <w:pPr>
              <w:rPr>
                <w:rFonts w:ascii="Arial" w:hAnsi="Arial" w:cs="Arial"/>
              </w:rPr>
            </w:pPr>
            <w:r w:rsidRPr="00D532E1">
              <w:rPr>
                <w:rFonts w:ascii="Arial" w:hAnsi="Arial" w:cs="Arial"/>
              </w:rPr>
              <w:t>Opomba: ponudnik izpolni, če oddaja ponudbo za predmetni sklop.</w:t>
            </w:r>
          </w:p>
        </w:tc>
      </w:tr>
      <w:tr w:rsidR="00E27035" w:rsidRPr="00D532E1" w14:paraId="1A3C933E" w14:textId="77777777" w:rsidTr="00A22040">
        <w:trPr>
          <w:trHeight w:val="851"/>
        </w:trPr>
        <w:tc>
          <w:tcPr>
            <w:tcW w:w="3121" w:type="dxa"/>
            <w:shd w:val="clear" w:color="auto" w:fill="D9D9D9" w:themeFill="background1" w:themeFillShade="D9"/>
            <w:vAlign w:val="center"/>
          </w:tcPr>
          <w:p w14:paraId="5F6B5429" w14:textId="77777777" w:rsidR="00E27035" w:rsidRPr="00D532E1" w:rsidRDefault="00E27035" w:rsidP="00A22040">
            <w:pPr>
              <w:rPr>
                <w:rFonts w:ascii="Arial" w:hAnsi="Arial" w:cs="Arial"/>
                <w:b/>
              </w:rPr>
            </w:pPr>
            <w:r w:rsidRPr="00D532E1">
              <w:rPr>
                <w:rFonts w:ascii="Arial" w:hAnsi="Arial" w:cs="Arial"/>
                <w:b/>
              </w:rPr>
              <w:t>Ponudnik:</w:t>
            </w:r>
          </w:p>
        </w:tc>
        <w:tc>
          <w:tcPr>
            <w:tcW w:w="5951" w:type="dxa"/>
            <w:gridSpan w:val="2"/>
            <w:vAlign w:val="center"/>
          </w:tcPr>
          <w:p w14:paraId="33889804" w14:textId="77777777" w:rsidR="00E27035" w:rsidRPr="00D532E1" w:rsidRDefault="00E27035" w:rsidP="00A22040">
            <w:pPr>
              <w:rPr>
                <w:rFonts w:ascii="Arial" w:hAnsi="Arial" w:cs="Arial"/>
              </w:rPr>
            </w:pPr>
          </w:p>
        </w:tc>
      </w:tr>
      <w:tr w:rsidR="00E27035" w:rsidRPr="00D532E1" w14:paraId="3797A2DC" w14:textId="77777777" w:rsidTr="00A22040">
        <w:tc>
          <w:tcPr>
            <w:tcW w:w="9072" w:type="dxa"/>
            <w:gridSpan w:val="3"/>
            <w:shd w:val="clear" w:color="auto" w:fill="DEEAF6" w:themeFill="accent5" w:themeFillTint="33"/>
            <w:vAlign w:val="center"/>
          </w:tcPr>
          <w:p w14:paraId="20E9776F" w14:textId="77777777" w:rsidR="00E27035" w:rsidRPr="00D532E1" w:rsidRDefault="00E27035" w:rsidP="00A22040">
            <w:pPr>
              <w:rPr>
                <w:rFonts w:ascii="Arial" w:hAnsi="Arial" w:cs="Arial"/>
              </w:rPr>
            </w:pPr>
            <w:r w:rsidRPr="00D532E1">
              <w:rPr>
                <w:rFonts w:ascii="Arial" w:hAnsi="Arial" w:cs="Arial"/>
                <w:b/>
                <w:bCs/>
              </w:rPr>
              <w:t>Seznam nominiranega kadra:</w:t>
            </w:r>
          </w:p>
        </w:tc>
      </w:tr>
      <w:tr w:rsidR="00E27035" w:rsidRPr="00D532E1" w14:paraId="6511B878" w14:textId="77777777" w:rsidTr="00A22040">
        <w:trPr>
          <w:trHeight w:val="397"/>
        </w:trPr>
        <w:tc>
          <w:tcPr>
            <w:tcW w:w="4106" w:type="dxa"/>
            <w:gridSpan w:val="2"/>
            <w:shd w:val="clear" w:color="auto" w:fill="D9D9D9" w:themeFill="background1" w:themeFillShade="D9"/>
            <w:vAlign w:val="center"/>
          </w:tcPr>
          <w:p w14:paraId="4F4F9AFA" w14:textId="3E284AAB" w:rsidR="00E27035" w:rsidRPr="00D532E1" w:rsidRDefault="00AC02E5" w:rsidP="00A22040">
            <w:pPr>
              <w:rPr>
                <w:rFonts w:ascii="Arial" w:hAnsi="Arial" w:cs="Arial"/>
                <w:b/>
              </w:rPr>
            </w:pPr>
            <w:r w:rsidRPr="00D532E1">
              <w:rPr>
                <w:rFonts w:ascii="Arial" w:hAnsi="Arial" w:cs="Arial"/>
                <w:b/>
              </w:rPr>
              <w:t xml:space="preserve">1. </w:t>
            </w:r>
            <w:r w:rsidR="00465FAD" w:rsidRPr="00D532E1">
              <w:rPr>
                <w:rFonts w:ascii="Arial" w:hAnsi="Arial" w:cs="Arial"/>
                <w:b/>
              </w:rPr>
              <w:t>Vodja projekta</w:t>
            </w:r>
          </w:p>
        </w:tc>
        <w:tc>
          <w:tcPr>
            <w:tcW w:w="4966" w:type="dxa"/>
            <w:vAlign w:val="center"/>
          </w:tcPr>
          <w:p w14:paraId="3BF9467B" w14:textId="77777777" w:rsidR="00E27035" w:rsidRPr="00D532E1" w:rsidRDefault="00E27035" w:rsidP="00A22040">
            <w:pPr>
              <w:rPr>
                <w:rFonts w:ascii="Arial" w:hAnsi="Arial" w:cs="Arial"/>
              </w:rPr>
            </w:pPr>
          </w:p>
        </w:tc>
      </w:tr>
      <w:tr w:rsidR="00E27035" w:rsidRPr="00D532E1" w14:paraId="3450A191" w14:textId="77777777" w:rsidTr="00A22040">
        <w:trPr>
          <w:trHeight w:val="397"/>
        </w:trPr>
        <w:tc>
          <w:tcPr>
            <w:tcW w:w="4106" w:type="dxa"/>
            <w:gridSpan w:val="2"/>
            <w:shd w:val="clear" w:color="auto" w:fill="D9D9D9" w:themeFill="background1" w:themeFillShade="D9"/>
            <w:vAlign w:val="center"/>
          </w:tcPr>
          <w:p w14:paraId="73DEC0FC" w14:textId="785FABCE" w:rsidR="00E27035" w:rsidRPr="00D532E1" w:rsidRDefault="00AC02E5" w:rsidP="00A22040">
            <w:pPr>
              <w:rPr>
                <w:rFonts w:ascii="Arial" w:hAnsi="Arial" w:cs="Arial"/>
                <w:b/>
              </w:rPr>
            </w:pPr>
            <w:r w:rsidRPr="00D532E1">
              <w:rPr>
                <w:rFonts w:ascii="Arial" w:hAnsi="Arial" w:cs="Arial"/>
                <w:b/>
                <w:bCs/>
              </w:rPr>
              <w:t xml:space="preserve">2. </w:t>
            </w:r>
            <w:r w:rsidR="00465FAD" w:rsidRPr="00D532E1">
              <w:rPr>
                <w:rFonts w:ascii="Arial" w:hAnsi="Arial" w:cs="Arial"/>
                <w:b/>
                <w:bCs/>
              </w:rPr>
              <w:t>Namestnik vodje projekta</w:t>
            </w:r>
          </w:p>
        </w:tc>
        <w:tc>
          <w:tcPr>
            <w:tcW w:w="4966" w:type="dxa"/>
            <w:vAlign w:val="center"/>
          </w:tcPr>
          <w:p w14:paraId="439E8B3E" w14:textId="77777777" w:rsidR="00E27035" w:rsidRPr="00D532E1" w:rsidRDefault="00E27035" w:rsidP="00A22040">
            <w:pPr>
              <w:rPr>
                <w:rFonts w:ascii="Arial" w:hAnsi="Arial" w:cs="Arial"/>
              </w:rPr>
            </w:pPr>
          </w:p>
        </w:tc>
      </w:tr>
      <w:tr w:rsidR="00E27035" w:rsidRPr="00893629" w14:paraId="0DE08F8E" w14:textId="77777777" w:rsidTr="00A22040">
        <w:trPr>
          <w:trHeight w:val="418"/>
        </w:trPr>
        <w:tc>
          <w:tcPr>
            <w:tcW w:w="4106" w:type="dxa"/>
            <w:gridSpan w:val="2"/>
            <w:shd w:val="clear" w:color="auto" w:fill="D9D9D9" w:themeFill="background1" w:themeFillShade="D9"/>
            <w:vAlign w:val="center"/>
          </w:tcPr>
          <w:p w14:paraId="1452FB90" w14:textId="161EAF9A" w:rsidR="00E27035" w:rsidRPr="00864EE4" w:rsidRDefault="00AC02E5" w:rsidP="00F01FDA">
            <w:pPr>
              <w:rPr>
                <w:rFonts w:ascii="Arial" w:hAnsi="Arial" w:cs="Arial"/>
                <w:b/>
              </w:rPr>
            </w:pPr>
            <w:r w:rsidRPr="00864EE4">
              <w:rPr>
                <w:rFonts w:ascii="Arial" w:hAnsi="Arial" w:cs="Arial"/>
                <w:b/>
              </w:rPr>
              <w:t xml:space="preserve">3. </w:t>
            </w:r>
            <w:r w:rsidR="00597951" w:rsidRPr="00864EE4">
              <w:rPr>
                <w:rFonts w:ascii="Arial" w:hAnsi="Arial" w:cs="Arial"/>
                <w:b/>
              </w:rPr>
              <w:t>Nosilec za nadzor izdelovalcev projektne dokumentacije, strokovnih podlag in recenzije</w:t>
            </w:r>
          </w:p>
        </w:tc>
        <w:tc>
          <w:tcPr>
            <w:tcW w:w="4966" w:type="dxa"/>
            <w:vAlign w:val="center"/>
          </w:tcPr>
          <w:p w14:paraId="4E898C84" w14:textId="77777777" w:rsidR="00E27035" w:rsidRPr="00893629" w:rsidRDefault="00E27035" w:rsidP="00A22040">
            <w:pPr>
              <w:rPr>
                <w:rFonts w:ascii="Arial" w:hAnsi="Arial" w:cs="Arial"/>
              </w:rPr>
            </w:pPr>
          </w:p>
        </w:tc>
      </w:tr>
      <w:tr w:rsidR="00E27035" w:rsidRPr="00893629" w14:paraId="3DCD88C5" w14:textId="77777777" w:rsidTr="00A22040">
        <w:trPr>
          <w:trHeight w:val="397"/>
        </w:trPr>
        <w:tc>
          <w:tcPr>
            <w:tcW w:w="4106" w:type="dxa"/>
            <w:gridSpan w:val="2"/>
            <w:shd w:val="clear" w:color="auto" w:fill="D9D9D9" w:themeFill="background1" w:themeFillShade="D9"/>
            <w:vAlign w:val="center"/>
          </w:tcPr>
          <w:p w14:paraId="7AEFE7C4" w14:textId="0D31FF21" w:rsidR="00E27035" w:rsidRPr="00864EE4" w:rsidRDefault="00AC02E5" w:rsidP="00A22040">
            <w:pPr>
              <w:rPr>
                <w:rFonts w:ascii="Arial" w:hAnsi="Arial" w:cs="Arial"/>
                <w:b/>
              </w:rPr>
            </w:pPr>
            <w:r w:rsidRPr="00864EE4">
              <w:rPr>
                <w:rFonts w:ascii="Arial" w:hAnsi="Arial" w:cs="Arial"/>
                <w:b/>
              </w:rPr>
              <w:t xml:space="preserve">4. </w:t>
            </w:r>
            <w:r w:rsidR="00EE2978" w:rsidRPr="00864EE4">
              <w:rPr>
                <w:rFonts w:ascii="Arial" w:hAnsi="Arial" w:cs="Arial"/>
                <w:b/>
              </w:rPr>
              <w:t>Nosilec za nadzor izvajalcev pri izdelavi poročila o vplivih na okolje in pridobitev okoljevarstvenega soglasja</w:t>
            </w:r>
          </w:p>
        </w:tc>
        <w:tc>
          <w:tcPr>
            <w:tcW w:w="4966" w:type="dxa"/>
            <w:vAlign w:val="center"/>
          </w:tcPr>
          <w:p w14:paraId="609B3859" w14:textId="77777777" w:rsidR="00E27035" w:rsidRPr="00893629" w:rsidRDefault="00E27035" w:rsidP="00A22040">
            <w:pPr>
              <w:rPr>
                <w:rFonts w:ascii="Arial" w:hAnsi="Arial" w:cs="Arial"/>
              </w:rPr>
            </w:pPr>
          </w:p>
        </w:tc>
      </w:tr>
      <w:tr w:rsidR="00E27035" w:rsidRPr="00893629" w14:paraId="1F97BD02" w14:textId="77777777" w:rsidTr="00A22040">
        <w:trPr>
          <w:trHeight w:val="397"/>
        </w:trPr>
        <w:tc>
          <w:tcPr>
            <w:tcW w:w="4106" w:type="dxa"/>
            <w:gridSpan w:val="2"/>
            <w:shd w:val="clear" w:color="auto" w:fill="D9D9D9" w:themeFill="background1" w:themeFillShade="D9"/>
            <w:vAlign w:val="center"/>
          </w:tcPr>
          <w:p w14:paraId="6BA451F5" w14:textId="47DF0DF7" w:rsidR="00E27035" w:rsidRPr="00515D76" w:rsidRDefault="00EE2978" w:rsidP="00A22040">
            <w:pPr>
              <w:rPr>
                <w:rFonts w:ascii="Arial" w:eastAsia="Times New Roman" w:hAnsi="Arial" w:cs="Arial"/>
                <w:b/>
                <w:bCs/>
                <w:szCs w:val="20"/>
              </w:rPr>
            </w:pPr>
            <w:r w:rsidRPr="00515D76">
              <w:rPr>
                <w:rFonts w:ascii="Arial" w:eastAsia="Times New Roman" w:hAnsi="Arial" w:cs="Arial"/>
                <w:b/>
                <w:bCs/>
                <w:szCs w:val="20"/>
              </w:rPr>
              <w:t>5</w:t>
            </w:r>
            <w:r w:rsidR="00AC02E5" w:rsidRPr="00515D76">
              <w:rPr>
                <w:rFonts w:ascii="Arial" w:eastAsia="Times New Roman" w:hAnsi="Arial" w:cs="Arial"/>
                <w:b/>
                <w:bCs/>
                <w:szCs w:val="20"/>
              </w:rPr>
              <w:t xml:space="preserve">. </w:t>
            </w:r>
            <w:r w:rsidR="00465FAD" w:rsidRPr="00515D76">
              <w:rPr>
                <w:rFonts w:ascii="Arial" w:eastAsia="Times New Roman" w:hAnsi="Arial" w:cs="Arial"/>
                <w:b/>
                <w:bCs/>
                <w:szCs w:val="20"/>
              </w:rPr>
              <w:t>Nosilec za geološko geomehanske raziskave</w:t>
            </w:r>
          </w:p>
        </w:tc>
        <w:tc>
          <w:tcPr>
            <w:tcW w:w="4966" w:type="dxa"/>
            <w:vAlign w:val="center"/>
          </w:tcPr>
          <w:p w14:paraId="19E920B0" w14:textId="77777777" w:rsidR="00E27035" w:rsidRPr="00893629" w:rsidRDefault="00E27035" w:rsidP="00A22040">
            <w:pPr>
              <w:rPr>
                <w:rFonts w:ascii="Arial" w:hAnsi="Arial" w:cs="Arial"/>
              </w:rPr>
            </w:pPr>
          </w:p>
        </w:tc>
      </w:tr>
      <w:tr w:rsidR="00E27035" w:rsidRPr="00893629" w14:paraId="76D4A69F" w14:textId="77777777" w:rsidTr="00A22040">
        <w:trPr>
          <w:trHeight w:val="446"/>
        </w:trPr>
        <w:tc>
          <w:tcPr>
            <w:tcW w:w="4106" w:type="dxa"/>
            <w:gridSpan w:val="2"/>
            <w:shd w:val="clear" w:color="auto" w:fill="D9D9D9" w:themeFill="background1" w:themeFillShade="D9"/>
            <w:vAlign w:val="center"/>
          </w:tcPr>
          <w:p w14:paraId="1B3AAAA1" w14:textId="2AC09B39" w:rsidR="00E27035" w:rsidRPr="00515D76" w:rsidRDefault="00EE2978" w:rsidP="00A22040">
            <w:pPr>
              <w:rPr>
                <w:rFonts w:ascii="Arial" w:hAnsi="Arial" w:cs="Arial"/>
                <w:b/>
              </w:rPr>
            </w:pPr>
            <w:r w:rsidRPr="00515D76">
              <w:rPr>
                <w:rFonts w:ascii="Arial" w:hAnsi="Arial" w:cs="Arial"/>
                <w:b/>
              </w:rPr>
              <w:t>6</w:t>
            </w:r>
            <w:r w:rsidR="00AC02E5" w:rsidRPr="00515D76">
              <w:rPr>
                <w:rFonts w:ascii="Arial" w:hAnsi="Arial" w:cs="Arial"/>
                <w:b/>
              </w:rPr>
              <w:t xml:space="preserve">. </w:t>
            </w:r>
            <w:r w:rsidRPr="00515D76">
              <w:rPr>
                <w:rFonts w:ascii="Arial" w:hAnsi="Arial" w:cs="Arial"/>
                <w:b/>
              </w:rPr>
              <w:t xml:space="preserve">Nosilec pri izdelavi </w:t>
            </w:r>
            <w:proofErr w:type="spellStart"/>
            <w:r w:rsidRPr="00515D76">
              <w:rPr>
                <w:rFonts w:ascii="Arial" w:hAnsi="Arial" w:cs="Arial"/>
                <w:b/>
              </w:rPr>
              <w:t>novelacije</w:t>
            </w:r>
            <w:proofErr w:type="spellEnd"/>
            <w:r w:rsidRPr="00515D76">
              <w:rPr>
                <w:rFonts w:ascii="Arial" w:hAnsi="Arial" w:cs="Arial"/>
                <w:b/>
              </w:rPr>
              <w:t xml:space="preserve"> investicijske dokumentacije ter </w:t>
            </w:r>
            <w:proofErr w:type="spellStart"/>
            <w:r w:rsidRPr="00515D76">
              <w:rPr>
                <w:rFonts w:ascii="Arial" w:hAnsi="Arial" w:cs="Arial"/>
                <w:b/>
              </w:rPr>
              <w:t>novelacije</w:t>
            </w:r>
            <w:proofErr w:type="spellEnd"/>
            <w:r w:rsidRPr="00515D76">
              <w:rPr>
                <w:rFonts w:ascii="Arial" w:hAnsi="Arial" w:cs="Arial"/>
                <w:b/>
              </w:rPr>
              <w:t xml:space="preserve"> vloge</w:t>
            </w:r>
          </w:p>
        </w:tc>
        <w:tc>
          <w:tcPr>
            <w:tcW w:w="4966" w:type="dxa"/>
            <w:vAlign w:val="center"/>
          </w:tcPr>
          <w:p w14:paraId="34B09F1B" w14:textId="77777777" w:rsidR="00E27035" w:rsidRPr="00893629" w:rsidRDefault="00E27035" w:rsidP="00A22040">
            <w:pPr>
              <w:rPr>
                <w:rFonts w:ascii="Arial" w:hAnsi="Arial" w:cs="Arial"/>
              </w:rPr>
            </w:pPr>
          </w:p>
        </w:tc>
      </w:tr>
    </w:tbl>
    <w:p w14:paraId="66DC7B26" w14:textId="77777777" w:rsidR="00E27035" w:rsidRDefault="00E27035" w:rsidP="00E27035">
      <w:pPr>
        <w:rPr>
          <w:rFonts w:ascii="Arial" w:hAnsi="Arial" w:cs="Arial"/>
        </w:rPr>
      </w:pPr>
    </w:p>
    <w:p w14:paraId="336D406A" w14:textId="77777777" w:rsidR="00E27035" w:rsidRDefault="00E27035" w:rsidP="00E27035">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002C4303" w14:textId="77777777" w:rsidTr="00A22040">
        <w:tc>
          <w:tcPr>
            <w:tcW w:w="9062" w:type="dxa"/>
            <w:gridSpan w:val="2"/>
            <w:shd w:val="clear" w:color="auto" w:fill="DEEAF6" w:themeFill="accent5" w:themeFillTint="33"/>
            <w:vAlign w:val="center"/>
          </w:tcPr>
          <w:p w14:paraId="014CF3A9" w14:textId="45D5CE74" w:rsidR="00E27035" w:rsidRPr="00084ED3" w:rsidRDefault="00465FAD" w:rsidP="00E27035">
            <w:pPr>
              <w:pStyle w:val="Odstavekseznama"/>
              <w:numPr>
                <w:ilvl w:val="0"/>
                <w:numId w:val="10"/>
              </w:numPr>
              <w:rPr>
                <w:rFonts w:ascii="Arial" w:hAnsi="Arial" w:cs="Arial"/>
                <w:b/>
              </w:rPr>
            </w:pPr>
            <w:r w:rsidRPr="00084ED3">
              <w:rPr>
                <w:rFonts w:ascii="Arial" w:hAnsi="Arial" w:cs="Arial"/>
                <w:b/>
              </w:rPr>
              <w:lastRenderedPageBreak/>
              <w:t>Vodja projekta</w:t>
            </w:r>
          </w:p>
        </w:tc>
      </w:tr>
      <w:tr w:rsidR="00E27035" w:rsidRPr="00893629" w14:paraId="3A2DB396" w14:textId="77777777" w:rsidTr="00A22040">
        <w:trPr>
          <w:trHeight w:val="548"/>
        </w:trPr>
        <w:tc>
          <w:tcPr>
            <w:tcW w:w="2972" w:type="dxa"/>
            <w:shd w:val="clear" w:color="auto" w:fill="D9D9D9" w:themeFill="background1" w:themeFillShade="D9"/>
            <w:vAlign w:val="center"/>
          </w:tcPr>
          <w:p w14:paraId="3D136870"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2C9A6552" w14:textId="77777777" w:rsidR="00E27035" w:rsidRPr="00893629" w:rsidRDefault="00E27035" w:rsidP="00A22040">
            <w:pPr>
              <w:rPr>
                <w:rFonts w:ascii="Arial" w:hAnsi="Arial" w:cs="Arial"/>
              </w:rPr>
            </w:pPr>
          </w:p>
        </w:tc>
      </w:tr>
      <w:tr w:rsidR="00E27035" w:rsidRPr="00893629" w14:paraId="656D0153" w14:textId="77777777" w:rsidTr="00A22040">
        <w:trPr>
          <w:trHeight w:val="445"/>
        </w:trPr>
        <w:tc>
          <w:tcPr>
            <w:tcW w:w="2972" w:type="dxa"/>
            <w:shd w:val="clear" w:color="auto" w:fill="D9D9D9" w:themeFill="background1" w:themeFillShade="D9"/>
            <w:vAlign w:val="center"/>
          </w:tcPr>
          <w:p w14:paraId="064F4F32"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2B9DF281" w14:textId="77777777" w:rsidR="00E27035" w:rsidRPr="00893629" w:rsidRDefault="00E27035" w:rsidP="00A22040">
            <w:pPr>
              <w:rPr>
                <w:rFonts w:ascii="Arial" w:hAnsi="Arial" w:cs="Arial"/>
              </w:rPr>
            </w:pPr>
          </w:p>
        </w:tc>
      </w:tr>
      <w:tr w:rsidR="00E27035" w:rsidRPr="00893629" w14:paraId="53F597DA" w14:textId="77777777" w:rsidTr="00A22040">
        <w:trPr>
          <w:trHeight w:val="445"/>
        </w:trPr>
        <w:tc>
          <w:tcPr>
            <w:tcW w:w="2972" w:type="dxa"/>
            <w:shd w:val="clear" w:color="auto" w:fill="D9D9D9" w:themeFill="background1" w:themeFillShade="D9"/>
            <w:vAlign w:val="center"/>
          </w:tcPr>
          <w:p w14:paraId="21D8AB6A"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1034C851" w14:textId="77777777" w:rsidR="00E27035" w:rsidRPr="00893629" w:rsidRDefault="00E27035" w:rsidP="00A22040">
            <w:pPr>
              <w:rPr>
                <w:rFonts w:ascii="Arial" w:hAnsi="Arial" w:cs="Arial"/>
              </w:rPr>
            </w:pPr>
          </w:p>
        </w:tc>
      </w:tr>
      <w:tr w:rsidR="00E27035" w:rsidRPr="00864EE4" w14:paraId="7BC681A1" w14:textId="77777777" w:rsidTr="00A22040">
        <w:trPr>
          <w:trHeight w:val="474"/>
        </w:trPr>
        <w:tc>
          <w:tcPr>
            <w:tcW w:w="2972" w:type="dxa"/>
            <w:shd w:val="clear" w:color="auto" w:fill="D9D9D9" w:themeFill="background1" w:themeFillShade="D9"/>
            <w:vAlign w:val="center"/>
          </w:tcPr>
          <w:p w14:paraId="0FCF6A87"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233678D6" w14:textId="77777777" w:rsidR="00E27035" w:rsidRPr="00864EE4" w:rsidRDefault="00E27035" w:rsidP="00A22040">
            <w:pPr>
              <w:rPr>
                <w:rFonts w:ascii="Arial" w:hAnsi="Arial" w:cs="Arial"/>
              </w:rPr>
            </w:pPr>
          </w:p>
        </w:tc>
      </w:tr>
      <w:tr w:rsidR="00D202B0" w:rsidRPr="00864EE4" w14:paraId="6E7E5517" w14:textId="77777777" w:rsidTr="00A22040">
        <w:trPr>
          <w:trHeight w:val="474"/>
        </w:trPr>
        <w:tc>
          <w:tcPr>
            <w:tcW w:w="2972" w:type="dxa"/>
            <w:shd w:val="clear" w:color="auto" w:fill="D9D9D9" w:themeFill="background1" w:themeFillShade="D9"/>
            <w:vAlign w:val="center"/>
          </w:tcPr>
          <w:p w14:paraId="1011AF11" w14:textId="1A3D3537" w:rsidR="00D202B0" w:rsidRPr="00864EE4" w:rsidRDefault="00D202B0" w:rsidP="00A22040">
            <w:pPr>
              <w:rPr>
                <w:rFonts w:ascii="Arial" w:hAnsi="Arial" w:cs="Arial"/>
                <w:b/>
              </w:rPr>
            </w:pPr>
            <w:r w:rsidRPr="00864EE4">
              <w:rPr>
                <w:rFonts w:ascii="Arial" w:hAnsi="Arial" w:cs="Arial"/>
                <w:b/>
                <w:bCs/>
                <w:szCs w:val="20"/>
              </w:rPr>
              <w:t>Leta delovnih izkušenj na področju inženiringa v gradbeništvu:</w:t>
            </w:r>
          </w:p>
        </w:tc>
        <w:tc>
          <w:tcPr>
            <w:tcW w:w="6090" w:type="dxa"/>
            <w:vAlign w:val="center"/>
          </w:tcPr>
          <w:p w14:paraId="1175C7CA" w14:textId="77777777" w:rsidR="00D202B0" w:rsidRPr="00864EE4" w:rsidRDefault="00D202B0" w:rsidP="00A22040">
            <w:pPr>
              <w:rPr>
                <w:rFonts w:ascii="Arial" w:hAnsi="Arial" w:cs="Arial"/>
              </w:rPr>
            </w:pPr>
          </w:p>
        </w:tc>
      </w:tr>
    </w:tbl>
    <w:p w14:paraId="0968002B"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1E9103C" w14:textId="77777777" w:rsidTr="00A22040">
        <w:tc>
          <w:tcPr>
            <w:tcW w:w="9062" w:type="dxa"/>
            <w:gridSpan w:val="2"/>
            <w:shd w:val="clear" w:color="auto" w:fill="DEEAF6" w:themeFill="accent5" w:themeFillTint="33"/>
            <w:vAlign w:val="center"/>
          </w:tcPr>
          <w:p w14:paraId="75DB1CB4" w14:textId="77777777" w:rsidR="00E27035" w:rsidRPr="00864EE4" w:rsidRDefault="00E27035" w:rsidP="00A22040">
            <w:pPr>
              <w:rPr>
                <w:rFonts w:ascii="Arial" w:hAnsi="Arial" w:cs="Arial"/>
                <w:b/>
              </w:rPr>
            </w:pPr>
            <w:r w:rsidRPr="00864EE4">
              <w:rPr>
                <w:rFonts w:ascii="Arial" w:hAnsi="Arial" w:cs="Arial"/>
                <w:b/>
              </w:rPr>
              <w:t>Referenčni projekti za izpolnjevanje pogojev in točkovanje v okviru merila:</w:t>
            </w:r>
          </w:p>
        </w:tc>
      </w:tr>
      <w:tr w:rsidR="00E27035" w:rsidRPr="00864EE4" w14:paraId="01FC2170" w14:textId="77777777" w:rsidTr="00A22040">
        <w:trPr>
          <w:trHeight w:val="445"/>
        </w:trPr>
        <w:tc>
          <w:tcPr>
            <w:tcW w:w="2972" w:type="dxa"/>
            <w:shd w:val="clear" w:color="auto" w:fill="D9D9D9" w:themeFill="background1" w:themeFillShade="D9"/>
            <w:vAlign w:val="center"/>
          </w:tcPr>
          <w:p w14:paraId="1520CEE7"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26AE2632" w14:textId="77777777" w:rsidR="00E27035" w:rsidRPr="00864EE4" w:rsidRDefault="00E27035" w:rsidP="00A22040">
            <w:pPr>
              <w:rPr>
                <w:rFonts w:ascii="Arial" w:hAnsi="Arial" w:cs="Arial"/>
              </w:rPr>
            </w:pPr>
          </w:p>
        </w:tc>
      </w:tr>
      <w:tr w:rsidR="00E27035" w:rsidRPr="00893629" w14:paraId="736EBC40" w14:textId="77777777" w:rsidTr="00A22040">
        <w:tc>
          <w:tcPr>
            <w:tcW w:w="2972" w:type="dxa"/>
            <w:shd w:val="clear" w:color="auto" w:fill="D9D9D9" w:themeFill="background1" w:themeFillShade="D9"/>
            <w:vAlign w:val="center"/>
          </w:tcPr>
          <w:p w14:paraId="409B6DED" w14:textId="77777777" w:rsidR="00E27035" w:rsidRPr="00893629"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25D4E555" w14:textId="77777777" w:rsidR="00E27035" w:rsidRPr="00893629" w:rsidRDefault="00E27035" w:rsidP="00A22040">
            <w:pPr>
              <w:rPr>
                <w:rFonts w:ascii="Arial" w:hAnsi="Arial" w:cs="Arial"/>
              </w:rPr>
            </w:pPr>
          </w:p>
        </w:tc>
      </w:tr>
      <w:tr w:rsidR="00E27035" w:rsidRPr="00893629" w14:paraId="676DD31D" w14:textId="77777777" w:rsidTr="00A22040">
        <w:trPr>
          <w:trHeight w:val="474"/>
        </w:trPr>
        <w:tc>
          <w:tcPr>
            <w:tcW w:w="2972" w:type="dxa"/>
            <w:shd w:val="clear" w:color="auto" w:fill="D9D9D9" w:themeFill="background1" w:themeFillShade="D9"/>
            <w:vAlign w:val="center"/>
          </w:tcPr>
          <w:p w14:paraId="7A38E34D"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7374EB25" w14:textId="77777777" w:rsidR="00E27035" w:rsidRPr="00893629" w:rsidRDefault="00E27035" w:rsidP="00A22040">
            <w:pPr>
              <w:rPr>
                <w:rFonts w:ascii="Arial" w:hAnsi="Arial" w:cs="Arial"/>
              </w:rPr>
            </w:pPr>
          </w:p>
        </w:tc>
      </w:tr>
      <w:tr w:rsidR="00E27035" w:rsidRPr="00893629" w14:paraId="4B9D68BE" w14:textId="77777777" w:rsidTr="00A22040">
        <w:tc>
          <w:tcPr>
            <w:tcW w:w="2972" w:type="dxa"/>
            <w:shd w:val="clear" w:color="auto" w:fill="D9D9D9" w:themeFill="background1" w:themeFillShade="D9"/>
            <w:vAlign w:val="center"/>
          </w:tcPr>
          <w:p w14:paraId="7B48F64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91D97A1"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F4EC30C" w14:textId="77777777" w:rsidR="00E27035" w:rsidRPr="00893629" w:rsidRDefault="00E27035" w:rsidP="00A22040">
            <w:pPr>
              <w:rPr>
                <w:rFonts w:ascii="Arial" w:hAnsi="Arial" w:cs="Arial"/>
              </w:rPr>
            </w:pPr>
          </w:p>
        </w:tc>
      </w:tr>
      <w:tr w:rsidR="00E27035" w:rsidRPr="00893629" w14:paraId="6AB7FE3D" w14:textId="77777777" w:rsidTr="00A22040">
        <w:tc>
          <w:tcPr>
            <w:tcW w:w="2972" w:type="dxa"/>
            <w:shd w:val="clear" w:color="auto" w:fill="D9D9D9" w:themeFill="background1" w:themeFillShade="D9"/>
            <w:vAlign w:val="center"/>
          </w:tcPr>
          <w:p w14:paraId="70C82281"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48E094C4" w14:textId="77777777" w:rsidR="00E27035" w:rsidRPr="00893629" w:rsidRDefault="00E27035" w:rsidP="00A22040">
            <w:pPr>
              <w:rPr>
                <w:rFonts w:ascii="Arial" w:hAnsi="Arial" w:cs="Arial"/>
              </w:rPr>
            </w:pPr>
          </w:p>
        </w:tc>
      </w:tr>
    </w:tbl>
    <w:p w14:paraId="2FA15E9A" w14:textId="77777777" w:rsidR="00E27035" w:rsidRPr="00893629" w:rsidRDefault="00E27035" w:rsidP="001E219F">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046C795" w14:textId="77777777" w:rsidTr="00A22040">
        <w:trPr>
          <w:trHeight w:val="445"/>
        </w:trPr>
        <w:tc>
          <w:tcPr>
            <w:tcW w:w="2972" w:type="dxa"/>
            <w:shd w:val="clear" w:color="auto" w:fill="D9D9D9" w:themeFill="background1" w:themeFillShade="D9"/>
            <w:vAlign w:val="center"/>
          </w:tcPr>
          <w:p w14:paraId="5CB6F7C2"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724BC80E" w14:textId="77777777" w:rsidR="00E27035" w:rsidRPr="00893629" w:rsidRDefault="00E27035" w:rsidP="00A22040">
            <w:pPr>
              <w:rPr>
                <w:rFonts w:ascii="Arial" w:hAnsi="Arial" w:cs="Arial"/>
              </w:rPr>
            </w:pPr>
          </w:p>
        </w:tc>
      </w:tr>
      <w:tr w:rsidR="00E27035" w:rsidRPr="00893629" w14:paraId="49DF8CF8" w14:textId="77777777" w:rsidTr="00A22040">
        <w:tc>
          <w:tcPr>
            <w:tcW w:w="2972" w:type="dxa"/>
            <w:shd w:val="clear" w:color="auto" w:fill="D9D9D9" w:themeFill="background1" w:themeFillShade="D9"/>
            <w:vAlign w:val="center"/>
          </w:tcPr>
          <w:p w14:paraId="16637AC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016990AA" w14:textId="77777777" w:rsidR="00E27035" w:rsidRPr="00893629" w:rsidRDefault="00E27035" w:rsidP="00A22040">
            <w:pPr>
              <w:rPr>
                <w:rFonts w:ascii="Arial" w:hAnsi="Arial" w:cs="Arial"/>
              </w:rPr>
            </w:pPr>
          </w:p>
        </w:tc>
      </w:tr>
      <w:tr w:rsidR="00E27035" w:rsidRPr="00893629" w14:paraId="20272492" w14:textId="77777777" w:rsidTr="00A22040">
        <w:trPr>
          <w:trHeight w:val="474"/>
        </w:trPr>
        <w:tc>
          <w:tcPr>
            <w:tcW w:w="2972" w:type="dxa"/>
            <w:shd w:val="clear" w:color="auto" w:fill="D9D9D9" w:themeFill="background1" w:themeFillShade="D9"/>
            <w:vAlign w:val="center"/>
          </w:tcPr>
          <w:p w14:paraId="202FDD50"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74A157C" w14:textId="77777777" w:rsidR="00E27035" w:rsidRPr="00893629" w:rsidRDefault="00E27035" w:rsidP="00A22040">
            <w:pPr>
              <w:rPr>
                <w:rFonts w:ascii="Arial" w:hAnsi="Arial" w:cs="Arial"/>
              </w:rPr>
            </w:pPr>
          </w:p>
        </w:tc>
      </w:tr>
      <w:tr w:rsidR="00E27035" w:rsidRPr="00893629" w14:paraId="72E4CDDD" w14:textId="77777777" w:rsidTr="00A22040">
        <w:tc>
          <w:tcPr>
            <w:tcW w:w="2972" w:type="dxa"/>
            <w:shd w:val="clear" w:color="auto" w:fill="D9D9D9" w:themeFill="background1" w:themeFillShade="D9"/>
            <w:vAlign w:val="center"/>
          </w:tcPr>
          <w:p w14:paraId="18B2A57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881C6EE"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B95AFF" w14:textId="77777777" w:rsidR="00E27035" w:rsidRPr="00893629" w:rsidRDefault="00E27035" w:rsidP="00A22040">
            <w:pPr>
              <w:rPr>
                <w:rFonts w:ascii="Arial" w:hAnsi="Arial" w:cs="Arial"/>
              </w:rPr>
            </w:pPr>
          </w:p>
        </w:tc>
      </w:tr>
      <w:tr w:rsidR="00E27035" w:rsidRPr="00893629" w14:paraId="4477B68B" w14:textId="77777777" w:rsidTr="00A22040">
        <w:tc>
          <w:tcPr>
            <w:tcW w:w="2972" w:type="dxa"/>
            <w:shd w:val="clear" w:color="auto" w:fill="D9D9D9" w:themeFill="background1" w:themeFillShade="D9"/>
            <w:vAlign w:val="center"/>
          </w:tcPr>
          <w:p w14:paraId="4EBA8056"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63DA3031" w14:textId="77777777" w:rsidR="00E27035" w:rsidRPr="00893629" w:rsidRDefault="00E27035" w:rsidP="00A22040">
            <w:pPr>
              <w:rPr>
                <w:rFonts w:ascii="Arial" w:hAnsi="Arial" w:cs="Arial"/>
              </w:rPr>
            </w:pPr>
          </w:p>
        </w:tc>
      </w:tr>
    </w:tbl>
    <w:p w14:paraId="3FA2DE2B" w14:textId="77777777" w:rsidR="00E27035" w:rsidRPr="00893629" w:rsidRDefault="00E27035" w:rsidP="00E27035">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47D2F98A" w14:textId="77777777" w:rsidTr="00A22040">
        <w:trPr>
          <w:trHeight w:val="445"/>
        </w:trPr>
        <w:tc>
          <w:tcPr>
            <w:tcW w:w="2972" w:type="dxa"/>
            <w:shd w:val="clear" w:color="auto" w:fill="D9D9D9" w:themeFill="background1" w:themeFillShade="D9"/>
            <w:vAlign w:val="center"/>
          </w:tcPr>
          <w:p w14:paraId="6631F222"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2522EC61" w14:textId="77777777" w:rsidR="00E27035" w:rsidRPr="00893629" w:rsidRDefault="00E27035" w:rsidP="00A22040">
            <w:pPr>
              <w:rPr>
                <w:rFonts w:ascii="Arial" w:hAnsi="Arial" w:cs="Arial"/>
              </w:rPr>
            </w:pPr>
          </w:p>
        </w:tc>
      </w:tr>
      <w:tr w:rsidR="00E27035" w:rsidRPr="00893629" w14:paraId="46B78168" w14:textId="77777777" w:rsidTr="00A22040">
        <w:tc>
          <w:tcPr>
            <w:tcW w:w="2972" w:type="dxa"/>
            <w:shd w:val="clear" w:color="auto" w:fill="D9D9D9" w:themeFill="background1" w:themeFillShade="D9"/>
            <w:vAlign w:val="center"/>
          </w:tcPr>
          <w:p w14:paraId="03BBF4BC"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CA87C5A" w14:textId="77777777" w:rsidR="00E27035" w:rsidRPr="00893629" w:rsidRDefault="00E27035" w:rsidP="00A22040">
            <w:pPr>
              <w:rPr>
                <w:rFonts w:ascii="Arial" w:hAnsi="Arial" w:cs="Arial"/>
              </w:rPr>
            </w:pPr>
          </w:p>
        </w:tc>
      </w:tr>
      <w:tr w:rsidR="00E27035" w:rsidRPr="00893629" w14:paraId="6E7943D0" w14:textId="77777777" w:rsidTr="00A22040">
        <w:trPr>
          <w:trHeight w:val="474"/>
        </w:trPr>
        <w:tc>
          <w:tcPr>
            <w:tcW w:w="2972" w:type="dxa"/>
            <w:shd w:val="clear" w:color="auto" w:fill="D9D9D9" w:themeFill="background1" w:themeFillShade="D9"/>
            <w:vAlign w:val="center"/>
          </w:tcPr>
          <w:p w14:paraId="08EC3E2A"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A197A64" w14:textId="77777777" w:rsidR="00E27035" w:rsidRPr="00893629" w:rsidRDefault="00E27035" w:rsidP="00A22040">
            <w:pPr>
              <w:rPr>
                <w:rFonts w:ascii="Arial" w:hAnsi="Arial" w:cs="Arial"/>
              </w:rPr>
            </w:pPr>
          </w:p>
        </w:tc>
      </w:tr>
      <w:tr w:rsidR="00E27035" w:rsidRPr="00893629" w14:paraId="2F643FDB" w14:textId="77777777" w:rsidTr="00A22040">
        <w:tc>
          <w:tcPr>
            <w:tcW w:w="2972" w:type="dxa"/>
            <w:shd w:val="clear" w:color="auto" w:fill="D9D9D9" w:themeFill="background1" w:themeFillShade="D9"/>
            <w:vAlign w:val="center"/>
          </w:tcPr>
          <w:p w14:paraId="3D2B7B9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830775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6601723" w14:textId="77777777" w:rsidR="00E27035" w:rsidRPr="00893629" w:rsidRDefault="00E27035" w:rsidP="00A22040">
            <w:pPr>
              <w:rPr>
                <w:rFonts w:ascii="Arial" w:hAnsi="Arial" w:cs="Arial"/>
              </w:rPr>
            </w:pPr>
          </w:p>
        </w:tc>
      </w:tr>
      <w:tr w:rsidR="00E27035" w:rsidRPr="00893629" w14:paraId="3FC44177" w14:textId="77777777" w:rsidTr="00A22040">
        <w:tc>
          <w:tcPr>
            <w:tcW w:w="2972" w:type="dxa"/>
            <w:shd w:val="clear" w:color="auto" w:fill="D9D9D9" w:themeFill="background1" w:themeFillShade="D9"/>
            <w:vAlign w:val="center"/>
          </w:tcPr>
          <w:p w14:paraId="33F2797E"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782BB4CE" w14:textId="77777777" w:rsidR="00E27035" w:rsidRPr="00893629" w:rsidRDefault="00E27035" w:rsidP="00A22040">
            <w:pPr>
              <w:rPr>
                <w:rFonts w:ascii="Arial" w:hAnsi="Arial" w:cs="Arial"/>
              </w:rPr>
            </w:pPr>
          </w:p>
        </w:tc>
      </w:tr>
    </w:tbl>
    <w:p w14:paraId="67104B2B" w14:textId="77777777" w:rsidR="00E27035" w:rsidRPr="00893629" w:rsidRDefault="00E27035" w:rsidP="00E27035">
      <w:pPr>
        <w:spacing w:line="259" w:lineRule="auto"/>
        <w:jc w:val="left"/>
        <w:rPr>
          <w:rFonts w:ascii="Arial" w:hAnsi="Arial" w:cs="Arial"/>
        </w:rPr>
      </w:pPr>
    </w:p>
    <w:p w14:paraId="7720A1C3" w14:textId="77777777" w:rsidR="00E27035" w:rsidRPr="00893629" w:rsidRDefault="00E27035" w:rsidP="00E27035">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82F0597" w14:textId="77777777" w:rsidTr="00A22040">
        <w:tc>
          <w:tcPr>
            <w:tcW w:w="9062" w:type="dxa"/>
            <w:gridSpan w:val="2"/>
            <w:shd w:val="clear" w:color="auto" w:fill="DEEAF6" w:themeFill="accent5" w:themeFillTint="33"/>
            <w:vAlign w:val="center"/>
          </w:tcPr>
          <w:p w14:paraId="39EA9A52" w14:textId="26112FF5" w:rsidR="00E27035" w:rsidRPr="00084ED3" w:rsidRDefault="00A22040" w:rsidP="00E27035">
            <w:pPr>
              <w:pStyle w:val="Odstavekseznama"/>
              <w:numPr>
                <w:ilvl w:val="0"/>
                <w:numId w:val="10"/>
              </w:numPr>
              <w:rPr>
                <w:rFonts w:ascii="Arial" w:hAnsi="Arial" w:cs="Arial"/>
                <w:b/>
              </w:rPr>
            </w:pPr>
            <w:r w:rsidRPr="00084ED3">
              <w:rPr>
                <w:rFonts w:ascii="Arial" w:hAnsi="Arial" w:cs="Arial"/>
                <w:b/>
              </w:rPr>
              <w:lastRenderedPageBreak/>
              <w:t>Namestnik vodje projekta</w:t>
            </w:r>
          </w:p>
        </w:tc>
      </w:tr>
      <w:tr w:rsidR="00E27035" w:rsidRPr="00893629" w14:paraId="15E6645B" w14:textId="77777777" w:rsidTr="00A22040">
        <w:trPr>
          <w:trHeight w:val="548"/>
        </w:trPr>
        <w:tc>
          <w:tcPr>
            <w:tcW w:w="2972" w:type="dxa"/>
            <w:shd w:val="clear" w:color="auto" w:fill="D9D9D9" w:themeFill="background1" w:themeFillShade="D9"/>
            <w:vAlign w:val="center"/>
          </w:tcPr>
          <w:p w14:paraId="3EF66ED6"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0F06E0AF" w14:textId="77777777" w:rsidR="00E27035" w:rsidRPr="00893629" w:rsidRDefault="00E27035" w:rsidP="00A22040">
            <w:pPr>
              <w:rPr>
                <w:rFonts w:ascii="Arial" w:hAnsi="Arial" w:cs="Arial"/>
              </w:rPr>
            </w:pPr>
          </w:p>
        </w:tc>
      </w:tr>
      <w:tr w:rsidR="00E27035" w:rsidRPr="00893629" w14:paraId="4F4B53EA" w14:textId="77777777" w:rsidTr="00A22040">
        <w:trPr>
          <w:trHeight w:val="445"/>
        </w:trPr>
        <w:tc>
          <w:tcPr>
            <w:tcW w:w="2972" w:type="dxa"/>
            <w:shd w:val="clear" w:color="auto" w:fill="D9D9D9" w:themeFill="background1" w:themeFillShade="D9"/>
            <w:vAlign w:val="center"/>
          </w:tcPr>
          <w:p w14:paraId="42A4B52D"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43C74914" w14:textId="77777777" w:rsidR="00E27035" w:rsidRPr="00893629" w:rsidRDefault="00E27035" w:rsidP="00A22040">
            <w:pPr>
              <w:rPr>
                <w:rFonts w:ascii="Arial" w:hAnsi="Arial" w:cs="Arial"/>
              </w:rPr>
            </w:pPr>
          </w:p>
        </w:tc>
      </w:tr>
      <w:tr w:rsidR="00E27035" w:rsidRPr="00893629" w14:paraId="57E18E8D" w14:textId="77777777" w:rsidTr="00A22040">
        <w:trPr>
          <w:trHeight w:val="445"/>
        </w:trPr>
        <w:tc>
          <w:tcPr>
            <w:tcW w:w="2972" w:type="dxa"/>
            <w:shd w:val="clear" w:color="auto" w:fill="D9D9D9" w:themeFill="background1" w:themeFillShade="D9"/>
            <w:vAlign w:val="center"/>
          </w:tcPr>
          <w:p w14:paraId="17DF1512"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64381DF1" w14:textId="77777777" w:rsidR="00E27035" w:rsidRPr="00893629" w:rsidRDefault="00E27035" w:rsidP="00A22040">
            <w:pPr>
              <w:rPr>
                <w:rFonts w:ascii="Arial" w:hAnsi="Arial" w:cs="Arial"/>
              </w:rPr>
            </w:pPr>
          </w:p>
        </w:tc>
      </w:tr>
      <w:tr w:rsidR="00E27035" w:rsidRPr="00864EE4" w14:paraId="2BA613E1" w14:textId="77777777" w:rsidTr="00A22040">
        <w:trPr>
          <w:trHeight w:val="474"/>
        </w:trPr>
        <w:tc>
          <w:tcPr>
            <w:tcW w:w="2972" w:type="dxa"/>
            <w:shd w:val="clear" w:color="auto" w:fill="D9D9D9" w:themeFill="background1" w:themeFillShade="D9"/>
            <w:vAlign w:val="center"/>
          </w:tcPr>
          <w:p w14:paraId="03269590"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7A445CB9" w14:textId="77777777" w:rsidR="00E27035" w:rsidRPr="00864EE4" w:rsidRDefault="00E27035" w:rsidP="00A22040">
            <w:pPr>
              <w:rPr>
                <w:rFonts w:ascii="Arial" w:hAnsi="Arial" w:cs="Arial"/>
              </w:rPr>
            </w:pPr>
          </w:p>
        </w:tc>
      </w:tr>
      <w:tr w:rsidR="00D202B0" w:rsidRPr="00864EE4" w14:paraId="509DE528" w14:textId="77777777" w:rsidTr="00A22040">
        <w:trPr>
          <w:trHeight w:val="474"/>
        </w:trPr>
        <w:tc>
          <w:tcPr>
            <w:tcW w:w="2972" w:type="dxa"/>
            <w:shd w:val="clear" w:color="auto" w:fill="D9D9D9" w:themeFill="background1" w:themeFillShade="D9"/>
            <w:vAlign w:val="center"/>
          </w:tcPr>
          <w:p w14:paraId="4A4D8055" w14:textId="546D2086" w:rsidR="00D202B0" w:rsidRPr="00864EE4" w:rsidRDefault="00D202B0" w:rsidP="00A22040">
            <w:pPr>
              <w:rPr>
                <w:rFonts w:ascii="Arial" w:hAnsi="Arial" w:cs="Arial"/>
                <w:b/>
              </w:rPr>
            </w:pPr>
            <w:r w:rsidRPr="00864EE4">
              <w:rPr>
                <w:rFonts w:ascii="Arial" w:hAnsi="Arial" w:cs="Arial"/>
                <w:b/>
                <w:bCs/>
                <w:szCs w:val="20"/>
              </w:rPr>
              <w:t>Leta delovnih izkušenj na področju inženiringa v gradbeništvu:</w:t>
            </w:r>
          </w:p>
        </w:tc>
        <w:tc>
          <w:tcPr>
            <w:tcW w:w="6090" w:type="dxa"/>
            <w:vAlign w:val="center"/>
          </w:tcPr>
          <w:p w14:paraId="1A4127BB" w14:textId="77777777" w:rsidR="00D202B0" w:rsidRPr="00864EE4" w:rsidRDefault="00D202B0" w:rsidP="00A22040">
            <w:pPr>
              <w:rPr>
                <w:rFonts w:ascii="Arial" w:hAnsi="Arial" w:cs="Arial"/>
              </w:rPr>
            </w:pPr>
          </w:p>
        </w:tc>
      </w:tr>
    </w:tbl>
    <w:p w14:paraId="1D557416"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9E0ABA2" w14:textId="77777777" w:rsidTr="00A22040">
        <w:tc>
          <w:tcPr>
            <w:tcW w:w="9062" w:type="dxa"/>
            <w:gridSpan w:val="2"/>
            <w:shd w:val="clear" w:color="auto" w:fill="DEEAF6" w:themeFill="accent5" w:themeFillTint="33"/>
            <w:vAlign w:val="center"/>
          </w:tcPr>
          <w:p w14:paraId="72531F32" w14:textId="4DE1FA0A" w:rsidR="00E27035" w:rsidRPr="00864EE4" w:rsidRDefault="0012423B" w:rsidP="00A22040">
            <w:pPr>
              <w:rPr>
                <w:rFonts w:ascii="Arial" w:hAnsi="Arial" w:cs="Arial"/>
                <w:b/>
              </w:rPr>
            </w:pPr>
            <w:r w:rsidRPr="00864EE4">
              <w:rPr>
                <w:rFonts w:ascii="Arial" w:hAnsi="Arial" w:cs="Arial"/>
                <w:b/>
              </w:rPr>
              <w:t>Referenčni projekti za izpolnjevanje pogojev in točkovanje v okviru merila:</w:t>
            </w:r>
          </w:p>
        </w:tc>
      </w:tr>
      <w:tr w:rsidR="00E27035" w:rsidRPr="00864EE4" w14:paraId="48F2E165" w14:textId="77777777" w:rsidTr="00A22040">
        <w:trPr>
          <w:trHeight w:val="445"/>
        </w:trPr>
        <w:tc>
          <w:tcPr>
            <w:tcW w:w="2972" w:type="dxa"/>
            <w:shd w:val="clear" w:color="auto" w:fill="D9D9D9" w:themeFill="background1" w:themeFillShade="D9"/>
            <w:vAlign w:val="center"/>
          </w:tcPr>
          <w:p w14:paraId="3B256A66"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256FB155" w14:textId="77777777" w:rsidR="00E27035" w:rsidRPr="00864EE4" w:rsidRDefault="00E27035" w:rsidP="00A22040">
            <w:pPr>
              <w:rPr>
                <w:rFonts w:ascii="Arial" w:hAnsi="Arial" w:cs="Arial"/>
              </w:rPr>
            </w:pPr>
          </w:p>
        </w:tc>
      </w:tr>
      <w:tr w:rsidR="00E27035" w:rsidRPr="00864EE4" w14:paraId="6F3DB7E8" w14:textId="77777777" w:rsidTr="00A22040">
        <w:tc>
          <w:tcPr>
            <w:tcW w:w="2972" w:type="dxa"/>
            <w:shd w:val="clear" w:color="auto" w:fill="D9D9D9" w:themeFill="background1" w:themeFillShade="D9"/>
            <w:vAlign w:val="center"/>
          </w:tcPr>
          <w:p w14:paraId="28BDBF87" w14:textId="77777777" w:rsidR="00E27035" w:rsidRPr="00864EE4"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12695DBC" w14:textId="77777777" w:rsidR="00E27035" w:rsidRPr="00864EE4" w:rsidRDefault="00E27035" w:rsidP="00A22040">
            <w:pPr>
              <w:rPr>
                <w:rFonts w:ascii="Arial" w:hAnsi="Arial" w:cs="Arial"/>
              </w:rPr>
            </w:pPr>
          </w:p>
        </w:tc>
      </w:tr>
      <w:tr w:rsidR="00E27035" w:rsidRPr="00864EE4" w14:paraId="2BA5806D" w14:textId="77777777" w:rsidTr="00A22040">
        <w:trPr>
          <w:trHeight w:val="474"/>
        </w:trPr>
        <w:tc>
          <w:tcPr>
            <w:tcW w:w="2972" w:type="dxa"/>
            <w:shd w:val="clear" w:color="auto" w:fill="D9D9D9" w:themeFill="background1" w:themeFillShade="D9"/>
            <w:vAlign w:val="center"/>
          </w:tcPr>
          <w:p w14:paraId="2DC52B7B" w14:textId="77777777" w:rsidR="00E27035" w:rsidRPr="00864EE4" w:rsidRDefault="00E27035" w:rsidP="00A22040">
            <w:pPr>
              <w:rPr>
                <w:rFonts w:ascii="Arial" w:hAnsi="Arial" w:cs="Arial"/>
              </w:rPr>
            </w:pPr>
            <w:r w:rsidRPr="00864EE4">
              <w:rPr>
                <w:rFonts w:ascii="Arial" w:hAnsi="Arial" w:cs="Arial"/>
                <w:b/>
                <w:szCs w:val="20"/>
              </w:rPr>
              <w:t>Naziv projekta:</w:t>
            </w:r>
          </w:p>
        </w:tc>
        <w:tc>
          <w:tcPr>
            <w:tcW w:w="6090" w:type="dxa"/>
            <w:vAlign w:val="center"/>
          </w:tcPr>
          <w:p w14:paraId="0021CC41" w14:textId="77777777" w:rsidR="00E27035" w:rsidRPr="00864EE4" w:rsidRDefault="00E27035" w:rsidP="00A22040">
            <w:pPr>
              <w:rPr>
                <w:rFonts w:ascii="Arial" w:hAnsi="Arial" w:cs="Arial"/>
              </w:rPr>
            </w:pPr>
          </w:p>
        </w:tc>
      </w:tr>
      <w:tr w:rsidR="00E27035" w:rsidRPr="00864EE4" w14:paraId="0941FD20" w14:textId="77777777" w:rsidTr="00A22040">
        <w:tc>
          <w:tcPr>
            <w:tcW w:w="2972" w:type="dxa"/>
            <w:shd w:val="clear" w:color="auto" w:fill="D9D9D9" w:themeFill="background1" w:themeFillShade="D9"/>
            <w:vAlign w:val="center"/>
          </w:tcPr>
          <w:p w14:paraId="073CB2E3" w14:textId="77777777" w:rsidR="00E27035" w:rsidRPr="00864EE4" w:rsidRDefault="00E27035" w:rsidP="00A22040">
            <w:pPr>
              <w:rPr>
                <w:rFonts w:ascii="Arial" w:hAnsi="Arial" w:cs="Arial"/>
                <w:b/>
                <w:color w:val="000000"/>
                <w:szCs w:val="20"/>
                <w:lang w:eastAsia="en-GB"/>
              </w:rPr>
            </w:pPr>
            <w:r w:rsidRPr="00864EE4">
              <w:rPr>
                <w:rFonts w:ascii="Arial" w:hAnsi="Arial" w:cs="Arial"/>
                <w:b/>
                <w:color w:val="000000"/>
                <w:szCs w:val="20"/>
                <w:lang w:eastAsia="en-GB"/>
              </w:rPr>
              <w:t xml:space="preserve">Datum izvedbe </w:t>
            </w:r>
          </w:p>
          <w:p w14:paraId="3EA775CC" w14:textId="77777777" w:rsidR="00E27035" w:rsidRPr="00864EE4" w:rsidRDefault="00E27035" w:rsidP="00A22040">
            <w:pPr>
              <w:rPr>
                <w:rFonts w:ascii="Arial" w:hAnsi="Arial" w:cs="Arial"/>
              </w:rPr>
            </w:pPr>
            <w:r w:rsidRPr="00864EE4">
              <w:rPr>
                <w:rFonts w:ascii="Arial" w:hAnsi="Arial" w:cs="Arial"/>
                <w:b/>
                <w:color w:val="000000"/>
                <w:szCs w:val="20"/>
                <w:lang w:eastAsia="en-GB"/>
              </w:rPr>
              <w:t>(od mesec/leto – do mesec/ leto):</w:t>
            </w:r>
          </w:p>
        </w:tc>
        <w:tc>
          <w:tcPr>
            <w:tcW w:w="6090" w:type="dxa"/>
            <w:vAlign w:val="center"/>
          </w:tcPr>
          <w:p w14:paraId="395EE9F4" w14:textId="77777777" w:rsidR="00E27035" w:rsidRPr="00864EE4" w:rsidRDefault="00E27035" w:rsidP="00A22040">
            <w:pPr>
              <w:rPr>
                <w:rFonts w:ascii="Arial" w:hAnsi="Arial" w:cs="Arial"/>
              </w:rPr>
            </w:pPr>
          </w:p>
        </w:tc>
      </w:tr>
      <w:tr w:rsidR="00E27035" w:rsidRPr="00864EE4" w14:paraId="7EE7DF52" w14:textId="77777777" w:rsidTr="00A22040">
        <w:tc>
          <w:tcPr>
            <w:tcW w:w="2972" w:type="dxa"/>
            <w:shd w:val="clear" w:color="auto" w:fill="D9D9D9" w:themeFill="background1" w:themeFillShade="D9"/>
            <w:vAlign w:val="center"/>
          </w:tcPr>
          <w:p w14:paraId="4398730A" w14:textId="77777777" w:rsidR="00E27035" w:rsidRPr="00864EE4" w:rsidRDefault="00E27035" w:rsidP="00A22040">
            <w:pPr>
              <w:rPr>
                <w:rFonts w:ascii="Arial" w:hAnsi="Arial" w:cs="Arial"/>
              </w:rPr>
            </w:pPr>
            <w:r w:rsidRPr="00864EE4">
              <w:rPr>
                <w:rFonts w:ascii="Arial" w:hAnsi="Arial" w:cs="Arial"/>
                <w:b/>
                <w:szCs w:val="20"/>
              </w:rPr>
              <w:t>Kratek opis opravljenih storitev (iz opisa mora biti jasno razvidno izpolnjevanje pogojev)</w:t>
            </w:r>
            <w:r w:rsidRPr="00864EE4">
              <w:rPr>
                <w:rFonts w:ascii="Arial" w:hAnsi="Arial" w:cs="Arial"/>
                <w:b/>
                <w:color w:val="000000"/>
                <w:szCs w:val="20"/>
                <w:lang w:eastAsia="en-GB"/>
              </w:rPr>
              <w:t>:</w:t>
            </w:r>
          </w:p>
        </w:tc>
        <w:tc>
          <w:tcPr>
            <w:tcW w:w="6090" w:type="dxa"/>
            <w:vAlign w:val="center"/>
          </w:tcPr>
          <w:p w14:paraId="4A822C3C" w14:textId="77777777" w:rsidR="00E27035" w:rsidRPr="00864EE4" w:rsidRDefault="00E27035" w:rsidP="00A22040">
            <w:pPr>
              <w:rPr>
                <w:rFonts w:ascii="Arial" w:hAnsi="Arial" w:cs="Arial"/>
              </w:rPr>
            </w:pPr>
          </w:p>
        </w:tc>
      </w:tr>
    </w:tbl>
    <w:p w14:paraId="206F51B7"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62EBD1D" w14:textId="77777777" w:rsidTr="00A22040">
        <w:trPr>
          <w:trHeight w:val="445"/>
        </w:trPr>
        <w:tc>
          <w:tcPr>
            <w:tcW w:w="2972" w:type="dxa"/>
            <w:shd w:val="clear" w:color="auto" w:fill="D9D9D9" w:themeFill="background1" w:themeFillShade="D9"/>
            <w:vAlign w:val="center"/>
          </w:tcPr>
          <w:p w14:paraId="699E95F2"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03EB5529" w14:textId="77777777" w:rsidR="00E27035" w:rsidRPr="00864EE4" w:rsidRDefault="00E27035" w:rsidP="00A22040">
            <w:pPr>
              <w:rPr>
                <w:rFonts w:ascii="Arial" w:hAnsi="Arial" w:cs="Arial"/>
              </w:rPr>
            </w:pPr>
          </w:p>
        </w:tc>
      </w:tr>
      <w:tr w:rsidR="00E27035" w:rsidRPr="00864EE4" w14:paraId="081DBCAC" w14:textId="77777777" w:rsidTr="00A22040">
        <w:tc>
          <w:tcPr>
            <w:tcW w:w="2972" w:type="dxa"/>
            <w:shd w:val="clear" w:color="auto" w:fill="D9D9D9" w:themeFill="background1" w:themeFillShade="D9"/>
            <w:vAlign w:val="center"/>
          </w:tcPr>
          <w:p w14:paraId="7A19FCB7" w14:textId="77777777" w:rsidR="00E27035" w:rsidRPr="00864EE4"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5200E9FF" w14:textId="77777777" w:rsidR="00E27035" w:rsidRPr="00864EE4" w:rsidRDefault="00E27035" w:rsidP="00A22040">
            <w:pPr>
              <w:rPr>
                <w:rFonts w:ascii="Arial" w:hAnsi="Arial" w:cs="Arial"/>
              </w:rPr>
            </w:pPr>
          </w:p>
        </w:tc>
      </w:tr>
      <w:tr w:rsidR="00E27035" w:rsidRPr="00893629" w14:paraId="3CB52A86" w14:textId="77777777" w:rsidTr="00A22040">
        <w:trPr>
          <w:trHeight w:val="474"/>
        </w:trPr>
        <w:tc>
          <w:tcPr>
            <w:tcW w:w="2972" w:type="dxa"/>
            <w:shd w:val="clear" w:color="auto" w:fill="D9D9D9" w:themeFill="background1" w:themeFillShade="D9"/>
            <w:vAlign w:val="center"/>
          </w:tcPr>
          <w:p w14:paraId="77DBCE93" w14:textId="77777777" w:rsidR="00E27035" w:rsidRPr="00893629" w:rsidRDefault="00E27035" w:rsidP="00A22040">
            <w:pPr>
              <w:rPr>
                <w:rFonts w:ascii="Arial" w:hAnsi="Arial" w:cs="Arial"/>
              </w:rPr>
            </w:pPr>
            <w:r w:rsidRPr="00864EE4">
              <w:rPr>
                <w:rFonts w:ascii="Arial" w:hAnsi="Arial" w:cs="Arial"/>
                <w:b/>
                <w:szCs w:val="20"/>
              </w:rPr>
              <w:t>Naziv projekta:</w:t>
            </w:r>
          </w:p>
        </w:tc>
        <w:tc>
          <w:tcPr>
            <w:tcW w:w="6090" w:type="dxa"/>
            <w:vAlign w:val="center"/>
          </w:tcPr>
          <w:p w14:paraId="4690D12B" w14:textId="77777777" w:rsidR="00E27035" w:rsidRPr="00893629" w:rsidRDefault="00E27035" w:rsidP="00A22040">
            <w:pPr>
              <w:rPr>
                <w:rFonts w:ascii="Arial" w:hAnsi="Arial" w:cs="Arial"/>
              </w:rPr>
            </w:pPr>
          </w:p>
        </w:tc>
      </w:tr>
      <w:tr w:rsidR="00E27035" w:rsidRPr="00893629" w14:paraId="22E26667" w14:textId="77777777" w:rsidTr="00A22040">
        <w:tc>
          <w:tcPr>
            <w:tcW w:w="2972" w:type="dxa"/>
            <w:shd w:val="clear" w:color="auto" w:fill="D9D9D9" w:themeFill="background1" w:themeFillShade="D9"/>
            <w:vAlign w:val="center"/>
          </w:tcPr>
          <w:p w14:paraId="0D2D3099"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9AE0FD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A34031" w14:textId="77777777" w:rsidR="00E27035" w:rsidRPr="00893629" w:rsidRDefault="00E27035" w:rsidP="00A22040">
            <w:pPr>
              <w:rPr>
                <w:rFonts w:ascii="Arial" w:hAnsi="Arial" w:cs="Arial"/>
              </w:rPr>
            </w:pPr>
          </w:p>
        </w:tc>
      </w:tr>
      <w:tr w:rsidR="00E27035" w:rsidRPr="00893629" w14:paraId="58D69563" w14:textId="77777777" w:rsidTr="00A22040">
        <w:tc>
          <w:tcPr>
            <w:tcW w:w="2972" w:type="dxa"/>
            <w:shd w:val="clear" w:color="auto" w:fill="D9D9D9" w:themeFill="background1" w:themeFillShade="D9"/>
            <w:vAlign w:val="center"/>
          </w:tcPr>
          <w:p w14:paraId="627F45A6"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79FCF0A" w14:textId="77777777" w:rsidR="00E27035" w:rsidRPr="00893629" w:rsidRDefault="00E27035" w:rsidP="00A22040">
            <w:pPr>
              <w:rPr>
                <w:rFonts w:ascii="Arial" w:hAnsi="Arial" w:cs="Arial"/>
              </w:rPr>
            </w:pPr>
          </w:p>
        </w:tc>
      </w:tr>
    </w:tbl>
    <w:p w14:paraId="3B2DE03D"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3265C965" w14:textId="77777777" w:rsidTr="00A22040">
        <w:trPr>
          <w:trHeight w:val="445"/>
        </w:trPr>
        <w:tc>
          <w:tcPr>
            <w:tcW w:w="2972" w:type="dxa"/>
            <w:shd w:val="clear" w:color="auto" w:fill="D9D9D9" w:themeFill="background1" w:themeFillShade="D9"/>
            <w:vAlign w:val="center"/>
          </w:tcPr>
          <w:p w14:paraId="6A0065DD"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2C50CA18" w14:textId="77777777" w:rsidR="00E27035" w:rsidRPr="00893629" w:rsidRDefault="00E27035" w:rsidP="00A22040">
            <w:pPr>
              <w:rPr>
                <w:rFonts w:ascii="Arial" w:hAnsi="Arial" w:cs="Arial"/>
              </w:rPr>
            </w:pPr>
          </w:p>
        </w:tc>
      </w:tr>
      <w:tr w:rsidR="00E27035" w:rsidRPr="00893629" w14:paraId="5AAC6C2E" w14:textId="77777777" w:rsidTr="00A22040">
        <w:tc>
          <w:tcPr>
            <w:tcW w:w="2972" w:type="dxa"/>
            <w:shd w:val="clear" w:color="auto" w:fill="D9D9D9" w:themeFill="background1" w:themeFillShade="D9"/>
            <w:vAlign w:val="center"/>
          </w:tcPr>
          <w:p w14:paraId="05EBF6E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486B6271" w14:textId="77777777" w:rsidR="00E27035" w:rsidRPr="00893629" w:rsidRDefault="00E27035" w:rsidP="00A22040">
            <w:pPr>
              <w:rPr>
                <w:rFonts w:ascii="Arial" w:hAnsi="Arial" w:cs="Arial"/>
              </w:rPr>
            </w:pPr>
          </w:p>
        </w:tc>
      </w:tr>
      <w:tr w:rsidR="00E27035" w:rsidRPr="00893629" w14:paraId="13B02333" w14:textId="77777777" w:rsidTr="00A22040">
        <w:trPr>
          <w:trHeight w:val="474"/>
        </w:trPr>
        <w:tc>
          <w:tcPr>
            <w:tcW w:w="2972" w:type="dxa"/>
            <w:shd w:val="clear" w:color="auto" w:fill="D9D9D9" w:themeFill="background1" w:themeFillShade="D9"/>
            <w:vAlign w:val="center"/>
          </w:tcPr>
          <w:p w14:paraId="23BF0677"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7267D054" w14:textId="77777777" w:rsidR="00E27035" w:rsidRPr="00893629" w:rsidRDefault="00E27035" w:rsidP="00A22040">
            <w:pPr>
              <w:rPr>
                <w:rFonts w:ascii="Arial" w:hAnsi="Arial" w:cs="Arial"/>
              </w:rPr>
            </w:pPr>
          </w:p>
        </w:tc>
      </w:tr>
      <w:tr w:rsidR="00E27035" w:rsidRPr="00893629" w14:paraId="4E306893" w14:textId="77777777" w:rsidTr="00A22040">
        <w:tc>
          <w:tcPr>
            <w:tcW w:w="2972" w:type="dxa"/>
            <w:shd w:val="clear" w:color="auto" w:fill="D9D9D9" w:themeFill="background1" w:themeFillShade="D9"/>
            <w:vAlign w:val="center"/>
          </w:tcPr>
          <w:p w14:paraId="67431898"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4135A7C"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8303AA" w14:textId="77777777" w:rsidR="00E27035" w:rsidRPr="00893629" w:rsidRDefault="00E27035" w:rsidP="00A22040">
            <w:pPr>
              <w:rPr>
                <w:rFonts w:ascii="Arial" w:hAnsi="Arial" w:cs="Arial"/>
              </w:rPr>
            </w:pPr>
          </w:p>
        </w:tc>
      </w:tr>
      <w:tr w:rsidR="00E27035" w:rsidRPr="00893629" w14:paraId="5F75631D" w14:textId="77777777" w:rsidTr="00A22040">
        <w:tc>
          <w:tcPr>
            <w:tcW w:w="2972" w:type="dxa"/>
            <w:shd w:val="clear" w:color="auto" w:fill="D9D9D9" w:themeFill="background1" w:themeFillShade="D9"/>
            <w:vAlign w:val="center"/>
          </w:tcPr>
          <w:p w14:paraId="3228A4BF"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C4508F4" w14:textId="77777777" w:rsidR="00E27035" w:rsidRPr="00893629" w:rsidRDefault="00E27035" w:rsidP="00A22040">
            <w:pPr>
              <w:rPr>
                <w:rFonts w:ascii="Arial" w:hAnsi="Arial" w:cs="Arial"/>
              </w:rPr>
            </w:pPr>
          </w:p>
        </w:tc>
      </w:tr>
    </w:tbl>
    <w:p w14:paraId="35682DA5" w14:textId="77777777" w:rsidR="00E27035" w:rsidRPr="00893629" w:rsidRDefault="00E27035" w:rsidP="00E27035">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7A6E62F" w14:textId="77777777" w:rsidTr="00A22040">
        <w:tc>
          <w:tcPr>
            <w:tcW w:w="9062" w:type="dxa"/>
            <w:gridSpan w:val="2"/>
            <w:shd w:val="clear" w:color="auto" w:fill="DEEAF6" w:themeFill="accent5" w:themeFillTint="33"/>
            <w:vAlign w:val="center"/>
          </w:tcPr>
          <w:p w14:paraId="77767D03" w14:textId="3AC3B35C" w:rsidR="00E27035" w:rsidRPr="00864EE4" w:rsidRDefault="00597951" w:rsidP="0004233A">
            <w:pPr>
              <w:pStyle w:val="Odstavekseznama"/>
              <w:numPr>
                <w:ilvl w:val="0"/>
                <w:numId w:val="10"/>
              </w:numPr>
              <w:rPr>
                <w:rFonts w:ascii="Arial" w:hAnsi="Arial" w:cs="Arial"/>
                <w:b/>
              </w:rPr>
            </w:pPr>
            <w:r w:rsidRPr="00864EE4">
              <w:rPr>
                <w:rFonts w:ascii="Arial" w:hAnsi="Arial" w:cs="Arial"/>
                <w:b/>
              </w:rPr>
              <w:lastRenderedPageBreak/>
              <w:t>Nosilec za nadzor izdelovalcev projektne dokumentacije, strokovnih podlag in recenzije</w:t>
            </w:r>
            <w:r w:rsidR="00A22040" w:rsidRPr="00864EE4">
              <w:rPr>
                <w:rFonts w:ascii="Arial" w:hAnsi="Arial" w:cs="Arial"/>
                <w:b/>
              </w:rPr>
              <w:t xml:space="preserve"> </w:t>
            </w:r>
          </w:p>
        </w:tc>
      </w:tr>
      <w:tr w:rsidR="00E27035" w:rsidRPr="00864EE4" w14:paraId="5FFAE5DE" w14:textId="77777777" w:rsidTr="00A22040">
        <w:trPr>
          <w:trHeight w:val="548"/>
        </w:trPr>
        <w:tc>
          <w:tcPr>
            <w:tcW w:w="2972" w:type="dxa"/>
            <w:shd w:val="clear" w:color="auto" w:fill="D9D9D9" w:themeFill="background1" w:themeFillShade="D9"/>
            <w:vAlign w:val="center"/>
          </w:tcPr>
          <w:p w14:paraId="78D969EB" w14:textId="77777777" w:rsidR="00E27035" w:rsidRPr="00864EE4" w:rsidRDefault="00E27035" w:rsidP="00A22040">
            <w:pPr>
              <w:rPr>
                <w:rFonts w:ascii="Arial" w:hAnsi="Arial" w:cs="Arial"/>
                <w:b/>
              </w:rPr>
            </w:pPr>
            <w:r w:rsidRPr="00864EE4">
              <w:rPr>
                <w:rFonts w:ascii="Arial" w:hAnsi="Arial" w:cs="Arial"/>
                <w:b/>
              </w:rPr>
              <w:t>Ime in priimek:</w:t>
            </w:r>
          </w:p>
        </w:tc>
        <w:tc>
          <w:tcPr>
            <w:tcW w:w="6090" w:type="dxa"/>
            <w:vAlign w:val="center"/>
          </w:tcPr>
          <w:p w14:paraId="47C15C33" w14:textId="77777777" w:rsidR="00E27035" w:rsidRPr="00864EE4" w:rsidRDefault="00E27035" w:rsidP="00A22040">
            <w:pPr>
              <w:rPr>
                <w:rFonts w:ascii="Arial" w:hAnsi="Arial" w:cs="Arial"/>
              </w:rPr>
            </w:pPr>
          </w:p>
        </w:tc>
      </w:tr>
      <w:tr w:rsidR="00E27035" w:rsidRPr="00864EE4" w14:paraId="0AC47346" w14:textId="77777777" w:rsidTr="00A22040">
        <w:trPr>
          <w:trHeight w:val="445"/>
        </w:trPr>
        <w:tc>
          <w:tcPr>
            <w:tcW w:w="2972" w:type="dxa"/>
            <w:shd w:val="clear" w:color="auto" w:fill="D9D9D9" w:themeFill="background1" w:themeFillShade="D9"/>
            <w:vAlign w:val="center"/>
          </w:tcPr>
          <w:p w14:paraId="37517195" w14:textId="77777777" w:rsidR="00E27035" w:rsidRPr="00864EE4" w:rsidRDefault="00E27035" w:rsidP="00A22040">
            <w:pPr>
              <w:rPr>
                <w:rFonts w:ascii="Arial" w:hAnsi="Arial" w:cs="Arial"/>
                <w:b/>
              </w:rPr>
            </w:pPr>
            <w:r w:rsidRPr="00864EE4">
              <w:rPr>
                <w:rFonts w:ascii="Arial" w:hAnsi="Arial" w:cs="Arial"/>
                <w:b/>
              </w:rPr>
              <w:t>Izobrazba:</w:t>
            </w:r>
          </w:p>
        </w:tc>
        <w:tc>
          <w:tcPr>
            <w:tcW w:w="6090" w:type="dxa"/>
            <w:vAlign w:val="center"/>
          </w:tcPr>
          <w:p w14:paraId="4A7F253D" w14:textId="77777777" w:rsidR="00E27035" w:rsidRPr="00864EE4" w:rsidRDefault="00E27035" w:rsidP="00A22040">
            <w:pPr>
              <w:rPr>
                <w:rFonts w:ascii="Arial" w:hAnsi="Arial" w:cs="Arial"/>
              </w:rPr>
            </w:pPr>
          </w:p>
        </w:tc>
      </w:tr>
      <w:tr w:rsidR="00E27035" w:rsidRPr="00864EE4" w14:paraId="3BB94229" w14:textId="77777777" w:rsidTr="00A22040">
        <w:trPr>
          <w:trHeight w:val="445"/>
        </w:trPr>
        <w:tc>
          <w:tcPr>
            <w:tcW w:w="2972" w:type="dxa"/>
            <w:shd w:val="clear" w:color="auto" w:fill="D9D9D9" w:themeFill="background1" w:themeFillShade="D9"/>
            <w:vAlign w:val="center"/>
          </w:tcPr>
          <w:p w14:paraId="2D86FD4D" w14:textId="77777777" w:rsidR="00E27035" w:rsidRPr="00864EE4" w:rsidRDefault="00E27035" w:rsidP="00A22040">
            <w:pPr>
              <w:rPr>
                <w:rFonts w:ascii="Arial" w:hAnsi="Arial" w:cs="Arial"/>
                <w:b/>
              </w:rPr>
            </w:pPr>
            <w:r w:rsidRPr="00864EE4">
              <w:rPr>
                <w:rFonts w:ascii="Arial" w:hAnsi="Arial" w:cs="Arial"/>
                <w:b/>
              </w:rPr>
              <w:t>Vpis v poklicni imenik, in če v kateri:</w:t>
            </w:r>
          </w:p>
        </w:tc>
        <w:tc>
          <w:tcPr>
            <w:tcW w:w="6090" w:type="dxa"/>
            <w:vAlign w:val="center"/>
          </w:tcPr>
          <w:p w14:paraId="2EB047A5" w14:textId="77777777" w:rsidR="00E27035" w:rsidRPr="00864EE4" w:rsidRDefault="00E27035" w:rsidP="00A22040">
            <w:pPr>
              <w:rPr>
                <w:rFonts w:ascii="Arial" w:hAnsi="Arial" w:cs="Arial"/>
              </w:rPr>
            </w:pPr>
          </w:p>
        </w:tc>
      </w:tr>
      <w:tr w:rsidR="00E27035" w:rsidRPr="00864EE4" w14:paraId="65D0A80C" w14:textId="77777777" w:rsidTr="00A22040">
        <w:trPr>
          <w:trHeight w:val="474"/>
        </w:trPr>
        <w:tc>
          <w:tcPr>
            <w:tcW w:w="2972" w:type="dxa"/>
            <w:shd w:val="clear" w:color="auto" w:fill="D9D9D9" w:themeFill="background1" w:themeFillShade="D9"/>
            <w:vAlign w:val="center"/>
          </w:tcPr>
          <w:p w14:paraId="4D2BE1BB"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277F9DAC" w14:textId="77777777" w:rsidR="00E27035" w:rsidRPr="00864EE4" w:rsidRDefault="00E27035" w:rsidP="00A22040">
            <w:pPr>
              <w:rPr>
                <w:rFonts w:ascii="Arial" w:hAnsi="Arial" w:cs="Arial"/>
              </w:rPr>
            </w:pPr>
          </w:p>
        </w:tc>
      </w:tr>
      <w:tr w:rsidR="00D202B0" w:rsidRPr="00864EE4" w14:paraId="0F2EFAB7" w14:textId="77777777" w:rsidTr="00A22040">
        <w:trPr>
          <w:trHeight w:val="474"/>
        </w:trPr>
        <w:tc>
          <w:tcPr>
            <w:tcW w:w="2972" w:type="dxa"/>
            <w:shd w:val="clear" w:color="auto" w:fill="D9D9D9" w:themeFill="background1" w:themeFillShade="D9"/>
            <w:vAlign w:val="center"/>
          </w:tcPr>
          <w:p w14:paraId="5DC8D849" w14:textId="0E461082" w:rsidR="00D202B0" w:rsidRPr="00864EE4" w:rsidRDefault="00D202B0" w:rsidP="00A22040">
            <w:pPr>
              <w:rPr>
                <w:rFonts w:ascii="Arial" w:hAnsi="Arial" w:cs="Arial"/>
                <w:b/>
              </w:rPr>
            </w:pPr>
            <w:r w:rsidRPr="00864EE4">
              <w:rPr>
                <w:rFonts w:ascii="Arial" w:hAnsi="Arial" w:cs="Arial"/>
                <w:b/>
                <w:bCs/>
                <w:szCs w:val="20"/>
              </w:rPr>
              <w:t>Leta delovnih izkušenj:</w:t>
            </w:r>
          </w:p>
        </w:tc>
        <w:tc>
          <w:tcPr>
            <w:tcW w:w="6090" w:type="dxa"/>
            <w:vAlign w:val="center"/>
          </w:tcPr>
          <w:p w14:paraId="7D1E51A4" w14:textId="77777777" w:rsidR="00D202B0" w:rsidRPr="00864EE4" w:rsidRDefault="00D202B0" w:rsidP="00A22040">
            <w:pPr>
              <w:rPr>
                <w:rFonts w:ascii="Arial" w:hAnsi="Arial" w:cs="Arial"/>
              </w:rPr>
            </w:pPr>
          </w:p>
        </w:tc>
      </w:tr>
    </w:tbl>
    <w:p w14:paraId="10CBC907"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2E10EC7" w14:textId="77777777" w:rsidTr="00A22040">
        <w:tc>
          <w:tcPr>
            <w:tcW w:w="9062" w:type="dxa"/>
            <w:gridSpan w:val="2"/>
            <w:shd w:val="clear" w:color="auto" w:fill="DEEAF6" w:themeFill="accent5" w:themeFillTint="33"/>
            <w:vAlign w:val="center"/>
          </w:tcPr>
          <w:p w14:paraId="74EBBDE6" w14:textId="54D705C6" w:rsidR="00E27035" w:rsidRPr="00864EE4" w:rsidRDefault="0012423B" w:rsidP="00A22040">
            <w:pPr>
              <w:rPr>
                <w:rFonts w:ascii="Arial" w:hAnsi="Arial" w:cs="Arial"/>
                <w:b/>
              </w:rPr>
            </w:pPr>
            <w:r w:rsidRPr="00864EE4">
              <w:rPr>
                <w:rFonts w:ascii="Arial" w:hAnsi="Arial" w:cs="Arial"/>
                <w:b/>
              </w:rPr>
              <w:t>Referenčni projekti za izpolnjevanje pogojev in točkovanje v okviru merila:</w:t>
            </w:r>
          </w:p>
        </w:tc>
      </w:tr>
      <w:tr w:rsidR="00E27035" w:rsidRPr="00893629" w14:paraId="04CBA89F" w14:textId="77777777" w:rsidTr="00A22040">
        <w:trPr>
          <w:trHeight w:val="445"/>
        </w:trPr>
        <w:tc>
          <w:tcPr>
            <w:tcW w:w="2972" w:type="dxa"/>
            <w:shd w:val="clear" w:color="auto" w:fill="D9D9D9" w:themeFill="background1" w:themeFillShade="D9"/>
            <w:vAlign w:val="center"/>
          </w:tcPr>
          <w:p w14:paraId="5F00A343" w14:textId="77777777" w:rsidR="00E27035" w:rsidRPr="00893629"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3684194E" w14:textId="77777777" w:rsidR="00E27035" w:rsidRPr="00893629" w:rsidRDefault="00E27035" w:rsidP="00A22040">
            <w:pPr>
              <w:rPr>
                <w:rFonts w:ascii="Arial" w:hAnsi="Arial" w:cs="Arial"/>
              </w:rPr>
            </w:pPr>
          </w:p>
        </w:tc>
      </w:tr>
      <w:tr w:rsidR="00E27035" w:rsidRPr="00893629" w14:paraId="7028F906" w14:textId="77777777" w:rsidTr="00A22040">
        <w:tc>
          <w:tcPr>
            <w:tcW w:w="2972" w:type="dxa"/>
            <w:shd w:val="clear" w:color="auto" w:fill="D9D9D9" w:themeFill="background1" w:themeFillShade="D9"/>
            <w:vAlign w:val="center"/>
          </w:tcPr>
          <w:p w14:paraId="141082BA"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873DE6E" w14:textId="77777777" w:rsidR="00E27035" w:rsidRPr="00893629" w:rsidRDefault="00E27035" w:rsidP="00A22040">
            <w:pPr>
              <w:rPr>
                <w:rFonts w:ascii="Arial" w:hAnsi="Arial" w:cs="Arial"/>
              </w:rPr>
            </w:pPr>
          </w:p>
        </w:tc>
      </w:tr>
      <w:tr w:rsidR="00E27035" w:rsidRPr="00893629" w14:paraId="37A4970C" w14:textId="77777777" w:rsidTr="00A22040">
        <w:trPr>
          <w:trHeight w:val="474"/>
        </w:trPr>
        <w:tc>
          <w:tcPr>
            <w:tcW w:w="2972" w:type="dxa"/>
            <w:shd w:val="clear" w:color="auto" w:fill="D9D9D9" w:themeFill="background1" w:themeFillShade="D9"/>
            <w:vAlign w:val="center"/>
          </w:tcPr>
          <w:p w14:paraId="6EE65DED"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16AE4BF4" w14:textId="77777777" w:rsidR="00E27035" w:rsidRPr="00893629" w:rsidRDefault="00E27035" w:rsidP="00A22040">
            <w:pPr>
              <w:rPr>
                <w:rFonts w:ascii="Arial" w:hAnsi="Arial" w:cs="Arial"/>
              </w:rPr>
            </w:pPr>
          </w:p>
        </w:tc>
      </w:tr>
      <w:tr w:rsidR="00E27035" w:rsidRPr="00893629" w14:paraId="6444347E" w14:textId="77777777" w:rsidTr="00A22040">
        <w:tc>
          <w:tcPr>
            <w:tcW w:w="2972" w:type="dxa"/>
            <w:shd w:val="clear" w:color="auto" w:fill="D9D9D9" w:themeFill="background1" w:themeFillShade="D9"/>
            <w:vAlign w:val="center"/>
          </w:tcPr>
          <w:p w14:paraId="4043852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958AC5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9D8911F" w14:textId="77777777" w:rsidR="00E27035" w:rsidRPr="00893629" w:rsidRDefault="00E27035" w:rsidP="00A22040">
            <w:pPr>
              <w:rPr>
                <w:rFonts w:ascii="Arial" w:hAnsi="Arial" w:cs="Arial"/>
              </w:rPr>
            </w:pPr>
          </w:p>
        </w:tc>
      </w:tr>
      <w:tr w:rsidR="00E27035" w:rsidRPr="00893629" w14:paraId="10C77ED2" w14:textId="77777777" w:rsidTr="00A22040">
        <w:tc>
          <w:tcPr>
            <w:tcW w:w="2972" w:type="dxa"/>
            <w:shd w:val="clear" w:color="auto" w:fill="D9D9D9" w:themeFill="background1" w:themeFillShade="D9"/>
            <w:vAlign w:val="center"/>
          </w:tcPr>
          <w:p w14:paraId="279EA4A2"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C1EB30C" w14:textId="77777777" w:rsidR="00E27035" w:rsidRPr="00893629" w:rsidRDefault="00E27035" w:rsidP="00A22040">
            <w:pPr>
              <w:rPr>
                <w:rFonts w:ascii="Arial" w:hAnsi="Arial" w:cs="Arial"/>
              </w:rPr>
            </w:pPr>
          </w:p>
        </w:tc>
      </w:tr>
    </w:tbl>
    <w:p w14:paraId="5058FF40"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2AFF78EE" w14:textId="77777777" w:rsidTr="00A22040">
        <w:trPr>
          <w:trHeight w:val="445"/>
        </w:trPr>
        <w:tc>
          <w:tcPr>
            <w:tcW w:w="2972" w:type="dxa"/>
            <w:shd w:val="clear" w:color="auto" w:fill="D9D9D9" w:themeFill="background1" w:themeFillShade="D9"/>
            <w:vAlign w:val="center"/>
          </w:tcPr>
          <w:p w14:paraId="0145269A"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54E68815" w14:textId="77777777" w:rsidR="00E27035" w:rsidRPr="00893629" w:rsidRDefault="00E27035" w:rsidP="00A22040">
            <w:pPr>
              <w:rPr>
                <w:rFonts w:ascii="Arial" w:hAnsi="Arial" w:cs="Arial"/>
              </w:rPr>
            </w:pPr>
          </w:p>
        </w:tc>
      </w:tr>
      <w:tr w:rsidR="00E27035" w:rsidRPr="00893629" w14:paraId="06724977" w14:textId="77777777" w:rsidTr="00A22040">
        <w:tc>
          <w:tcPr>
            <w:tcW w:w="2972" w:type="dxa"/>
            <w:shd w:val="clear" w:color="auto" w:fill="D9D9D9" w:themeFill="background1" w:themeFillShade="D9"/>
            <w:vAlign w:val="center"/>
          </w:tcPr>
          <w:p w14:paraId="25CF0599"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2168ED5" w14:textId="77777777" w:rsidR="00E27035" w:rsidRPr="00893629" w:rsidRDefault="00E27035" w:rsidP="00A22040">
            <w:pPr>
              <w:rPr>
                <w:rFonts w:ascii="Arial" w:hAnsi="Arial" w:cs="Arial"/>
              </w:rPr>
            </w:pPr>
          </w:p>
        </w:tc>
      </w:tr>
      <w:tr w:rsidR="00E27035" w:rsidRPr="00893629" w14:paraId="0F2E83A4" w14:textId="77777777" w:rsidTr="00A22040">
        <w:trPr>
          <w:trHeight w:val="474"/>
        </w:trPr>
        <w:tc>
          <w:tcPr>
            <w:tcW w:w="2972" w:type="dxa"/>
            <w:shd w:val="clear" w:color="auto" w:fill="D9D9D9" w:themeFill="background1" w:themeFillShade="D9"/>
            <w:vAlign w:val="center"/>
          </w:tcPr>
          <w:p w14:paraId="697903AA"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28E7BC1" w14:textId="77777777" w:rsidR="00E27035" w:rsidRPr="00893629" w:rsidRDefault="00E27035" w:rsidP="00A22040">
            <w:pPr>
              <w:rPr>
                <w:rFonts w:ascii="Arial" w:hAnsi="Arial" w:cs="Arial"/>
              </w:rPr>
            </w:pPr>
          </w:p>
        </w:tc>
      </w:tr>
      <w:tr w:rsidR="00E27035" w:rsidRPr="00893629" w14:paraId="41F4DA3A" w14:textId="77777777" w:rsidTr="00A22040">
        <w:tc>
          <w:tcPr>
            <w:tcW w:w="2972" w:type="dxa"/>
            <w:shd w:val="clear" w:color="auto" w:fill="D9D9D9" w:themeFill="background1" w:themeFillShade="D9"/>
            <w:vAlign w:val="center"/>
          </w:tcPr>
          <w:p w14:paraId="067CECF8"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19B970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8FD8C1C" w14:textId="77777777" w:rsidR="00E27035" w:rsidRPr="00893629" w:rsidRDefault="00E27035" w:rsidP="00A22040">
            <w:pPr>
              <w:rPr>
                <w:rFonts w:ascii="Arial" w:hAnsi="Arial" w:cs="Arial"/>
              </w:rPr>
            </w:pPr>
          </w:p>
        </w:tc>
      </w:tr>
      <w:tr w:rsidR="00E27035" w:rsidRPr="00893629" w14:paraId="5CECBF9F" w14:textId="77777777" w:rsidTr="00A22040">
        <w:tc>
          <w:tcPr>
            <w:tcW w:w="2972" w:type="dxa"/>
            <w:shd w:val="clear" w:color="auto" w:fill="D9D9D9" w:themeFill="background1" w:themeFillShade="D9"/>
            <w:vAlign w:val="center"/>
          </w:tcPr>
          <w:p w14:paraId="6964B005"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6C19E8F" w14:textId="77777777" w:rsidR="00E27035" w:rsidRPr="00893629" w:rsidRDefault="00E27035" w:rsidP="00A22040">
            <w:pPr>
              <w:rPr>
                <w:rFonts w:ascii="Arial" w:hAnsi="Arial" w:cs="Arial"/>
              </w:rPr>
            </w:pPr>
          </w:p>
        </w:tc>
      </w:tr>
    </w:tbl>
    <w:p w14:paraId="01801147"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F42BBEF" w14:textId="77777777" w:rsidTr="00A22040">
        <w:trPr>
          <w:trHeight w:val="445"/>
        </w:trPr>
        <w:tc>
          <w:tcPr>
            <w:tcW w:w="2972" w:type="dxa"/>
            <w:shd w:val="clear" w:color="auto" w:fill="D9D9D9" w:themeFill="background1" w:themeFillShade="D9"/>
            <w:vAlign w:val="center"/>
          </w:tcPr>
          <w:p w14:paraId="2923947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550300CE" w14:textId="77777777" w:rsidR="00E27035" w:rsidRPr="00893629" w:rsidRDefault="00E27035" w:rsidP="00A22040">
            <w:pPr>
              <w:rPr>
                <w:rFonts w:ascii="Arial" w:hAnsi="Arial" w:cs="Arial"/>
              </w:rPr>
            </w:pPr>
          </w:p>
        </w:tc>
      </w:tr>
      <w:tr w:rsidR="00E27035" w:rsidRPr="00893629" w14:paraId="7BF3D4D1" w14:textId="77777777" w:rsidTr="00A22040">
        <w:tc>
          <w:tcPr>
            <w:tcW w:w="2972" w:type="dxa"/>
            <w:shd w:val="clear" w:color="auto" w:fill="D9D9D9" w:themeFill="background1" w:themeFillShade="D9"/>
            <w:vAlign w:val="center"/>
          </w:tcPr>
          <w:p w14:paraId="6E30A0EE"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A9AB3E2" w14:textId="77777777" w:rsidR="00E27035" w:rsidRPr="00893629" w:rsidRDefault="00E27035" w:rsidP="00A22040">
            <w:pPr>
              <w:rPr>
                <w:rFonts w:ascii="Arial" w:hAnsi="Arial" w:cs="Arial"/>
              </w:rPr>
            </w:pPr>
          </w:p>
        </w:tc>
      </w:tr>
      <w:tr w:rsidR="00E27035" w:rsidRPr="00893629" w14:paraId="1ED07942" w14:textId="77777777" w:rsidTr="00A22040">
        <w:trPr>
          <w:trHeight w:val="474"/>
        </w:trPr>
        <w:tc>
          <w:tcPr>
            <w:tcW w:w="2972" w:type="dxa"/>
            <w:shd w:val="clear" w:color="auto" w:fill="D9D9D9" w:themeFill="background1" w:themeFillShade="D9"/>
            <w:vAlign w:val="center"/>
          </w:tcPr>
          <w:p w14:paraId="54384F75"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F4D2D53" w14:textId="77777777" w:rsidR="00E27035" w:rsidRPr="00893629" w:rsidRDefault="00E27035" w:rsidP="00A22040">
            <w:pPr>
              <w:rPr>
                <w:rFonts w:ascii="Arial" w:hAnsi="Arial" w:cs="Arial"/>
              </w:rPr>
            </w:pPr>
          </w:p>
        </w:tc>
      </w:tr>
      <w:tr w:rsidR="00E27035" w:rsidRPr="00893629" w14:paraId="7D08F988" w14:textId="77777777" w:rsidTr="00A22040">
        <w:tc>
          <w:tcPr>
            <w:tcW w:w="2972" w:type="dxa"/>
            <w:shd w:val="clear" w:color="auto" w:fill="D9D9D9" w:themeFill="background1" w:themeFillShade="D9"/>
            <w:vAlign w:val="center"/>
          </w:tcPr>
          <w:p w14:paraId="3EC8A3F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247A735"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1E659A0" w14:textId="77777777" w:rsidR="00E27035" w:rsidRPr="00893629" w:rsidRDefault="00E27035" w:rsidP="00A22040">
            <w:pPr>
              <w:rPr>
                <w:rFonts w:ascii="Arial" w:hAnsi="Arial" w:cs="Arial"/>
              </w:rPr>
            </w:pPr>
          </w:p>
        </w:tc>
      </w:tr>
      <w:tr w:rsidR="00E27035" w:rsidRPr="00893629" w14:paraId="22B1285F" w14:textId="77777777" w:rsidTr="00A22040">
        <w:tc>
          <w:tcPr>
            <w:tcW w:w="2972" w:type="dxa"/>
            <w:shd w:val="clear" w:color="auto" w:fill="D9D9D9" w:themeFill="background1" w:themeFillShade="D9"/>
            <w:vAlign w:val="center"/>
          </w:tcPr>
          <w:p w14:paraId="5C59CF44"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C715404" w14:textId="77777777" w:rsidR="00E27035" w:rsidRPr="00893629" w:rsidRDefault="00E27035" w:rsidP="00A22040">
            <w:pPr>
              <w:rPr>
                <w:rFonts w:ascii="Arial" w:hAnsi="Arial" w:cs="Arial"/>
              </w:rPr>
            </w:pPr>
          </w:p>
        </w:tc>
      </w:tr>
    </w:tbl>
    <w:p w14:paraId="0166955D" w14:textId="77777777" w:rsidR="00E27035" w:rsidRPr="00893629" w:rsidRDefault="00E27035" w:rsidP="00E27035">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394D167E" w14:textId="77777777" w:rsidTr="00A22040">
        <w:tc>
          <w:tcPr>
            <w:tcW w:w="9062" w:type="dxa"/>
            <w:gridSpan w:val="2"/>
            <w:shd w:val="clear" w:color="auto" w:fill="DEEAF6" w:themeFill="accent5" w:themeFillTint="33"/>
            <w:vAlign w:val="center"/>
          </w:tcPr>
          <w:p w14:paraId="6873B0A8" w14:textId="645F0DDC" w:rsidR="00E27035" w:rsidRPr="00864EE4" w:rsidRDefault="00EE2978" w:rsidP="00E27035">
            <w:pPr>
              <w:pStyle w:val="Odstavekseznama"/>
              <w:numPr>
                <w:ilvl w:val="0"/>
                <w:numId w:val="10"/>
              </w:numPr>
              <w:rPr>
                <w:rFonts w:ascii="Arial" w:hAnsi="Arial" w:cs="Arial"/>
                <w:b/>
              </w:rPr>
            </w:pPr>
            <w:r w:rsidRPr="00864EE4">
              <w:rPr>
                <w:rFonts w:ascii="Arial" w:hAnsi="Arial" w:cs="Arial"/>
                <w:b/>
              </w:rPr>
              <w:lastRenderedPageBreak/>
              <w:t>Nosilec za nadzor izvajalcev pri izdelavi poročila o vplivih na okolje in pridobitev okoljevarstvenega soglasja</w:t>
            </w:r>
          </w:p>
        </w:tc>
      </w:tr>
      <w:tr w:rsidR="00E27035" w:rsidRPr="00864EE4" w14:paraId="73257B85" w14:textId="77777777" w:rsidTr="00A22040">
        <w:trPr>
          <w:trHeight w:val="548"/>
        </w:trPr>
        <w:tc>
          <w:tcPr>
            <w:tcW w:w="2972" w:type="dxa"/>
            <w:shd w:val="clear" w:color="auto" w:fill="D9D9D9" w:themeFill="background1" w:themeFillShade="D9"/>
            <w:vAlign w:val="center"/>
          </w:tcPr>
          <w:p w14:paraId="5D64A41B" w14:textId="77777777" w:rsidR="00E27035" w:rsidRPr="00864EE4" w:rsidRDefault="00E27035" w:rsidP="00A22040">
            <w:pPr>
              <w:rPr>
                <w:rFonts w:ascii="Arial" w:hAnsi="Arial" w:cs="Arial"/>
                <w:b/>
              </w:rPr>
            </w:pPr>
            <w:r w:rsidRPr="00864EE4">
              <w:rPr>
                <w:rFonts w:ascii="Arial" w:hAnsi="Arial" w:cs="Arial"/>
                <w:b/>
              </w:rPr>
              <w:t>Ime in priimek:</w:t>
            </w:r>
          </w:p>
        </w:tc>
        <w:tc>
          <w:tcPr>
            <w:tcW w:w="6090" w:type="dxa"/>
            <w:vAlign w:val="center"/>
          </w:tcPr>
          <w:p w14:paraId="78F892D2" w14:textId="77777777" w:rsidR="00E27035" w:rsidRPr="00864EE4" w:rsidRDefault="00E27035" w:rsidP="00A22040">
            <w:pPr>
              <w:rPr>
                <w:rFonts w:ascii="Arial" w:hAnsi="Arial" w:cs="Arial"/>
              </w:rPr>
            </w:pPr>
          </w:p>
        </w:tc>
      </w:tr>
      <w:tr w:rsidR="00E27035" w:rsidRPr="00864EE4" w14:paraId="038BC8DC" w14:textId="77777777" w:rsidTr="00A22040">
        <w:trPr>
          <w:trHeight w:val="445"/>
        </w:trPr>
        <w:tc>
          <w:tcPr>
            <w:tcW w:w="2972" w:type="dxa"/>
            <w:shd w:val="clear" w:color="auto" w:fill="D9D9D9" w:themeFill="background1" w:themeFillShade="D9"/>
            <w:vAlign w:val="center"/>
          </w:tcPr>
          <w:p w14:paraId="000099A0" w14:textId="77777777" w:rsidR="00E27035" w:rsidRPr="00864EE4" w:rsidRDefault="00E27035" w:rsidP="00A22040">
            <w:pPr>
              <w:rPr>
                <w:rFonts w:ascii="Arial" w:hAnsi="Arial" w:cs="Arial"/>
                <w:b/>
              </w:rPr>
            </w:pPr>
            <w:r w:rsidRPr="00864EE4">
              <w:rPr>
                <w:rFonts w:ascii="Arial" w:hAnsi="Arial" w:cs="Arial"/>
                <w:b/>
              </w:rPr>
              <w:t>Izobrazba:</w:t>
            </w:r>
          </w:p>
        </w:tc>
        <w:tc>
          <w:tcPr>
            <w:tcW w:w="6090" w:type="dxa"/>
            <w:vAlign w:val="center"/>
          </w:tcPr>
          <w:p w14:paraId="32124FCA" w14:textId="77777777" w:rsidR="00E27035" w:rsidRPr="00864EE4" w:rsidRDefault="00E27035" w:rsidP="00A22040">
            <w:pPr>
              <w:rPr>
                <w:rFonts w:ascii="Arial" w:hAnsi="Arial" w:cs="Arial"/>
              </w:rPr>
            </w:pPr>
          </w:p>
        </w:tc>
      </w:tr>
      <w:tr w:rsidR="00E27035" w:rsidRPr="00864EE4" w14:paraId="3B78D140" w14:textId="77777777" w:rsidTr="00A22040">
        <w:trPr>
          <w:trHeight w:val="445"/>
        </w:trPr>
        <w:tc>
          <w:tcPr>
            <w:tcW w:w="2972" w:type="dxa"/>
            <w:shd w:val="clear" w:color="auto" w:fill="D9D9D9" w:themeFill="background1" w:themeFillShade="D9"/>
            <w:vAlign w:val="center"/>
          </w:tcPr>
          <w:p w14:paraId="24A56455" w14:textId="77777777" w:rsidR="00E27035" w:rsidRPr="00864EE4" w:rsidRDefault="00E27035" w:rsidP="00A22040">
            <w:pPr>
              <w:rPr>
                <w:rFonts w:ascii="Arial" w:hAnsi="Arial" w:cs="Arial"/>
                <w:b/>
              </w:rPr>
            </w:pPr>
            <w:r w:rsidRPr="00864EE4">
              <w:rPr>
                <w:rFonts w:ascii="Arial" w:hAnsi="Arial" w:cs="Arial"/>
                <w:b/>
              </w:rPr>
              <w:t>Vpis v poklicni imenik, in če v kateri:</w:t>
            </w:r>
          </w:p>
        </w:tc>
        <w:tc>
          <w:tcPr>
            <w:tcW w:w="6090" w:type="dxa"/>
            <w:vAlign w:val="center"/>
          </w:tcPr>
          <w:p w14:paraId="7806E47F" w14:textId="77777777" w:rsidR="00E27035" w:rsidRPr="00864EE4" w:rsidRDefault="00E27035" w:rsidP="00A22040">
            <w:pPr>
              <w:rPr>
                <w:rFonts w:ascii="Arial" w:hAnsi="Arial" w:cs="Arial"/>
              </w:rPr>
            </w:pPr>
          </w:p>
        </w:tc>
      </w:tr>
      <w:tr w:rsidR="00E27035" w:rsidRPr="00864EE4" w14:paraId="218A8D2F" w14:textId="77777777" w:rsidTr="00A22040">
        <w:trPr>
          <w:trHeight w:val="474"/>
        </w:trPr>
        <w:tc>
          <w:tcPr>
            <w:tcW w:w="2972" w:type="dxa"/>
            <w:shd w:val="clear" w:color="auto" w:fill="D9D9D9" w:themeFill="background1" w:themeFillShade="D9"/>
            <w:vAlign w:val="center"/>
          </w:tcPr>
          <w:p w14:paraId="25005A7F"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199C703D" w14:textId="77777777" w:rsidR="00E27035" w:rsidRPr="00864EE4" w:rsidRDefault="00E27035" w:rsidP="00A22040">
            <w:pPr>
              <w:rPr>
                <w:rFonts w:ascii="Arial" w:hAnsi="Arial" w:cs="Arial"/>
              </w:rPr>
            </w:pPr>
          </w:p>
        </w:tc>
      </w:tr>
      <w:tr w:rsidR="00483F2F" w:rsidRPr="00864EE4" w14:paraId="65A40B1C" w14:textId="77777777" w:rsidTr="00A22040">
        <w:trPr>
          <w:trHeight w:val="474"/>
        </w:trPr>
        <w:tc>
          <w:tcPr>
            <w:tcW w:w="2972" w:type="dxa"/>
            <w:shd w:val="clear" w:color="auto" w:fill="D9D9D9" w:themeFill="background1" w:themeFillShade="D9"/>
            <w:vAlign w:val="center"/>
          </w:tcPr>
          <w:p w14:paraId="7F4E8F6A" w14:textId="170662DC" w:rsidR="00483F2F" w:rsidRPr="00864EE4" w:rsidRDefault="00483F2F" w:rsidP="00A22040">
            <w:pPr>
              <w:rPr>
                <w:rFonts w:ascii="Arial" w:hAnsi="Arial" w:cs="Arial"/>
                <w:b/>
              </w:rPr>
            </w:pPr>
            <w:r w:rsidRPr="00864EE4">
              <w:rPr>
                <w:rFonts w:ascii="Arial" w:hAnsi="Arial" w:cs="Arial"/>
                <w:b/>
                <w:bCs/>
                <w:szCs w:val="20"/>
              </w:rPr>
              <w:t>Leta delovnih izkušenj:</w:t>
            </w:r>
          </w:p>
        </w:tc>
        <w:tc>
          <w:tcPr>
            <w:tcW w:w="6090" w:type="dxa"/>
            <w:vAlign w:val="center"/>
          </w:tcPr>
          <w:p w14:paraId="03E0E454" w14:textId="77777777" w:rsidR="00483F2F" w:rsidRPr="00864EE4" w:rsidRDefault="00483F2F" w:rsidP="00A22040">
            <w:pPr>
              <w:rPr>
                <w:rFonts w:ascii="Arial" w:hAnsi="Arial" w:cs="Arial"/>
              </w:rPr>
            </w:pPr>
          </w:p>
        </w:tc>
      </w:tr>
    </w:tbl>
    <w:p w14:paraId="5B570051"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B4168CA" w14:textId="77777777" w:rsidTr="00A22040">
        <w:tc>
          <w:tcPr>
            <w:tcW w:w="9062" w:type="dxa"/>
            <w:gridSpan w:val="2"/>
            <w:shd w:val="clear" w:color="auto" w:fill="DEEAF6" w:themeFill="accent5" w:themeFillTint="33"/>
            <w:vAlign w:val="center"/>
          </w:tcPr>
          <w:p w14:paraId="33B3FEC4" w14:textId="77777777" w:rsidR="00E27035" w:rsidRPr="00864EE4" w:rsidRDefault="00E27035" w:rsidP="00A22040">
            <w:pPr>
              <w:rPr>
                <w:rFonts w:ascii="Arial" w:hAnsi="Arial" w:cs="Arial"/>
                <w:b/>
              </w:rPr>
            </w:pPr>
            <w:r w:rsidRPr="00864EE4">
              <w:rPr>
                <w:rFonts w:ascii="Arial" w:hAnsi="Arial" w:cs="Arial"/>
                <w:b/>
              </w:rPr>
              <w:t>Izpolnjevanje pogojev glede strokovne sposobnosti:</w:t>
            </w:r>
          </w:p>
        </w:tc>
      </w:tr>
      <w:tr w:rsidR="00E27035" w:rsidRPr="00893629" w14:paraId="703D4297" w14:textId="77777777" w:rsidTr="00A22040">
        <w:trPr>
          <w:trHeight w:val="445"/>
        </w:trPr>
        <w:tc>
          <w:tcPr>
            <w:tcW w:w="2972" w:type="dxa"/>
            <w:shd w:val="clear" w:color="auto" w:fill="D9D9D9" w:themeFill="background1" w:themeFillShade="D9"/>
            <w:vAlign w:val="center"/>
          </w:tcPr>
          <w:p w14:paraId="375DE114" w14:textId="77777777" w:rsidR="00E27035" w:rsidRPr="00893629"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279091FC" w14:textId="77777777" w:rsidR="00E27035" w:rsidRPr="00893629" w:rsidRDefault="00E27035" w:rsidP="00A22040">
            <w:pPr>
              <w:rPr>
                <w:rFonts w:ascii="Arial" w:hAnsi="Arial" w:cs="Arial"/>
              </w:rPr>
            </w:pPr>
          </w:p>
        </w:tc>
      </w:tr>
      <w:tr w:rsidR="00E27035" w:rsidRPr="00893629" w14:paraId="061B3244" w14:textId="77777777" w:rsidTr="00A22040">
        <w:tc>
          <w:tcPr>
            <w:tcW w:w="2972" w:type="dxa"/>
            <w:shd w:val="clear" w:color="auto" w:fill="D9D9D9" w:themeFill="background1" w:themeFillShade="D9"/>
            <w:vAlign w:val="center"/>
          </w:tcPr>
          <w:p w14:paraId="7930971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8210720" w14:textId="77777777" w:rsidR="00E27035" w:rsidRPr="00893629" w:rsidRDefault="00E27035" w:rsidP="00A22040">
            <w:pPr>
              <w:rPr>
                <w:rFonts w:ascii="Arial" w:hAnsi="Arial" w:cs="Arial"/>
              </w:rPr>
            </w:pPr>
          </w:p>
        </w:tc>
      </w:tr>
      <w:tr w:rsidR="00E27035" w:rsidRPr="00893629" w14:paraId="07CEAACB" w14:textId="77777777" w:rsidTr="00A22040">
        <w:trPr>
          <w:trHeight w:val="474"/>
        </w:trPr>
        <w:tc>
          <w:tcPr>
            <w:tcW w:w="2972" w:type="dxa"/>
            <w:shd w:val="clear" w:color="auto" w:fill="D9D9D9" w:themeFill="background1" w:themeFillShade="D9"/>
            <w:vAlign w:val="center"/>
          </w:tcPr>
          <w:p w14:paraId="5C6413CC"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65862B0" w14:textId="77777777" w:rsidR="00E27035" w:rsidRPr="00893629" w:rsidRDefault="00E27035" w:rsidP="00A22040">
            <w:pPr>
              <w:rPr>
                <w:rFonts w:ascii="Arial" w:hAnsi="Arial" w:cs="Arial"/>
              </w:rPr>
            </w:pPr>
          </w:p>
        </w:tc>
      </w:tr>
      <w:tr w:rsidR="00E27035" w:rsidRPr="00893629" w14:paraId="12181666" w14:textId="77777777" w:rsidTr="00A22040">
        <w:tc>
          <w:tcPr>
            <w:tcW w:w="2972" w:type="dxa"/>
            <w:shd w:val="clear" w:color="auto" w:fill="D9D9D9" w:themeFill="background1" w:themeFillShade="D9"/>
            <w:vAlign w:val="center"/>
          </w:tcPr>
          <w:p w14:paraId="1E7AF1B5"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D977CE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7A07792" w14:textId="77777777" w:rsidR="00E27035" w:rsidRPr="00893629" w:rsidRDefault="00E27035" w:rsidP="00A22040">
            <w:pPr>
              <w:rPr>
                <w:rFonts w:ascii="Arial" w:hAnsi="Arial" w:cs="Arial"/>
              </w:rPr>
            </w:pPr>
          </w:p>
        </w:tc>
      </w:tr>
      <w:tr w:rsidR="00E27035" w:rsidRPr="00893629" w14:paraId="348FC8FF" w14:textId="77777777" w:rsidTr="00A22040">
        <w:tc>
          <w:tcPr>
            <w:tcW w:w="2972" w:type="dxa"/>
            <w:shd w:val="clear" w:color="auto" w:fill="D9D9D9" w:themeFill="background1" w:themeFillShade="D9"/>
            <w:vAlign w:val="center"/>
          </w:tcPr>
          <w:p w14:paraId="41201248"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66A3C16" w14:textId="77777777" w:rsidR="00E27035" w:rsidRPr="00893629" w:rsidRDefault="00E27035" w:rsidP="00A22040">
            <w:pPr>
              <w:rPr>
                <w:rFonts w:ascii="Arial" w:hAnsi="Arial" w:cs="Arial"/>
              </w:rPr>
            </w:pPr>
          </w:p>
        </w:tc>
      </w:tr>
    </w:tbl>
    <w:p w14:paraId="0B1EB089"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4DAF07D" w14:textId="77777777" w:rsidTr="00A22040">
        <w:trPr>
          <w:trHeight w:val="445"/>
        </w:trPr>
        <w:tc>
          <w:tcPr>
            <w:tcW w:w="2972" w:type="dxa"/>
            <w:shd w:val="clear" w:color="auto" w:fill="D9D9D9" w:themeFill="background1" w:themeFillShade="D9"/>
            <w:vAlign w:val="center"/>
          </w:tcPr>
          <w:p w14:paraId="33673FB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1B039E41" w14:textId="77777777" w:rsidR="00E27035" w:rsidRPr="00893629" w:rsidRDefault="00E27035" w:rsidP="00A22040">
            <w:pPr>
              <w:rPr>
                <w:rFonts w:ascii="Arial" w:hAnsi="Arial" w:cs="Arial"/>
              </w:rPr>
            </w:pPr>
          </w:p>
        </w:tc>
      </w:tr>
      <w:tr w:rsidR="00E27035" w:rsidRPr="00893629" w14:paraId="50837BA8" w14:textId="77777777" w:rsidTr="00A22040">
        <w:tc>
          <w:tcPr>
            <w:tcW w:w="2972" w:type="dxa"/>
            <w:shd w:val="clear" w:color="auto" w:fill="D9D9D9" w:themeFill="background1" w:themeFillShade="D9"/>
            <w:vAlign w:val="center"/>
          </w:tcPr>
          <w:p w14:paraId="0E48D330"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ADAA1F2" w14:textId="77777777" w:rsidR="00E27035" w:rsidRPr="00893629" w:rsidRDefault="00E27035" w:rsidP="00A22040">
            <w:pPr>
              <w:rPr>
                <w:rFonts w:ascii="Arial" w:hAnsi="Arial" w:cs="Arial"/>
              </w:rPr>
            </w:pPr>
          </w:p>
        </w:tc>
      </w:tr>
      <w:tr w:rsidR="00E27035" w:rsidRPr="00893629" w14:paraId="7A030538" w14:textId="77777777" w:rsidTr="00A22040">
        <w:trPr>
          <w:trHeight w:val="474"/>
        </w:trPr>
        <w:tc>
          <w:tcPr>
            <w:tcW w:w="2972" w:type="dxa"/>
            <w:shd w:val="clear" w:color="auto" w:fill="D9D9D9" w:themeFill="background1" w:themeFillShade="D9"/>
            <w:vAlign w:val="center"/>
          </w:tcPr>
          <w:p w14:paraId="5F2BC574"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2D42E2C9" w14:textId="77777777" w:rsidR="00E27035" w:rsidRPr="00893629" w:rsidRDefault="00E27035" w:rsidP="00A22040">
            <w:pPr>
              <w:rPr>
                <w:rFonts w:ascii="Arial" w:hAnsi="Arial" w:cs="Arial"/>
              </w:rPr>
            </w:pPr>
          </w:p>
        </w:tc>
      </w:tr>
      <w:tr w:rsidR="00E27035" w:rsidRPr="00893629" w14:paraId="2C941B27" w14:textId="77777777" w:rsidTr="00A22040">
        <w:tc>
          <w:tcPr>
            <w:tcW w:w="2972" w:type="dxa"/>
            <w:shd w:val="clear" w:color="auto" w:fill="D9D9D9" w:themeFill="background1" w:themeFillShade="D9"/>
            <w:vAlign w:val="center"/>
          </w:tcPr>
          <w:p w14:paraId="60EC2B21"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F3F7F8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220B74FF" w14:textId="77777777" w:rsidR="00E27035" w:rsidRPr="00893629" w:rsidRDefault="00E27035" w:rsidP="00A22040">
            <w:pPr>
              <w:rPr>
                <w:rFonts w:ascii="Arial" w:hAnsi="Arial" w:cs="Arial"/>
              </w:rPr>
            </w:pPr>
          </w:p>
        </w:tc>
      </w:tr>
      <w:tr w:rsidR="00E27035" w:rsidRPr="00893629" w14:paraId="1BDDAD73" w14:textId="77777777" w:rsidTr="00A22040">
        <w:tc>
          <w:tcPr>
            <w:tcW w:w="2972" w:type="dxa"/>
            <w:shd w:val="clear" w:color="auto" w:fill="D9D9D9" w:themeFill="background1" w:themeFillShade="D9"/>
            <w:vAlign w:val="center"/>
          </w:tcPr>
          <w:p w14:paraId="48E269B4"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30FE039F" w14:textId="77777777" w:rsidR="00E27035" w:rsidRPr="00893629" w:rsidRDefault="00E27035" w:rsidP="00A22040">
            <w:pPr>
              <w:rPr>
                <w:rFonts w:ascii="Arial" w:hAnsi="Arial" w:cs="Arial"/>
              </w:rPr>
            </w:pPr>
          </w:p>
        </w:tc>
      </w:tr>
    </w:tbl>
    <w:p w14:paraId="2253E195"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A97D167" w14:textId="77777777" w:rsidTr="00A22040">
        <w:trPr>
          <w:trHeight w:val="445"/>
        </w:trPr>
        <w:tc>
          <w:tcPr>
            <w:tcW w:w="2972" w:type="dxa"/>
            <w:shd w:val="clear" w:color="auto" w:fill="D9D9D9" w:themeFill="background1" w:themeFillShade="D9"/>
            <w:vAlign w:val="center"/>
          </w:tcPr>
          <w:p w14:paraId="0701CB9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6AEB93F3" w14:textId="77777777" w:rsidR="00E27035" w:rsidRPr="00893629" w:rsidRDefault="00E27035" w:rsidP="00A22040">
            <w:pPr>
              <w:rPr>
                <w:rFonts w:ascii="Arial" w:hAnsi="Arial" w:cs="Arial"/>
              </w:rPr>
            </w:pPr>
          </w:p>
        </w:tc>
      </w:tr>
      <w:tr w:rsidR="00E27035" w:rsidRPr="00893629" w14:paraId="4C6DEE95" w14:textId="77777777" w:rsidTr="00A22040">
        <w:tc>
          <w:tcPr>
            <w:tcW w:w="2972" w:type="dxa"/>
            <w:shd w:val="clear" w:color="auto" w:fill="D9D9D9" w:themeFill="background1" w:themeFillShade="D9"/>
            <w:vAlign w:val="center"/>
          </w:tcPr>
          <w:p w14:paraId="5D494DA2"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60342B4C" w14:textId="77777777" w:rsidR="00E27035" w:rsidRPr="00893629" w:rsidRDefault="00E27035" w:rsidP="00A22040">
            <w:pPr>
              <w:rPr>
                <w:rFonts w:ascii="Arial" w:hAnsi="Arial" w:cs="Arial"/>
              </w:rPr>
            </w:pPr>
          </w:p>
        </w:tc>
      </w:tr>
      <w:tr w:rsidR="00E27035" w:rsidRPr="00893629" w14:paraId="5D7932EA" w14:textId="77777777" w:rsidTr="00A22040">
        <w:trPr>
          <w:trHeight w:val="474"/>
        </w:trPr>
        <w:tc>
          <w:tcPr>
            <w:tcW w:w="2972" w:type="dxa"/>
            <w:shd w:val="clear" w:color="auto" w:fill="D9D9D9" w:themeFill="background1" w:themeFillShade="D9"/>
            <w:vAlign w:val="center"/>
          </w:tcPr>
          <w:p w14:paraId="30669A27"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B34A3B4" w14:textId="77777777" w:rsidR="00E27035" w:rsidRPr="00893629" w:rsidRDefault="00E27035" w:rsidP="00A22040">
            <w:pPr>
              <w:rPr>
                <w:rFonts w:ascii="Arial" w:hAnsi="Arial" w:cs="Arial"/>
              </w:rPr>
            </w:pPr>
          </w:p>
        </w:tc>
      </w:tr>
      <w:tr w:rsidR="00E27035" w:rsidRPr="00893629" w14:paraId="25E4D7A3" w14:textId="77777777" w:rsidTr="00A22040">
        <w:tc>
          <w:tcPr>
            <w:tcW w:w="2972" w:type="dxa"/>
            <w:shd w:val="clear" w:color="auto" w:fill="D9D9D9" w:themeFill="background1" w:themeFillShade="D9"/>
            <w:vAlign w:val="center"/>
          </w:tcPr>
          <w:p w14:paraId="0DA32509"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6D07E9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79478A3" w14:textId="77777777" w:rsidR="00E27035" w:rsidRPr="00893629" w:rsidRDefault="00E27035" w:rsidP="00A22040">
            <w:pPr>
              <w:rPr>
                <w:rFonts w:ascii="Arial" w:hAnsi="Arial" w:cs="Arial"/>
              </w:rPr>
            </w:pPr>
          </w:p>
        </w:tc>
      </w:tr>
      <w:tr w:rsidR="00E27035" w:rsidRPr="00893629" w14:paraId="1BEF82CD" w14:textId="77777777" w:rsidTr="00A22040">
        <w:tc>
          <w:tcPr>
            <w:tcW w:w="2972" w:type="dxa"/>
            <w:shd w:val="clear" w:color="auto" w:fill="D9D9D9" w:themeFill="background1" w:themeFillShade="D9"/>
            <w:vAlign w:val="center"/>
          </w:tcPr>
          <w:p w14:paraId="57315A8F"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B6C11B1" w14:textId="77777777" w:rsidR="00E27035" w:rsidRPr="00893629" w:rsidRDefault="00E27035" w:rsidP="00A22040">
            <w:pPr>
              <w:rPr>
                <w:rFonts w:ascii="Arial" w:hAnsi="Arial" w:cs="Arial"/>
              </w:rPr>
            </w:pPr>
          </w:p>
        </w:tc>
      </w:tr>
    </w:tbl>
    <w:p w14:paraId="4E79C199" w14:textId="77777777" w:rsidR="00E27035" w:rsidRPr="00893629" w:rsidRDefault="00E27035" w:rsidP="00E27035">
      <w:pPr>
        <w:rPr>
          <w:rFonts w:ascii="Arial" w:hAnsi="Arial" w:cs="Arial"/>
        </w:rPr>
      </w:pPr>
    </w:p>
    <w:p w14:paraId="3004DD3B" w14:textId="77777777" w:rsidR="00E27035" w:rsidRPr="00893629" w:rsidRDefault="00E27035" w:rsidP="00E27035">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311FFE3F" w14:textId="77777777" w:rsidTr="00A22040">
        <w:tc>
          <w:tcPr>
            <w:tcW w:w="9062" w:type="dxa"/>
            <w:gridSpan w:val="2"/>
            <w:shd w:val="clear" w:color="auto" w:fill="DEEAF6" w:themeFill="accent5" w:themeFillTint="33"/>
            <w:vAlign w:val="center"/>
          </w:tcPr>
          <w:p w14:paraId="547BEC2B" w14:textId="4369881B" w:rsidR="00E27035" w:rsidRPr="00864EE4" w:rsidRDefault="00EE2978" w:rsidP="00E27035">
            <w:pPr>
              <w:pStyle w:val="Odstavekseznama"/>
              <w:numPr>
                <w:ilvl w:val="0"/>
                <w:numId w:val="10"/>
              </w:numPr>
              <w:rPr>
                <w:rFonts w:ascii="Arial" w:hAnsi="Arial" w:cs="Arial"/>
                <w:b/>
              </w:rPr>
            </w:pPr>
            <w:r w:rsidRPr="00864EE4">
              <w:rPr>
                <w:rFonts w:ascii="Arial" w:eastAsia="Times New Roman" w:hAnsi="Arial" w:cs="Arial"/>
                <w:b/>
                <w:bCs/>
                <w:szCs w:val="20"/>
              </w:rPr>
              <w:lastRenderedPageBreak/>
              <w:t>Nosilec za geološko geomehanske raziskave</w:t>
            </w:r>
          </w:p>
        </w:tc>
      </w:tr>
      <w:tr w:rsidR="00E27035" w:rsidRPr="00864EE4" w14:paraId="6A3907F6" w14:textId="77777777" w:rsidTr="00A22040">
        <w:trPr>
          <w:trHeight w:val="548"/>
        </w:trPr>
        <w:tc>
          <w:tcPr>
            <w:tcW w:w="2972" w:type="dxa"/>
            <w:shd w:val="clear" w:color="auto" w:fill="D9D9D9" w:themeFill="background1" w:themeFillShade="D9"/>
            <w:vAlign w:val="center"/>
          </w:tcPr>
          <w:p w14:paraId="33697B72" w14:textId="77777777" w:rsidR="00E27035" w:rsidRPr="00864EE4" w:rsidRDefault="00E27035" w:rsidP="00A22040">
            <w:pPr>
              <w:rPr>
                <w:rFonts w:ascii="Arial" w:hAnsi="Arial" w:cs="Arial"/>
                <w:b/>
              </w:rPr>
            </w:pPr>
            <w:r w:rsidRPr="00864EE4">
              <w:rPr>
                <w:rFonts w:ascii="Arial" w:hAnsi="Arial" w:cs="Arial"/>
                <w:b/>
              </w:rPr>
              <w:t>Ime in priimek:</w:t>
            </w:r>
          </w:p>
        </w:tc>
        <w:tc>
          <w:tcPr>
            <w:tcW w:w="6090" w:type="dxa"/>
            <w:vAlign w:val="center"/>
          </w:tcPr>
          <w:p w14:paraId="70B1A5F8" w14:textId="77777777" w:rsidR="00E27035" w:rsidRPr="00864EE4" w:rsidRDefault="00E27035" w:rsidP="00A22040">
            <w:pPr>
              <w:rPr>
                <w:rFonts w:ascii="Arial" w:hAnsi="Arial" w:cs="Arial"/>
              </w:rPr>
            </w:pPr>
          </w:p>
        </w:tc>
      </w:tr>
      <w:tr w:rsidR="00E27035" w:rsidRPr="00864EE4" w14:paraId="319FB9AA" w14:textId="77777777" w:rsidTr="00A22040">
        <w:trPr>
          <w:trHeight w:val="445"/>
        </w:trPr>
        <w:tc>
          <w:tcPr>
            <w:tcW w:w="2972" w:type="dxa"/>
            <w:shd w:val="clear" w:color="auto" w:fill="D9D9D9" w:themeFill="background1" w:themeFillShade="D9"/>
            <w:vAlign w:val="center"/>
          </w:tcPr>
          <w:p w14:paraId="28F365B9" w14:textId="77777777" w:rsidR="00E27035" w:rsidRPr="00864EE4" w:rsidRDefault="00E27035" w:rsidP="00A22040">
            <w:pPr>
              <w:rPr>
                <w:rFonts w:ascii="Arial" w:hAnsi="Arial" w:cs="Arial"/>
                <w:b/>
              </w:rPr>
            </w:pPr>
            <w:r w:rsidRPr="00864EE4">
              <w:rPr>
                <w:rFonts w:ascii="Arial" w:hAnsi="Arial" w:cs="Arial"/>
                <w:b/>
              </w:rPr>
              <w:t>Izobrazba:</w:t>
            </w:r>
          </w:p>
        </w:tc>
        <w:tc>
          <w:tcPr>
            <w:tcW w:w="6090" w:type="dxa"/>
            <w:vAlign w:val="center"/>
          </w:tcPr>
          <w:p w14:paraId="1C923FA1" w14:textId="77777777" w:rsidR="00E27035" w:rsidRPr="00864EE4" w:rsidRDefault="00E27035" w:rsidP="00A22040">
            <w:pPr>
              <w:rPr>
                <w:rFonts w:ascii="Arial" w:hAnsi="Arial" w:cs="Arial"/>
              </w:rPr>
            </w:pPr>
          </w:p>
        </w:tc>
      </w:tr>
      <w:tr w:rsidR="00E27035" w:rsidRPr="00864EE4" w14:paraId="6D8D0DB9" w14:textId="77777777" w:rsidTr="00A22040">
        <w:trPr>
          <w:trHeight w:val="445"/>
        </w:trPr>
        <w:tc>
          <w:tcPr>
            <w:tcW w:w="2972" w:type="dxa"/>
            <w:shd w:val="clear" w:color="auto" w:fill="D9D9D9" w:themeFill="background1" w:themeFillShade="D9"/>
            <w:vAlign w:val="center"/>
          </w:tcPr>
          <w:p w14:paraId="57A26EBF" w14:textId="77777777" w:rsidR="00E27035" w:rsidRPr="00864EE4" w:rsidRDefault="00E27035" w:rsidP="00A22040">
            <w:pPr>
              <w:rPr>
                <w:rFonts w:ascii="Arial" w:hAnsi="Arial" w:cs="Arial"/>
                <w:b/>
              </w:rPr>
            </w:pPr>
            <w:r w:rsidRPr="00864EE4">
              <w:rPr>
                <w:rFonts w:ascii="Arial" w:hAnsi="Arial" w:cs="Arial"/>
                <w:b/>
              </w:rPr>
              <w:t>Vpis v poklicni imenik, in če v kateri:</w:t>
            </w:r>
          </w:p>
        </w:tc>
        <w:tc>
          <w:tcPr>
            <w:tcW w:w="6090" w:type="dxa"/>
            <w:vAlign w:val="center"/>
          </w:tcPr>
          <w:p w14:paraId="0D7F73E0" w14:textId="77777777" w:rsidR="00E27035" w:rsidRPr="00864EE4" w:rsidRDefault="00E27035" w:rsidP="00A22040">
            <w:pPr>
              <w:rPr>
                <w:rFonts w:ascii="Arial" w:hAnsi="Arial" w:cs="Arial"/>
              </w:rPr>
            </w:pPr>
          </w:p>
        </w:tc>
      </w:tr>
      <w:tr w:rsidR="00E27035" w:rsidRPr="00864EE4" w14:paraId="7A557BCB" w14:textId="77777777" w:rsidTr="00A22040">
        <w:trPr>
          <w:trHeight w:val="474"/>
        </w:trPr>
        <w:tc>
          <w:tcPr>
            <w:tcW w:w="2972" w:type="dxa"/>
            <w:shd w:val="clear" w:color="auto" w:fill="D9D9D9" w:themeFill="background1" w:themeFillShade="D9"/>
            <w:vAlign w:val="center"/>
          </w:tcPr>
          <w:p w14:paraId="575458A2"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59D92461" w14:textId="77777777" w:rsidR="00E27035" w:rsidRPr="00864EE4" w:rsidRDefault="00E27035" w:rsidP="00A22040">
            <w:pPr>
              <w:rPr>
                <w:rFonts w:ascii="Arial" w:hAnsi="Arial" w:cs="Arial"/>
              </w:rPr>
            </w:pPr>
          </w:p>
        </w:tc>
      </w:tr>
      <w:tr w:rsidR="00483F2F" w:rsidRPr="00864EE4" w14:paraId="0D803684" w14:textId="77777777" w:rsidTr="00A22040">
        <w:trPr>
          <w:trHeight w:val="474"/>
        </w:trPr>
        <w:tc>
          <w:tcPr>
            <w:tcW w:w="2972" w:type="dxa"/>
            <w:shd w:val="clear" w:color="auto" w:fill="D9D9D9" w:themeFill="background1" w:themeFillShade="D9"/>
            <w:vAlign w:val="center"/>
          </w:tcPr>
          <w:p w14:paraId="184C64CF" w14:textId="51BD5944" w:rsidR="00483F2F" w:rsidRPr="00864EE4" w:rsidRDefault="00483F2F" w:rsidP="00A22040">
            <w:pPr>
              <w:rPr>
                <w:rFonts w:ascii="Arial" w:hAnsi="Arial" w:cs="Arial"/>
                <w:b/>
              </w:rPr>
            </w:pPr>
            <w:r w:rsidRPr="00864EE4">
              <w:rPr>
                <w:rFonts w:ascii="Arial" w:hAnsi="Arial" w:cs="Arial"/>
                <w:b/>
                <w:bCs/>
                <w:szCs w:val="20"/>
              </w:rPr>
              <w:t>Leta delovnih izkušenj:</w:t>
            </w:r>
          </w:p>
        </w:tc>
        <w:tc>
          <w:tcPr>
            <w:tcW w:w="6090" w:type="dxa"/>
            <w:vAlign w:val="center"/>
          </w:tcPr>
          <w:p w14:paraId="45C40EFF" w14:textId="77777777" w:rsidR="00483F2F" w:rsidRPr="00864EE4" w:rsidRDefault="00483F2F" w:rsidP="00A22040">
            <w:pPr>
              <w:rPr>
                <w:rFonts w:ascii="Arial" w:hAnsi="Arial" w:cs="Arial"/>
              </w:rPr>
            </w:pPr>
          </w:p>
        </w:tc>
      </w:tr>
    </w:tbl>
    <w:p w14:paraId="3C7B23CA"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6426CBA2" w14:textId="77777777" w:rsidTr="00A22040">
        <w:tc>
          <w:tcPr>
            <w:tcW w:w="9062" w:type="dxa"/>
            <w:gridSpan w:val="2"/>
            <w:shd w:val="clear" w:color="auto" w:fill="DEEAF6" w:themeFill="accent5" w:themeFillTint="33"/>
            <w:vAlign w:val="center"/>
          </w:tcPr>
          <w:p w14:paraId="5B18DEC3" w14:textId="77777777" w:rsidR="00E27035" w:rsidRPr="00864EE4" w:rsidRDefault="00E27035" w:rsidP="00A22040">
            <w:pPr>
              <w:rPr>
                <w:rFonts w:ascii="Arial" w:hAnsi="Arial" w:cs="Arial"/>
                <w:b/>
              </w:rPr>
            </w:pPr>
            <w:r w:rsidRPr="00864EE4">
              <w:rPr>
                <w:rFonts w:ascii="Arial" w:hAnsi="Arial" w:cs="Arial"/>
                <w:b/>
              </w:rPr>
              <w:t>Izpolnjevanje pogojev glede strokovne sposobnosti:</w:t>
            </w:r>
          </w:p>
        </w:tc>
      </w:tr>
      <w:tr w:rsidR="00E27035" w:rsidRPr="00864EE4" w14:paraId="2D0C0A4D" w14:textId="77777777" w:rsidTr="00A22040">
        <w:trPr>
          <w:trHeight w:val="445"/>
        </w:trPr>
        <w:tc>
          <w:tcPr>
            <w:tcW w:w="2972" w:type="dxa"/>
            <w:shd w:val="clear" w:color="auto" w:fill="D9D9D9" w:themeFill="background1" w:themeFillShade="D9"/>
            <w:vAlign w:val="center"/>
          </w:tcPr>
          <w:p w14:paraId="3F5EFC2A"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39FCA9D4" w14:textId="77777777" w:rsidR="00E27035" w:rsidRPr="00864EE4" w:rsidRDefault="00E27035" w:rsidP="00A22040">
            <w:pPr>
              <w:rPr>
                <w:rFonts w:ascii="Arial" w:hAnsi="Arial" w:cs="Arial"/>
              </w:rPr>
            </w:pPr>
          </w:p>
        </w:tc>
      </w:tr>
      <w:tr w:rsidR="00E27035" w:rsidRPr="00864EE4" w14:paraId="27905851" w14:textId="77777777" w:rsidTr="00A22040">
        <w:tc>
          <w:tcPr>
            <w:tcW w:w="2972" w:type="dxa"/>
            <w:shd w:val="clear" w:color="auto" w:fill="D9D9D9" w:themeFill="background1" w:themeFillShade="D9"/>
            <w:vAlign w:val="center"/>
          </w:tcPr>
          <w:p w14:paraId="41F3EF1C" w14:textId="77777777" w:rsidR="00E27035" w:rsidRPr="00864EE4"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4628D56C" w14:textId="77777777" w:rsidR="00E27035" w:rsidRPr="00864EE4" w:rsidRDefault="00E27035" w:rsidP="00A22040">
            <w:pPr>
              <w:rPr>
                <w:rFonts w:ascii="Arial" w:hAnsi="Arial" w:cs="Arial"/>
              </w:rPr>
            </w:pPr>
          </w:p>
        </w:tc>
      </w:tr>
      <w:tr w:rsidR="00E27035" w:rsidRPr="00893629" w14:paraId="32E0E5EB" w14:textId="77777777" w:rsidTr="00A22040">
        <w:trPr>
          <w:trHeight w:val="474"/>
        </w:trPr>
        <w:tc>
          <w:tcPr>
            <w:tcW w:w="2972" w:type="dxa"/>
            <w:shd w:val="clear" w:color="auto" w:fill="D9D9D9" w:themeFill="background1" w:themeFillShade="D9"/>
            <w:vAlign w:val="center"/>
          </w:tcPr>
          <w:p w14:paraId="6798EB39" w14:textId="77777777" w:rsidR="00E27035" w:rsidRPr="00893629" w:rsidRDefault="00E27035" w:rsidP="00A22040">
            <w:pPr>
              <w:rPr>
                <w:rFonts w:ascii="Arial" w:hAnsi="Arial" w:cs="Arial"/>
              </w:rPr>
            </w:pPr>
            <w:r w:rsidRPr="00864EE4">
              <w:rPr>
                <w:rFonts w:ascii="Arial" w:hAnsi="Arial" w:cs="Arial"/>
                <w:b/>
                <w:szCs w:val="20"/>
              </w:rPr>
              <w:t>Naziv projekta:</w:t>
            </w:r>
          </w:p>
        </w:tc>
        <w:tc>
          <w:tcPr>
            <w:tcW w:w="6090" w:type="dxa"/>
            <w:vAlign w:val="center"/>
          </w:tcPr>
          <w:p w14:paraId="7084D4B4" w14:textId="77777777" w:rsidR="00E27035" w:rsidRPr="00893629" w:rsidRDefault="00E27035" w:rsidP="00A22040">
            <w:pPr>
              <w:rPr>
                <w:rFonts w:ascii="Arial" w:hAnsi="Arial" w:cs="Arial"/>
              </w:rPr>
            </w:pPr>
          </w:p>
        </w:tc>
      </w:tr>
      <w:tr w:rsidR="00E27035" w:rsidRPr="00893629" w14:paraId="43D3B735" w14:textId="77777777" w:rsidTr="00A22040">
        <w:tc>
          <w:tcPr>
            <w:tcW w:w="2972" w:type="dxa"/>
            <w:shd w:val="clear" w:color="auto" w:fill="D9D9D9" w:themeFill="background1" w:themeFillShade="D9"/>
            <w:vAlign w:val="center"/>
          </w:tcPr>
          <w:p w14:paraId="78E12AD4"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1350BA3"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B0C598A" w14:textId="77777777" w:rsidR="00E27035" w:rsidRPr="00893629" w:rsidRDefault="00E27035" w:rsidP="00A22040">
            <w:pPr>
              <w:rPr>
                <w:rFonts w:ascii="Arial" w:hAnsi="Arial" w:cs="Arial"/>
              </w:rPr>
            </w:pPr>
          </w:p>
        </w:tc>
      </w:tr>
      <w:tr w:rsidR="00E27035" w:rsidRPr="00893629" w14:paraId="7CF02E44" w14:textId="77777777" w:rsidTr="00A22040">
        <w:tc>
          <w:tcPr>
            <w:tcW w:w="2972" w:type="dxa"/>
            <w:shd w:val="clear" w:color="auto" w:fill="D9D9D9" w:themeFill="background1" w:themeFillShade="D9"/>
            <w:vAlign w:val="center"/>
          </w:tcPr>
          <w:p w14:paraId="2C284F50"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177687C" w14:textId="77777777" w:rsidR="00E27035" w:rsidRPr="00893629" w:rsidRDefault="00E27035" w:rsidP="00A22040">
            <w:pPr>
              <w:rPr>
                <w:rFonts w:ascii="Arial" w:hAnsi="Arial" w:cs="Arial"/>
              </w:rPr>
            </w:pPr>
          </w:p>
        </w:tc>
      </w:tr>
    </w:tbl>
    <w:p w14:paraId="252BE303"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506C1D7A" w14:textId="77777777" w:rsidTr="00A22040">
        <w:trPr>
          <w:trHeight w:val="445"/>
        </w:trPr>
        <w:tc>
          <w:tcPr>
            <w:tcW w:w="2972" w:type="dxa"/>
            <w:shd w:val="clear" w:color="auto" w:fill="D9D9D9" w:themeFill="background1" w:themeFillShade="D9"/>
            <w:vAlign w:val="center"/>
          </w:tcPr>
          <w:p w14:paraId="1FB0AAC1"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57937E96" w14:textId="77777777" w:rsidR="00E27035" w:rsidRPr="00893629" w:rsidRDefault="00E27035" w:rsidP="00A22040">
            <w:pPr>
              <w:rPr>
                <w:rFonts w:ascii="Arial" w:hAnsi="Arial" w:cs="Arial"/>
              </w:rPr>
            </w:pPr>
          </w:p>
        </w:tc>
      </w:tr>
      <w:tr w:rsidR="00E27035" w:rsidRPr="00893629" w14:paraId="17704FC7" w14:textId="77777777" w:rsidTr="00A22040">
        <w:tc>
          <w:tcPr>
            <w:tcW w:w="2972" w:type="dxa"/>
            <w:shd w:val="clear" w:color="auto" w:fill="D9D9D9" w:themeFill="background1" w:themeFillShade="D9"/>
            <w:vAlign w:val="center"/>
          </w:tcPr>
          <w:p w14:paraId="5EB3BB1E"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301E5A05" w14:textId="77777777" w:rsidR="00E27035" w:rsidRPr="00893629" w:rsidRDefault="00E27035" w:rsidP="00A22040">
            <w:pPr>
              <w:rPr>
                <w:rFonts w:ascii="Arial" w:hAnsi="Arial" w:cs="Arial"/>
              </w:rPr>
            </w:pPr>
          </w:p>
        </w:tc>
      </w:tr>
      <w:tr w:rsidR="00E27035" w:rsidRPr="00893629" w14:paraId="77573108" w14:textId="77777777" w:rsidTr="00A22040">
        <w:trPr>
          <w:trHeight w:val="474"/>
        </w:trPr>
        <w:tc>
          <w:tcPr>
            <w:tcW w:w="2972" w:type="dxa"/>
            <w:shd w:val="clear" w:color="auto" w:fill="D9D9D9" w:themeFill="background1" w:themeFillShade="D9"/>
            <w:vAlign w:val="center"/>
          </w:tcPr>
          <w:p w14:paraId="4AB15697"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1053BBC5" w14:textId="77777777" w:rsidR="00E27035" w:rsidRPr="00893629" w:rsidRDefault="00E27035" w:rsidP="00A22040">
            <w:pPr>
              <w:rPr>
                <w:rFonts w:ascii="Arial" w:hAnsi="Arial" w:cs="Arial"/>
              </w:rPr>
            </w:pPr>
          </w:p>
        </w:tc>
      </w:tr>
      <w:tr w:rsidR="00E27035" w:rsidRPr="00893629" w14:paraId="266A34BE" w14:textId="77777777" w:rsidTr="00A22040">
        <w:tc>
          <w:tcPr>
            <w:tcW w:w="2972" w:type="dxa"/>
            <w:shd w:val="clear" w:color="auto" w:fill="D9D9D9" w:themeFill="background1" w:themeFillShade="D9"/>
            <w:vAlign w:val="center"/>
          </w:tcPr>
          <w:p w14:paraId="6700F026"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A09BF8B"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305F3E3" w14:textId="77777777" w:rsidR="00E27035" w:rsidRPr="00893629" w:rsidRDefault="00E27035" w:rsidP="00A22040">
            <w:pPr>
              <w:rPr>
                <w:rFonts w:ascii="Arial" w:hAnsi="Arial" w:cs="Arial"/>
              </w:rPr>
            </w:pPr>
          </w:p>
        </w:tc>
      </w:tr>
      <w:tr w:rsidR="00E27035" w:rsidRPr="00893629" w14:paraId="12176FE6" w14:textId="77777777" w:rsidTr="00A22040">
        <w:tc>
          <w:tcPr>
            <w:tcW w:w="2972" w:type="dxa"/>
            <w:shd w:val="clear" w:color="auto" w:fill="D9D9D9" w:themeFill="background1" w:themeFillShade="D9"/>
            <w:vAlign w:val="center"/>
          </w:tcPr>
          <w:p w14:paraId="5376185E"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491A297" w14:textId="77777777" w:rsidR="00E27035" w:rsidRPr="00893629" w:rsidRDefault="00E27035" w:rsidP="00A22040">
            <w:pPr>
              <w:rPr>
                <w:rFonts w:ascii="Arial" w:hAnsi="Arial" w:cs="Arial"/>
              </w:rPr>
            </w:pPr>
          </w:p>
        </w:tc>
      </w:tr>
    </w:tbl>
    <w:p w14:paraId="282C738B"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545E155E" w14:textId="77777777" w:rsidTr="00A22040">
        <w:trPr>
          <w:trHeight w:val="445"/>
        </w:trPr>
        <w:tc>
          <w:tcPr>
            <w:tcW w:w="2972" w:type="dxa"/>
            <w:shd w:val="clear" w:color="auto" w:fill="D9D9D9" w:themeFill="background1" w:themeFillShade="D9"/>
            <w:vAlign w:val="center"/>
          </w:tcPr>
          <w:p w14:paraId="4C595CAF"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1B458077" w14:textId="77777777" w:rsidR="00E27035" w:rsidRPr="00893629" w:rsidRDefault="00E27035" w:rsidP="00A22040">
            <w:pPr>
              <w:rPr>
                <w:rFonts w:ascii="Arial" w:hAnsi="Arial" w:cs="Arial"/>
              </w:rPr>
            </w:pPr>
          </w:p>
        </w:tc>
      </w:tr>
      <w:tr w:rsidR="00E27035" w:rsidRPr="00893629" w14:paraId="4960C167" w14:textId="77777777" w:rsidTr="00A22040">
        <w:tc>
          <w:tcPr>
            <w:tcW w:w="2972" w:type="dxa"/>
            <w:shd w:val="clear" w:color="auto" w:fill="D9D9D9" w:themeFill="background1" w:themeFillShade="D9"/>
            <w:vAlign w:val="center"/>
          </w:tcPr>
          <w:p w14:paraId="3866A392"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49DEB82" w14:textId="77777777" w:rsidR="00E27035" w:rsidRPr="00893629" w:rsidRDefault="00E27035" w:rsidP="00A22040">
            <w:pPr>
              <w:rPr>
                <w:rFonts w:ascii="Arial" w:hAnsi="Arial" w:cs="Arial"/>
              </w:rPr>
            </w:pPr>
          </w:p>
        </w:tc>
      </w:tr>
      <w:tr w:rsidR="00E27035" w:rsidRPr="00893629" w14:paraId="52D0CC06" w14:textId="77777777" w:rsidTr="00A22040">
        <w:trPr>
          <w:trHeight w:val="474"/>
        </w:trPr>
        <w:tc>
          <w:tcPr>
            <w:tcW w:w="2972" w:type="dxa"/>
            <w:shd w:val="clear" w:color="auto" w:fill="D9D9D9" w:themeFill="background1" w:themeFillShade="D9"/>
            <w:vAlign w:val="center"/>
          </w:tcPr>
          <w:p w14:paraId="1FE86AD4"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32571BC3" w14:textId="77777777" w:rsidR="00E27035" w:rsidRPr="00893629" w:rsidRDefault="00E27035" w:rsidP="00A22040">
            <w:pPr>
              <w:rPr>
                <w:rFonts w:ascii="Arial" w:hAnsi="Arial" w:cs="Arial"/>
              </w:rPr>
            </w:pPr>
          </w:p>
        </w:tc>
      </w:tr>
      <w:tr w:rsidR="00E27035" w:rsidRPr="00893629" w14:paraId="28D66E1D" w14:textId="77777777" w:rsidTr="00A22040">
        <w:tc>
          <w:tcPr>
            <w:tcW w:w="2972" w:type="dxa"/>
            <w:shd w:val="clear" w:color="auto" w:fill="D9D9D9" w:themeFill="background1" w:themeFillShade="D9"/>
            <w:vAlign w:val="center"/>
          </w:tcPr>
          <w:p w14:paraId="2F2FE74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BC7AA1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5D50967" w14:textId="77777777" w:rsidR="00E27035" w:rsidRPr="00893629" w:rsidRDefault="00E27035" w:rsidP="00A22040">
            <w:pPr>
              <w:rPr>
                <w:rFonts w:ascii="Arial" w:hAnsi="Arial" w:cs="Arial"/>
              </w:rPr>
            </w:pPr>
          </w:p>
        </w:tc>
      </w:tr>
      <w:tr w:rsidR="00E27035" w:rsidRPr="00893629" w14:paraId="13052BE8" w14:textId="77777777" w:rsidTr="00A22040">
        <w:tc>
          <w:tcPr>
            <w:tcW w:w="2972" w:type="dxa"/>
            <w:shd w:val="clear" w:color="auto" w:fill="D9D9D9" w:themeFill="background1" w:themeFillShade="D9"/>
            <w:vAlign w:val="center"/>
          </w:tcPr>
          <w:p w14:paraId="454B2321"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6E8F8599" w14:textId="77777777" w:rsidR="00E27035" w:rsidRPr="00893629" w:rsidRDefault="00E27035" w:rsidP="00A22040">
            <w:pPr>
              <w:rPr>
                <w:rFonts w:ascii="Arial" w:hAnsi="Arial" w:cs="Arial"/>
              </w:rPr>
            </w:pPr>
          </w:p>
        </w:tc>
      </w:tr>
    </w:tbl>
    <w:p w14:paraId="4872175B" w14:textId="77777777" w:rsidR="00E27035" w:rsidRPr="00893629" w:rsidRDefault="00E27035" w:rsidP="00E27035">
      <w:pPr>
        <w:spacing w:after="160" w:line="259" w:lineRule="auto"/>
        <w:jc w:val="left"/>
        <w:rPr>
          <w:rFonts w:ascii="Arial" w:hAnsi="Arial" w:cs="Arial"/>
        </w:rPr>
      </w:pPr>
    </w:p>
    <w:p w14:paraId="54C7B627" w14:textId="77777777" w:rsidR="00D35FF7" w:rsidRDefault="00D35FF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5677BF03" w14:textId="77777777" w:rsidTr="00A22040">
        <w:tc>
          <w:tcPr>
            <w:tcW w:w="9062" w:type="dxa"/>
            <w:gridSpan w:val="2"/>
            <w:shd w:val="clear" w:color="auto" w:fill="DEEAF6" w:themeFill="accent5" w:themeFillTint="33"/>
            <w:vAlign w:val="center"/>
          </w:tcPr>
          <w:p w14:paraId="2926F452" w14:textId="35C4AA58" w:rsidR="00E27035" w:rsidRPr="00515D76" w:rsidRDefault="00EE2978" w:rsidP="00E27035">
            <w:pPr>
              <w:pStyle w:val="Odstavekseznama"/>
              <w:numPr>
                <w:ilvl w:val="0"/>
                <w:numId w:val="10"/>
              </w:numPr>
              <w:rPr>
                <w:rFonts w:ascii="Arial" w:hAnsi="Arial" w:cs="Arial"/>
                <w:b/>
              </w:rPr>
            </w:pPr>
            <w:r w:rsidRPr="00515D76">
              <w:rPr>
                <w:rFonts w:ascii="Arial" w:eastAsia="Times New Roman" w:hAnsi="Arial" w:cs="Arial"/>
                <w:b/>
                <w:bCs/>
                <w:szCs w:val="20"/>
              </w:rPr>
              <w:lastRenderedPageBreak/>
              <w:t xml:space="preserve">Nosilec pri izdelavi </w:t>
            </w:r>
            <w:proofErr w:type="spellStart"/>
            <w:r w:rsidRPr="00515D76">
              <w:rPr>
                <w:rFonts w:ascii="Arial" w:eastAsia="Times New Roman" w:hAnsi="Arial" w:cs="Arial"/>
                <w:b/>
                <w:bCs/>
                <w:szCs w:val="20"/>
              </w:rPr>
              <w:t>novelacije</w:t>
            </w:r>
            <w:proofErr w:type="spellEnd"/>
            <w:r w:rsidRPr="00515D76">
              <w:rPr>
                <w:rFonts w:ascii="Arial" w:eastAsia="Times New Roman" w:hAnsi="Arial" w:cs="Arial"/>
                <w:b/>
                <w:bCs/>
                <w:szCs w:val="20"/>
              </w:rPr>
              <w:t xml:space="preserve"> investicijske dokumentacije ter </w:t>
            </w:r>
            <w:proofErr w:type="spellStart"/>
            <w:r w:rsidRPr="00515D76">
              <w:rPr>
                <w:rFonts w:ascii="Arial" w:eastAsia="Times New Roman" w:hAnsi="Arial" w:cs="Arial"/>
                <w:b/>
                <w:bCs/>
                <w:szCs w:val="20"/>
              </w:rPr>
              <w:t>novelacije</w:t>
            </w:r>
            <w:proofErr w:type="spellEnd"/>
            <w:r w:rsidRPr="00515D76">
              <w:rPr>
                <w:rFonts w:ascii="Arial" w:eastAsia="Times New Roman" w:hAnsi="Arial" w:cs="Arial"/>
                <w:b/>
                <w:bCs/>
                <w:szCs w:val="20"/>
              </w:rPr>
              <w:t xml:space="preserve"> vloge</w:t>
            </w:r>
          </w:p>
        </w:tc>
      </w:tr>
      <w:tr w:rsidR="00E27035" w:rsidRPr="00893629" w14:paraId="34E4E26D" w14:textId="77777777" w:rsidTr="00A22040">
        <w:trPr>
          <w:trHeight w:val="548"/>
        </w:trPr>
        <w:tc>
          <w:tcPr>
            <w:tcW w:w="2972" w:type="dxa"/>
            <w:shd w:val="clear" w:color="auto" w:fill="D9D9D9" w:themeFill="background1" w:themeFillShade="D9"/>
            <w:vAlign w:val="center"/>
          </w:tcPr>
          <w:p w14:paraId="4AE7AC08"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34BF95DC" w14:textId="77777777" w:rsidR="00E27035" w:rsidRPr="00893629" w:rsidRDefault="00E27035" w:rsidP="00A22040">
            <w:pPr>
              <w:rPr>
                <w:rFonts w:ascii="Arial" w:hAnsi="Arial" w:cs="Arial"/>
              </w:rPr>
            </w:pPr>
          </w:p>
        </w:tc>
      </w:tr>
      <w:tr w:rsidR="00E27035" w:rsidRPr="00893629" w14:paraId="280B0535" w14:textId="77777777" w:rsidTr="00A22040">
        <w:trPr>
          <w:trHeight w:val="445"/>
        </w:trPr>
        <w:tc>
          <w:tcPr>
            <w:tcW w:w="2972" w:type="dxa"/>
            <w:shd w:val="clear" w:color="auto" w:fill="D9D9D9" w:themeFill="background1" w:themeFillShade="D9"/>
            <w:vAlign w:val="center"/>
          </w:tcPr>
          <w:p w14:paraId="4BCF50B4"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6B57F2D0" w14:textId="77777777" w:rsidR="00E27035" w:rsidRPr="00893629" w:rsidRDefault="00E27035" w:rsidP="00A22040">
            <w:pPr>
              <w:rPr>
                <w:rFonts w:ascii="Arial" w:hAnsi="Arial" w:cs="Arial"/>
              </w:rPr>
            </w:pPr>
          </w:p>
        </w:tc>
      </w:tr>
      <w:tr w:rsidR="00E27035" w:rsidRPr="00893629" w14:paraId="6B9D5F65" w14:textId="77777777" w:rsidTr="00A22040">
        <w:trPr>
          <w:trHeight w:val="445"/>
        </w:trPr>
        <w:tc>
          <w:tcPr>
            <w:tcW w:w="2972" w:type="dxa"/>
            <w:shd w:val="clear" w:color="auto" w:fill="D9D9D9" w:themeFill="background1" w:themeFillShade="D9"/>
            <w:vAlign w:val="center"/>
          </w:tcPr>
          <w:p w14:paraId="49D38E9B"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5412ADAB" w14:textId="77777777" w:rsidR="00E27035" w:rsidRPr="00893629" w:rsidRDefault="00E27035" w:rsidP="00A22040">
            <w:pPr>
              <w:rPr>
                <w:rFonts w:ascii="Arial" w:hAnsi="Arial" w:cs="Arial"/>
              </w:rPr>
            </w:pPr>
          </w:p>
        </w:tc>
      </w:tr>
      <w:tr w:rsidR="00E27035" w:rsidRPr="00864EE4" w14:paraId="654E0C10" w14:textId="77777777" w:rsidTr="00A22040">
        <w:trPr>
          <w:trHeight w:val="474"/>
        </w:trPr>
        <w:tc>
          <w:tcPr>
            <w:tcW w:w="2972" w:type="dxa"/>
            <w:shd w:val="clear" w:color="auto" w:fill="D9D9D9" w:themeFill="background1" w:themeFillShade="D9"/>
            <w:vAlign w:val="center"/>
          </w:tcPr>
          <w:p w14:paraId="0F61A393"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2FCCF7E0" w14:textId="77777777" w:rsidR="00E27035" w:rsidRPr="00864EE4" w:rsidRDefault="00E27035" w:rsidP="00A22040">
            <w:pPr>
              <w:rPr>
                <w:rFonts w:ascii="Arial" w:hAnsi="Arial" w:cs="Arial"/>
              </w:rPr>
            </w:pPr>
          </w:p>
        </w:tc>
      </w:tr>
      <w:tr w:rsidR="00483F2F" w:rsidRPr="00864EE4" w14:paraId="076D88F6" w14:textId="77777777" w:rsidTr="00A22040">
        <w:trPr>
          <w:trHeight w:val="474"/>
        </w:trPr>
        <w:tc>
          <w:tcPr>
            <w:tcW w:w="2972" w:type="dxa"/>
            <w:shd w:val="clear" w:color="auto" w:fill="D9D9D9" w:themeFill="background1" w:themeFillShade="D9"/>
            <w:vAlign w:val="center"/>
          </w:tcPr>
          <w:p w14:paraId="1FA919EE" w14:textId="03047BFD" w:rsidR="00483F2F" w:rsidRPr="00864EE4" w:rsidRDefault="00483F2F" w:rsidP="00A22040">
            <w:pPr>
              <w:rPr>
                <w:rFonts w:ascii="Arial" w:hAnsi="Arial" w:cs="Arial"/>
                <w:b/>
              </w:rPr>
            </w:pPr>
            <w:r w:rsidRPr="00864EE4">
              <w:rPr>
                <w:rFonts w:ascii="Arial" w:hAnsi="Arial" w:cs="Arial"/>
                <w:b/>
                <w:bCs/>
                <w:szCs w:val="20"/>
              </w:rPr>
              <w:t>Leta delovnih izkušenj:</w:t>
            </w:r>
          </w:p>
        </w:tc>
        <w:tc>
          <w:tcPr>
            <w:tcW w:w="6090" w:type="dxa"/>
            <w:vAlign w:val="center"/>
          </w:tcPr>
          <w:p w14:paraId="35548B37" w14:textId="77777777" w:rsidR="00483F2F" w:rsidRPr="00864EE4" w:rsidRDefault="00483F2F" w:rsidP="00A22040">
            <w:pPr>
              <w:rPr>
                <w:rFonts w:ascii="Arial" w:hAnsi="Arial" w:cs="Arial"/>
              </w:rPr>
            </w:pPr>
          </w:p>
        </w:tc>
      </w:tr>
    </w:tbl>
    <w:p w14:paraId="7E31AAC9"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2DA9BE8" w14:textId="77777777" w:rsidTr="00A22040">
        <w:tc>
          <w:tcPr>
            <w:tcW w:w="9062" w:type="dxa"/>
            <w:gridSpan w:val="2"/>
            <w:shd w:val="clear" w:color="auto" w:fill="DEEAF6" w:themeFill="accent5" w:themeFillTint="33"/>
            <w:vAlign w:val="center"/>
          </w:tcPr>
          <w:p w14:paraId="5271CD37" w14:textId="77777777" w:rsidR="00E27035" w:rsidRPr="00864EE4" w:rsidRDefault="00E27035" w:rsidP="00A22040">
            <w:pPr>
              <w:rPr>
                <w:rFonts w:ascii="Arial" w:hAnsi="Arial" w:cs="Arial"/>
                <w:b/>
              </w:rPr>
            </w:pPr>
            <w:r w:rsidRPr="00864EE4">
              <w:rPr>
                <w:rFonts w:ascii="Arial" w:hAnsi="Arial" w:cs="Arial"/>
                <w:b/>
              </w:rPr>
              <w:t>Izpolnjevanje pogojev glede strokovne sposobnosti:</w:t>
            </w:r>
          </w:p>
        </w:tc>
      </w:tr>
      <w:tr w:rsidR="00E27035" w:rsidRPr="00893629" w14:paraId="72D03D73" w14:textId="77777777" w:rsidTr="00A22040">
        <w:trPr>
          <w:trHeight w:val="445"/>
        </w:trPr>
        <w:tc>
          <w:tcPr>
            <w:tcW w:w="2972" w:type="dxa"/>
            <w:shd w:val="clear" w:color="auto" w:fill="D9D9D9" w:themeFill="background1" w:themeFillShade="D9"/>
            <w:vAlign w:val="center"/>
          </w:tcPr>
          <w:p w14:paraId="479C06D2" w14:textId="77777777" w:rsidR="00E27035" w:rsidRPr="00893629"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47BE83B9" w14:textId="77777777" w:rsidR="00E27035" w:rsidRPr="00893629" w:rsidRDefault="00E27035" w:rsidP="00A22040">
            <w:pPr>
              <w:rPr>
                <w:rFonts w:ascii="Arial" w:hAnsi="Arial" w:cs="Arial"/>
              </w:rPr>
            </w:pPr>
          </w:p>
        </w:tc>
      </w:tr>
      <w:tr w:rsidR="00E27035" w:rsidRPr="00893629" w14:paraId="43337239" w14:textId="77777777" w:rsidTr="00A22040">
        <w:tc>
          <w:tcPr>
            <w:tcW w:w="2972" w:type="dxa"/>
            <w:shd w:val="clear" w:color="auto" w:fill="D9D9D9" w:themeFill="background1" w:themeFillShade="D9"/>
            <w:vAlign w:val="center"/>
          </w:tcPr>
          <w:p w14:paraId="39D25E89"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6818E0D" w14:textId="77777777" w:rsidR="00E27035" w:rsidRPr="00893629" w:rsidRDefault="00E27035" w:rsidP="00A22040">
            <w:pPr>
              <w:rPr>
                <w:rFonts w:ascii="Arial" w:hAnsi="Arial" w:cs="Arial"/>
              </w:rPr>
            </w:pPr>
          </w:p>
        </w:tc>
      </w:tr>
      <w:tr w:rsidR="00E27035" w:rsidRPr="00893629" w14:paraId="792C22CA" w14:textId="77777777" w:rsidTr="00A22040">
        <w:trPr>
          <w:trHeight w:val="474"/>
        </w:trPr>
        <w:tc>
          <w:tcPr>
            <w:tcW w:w="2972" w:type="dxa"/>
            <w:shd w:val="clear" w:color="auto" w:fill="D9D9D9" w:themeFill="background1" w:themeFillShade="D9"/>
            <w:vAlign w:val="center"/>
          </w:tcPr>
          <w:p w14:paraId="27B1C4F5"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9DDB315" w14:textId="77777777" w:rsidR="00E27035" w:rsidRPr="00893629" w:rsidRDefault="00E27035" w:rsidP="00A22040">
            <w:pPr>
              <w:rPr>
                <w:rFonts w:ascii="Arial" w:hAnsi="Arial" w:cs="Arial"/>
              </w:rPr>
            </w:pPr>
          </w:p>
        </w:tc>
      </w:tr>
      <w:tr w:rsidR="00E27035" w:rsidRPr="00893629" w14:paraId="585DE04C" w14:textId="77777777" w:rsidTr="00A22040">
        <w:tc>
          <w:tcPr>
            <w:tcW w:w="2972" w:type="dxa"/>
            <w:shd w:val="clear" w:color="auto" w:fill="D9D9D9" w:themeFill="background1" w:themeFillShade="D9"/>
            <w:vAlign w:val="center"/>
          </w:tcPr>
          <w:p w14:paraId="2D3F8A6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9AC93C3"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CAD8896" w14:textId="77777777" w:rsidR="00E27035" w:rsidRPr="00893629" w:rsidRDefault="00E27035" w:rsidP="00A22040">
            <w:pPr>
              <w:rPr>
                <w:rFonts w:ascii="Arial" w:hAnsi="Arial" w:cs="Arial"/>
              </w:rPr>
            </w:pPr>
          </w:p>
        </w:tc>
      </w:tr>
      <w:tr w:rsidR="00E27035" w:rsidRPr="00893629" w14:paraId="1E901C7B" w14:textId="77777777" w:rsidTr="00A22040">
        <w:tc>
          <w:tcPr>
            <w:tcW w:w="2972" w:type="dxa"/>
            <w:shd w:val="clear" w:color="auto" w:fill="D9D9D9" w:themeFill="background1" w:themeFillShade="D9"/>
            <w:vAlign w:val="center"/>
          </w:tcPr>
          <w:p w14:paraId="24729C8D"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BEC9800" w14:textId="77777777" w:rsidR="00E27035" w:rsidRPr="00893629" w:rsidRDefault="00E27035" w:rsidP="00A22040">
            <w:pPr>
              <w:rPr>
                <w:rFonts w:ascii="Arial" w:hAnsi="Arial" w:cs="Arial"/>
              </w:rPr>
            </w:pPr>
          </w:p>
        </w:tc>
      </w:tr>
    </w:tbl>
    <w:p w14:paraId="19A1646A"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06B7D6A0" w14:textId="77777777" w:rsidTr="00A22040">
        <w:trPr>
          <w:trHeight w:val="445"/>
        </w:trPr>
        <w:tc>
          <w:tcPr>
            <w:tcW w:w="2972" w:type="dxa"/>
            <w:shd w:val="clear" w:color="auto" w:fill="D9D9D9" w:themeFill="background1" w:themeFillShade="D9"/>
            <w:vAlign w:val="center"/>
          </w:tcPr>
          <w:p w14:paraId="5F960628"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19770998" w14:textId="77777777" w:rsidR="00E27035" w:rsidRPr="00893629" w:rsidRDefault="00E27035" w:rsidP="00A22040">
            <w:pPr>
              <w:rPr>
                <w:rFonts w:ascii="Arial" w:hAnsi="Arial" w:cs="Arial"/>
              </w:rPr>
            </w:pPr>
          </w:p>
        </w:tc>
      </w:tr>
      <w:tr w:rsidR="00E27035" w:rsidRPr="00893629" w14:paraId="4E74E81F" w14:textId="77777777" w:rsidTr="00A22040">
        <w:tc>
          <w:tcPr>
            <w:tcW w:w="2972" w:type="dxa"/>
            <w:shd w:val="clear" w:color="auto" w:fill="D9D9D9" w:themeFill="background1" w:themeFillShade="D9"/>
            <w:vAlign w:val="center"/>
          </w:tcPr>
          <w:p w14:paraId="55B179C3"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4990C2D" w14:textId="77777777" w:rsidR="00E27035" w:rsidRPr="00893629" w:rsidRDefault="00E27035" w:rsidP="00A22040">
            <w:pPr>
              <w:rPr>
                <w:rFonts w:ascii="Arial" w:hAnsi="Arial" w:cs="Arial"/>
              </w:rPr>
            </w:pPr>
          </w:p>
        </w:tc>
      </w:tr>
      <w:tr w:rsidR="00E27035" w:rsidRPr="00893629" w14:paraId="2DCD0FE5" w14:textId="77777777" w:rsidTr="00A22040">
        <w:trPr>
          <w:trHeight w:val="474"/>
        </w:trPr>
        <w:tc>
          <w:tcPr>
            <w:tcW w:w="2972" w:type="dxa"/>
            <w:shd w:val="clear" w:color="auto" w:fill="D9D9D9" w:themeFill="background1" w:themeFillShade="D9"/>
            <w:vAlign w:val="center"/>
          </w:tcPr>
          <w:p w14:paraId="75F9DBEE"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D771E2B" w14:textId="77777777" w:rsidR="00E27035" w:rsidRPr="00893629" w:rsidRDefault="00E27035" w:rsidP="00A22040">
            <w:pPr>
              <w:rPr>
                <w:rFonts w:ascii="Arial" w:hAnsi="Arial" w:cs="Arial"/>
              </w:rPr>
            </w:pPr>
          </w:p>
        </w:tc>
      </w:tr>
      <w:tr w:rsidR="00E27035" w:rsidRPr="00893629" w14:paraId="740744B9" w14:textId="77777777" w:rsidTr="00A22040">
        <w:tc>
          <w:tcPr>
            <w:tcW w:w="2972" w:type="dxa"/>
            <w:shd w:val="clear" w:color="auto" w:fill="D9D9D9" w:themeFill="background1" w:themeFillShade="D9"/>
            <w:vAlign w:val="center"/>
          </w:tcPr>
          <w:p w14:paraId="2EE7877A"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345318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0890812" w14:textId="77777777" w:rsidR="00E27035" w:rsidRPr="00893629" w:rsidRDefault="00E27035" w:rsidP="00A22040">
            <w:pPr>
              <w:rPr>
                <w:rFonts w:ascii="Arial" w:hAnsi="Arial" w:cs="Arial"/>
              </w:rPr>
            </w:pPr>
          </w:p>
        </w:tc>
      </w:tr>
      <w:tr w:rsidR="00E27035" w:rsidRPr="00893629" w14:paraId="720DE4D6" w14:textId="77777777" w:rsidTr="00A22040">
        <w:tc>
          <w:tcPr>
            <w:tcW w:w="2972" w:type="dxa"/>
            <w:shd w:val="clear" w:color="auto" w:fill="D9D9D9" w:themeFill="background1" w:themeFillShade="D9"/>
            <w:vAlign w:val="center"/>
          </w:tcPr>
          <w:p w14:paraId="55E4682A"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367CEFF2" w14:textId="77777777" w:rsidR="00E27035" w:rsidRPr="00893629" w:rsidRDefault="00E27035" w:rsidP="00A22040">
            <w:pPr>
              <w:rPr>
                <w:rFonts w:ascii="Arial" w:hAnsi="Arial" w:cs="Arial"/>
              </w:rPr>
            </w:pPr>
          </w:p>
        </w:tc>
      </w:tr>
    </w:tbl>
    <w:p w14:paraId="1A10E25A"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3A94297C" w14:textId="77777777" w:rsidTr="00A22040">
        <w:trPr>
          <w:trHeight w:val="445"/>
        </w:trPr>
        <w:tc>
          <w:tcPr>
            <w:tcW w:w="2972" w:type="dxa"/>
            <w:shd w:val="clear" w:color="auto" w:fill="D9D9D9" w:themeFill="background1" w:themeFillShade="D9"/>
            <w:vAlign w:val="center"/>
          </w:tcPr>
          <w:p w14:paraId="14C84CDF"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6339C700" w14:textId="77777777" w:rsidR="00E27035" w:rsidRPr="00893629" w:rsidRDefault="00E27035" w:rsidP="00A22040">
            <w:pPr>
              <w:rPr>
                <w:rFonts w:ascii="Arial" w:hAnsi="Arial" w:cs="Arial"/>
              </w:rPr>
            </w:pPr>
          </w:p>
        </w:tc>
      </w:tr>
      <w:tr w:rsidR="00E27035" w:rsidRPr="00893629" w14:paraId="758A585E" w14:textId="77777777" w:rsidTr="00A22040">
        <w:tc>
          <w:tcPr>
            <w:tcW w:w="2972" w:type="dxa"/>
            <w:shd w:val="clear" w:color="auto" w:fill="D9D9D9" w:themeFill="background1" w:themeFillShade="D9"/>
            <w:vAlign w:val="center"/>
          </w:tcPr>
          <w:p w14:paraId="610855C2"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7CED9E8" w14:textId="77777777" w:rsidR="00E27035" w:rsidRPr="00893629" w:rsidRDefault="00E27035" w:rsidP="00A22040">
            <w:pPr>
              <w:rPr>
                <w:rFonts w:ascii="Arial" w:hAnsi="Arial" w:cs="Arial"/>
              </w:rPr>
            </w:pPr>
          </w:p>
        </w:tc>
      </w:tr>
      <w:tr w:rsidR="00E27035" w:rsidRPr="00893629" w14:paraId="08F5BAB1" w14:textId="77777777" w:rsidTr="00A22040">
        <w:trPr>
          <w:trHeight w:val="474"/>
        </w:trPr>
        <w:tc>
          <w:tcPr>
            <w:tcW w:w="2972" w:type="dxa"/>
            <w:shd w:val="clear" w:color="auto" w:fill="D9D9D9" w:themeFill="background1" w:themeFillShade="D9"/>
            <w:vAlign w:val="center"/>
          </w:tcPr>
          <w:p w14:paraId="576D0C1A"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D762853" w14:textId="77777777" w:rsidR="00E27035" w:rsidRPr="00893629" w:rsidRDefault="00E27035" w:rsidP="00A22040">
            <w:pPr>
              <w:rPr>
                <w:rFonts w:ascii="Arial" w:hAnsi="Arial" w:cs="Arial"/>
              </w:rPr>
            </w:pPr>
          </w:p>
        </w:tc>
      </w:tr>
      <w:tr w:rsidR="00E27035" w:rsidRPr="00893629" w14:paraId="59DC4D4E" w14:textId="77777777" w:rsidTr="00A22040">
        <w:tc>
          <w:tcPr>
            <w:tcW w:w="2972" w:type="dxa"/>
            <w:shd w:val="clear" w:color="auto" w:fill="D9D9D9" w:themeFill="background1" w:themeFillShade="D9"/>
            <w:vAlign w:val="center"/>
          </w:tcPr>
          <w:p w14:paraId="5607D72A"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5D64F50"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9AD5681" w14:textId="77777777" w:rsidR="00E27035" w:rsidRPr="00893629" w:rsidRDefault="00E27035" w:rsidP="00A22040">
            <w:pPr>
              <w:rPr>
                <w:rFonts w:ascii="Arial" w:hAnsi="Arial" w:cs="Arial"/>
              </w:rPr>
            </w:pPr>
          </w:p>
        </w:tc>
      </w:tr>
      <w:tr w:rsidR="00E27035" w:rsidRPr="00893629" w14:paraId="6EDCB64E" w14:textId="77777777" w:rsidTr="00A22040">
        <w:tc>
          <w:tcPr>
            <w:tcW w:w="2972" w:type="dxa"/>
            <w:shd w:val="clear" w:color="auto" w:fill="D9D9D9" w:themeFill="background1" w:themeFillShade="D9"/>
            <w:vAlign w:val="center"/>
          </w:tcPr>
          <w:p w14:paraId="738E9D3F"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1337A04" w14:textId="77777777" w:rsidR="00E27035" w:rsidRPr="00893629" w:rsidRDefault="00E27035" w:rsidP="00A22040">
            <w:pPr>
              <w:rPr>
                <w:rFonts w:ascii="Arial" w:hAnsi="Arial" w:cs="Arial"/>
              </w:rPr>
            </w:pPr>
          </w:p>
        </w:tc>
      </w:tr>
    </w:tbl>
    <w:p w14:paraId="244AB9C9" w14:textId="77777777" w:rsidR="00E27035" w:rsidRPr="00893629" w:rsidRDefault="00E27035" w:rsidP="00E27035">
      <w:pPr>
        <w:spacing w:after="160" w:line="259" w:lineRule="auto"/>
        <w:jc w:val="left"/>
        <w:rPr>
          <w:rFonts w:ascii="Arial" w:hAnsi="Arial" w:cs="Arial"/>
        </w:rPr>
      </w:pPr>
      <w:r w:rsidRPr="00893629">
        <w:rPr>
          <w:rFonts w:ascii="Arial" w:hAnsi="Arial" w:cs="Arial"/>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985"/>
        <w:gridCol w:w="4966"/>
      </w:tblGrid>
      <w:tr w:rsidR="00886251" w:rsidRPr="00893629" w14:paraId="4A673728" w14:textId="77777777" w:rsidTr="00886251">
        <w:trPr>
          <w:trHeight w:val="441"/>
        </w:trPr>
        <w:tc>
          <w:tcPr>
            <w:tcW w:w="9072" w:type="dxa"/>
            <w:gridSpan w:val="3"/>
            <w:shd w:val="clear" w:color="auto" w:fill="D9D9D9" w:themeFill="background1" w:themeFillShade="D9"/>
            <w:vAlign w:val="center"/>
          </w:tcPr>
          <w:p w14:paraId="5CB57FE8" w14:textId="77777777" w:rsidR="00F45379" w:rsidRPr="002731C1" w:rsidRDefault="00F45379" w:rsidP="00F45379">
            <w:pPr>
              <w:autoSpaceDE w:val="0"/>
              <w:autoSpaceDN w:val="0"/>
              <w:adjustRightInd w:val="0"/>
              <w:ind w:right="31"/>
              <w:jc w:val="center"/>
              <w:rPr>
                <w:rFonts w:ascii="Arial" w:hAnsi="Arial" w:cs="Arial"/>
                <w:b/>
              </w:rPr>
            </w:pPr>
            <w:r w:rsidRPr="00BB4429">
              <w:rPr>
                <w:rFonts w:ascii="Arial" w:hAnsi="Arial" w:cs="Arial"/>
                <w:b/>
              </w:rPr>
              <w:lastRenderedPageBreak/>
              <w:t>Sklop 2:</w:t>
            </w:r>
            <w:r w:rsidRPr="002731C1">
              <w:rPr>
                <w:rFonts w:ascii="Arial" w:hAnsi="Arial" w:cs="Arial"/>
                <w:b/>
              </w:rPr>
              <w:t xml:space="preserve"> </w:t>
            </w:r>
          </w:p>
          <w:p w14:paraId="2D204797" w14:textId="39F8D4AD" w:rsidR="00886251" w:rsidRPr="00D949D6" w:rsidRDefault="00F45379" w:rsidP="00F45379">
            <w:pPr>
              <w:jc w:val="center"/>
              <w:rPr>
                <w:rFonts w:ascii="Arial" w:hAnsi="Arial" w:cs="Arial"/>
                <w:b/>
              </w:rPr>
            </w:pPr>
            <w:r w:rsidRPr="002731C1">
              <w:rPr>
                <w:rFonts w:ascii="Arial" w:hAnsi="Arial" w:cs="Arial"/>
                <w:b/>
              </w:rPr>
              <w:t xml:space="preserve">Storitve inženirja po pogodbenih določilih </w:t>
            </w:r>
            <w:proofErr w:type="spellStart"/>
            <w:r w:rsidRPr="002731C1">
              <w:rPr>
                <w:rFonts w:ascii="Arial" w:hAnsi="Arial" w:cs="Arial"/>
                <w:b/>
              </w:rPr>
              <w:t>FIDIC</w:t>
            </w:r>
            <w:proofErr w:type="spellEnd"/>
            <w:r w:rsidRPr="002731C1">
              <w:rPr>
                <w:rFonts w:ascii="Arial" w:hAnsi="Arial" w:cs="Arial"/>
                <w:b/>
              </w:rPr>
              <w:t xml:space="preserve"> in nadzornika po Gradbenem zakonu pri izvedbi projekta »</w:t>
            </w:r>
            <w:r w:rsidRPr="002731C1">
              <w:rPr>
                <w:rFonts w:ascii="Arial" w:hAnsi="Arial" w:cs="Arial"/>
                <w:b/>
                <w:bCs/>
              </w:rPr>
              <w:t xml:space="preserve">PROTIPOPLAVNA UREDITEV POREČJA GRADAŠČICE – ETAPA </w:t>
            </w:r>
            <w:proofErr w:type="spellStart"/>
            <w:r w:rsidRPr="002731C1">
              <w:rPr>
                <w:rFonts w:ascii="Arial" w:hAnsi="Arial" w:cs="Arial"/>
                <w:b/>
                <w:bCs/>
              </w:rPr>
              <w:t>1A</w:t>
            </w:r>
            <w:proofErr w:type="spellEnd"/>
            <w:r w:rsidRPr="002731C1">
              <w:rPr>
                <w:rFonts w:ascii="Arial" w:hAnsi="Arial" w:cs="Arial"/>
                <w:b/>
              </w:rPr>
              <w:t>«</w:t>
            </w:r>
          </w:p>
        </w:tc>
      </w:tr>
      <w:tr w:rsidR="00886251" w:rsidRPr="00893629" w14:paraId="67D070D7" w14:textId="77777777" w:rsidTr="00886251">
        <w:trPr>
          <w:trHeight w:val="454"/>
        </w:trPr>
        <w:tc>
          <w:tcPr>
            <w:tcW w:w="9072" w:type="dxa"/>
            <w:gridSpan w:val="3"/>
            <w:shd w:val="clear" w:color="auto" w:fill="DEEAF6"/>
            <w:vAlign w:val="center"/>
          </w:tcPr>
          <w:p w14:paraId="74BBE86C" w14:textId="77777777" w:rsidR="00886251" w:rsidRPr="00893629" w:rsidRDefault="00886251"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0D1D22" w:rsidRPr="00893629" w14:paraId="76B62330" w14:textId="77777777" w:rsidTr="00886251">
        <w:trPr>
          <w:trHeight w:val="851"/>
        </w:trPr>
        <w:tc>
          <w:tcPr>
            <w:tcW w:w="3121" w:type="dxa"/>
            <w:shd w:val="clear" w:color="auto" w:fill="D9D9D9" w:themeFill="background1" w:themeFillShade="D9"/>
            <w:vAlign w:val="center"/>
          </w:tcPr>
          <w:p w14:paraId="23895ABA" w14:textId="7B7E1C7C" w:rsidR="000D1D22" w:rsidRPr="00893629" w:rsidRDefault="000D1D22" w:rsidP="000D1D22">
            <w:pPr>
              <w:rPr>
                <w:rFonts w:ascii="Arial" w:hAnsi="Arial" w:cs="Arial"/>
                <w:b/>
              </w:rPr>
            </w:pPr>
            <w:r w:rsidRPr="00893629">
              <w:rPr>
                <w:rFonts w:ascii="Arial" w:hAnsi="Arial" w:cs="Arial"/>
                <w:b/>
              </w:rPr>
              <w:t>Ponudnik:</w:t>
            </w:r>
          </w:p>
        </w:tc>
        <w:tc>
          <w:tcPr>
            <w:tcW w:w="5951" w:type="dxa"/>
            <w:gridSpan w:val="2"/>
            <w:vAlign w:val="center"/>
          </w:tcPr>
          <w:p w14:paraId="676A5E72" w14:textId="77777777" w:rsidR="000D1D22" w:rsidRPr="00893629" w:rsidRDefault="000D1D22" w:rsidP="000D1D22">
            <w:pPr>
              <w:rPr>
                <w:rFonts w:ascii="Arial" w:hAnsi="Arial" w:cs="Arial"/>
              </w:rPr>
            </w:pPr>
          </w:p>
        </w:tc>
      </w:tr>
      <w:tr w:rsidR="000D1D22" w:rsidRPr="00893629" w14:paraId="5E5BB395" w14:textId="77777777" w:rsidTr="00886251">
        <w:tc>
          <w:tcPr>
            <w:tcW w:w="9072" w:type="dxa"/>
            <w:gridSpan w:val="3"/>
            <w:shd w:val="clear" w:color="auto" w:fill="DEEAF6" w:themeFill="accent5" w:themeFillTint="33"/>
            <w:vAlign w:val="center"/>
          </w:tcPr>
          <w:p w14:paraId="38242993" w14:textId="77777777" w:rsidR="000D1D22" w:rsidRPr="00893629" w:rsidRDefault="000D1D22" w:rsidP="000D1D22">
            <w:pPr>
              <w:rPr>
                <w:rFonts w:ascii="Arial" w:hAnsi="Arial" w:cs="Arial"/>
              </w:rPr>
            </w:pPr>
            <w:r w:rsidRPr="00893629">
              <w:rPr>
                <w:rFonts w:ascii="Arial" w:hAnsi="Arial" w:cs="Arial"/>
                <w:b/>
                <w:bCs/>
              </w:rPr>
              <w:t>Seznam nominiranega kadra:</w:t>
            </w:r>
          </w:p>
        </w:tc>
      </w:tr>
      <w:tr w:rsidR="000D1D22" w:rsidRPr="00893629" w14:paraId="78B88852" w14:textId="77777777" w:rsidTr="00886251">
        <w:trPr>
          <w:trHeight w:val="397"/>
        </w:trPr>
        <w:tc>
          <w:tcPr>
            <w:tcW w:w="4106" w:type="dxa"/>
            <w:gridSpan w:val="2"/>
            <w:shd w:val="clear" w:color="auto" w:fill="D9D9D9" w:themeFill="background1" w:themeFillShade="D9"/>
            <w:vAlign w:val="center"/>
          </w:tcPr>
          <w:p w14:paraId="7F054A65" w14:textId="77F7D283" w:rsidR="000D1D22" w:rsidRPr="001200CF" w:rsidRDefault="003979CC" w:rsidP="000D1D22">
            <w:pPr>
              <w:rPr>
                <w:rFonts w:ascii="Arial" w:hAnsi="Arial" w:cs="Arial"/>
                <w:b/>
              </w:rPr>
            </w:pPr>
            <w:r w:rsidRPr="001200CF">
              <w:rPr>
                <w:rFonts w:ascii="Arial" w:hAnsi="Arial" w:cs="Arial"/>
                <w:b/>
              </w:rPr>
              <w:t xml:space="preserve">1. </w:t>
            </w:r>
            <w:r w:rsidR="00F45379" w:rsidRPr="001200CF">
              <w:rPr>
                <w:rFonts w:ascii="Arial" w:hAnsi="Arial" w:cs="Arial"/>
                <w:b/>
              </w:rPr>
              <w:t>V</w:t>
            </w:r>
            <w:r w:rsidR="000D1D22" w:rsidRPr="001200CF">
              <w:rPr>
                <w:rFonts w:ascii="Arial" w:hAnsi="Arial" w:cs="Arial"/>
                <w:b/>
              </w:rPr>
              <w:t>odja nadzora</w:t>
            </w:r>
            <w:r w:rsidR="00F45379" w:rsidRPr="001200CF">
              <w:rPr>
                <w:rFonts w:ascii="Arial" w:hAnsi="Arial" w:cs="Arial"/>
                <w:b/>
              </w:rPr>
              <w:t xml:space="preserve"> in odgovorni inženir skladno z določili </w:t>
            </w:r>
            <w:proofErr w:type="spellStart"/>
            <w:r w:rsidR="00F45379" w:rsidRPr="001200CF">
              <w:rPr>
                <w:rFonts w:ascii="Arial" w:hAnsi="Arial" w:cs="Arial"/>
                <w:b/>
              </w:rPr>
              <w:t>FIDIC</w:t>
            </w:r>
            <w:proofErr w:type="spellEnd"/>
            <w:r w:rsidR="000D1D22" w:rsidRPr="001200CF">
              <w:rPr>
                <w:rFonts w:ascii="Arial" w:hAnsi="Arial" w:cs="Arial"/>
                <w:b/>
              </w:rPr>
              <w:t>:</w:t>
            </w:r>
          </w:p>
        </w:tc>
        <w:tc>
          <w:tcPr>
            <w:tcW w:w="4966" w:type="dxa"/>
            <w:vAlign w:val="center"/>
          </w:tcPr>
          <w:p w14:paraId="0903FAC8" w14:textId="77777777" w:rsidR="000D1D22" w:rsidRPr="00893629" w:rsidRDefault="000D1D22" w:rsidP="000D1D22">
            <w:pPr>
              <w:rPr>
                <w:rFonts w:ascii="Arial" w:hAnsi="Arial" w:cs="Arial"/>
              </w:rPr>
            </w:pPr>
          </w:p>
        </w:tc>
      </w:tr>
      <w:tr w:rsidR="000D1D22" w:rsidRPr="00893629" w14:paraId="22E89D95" w14:textId="77777777" w:rsidTr="00886251">
        <w:trPr>
          <w:trHeight w:val="397"/>
        </w:trPr>
        <w:tc>
          <w:tcPr>
            <w:tcW w:w="4106" w:type="dxa"/>
            <w:gridSpan w:val="2"/>
            <w:shd w:val="clear" w:color="auto" w:fill="D9D9D9" w:themeFill="background1" w:themeFillShade="D9"/>
            <w:vAlign w:val="center"/>
          </w:tcPr>
          <w:p w14:paraId="5A529E6F" w14:textId="0EE7B100" w:rsidR="000D1D22" w:rsidRPr="003979CC" w:rsidRDefault="003979CC" w:rsidP="000D1D22">
            <w:pPr>
              <w:rPr>
                <w:rFonts w:ascii="Arial" w:hAnsi="Arial" w:cs="Arial"/>
                <w:b/>
              </w:rPr>
            </w:pPr>
            <w:r>
              <w:rPr>
                <w:rFonts w:ascii="Arial" w:hAnsi="Arial" w:cs="Arial"/>
                <w:b/>
              </w:rPr>
              <w:t xml:space="preserve">2. </w:t>
            </w:r>
            <w:r w:rsidR="000D1D22" w:rsidRPr="003979CC">
              <w:rPr>
                <w:rFonts w:ascii="Arial" w:hAnsi="Arial" w:cs="Arial"/>
                <w:b/>
              </w:rPr>
              <w:t xml:space="preserve">Nadzornik </w:t>
            </w:r>
            <w:r w:rsidR="000D1D22" w:rsidRPr="003979CC">
              <w:rPr>
                <w:rFonts w:ascii="Arial" w:eastAsia="Times New Roman" w:hAnsi="Arial" w:cs="Arial"/>
                <w:b/>
                <w:bCs/>
                <w:szCs w:val="20"/>
              </w:rPr>
              <w:t>za področje: elektro inštalacijska dela in oprema</w:t>
            </w:r>
          </w:p>
        </w:tc>
        <w:tc>
          <w:tcPr>
            <w:tcW w:w="4966" w:type="dxa"/>
            <w:vAlign w:val="center"/>
          </w:tcPr>
          <w:p w14:paraId="2E94F0DA" w14:textId="77777777" w:rsidR="000D1D22" w:rsidRPr="00893629" w:rsidRDefault="000D1D22" w:rsidP="000D1D22">
            <w:pPr>
              <w:rPr>
                <w:rFonts w:ascii="Arial" w:hAnsi="Arial" w:cs="Arial"/>
              </w:rPr>
            </w:pPr>
          </w:p>
        </w:tc>
      </w:tr>
      <w:tr w:rsidR="000D1D22" w:rsidRPr="00893629" w14:paraId="6C44BD4F" w14:textId="77777777" w:rsidTr="00886251">
        <w:trPr>
          <w:trHeight w:val="418"/>
        </w:trPr>
        <w:tc>
          <w:tcPr>
            <w:tcW w:w="4106" w:type="dxa"/>
            <w:gridSpan w:val="2"/>
            <w:shd w:val="clear" w:color="auto" w:fill="D9D9D9" w:themeFill="background1" w:themeFillShade="D9"/>
            <w:vAlign w:val="center"/>
          </w:tcPr>
          <w:p w14:paraId="50F2346B" w14:textId="76C49016" w:rsidR="000D1D22" w:rsidRPr="003979CC" w:rsidRDefault="003979CC" w:rsidP="000D1D22">
            <w:pPr>
              <w:rPr>
                <w:rFonts w:ascii="Arial" w:hAnsi="Arial" w:cs="Arial"/>
                <w:b/>
              </w:rPr>
            </w:pPr>
            <w:r>
              <w:rPr>
                <w:rFonts w:ascii="Arial" w:hAnsi="Arial" w:cs="Arial"/>
                <w:b/>
              </w:rPr>
              <w:t xml:space="preserve">3. </w:t>
            </w:r>
            <w:r w:rsidR="000D1D22" w:rsidRPr="003979CC">
              <w:rPr>
                <w:rFonts w:ascii="Arial" w:hAnsi="Arial" w:cs="Arial"/>
                <w:b/>
              </w:rPr>
              <w:t xml:space="preserve">Nadzornik za </w:t>
            </w:r>
            <w:r w:rsidR="000D1D22" w:rsidRPr="003979CC">
              <w:rPr>
                <w:rFonts w:ascii="Arial" w:eastAsia="Times New Roman" w:hAnsi="Arial" w:cs="Arial"/>
                <w:b/>
                <w:bCs/>
                <w:szCs w:val="20"/>
              </w:rPr>
              <w:t>področje: vodovod in kanalizacijsko omrežje</w:t>
            </w:r>
          </w:p>
        </w:tc>
        <w:tc>
          <w:tcPr>
            <w:tcW w:w="4966" w:type="dxa"/>
            <w:vAlign w:val="center"/>
          </w:tcPr>
          <w:p w14:paraId="76D1DE29" w14:textId="77777777" w:rsidR="000D1D22" w:rsidRPr="00893629" w:rsidRDefault="000D1D22" w:rsidP="000D1D22">
            <w:pPr>
              <w:rPr>
                <w:rFonts w:ascii="Arial" w:hAnsi="Arial" w:cs="Arial"/>
              </w:rPr>
            </w:pPr>
          </w:p>
        </w:tc>
      </w:tr>
      <w:tr w:rsidR="000D1D22" w:rsidRPr="00893629" w14:paraId="533B5F8A" w14:textId="77777777" w:rsidTr="00886251">
        <w:trPr>
          <w:trHeight w:val="397"/>
        </w:trPr>
        <w:tc>
          <w:tcPr>
            <w:tcW w:w="4106" w:type="dxa"/>
            <w:gridSpan w:val="2"/>
            <w:shd w:val="clear" w:color="auto" w:fill="D9D9D9" w:themeFill="background1" w:themeFillShade="D9"/>
            <w:vAlign w:val="center"/>
          </w:tcPr>
          <w:p w14:paraId="241F67A0" w14:textId="623AEC22" w:rsidR="000D1D22" w:rsidRPr="003979CC" w:rsidRDefault="003979CC" w:rsidP="000D1D22">
            <w:pPr>
              <w:rPr>
                <w:rFonts w:ascii="Arial" w:hAnsi="Arial" w:cs="Arial"/>
                <w:b/>
              </w:rPr>
            </w:pPr>
            <w:r>
              <w:rPr>
                <w:rFonts w:ascii="Arial" w:hAnsi="Arial" w:cs="Arial"/>
                <w:b/>
              </w:rPr>
              <w:t xml:space="preserve">4. </w:t>
            </w:r>
            <w:r w:rsidR="000D1D22" w:rsidRPr="003979CC">
              <w:rPr>
                <w:rFonts w:ascii="Arial" w:hAnsi="Arial" w:cs="Arial"/>
                <w:b/>
              </w:rPr>
              <w:t xml:space="preserve">Nadzornik </w:t>
            </w:r>
            <w:r w:rsidR="000D1D22" w:rsidRPr="003979CC">
              <w:rPr>
                <w:rFonts w:ascii="Arial" w:eastAsia="Times New Roman" w:hAnsi="Arial" w:cs="Arial"/>
                <w:b/>
                <w:bCs/>
                <w:szCs w:val="20"/>
              </w:rPr>
              <w:t>za področje: plinovodno omrežje</w:t>
            </w:r>
          </w:p>
        </w:tc>
        <w:tc>
          <w:tcPr>
            <w:tcW w:w="4966" w:type="dxa"/>
            <w:vAlign w:val="center"/>
          </w:tcPr>
          <w:p w14:paraId="63D73C91" w14:textId="77777777" w:rsidR="000D1D22" w:rsidRPr="00893629" w:rsidRDefault="000D1D22" w:rsidP="000D1D22">
            <w:pPr>
              <w:rPr>
                <w:rFonts w:ascii="Arial" w:hAnsi="Arial" w:cs="Arial"/>
              </w:rPr>
            </w:pPr>
          </w:p>
        </w:tc>
      </w:tr>
      <w:tr w:rsidR="000D1D22" w:rsidRPr="00893629" w14:paraId="6BA92B8A" w14:textId="77777777" w:rsidTr="00886251">
        <w:trPr>
          <w:trHeight w:val="397"/>
        </w:trPr>
        <w:tc>
          <w:tcPr>
            <w:tcW w:w="4106" w:type="dxa"/>
            <w:gridSpan w:val="2"/>
            <w:shd w:val="clear" w:color="auto" w:fill="D9D9D9" w:themeFill="background1" w:themeFillShade="D9"/>
            <w:vAlign w:val="center"/>
          </w:tcPr>
          <w:p w14:paraId="27CD1B4F" w14:textId="02C2637A" w:rsidR="000D1D22" w:rsidRPr="00864EE4" w:rsidRDefault="003979CC" w:rsidP="000D1D22">
            <w:pPr>
              <w:rPr>
                <w:rFonts w:ascii="Arial" w:hAnsi="Arial" w:cs="Arial"/>
                <w:b/>
              </w:rPr>
            </w:pPr>
            <w:r w:rsidRPr="00864EE4">
              <w:rPr>
                <w:rFonts w:ascii="Arial" w:eastAsia="Times New Roman" w:hAnsi="Arial" w:cs="Arial"/>
                <w:b/>
                <w:bCs/>
                <w:szCs w:val="20"/>
              </w:rPr>
              <w:t xml:space="preserve">5. </w:t>
            </w:r>
            <w:r w:rsidR="000D1D22" w:rsidRPr="00864EE4">
              <w:rPr>
                <w:rFonts w:ascii="Arial" w:eastAsia="Times New Roman" w:hAnsi="Arial" w:cs="Arial"/>
                <w:b/>
                <w:bCs/>
                <w:szCs w:val="20"/>
              </w:rPr>
              <w:t>Nadzornik za področje: geološko geomehanska dela</w:t>
            </w:r>
          </w:p>
        </w:tc>
        <w:tc>
          <w:tcPr>
            <w:tcW w:w="4966" w:type="dxa"/>
            <w:vAlign w:val="center"/>
          </w:tcPr>
          <w:p w14:paraId="029D67F1" w14:textId="77777777" w:rsidR="000D1D22" w:rsidRPr="00893629" w:rsidRDefault="000D1D22" w:rsidP="000D1D22">
            <w:pPr>
              <w:rPr>
                <w:rFonts w:ascii="Arial" w:hAnsi="Arial" w:cs="Arial"/>
              </w:rPr>
            </w:pPr>
          </w:p>
        </w:tc>
      </w:tr>
      <w:tr w:rsidR="000D1D22" w:rsidRPr="00893629" w14:paraId="23064B4C" w14:textId="77777777" w:rsidTr="00886251">
        <w:trPr>
          <w:trHeight w:val="397"/>
        </w:trPr>
        <w:tc>
          <w:tcPr>
            <w:tcW w:w="4106" w:type="dxa"/>
            <w:gridSpan w:val="2"/>
            <w:shd w:val="clear" w:color="auto" w:fill="D9D9D9" w:themeFill="background1" w:themeFillShade="D9"/>
            <w:vAlign w:val="center"/>
          </w:tcPr>
          <w:p w14:paraId="53F846AB" w14:textId="27331EA0" w:rsidR="000D1D22" w:rsidRPr="00864EE4" w:rsidRDefault="003979CC" w:rsidP="000D1D22">
            <w:pPr>
              <w:rPr>
                <w:rFonts w:ascii="Arial" w:eastAsia="Times New Roman" w:hAnsi="Arial" w:cs="Arial"/>
                <w:b/>
                <w:bCs/>
                <w:szCs w:val="20"/>
              </w:rPr>
            </w:pPr>
            <w:r w:rsidRPr="00864EE4">
              <w:rPr>
                <w:rFonts w:ascii="Arial" w:eastAsia="Times New Roman" w:hAnsi="Arial" w:cs="Arial"/>
                <w:b/>
                <w:bCs/>
                <w:szCs w:val="20"/>
              </w:rPr>
              <w:t xml:space="preserve">6. </w:t>
            </w:r>
            <w:r w:rsidR="000D1D22" w:rsidRPr="00864EE4">
              <w:rPr>
                <w:rFonts w:ascii="Arial" w:eastAsia="Times New Roman" w:hAnsi="Arial" w:cs="Arial"/>
                <w:b/>
                <w:bCs/>
                <w:szCs w:val="20"/>
              </w:rPr>
              <w:t>Nadzornik za področje: gradbeno konstrukcijska dela</w:t>
            </w:r>
          </w:p>
        </w:tc>
        <w:tc>
          <w:tcPr>
            <w:tcW w:w="4966" w:type="dxa"/>
            <w:vAlign w:val="center"/>
          </w:tcPr>
          <w:p w14:paraId="76BBF080" w14:textId="77777777" w:rsidR="000D1D22" w:rsidRPr="00893629" w:rsidRDefault="000D1D22" w:rsidP="000D1D22">
            <w:pPr>
              <w:rPr>
                <w:rFonts w:ascii="Arial" w:hAnsi="Arial" w:cs="Arial"/>
              </w:rPr>
            </w:pPr>
          </w:p>
        </w:tc>
      </w:tr>
      <w:tr w:rsidR="007363C4" w:rsidRPr="00893629" w14:paraId="5B56DA40" w14:textId="77777777" w:rsidTr="00886251">
        <w:trPr>
          <w:trHeight w:val="397"/>
        </w:trPr>
        <w:tc>
          <w:tcPr>
            <w:tcW w:w="4106" w:type="dxa"/>
            <w:gridSpan w:val="2"/>
            <w:shd w:val="clear" w:color="auto" w:fill="D9D9D9" w:themeFill="background1" w:themeFillShade="D9"/>
            <w:vAlign w:val="center"/>
          </w:tcPr>
          <w:p w14:paraId="32F0EBAB" w14:textId="245BF21A" w:rsidR="007363C4" w:rsidRPr="00864EE4" w:rsidRDefault="003979CC" w:rsidP="000D1D22">
            <w:pPr>
              <w:rPr>
                <w:rFonts w:ascii="Arial" w:eastAsia="Times New Roman" w:hAnsi="Arial" w:cs="Arial"/>
                <w:b/>
                <w:bCs/>
                <w:szCs w:val="20"/>
              </w:rPr>
            </w:pPr>
            <w:r w:rsidRPr="00864EE4">
              <w:rPr>
                <w:rFonts w:ascii="Arial" w:eastAsia="Times New Roman" w:hAnsi="Arial" w:cs="Arial"/>
                <w:b/>
                <w:bCs/>
                <w:szCs w:val="20"/>
              </w:rPr>
              <w:t xml:space="preserve">7. </w:t>
            </w:r>
            <w:r w:rsidR="00483F2F" w:rsidRPr="00864EE4">
              <w:rPr>
                <w:rFonts w:ascii="Arial" w:eastAsia="Times New Roman" w:hAnsi="Arial" w:cs="Arial"/>
                <w:b/>
                <w:bCs/>
                <w:szCs w:val="20"/>
              </w:rPr>
              <w:t xml:space="preserve">Strokovnjak, ki bo izvajal nadzor </w:t>
            </w:r>
            <w:r w:rsidR="007363C4" w:rsidRPr="00864EE4">
              <w:rPr>
                <w:rFonts w:ascii="Arial" w:eastAsia="Times New Roman" w:hAnsi="Arial" w:cs="Arial"/>
                <w:b/>
                <w:bCs/>
                <w:szCs w:val="20"/>
              </w:rPr>
              <w:t>za področje krajinske ureditve</w:t>
            </w:r>
          </w:p>
        </w:tc>
        <w:tc>
          <w:tcPr>
            <w:tcW w:w="4966" w:type="dxa"/>
            <w:vAlign w:val="center"/>
          </w:tcPr>
          <w:p w14:paraId="5F8DBB49" w14:textId="77777777" w:rsidR="007363C4" w:rsidRPr="00893629" w:rsidRDefault="007363C4" w:rsidP="000D1D22">
            <w:pPr>
              <w:rPr>
                <w:rFonts w:ascii="Arial" w:hAnsi="Arial" w:cs="Arial"/>
              </w:rPr>
            </w:pPr>
          </w:p>
        </w:tc>
      </w:tr>
      <w:tr w:rsidR="000D1D22" w:rsidRPr="00893629" w14:paraId="2770909A" w14:textId="77777777" w:rsidTr="00886251">
        <w:trPr>
          <w:trHeight w:val="446"/>
        </w:trPr>
        <w:tc>
          <w:tcPr>
            <w:tcW w:w="4106" w:type="dxa"/>
            <w:gridSpan w:val="2"/>
            <w:shd w:val="clear" w:color="auto" w:fill="D9D9D9" w:themeFill="background1" w:themeFillShade="D9"/>
            <w:vAlign w:val="center"/>
          </w:tcPr>
          <w:p w14:paraId="4383728F" w14:textId="4779D01A" w:rsidR="000D1D22" w:rsidRPr="00864EE4" w:rsidRDefault="003979CC" w:rsidP="000D1D22">
            <w:pPr>
              <w:rPr>
                <w:rFonts w:ascii="Arial" w:hAnsi="Arial" w:cs="Arial"/>
                <w:b/>
              </w:rPr>
            </w:pPr>
            <w:r w:rsidRPr="00864EE4">
              <w:rPr>
                <w:rFonts w:ascii="Arial" w:hAnsi="Arial" w:cs="Arial"/>
                <w:b/>
              </w:rPr>
              <w:t xml:space="preserve">8. </w:t>
            </w:r>
            <w:r w:rsidR="000D1D22" w:rsidRPr="00864EE4">
              <w:rPr>
                <w:rFonts w:ascii="Arial" w:hAnsi="Arial" w:cs="Arial"/>
                <w:b/>
              </w:rPr>
              <w:t>Koordinator za zdravje in varnost pri delu</w:t>
            </w:r>
          </w:p>
        </w:tc>
        <w:tc>
          <w:tcPr>
            <w:tcW w:w="4966" w:type="dxa"/>
            <w:vAlign w:val="center"/>
          </w:tcPr>
          <w:p w14:paraId="24CEAA86" w14:textId="77777777" w:rsidR="000D1D22" w:rsidRPr="00893629" w:rsidRDefault="000D1D22" w:rsidP="000D1D22">
            <w:pPr>
              <w:rPr>
                <w:rFonts w:ascii="Arial" w:hAnsi="Arial" w:cs="Arial"/>
              </w:rPr>
            </w:pPr>
          </w:p>
        </w:tc>
      </w:tr>
    </w:tbl>
    <w:p w14:paraId="24682715" w14:textId="77777777" w:rsidR="000D1D22" w:rsidRPr="00893629" w:rsidRDefault="000D1D22" w:rsidP="000D1D22">
      <w:pPr>
        <w:rPr>
          <w:rFonts w:ascii="Arial" w:hAnsi="Arial" w:cs="Arial"/>
        </w:rPr>
      </w:pPr>
    </w:p>
    <w:p w14:paraId="76ADE77F" w14:textId="77777777" w:rsidR="00886251" w:rsidRDefault="0088625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61EA1FD1" w14:textId="77777777" w:rsidTr="000D1D22">
        <w:tc>
          <w:tcPr>
            <w:tcW w:w="9062" w:type="dxa"/>
            <w:gridSpan w:val="2"/>
            <w:shd w:val="clear" w:color="auto" w:fill="DEEAF6" w:themeFill="accent5" w:themeFillTint="33"/>
            <w:vAlign w:val="center"/>
          </w:tcPr>
          <w:p w14:paraId="4AB020E0" w14:textId="52AA9F4B" w:rsidR="000D1D22" w:rsidRPr="00372836" w:rsidRDefault="00D43693" w:rsidP="00DE68B0">
            <w:pPr>
              <w:pStyle w:val="Odstavekseznama"/>
              <w:numPr>
                <w:ilvl w:val="0"/>
                <w:numId w:val="7"/>
              </w:numPr>
              <w:ind w:left="453"/>
              <w:rPr>
                <w:rFonts w:ascii="Arial" w:hAnsi="Arial" w:cs="Arial"/>
                <w:b/>
              </w:rPr>
            </w:pPr>
            <w:r w:rsidRPr="00372836">
              <w:rPr>
                <w:rFonts w:ascii="Arial" w:hAnsi="Arial" w:cs="Arial"/>
                <w:b/>
              </w:rPr>
              <w:lastRenderedPageBreak/>
              <w:t xml:space="preserve">Vodja nadzora in odgovorni </w:t>
            </w:r>
            <w:r w:rsidR="000D1D22" w:rsidRPr="00372836">
              <w:rPr>
                <w:rFonts w:ascii="Arial" w:hAnsi="Arial" w:cs="Arial"/>
                <w:b/>
              </w:rPr>
              <w:t xml:space="preserve">inženir skladno z določili </w:t>
            </w:r>
            <w:proofErr w:type="spellStart"/>
            <w:r w:rsidR="000D1D22" w:rsidRPr="00372836">
              <w:rPr>
                <w:rFonts w:ascii="Arial" w:hAnsi="Arial" w:cs="Arial"/>
                <w:b/>
              </w:rPr>
              <w:t>FIDIC</w:t>
            </w:r>
            <w:proofErr w:type="spellEnd"/>
            <w:r w:rsidRPr="00372836">
              <w:rPr>
                <w:rFonts w:ascii="Arial" w:hAnsi="Arial" w:cs="Arial"/>
                <w:b/>
              </w:rPr>
              <w:t>:</w:t>
            </w:r>
          </w:p>
        </w:tc>
      </w:tr>
      <w:tr w:rsidR="000D1D22" w:rsidRPr="00893629" w14:paraId="75D1936F" w14:textId="77777777" w:rsidTr="000D1D22">
        <w:trPr>
          <w:trHeight w:val="548"/>
        </w:trPr>
        <w:tc>
          <w:tcPr>
            <w:tcW w:w="2972" w:type="dxa"/>
            <w:shd w:val="clear" w:color="auto" w:fill="D9D9D9" w:themeFill="background1" w:themeFillShade="D9"/>
            <w:vAlign w:val="center"/>
          </w:tcPr>
          <w:p w14:paraId="6DD38B16"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678BB5FD" w14:textId="77777777" w:rsidR="000D1D22" w:rsidRPr="00893629" w:rsidRDefault="000D1D22" w:rsidP="000D1D22">
            <w:pPr>
              <w:rPr>
                <w:rFonts w:ascii="Arial" w:hAnsi="Arial" w:cs="Arial"/>
              </w:rPr>
            </w:pPr>
          </w:p>
        </w:tc>
      </w:tr>
      <w:tr w:rsidR="000D1D22" w:rsidRPr="00893629" w14:paraId="43ADFAD5" w14:textId="77777777" w:rsidTr="000D1D22">
        <w:trPr>
          <w:trHeight w:val="445"/>
        </w:trPr>
        <w:tc>
          <w:tcPr>
            <w:tcW w:w="2972" w:type="dxa"/>
            <w:shd w:val="clear" w:color="auto" w:fill="D9D9D9" w:themeFill="background1" w:themeFillShade="D9"/>
            <w:vAlign w:val="center"/>
          </w:tcPr>
          <w:p w14:paraId="0411F214"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3F809A58" w14:textId="77777777" w:rsidR="000D1D22" w:rsidRPr="00893629" w:rsidRDefault="000D1D22" w:rsidP="000D1D22">
            <w:pPr>
              <w:rPr>
                <w:rFonts w:ascii="Arial" w:hAnsi="Arial" w:cs="Arial"/>
              </w:rPr>
            </w:pPr>
          </w:p>
        </w:tc>
      </w:tr>
      <w:tr w:rsidR="000D1D22" w:rsidRPr="00893629" w14:paraId="2A09CC02" w14:textId="77777777" w:rsidTr="000D1D22">
        <w:trPr>
          <w:trHeight w:val="445"/>
        </w:trPr>
        <w:tc>
          <w:tcPr>
            <w:tcW w:w="2972" w:type="dxa"/>
            <w:shd w:val="clear" w:color="auto" w:fill="D9D9D9" w:themeFill="background1" w:themeFillShade="D9"/>
            <w:vAlign w:val="center"/>
          </w:tcPr>
          <w:p w14:paraId="047CA78E"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3D34B4D3" w14:textId="77777777" w:rsidR="000D1D22" w:rsidRPr="00893629" w:rsidRDefault="000D1D22" w:rsidP="000D1D22">
            <w:pPr>
              <w:rPr>
                <w:rFonts w:ascii="Arial" w:hAnsi="Arial" w:cs="Arial"/>
              </w:rPr>
            </w:pPr>
          </w:p>
        </w:tc>
      </w:tr>
      <w:tr w:rsidR="000D1D22" w:rsidRPr="00893629" w14:paraId="2AE60D74" w14:textId="77777777" w:rsidTr="000D1D22">
        <w:trPr>
          <w:trHeight w:val="474"/>
        </w:trPr>
        <w:tc>
          <w:tcPr>
            <w:tcW w:w="2972" w:type="dxa"/>
            <w:shd w:val="clear" w:color="auto" w:fill="D9D9D9" w:themeFill="background1" w:themeFillShade="D9"/>
            <w:vAlign w:val="center"/>
          </w:tcPr>
          <w:p w14:paraId="54E43BE5"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52DAB1DB" w14:textId="77777777" w:rsidR="000D1D22" w:rsidRPr="00893629" w:rsidRDefault="000D1D22" w:rsidP="000D1D22">
            <w:pPr>
              <w:rPr>
                <w:rFonts w:ascii="Arial" w:hAnsi="Arial" w:cs="Arial"/>
              </w:rPr>
            </w:pPr>
          </w:p>
        </w:tc>
      </w:tr>
    </w:tbl>
    <w:p w14:paraId="569EEE63"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7990CE91" w14:textId="77777777" w:rsidTr="000D1D22">
        <w:tc>
          <w:tcPr>
            <w:tcW w:w="9062" w:type="dxa"/>
            <w:gridSpan w:val="2"/>
            <w:shd w:val="clear" w:color="auto" w:fill="DEEAF6" w:themeFill="accent5" w:themeFillTint="33"/>
            <w:vAlign w:val="center"/>
          </w:tcPr>
          <w:p w14:paraId="2A2C1E3D" w14:textId="77777777" w:rsidR="000D1D22" w:rsidRPr="00893629" w:rsidRDefault="000D1D22" w:rsidP="000D1D22">
            <w:pPr>
              <w:rPr>
                <w:rFonts w:ascii="Arial" w:hAnsi="Arial" w:cs="Arial"/>
                <w:b/>
              </w:rPr>
            </w:pPr>
            <w:r w:rsidRPr="00893629">
              <w:rPr>
                <w:rFonts w:ascii="Arial" w:hAnsi="Arial" w:cs="Arial"/>
                <w:b/>
              </w:rPr>
              <w:t>Referenčni projekti za izpolnjevanje pogojev in točkovanje v okviru merila:</w:t>
            </w:r>
          </w:p>
        </w:tc>
      </w:tr>
      <w:tr w:rsidR="000D1D22" w:rsidRPr="00893629" w14:paraId="24E0159C" w14:textId="77777777" w:rsidTr="000D1D22">
        <w:trPr>
          <w:trHeight w:val="445"/>
        </w:trPr>
        <w:tc>
          <w:tcPr>
            <w:tcW w:w="2972" w:type="dxa"/>
            <w:shd w:val="clear" w:color="auto" w:fill="D9D9D9" w:themeFill="background1" w:themeFillShade="D9"/>
            <w:vAlign w:val="center"/>
          </w:tcPr>
          <w:p w14:paraId="43518AA9"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2A414425" w14:textId="77777777" w:rsidR="000D1D22" w:rsidRPr="00893629" w:rsidRDefault="000D1D22" w:rsidP="000D1D22">
            <w:pPr>
              <w:rPr>
                <w:rFonts w:ascii="Arial" w:hAnsi="Arial" w:cs="Arial"/>
              </w:rPr>
            </w:pPr>
          </w:p>
        </w:tc>
      </w:tr>
      <w:tr w:rsidR="000D1D22" w:rsidRPr="00893629" w14:paraId="370AA012" w14:textId="77777777" w:rsidTr="000D1D22">
        <w:tc>
          <w:tcPr>
            <w:tcW w:w="2972" w:type="dxa"/>
            <w:shd w:val="clear" w:color="auto" w:fill="D9D9D9" w:themeFill="background1" w:themeFillShade="D9"/>
            <w:vAlign w:val="center"/>
          </w:tcPr>
          <w:p w14:paraId="43A9D72A"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65B049C3" w14:textId="77777777" w:rsidR="000D1D22" w:rsidRPr="00893629" w:rsidRDefault="000D1D22" w:rsidP="000D1D22">
            <w:pPr>
              <w:rPr>
                <w:rFonts w:ascii="Arial" w:hAnsi="Arial" w:cs="Arial"/>
              </w:rPr>
            </w:pPr>
          </w:p>
        </w:tc>
      </w:tr>
      <w:tr w:rsidR="000D1D22" w:rsidRPr="00893629" w14:paraId="4DAF38B5" w14:textId="77777777" w:rsidTr="000D1D22">
        <w:trPr>
          <w:trHeight w:val="474"/>
        </w:trPr>
        <w:tc>
          <w:tcPr>
            <w:tcW w:w="2972" w:type="dxa"/>
            <w:shd w:val="clear" w:color="auto" w:fill="D9D9D9" w:themeFill="background1" w:themeFillShade="D9"/>
            <w:vAlign w:val="center"/>
          </w:tcPr>
          <w:p w14:paraId="2DABB166"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2EC16E3F" w14:textId="77777777" w:rsidR="000D1D22" w:rsidRPr="00893629" w:rsidRDefault="000D1D22" w:rsidP="000D1D22">
            <w:pPr>
              <w:rPr>
                <w:rFonts w:ascii="Arial" w:hAnsi="Arial" w:cs="Arial"/>
              </w:rPr>
            </w:pPr>
          </w:p>
        </w:tc>
      </w:tr>
      <w:tr w:rsidR="000D1D22" w:rsidRPr="00893629" w14:paraId="2E78F811" w14:textId="77777777" w:rsidTr="000D1D22">
        <w:tc>
          <w:tcPr>
            <w:tcW w:w="2972" w:type="dxa"/>
            <w:shd w:val="clear" w:color="auto" w:fill="D9D9D9" w:themeFill="background1" w:themeFillShade="D9"/>
            <w:vAlign w:val="center"/>
          </w:tcPr>
          <w:p w14:paraId="561F5F14"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C8F6E9E"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5934989" w14:textId="77777777" w:rsidR="000D1D22" w:rsidRPr="00893629" w:rsidRDefault="000D1D22" w:rsidP="000D1D22">
            <w:pPr>
              <w:rPr>
                <w:rFonts w:ascii="Arial" w:hAnsi="Arial" w:cs="Arial"/>
              </w:rPr>
            </w:pPr>
          </w:p>
        </w:tc>
      </w:tr>
      <w:tr w:rsidR="000D1D22" w:rsidRPr="00893629" w14:paraId="15BC9C0B" w14:textId="77777777" w:rsidTr="000D1D22">
        <w:tc>
          <w:tcPr>
            <w:tcW w:w="2972" w:type="dxa"/>
            <w:shd w:val="clear" w:color="auto" w:fill="D9D9D9" w:themeFill="background1" w:themeFillShade="D9"/>
            <w:vAlign w:val="center"/>
          </w:tcPr>
          <w:p w14:paraId="71D18235"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0D7D29E3" w14:textId="77777777" w:rsidR="000D1D22" w:rsidRPr="00893629" w:rsidRDefault="000D1D22" w:rsidP="000D1D22">
            <w:pPr>
              <w:rPr>
                <w:rFonts w:ascii="Arial" w:hAnsi="Arial" w:cs="Arial"/>
              </w:rPr>
            </w:pPr>
          </w:p>
        </w:tc>
      </w:tr>
    </w:tbl>
    <w:p w14:paraId="7FBB1CC5" w14:textId="77777777" w:rsidR="000D1D22" w:rsidRPr="00893629" w:rsidRDefault="000D1D22" w:rsidP="00F45379">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218E2DE6" w14:textId="77777777" w:rsidTr="000D1D22">
        <w:trPr>
          <w:trHeight w:val="445"/>
        </w:trPr>
        <w:tc>
          <w:tcPr>
            <w:tcW w:w="2972" w:type="dxa"/>
            <w:shd w:val="clear" w:color="auto" w:fill="D9D9D9" w:themeFill="background1" w:themeFillShade="D9"/>
            <w:vAlign w:val="center"/>
          </w:tcPr>
          <w:p w14:paraId="484BBC69"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1C87D1F4" w14:textId="77777777" w:rsidR="000D1D22" w:rsidRPr="00893629" w:rsidRDefault="000D1D22" w:rsidP="000D1D22">
            <w:pPr>
              <w:rPr>
                <w:rFonts w:ascii="Arial" w:hAnsi="Arial" w:cs="Arial"/>
              </w:rPr>
            </w:pPr>
          </w:p>
        </w:tc>
      </w:tr>
      <w:tr w:rsidR="000D1D22" w:rsidRPr="00893629" w14:paraId="6A3C2877" w14:textId="77777777" w:rsidTr="000D1D22">
        <w:tc>
          <w:tcPr>
            <w:tcW w:w="2972" w:type="dxa"/>
            <w:shd w:val="clear" w:color="auto" w:fill="D9D9D9" w:themeFill="background1" w:themeFillShade="D9"/>
            <w:vAlign w:val="center"/>
          </w:tcPr>
          <w:p w14:paraId="66838321"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5E4A7A21" w14:textId="77777777" w:rsidR="000D1D22" w:rsidRPr="00893629" w:rsidRDefault="000D1D22" w:rsidP="000D1D22">
            <w:pPr>
              <w:rPr>
                <w:rFonts w:ascii="Arial" w:hAnsi="Arial" w:cs="Arial"/>
              </w:rPr>
            </w:pPr>
          </w:p>
        </w:tc>
      </w:tr>
      <w:tr w:rsidR="000D1D22" w:rsidRPr="00893629" w14:paraId="3AB7ED89" w14:textId="77777777" w:rsidTr="000D1D22">
        <w:trPr>
          <w:trHeight w:val="474"/>
        </w:trPr>
        <w:tc>
          <w:tcPr>
            <w:tcW w:w="2972" w:type="dxa"/>
            <w:shd w:val="clear" w:color="auto" w:fill="D9D9D9" w:themeFill="background1" w:themeFillShade="D9"/>
            <w:vAlign w:val="center"/>
          </w:tcPr>
          <w:p w14:paraId="20E94D53"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14838CD" w14:textId="77777777" w:rsidR="000D1D22" w:rsidRPr="00893629" w:rsidRDefault="000D1D22" w:rsidP="000D1D22">
            <w:pPr>
              <w:rPr>
                <w:rFonts w:ascii="Arial" w:hAnsi="Arial" w:cs="Arial"/>
              </w:rPr>
            </w:pPr>
          </w:p>
        </w:tc>
      </w:tr>
      <w:tr w:rsidR="000D1D22" w:rsidRPr="00893629" w14:paraId="1EC4F6E1" w14:textId="77777777" w:rsidTr="000D1D22">
        <w:tc>
          <w:tcPr>
            <w:tcW w:w="2972" w:type="dxa"/>
            <w:shd w:val="clear" w:color="auto" w:fill="D9D9D9" w:themeFill="background1" w:themeFillShade="D9"/>
            <w:vAlign w:val="center"/>
          </w:tcPr>
          <w:p w14:paraId="3D206B2C"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FBC5EFD"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894C7E2" w14:textId="77777777" w:rsidR="000D1D22" w:rsidRPr="00893629" w:rsidRDefault="000D1D22" w:rsidP="000D1D22">
            <w:pPr>
              <w:rPr>
                <w:rFonts w:ascii="Arial" w:hAnsi="Arial" w:cs="Arial"/>
              </w:rPr>
            </w:pPr>
          </w:p>
        </w:tc>
      </w:tr>
      <w:tr w:rsidR="000D1D22" w:rsidRPr="00893629" w14:paraId="7FF721A9" w14:textId="77777777" w:rsidTr="000D1D22">
        <w:tc>
          <w:tcPr>
            <w:tcW w:w="2972" w:type="dxa"/>
            <w:shd w:val="clear" w:color="auto" w:fill="D9D9D9" w:themeFill="background1" w:themeFillShade="D9"/>
            <w:vAlign w:val="center"/>
          </w:tcPr>
          <w:p w14:paraId="053FDE0C"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7E3630B2" w14:textId="77777777" w:rsidR="000D1D22" w:rsidRPr="00893629" w:rsidRDefault="000D1D22" w:rsidP="000D1D22">
            <w:pPr>
              <w:rPr>
                <w:rFonts w:ascii="Arial" w:hAnsi="Arial" w:cs="Arial"/>
              </w:rPr>
            </w:pPr>
          </w:p>
        </w:tc>
      </w:tr>
    </w:tbl>
    <w:p w14:paraId="24DA4E11" w14:textId="77777777" w:rsidR="000D1D22" w:rsidRPr="00893629" w:rsidRDefault="000D1D22" w:rsidP="000D1D22">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3F90270A" w14:textId="77777777" w:rsidTr="000D1D22">
        <w:trPr>
          <w:trHeight w:val="445"/>
        </w:trPr>
        <w:tc>
          <w:tcPr>
            <w:tcW w:w="2972" w:type="dxa"/>
            <w:shd w:val="clear" w:color="auto" w:fill="D9D9D9" w:themeFill="background1" w:themeFillShade="D9"/>
            <w:vAlign w:val="center"/>
          </w:tcPr>
          <w:p w14:paraId="65F1AEFA"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03D28DA2" w14:textId="77777777" w:rsidR="000D1D22" w:rsidRPr="00893629" w:rsidRDefault="000D1D22" w:rsidP="000D1D22">
            <w:pPr>
              <w:rPr>
                <w:rFonts w:ascii="Arial" w:hAnsi="Arial" w:cs="Arial"/>
              </w:rPr>
            </w:pPr>
          </w:p>
        </w:tc>
      </w:tr>
      <w:tr w:rsidR="000D1D22" w:rsidRPr="00893629" w14:paraId="5D707AFC" w14:textId="77777777" w:rsidTr="000D1D22">
        <w:tc>
          <w:tcPr>
            <w:tcW w:w="2972" w:type="dxa"/>
            <w:shd w:val="clear" w:color="auto" w:fill="D9D9D9" w:themeFill="background1" w:themeFillShade="D9"/>
            <w:vAlign w:val="center"/>
          </w:tcPr>
          <w:p w14:paraId="18368466"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7E8207C1" w14:textId="77777777" w:rsidR="000D1D22" w:rsidRPr="00893629" w:rsidRDefault="000D1D22" w:rsidP="000D1D22">
            <w:pPr>
              <w:rPr>
                <w:rFonts w:ascii="Arial" w:hAnsi="Arial" w:cs="Arial"/>
              </w:rPr>
            </w:pPr>
          </w:p>
        </w:tc>
      </w:tr>
      <w:tr w:rsidR="000D1D22" w:rsidRPr="00893629" w14:paraId="4BF5321E" w14:textId="77777777" w:rsidTr="000D1D22">
        <w:trPr>
          <w:trHeight w:val="474"/>
        </w:trPr>
        <w:tc>
          <w:tcPr>
            <w:tcW w:w="2972" w:type="dxa"/>
            <w:shd w:val="clear" w:color="auto" w:fill="D9D9D9" w:themeFill="background1" w:themeFillShade="D9"/>
            <w:vAlign w:val="center"/>
          </w:tcPr>
          <w:p w14:paraId="3F2B09C3"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71224D1C" w14:textId="77777777" w:rsidR="000D1D22" w:rsidRPr="00893629" w:rsidRDefault="000D1D22" w:rsidP="000D1D22">
            <w:pPr>
              <w:rPr>
                <w:rFonts w:ascii="Arial" w:hAnsi="Arial" w:cs="Arial"/>
              </w:rPr>
            </w:pPr>
          </w:p>
        </w:tc>
      </w:tr>
      <w:tr w:rsidR="000D1D22" w:rsidRPr="00893629" w14:paraId="3BC85F90" w14:textId="77777777" w:rsidTr="000D1D22">
        <w:tc>
          <w:tcPr>
            <w:tcW w:w="2972" w:type="dxa"/>
            <w:shd w:val="clear" w:color="auto" w:fill="D9D9D9" w:themeFill="background1" w:themeFillShade="D9"/>
            <w:vAlign w:val="center"/>
          </w:tcPr>
          <w:p w14:paraId="189087FC"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BBD9547"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314B09E" w14:textId="77777777" w:rsidR="000D1D22" w:rsidRPr="00893629" w:rsidRDefault="000D1D22" w:rsidP="000D1D22">
            <w:pPr>
              <w:rPr>
                <w:rFonts w:ascii="Arial" w:hAnsi="Arial" w:cs="Arial"/>
              </w:rPr>
            </w:pPr>
          </w:p>
        </w:tc>
      </w:tr>
      <w:tr w:rsidR="000D1D22" w:rsidRPr="00893629" w14:paraId="2F5337B8" w14:textId="77777777" w:rsidTr="000D1D22">
        <w:tc>
          <w:tcPr>
            <w:tcW w:w="2972" w:type="dxa"/>
            <w:shd w:val="clear" w:color="auto" w:fill="D9D9D9" w:themeFill="background1" w:themeFillShade="D9"/>
            <w:vAlign w:val="center"/>
          </w:tcPr>
          <w:p w14:paraId="1106D9B4"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4EDA7F51" w14:textId="77777777" w:rsidR="000D1D22" w:rsidRPr="00893629" w:rsidRDefault="000D1D22" w:rsidP="000D1D22">
            <w:pPr>
              <w:rPr>
                <w:rFonts w:ascii="Arial" w:hAnsi="Arial" w:cs="Arial"/>
              </w:rPr>
            </w:pPr>
          </w:p>
        </w:tc>
      </w:tr>
    </w:tbl>
    <w:p w14:paraId="0BC4640C" w14:textId="77777777" w:rsidR="00D35FF7" w:rsidRDefault="00D35FF7" w:rsidP="000D1D22">
      <w:pPr>
        <w:spacing w:after="160" w:line="259" w:lineRule="auto"/>
        <w:jc w:val="left"/>
        <w:rPr>
          <w:rFonts w:ascii="Arial" w:hAnsi="Arial" w:cs="Arial"/>
        </w:rPr>
      </w:pPr>
    </w:p>
    <w:p w14:paraId="6E401FAD" w14:textId="77777777" w:rsidR="00D35FF7" w:rsidRDefault="00D35FF7">
      <w:pPr>
        <w:spacing w:after="160" w:line="259" w:lineRule="auto"/>
        <w:jc w:val="left"/>
        <w:rPr>
          <w:rFonts w:ascii="Arial" w:hAnsi="Arial" w:cs="Arial"/>
        </w:rPr>
      </w:pPr>
      <w:r>
        <w:rPr>
          <w:rFonts w:ascii="Arial" w:hAnsi="Arial" w:cs="Arial"/>
        </w:rPr>
        <w:br w:type="page"/>
      </w:r>
    </w:p>
    <w:p w14:paraId="7B30C922" w14:textId="083EDA0F" w:rsidR="00217A84" w:rsidRPr="00C47504" w:rsidRDefault="00217A84" w:rsidP="000D1D22">
      <w:pPr>
        <w:spacing w:after="160" w:line="259" w:lineRule="auto"/>
        <w:jc w:val="left"/>
        <w:rPr>
          <w:rFonts w:ascii="Arial" w:hAnsi="Arial" w:cs="Arial"/>
        </w:rPr>
      </w:pPr>
      <w:r w:rsidRPr="00C47504">
        <w:rPr>
          <w:rFonts w:ascii="Arial" w:hAnsi="Arial" w:cs="Arial"/>
        </w:rPr>
        <w:lastRenderedPageBreak/>
        <w:t>Podpisani odgovorni vodja nadzora izjavljam, da poznam določila »</w:t>
      </w:r>
      <w:proofErr w:type="spellStart"/>
      <w:r w:rsidRPr="00C47504">
        <w:rPr>
          <w:rFonts w:ascii="Arial" w:hAnsi="Arial" w:cs="Arial"/>
        </w:rPr>
        <w:t>FIDIC</w:t>
      </w:r>
      <w:proofErr w:type="spellEnd"/>
      <w:r w:rsidRPr="00C47504">
        <w:rPr>
          <w:rFonts w:ascii="Arial" w:hAnsi="Arial" w:cs="Arial"/>
        </w:rPr>
        <w:t>« Pogoje</w:t>
      </w:r>
      <w:r w:rsidR="00C8571A" w:rsidRPr="00C47504">
        <w:rPr>
          <w:rFonts w:ascii="Arial" w:hAnsi="Arial" w:cs="Arial"/>
        </w:rPr>
        <w:t>v</w:t>
      </w:r>
      <w:r w:rsidRPr="00C47504">
        <w:rPr>
          <w:rFonts w:ascii="Arial" w:hAnsi="Arial" w:cs="Arial"/>
        </w:rPr>
        <w:t xml:space="preserve"> pogodb za obratno opremo, projektiranje in graditev (»</w:t>
      </w:r>
      <w:proofErr w:type="spellStart"/>
      <w:r w:rsidRPr="00C47504">
        <w:rPr>
          <w:rFonts w:ascii="Arial" w:hAnsi="Arial" w:cs="Arial"/>
        </w:rPr>
        <w:t>FIDIC</w:t>
      </w:r>
      <w:proofErr w:type="spellEnd"/>
      <w:r w:rsidRPr="00C47504">
        <w:rPr>
          <w:rFonts w:ascii="Arial" w:hAnsi="Arial" w:cs="Arial"/>
        </w:rPr>
        <w:t xml:space="preserve">« Rumena </w:t>
      </w:r>
      <w:proofErr w:type="spellStart"/>
      <w:r w:rsidRPr="00C47504">
        <w:rPr>
          <w:rFonts w:ascii="Arial" w:hAnsi="Arial" w:cs="Arial"/>
        </w:rPr>
        <w:t>knjiga;1999</w:t>
      </w:r>
      <w:proofErr w:type="spellEnd"/>
      <w:r w:rsidRPr="00C47504">
        <w:rPr>
          <w:rFonts w:ascii="Arial" w:hAnsi="Arial" w:cs="Arial"/>
        </w:rPr>
        <w:t>).</w:t>
      </w:r>
    </w:p>
    <w:p w14:paraId="32A3DABF" w14:textId="77777777" w:rsidR="00217A84" w:rsidRPr="00C47504" w:rsidRDefault="00217A84" w:rsidP="000D1D22">
      <w:pPr>
        <w:spacing w:after="160" w:line="259" w:lineRule="auto"/>
        <w:jc w:val="left"/>
        <w:rPr>
          <w:rFonts w:ascii="Arial" w:hAnsi="Arial" w:cs="Arial"/>
          <w:b/>
          <w:bCs/>
        </w:rPr>
      </w:pPr>
    </w:p>
    <w:p w14:paraId="6FA96E3A" w14:textId="1EC16F99" w:rsidR="00217A84" w:rsidRPr="00C47504" w:rsidRDefault="00217A84" w:rsidP="000D1D22">
      <w:pPr>
        <w:spacing w:after="160" w:line="259" w:lineRule="auto"/>
        <w:jc w:val="left"/>
        <w:rPr>
          <w:rFonts w:ascii="Arial" w:hAnsi="Arial" w:cs="Arial"/>
          <w:b/>
          <w:bCs/>
        </w:rPr>
      </w:pPr>
      <w:r w:rsidRPr="00C47504">
        <w:rPr>
          <w:rFonts w:ascii="Arial" w:hAnsi="Arial" w:cs="Arial"/>
          <w:b/>
          <w:bCs/>
        </w:rPr>
        <w:tab/>
      </w:r>
      <w:r w:rsidRPr="00C47504">
        <w:rPr>
          <w:rFonts w:ascii="Arial" w:hAnsi="Arial" w:cs="Arial"/>
          <w:b/>
          <w:bCs/>
        </w:rPr>
        <w:tab/>
      </w:r>
      <w:r w:rsidRPr="00C47504">
        <w:rPr>
          <w:rFonts w:ascii="Arial" w:hAnsi="Arial" w:cs="Arial"/>
          <w:b/>
          <w:bCs/>
        </w:rPr>
        <w:tab/>
        <w:t xml:space="preserve">Podpis vodje nadzora in odgovornega inženirja skladno z določili </w:t>
      </w:r>
      <w:proofErr w:type="spellStart"/>
      <w:r w:rsidRPr="00C47504">
        <w:rPr>
          <w:rFonts w:ascii="Arial" w:hAnsi="Arial" w:cs="Arial"/>
          <w:b/>
          <w:bCs/>
        </w:rPr>
        <w:t>FIDIC</w:t>
      </w:r>
      <w:proofErr w:type="spellEnd"/>
      <w:r w:rsidRPr="00C47504">
        <w:rPr>
          <w:rFonts w:ascii="Arial" w:hAnsi="Arial" w:cs="Arial"/>
          <w:b/>
          <w:bCs/>
        </w:rPr>
        <w:t>:</w:t>
      </w:r>
    </w:p>
    <w:p w14:paraId="7DE30C08" w14:textId="0A518BBE" w:rsidR="00217A84" w:rsidRPr="00C47504" w:rsidRDefault="00217A84" w:rsidP="000D1D22">
      <w:pPr>
        <w:spacing w:after="160" w:line="259" w:lineRule="auto"/>
        <w:jc w:val="left"/>
        <w:rPr>
          <w:rFonts w:ascii="Arial" w:hAnsi="Arial" w:cs="Arial"/>
          <w:b/>
          <w:bCs/>
        </w:rPr>
      </w:pPr>
    </w:p>
    <w:p w14:paraId="756A9CCF" w14:textId="1DEA049A" w:rsidR="00217A84" w:rsidRPr="00C47504" w:rsidRDefault="00217A84" w:rsidP="000D1D22">
      <w:pPr>
        <w:spacing w:after="160" w:line="259" w:lineRule="auto"/>
        <w:jc w:val="left"/>
        <w:rPr>
          <w:rFonts w:ascii="Arial" w:hAnsi="Arial" w:cs="Arial"/>
          <w:b/>
          <w:bCs/>
        </w:rPr>
      </w:pPr>
      <w:r w:rsidRPr="00C47504">
        <w:rPr>
          <w:rFonts w:ascii="Arial" w:hAnsi="Arial" w:cs="Arial"/>
          <w:b/>
          <w:bCs/>
        </w:rPr>
        <w:tab/>
      </w:r>
      <w:r w:rsidRPr="00C47504">
        <w:rPr>
          <w:rFonts w:ascii="Arial" w:hAnsi="Arial" w:cs="Arial"/>
          <w:b/>
          <w:bCs/>
        </w:rPr>
        <w:tab/>
      </w:r>
      <w:r w:rsidRPr="00C47504">
        <w:rPr>
          <w:rFonts w:ascii="Arial" w:hAnsi="Arial" w:cs="Arial"/>
          <w:b/>
          <w:bCs/>
        </w:rPr>
        <w:tab/>
        <w:t>_____________________________________________</w:t>
      </w:r>
    </w:p>
    <w:p w14:paraId="17BE8E0B" w14:textId="1B964A34" w:rsidR="000D1D22" w:rsidRPr="00C47504" w:rsidRDefault="00217A84" w:rsidP="000D1D22">
      <w:pPr>
        <w:spacing w:after="160" w:line="259" w:lineRule="auto"/>
        <w:jc w:val="left"/>
        <w:rPr>
          <w:rFonts w:ascii="Arial" w:hAnsi="Arial" w:cs="Arial"/>
        </w:rPr>
      </w:pPr>
      <w:r w:rsidRPr="00C47504">
        <w:rPr>
          <w:rFonts w:ascii="Arial" w:hAnsi="Arial" w:cs="Arial"/>
        </w:rPr>
        <w:t xml:space="preserve"> </w:t>
      </w:r>
      <w:r w:rsidR="000D1D22" w:rsidRPr="00C47504">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44DB5F3B" w14:textId="77777777" w:rsidTr="000D1D22">
        <w:tc>
          <w:tcPr>
            <w:tcW w:w="9062" w:type="dxa"/>
            <w:gridSpan w:val="2"/>
            <w:shd w:val="clear" w:color="auto" w:fill="DEEAF6" w:themeFill="accent5" w:themeFillTint="33"/>
            <w:vAlign w:val="center"/>
          </w:tcPr>
          <w:p w14:paraId="704291AC" w14:textId="77777777" w:rsidR="000D1D22" w:rsidRPr="00B96333" w:rsidRDefault="000D1D22" w:rsidP="00DE68B0">
            <w:pPr>
              <w:pStyle w:val="Odstavekseznama"/>
              <w:numPr>
                <w:ilvl w:val="0"/>
                <w:numId w:val="7"/>
              </w:numPr>
              <w:rPr>
                <w:rFonts w:ascii="Arial" w:hAnsi="Arial" w:cs="Arial"/>
                <w:b/>
              </w:rPr>
            </w:pPr>
            <w:r w:rsidRPr="00B96333">
              <w:rPr>
                <w:rFonts w:ascii="Arial" w:hAnsi="Arial" w:cs="Arial"/>
                <w:b/>
              </w:rPr>
              <w:lastRenderedPageBreak/>
              <w:t xml:space="preserve">Nadzornik </w:t>
            </w:r>
            <w:r w:rsidRPr="00B96333">
              <w:rPr>
                <w:rFonts w:ascii="Arial" w:eastAsia="Times New Roman" w:hAnsi="Arial" w:cs="Arial"/>
                <w:b/>
                <w:bCs/>
                <w:szCs w:val="20"/>
              </w:rPr>
              <w:t>za področje: elektro inštalacijska dela in oprema</w:t>
            </w:r>
          </w:p>
        </w:tc>
      </w:tr>
      <w:tr w:rsidR="000D1D22" w:rsidRPr="00893629" w14:paraId="13134A78" w14:textId="77777777" w:rsidTr="000D1D22">
        <w:trPr>
          <w:trHeight w:val="548"/>
        </w:trPr>
        <w:tc>
          <w:tcPr>
            <w:tcW w:w="2972" w:type="dxa"/>
            <w:shd w:val="clear" w:color="auto" w:fill="D9D9D9" w:themeFill="background1" w:themeFillShade="D9"/>
            <w:vAlign w:val="center"/>
          </w:tcPr>
          <w:p w14:paraId="2EE13C11"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11CA25A8" w14:textId="77777777" w:rsidR="000D1D22" w:rsidRPr="00893629" w:rsidRDefault="000D1D22" w:rsidP="000D1D22">
            <w:pPr>
              <w:rPr>
                <w:rFonts w:ascii="Arial" w:hAnsi="Arial" w:cs="Arial"/>
              </w:rPr>
            </w:pPr>
          </w:p>
        </w:tc>
      </w:tr>
      <w:tr w:rsidR="000D1D22" w:rsidRPr="00893629" w14:paraId="5D5BF014" w14:textId="77777777" w:rsidTr="000D1D22">
        <w:trPr>
          <w:trHeight w:val="445"/>
        </w:trPr>
        <w:tc>
          <w:tcPr>
            <w:tcW w:w="2972" w:type="dxa"/>
            <w:shd w:val="clear" w:color="auto" w:fill="D9D9D9" w:themeFill="background1" w:themeFillShade="D9"/>
            <w:vAlign w:val="center"/>
          </w:tcPr>
          <w:p w14:paraId="661C860E"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6F4FA438" w14:textId="77777777" w:rsidR="000D1D22" w:rsidRPr="00893629" w:rsidRDefault="000D1D22" w:rsidP="000D1D22">
            <w:pPr>
              <w:rPr>
                <w:rFonts w:ascii="Arial" w:hAnsi="Arial" w:cs="Arial"/>
              </w:rPr>
            </w:pPr>
          </w:p>
        </w:tc>
      </w:tr>
      <w:tr w:rsidR="000D1D22" w:rsidRPr="00893629" w14:paraId="5667E334" w14:textId="77777777" w:rsidTr="000D1D22">
        <w:trPr>
          <w:trHeight w:val="445"/>
        </w:trPr>
        <w:tc>
          <w:tcPr>
            <w:tcW w:w="2972" w:type="dxa"/>
            <w:shd w:val="clear" w:color="auto" w:fill="D9D9D9" w:themeFill="background1" w:themeFillShade="D9"/>
            <w:vAlign w:val="center"/>
          </w:tcPr>
          <w:p w14:paraId="2B16134C"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08EF10E5" w14:textId="77777777" w:rsidR="000D1D22" w:rsidRPr="00893629" w:rsidRDefault="000D1D22" w:rsidP="000D1D22">
            <w:pPr>
              <w:rPr>
                <w:rFonts w:ascii="Arial" w:hAnsi="Arial" w:cs="Arial"/>
              </w:rPr>
            </w:pPr>
          </w:p>
        </w:tc>
      </w:tr>
      <w:tr w:rsidR="000D1D22" w:rsidRPr="00893629" w14:paraId="711FC246" w14:textId="77777777" w:rsidTr="000D1D22">
        <w:trPr>
          <w:trHeight w:val="474"/>
        </w:trPr>
        <w:tc>
          <w:tcPr>
            <w:tcW w:w="2972" w:type="dxa"/>
            <w:shd w:val="clear" w:color="auto" w:fill="D9D9D9" w:themeFill="background1" w:themeFillShade="D9"/>
            <w:vAlign w:val="center"/>
          </w:tcPr>
          <w:p w14:paraId="6A841CB4"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694E04EC" w14:textId="77777777" w:rsidR="000D1D22" w:rsidRPr="00893629" w:rsidRDefault="000D1D22" w:rsidP="000D1D22">
            <w:pPr>
              <w:rPr>
                <w:rFonts w:ascii="Arial" w:hAnsi="Arial" w:cs="Arial"/>
              </w:rPr>
            </w:pPr>
          </w:p>
        </w:tc>
      </w:tr>
    </w:tbl>
    <w:p w14:paraId="6A6CF0E3"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7F553AC7" w14:textId="77777777" w:rsidTr="000D1D22">
        <w:tc>
          <w:tcPr>
            <w:tcW w:w="9062" w:type="dxa"/>
            <w:gridSpan w:val="2"/>
            <w:shd w:val="clear" w:color="auto" w:fill="DEEAF6" w:themeFill="accent5" w:themeFillTint="33"/>
            <w:vAlign w:val="center"/>
          </w:tcPr>
          <w:p w14:paraId="70621F3C" w14:textId="77777777" w:rsidR="000D1D22" w:rsidRPr="00893629" w:rsidRDefault="000D1D22" w:rsidP="000D1D22">
            <w:pPr>
              <w:rPr>
                <w:rFonts w:ascii="Arial" w:hAnsi="Arial" w:cs="Arial"/>
                <w:b/>
              </w:rPr>
            </w:pPr>
            <w:r w:rsidRPr="00893629">
              <w:rPr>
                <w:rFonts w:ascii="Arial" w:hAnsi="Arial" w:cs="Arial"/>
                <w:b/>
              </w:rPr>
              <w:t>Izpolnjevanje pogojev glede strokovne sposobnosti:</w:t>
            </w:r>
          </w:p>
        </w:tc>
      </w:tr>
      <w:tr w:rsidR="000D1D22" w:rsidRPr="00893629" w14:paraId="6EE45FA4" w14:textId="77777777" w:rsidTr="000D1D22">
        <w:trPr>
          <w:trHeight w:val="445"/>
        </w:trPr>
        <w:tc>
          <w:tcPr>
            <w:tcW w:w="2972" w:type="dxa"/>
            <w:shd w:val="clear" w:color="auto" w:fill="D9D9D9" w:themeFill="background1" w:themeFillShade="D9"/>
            <w:vAlign w:val="center"/>
          </w:tcPr>
          <w:p w14:paraId="03BCD969"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7EED4105" w14:textId="77777777" w:rsidR="000D1D22" w:rsidRPr="00893629" w:rsidRDefault="000D1D22" w:rsidP="000D1D22">
            <w:pPr>
              <w:rPr>
                <w:rFonts w:ascii="Arial" w:hAnsi="Arial" w:cs="Arial"/>
              </w:rPr>
            </w:pPr>
          </w:p>
        </w:tc>
      </w:tr>
      <w:tr w:rsidR="000D1D22" w:rsidRPr="00893629" w14:paraId="206C9F73" w14:textId="77777777" w:rsidTr="000D1D22">
        <w:tc>
          <w:tcPr>
            <w:tcW w:w="2972" w:type="dxa"/>
            <w:shd w:val="clear" w:color="auto" w:fill="D9D9D9" w:themeFill="background1" w:themeFillShade="D9"/>
            <w:vAlign w:val="center"/>
          </w:tcPr>
          <w:p w14:paraId="4A35F61D"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132F80CB" w14:textId="77777777" w:rsidR="000D1D22" w:rsidRPr="00893629" w:rsidRDefault="000D1D22" w:rsidP="000D1D22">
            <w:pPr>
              <w:rPr>
                <w:rFonts w:ascii="Arial" w:hAnsi="Arial" w:cs="Arial"/>
              </w:rPr>
            </w:pPr>
          </w:p>
        </w:tc>
      </w:tr>
      <w:tr w:rsidR="000D1D22" w:rsidRPr="00893629" w14:paraId="4690D053" w14:textId="77777777" w:rsidTr="000D1D22">
        <w:trPr>
          <w:trHeight w:val="474"/>
        </w:trPr>
        <w:tc>
          <w:tcPr>
            <w:tcW w:w="2972" w:type="dxa"/>
            <w:shd w:val="clear" w:color="auto" w:fill="D9D9D9" w:themeFill="background1" w:themeFillShade="D9"/>
            <w:vAlign w:val="center"/>
          </w:tcPr>
          <w:p w14:paraId="022DBEFF"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004E34D" w14:textId="77777777" w:rsidR="000D1D22" w:rsidRPr="00893629" w:rsidRDefault="000D1D22" w:rsidP="000D1D22">
            <w:pPr>
              <w:rPr>
                <w:rFonts w:ascii="Arial" w:hAnsi="Arial" w:cs="Arial"/>
              </w:rPr>
            </w:pPr>
          </w:p>
        </w:tc>
      </w:tr>
      <w:tr w:rsidR="000D1D22" w:rsidRPr="00893629" w14:paraId="1B2F091A" w14:textId="77777777" w:rsidTr="000D1D22">
        <w:tc>
          <w:tcPr>
            <w:tcW w:w="2972" w:type="dxa"/>
            <w:shd w:val="clear" w:color="auto" w:fill="D9D9D9" w:themeFill="background1" w:themeFillShade="D9"/>
            <w:vAlign w:val="center"/>
          </w:tcPr>
          <w:p w14:paraId="3C94D858"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53C79CB"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C1921B5" w14:textId="77777777" w:rsidR="000D1D22" w:rsidRPr="00893629" w:rsidRDefault="000D1D22" w:rsidP="000D1D22">
            <w:pPr>
              <w:rPr>
                <w:rFonts w:ascii="Arial" w:hAnsi="Arial" w:cs="Arial"/>
              </w:rPr>
            </w:pPr>
          </w:p>
        </w:tc>
      </w:tr>
      <w:tr w:rsidR="000D1D22" w:rsidRPr="00893629" w14:paraId="79350295" w14:textId="77777777" w:rsidTr="000D1D22">
        <w:tc>
          <w:tcPr>
            <w:tcW w:w="2972" w:type="dxa"/>
            <w:shd w:val="clear" w:color="auto" w:fill="D9D9D9" w:themeFill="background1" w:themeFillShade="D9"/>
            <w:vAlign w:val="center"/>
          </w:tcPr>
          <w:p w14:paraId="767CF718"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33204CF4" w14:textId="77777777" w:rsidR="000D1D22" w:rsidRPr="00893629" w:rsidRDefault="000D1D22" w:rsidP="000D1D22">
            <w:pPr>
              <w:rPr>
                <w:rFonts w:ascii="Arial" w:hAnsi="Arial" w:cs="Arial"/>
              </w:rPr>
            </w:pPr>
          </w:p>
        </w:tc>
      </w:tr>
    </w:tbl>
    <w:p w14:paraId="01B0F516"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2FB41CB" w14:textId="77777777" w:rsidTr="000D1D22">
        <w:trPr>
          <w:trHeight w:val="445"/>
        </w:trPr>
        <w:tc>
          <w:tcPr>
            <w:tcW w:w="2972" w:type="dxa"/>
            <w:shd w:val="clear" w:color="auto" w:fill="D9D9D9" w:themeFill="background1" w:themeFillShade="D9"/>
            <w:vAlign w:val="center"/>
          </w:tcPr>
          <w:p w14:paraId="7CB6F048"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112CE935" w14:textId="77777777" w:rsidR="000D1D22" w:rsidRPr="00893629" w:rsidRDefault="000D1D22" w:rsidP="000D1D22">
            <w:pPr>
              <w:rPr>
                <w:rFonts w:ascii="Arial" w:hAnsi="Arial" w:cs="Arial"/>
              </w:rPr>
            </w:pPr>
          </w:p>
        </w:tc>
      </w:tr>
      <w:tr w:rsidR="000D1D22" w:rsidRPr="00893629" w14:paraId="6237A5C3" w14:textId="77777777" w:rsidTr="000D1D22">
        <w:tc>
          <w:tcPr>
            <w:tcW w:w="2972" w:type="dxa"/>
            <w:shd w:val="clear" w:color="auto" w:fill="D9D9D9" w:themeFill="background1" w:themeFillShade="D9"/>
            <w:vAlign w:val="center"/>
          </w:tcPr>
          <w:p w14:paraId="7C17AA50"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32EDA74B" w14:textId="77777777" w:rsidR="000D1D22" w:rsidRPr="00893629" w:rsidRDefault="000D1D22" w:rsidP="000D1D22">
            <w:pPr>
              <w:rPr>
                <w:rFonts w:ascii="Arial" w:hAnsi="Arial" w:cs="Arial"/>
              </w:rPr>
            </w:pPr>
          </w:p>
        </w:tc>
      </w:tr>
      <w:tr w:rsidR="000D1D22" w:rsidRPr="00893629" w14:paraId="7258C962" w14:textId="77777777" w:rsidTr="000D1D22">
        <w:trPr>
          <w:trHeight w:val="474"/>
        </w:trPr>
        <w:tc>
          <w:tcPr>
            <w:tcW w:w="2972" w:type="dxa"/>
            <w:shd w:val="clear" w:color="auto" w:fill="D9D9D9" w:themeFill="background1" w:themeFillShade="D9"/>
            <w:vAlign w:val="center"/>
          </w:tcPr>
          <w:p w14:paraId="0BDF088D"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0657D37B" w14:textId="77777777" w:rsidR="000D1D22" w:rsidRPr="00893629" w:rsidRDefault="000D1D22" w:rsidP="000D1D22">
            <w:pPr>
              <w:rPr>
                <w:rFonts w:ascii="Arial" w:hAnsi="Arial" w:cs="Arial"/>
              </w:rPr>
            </w:pPr>
          </w:p>
        </w:tc>
      </w:tr>
      <w:tr w:rsidR="000D1D22" w:rsidRPr="00893629" w14:paraId="4788F82B" w14:textId="77777777" w:rsidTr="000D1D22">
        <w:tc>
          <w:tcPr>
            <w:tcW w:w="2972" w:type="dxa"/>
            <w:shd w:val="clear" w:color="auto" w:fill="D9D9D9" w:themeFill="background1" w:themeFillShade="D9"/>
            <w:vAlign w:val="center"/>
          </w:tcPr>
          <w:p w14:paraId="53329B2D"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77800D0"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1C401E2" w14:textId="77777777" w:rsidR="000D1D22" w:rsidRPr="00893629" w:rsidRDefault="000D1D22" w:rsidP="000D1D22">
            <w:pPr>
              <w:rPr>
                <w:rFonts w:ascii="Arial" w:hAnsi="Arial" w:cs="Arial"/>
              </w:rPr>
            </w:pPr>
          </w:p>
        </w:tc>
      </w:tr>
      <w:tr w:rsidR="000D1D22" w:rsidRPr="00893629" w14:paraId="70619E84" w14:textId="77777777" w:rsidTr="000D1D22">
        <w:tc>
          <w:tcPr>
            <w:tcW w:w="2972" w:type="dxa"/>
            <w:shd w:val="clear" w:color="auto" w:fill="D9D9D9" w:themeFill="background1" w:themeFillShade="D9"/>
            <w:vAlign w:val="center"/>
          </w:tcPr>
          <w:p w14:paraId="6CA564E2"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01C1516" w14:textId="77777777" w:rsidR="000D1D22" w:rsidRPr="00893629" w:rsidRDefault="000D1D22" w:rsidP="000D1D22">
            <w:pPr>
              <w:rPr>
                <w:rFonts w:ascii="Arial" w:hAnsi="Arial" w:cs="Arial"/>
              </w:rPr>
            </w:pPr>
          </w:p>
        </w:tc>
      </w:tr>
    </w:tbl>
    <w:p w14:paraId="6C0B30A0"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64598F2" w14:textId="77777777" w:rsidTr="000D1D22">
        <w:trPr>
          <w:trHeight w:val="445"/>
        </w:trPr>
        <w:tc>
          <w:tcPr>
            <w:tcW w:w="2972" w:type="dxa"/>
            <w:shd w:val="clear" w:color="auto" w:fill="D9D9D9" w:themeFill="background1" w:themeFillShade="D9"/>
            <w:vAlign w:val="center"/>
          </w:tcPr>
          <w:p w14:paraId="045561F0"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5A9AF8BF" w14:textId="77777777" w:rsidR="000D1D22" w:rsidRPr="00893629" w:rsidRDefault="000D1D22" w:rsidP="000D1D22">
            <w:pPr>
              <w:rPr>
                <w:rFonts w:ascii="Arial" w:hAnsi="Arial" w:cs="Arial"/>
              </w:rPr>
            </w:pPr>
          </w:p>
        </w:tc>
      </w:tr>
      <w:tr w:rsidR="000D1D22" w:rsidRPr="00893629" w14:paraId="0D80A69F" w14:textId="77777777" w:rsidTr="000D1D22">
        <w:tc>
          <w:tcPr>
            <w:tcW w:w="2972" w:type="dxa"/>
            <w:shd w:val="clear" w:color="auto" w:fill="D9D9D9" w:themeFill="background1" w:themeFillShade="D9"/>
            <w:vAlign w:val="center"/>
          </w:tcPr>
          <w:p w14:paraId="3709426C"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79460026" w14:textId="77777777" w:rsidR="000D1D22" w:rsidRPr="00893629" w:rsidRDefault="000D1D22" w:rsidP="000D1D22">
            <w:pPr>
              <w:rPr>
                <w:rFonts w:ascii="Arial" w:hAnsi="Arial" w:cs="Arial"/>
              </w:rPr>
            </w:pPr>
          </w:p>
        </w:tc>
      </w:tr>
      <w:tr w:rsidR="000D1D22" w:rsidRPr="00893629" w14:paraId="6D5F10B5" w14:textId="77777777" w:rsidTr="000D1D22">
        <w:trPr>
          <w:trHeight w:val="474"/>
        </w:trPr>
        <w:tc>
          <w:tcPr>
            <w:tcW w:w="2972" w:type="dxa"/>
            <w:shd w:val="clear" w:color="auto" w:fill="D9D9D9" w:themeFill="background1" w:themeFillShade="D9"/>
            <w:vAlign w:val="center"/>
          </w:tcPr>
          <w:p w14:paraId="1B84DC22"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52FDCAEF" w14:textId="77777777" w:rsidR="000D1D22" w:rsidRPr="00893629" w:rsidRDefault="000D1D22" w:rsidP="000D1D22">
            <w:pPr>
              <w:rPr>
                <w:rFonts w:ascii="Arial" w:hAnsi="Arial" w:cs="Arial"/>
              </w:rPr>
            </w:pPr>
          </w:p>
        </w:tc>
      </w:tr>
      <w:tr w:rsidR="000D1D22" w:rsidRPr="00893629" w14:paraId="69365948" w14:textId="77777777" w:rsidTr="000D1D22">
        <w:tc>
          <w:tcPr>
            <w:tcW w:w="2972" w:type="dxa"/>
            <w:shd w:val="clear" w:color="auto" w:fill="D9D9D9" w:themeFill="background1" w:themeFillShade="D9"/>
            <w:vAlign w:val="center"/>
          </w:tcPr>
          <w:p w14:paraId="7310E071"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97F5672"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52435F2" w14:textId="77777777" w:rsidR="000D1D22" w:rsidRPr="00893629" w:rsidRDefault="000D1D22" w:rsidP="000D1D22">
            <w:pPr>
              <w:rPr>
                <w:rFonts w:ascii="Arial" w:hAnsi="Arial" w:cs="Arial"/>
              </w:rPr>
            </w:pPr>
          </w:p>
        </w:tc>
      </w:tr>
      <w:tr w:rsidR="000D1D22" w:rsidRPr="00893629" w14:paraId="1293FE92" w14:textId="77777777" w:rsidTr="000D1D22">
        <w:tc>
          <w:tcPr>
            <w:tcW w:w="2972" w:type="dxa"/>
            <w:shd w:val="clear" w:color="auto" w:fill="D9D9D9" w:themeFill="background1" w:themeFillShade="D9"/>
            <w:vAlign w:val="center"/>
          </w:tcPr>
          <w:p w14:paraId="650C0D39"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A643D65" w14:textId="77777777" w:rsidR="000D1D22" w:rsidRPr="00893629" w:rsidRDefault="000D1D22" w:rsidP="000D1D22">
            <w:pPr>
              <w:rPr>
                <w:rFonts w:ascii="Arial" w:hAnsi="Arial" w:cs="Arial"/>
              </w:rPr>
            </w:pPr>
          </w:p>
        </w:tc>
      </w:tr>
    </w:tbl>
    <w:p w14:paraId="5299E754" w14:textId="39AE3C32" w:rsidR="007D2E46" w:rsidRPr="00893629" w:rsidRDefault="007D2E46" w:rsidP="000D1D22">
      <w:pPr>
        <w:spacing w:after="160" w:line="259" w:lineRule="auto"/>
        <w:jc w:val="left"/>
        <w:rPr>
          <w:rFonts w:ascii="Arial" w:hAnsi="Arial" w:cs="Arial"/>
        </w:rPr>
      </w:pPr>
    </w:p>
    <w:p w14:paraId="6C482427" w14:textId="77777777" w:rsidR="007D2E46" w:rsidRPr="00893629" w:rsidRDefault="007D2E46">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C794DD2" w14:textId="77777777" w:rsidTr="000D1D22">
        <w:tc>
          <w:tcPr>
            <w:tcW w:w="9062" w:type="dxa"/>
            <w:gridSpan w:val="2"/>
            <w:shd w:val="clear" w:color="auto" w:fill="DEEAF6" w:themeFill="accent5" w:themeFillTint="33"/>
            <w:vAlign w:val="center"/>
          </w:tcPr>
          <w:p w14:paraId="754C5582" w14:textId="77777777" w:rsidR="000D1D22" w:rsidRPr="00B96333" w:rsidRDefault="00EF2080" w:rsidP="00DE68B0">
            <w:pPr>
              <w:pStyle w:val="Odstavekseznama"/>
              <w:numPr>
                <w:ilvl w:val="0"/>
                <w:numId w:val="7"/>
              </w:numPr>
              <w:rPr>
                <w:rFonts w:ascii="Arial" w:hAnsi="Arial" w:cs="Arial"/>
                <w:b/>
              </w:rPr>
            </w:pPr>
            <w:r w:rsidRPr="00B96333">
              <w:rPr>
                <w:rFonts w:ascii="Arial" w:hAnsi="Arial" w:cs="Arial"/>
                <w:b/>
              </w:rPr>
              <w:lastRenderedPageBreak/>
              <w:t xml:space="preserve">Nadzornik za </w:t>
            </w:r>
            <w:r w:rsidRPr="00B96333">
              <w:rPr>
                <w:rFonts w:ascii="Arial" w:eastAsia="Times New Roman" w:hAnsi="Arial" w:cs="Arial"/>
                <w:b/>
                <w:bCs/>
                <w:szCs w:val="20"/>
              </w:rPr>
              <w:t>področje: vodovod in kanalizacijsko omrežje</w:t>
            </w:r>
          </w:p>
        </w:tc>
      </w:tr>
      <w:tr w:rsidR="000D1D22" w:rsidRPr="00893629" w14:paraId="384AE236" w14:textId="77777777" w:rsidTr="000D1D22">
        <w:trPr>
          <w:trHeight w:val="548"/>
        </w:trPr>
        <w:tc>
          <w:tcPr>
            <w:tcW w:w="2972" w:type="dxa"/>
            <w:shd w:val="clear" w:color="auto" w:fill="D9D9D9" w:themeFill="background1" w:themeFillShade="D9"/>
            <w:vAlign w:val="center"/>
          </w:tcPr>
          <w:p w14:paraId="24AB32DA"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56CAAC90" w14:textId="77777777" w:rsidR="000D1D22" w:rsidRPr="00893629" w:rsidRDefault="000D1D22" w:rsidP="000D1D22">
            <w:pPr>
              <w:rPr>
                <w:rFonts w:ascii="Arial" w:hAnsi="Arial" w:cs="Arial"/>
              </w:rPr>
            </w:pPr>
          </w:p>
        </w:tc>
      </w:tr>
      <w:tr w:rsidR="000D1D22" w:rsidRPr="00893629" w14:paraId="6B1E10DE" w14:textId="77777777" w:rsidTr="000D1D22">
        <w:trPr>
          <w:trHeight w:val="445"/>
        </w:trPr>
        <w:tc>
          <w:tcPr>
            <w:tcW w:w="2972" w:type="dxa"/>
            <w:shd w:val="clear" w:color="auto" w:fill="D9D9D9" w:themeFill="background1" w:themeFillShade="D9"/>
            <w:vAlign w:val="center"/>
          </w:tcPr>
          <w:p w14:paraId="2BD4F98D"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24765816" w14:textId="77777777" w:rsidR="000D1D22" w:rsidRPr="00893629" w:rsidRDefault="000D1D22" w:rsidP="000D1D22">
            <w:pPr>
              <w:rPr>
                <w:rFonts w:ascii="Arial" w:hAnsi="Arial" w:cs="Arial"/>
              </w:rPr>
            </w:pPr>
          </w:p>
        </w:tc>
      </w:tr>
      <w:tr w:rsidR="000D1D22" w:rsidRPr="00893629" w14:paraId="4D11E5A0" w14:textId="77777777" w:rsidTr="000D1D22">
        <w:trPr>
          <w:trHeight w:val="445"/>
        </w:trPr>
        <w:tc>
          <w:tcPr>
            <w:tcW w:w="2972" w:type="dxa"/>
            <w:shd w:val="clear" w:color="auto" w:fill="D9D9D9" w:themeFill="background1" w:themeFillShade="D9"/>
            <w:vAlign w:val="center"/>
          </w:tcPr>
          <w:p w14:paraId="7B79FC6C"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11D5AB1B" w14:textId="77777777" w:rsidR="000D1D22" w:rsidRPr="00893629" w:rsidRDefault="000D1D22" w:rsidP="000D1D22">
            <w:pPr>
              <w:rPr>
                <w:rFonts w:ascii="Arial" w:hAnsi="Arial" w:cs="Arial"/>
              </w:rPr>
            </w:pPr>
          </w:p>
        </w:tc>
      </w:tr>
      <w:tr w:rsidR="000D1D22" w:rsidRPr="00893629" w14:paraId="32914EE6" w14:textId="77777777" w:rsidTr="000D1D22">
        <w:trPr>
          <w:trHeight w:val="474"/>
        </w:trPr>
        <w:tc>
          <w:tcPr>
            <w:tcW w:w="2972" w:type="dxa"/>
            <w:shd w:val="clear" w:color="auto" w:fill="D9D9D9" w:themeFill="background1" w:themeFillShade="D9"/>
            <w:vAlign w:val="center"/>
          </w:tcPr>
          <w:p w14:paraId="42A31B85"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0663827B" w14:textId="77777777" w:rsidR="000D1D22" w:rsidRPr="00893629" w:rsidRDefault="000D1D22" w:rsidP="000D1D22">
            <w:pPr>
              <w:rPr>
                <w:rFonts w:ascii="Arial" w:hAnsi="Arial" w:cs="Arial"/>
              </w:rPr>
            </w:pPr>
          </w:p>
        </w:tc>
      </w:tr>
    </w:tbl>
    <w:p w14:paraId="0B8C9976"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7D0B9C82" w14:textId="77777777" w:rsidTr="000D1D22">
        <w:tc>
          <w:tcPr>
            <w:tcW w:w="9062" w:type="dxa"/>
            <w:gridSpan w:val="2"/>
            <w:shd w:val="clear" w:color="auto" w:fill="DEEAF6" w:themeFill="accent5" w:themeFillTint="33"/>
            <w:vAlign w:val="center"/>
          </w:tcPr>
          <w:p w14:paraId="2BE7F76B" w14:textId="77777777" w:rsidR="000D1D22" w:rsidRPr="00893629" w:rsidRDefault="000D1D22" w:rsidP="000D1D22">
            <w:pPr>
              <w:rPr>
                <w:rFonts w:ascii="Arial" w:hAnsi="Arial" w:cs="Arial"/>
                <w:b/>
              </w:rPr>
            </w:pPr>
            <w:r w:rsidRPr="00893629">
              <w:rPr>
                <w:rFonts w:ascii="Arial" w:hAnsi="Arial" w:cs="Arial"/>
                <w:b/>
              </w:rPr>
              <w:t>Izpolnjevanje pogojev glede strokovne sposobnosti:</w:t>
            </w:r>
          </w:p>
        </w:tc>
      </w:tr>
      <w:tr w:rsidR="000D1D22" w:rsidRPr="00893629" w14:paraId="2AE03CA7" w14:textId="77777777" w:rsidTr="000D1D22">
        <w:trPr>
          <w:trHeight w:val="445"/>
        </w:trPr>
        <w:tc>
          <w:tcPr>
            <w:tcW w:w="2972" w:type="dxa"/>
            <w:shd w:val="clear" w:color="auto" w:fill="D9D9D9" w:themeFill="background1" w:themeFillShade="D9"/>
            <w:vAlign w:val="center"/>
          </w:tcPr>
          <w:p w14:paraId="418022DC"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6BC620AB" w14:textId="77777777" w:rsidR="000D1D22" w:rsidRPr="00893629" w:rsidRDefault="000D1D22" w:rsidP="000D1D22">
            <w:pPr>
              <w:rPr>
                <w:rFonts w:ascii="Arial" w:hAnsi="Arial" w:cs="Arial"/>
              </w:rPr>
            </w:pPr>
          </w:p>
        </w:tc>
      </w:tr>
      <w:tr w:rsidR="000D1D22" w:rsidRPr="00893629" w14:paraId="0229CF39" w14:textId="77777777" w:rsidTr="000D1D22">
        <w:tc>
          <w:tcPr>
            <w:tcW w:w="2972" w:type="dxa"/>
            <w:shd w:val="clear" w:color="auto" w:fill="D9D9D9" w:themeFill="background1" w:themeFillShade="D9"/>
            <w:vAlign w:val="center"/>
          </w:tcPr>
          <w:p w14:paraId="7783A84F"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10DCD025" w14:textId="77777777" w:rsidR="000D1D22" w:rsidRPr="00893629" w:rsidRDefault="000D1D22" w:rsidP="000D1D22">
            <w:pPr>
              <w:rPr>
                <w:rFonts w:ascii="Arial" w:hAnsi="Arial" w:cs="Arial"/>
              </w:rPr>
            </w:pPr>
          </w:p>
        </w:tc>
      </w:tr>
      <w:tr w:rsidR="000D1D22" w:rsidRPr="00893629" w14:paraId="27883601" w14:textId="77777777" w:rsidTr="000D1D22">
        <w:trPr>
          <w:trHeight w:val="474"/>
        </w:trPr>
        <w:tc>
          <w:tcPr>
            <w:tcW w:w="2972" w:type="dxa"/>
            <w:shd w:val="clear" w:color="auto" w:fill="D9D9D9" w:themeFill="background1" w:themeFillShade="D9"/>
            <w:vAlign w:val="center"/>
          </w:tcPr>
          <w:p w14:paraId="18FF5E87"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17DA29F4" w14:textId="77777777" w:rsidR="000D1D22" w:rsidRPr="00893629" w:rsidRDefault="000D1D22" w:rsidP="000D1D22">
            <w:pPr>
              <w:rPr>
                <w:rFonts w:ascii="Arial" w:hAnsi="Arial" w:cs="Arial"/>
              </w:rPr>
            </w:pPr>
          </w:p>
        </w:tc>
      </w:tr>
      <w:tr w:rsidR="000D1D22" w:rsidRPr="00893629" w14:paraId="25D9A5A9" w14:textId="77777777" w:rsidTr="000D1D22">
        <w:tc>
          <w:tcPr>
            <w:tcW w:w="2972" w:type="dxa"/>
            <w:shd w:val="clear" w:color="auto" w:fill="D9D9D9" w:themeFill="background1" w:themeFillShade="D9"/>
            <w:vAlign w:val="center"/>
          </w:tcPr>
          <w:p w14:paraId="2F8C9F54"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0C9209F"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EF55C0F" w14:textId="77777777" w:rsidR="000D1D22" w:rsidRPr="00893629" w:rsidRDefault="000D1D22" w:rsidP="000D1D22">
            <w:pPr>
              <w:rPr>
                <w:rFonts w:ascii="Arial" w:hAnsi="Arial" w:cs="Arial"/>
              </w:rPr>
            </w:pPr>
          </w:p>
        </w:tc>
      </w:tr>
      <w:tr w:rsidR="000D1D22" w:rsidRPr="00893629" w14:paraId="569A6788" w14:textId="77777777" w:rsidTr="000D1D22">
        <w:tc>
          <w:tcPr>
            <w:tcW w:w="2972" w:type="dxa"/>
            <w:shd w:val="clear" w:color="auto" w:fill="D9D9D9" w:themeFill="background1" w:themeFillShade="D9"/>
            <w:vAlign w:val="center"/>
          </w:tcPr>
          <w:p w14:paraId="29B501C3"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011669D" w14:textId="77777777" w:rsidR="000D1D22" w:rsidRPr="00893629" w:rsidRDefault="000D1D22" w:rsidP="000D1D22">
            <w:pPr>
              <w:rPr>
                <w:rFonts w:ascii="Arial" w:hAnsi="Arial" w:cs="Arial"/>
              </w:rPr>
            </w:pPr>
          </w:p>
        </w:tc>
      </w:tr>
    </w:tbl>
    <w:p w14:paraId="7C82A5B8"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39756148" w14:textId="77777777" w:rsidTr="000D1D22">
        <w:trPr>
          <w:trHeight w:val="445"/>
        </w:trPr>
        <w:tc>
          <w:tcPr>
            <w:tcW w:w="2972" w:type="dxa"/>
            <w:shd w:val="clear" w:color="auto" w:fill="D9D9D9" w:themeFill="background1" w:themeFillShade="D9"/>
            <w:vAlign w:val="center"/>
          </w:tcPr>
          <w:p w14:paraId="3B1C7177"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4D39B22E" w14:textId="77777777" w:rsidR="000D1D22" w:rsidRPr="00893629" w:rsidRDefault="000D1D22" w:rsidP="000D1D22">
            <w:pPr>
              <w:rPr>
                <w:rFonts w:ascii="Arial" w:hAnsi="Arial" w:cs="Arial"/>
              </w:rPr>
            </w:pPr>
          </w:p>
        </w:tc>
      </w:tr>
      <w:tr w:rsidR="000D1D22" w:rsidRPr="00893629" w14:paraId="37730AB0" w14:textId="77777777" w:rsidTr="000D1D22">
        <w:tc>
          <w:tcPr>
            <w:tcW w:w="2972" w:type="dxa"/>
            <w:shd w:val="clear" w:color="auto" w:fill="D9D9D9" w:themeFill="background1" w:themeFillShade="D9"/>
            <w:vAlign w:val="center"/>
          </w:tcPr>
          <w:p w14:paraId="6721E770"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1AB89D30" w14:textId="77777777" w:rsidR="000D1D22" w:rsidRPr="00893629" w:rsidRDefault="000D1D22" w:rsidP="000D1D22">
            <w:pPr>
              <w:rPr>
                <w:rFonts w:ascii="Arial" w:hAnsi="Arial" w:cs="Arial"/>
              </w:rPr>
            </w:pPr>
          </w:p>
        </w:tc>
      </w:tr>
      <w:tr w:rsidR="000D1D22" w:rsidRPr="00893629" w14:paraId="37A0FF09" w14:textId="77777777" w:rsidTr="000D1D22">
        <w:trPr>
          <w:trHeight w:val="474"/>
        </w:trPr>
        <w:tc>
          <w:tcPr>
            <w:tcW w:w="2972" w:type="dxa"/>
            <w:shd w:val="clear" w:color="auto" w:fill="D9D9D9" w:themeFill="background1" w:themeFillShade="D9"/>
            <w:vAlign w:val="center"/>
          </w:tcPr>
          <w:p w14:paraId="536DCA05"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5EBF19E" w14:textId="77777777" w:rsidR="000D1D22" w:rsidRPr="00893629" w:rsidRDefault="000D1D22" w:rsidP="000D1D22">
            <w:pPr>
              <w:rPr>
                <w:rFonts w:ascii="Arial" w:hAnsi="Arial" w:cs="Arial"/>
              </w:rPr>
            </w:pPr>
          </w:p>
        </w:tc>
      </w:tr>
      <w:tr w:rsidR="000D1D22" w:rsidRPr="00893629" w14:paraId="644C4A12" w14:textId="77777777" w:rsidTr="000D1D22">
        <w:tc>
          <w:tcPr>
            <w:tcW w:w="2972" w:type="dxa"/>
            <w:shd w:val="clear" w:color="auto" w:fill="D9D9D9" w:themeFill="background1" w:themeFillShade="D9"/>
            <w:vAlign w:val="center"/>
          </w:tcPr>
          <w:p w14:paraId="3664BE6F"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1EA6AB6"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290C9F69" w14:textId="77777777" w:rsidR="000D1D22" w:rsidRPr="00893629" w:rsidRDefault="000D1D22" w:rsidP="000D1D22">
            <w:pPr>
              <w:rPr>
                <w:rFonts w:ascii="Arial" w:hAnsi="Arial" w:cs="Arial"/>
              </w:rPr>
            </w:pPr>
          </w:p>
        </w:tc>
      </w:tr>
      <w:tr w:rsidR="000D1D22" w:rsidRPr="00893629" w14:paraId="0891802D" w14:textId="77777777" w:rsidTr="000D1D22">
        <w:tc>
          <w:tcPr>
            <w:tcW w:w="2972" w:type="dxa"/>
            <w:shd w:val="clear" w:color="auto" w:fill="D9D9D9" w:themeFill="background1" w:themeFillShade="D9"/>
            <w:vAlign w:val="center"/>
          </w:tcPr>
          <w:p w14:paraId="5DC286F4"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AC0267F" w14:textId="77777777" w:rsidR="000D1D22" w:rsidRPr="00893629" w:rsidRDefault="000D1D22" w:rsidP="000D1D22">
            <w:pPr>
              <w:rPr>
                <w:rFonts w:ascii="Arial" w:hAnsi="Arial" w:cs="Arial"/>
              </w:rPr>
            </w:pPr>
          </w:p>
        </w:tc>
      </w:tr>
    </w:tbl>
    <w:p w14:paraId="50EEEE00"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2479D288" w14:textId="77777777" w:rsidTr="000D1D22">
        <w:trPr>
          <w:trHeight w:val="445"/>
        </w:trPr>
        <w:tc>
          <w:tcPr>
            <w:tcW w:w="2972" w:type="dxa"/>
            <w:shd w:val="clear" w:color="auto" w:fill="D9D9D9" w:themeFill="background1" w:themeFillShade="D9"/>
            <w:vAlign w:val="center"/>
          </w:tcPr>
          <w:p w14:paraId="792D63EB"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5D5F1A1E" w14:textId="77777777" w:rsidR="000D1D22" w:rsidRPr="00893629" w:rsidRDefault="000D1D22" w:rsidP="000D1D22">
            <w:pPr>
              <w:rPr>
                <w:rFonts w:ascii="Arial" w:hAnsi="Arial" w:cs="Arial"/>
              </w:rPr>
            </w:pPr>
          </w:p>
        </w:tc>
      </w:tr>
      <w:tr w:rsidR="000D1D22" w:rsidRPr="00893629" w14:paraId="7FB96E73" w14:textId="77777777" w:rsidTr="000D1D22">
        <w:tc>
          <w:tcPr>
            <w:tcW w:w="2972" w:type="dxa"/>
            <w:shd w:val="clear" w:color="auto" w:fill="D9D9D9" w:themeFill="background1" w:themeFillShade="D9"/>
            <w:vAlign w:val="center"/>
          </w:tcPr>
          <w:p w14:paraId="708E78E1"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24C048E6" w14:textId="77777777" w:rsidR="000D1D22" w:rsidRPr="00893629" w:rsidRDefault="000D1D22" w:rsidP="000D1D22">
            <w:pPr>
              <w:rPr>
                <w:rFonts w:ascii="Arial" w:hAnsi="Arial" w:cs="Arial"/>
              </w:rPr>
            </w:pPr>
          </w:p>
        </w:tc>
      </w:tr>
      <w:tr w:rsidR="000D1D22" w:rsidRPr="00893629" w14:paraId="245CC4F9" w14:textId="77777777" w:rsidTr="000D1D22">
        <w:trPr>
          <w:trHeight w:val="474"/>
        </w:trPr>
        <w:tc>
          <w:tcPr>
            <w:tcW w:w="2972" w:type="dxa"/>
            <w:shd w:val="clear" w:color="auto" w:fill="D9D9D9" w:themeFill="background1" w:themeFillShade="D9"/>
            <w:vAlign w:val="center"/>
          </w:tcPr>
          <w:p w14:paraId="07CF3C40"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34470A24" w14:textId="77777777" w:rsidR="000D1D22" w:rsidRPr="00893629" w:rsidRDefault="000D1D22" w:rsidP="000D1D22">
            <w:pPr>
              <w:rPr>
                <w:rFonts w:ascii="Arial" w:hAnsi="Arial" w:cs="Arial"/>
              </w:rPr>
            </w:pPr>
          </w:p>
        </w:tc>
      </w:tr>
      <w:tr w:rsidR="000D1D22" w:rsidRPr="00893629" w14:paraId="212CAEEC" w14:textId="77777777" w:rsidTr="000D1D22">
        <w:tc>
          <w:tcPr>
            <w:tcW w:w="2972" w:type="dxa"/>
            <w:shd w:val="clear" w:color="auto" w:fill="D9D9D9" w:themeFill="background1" w:themeFillShade="D9"/>
            <w:vAlign w:val="center"/>
          </w:tcPr>
          <w:p w14:paraId="15FD3949"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E8B5B2B"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3355C8F" w14:textId="77777777" w:rsidR="000D1D22" w:rsidRPr="00893629" w:rsidRDefault="000D1D22" w:rsidP="000D1D22">
            <w:pPr>
              <w:rPr>
                <w:rFonts w:ascii="Arial" w:hAnsi="Arial" w:cs="Arial"/>
              </w:rPr>
            </w:pPr>
          </w:p>
        </w:tc>
      </w:tr>
      <w:tr w:rsidR="000D1D22" w:rsidRPr="00893629" w14:paraId="39A0315E" w14:textId="77777777" w:rsidTr="000D1D22">
        <w:tc>
          <w:tcPr>
            <w:tcW w:w="2972" w:type="dxa"/>
            <w:shd w:val="clear" w:color="auto" w:fill="D9D9D9" w:themeFill="background1" w:themeFillShade="D9"/>
            <w:vAlign w:val="center"/>
          </w:tcPr>
          <w:p w14:paraId="4A3F4676"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87EF594" w14:textId="77777777" w:rsidR="000D1D22" w:rsidRPr="00893629" w:rsidRDefault="000D1D22" w:rsidP="000D1D22">
            <w:pPr>
              <w:rPr>
                <w:rFonts w:ascii="Arial" w:hAnsi="Arial" w:cs="Arial"/>
              </w:rPr>
            </w:pPr>
          </w:p>
        </w:tc>
      </w:tr>
    </w:tbl>
    <w:p w14:paraId="5192ADB4" w14:textId="77777777" w:rsidR="000D1D22" w:rsidRPr="00893629" w:rsidRDefault="000D1D22" w:rsidP="000D1D22">
      <w:pPr>
        <w:spacing w:after="160" w:line="259" w:lineRule="auto"/>
        <w:jc w:val="left"/>
        <w:rPr>
          <w:rFonts w:ascii="Arial" w:hAnsi="Arial" w:cs="Arial"/>
        </w:rPr>
      </w:pPr>
    </w:p>
    <w:p w14:paraId="2F91C087" w14:textId="77777777" w:rsidR="00886251" w:rsidRDefault="0088625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493856D3" w14:textId="77777777" w:rsidTr="000D1D22">
        <w:tc>
          <w:tcPr>
            <w:tcW w:w="9062" w:type="dxa"/>
            <w:gridSpan w:val="2"/>
            <w:shd w:val="clear" w:color="auto" w:fill="DEEAF6" w:themeFill="accent5" w:themeFillTint="33"/>
            <w:vAlign w:val="center"/>
          </w:tcPr>
          <w:p w14:paraId="031EA1F8" w14:textId="60797BDD" w:rsidR="000D1D22" w:rsidRPr="00B96333" w:rsidRDefault="00EF2080" w:rsidP="00DE68B0">
            <w:pPr>
              <w:pStyle w:val="Odstavekseznama"/>
              <w:numPr>
                <w:ilvl w:val="0"/>
                <w:numId w:val="7"/>
              </w:numPr>
              <w:rPr>
                <w:rFonts w:ascii="Arial" w:hAnsi="Arial" w:cs="Arial"/>
                <w:b/>
              </w:rPr>
            </w:pPr>
            <w:r w:rsidRPr="00B96333">
              <w:rPr>
                <w:rFonts w:ascii="Arial" w:hAnsi="Arial" w:cs="Arial"/>
                <w:b/>
              </w:rPr>
              <w:lastRenderedPageBreak/>
              <w:t xml:space="preserve">Nadzornik </w:t>
            </w:r>
            <w:r w:rsidRPr="00B96333">
              <w:rPr>
                <w:rFonts w:ascii="Arial" w:eastAsia="Times New Roman" w:hAnsi="Arial" w:cs="Arial"/>
                <w:b/>
                <w:bCs/>
                <w:szCs w:val="20"/>
              </w:rPr>
              <w:t>za področje: plinovodno omrežje</w:t>
            </w:r>
          </w:p>
        </w:tc>
      </w:tr>
      <w:tr w:rsidR="000D1D22" w:rsidRPr="00893629" w14:paraId="27E9DE9D" w14:textId="77777777" w:rsidTr="000D1D22">
        <w:trPr>
          <w:trHeight w:val="548"/>
        </w:trPr>
        <w:tc>
          <w:tcPr>
            <w:tcW w:w="2972" w:type="dxa"/>
            <w:shd w:val="clear" w:color="auto" w:fill="D9D9D9" w:themeFill="background1" w:themeFillShade="D9"/>
            <w:vAlign w:val="center"/>
          </w:tcPr>
          <w:p w14:paraId="1167AB2F"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511EDBFA" w14:textId="77777777" w:rsidR="000D1D22" w:rsidRPr="00893629" w:rsidRDefault="000D1D22" w:rsidP="000D1D22">
            <w:pPr>
              <w:rPr>
                <w:rFonts w:ascii="Arial" w:hAnsi="Arial" w:cs="Arial"/>
              </w:rPr>
            </w:pPr>
          </w:p>
        </w:tc>
      </w:tr>
      <w:tr w:rsidR="000D1D22" w:rsidRPr="00893629" w14:paraId="6A993F0F" w14:textId="77777777" w:rsidTr="000D1D22">
        <w:trPr>
          <w:trHeight w:val="445"/>
        </w:trPr>
        <w:tc>
          <w:tcPr>
            <w:tcW w:w="2972" w:type="dxa"/>
            <w:shd w:val="clear" w:color="auto" w:fill="D9D9D9" w:themeFill="background1" w:themeFillShade="D9"/>
            <w:vAlign w:val="center"/>
          </w:tcPr>
          <w:p w14:paraId="520DE9E0"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7AD22318" w14:textId="77777777" w:rsidR="000D1D22" w:rsidRPr="00893629" w:rsidRDefault="000D1D22" w:rsidP="000D1D22">
            <w:pPr>
              <w:rPr>
                <w:rFonts w:ascii="Arial" w:hAnsi="Arial" w:cs="Arial"/>
              </w:rPr>
            </w:pPr>
          </w:p>
        </w:tc>
      </w:tr>
      <w:tr w:rsidR="000D1D22" w:rsidRPr="00893629" w14:paraId="179A815F" w14:textId="77777777" w:rsidTr="000D1D22">
        <w:trPr>
          <w:trHeight w:val="445"/>
        </w:trPr>
        <w:tc>
          <w:tcPr>
            <w:tcW w:w="2972" w:type="dxa"/>
            <w:shd w:val="clear" w:color="auto" w:fill="D9D9D9" w:themeFill="background1" w:themeFillShade="D9"/>
            <w:vAlign w:val="center"/>
          </w:tcPr>
          <w:p w14:paraId="14151FA8" w14:textId="77777777" w:rsidR="000D1D22" w:rsidRPr="00893629" w:rsidRDefault="000D1D22" w:rsidP="000D1D22">
            <w:pPr>
              <w:rPr>
                <w:rFonts w:ascii="Arial" w:hAnsi="Arial" w:cs="Arial"/>
                <w:b/>
              </w:rPr>
            </w:pPr>
            <w:r w:rsidRPr="00893629">
              <w:rPr>
                <w:rFonts w:ascii="Arial" w:hAnsi="Arial" w:cs="Arial"/>
                <w:b/>
              </w:rPr>
              <w:t>Vpis v poklicni imenik, in če v kateri:</w:t>
            </w:r>
          </w:p>
        </w:tc>
        <w:tc>
          <w:tcPr>
            <w:tcW w:w="6090" w:type="dxa"/>
            <w:vAlign w:val="center"/>
          </w:tcPr>
          <w:p w14:paraId="096C3784" w14:textId="77777777" w:rsidR="000D1D22" w:rsidRPr="00893629" w:rsidRDefault="000D1D22" w:rsidP="000D1D22">
            <w:pPr>
              <w:rPr>
                <w:rFonts w:ascii="Arial" w:hAnsi="Arial" w:cs="Arial"/>
              </w:rPr>
            </w:pPr>
          </w:p>
        </w:tc>
      </w:tr>
      <w:tr w:rsidR="000D1D22" w:rsidRPr="00893629" w14:paraId="1EE7395B" w14:textId="77777777" w:rsidTr="000D1D22">
        <w:trPr>
          <w:trHeight w:val="474"/>
        </w:trPr>
        <w:tc>
          <w:tcPr>
            <w:tcW w:w="2972" w:type="dxa"/>
            <w:shd w:val="clear" w:color="auto" w:fill="D9D9D9" w:themeFill="background1" w:themeFillShade="D9"/>
            <w:vAlign w:val="center"/>
          </w:tcPr>
          <w:p w14:paraId="1D61D8C1"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4DC52347" w14:textId="77777777" w:rsidR="000D1D22" w:rsidRPr="00893629" w:rsidRDefault="000D1D22" w:rsidP="000D1D22">
            <w:pPr>
              <w:rPr>
                <w:rFonts w:ascii="Arial" w:hAnsi="Arial" w:cs="Arial"/>
              </w:rPr>
            </w:pPr>
          </w:p>
        </w:tc>
      </w:tr>
    </w:tbl>
    <w:p w14:paraId="27901461"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5B1D8F8A" w14:textId="77777777" w:rsidTr="000D1D22">
        <w:tc>
          <w:tcPr>
            <w:tcW w:w="9062" w:type="dxa"/>
            <w:gridSpan w:val="2"/>
            <w:shd w:val="clear" w:color="auto" w:fill="DEEAF6" w:themeFill="accent5" w:themeFillTint="33"/>
            <w:vAlign w:val="center"/>
          </w:tcPr>
          <w:p w14:paraId="5D6A892E" w14:textId="77777777" w:rsidR="000D1D22" w:rsidRPr="00893629" w:rsidRDefault="000D1D22" w:rsidP="000D1D22">
            <w:pPr>
              <w:rPr>
                <w:rFonts w:ascii="Arial" w:hAnsi="Arial" w:cs="Arial"/>
                <w:b/>
              </w:rPr>
            </w:pPr>
            <w:r w:rsidRPr="00893629">
              <w:rPr>
                <w:rFonts w:ascii="Arial" w:hAnsi="Arial" w:cs="Arial"/>
                <w:b/>
              </w:rPr>
              <w:t>Izpolnjevanje pogojev glede strokovne sposobnosti:</w:t>
            </w:r>
          </w:p>
        </w:tc>
      </w:tr>
      <w:tr w:rsidR="000D1D22" w:rsidRPr="00893629" w14:paraId="457015CC" w14:textId="77777777" w:rsidTr="000D1D22">
        <w:trPr>
          <w:trHeight w:val="445"/>
        </w:trPr>
        <w:tc>
          <w:tcPr>
            <w:tcW w:w="2972" w:type="dxa"/>
            <w:shd w:val="clear" w:color="auto" w:fill="D9D9D9" w:themeFill="background1" w:themeFillShade="D9"/>
            <w:vAlign w:val="center"/>
          </w:tcPr>
          <w:p w14:paraId="18187535"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7D551E15" w14:textId="77777777" w:rsidR="000D1D22" w:rsidRPr="00893629" w:rsidRDefault="000D1D22" w:rsidP="000D1D22">
            <w:pPr>
              <w:rPr>
                <w:rFonts w:ascii="Arial" w:hAnsi="Arial" w:cs="Arial"/>
              </w:rPr>
            </w:pPr>
          </w:p>
        </w:tc>
      </w:tr>
      <w:tr w:rsidR="000D1D22" w:rsidRPr="00893629" w14:paraId="2DD089E1" w14:textId="77777777" w:rsidTr="000D1D22">
        <w:tc>
          <w:tcPr>
            <w:tcW w:w="2972" w:type="dxa"/>
            <w:shd w:val="clear" w:color="auto" w:fill="D9D9D9" w:themeFill="background1" w:themeFillShade="D9"/>
            <w:vAlign w:val="center"/>
          </w:tcPr>
          <w:p w14:paraId="78010AD9"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5B0A1B92" w14:textId="77777777" w:rsidR="000D1D22" w:rsidRPr="00893629" w:rsidRDefault="000D1D22" w:rsidP="000D1D22">
            <w:pPr>
              <w:rPr>
                <w:rFonts w:ascii="Arial" w:hAnsi="Arial" w:cs="Arial"/>
              </w:rPr>
            </w:pPr>
          </w:p>
        </w:tc>
      </w:tr>
      <w:tr w:rsidR="000D1D22" w:rsidRPr="00893629" w14:paraId="576AB4FE" w14:textId="77777777" w:rsidTr="000D1D22">
        <w:trPr>
          <w:trHeight w:val="474"/>
        </w:trPr>
        <w:tc>
          <w:tcPr>
            <w:tcW w:w="2972" w:type="dxa"/>
            <w:shd w:val="clear" w:color="auto" w:fill="D9D9D9" w:themeFill="background1" w:themeFillShade="D9"/>
            <w:vAlign w:val="center"/>
          </w:tcPr>
          <w:p w14:paraId="34464E69"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083AEB8A" w14:textId="77777777" w:rsidR="000D1D22" w:rsidRPr="00893629" w:rsidRDefault="000D1D22" w:rsidP="000D1D22">
            <w:pPr>
              <w:rPr>
                <w:rFonts w:ascii="Arial" w:hAnsi="Arial" w:cs="Arial"/>
              </w:rPr>
            </w:pPr>
          </w:p>
        </w:tc>
      </w:tr>
      <w:tr w:rsidR="000D1D22" w:rsidRPr="00893629" w14:paraId="7017EBDC" w14:textId="77777777" w:rsidTr="000D1D22">
        <w:tc>
          <w:tcPr>
            <w:tcW w:w="2972" w:type="dxa"/>
            <w:shd w:val="clear" w:color="auto" w:fill="D9D9D9" w:themeFill="background1" w:themeFillShade="D9"/>
            <w:vAlign w:val="center"/>
          </w:tcPr>
          <w:p w14:paraId="33AE6664"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49AD64E"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31C4F39" w14:textId="77777777" w:rsidR="000D1D22" w:rsidRPr="00893629" w:rsidRDefault="000D1D22" w:rsidP="000D1D22">
            <w:pPr>
              <w:rPr>
                <w:rFonts w:ascii="Arial" w:hAnsi="Arial" w:cs="Arial"/>
              </w:rPr>
            </w:pPr>
          </w:p>
        </w:tc>
      </w:tr>
      <w:tr w:rsidR="000D1D22" w:rsidRPr="00893629" w14:paraId="5216E36B" w14:textId="77777777" w:rsidTr="000D1D22">
        <w:tc>
          <w:tcPr>
            <w:tcW w:w="2972" w:type="dxa"/>
            <w:shd w:val="clear" w:color="auto" w:fill="D9D9D9" w:themeFill="background1" w:themeFillShade="D9"/>
            <w:vAlign w:val="center"/>
          </w:tcPr>
          <w:p w14:paraId="60C052EE"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D3A568B" w14:textId="77777777" w:rsidR="000D1D22" w:rsidRPr="00893629" w:rsidRDefault="000D1D22" w:rsidP="000D1D22">
            <w:pPr>
              <w:rPr>
                <w:rFonts w:ascii="Arial" w:hAnsi="Arial" w:cs="Arial"/>
              </w:rPr>
            </w:pPr>
          </w:p>
        </w:tc>
      </w:tr>
    </w:tbl>
    <w:p w14:paraId="531F604E"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0F1DBE14" w14:textId="77777777" w:rsidTr="000D1D22">
        <w:trPr>
          <w:trHeight w:val="445"/>
        </w:trPr>
        <w:tc>
          <w:tcPr>
            <w:tcW w:w="2972" w:type="dxa"/>
            <w:shd w:val="clear" w:color="auto" w:fill="D9D9D9" w:themeFill="background1" w:themeFillShade="D9"/>
            <w:vAlign w:val="center"/>
          </w:tcPr>
          <w:p w14:paraId="75BE6168"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23ABC127" w14:textId="77777777" w:rsidR="000D1D22" w:rsidRPr="00893629" w:rsidRDefault="000D1D22" w:rsidP="000D1D22">
            <w:pPr>
              <w:rPr>
                <w:rFonts w:ascii="Arial" w:hAnsi="Arial" w:cs="Arial"/>
              </w:rPr>
            </w:pPr>
          </w:p>
        </w:tc>
      </w:tr>
      <w:tr w:rsidR="000D1D22" w:rsidRPr="00893629" w14:paraId="38C308D1" w14:textId="77777777" w:rsidTr="000D1D22">
        <w:tc>
          <w:tcPr>
            <w:tcW w:w="2972" w:type="dxa"/>
            <w:shd w:val="clear" w:color="auto" w:fill="D9D9D9" w:themeFill="background1" w:themeFillShade="D9"/>
            <w:vAlign w:val="center"/>
          </w:tcPr>
          <w:p w14:paraId="0311AEA1"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58651427" w14:textId="77777777" w:rsidR="000D1D22" w:rsidRPr="00893629" w:rsidRDefault="000D1D22" w:rsidP="000D1D22">
            <w:pPr>
              <w:rPr>
                <w:rFonts w:ascii="Arial" w:hAnsi="Arial" w:cs="Arial"/>
              </w:rPr>
            </w:pPr>
          </w:p>
        </w:tc>
      </w:tr>
      <w:tr w:rsidR="000D1D22" w:rsidRPr="00893629" w14:paraId="181738F8" w14:textId="77777777" w:rsidTr="000D1D22">
        <w:trPr>
          <w:trHeight w:val="474"/>
        </w:trPr>
        <w:tc>
          <w:tcPr>
            <w:tcW w:w="2972" w:type="dxa"/>
            <w:shd w:val="clear" w:color="auto" w:fill="D9D9D9" w:themeFill="background1" w:themeFillShade="D9"/>
            <w:vAlign w:val="center"/>
          </w:tcPr>
          <w:p w14:paraId="2D3612F1"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0E81794D" w14:textId="77777777" w:rsidR="000D1D22" w:rsidRPr="00893629" w:rsidRDefault="000D1D22" w:rsidP="000D1D22">
            <w:pPr>
              <w:rPr>
                <w:rFonts w:ascii="Arial" w:hAnsi="Arial" w:cs="Arial"/>
              </w:rPr>
            </w:pPr>
          </w:p>
        </w:tc>
      </w:tr>
      <w:tr w:rsidR="000D1D22" w:rsidRPr="00893629" w14:paraId="3119F4B0" w14:textId="77777777" w:rsidTr="000D1D22">
        <w:tc>
          <w:tcPr>
            <w:tcW w:w="2972" w:type="dxa"/>
            <w:shd w:val="clear" w:color="auto" w:fill="D9D9D9" w:themeFill="background1" w:themeFillShade="D9"/>
            <w:vAlign w:val="center"/>
          </w:tcPr>
          <w:p w14:paraId="4DF14C33"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D050CA8"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5C3517E" w14:textId="77777777" w:rsidR="000D1D22" w:rsidRPr="00893629" w:rsidRDefault="000D1D22" w:rsidP="000D1D22">
            <w:pPr>
              <w:rPr>
                <w:rFonts w:ascii="Arial" w:hAnsi="Arial" w:cs="Arial"/>
              </w:rPr>
            </w:pPr>
          </w:p>
        </w:tc>
      </w:tr>
      <w:tr w:rsidR="000D1D22" w:rsidRPr="00893629" w14:paraId="233C9227" w14:textId="77777777" w:rsidTr="000D1D22">
        <w:tc>
          <w:tcPr>
            <w:tcW w:w="2972" w:type="dxa"/>
            <w:shd w:val="clear" w:color="auto" w:fill="D9D9D9" w:themeFill="background1" w:themeFillShade="D9"/>
            <w:vAlign w:val="center"/>
          </w:tcPr>
          <w:p w14:paraId="4BCCDA54"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CE0B2EB" w14:textId="77777777" w:rsidR="000D1D22" w:rsidRPr="00893629" w:rsidRDefault="000D1D22" w:rsidP="000D1D22">
            <w:pPr>
              <w:rPr>
                <w:rFonts w:ascii="Arial" w:hAnsi="Arial" w:cs="Arial"/>
              </w:rPr>
            </w:pPr>
          </w:p>
        </w:tc>
      </w:tr>
    </w:tbl>
    <w:p w14:paraId="65BF9F28"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35AED994" w14:textId="77777777" w:rsidTr="000D1D22">
        <w:trPr>
          <w:trHeight w:val="445"/>
        </w:trPr>
        <w:tc>
          <w:tcPr>
            <w:tcW w:w="2972" w:type="dxa"/>
            <w:shd w:val="clear" w:color="auto" w:fill="D9D9D9" w:themeFill="background1" w:themeFillShade="D9"/>
            <w:vAlign w:val="center"/>
          </w:tcPr>
          <w:p w14:paraId="0349BC31" w14:textId="77777777" w:rsidR="000D1D22" w:rsidRPr="00893629" w:rsidRDefault="000D1D22" w:rsidP="000D1D22">
            <w:pPr>
              <w:rPr>
                <w:rFonts w:ascii="Arial" w:hAnsi="Arial" w:cs="Arial"/>
                <w:b/>
              </w:rPr>
            </w:pPr>
            <w:r w:rsidRPr="00893629">
              <w:rPr>
                <w:rFonts w:ascii="Arial" w:hAnsi="Arial" w:cs="Arial"/>
                <w:b/>
              </w:rPr>
              <w:t>Naziv in naslov naročnika:</w:t>
            </w:r>
          </w:p>
        </w:tc>
        <w:tc>
          <w:tcPr>
            <w:tcW w:w="6090" w:type="dxa"/>
            <w:vAlign w:val="center"/>
          </w:tcPr>
          <w:p w14:paraId="3EC5648A" w14:textId="77777777" w:rsidR="000D1D22" w:rsidRPr="00893629" w:rsidRDefault="000D1D22" w:rsidP="000D1D22">
            <w:pPr>
              <w:rPr>
                <w:rFonts w:ascii="Arial" w:hAnsi="Arial" w:cs="Arial"/>
              </w:rPr>
            </w:pPr>
          </w:p>
        </w:tc>
      </w:tr>
      <w:tr w:rsidR="000D1D22" w:rsidRPr="00893629" w14:paraId="4D940568" w14:textId="77777777" w:rsidTr="000D1D22">
        <w:tc>
          <w:tcPr>
            <w:tcW w:w="2972" w:type="dxa"/>
            <w:shd w:val="clear" w:color="auto" w:fill="D9D9D9" w:themeFill="background1" w:themeFillShade="D9"/>
            <w:vAlign w:val="center"/>
          </w:tcPr>
          <w:p w14:paraId="0FDDCC46" w14:textId="77777777" w:rsidR="000D1D22" w:rsidRPr="00893629" w:rsidRDefault="000D1D22" w:rsidP="000D1D22">
            <w:pPr>
              <w:rPr>
                <w:rFonts w:ascii="Arial" w:hAnsi="Arial" w:cs="Arial"/>
                <w:b/>
              </w:rPr>
            </w:pPr>
            <w:r w:rsidRPr="00893629">
              <w:rPr>
                <w:rFonts w:ascii="Arial" w:hAnsi="Arial" w:cs="Arial"/>
                <w:b/>
              </w:rPr>
              <w:t>Kontaktni podatki naročnika:</w:t>
            </w:r>
          </w:p>
        </w:tc>
        <w:tc>
          <w:tcPr>
            <w:tcW w:w="6090" w:type="dxa"/>
            <w:vAlign w:val="center"/>
          </w:tcPr>
          <w:p w14:paraId="4AF2542C" w14:textId="77777777" w:rsidR="000D1D22" w:rsidRPr="00893629" w:rsidRDefault="000D1D22" w:rsidP="000D1D22">
            <w:pPr>
              <w:rPr>
                <w:rFonts w:ascii="Arial" w:hAnsi="Arial" w:cs="Arial"/>
              </w:rPr>
            </w:pPr>
          </w:p>
        </w:tc>
      </w:tr>
      <w:tr w:rsidR="000D1D22" w:rsidRPr="00893629" w14:paraId="21080AE6" w14:textId="77777777" w:rsidTr="000D1D22">
        <w:trPr>
          <w:trHeight w:val="474"/>
        </w:trPr>
        <w:tc>
          <w:tcPr>
            <w:tcW w:w="2972" w:type="dxa"/>
            <w:shd w:val="clear" w:color="auto" w:fill="D9D9D9" w:themeFill="background1" w:themeFillShade="D9"/>
            <w:vAlign w:val="center"/>
          </w:tcPr>
          <w:p w14:paraId="42A0566D" w14:textId="77777777" w:rsidR="000D1D22" w:rsidRPr="00893629" w:rsidRDefault="000D1D22" w:rsidP="000D1D22">
            <w:pPr>
              <w:rPr>
                <w:rFonts w:ascii="Arial" w:hAnsi="Arial" w:cs="Arial"/>
              </w:rPr>
            </w:pPr>
            <w:r w:rsidRPr="00893629">
              <w:rPr>
                <w:rFonts w:ascii="Arial" w:hAnsi="Arial" w:cs="Arial"/>
                <w:b/>
                <w:szCs w:val="20"/>
              </w:rPr>
              <w:t>Naziv projekta:</w:t>
            </w:r>
          </w:p>
        </w:tc>
        <w:tc>
          <w:tcPr>
            <w:tcW w:w="6090" w:type="dxa"/>
            <w:vAlign w:val="center"/>
          </w:tcPr>
          <w:p w14:paraId="1C205FCD" w14:textId="77777777" w:rsidR="000D1D22" w:rsidRPr="00893629" w:rsidRDefault="000D1D22" w:rsidP="000D1D22">
            <w:pPr>
              <w:rPr>
                <w:rFonts w:ascii="Arial" w:hAnsi="Arial" w:cs="Arial"/>
              </w:rPr>
            </w:pPr>
          </w:p>
        </w:tc>
      </w:tr>
      <w:tr w:rsidR="000D1D22" w:rsidRPr="00893629" w14:paraId="112BF4B9" w14:textId="77777777" w:rsidTr="000D1D22">
        <w:tc>
          <w:tcPr>
            <w:tcW w:w="2972" w:type="dxa"/>
            <w:shd w:val="clear" w:color="auto" w:fill="D9D9D9" w:themeFill="background1" w:themeFillShade="D9"/>
            <w:vAlign w:val="center"/>
          </w:tcPr>
          <w:p w14:paraId="4C96E1B6"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35DD9E2" w14:textId="77777777" w:rsidR="000D1D22" w:rsidRPr="00893629" w:rsidRDefault="000D1D22" w:rsidP="000D1D22">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27C99FA" w14:textId="77777777" w:rsidR="000D1D22" w:rsidRPr="00893629" w:rsidRDefault="000D1D22" w:rsidP="000D1D22">
            <w:pPr>
              <w:rPr>
                <w:rFonts w:ascii="Arial" w:hAnsi="Arial" w:cs="Arial"/>
              </w:rPr>
            </w:pPr>
          </w:p>
        </w:tc>
      </w:tr>
      <w:tr w:rsidR="000D1D22" w:rsidRPr="00893629" w14:paraId="44AAB8A8" w14:textId="77777777" w:rsidTr="000D1D22">
        <w:tc>
          <w:tcPr>
            <w:tcW w:w="2972" w:type="dxa"/>
            <w:shd w:val="clear" w:color="auto" w:fill="D9D9D9" w:themeFill="background1" w:themeFillShade="D9"/>
            <w:vAlign w:val="center"/>
          </w:tcPr>
          <w:p w14:paraId="5E581C12" w14:textId="77777777" w:rsidR="000D1D22" w:rsidRPr="00893629" w:rsidRDefault="000D1D22" w:rsidP="000D1D22">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539C796" w14:textId="77777777" w:rsidR="000D1D22" w:rsidRPr="00893629" w:rsidRDefault="000D1D22" w:rsidP="000D1D22">
            <w:pPr>
              <w:rPr>
                <w:rFonts w:ascii="Arial" w:hAnsi="Arial" w:cs="Arial"/>
              </w:rPr>
            </w:pPr>
          </w:p>
        </w:tc>
      </w:tr>
    </w:tbl>
    <w:p w14:paraId="647AE5E9" w14:textId="77777777" w:rsidR="000D1D22" w:rsidRPr="00893629" w:rsidRDefault="000D1D22" w:rsidP="000D1D22">
      <w:pPr>
        <w:rPr>
          <w:rFonts w:ascii="Arial" w:hAnsi="Arial" w:cs="Arial"/>
        </w:rPr>
      </w:pPr>
    </w:p>
    <w:p w14:paraId="59D31687" w14:textId="77777777" w:rsidR="00EF2080" w:rsidRPr="00893629" w:rsidRDefault="00EF2080" w:rsidP="000D1D22">
      <w:pPr>
        <w:spacing w:after="160" w:line="259" w:lineRule="auto"/>
        <w:jc w:val="left"/>
        <w:rPr>
          <w:rFonts w:ascii="Arial" w:hAnsi="Arial" w:cs="Arial"/>
        </w:rPr>
      </w:pPr>
    </w:p>
    <w:p w14:paraId="12140EB0" w14:textId="77777777" w:rsidR="00EF2080" w:rsidRPr="00893629" w:rsidRDefault="00EF2080"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3ABF1071" w14:textId="77777777" w:rsidTr="004B300C">
        <w:tc>
          <w:tcPr>
            <w:tcW w:w="9062" w:type="dxa"/>
            <w:gridSpan w:val="2"/>
            <w:shd w:val="clear" w:color="auto" w:fill="DEEAF6" w:themeFill="accent5" w:themeFillTint="33"/>
            <w:vAlign w:val="center"/>
          </w:tcPr>
          <w:p w14:paraId="26844104" w14:textId="77777777" w:rsidR="00EF2080" w:rsidRPr="00B96333" w:rsidRDefault="00EF2080" w:rsidP="00DE68B0">
            <w:pPr>
              <w:pStyle w:val="Odstavekseznama"/>
              <w:numPr>
                <w:ilvl w:val="0"/>
                <w:numId w:val="7"/>
              </w:numPr>
              <w:rPr>
                <w:rFonts w:ascii="Arial" w:hAnsi="Arial" w:cs="Arial"/>
                <w:b/>
              </w:rPr>
            </w:pPr>
            <w:r w:rsidRPr="00B96333">
              <w:rPr>
                <w:rFonts w:ascii="Arial" w:eastAsia="Times New Roman" w:hAnsi="Arial" w:cs="Arial"/>
                <w:b/>
                <w:bCs/>
                <w:szCs w:val="20"/>
              </w:rPr>
              <w:lastRenderedPageBreak/>
              <w:t>Nadzornik za področje: geološko geomehanska dela</w:t>
            </w:r>
          </w:p>
        </w:tc>
      </w:tr>
      <w:tr w:rsidR="00EF2080" w:rsidRPr="00893629" w14:paraId="390CC579" w14:textId="77777777" w:rsidTr="004B300C">
        <w:trPr>
          <w:trHeight w:val="548"/>
        </w:trPr>
        <w:tc>
          <w:tcPr>
            <w:tcW w:w="2972" w:type="dxa"/>
            <w:shd w:val="clear" w:color="auto" w:fill="D9D9D9" w:themeFill="background1" w:themeFillShade="D9"/>
            <w:vAlign w:val="center"/>
          </w:tcPr>
          <w:p w14:paraId="4EE69EA9" w14:textId="77777777" w:rsidR="00EF2080" w:rsidRPr="00893629" w:rsidRDefault="00EF2080" w:rsidP="004B300C">
            <w:pPr>
              <w:rPr>
                <w:rFonts w:ascii="Arial" w:hAnsi="Arial" w:cs="Arial"/>
                <w:b/>
              </w:rPr>
            </w:pPr>
            <w:r w:rsidRPr="00893629">
              <w:rPr>
                <w:rFonts w:ascii="Arial" w:hAnsi="Arial" w:cs="Arial"/>
                <w:b/>
              </w:rPr>
              <w:t>Ime in priimek:</w:t>
            </w:r>
          </w:p>
        </w:tc>
        <w:tc>
          <w:tcPr>
            <w:tcW w:w="6090" w:type="dxa"/>
            <w:vAlign w:val="center"/>
          </w:tcPr>
          <w:p w14:paraId="00618A8C" w14:textId="77777777" w:rsidR="00EF2080" w:rsidRPr="00893629" w:rsidRDefault="00EF2080" w:rsidP="004B300C">
            <w:pPr>
              <w:rPr>
                <w:rFonts w:ascii="Arial" w:hAnsi="Arial" w:cs="Arial"/>
              </w:rPr>
            </w:pPr>
          </w:p>
        </w:tc>
      </w:tr>
      <w:tr w:rsidR="00EF2080" w:rsidRPr="00893629" w14:paraId="5900F70C" w14:textId="77777777" w:rsidTr="004B300C">
        <w:trPr>
          <w:trHeight w:val="445"/>
        </w:trPr>
        <w:tc>
          <w:tcPr>
            <w:tcW w:w="2972" w:type="dxa"/>
            <w:shd w:val="clear" w:color="auto" w:fill="D9D9D9" w:themeFill="background1" w:themeFillShade="D9"/>
            <w:vAlign w:val="center"/>
          </w:tcPr>
          <w:p w14:paraId="3A0077AB" w14:textId="77777777" w:rsidR="00EF2080" w:rsidRPr="00893629" w:rsidRDefault="00EF2080" w:rsidP="004B300C">
            <w:pPr>
              <w:rPr>
                <w:rFonts w:ascii="Arial" w:hAnsi="Arial" w:cs="Arial"/>
                <w:b/>
              </w:rPr>
            </w:pPr>
            <w:r w:rsidRPr="00893629">
              <w:rPr>
                <w:rFonts w:ascii="Arial" w:hAnsi="Arial" w:cs="Arial"/>
                <w:b/>
              </w:rPr>
              <w:t>Izobrazba:</w:t>
            </w:r>
          </w:p>
        </w:tc>
        <w:tc>
          <w:tcPr>
            <w:tcW w:w="6090" w:type="dxa"/>
            <w:vAlign w:val="center"/>
          </w:tcPr>
          <w:p w14:paraId="3EFBB2A3" w14:textId="77777777" w:rsidR="00EF2080" w:rsidRPr="00893629" w:rsidRDefault="00EF2080" w:rsidP="004B300C">
            <w:pPr>
              <w:rPr>
                <w:rFonts w:ascii="Arial" w:hAnsi="Arial" w:cs="Arial"/>
              </w:rPr>
            </w:pPr>
          </w:p>
        </w:tc>
      </w:tr>
      <w:tr w:rsidR="00EF2080" w:rsidRPr="00893629" w14:paraId="2DE7F119" w14:textId="77777777" w:rsidTr="004B300C">
        <w:trPr>
          <w:trHeight w:val="445"/>
        </w:trPr>
        <w:tc>
          <w:tcPr>
            <w:tcW w:w="2972" w:type="dxa"/>
            <w:shd w:val="clear" w:color="auto" w:fill="D9D9D9" w:themeFill="background1" w:themeFillShade="D9"/>
            <w:vAlign w:val="center"/>
          </w:tcPr>
          <w:p w14:paraId="15126D6A" w14:textId="77777777" w:rsidR="00EF2080" w:rsidRPr="00893629" w:rsidRDefault="00EF2080" w:rsidP="004B300C">
            <w:pPr>
              <w:rPr>
                <w:rFonts w:ascii="Arial" w:hAnsi="Arial" w:cs="Arial"/>
                <w:b/>
              </w:rPr>
            </w:pPr>
            <w:r w:rsidRPr="00893629">
              <w:rPr>
                <w:rFonts w:ascii="Arial" w:hAnsi="Arial" w:cs="Arial"/>
                <w:b/>
              </w:rPr>
              <w:t>Vpis v poklicni imenik, in če v kateri:</w:t>
            </w:r>
          </w:p>
        </w:tc>
        <w:tc>
          <w:tcPr>
            <w:tcW w:w="6090" w:type="dxa"/>
            <w:vAlign w:val="center"/>
          </w:tcPr>
          <w:p w14:paraId="7EFC3E1E" w14:textId="77777777" w:rsidR="00EF2080" w:rsidRPr="00893629" w:rsidRDefault="00EF2080" w:rsidP="004B300C">
            <w:pPr>
              <w:rPr>
                <w:rFonts w:ascii="Arial" w:hAnsi="Arial" w:cs="Arial"/>
              </w:rPr>
            </w:pPr>
          </w:p>
        </w:tc>
      </w:tr>
      <w:tr w:rsidR="00EF2080" w:rsidRPr="00893629" w14:paraId="7B87FEF7" w14:textId="77777777" w:rsidTr="004B300C">
        <w:trPr>
          <w:trHeight w:val="474"/>
        </w:trPr>
        <w:tc>
          <w:tcPr>
            <w:tcW w:w="2972" w:type="dxa"/>
            <w:shd w:val="clear" w:color="auto" w:fill="D9D9D9" w:themeFill="background1" w:themeFillShade="D9"/>
            <w:vAlign w:val="center"/>
          </w:tcPr>
          <w:p w14:paraId="36190AA6" w14:textId="77777777" w:rsidR="00EF2080" w:rsidRPr="00893629" w:rsidRDefault="00EF2080" w:rsidP="004B300C">
            <w:pPr>
              <w:rPr>
                <w:rFonts w:ascii="Arial" w:hAnsi="Arial" w:cs="Arial"/>
                <w:b/>
              </w:rPr>
            </w:pPr>
            <w:r w:rsidRPr="00893629">
              <w:rPr>
                <w:rFonts w:ascii="Arial" w:hAnsi="Arial" w:cs="Arial"/>
                <w:b/>
              </w:rPr>
              <w:t>Trenutna zaposlitev in funkcija:</w:t>
            </w:r>
          </w:p>
        </w:tc>
        <w:tc>
          <w:tcPr>
            <w:tcW w:w="6090" w:type="dxa"/>
            <w:vAlign w:val="center"/>
          </w:tcPr>
          <w:p w14:paraId="79BA4F7A" w14:textId="77777777" w:rsidR="00EF2080" w:rsidRPr="00893629" w:rsidRDefault="00EF2080" w:rsidP="004B300C">
            <w:pPr>
              <w:rPr>
                <w:rFonts w:ascii="Arial" w:hAnsi="Arial" w:cs="Arial"/>
              </w:rPr>
            </w:pPr>
          </w:p>
        </w:tc>
      </w:tr>
    </w:tbl>
    <w:p w14:paraId="2B4D4F7B"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19C7884F" w14:textId="77777777" w:rsidTr="004B300C">
        <w:tc>
          <w:tcPr>
            <w:tcW w:w="9062" w:type="dxa"/>
            <w:gridSpan w:val="2"/>
            <w:shd w:val="clear" w:color="auto" w:fill="DEEAF6" w:themeFill="accent5" w:themeFillTint="33"/>
            <w:vAlign w:val="center"/>
          </w:tcPr>
          <w:p w14:paraId="4FEEDE00" w14:textId="77777777" w:rsidR="00EF2080" w:rsidRPr="00893629" w:rsidRDefault="00EF2080" w:rsidP="004B300C">
            <w:pPr>
              <w:rPr>
                <w:rFonts w:ascii="Arial" w:hAnsi="Arial" w:cs="Arial"/>
                <w:b/>
              </w:rPr>
            </w:pPr>
            <w:r w:rsidRPr="00893629">
              <w:rPr>
                <w:rFonts w:ascii="Arial" w:hAnsi="Arial" w:cs="Arial"/>
                <w:b/>
              </w:rPr>
              <w:t>Izpolnjevanje pogojev glede strokovne sposobnosti:</w:t>
            </w:r>
          </w:p>
        </w:tc>
      </w:tr>
      <w:tr w:rsidR="00EF2080" w:rsidRPr="00893629" w14:paraId="19D719B7" w14:textId="77777777" w:rsidTr="004B300C">
        <w:trPr>
          <w:trHeight w:val="445"/>
        </w:trPr>
        <w:tc>
          <w:tcPr>
            <w:tcW w:w="2972" w:type="dxa"/>
            <w:shd w:val="clear" w:color="auto" w:fill="D9D9D9" w:themeFill="background1" w:themeFillShade="D9"/>
            <w:vAlign w:val="center"/>
          </w:tcPr>
          <w:p w14:paraId="16C4FE2B"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1E576554" w14:textId="77777777" w:rsidR="00EF2080" w:rsidRPr="00893629" w:rsidRDefault="00EF2080" w:rsidP="004B300C">
            <w:pPr>
              <w:rPr>
                <w:rFonts w:ascii="Arial" w:hAnsi="Arial" w:cs="Arial"/>
              </w:rPr>
            </w:pPr>
          </w:p>
        </w:tc>
      </w:tr>
      <w:tr w:rsidR="00EF2080" w:rsidRPr="00893629" w14:paraId="5B0905C5" w14:textId="77777777" w:rsidTr="004B300C">
        <w:tc>
          <w:tcPr>
            <w:tcW w:w="2972" w:type="dxa"/>
            <w:shd w:val="clear" w:color="auto" w:fill="D9D9D9" w:themeFill="background1" w:themeFillShade="D9"/>
            <w:vAlign w:val="center"/>
          </w:tcPr>
          <w:p w14:paraId="6C023EEB"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2D34BB7A" w14:textId="77777777" w:rsidR="00EF2080" w:rsidRPr="00893629" w:rsidRDefault="00EF2080" w:rsidP="004B300C">
            <w:pPr>
              <w:rPr>
                <w:rFonts w:ascii="Arial" w:hAnsi="Arial" w:cs="Arial"/>
              </w:rPr>
            </w:pPr>
          </w:p>
        </w:tc>
      </w:tr>
      <w:tr w:rsidR="00EF2080" w:rsidRPr="00893629" w14:paraId="4E3DFA94" w14:textId="77777777" w:rsidTr="004B300C">
        <w:trPr>
          <w:trHeight w:val="474"/>
        </w:trPr>
        <w:tc>
          <w:tcPr>
            <w:tcW w:w="2972" w:type="dxa"/>
            <w:shd w:val="clear" w:color="auto" w:fill="D9D9D9" w:themeFill="background1" w:themeFillShade="D9"/>
            <w:vAlign w:val="center"/>
          </w:tcPr>
          <w:p w14:paraId="042F373A"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22666BB0" w14:textId="77777777" w:rsidR="00EF2080" w:rsidRPr="00893629" w:rsidRDefault="00EF2080" w:rsidP="004B300C">
            <w:pPr>
              <w:rPr>
                <w:rFonts w:ascii="Arial" w:hAnsi="Arial" w:cs="Arial"/>
              </w:rPr>
            </w:pPr>
          </w:p>
        </w:tc>
      </w:tr>
      <w:tr w:rsidR="00EF2080" w:rsidRPr="00893629" w14:paraId="322B9075" w14:textId="77777777" w:rsidTr="004B300C">
        <w:tc>
          <w:tcPr>
            <w:tcW w:w="2972" w:type="dxa"/>
            <w:shd w:val="clear" w:color="auto" w:fill="D9D9D9" w:themeFill="background1" w:themeFillShade="D9"/>
            <w:vAlign w:val="center"/>
          </w:tcPr>
          <w:p w14:paraId="3AC2F015"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3813A2E"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FA1EDC5" w14:textId="77777777" w:rsidR="00EF2080" w:rsidRPr="00893629" w:rsidRDefault="00EF2080" w:rsidP="004B300C">
            <w:pPr>
              <w:rPr>
                <w:rFonts w:ascii="Arial" w:hAnsi="Arial" w:cs="Arial"/>
              </w:rPr>
            </w:pPr>
          </w:p>
        </w:tc>
      </w:tr>
      <w:tr w:rsidR="00EF2080" w:rsidRPr="00893629" w14:paraId="078066B9" w14:textId="77777777" w:rsidTr="004B300C">
        <w:tc>
          <w:tcPr>
            <w:tcW w:w="2972" w:type="dxa"/>
            <w:shd w:val="clear" w:color="auto" w:fill="D9D9D9" w:themeFill="background1" w:themeFillShade="D9"/>
            <w:vAlign w:val="center"/>
          </w:tcPr>
          <w:p w14:paraId="4C51B5F0"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5BDA56E" w14:textId="77777777" w:rsidR="00EF2080" w:rsidRPr="00893629" w:rsidRDefault="00EF2080" w:rsidP="004B300C">
            <w:pPr>
              <w:rPr>
                <w:rFonts w:ascii="Arial" w:hAnsi="Arial" w:cs="Arial"/>
              </w:rPr>
            </w:pPr>
          </w:p>
        </w:tc>
      </w:tr>
    </w:tbl>
    <w:p w14:paraId="63F18120"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5F9D4A74" w14:textId="77777777" w:rsidTr="004B300C">
        <w:trPr>
          <w:trHeight w:val="445"/>
        </w:trPr>
        <w:tc>
          <w:tcPr>
            <w:tcW w:w="2972" w:type="dxa"/>
            <w:shd w:val="clear" w:color="auto" w:fill="D9D9D9" w:themeFill="background1" w:themeFillShade="D9"/>
            <w:vAlign w:val="center"/>
          </w:tcPr>
          <w:p w14:paraId="42F39220"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1539A5E0" w14:textId="77777777" w:rsidR="00EF2080" w:rsidRPr="00893629" w:rsidRDefault="00EF2080" w:rsidP="004B300C">
            <w:pPr>
              <w:rPr>
                <w:rFonts w:ascii="Arial" w:hAnsi="Arial" w:cs="Arial"/>
              </w:rPr>
            </w:pPr>
          </w:p>
        </w:tc>
      </w:tr>
      <w:tr w:rsidR="00EF2080" w:rsidRPr="00893629" w14:paraId="2BF9C09F" w14:textId="77777777" w:rsidTr="004B300C">
        <w:tc>
          <w:tcPr>
            <w:tcW w:w="2972" w:type="dxa"/>
            <w:shd w:val="clear" w:color="auto" w:fill="D9D9D9" w:themeFill="background1" w:themeFillShade="D9"/>
            <w:vAlign w:val="center"/>
          </w:tcPr>
          <w:p w14:paraId="303E3A4E"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5E4F86F8" w14:textId="77777777" w:rsidR="00EF2080" w:rsidRPr="00893629" w:rsidRDefault="00EF2080" w:rsidP="004B300C">
            <w:pPr>
              <w:rPr>
                <w:rFonts w:ascii="Arial" w:hAnsi="Arial" w:cs="Arial"/>
              </w:rPr>
            </w:pPr>
          </w:p>
        </w:tc>
      </w:tr>
      <w:tr w:rsidR="00EF2080" w:rsidRPr="00893629" w14:paraId="277AD503" w14:textId="77777777" w:rsidTr="004B300C">
        <w:trPr>
          <w:trHeight w:val="474"/>
        </w:trPr>
        <w:tc>
          <w:tcPr>
            <w:tcW w:w="2972" w:type="dxa"/>
            <w:shd w:val="clear" w:color="auto" w:fill="D9D9D9" w:themeFill="background1" w:themeFillShade="D9"/>
            <w:vAlign w:val="center"/>
          </w:tcPr>
          <w:p w14:paraId="275F5626"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0F78C719" w14:textId="77777777" w:rsidR="00EF2080" w:rsidRPr="00893629" w:rsidRDefault="00EF2080" w:rsidP="004B300C">
            <w:pPr>
              <w:rPr>
                <w:rFonts w:ascii="Arial" w:hAnsi="Arial" w:cs="Arial"/>
              </w:rPr>
            </w:pPr>
          </w:p>
        </w:tc>
      </w:tr>
      <w:tr w:rsidR="00EF2080" w:rsidRPr="00893629" w14:paraId="39D4EC04" w14:textId="77777777" w:rsidTr="004B300C">
        <w:tc>
          <w:tcPr>
            <w:tcW w:w="2972" w:type="dxa"/>
            <w:shd w:val="clear" w:color="auto" w:fill="D9D9D9" w:themeFill="background1" w:themeFillShade="D9"/>
            <w:vAlign w:val="center"/>
          </w:tcPr>
          <w:p w14:paraId="2E4AA025"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FEE6CED"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8D5B6DB" w14:textId="77777777" w:rsidR="00EF2080" w:rsidRPr="00893629" w:rsidRDefault="00EF2080" w:rsidP="004B300C">
            <w:pPr>
              <w:rPr>
                <w:rFonts w:ascii="Arial" w:hAnsi="Arial" w:cs="Arial"/>
              </w:rPr>
            </w:pPr>
          </w:p>
        </w:tc>
      </w:tr>
      <w:tr w:rsidR="00EF2080" w:rsidRPr="00893629" w14:paraId="5DBE0229" w14:textId="77777777" w:rsidTr="004B300C">
        <w:tc>
          <w:tcPr>
            <w:tcW w:w="2972" w:type="dxa"/>
            <w:shd w:val="clear" w:color="auto" w:fill="D9D9D9" w:themeFill="background1" w:themeFillShade="D9"/>
            <w:vAlign w:val="center"/>
          </w:tcPr>
          <w:p w14:paraId="386F240E"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AC6F552" w14:textId="77777777" w:rsidR="00EF2080" w:rsidRPr="00893629" w:rsidRDefault="00EF2080" w:rsidP="004B300C">
            <w:pPr>
              <w:rPr>
                <w:rFonts w:ascii="Arial" w:hAnsi="Arial" w:cs="Arial"/>
              </w:rPr>
            </w:pPr>
          </w:p>
        </w:tc>
      </w:tr>
    </w:tbl>
    <w:p w14:paraId="5D65C1A6"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3CE9FF67" w14:textId="77777777" w:rsidTr="004B300C">
        <w:trPr>
          <w:trHeight w:val="445"/>
        </w:trPr>
        <w:tc>
          <w:tcPr>
            <w:tcW w:w="2972" w:type="dxa"/>
            <w:shd w:val="clear" w:color="auto" w:fill="D9D9D9" w:themeFill="background1" w:themeFillShade="D9"/>
            <w:vAlign w:val="center"/>
          </w:tcPr>
          <w:p w14:paraId="23C2E695"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7149D7A" w14:textId="77777777" w:rsidR="00EF2080" w:rsidRPr="00893629" w:rsidRDefault="00EF2080" w:rsidP="004B300C">
            <w:pPr>
              <w:rPr>
                <w:rFonts w:ascii="Arial" w:hAnsi="Arial" w:cs="Arial"/>
              </w:rPr>
            </w:pPr>
          </w:p>
        </w:tc>
      </w:tr>
      <w:tr w:rsidR="00EF2080" w:rsidRPr="00893629" w14:paraId="712C250F" w14:textId="77777777" w:rsidTr="004B300C">
        <w:tc>
          <w:tcPr>
            <w:tcW w:w="2972" w:type="dxa"/>
            <w:shd w:val="clear" w:color="auto" w:fill="D9D9D9" w:themeFill="background1" w:themeFillShade="D9"/>
            <w:vAlign w:val="center"/>
          </w:tcPr>
          <w:p w14:paraId="77F7E117"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7B8324EA" w14:textId="77777777" w:rsidR="00EF2080" w:rsidRPr="00893629" w:rsidRDefault="00EF2080" w:rsidP="004B300C">
            <w:pPr>
              <w:rPr>
                <w:rFonts w:ascii="Arial" w:hAnsi="Arial" w:cs="Arial"/>
              </w:rPr>
            </w:pPr>
          </w:p>
        </w:tc>
      </w:tr>
      <w:tr w:rsidR="00EF2080" w:rsidRPr="00893629" w14:paraId="244ECF03" w14:textId="77777777" w:rsidTr="004B300C">
        <w:trPr>
          <w:trHeight w:val="474"/>
        </w:trPr>
        <w:tc>
          <w:tcPr>
            <w:tcW w:w="2972" w:type="dxa"/>
            <w:shd w:val="clear" w:color="auto" w:fill="D9D9D9" w:themeFill="background1" w:themeFillShade="D9"/>
            <w:vAlign w:val="center"/>
          </w:tcPr>
          <w:p w14:paraId="45969A9F"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3DB6AE70" w14:textId="77777777" w:rsidR="00EF2080" w:rsidRPr="00893629" w:rsidRDefault="00EF2080" w:rsidP="004B300C">
            <w:pPr>
              <w:rPr>
                <w:rFonts w:ascii="Arial" w:hAnsi="Arial" w:cs="Arial"/>
              </w:rPr>
            </w:pPr>
          </w:p>
        </w:tc>
      </w:tr>
      <w:tr w:rsidR="00EF2080" w:rsidRPr="00893629" w14:paraId="306C4DCB" w14:textId="77777777" w:rsidTr="004B300C">
        <w:tc>
          <w:tcPr>
            <w:tcW w:w="2972" w:type="dxa"/>
            <w:shd w:val="clear" w:color="auto" w:fill="D9D9D9" w:themeFill="background1" w:themeFillShade="D9"/>
            <w:vAlign w:val="center"/>
          </w:tcPr>
          <w:p w14:paraId="7E687523"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862B1C2"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D4A24A3" w14:textId="77777777" w:rsidR="00EF2080" w:rsidRPr="00893629" w:rsidRDefault="00EF2080" w:rsidP="004B300C">
            <w:pPr>
              <w:rPr>
                <w:rFonts w:ascii="Arial" w:hAnsi="Arial" w:cs="Arial"/>
              </w:rPr>
            </w:pPr>
          </w:p>
        </w:tc>
      </w:tr>
      <w:tr w:rsidR="00EF2080" w:rsidRPr="00893629" w14:paraId="5C347EFC" w14:textId="77777777" w:rsidTr="004B300C">
        <w:tc>
          <w:tcPr>
            <w:tcW w:w="2972" w:type="dxa"/>
            <w:shd w:val="clear" w:color="auto" w:fill="D9D9D9" w:themeFill="background1" w:themeFillShade="D9"/>
            <w:vAlign w:val="center"/>
          </w:tcPr>
          <w:p w14:paraId="45F130A6"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0E42A38" w14:textId="77777777" w:rsidR="00EF2080" w:rsidRPr="00893629" w:rsidRDefault="00EF2080" w:rsidP="004B300C">
            <w:pPr>
              <w:rPr>
                <w:rFonts w:ascii="Arial" w:hAnsi="Arial" w:cs="Arial"/>
              </w:rPr>
            </w:pPr>
          </w:p>
        </w:tc>
      </w:tr>
    </w:tbl>
    <w:p w14:paraId="64F85ED0" w14:textId="77777777" w:rsidR="00EF2080" w:rsidRPr="00893629" w:rsidRDefault="00EF2080" w:rsidP="000D1D22">
      <w:pPr>
        <w:spacing w:after="160" w:line="259" w:lineRule="auto"/>
        <w:jc w:val="left"/>
        <w:rPr>
          <w:rFonts w:ascii="Arial" w:hAnsi="Arial" w:cs="Arial"/>
        </w:rPr>
      </w:pPr>
    </w:p>
    <w:p w14:paraId="0FB19DF0" w14:textId="77777777" w:rsidR="00886251" w:rsidRDefault="0088625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2216682B" w14:textId="77777777" w:rsidTr="004B300C">
        <w:tc>
          <w:tcPr>
            <w:tcW w:w="9062" w:type="dxa"/>
            <w:gridSpan w:val="2"/>
            <w:shd w:val="clear" w:color="auto" w:fill="DEEAF6" w:themeFill="accent5" w:themeFillTint="33"/>
            <w:vAlign w:val="center"/>
          </w:tcPr>
          <w:p w14:paraId="4D507146" w14:textId="0593BC76" w:rsidR="00EF2080" w:rsidRPr="00B96333" w:rsidRDefault="00EF2080" w:rsidP="00DE68B0">
            <w:pPr>
              <w:pStyle w:val="Odstavekseznama"/>
              <w:numPr>
                <w:ilvl w:val="0"/>
                <w:numId w:val="7"/>
              </w:numPr>
              <w:rPr>
                <w:rFonts w:ascii="Arial" w:hAnsi="Arial" w:cs="Arial"/>
                <w:b/>
              </w:rPr>
            </w:pPr>
            <w:r w:rsidRPr="00B96333">
              <w:rPr>
                <w:rFonts w:ascii="Arial" w:eastAsia="Times New Roman" w:hAnsi="Arial" w:cs="Arial"/>
                <w:b/>
                <w:bCs/>
                <w:szCs w:val="20"/>
              </w:rPr>
              <w:lastRenderedPageBreak/>
              <w:t>Nadzornik za področje: gradbeno konstrukcijska dela</w:t>
            </w:r>
          </w:p>
        </w:tc>
      </w:tr>
      <w:tr w:rsidR="00EF2080" w:rsidRPr="00893629" w14:paraId="0B52637F" w14:textId="77777777" w:rsidTr="004B300C">
        <w:trPr>
          <w:trHeight w:val="548"/>
        </w:trPr>
        <w:tc>
          <w:tcPr>
            <w:tcW w:w="2972" w:type="dxa"/>
            <w:shd w:val="clear" w:color="auto" w:fill="D9D9D9" w:themeFill="background1" w:themeFillShade="D9"/>
            <w:vAlign w:val="center"/>
          </w:tcPr>
          <w:p w14:paraId="50A6F603" w14:textId="77777777" w:rsidR="00EF2080" w:rsidRPr="00893629" w:rsidRDefault="00EF2080" w:rsidP="004B300C">
            <w:pPr>
              <w:rPr>
                <w:rFonts w:ascii="Arial" w:hAnsi="Arial" w:cs="Arial"/>
                <w:b/>
              </w:rPr>
            </w:pPr>
            <w:r w:rsidRPr="00893629">
              <w:rPr>
                <w:rFonts w:ascii="Arial" w:hAnsi="Arial" w:cs="Arial"/>
                <w:b/>
              </w:rPr>
              <w:t>Ime in priimek:</w:t>
            </w:r>
          </w:p>
        </w:tc>
        <w:tc>
          <w:tcPr>
            <w:tcW w:w="6090" w:type="dxa"/>
            <w:vAlign w:val="center"/>
          </w:tcPr>
          <w:p w14:paraId="3038BA5E" w14:textId="77777777" w:rsidR="00EF2080" w:rsidRPr="00893629" w:rsidRDefault="00EF2080" w:rsidP="004B300C">
            <w:pPr>
              <w:rPr>
                <w:rFonts w:ascii="Arial" w:hAnsi="Arial" w:cs="Arial"/>
              </w:rPr>
            </w:pPr>
          </w:p>
        </w:tc>
      </w:tr>
      <w:tr w:rsidR="00EF2080" w:rsidRPr="00893629" w14:paraId="458AEB2A" w14:textId="77777777" w:rsidTr="004B300C">
        <w:trPr>
          <w:trHeight w:val="445"/>
        </w:trPr>
        <w:tc>
          <w:tcPr>
            <w:tcW w:w="2972" w:type="dxa"/>
            <w:shd w:val="clear" w:color="auto" w:fill="D9D9D9" w:themeFill="background1" w:themeFillShade="D9"/>
            <w:vAlign w:val="center"/>
          </w:tcPr>
          <w:p w14:paraId="72BFAD37" w14:textId="77777777" w:rsidR="00EF2080" w:rsidRPr="00893629" w:rsidRDefault="00EF2080" w:rsidP="004B300C">
            <w:pPr>
              <w:rPr>
                <w:rFonts w:ascii="Arial" w:hAnsi="Arial" w:cs="Arial"/>
                <w:b/>
              </w:rPr>
            </w:pPr>
            <w:r w:rsidRPr="00893629">
              <w:rPr>
                <w:rFonts w:ascii="Arial" w:hAnsi="Arial" w:cs="Arial"/>
                <w:b/>
              </w:rPr>
              <w:t>Izobrazba:</w:t>
            </w:r>
          </w:p>
        </w:tc>
        <w:tc>
          <w:tcPr>
            <w:tcW w:w="6090" w:type="dxa"/>
            <w:vAlign w:val="center"/>
          </w:tcPr>
          <w:p w14:paraId="3E650C05" w14:textId="77777777" w:rsidR="00EF2080" w:rsidRPr="00893629" w:rsidRDefault="00EF2080" w:rsidP="004B300C">
            <w:pPr>
              <w:rPr>
                <w:rFonts w:ascii="Arial" w:hAnsi="Arial" w:cs="Arial"/>
              </w:rPr>
            </w:pPr>
          </w:p>
        </w:tc>
      </w:tr>
      <w:tr w:rsidR="00EF2080" w:rsidRPr="00893629" w14:paraId="4D8B6B92" w14:textId="77777777" w:rsidTr="004B300C">
        <w:trPr>
          <w:trHeight w:val="445"/>
        </w:trPr>
        <w:tc>
          <w:tcPr>
            <w:tcW w:w="2972" w:type="dxa"/>
            <w:shd w:val="clear" w:color="auto" w:fill="D9D9D9" w:themeFill="background1" w:themeFillShade="D9"/>
            <w:vAlign w:val="center"/>
          </w:tcPr>
          <w:p w14:paraId="7D6C91CE" w14:textId="77777777" w:rsidR="00EF2080" w:rsidRPr="00893629" w:rsidRDefault="00EF2080" w:rsidP="004B300C">
            <w:pPr>
              <w:rPr>
                <w:rFonts w:ascii="Arial" w:hAnsi="Arial" w:cs="Arial"/>
                <w:b/>
              </w:rPr>
            </w:pPr>
            <w:r w:rsidRPr="00893629">
              <w:rPr>
                <w:rFonts w:ascii="Arial" w:hAnsi="Arial" w:cs="Arial"/>
                <w:b/>
              </w:rPr>
              <w:t>Vpis v poklicni imenik, in če v kateri:</w:t>
            </w:r>
          </w:p>
        </w:tc>
        <w:tc>
          <w:tcPr>
            <w:tcW w:w="6090" w:type="dxa"/>
            <w:vAlign w:val="center"/>
          </w:tcPr>
          <w:p w14:paraId="49228D16" w14:textId="77777777" w:rsidR="00EF2080" w:rsidRPr="00893629" w:rsidRDefault="00EF2080" w:rsidP="004B300C">
            <w:pPr>
              <w:rPr>
                <w:rFonts w:ascii="Arial" w:hAnsi="Arial" w:cs="Arial"/>
              </w:rPr>
            </w:pPr>
          </w:p>
        </w:tc>
      </w:tr>
      <w:tr w:rsidR="00EF2080" w:rsidRPr="00893629" w14:paraId="1238C04F" w14:textId="77777777" w:rsidTr="004B300C">
        <w:trPr>
          <w:trHeight w:val="474"/>
        </w:trPr>
        <w:tc>
          <w:tcPr>
            <w:tcW w:w="2972" w:type="dxa"/>
            <w:shd w:val="clear" w:color="auto" w:fill="D9D9D9" w:themeFill="background1" w:themeFillShade="D9"/>
            <w:vAlign w:val="center"/>
          </w:tcPr>
          <w:p w14:paraId="78AA8D10" w14:textId="77777777" w:rsidR="00EF2080" w:rsidRPr="00893629" w:rsidRDefault="00EF2080" w:rsidP="004B300C">
            <w:pPr>
              <w:rPr>
                <w:rFonts w:ascii="Arial" w:hAnsi="Arial" w:cs="Arial"/>
                <w:b/>
              </w:rPr>
            </w:pPr>
            <w:r w:rsidRPr="00893629">
              <w:rPr>
                <w:rFonts w:ascii="Arial" w:hAnsi="Arial" w:cs="Arial"/>
                <w:b/>
              </w:rPr>
              <w:t>Trenutna zaposlitev in funkcija:</w:t>
            </w:r>
          </w:p>
        </w:tc>
        <w:tc>
          <w:tcPr>
            <w:tcW w:w="6090" w:type="dxa"/>
            <w:vAlign w:val="center"/>
          </w:tcPr>
          <w:p w14:paraId="41F29486" w14:textId="77777777" w:rsidR="00EF2080" w:rsidRPr="00893629" w:rsidRDefault="00EF2080" w:rsidP="004B300C">
            <w:pPr>
              <w:rPr>
                <w:rFonts w:ascii="Arial" w:hAnsi="Arial" w:cs="Arial"/>
              </w:rPr>
            </w:pPr>
          </w:p>
        </w:tc>
      </w:tr>
    </w:tbl>
    <w:p w14:paraId="26365232"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3B394582" w14:textId="77777777" w:rsidTr="004B300C">
        <w:tc>
          <w:tcPr>
            <w:tcW w:w="9062" w:type="dxa"/>
            <w:gridSpan w:val="2"/>
            <w:shd w:val="clear" w:color="auto" w:fill="DEEAF6" w:themeFill="accent5" w:themeFillTint="33"/>
            <w:vAlign w:val="center"/>
          </w:tcPr>
          <w:p w14:paraId="0CFC042F" w14:textId="77777777" w:rsidR="00EF2080" w:rsidRPr="00893629" w:rsidRDefault="00EF2080" w:rsidP="004B300C">
            <w:pPr>
              <w:rPr>
                <w:rFonts w:ascii="Arial" w:hAnsi="Arial" w:cs="Arial"/>
                <w:b/>
              </w:rPr>
            </w:pPr>
            <w:r w:rsidRPr="00893629">
              <w:rPr>
                <w:rFonts w:ascii="Arial" w:hAnsi="Arial" w:cs="Arial"/>
                <w:b/>
              </w:rPr>
              <w:t>Izpolnjevanje pogojev glede strokovne sposobnosti:</w:t>
            </w:r>
          </w:p>
        </w:tc>
      </w:tr>
      <w:tr w:rsidR="00EF2080" w:rsidRPr="00893629" w14:paraId="366BA3A8" w14:textId="77777777" w:rsidTr="004B300C">
        <w:trPr>
          <w:trHeight w:val="445"/>
        </w:trPr>
        <w:tc>
          <w:tcPr>
            <w:tcW w:w="2972" w:type="dxa"/>
            <w:shd w:val="clear" w:color="auto" w:fill="D9D9D9" w:themeFill="background1" w:themeFillShade="D9"/>
            <w:vAlign w:val="center"/>
          </w:tcPr>
          <w:p w14:paraId="1F2C5C2D"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3D8FCEC" w14:textId="77777777" w:rsidR="00EF2080" w:rsidRPr="00893629" w:rsidRDefault="00EF2080" w:rsidP="004B300C">
            <w:pPr>
              <w:rPr>
                <w:rFonts w:ascii="Arial" w:hAnsi="Arial" w:cs="Arial"/>
              </w:rPr>
            </w:pPr>
          </w:p>
        </w:tc>
      </w:tr>
      <w:tr w:rsidR="00EF2080" w:rsidRPr="00893629" w14:paraId="303E6F18" w14:textId="77777777" w:rsidTr="004B300C">
        <w:tc>
          <w:tcPr>
            <w:tcW w:w="2972" w:type="dxa"/>
            <w:shd w:val="clear" w:color="auto" w:fill="D9D9D9" w:themeFill="background1" w:themeFillShade="D9"/>
            <w:vAlign w:val="center"/>
          </w:tcPr>
          <w:p w14:paraId="5A72272A"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68556CDE" w14:textId="77777777" w:rsidR="00EF2080" w:rsidRPr="00893629" w:rsidRDefault="00EF2080" w:rsidP="004B300C">
            <w:pPr>
              <w:rPr>
                <w:rFonts w:ascii="Arial" w:hAnsi="Arial" w:cs="Arial"/>
              </w:rPr>
            </w:pPr>
          </w:p>
        </w:tc>
      </w:tr>
      <w:tr w:rsidR="00EF2080" w:rsidRPr="00893629" w14:paraId="7A17CFCD" w14:textId="77777777" w:rsidTr="004B300C">
        <w:trPr>
          <w:trHeight w:val="474"/>
        </w:trPr>
        <w:tc>
          <w:tcPr>
            <w:tcW w:w="2972" w:type="dxa"/>
            <w:shd w:val="clear" w:color="auto" w:fill="D9D9D9" w:themeFill="background1" w:themeFillShade="D9"/>
            <w:vAlign w:val="center"/>
          </w:tcPr>
          <w:p w14:paraId="6638BB84"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297EA1F4" w14:textId="77777777" w:rsidR="00EF2080" w:rsidRPr="00893629" w:rsidRDefault="00EF2080" w:rsidP="004B300C">
            <w:pPr>
              <w:rPr>
                <w:rFonts w:ascii="Arial" w:hAnsi="Arial" w:cs="Arial"/>
              </w:rPr>
            </w:pPr>
          </w:p>
        </w:tc>
      </w:tr>
      <w:tr w:rsidR="00EF2080" w:rsidRPr="00893629" w14:paraId="4EE0A22A" w14:textId="77777777" w:rsidTr="004B300C">
        <w:tc>
          <w:tcPr>
            <w:tcW w:w="2972" w:type="dxa"/>
            <w:shd w:val="clear" w:color="auto" w:fill="D9D9D9" w:themeFill="background1" w:themeFillShade="D9"/>
            <w:vAlign w:val="center"/>
          </w:tcPr>
          <w:p w14:paraId="7E8BD438"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5596626"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1B098BE" w14:textId="77777777" w:rsidR="00EF2080" w:rsidRPr="00893629" w:rsidRDefault="00EF2080" w:rsidP="004B300C">
            <w:pPr>
              <w:rPr>
                <w:rFonts w:ascii="Arial" w:hAnsi="Arial" w:cs="Arial"/>
              </w:rPr>
            </w:pPr>
          </w:p>
        </w:tc>
      </w:tr>
      <w:tr w:rsidR="00EF2080" w:rsidRPr="00893629" w14:paraId="1EE908FB" w14:textId="77777777" w:rsidTr="004B300C">
        <w:tc>
          <w:tcPr>
            <w:tcW w:w="2972" w:type="dxa"/>
            <w:shd w:val="clear" w:color="auto" w:fill="D9D9D9" w:themeFill="background1" w:themeFillShade="D9"/>
            <w:vAlign w:val="center"/>
          </w:tcPr>
          <w:p w14:paraId="1ABA09BD"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6E146163" w14:textId="77777777" w:rsidR="00EF2080" w:rsidRPr="00893629" w:rsidRDefault="00EF2080" w:rsidP="004B300C">
            <w:pPr>
              <w:rPr>
                <w:rFonts w:ascii="Arial" w:hAnsi="Arial" w:cs="Arial"/>
              </w:rPr>
            </w:pPr>
          </w:p>
        </w:tc>
      </w:tr>
    </w:tbl>
    <w:p w14:paraId="6D0A3BF4"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2412E791" w14:textId="77777777" w:rsidTr="004B300C">
        <w:trPr>
          <w:trHeight w:val="445"/>
        </w:trPr>
        <w:tc>
          <w:tcPr>
            <w:tcW w:w="2972" w:type="dxa"/>
            <w:shd w:val="clear" w:color="auto" w:fill="D9D9D9" w:themeFill="background1" w:themeFillShade="D9"/>
            <w:vAlign w:val="center"/>
          </w:tcPr>
          <w:p w14:paraId="3CAAF760"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5E101E8" w14:textId="77777777" w:rsidR="00EF2080" w:rsidRPr="00893629" w:rsidRDefault="00EF2080" w:rsidP="004B300C">
            <w:pPr>
              <w:rPr>
                <w:rFonts w:ascii="Arial" w:hAnsi="Arial" w:cs="Arial"/>
              </w:rPr>
            </w:pPr>
          </w:p>
        </w:tc>
      </w:tr>
      <w:tr w:rsidR="00EF2080" w:rsidRPr="00893629" w14:paraId="707B9648" w14:textId="77777777" w:rsidTr="004B300C">
        <w:tc>
          <w:tcPr>
            <w:tcW w:w="2972" w:type="dxa"/>
            <w:shd w:val="clear" w:color="auto" w:fill="D9D9D9" w:themeFill="background1" w:themeFillShade="D9"/>
            <w:vAlign w:val="center"/>
          </w:tcPr>
          <w:p w14:paraId="044A67B1"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3578A5C0" w14:textId="77777777" w:rsidR="00EF2080" w:rsidRPr="00893629" w:rsidRDefault="00EF2080" w:rsidP="004B300C">
            <w:pPr>
              <w:rPr>
                <w:rFonts w:ascii="Arial" w:hAnsi="Arial" w:cs="Arial"/>
              </w:rPr>
            </w:pPr>
          </w:p>
        </w:tc>
      </w:tr>
      <w:tr w:rsidR="00EF2080" w:rsidRPr="00893629" w14:paraId="4CAF95B3" w14:textId="77777777" w:rsidTr="004B300C">
        <w:trPr>
          <w:trHeight w:val="474"/>
        </w:trPr>
        <w:tc>
          <w:tcPr>
            <w:tcW w:w="2972" w:type="dxa"/>
            <w:shd w:val="clear" w:color="auto" w:fill="D9D9D9" w:themeFill="background1" w:themeFillShade="D9"/>
            <w:vAlign w:val="center"/>
          </w:tcPr>
          <w:p w14:paraId="504138B3"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7128FE45" w14:textId="77777777" w:rsidR="00EF2080" w:rsidRPr="00893629" w:rsidRDefault="00EF2080" w:rsidP="004B300C">
            <w:pPr>
              <w:rPr>
                <w:rFonts w:ascii="Arial" w:hAnsi="Arial" w:cs="Arial"/>
              </w:rPr>
            </w:pPr>
          </w:p>
        </w:tc>
      </w:tr>
      <w:tr w:rsidR="00EF2080" w:rsidRPr="00893629" w14:paraId="103E1F2C" w14:textId="77777777" w:rsidTr="004B300C">
        <w:tc>
          <w:tcPr>
            <w:tcW w:w="2972" w:type="dxa"/>
            <w:shd w:val="clear" w:color="auto" w:fill="D9D9D9" w:themeFill="background1" w:themeFillShade="D9"/>
            <w:vAlign w:val="center"/>
          </w:tcPr>
          <w:p w14:paraId="070EDEF4"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08BF1D5"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3C9653F" w14:textId="77777777" w:rsidR="00EF2080" w:rsidRPr="00893629" w:rsidRDefault="00EF2080" w:rsidP="004B300C">
            <w:pPr>
              <w:rPr>
                <w:rFonts w:ascii="Arial" w:hAnsi="Arial" w:cs="Arial"/>
              </w:rPr>
            </w:pPr>
          </w:p>
        </w:tc>
      </w:tr>
      <w:tr w:rsidR="00EF2080" w:rsidRPr="00893629" w14:paraId="5E5AA624" w14:textId="77777777" w:rsidTr="004B300C">
        <w:tc>
          <w:tcPr>
            <w:tcW w:w="2972" w:type="dxa"/>
            <w:shd w:val="clear" w:color="auto" w:fill="D9D9D9" w:themeFill="background1" w:themeFillShade="D9"/>
            <w:vAlign w:val="center"/>
          </w:tcPr>
          <w:p w14:paraId="3A3E8312"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B372A33" w14:textId="77777777" w:rsidR="00EF2080" w:rsidRPr="00893629" w:rsidRDefault="00EF2080" w:rsidP="004B300C">
            <w:pPr>
              <w:rPr>
                <w:rFonts w:ascii="Arial" w:hAnsi="Arial" w:cs="Arial"/>
              </w:rPr>
            </w:pPr>
          </w:p>
        </w:tc>
      </w:tr>
    </w:tbl>
    <w:p w14:paraId="56A49515" w14:textId="77777777" w:rsidR="00EF2080" w:rsidRPr="00893629" w:rsidRDefault="00EF2080" w:rsidP="00EF20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F2080" w:rsidRPr="00893629" w14:paraId="26AABA4C" w14:textId="77777777" w:rsidTr="004B300C">
        <w:trPr>
          <w:trHeight w:val="445"/>
        </w:trPr>
        <w:tc>
          <w:tcPr>
            <w:tcW w:w="2972" w:type="dxa"/>
            <w:shd w:val="clear" w:color="auto" w:fill="D9D9D9" w:themeFill="background1" w:themeFillShade="D9"/>
            <w:vAlign w:val="center"/>
          </w:tcPr>
          <w:p w14:paraId="02F836F3" w14:textId="77777777" w:rsidR="00EF2080" w:rsidRPr="00893629" w:rsidRDefault="00EF2080" w:rsidP="004B300C">
            <w:pPr>
              <w:rPr>
                <w:rFonts w:ascii="Arial" w:hAnsi="Arial" w:cs="Arial"/>
                <w:b/>
              </w:rPr>
            </w:pPr>
            <w:r w:rsidRPr="00893629">
              <w:rPr>
                <w:rFonts w:ascii="Arial" w:hAnsi="Arial" w:cs="Arial"/>
                <w:b/>
              </w:rPr>
              <w:t>Naziv in naslov naročnika:</w:t>
            </w:r>
          </w:p>
        </w:tc>
        <w:tc>
          <w:tcPr>
            <w:tcW w:w="6090" w:type="dxa"/>
            <w:vAlign w:val="center"/>
          </w:tcPr>
          <w:p w14:paraId="0760C679" w14:textId="77777777" w:rsidR="00EF2080" w:rsidRPr="00893629" w:rsidRDefault="00EF2080" w:rsidP="004B300C">
            <w:pPr>
              <w:rPr>
                <w:rFonts w:ascii="Arial" w:hAnsi="Arial" w:cs="Arial"/>
              </w:rPr>
            </w:pPr>
          </w:p>
        </w:tc>
      </w:tr>
      <w:tr w:rsidR="00EF2080" w:rsidRPr="00893629" w14:paraId="66F91752" w14:textId="77777777" w:rsidTr="004B300C">
        <w:tc>
          <w:tcPr>
            <w:tcW w:w="2972" w:type="dxa"/>
            <w:shd w:val="clear" w:color="auto" w:fill="D9D9D9" w:themeFill="background1" w:themeFillShade="D9"/>
            <w:vAlign w:val="center"/>
          </w:tcPr>
          <w:p w14:paraId="7EB9B1C4" w14:textId="77777777" w:rsidR="00EF2080" w:rsidRPr="00893629" w:rsidRDefault="00EF2080" w:rsidP="004B300C">
            <w:pPr>
              <w:rPr>
                <w:rFonts w:ascii="Arial" w:hAnsi="Arial" w:cs="Arial"/>
                <w:b/>
              </w:rPr>
            </w:pPr>
            <w:r w:rsidRPr="00893629">
              <w:rPr>
                <w:rFonts w:ascii="Arial" w:hAnsi="Arial" w:cs="Arial"/>
                <w:b/>
              </w:rPr>
              <w:t>Kontaktni podatki naročnika:</w:t>
            </w:r>
          </w:p>
        </w:tc>
        <w:tc>
          <w:tcPr>
            <w:tcW w:w="6090" w:type="dxa"/>
            <w:vAlign w:val="center"/>
          </w:tcPr>
          <w:p w14:paraId="34E597B0" w14:textId="77777777" w:rsidR="00EF2080" w:rsidRPr="00893629" w:rsidRDefault="00EF2080" w:rsidP="004B300C">
            <w:pPr>
              <w:rPr>
                <w:rFonts w:ascii="Arial" w:hAnsi="Arial" w:cs="Arial"/>
              </w:rPr>
            </w:pPr>
          </w:p>
        </w:tc>
      </w:tr>
      <w:tr w:rsidR="00EF2080" w:rsidRPr="00893629" w14:paraId="556DC274" w14:textId="77777777" w:rsidTr="004B300C">
        <w:trPr>
          <w:trHeight w:val="474"/>
        </w:trPr>
        <w:tc>
          <w:tcPr>
            <w:tcW w:w="2972" w:type="dxa"/>
            <w:shd w:val="clear" w:color="auto" w:fill="D9D9D9" w:themeFill="background1" w:themeFillShade="D9"/>
            <w:vAlign w:val="center"/>
          </w:tcPr>
          <w:p w14:paraId="7D00A390" w14:textId="77777777" w:rsidR="00EF2080" w:rsidRPr="00893629" w:rsidRDefault="00EF2080" w:rsidP="004B300C">
            <w:pPr>
              <w:rPr>
                <w:rFonts w:ascii="Arial" w:hAnsi="Arial" w:cs="Arial"/>
              </w:rPr>
            </w:pPr>
            <w:r w:rsidRPr="00893629">
              <w:rPr>
                <w:rFonts w:ascii="Arial" w:hAnsi="Arial" w:cs="Arial"/>
                <w:b/>
                <w:szCs w:val="20"/>
              </w:rPr>
              <w:t>Naziv projekta:</w:t>
            </w:r>
          </w:p>
        </w:tc>
        <w:tc>
          <w:tcPr>
            <w:tcW w:w="6090" w:type="dxa"/>
            <w:vAlign w:val="center"/>
          </w:tcPr>
          <w:p w14:paraId="1C8FD868" w14:textId="77777777" w:rsidR="00EF2080" w:rsidRPr="00893629" w:rsidRDefault="00EF2080" w:rsidP="004B300C">
            <w:pPr>
              <w:rPr>
                <w:rFonts w:ascii="Arial" w:hAnsi="Arial" w:cs="Arial"/>
              </w:rPr>
            </w:pPr>
          </w:p>
        </w:tc>
      </w:tr>
      <w:tr w:rsidR="00EF2080" w:rsidRPr="00893629" w14:paraId="6B00F95A" w14:textId="77777777" w:rsidTr="004B300C">
        <w:tc>
          <w:tcPr>
            <w:tcW w:w="2972" w:type="dxa"/>
            <w:shd w:val="clear" w:color="auto" w:fill="D9D9D9" w:themeFill="background1" w:themeFillShade="D9"/>
            <w:vAlign w:val="center"/>
          </w:tcPr>
          <w:p w14:paraId="6EC9D094" w14:textId="77777777" w:rsidR="00EF2080" w:rsidRPr="00893629" w:rsidRDefault="00EF2080" w:rsidP="004B300C">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F53A1F2" w14:textId="77777777" w:rsidR="00EF2080" w:rsidRPr="00893629" w:rsidRDefault="00EF2080" w:rsidP="004B300C">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6789535" w14:textId="77777777" w:rsidR="00EF2080" w:rsidRPr="00893629" w:rsidRDefault="00EF2080" w:rsidP="004B300C">
            <w:pPr>
              <w:rPr>
                <w:rFonts w:ascii="Arial" w:hAnsi="Arial" w:cs="Arial"/>
              </w:rPr>
            </w:pPr>
          </w:p>
        </w:tc>
      </w:tr>
      <w:tr w:rsidR="00EF2080" w:rsidRPr="00893629" w14:paraId="2532EBD5" w14:textId="77777777" w:rsidTr="004B300C">
        <w:tc>
          <w:tcPr>
            <w:tcW w:w="2972" w:type="dxa"/>
            <w:shd w:val="clear" w:color="auto" w:fill="D9D9D9" w:themeFill="background1" w:themeFillShade="D9"/>
            <w:vAlign w:val="center"/>
          </w:tcPr>
          <w:p w14:paraId="1F6AEF81" w14:textId="77777777" w:rsidR="00EF2080" w:rsidRPr="00893629" w:rsidRDefault="00EF2080" w:rsidP="004B300C">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6472DA70" w14:textId="77777777" w:rsidR="00EF2080" w:rsidRPr="00893629" w:rsidRDefault="00EF2080" w:rsidP="004B300C">
            <w:pPr>
              <w:rPr>
                <w:rFonts w:ascii="Arial" w:hAnsi="Arial" w:cs="Arial"/>
              </w:rPr>
            </w:pPr>
          </w:p>
        </w:tc>
      </w:tr>
    </w:tbl>
    <w:p w14:paraId="2D8E087F" w14:textId="5318C2D2" w:rsidR="007363C4" w:rsidRPr="00893629" w:rsidRDefault="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363C4" w:rsidRPr="00893629" w14:paraId="39B04566" w14:textId="77777777" w:rsidTr="007363C4">
        <w:tc>
          <w:tcPr>
            <w:tcW w:w="9062" w:type="dxa"/>
            <w:gridSpan w:val="2"/>
            <w:shd w:val="clear" w:color="auto" w:fill="DEEAF6" w:themeFill="accent5" w:themeFillTint="33"/>
            <w:vAlign w:val="center"/>
          </w:tcPr>
          <w:p w14:paraId="169A54B4" w14:textId="76FCFA3E" w:rsidR="007363C4" w:rsidRPr="00864EE4" w:rsidRDefault="00483F2F" w:rsidP="00DE68B0">
            <w:pPr>
              <w:pStyle w:val="Odstavekseznama"/>
              <w:numPr>
                <w:ilvl w:val="0"/>
                <w:numId w:val="7"/>
              </w:numPr>
              <w:rPr>
                <w:rFonts w:ascii="Arial" w:hAnsi="Arial" w:cs="Arial"/>
                <w:b/>
              </w:rPr>
            </w:pPr>
            <w:r w:rsidRPr="00864EE4">
              <w:rPr>
                <w:rFonts w:ascii="Arial" w:eastAsia="Times New Roman" w:hAnsi="Arial" w:cs="Arial"/>
                <w:b/>
                <w:bCs/>
                <w:szCs w:val="20"/>
              </w:rPr>
              <w:lastRenderedPageBreak/>
              <w:t>Strokovnjak, ki bo izvajal nadzor za področje krajinske ureditve</w:t>
            </w:r>
          </w:p>
        </w:tc>
      </w:tr>
      <w:tr w:rsidR="007363C4" w:rsidRPr="00893629" w14:paraId="5373777E" w14:textId="77777777" w:rsidTr="007363C4">
        <w:trPr>
          <w:trHeight w:val="548"/>
        </w:trPr>
        <w:tc>
          <w:tcPr>
            <w:tcW w:w="2972" w:type="dxa"/>
            <w:shd w:val="clear" w:color="auto" w:fill="D9D9D9" w:themeFill="background1" w:themeFillShade="D9"/>
            <w:vAlign w:val="center"/>
          </w:tcPr>
          <w:p w14:paraId="3A6322E3" w14:textId="77777777" w:rsidR="007363C4" w:rsidRPr="00864EE4" w:rsidRDefault="007363C4" w:rsidP="007363C4">
            <w:pPr>
              <w:rPr>
                <w:rFonts w:ascii="Arial" w:hAnsi="Arial" w:cs="Arial"/>
                <w:b/>
              </w:rPr>
            </w:pPr>
            <w:r w:rsidRPr="00864EE4">
              <w:rPr>
                <w:rFonts w:ascii="Arial" w:hAnsi="Arial" w:cs="Arial"/>
                <w:b/>
              </w:rPr>
              <w:t>Ime in priimek:</w:t>
            </w:r>
          </w:p>
        </w:tc>
        <w:tc>
          <w:tcPr>
            <w:tcW w:w="6090" w:type="dxa"/>
            <w:vAlign w:val="center"/>
          </w:tcPr>
          <w:p w14:paraId="083E2739" w14:textId="77777777" w:rsidR="007363C4" w:rsidRPr="00893629" w:rsidRDefault="007363C4" w:rsidP="007363C4">
            <w:pPr>
              <w:rPr>
                <w:rFonts w:ascii="Arial" w:hAnsi="Arial" w:cs="Arial"/>
              </w:rPr>
            </w:pPr>
          </w:p>
        </w:tc>
      </w:tr>
      <w:tr w:rsidR="007363C4" w:rsidRPr="00893629" w14:paraId="7D47D83E" w14:textId="77777777" w:rsidTr="007363C4">
        <w:trPr>
          <w:trHeight w:val="445"/>
        </w:trPr>
        <w:tc>
          <w:tcPr>
            <w:tcW w:w="2972" w:type="dxa"/>
            <w:shd w:val="clear" w:color="auto" w:fill="D9D9D9" w:themeFill="background1" w:themeFillShade="D9"/>
            <w:vAlign w:val="center"/>
          </w:tcPr>
          <w:p w14:paraId="0FBC090C" w14:textId="77777777" w:rsidR="007363C4" w:rsidRPr="00864EE4" w:rsidRDefault="007363C4" w:rsidP="007363C4">
            <w:pPr>
              <w:rPr>
                <w:rFonts w:ascii="Arial" w:hAnsi="Arial" w:cs="Arial"/>
                <w:b/>
              </w:rPr>
            </w:pPr>
            <w:r w:rsidRPr="00864EE4">
              <w:rPr>
                <w:rFonts w:ascii="Arial" w:hAnsi="Arial" w:cs="Arial"/>
                <w:b/>
              </w:rPr>
              <w:t>Izobrazba:</w:t>
            </w:r>
          </w:p>
        </w:tc>
        <w:tc>
          <w:tcPr>
            <w:tcW w:w="6090" w:type="dxa"/>
            <w:vAlign w:val="center"/>
          </w:tcPr>
          <w:p w14:paraId="3BB3D6E5" w14:textId="77777777" w:rsidR="007363C4" w:rsidRPr="00893629" w:rsidRDefault="007363C4" w:rsidP="007363C4">
            <w:pPr>
              <w:rPr>
                <w:rFonts w:ascii="Arial" w:hAnsi="Arial" w:cs="Arial"/>
              </w:rPr>
            </w:pPr>
          </w:p>
        </w:tc>
      </w:tr>
      <w:tr w:rsidR="007363C4" w:rsidRPr="00893629" w14:paraId="057A9B15" w14:textId="77777777" w:rsidTr="007363C4">
        <w:trPr>
          <w:trHeight w:val="445"/>
        </w:trPr>
        <w:tc>
          <w:tcPr>
            <w:tcW w:w="2972" w:type="dxa"/>
            <w:shd w:val="clear" w:color="auto" w:fill="D9D9D9" w:themeFill="background1" w:themeFillShade="D9"/>
            <w:vAlign w:val="center"/>
          </w:tcPr>
          <w:p w14:paraId="483FC68C" w14:textId="77777777" w:rsidR="007363C4" w:rsidRPr="00864EE4" w:rsidRDefault="007363C4" w:rsidP="007363C4">
            <w:pPr>
              <w:rPr>
                <w:rFonts w:ascii="Arial" w:hAnsi="Arial" w:cs="Arial"/>
                <w:b/>
              </w:rPr>
            </w:pPr>
            <w:r w:rsidRPr="00864EE4">
              <w:rPr>
                <w:rFonts w:ascii="Arial" w:hAnsi="Arial" w:cs="Arial"/>
                <w:b/>
              </w:rPr>
              <w:t>Vpis v poklicni imenik, in če v kateri:</w:t>
            </w:r>
          </w:p>
        </w:tc>
        <w:tc>
          <w:tcPr>
            <w:tcW w:w="6090" w:type="dxa"/>
            <w:vAlign w:val="center"/>
          </w:tcPr>
          <w:p w14:paraId="51B0C4CC" w14:textId="77777777" w:rsidR="007363C4" w:rsidRPr="00893629" w:rsidRDefault="007363C4" w:rsidP="007363C4">
            <w:pPr>
              <w:rPr>
                <w:rFonts w:ascii="Arial" w:hAnsi="Arial" w:cs="Arial"/>
              </w:rPr>
            </w:pPr>
          </w:p>
        </w:tc>
      </w:tr>
      <w:tr w:rsidR="007363C4" w:rsidRPr="00893629" w14:paraId="2170D62B" w14:textId="77777777" w:rsidTr="007363C4">
        <w:trPr>
          <w:trHeight w:val="474"/>
        </w:trPr>
        <w:tc>
          <w:tcPr>
            <w:tcW w:w="2972" w:type="dxa"/>
            <w:shd w:val="clear" w:color="auto" w:fill="D9D9D9" w:themeFill="background1" w:themeFillShade="D9"/>
            <w:vAlign w:val="center"/>
          </w:tcPr>
          <w:p w14:paraId="4B9C275B" w14:textId="77777777" w:rsidR="007363C4" w:rsidRPr="00893629" w:rsidRDefault="007363C4" w:rsidP="007363C4">
            <w:pPr>
              <w:rPr>
                <w:rFonts w:ascii="Arial" w:hAnsi="Arial" w:cs="Arial"/>
                <w:b/>
              </w:rPr>
            </w:pPr>
            <w:r w:rsidRPr="00893629">
              <w:rPr>
                <w:rFonts w:ascii="Arial" w:hAnsi="Arial" w:cs="Arial"/>
                <w:b/>
              </w:rPr>
              <w:t>Trenutna zaposlitev in funkcija:</w:t>
            </w:r>
          </w:p>
        </w:tc>
        <w:tc>
          <w:tcPr>
            <w:tcW w:w="6090" w:type="dxa"/>
            <w:vAlign w:val="center"/>
          </w:tcPr>
          <w:p w14:paraId="409EA6C6" w14:textId="77777777" w:rsidR="007363C4" w:rsidRPr="00893629" w:rsidRDefault="007363C4" w:rsidP="007363C4">
            <w:pPr>
              <w:rPr>
                <w:rFonts w:ascii="Arial" w:hAnsi="Arial" w:cs="Arial"/>
              </w:rPr>
            </w:pPr>
          </w:p>
        </w:tc>
      </w:tr>
    </w:tbl>
    <w:p w14:paraId="00D4FA1B" w14:textId="77777777" w:rsidR="007363C4" w:rsidRPr="00893629" w:rsidRDefault="007363C4" w:rsidP="007363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363C4" w:rsidRPr="00893629" w14:paraId="53BC4CF0" w14:textId="77777777" w:rsidTr="007363C4">
        <w:tc>
          <w:tcPr>
            <w:tcW w:w="9062" w:type="dxa"/>
            <w:gridSpan w:val="2"/>
            <w:shd w:val="clear" w:color="auto" w:fill="DEEAF6" w:themeFill="accent5" w:themeFillTint="33"/>
            <w:vAlign w:val="center"/>
          </w:tcPr>
          <w:p w14:paraId="058B800E" w14:textId="77777777" w:rsidR="007363C4" w:rsidRPr="00893629" w:rsidRDefault="007363C4" w:rsidP="007363C4">
            <w:pPr>
              <w:rPr>
                <w:rFonts w:ascii="Arial" w:hAnsi="Arial" w:cs="Arial"/>
                <w:b/>
              </w:rPr>
            </w:pPr>
            <w:r w:rsidRPr="00893629">
              <w:rPr>
                <w:rFonts w:ascii="Arial" w:hAnsi="Arial" w:cs="Arial"/>
                <w:b/>
              </w:rPr>
              <w:t>Izpolnjevanje pogojev glede strokovne sposobnosti:</w:t>
            </w:r>
          </w:p>
        </w:tc>
      </w:tr>
      <w:tr w:rsidR="007363C4" w:rsidRPr="00893629" w14:paraId="182DC8FD" w14:textId="77777777" w:rsidTr="007363C4">
        <w:trPr>
          <w:trHeight w:val="445"/>
        </w:trPr>
        <w:tc>
          <w:tcPr>
            <w:tcW w:w="2972" w:type="dxa"/>
            <w:shd w:val="clear" w:color="auto" w:fill="D9D9D9" w:themeFill="background1" w:themeFillShade="D9"/>
            <w:vAlign w:val="center"/>
          </w:tcPr>
          <w:p w14:paraId="79E06CD5" w14:textId="77777777" w:rsidR="007363C4" w:rsidRPr="00893629" w:rsidRDefault="007363C4" w:rsidP="007363C4">
            <w:pPr>
              <w:rPr>
                <w:rFonts w:ascii="Arial" w:hAnsi="Arial" w:cs="Arial"/>
                <w:b/>
              </w:rPr>
            </w:pPr>
            <w:r w:rsidRPr="00893629">
              <w:rPr>
                <w:rFonts w:ascii="Arial" w:hAnsi="Arial" w:cs="Arial"/>
                <w:b/>
              </w:rPr>
              <w:t>Naziv in naslov naročnika:</w:t>
            </w:r>
          </w:p>
        </w:tc>
        <w:tc>
          <w:tcPr>
            <w:tcW w:w="6090" w:type="dxa"/>
            <w:vAlign w:val="center"/>
          </w:tcPr>
          <w:p w14:paraId="31BC1992" w14:textId="77777777" w:rsidR="007363C4" w:rsidRPr="00893629" w:rsidRDefault="007363C4" w:rsidP="007363C4">
            <w:pPr>
              <w:rPr>
                <w:rFonts w:ascii="Arial" w:hAnsi="Arial" w:cs="Arial"/>
              </w:rPr>
            </w:pPr>
          </w:p>
        </w:tc>
      </w:tr>
      <w:tr w:rsidR="007363C4" w:rsidRPr="00893629" w14:paraId="4C804057" w14:textId="77777777" w:rsidTr="007363C4">
        <w:tc>
          <w:tcPr>
            <w:tcW w:w="2972" w:type="dxa"/>
            <w:shd w:val="clear" w:color="auto" w:fill="D9D9D9" w:themeFill="background1" w:themeFillShade="D9"/>
            <w:vAlign w:val="center"/>
          </w:tcPr>
          <w:p w14:paraId="2F84484F" w14:textId="77777777" w:rsidR="007363C4" w:rsidRPr="00893629" w:rsidRDefault="007363C4" w:rsidP="007363C4">
            <w:pPr>
              <w:rPr>
                <w:rFonts w:ascii="Arial" w:hAnsi="Arial" w:cs="Arial"/>
                <w:b/>
              </w:rPr>
            </w:pPr>
            <w:r w:rsidRPr="00893629">
              <w:rPr>
                <w:rFonts w:ascii="Arial" w:hAnsi="Arial" w:cs="Arial"/>
                <w:b/>
              </w:rPr>
              <w:t>Kontaktni podatki naročnika:</w:t>
            </w:r>
          </w:p>
        </w:tc>
        <w:tc>
          <w:tcPr>
            <w:tcW w:w="6090" w:type="dxa"/>
            <w:vAlign w:val="center"/>
          </w:tcPr>
          <w:p w14:paraId="00D6D399" w14:textId="77777777" w:rsidR="007363C4" w:rsidRPr="00893629" w:rsidRDefault="007363C4" w:rsidP="007363C4">
            <w:pPr>
              <w:rPr>
                <w:rFonts w:ascii="Arial" w:hAnsi="Arial" w:cs="Arial"/>
              </w:rPr>
            </w:pPr>
          </w:p>
        </w:tc>
      </w:tr>
      <w:tr w:rsidR="007363C4" w:rsidRPr="00893629" w14:paraId="535AE34C" w14:textId="77777777" w:rsidTr="007363C4">
        <w:trPr>
          <w:trHeight w:val="474"/>
        </w:trPr>
        <w:tc>
          <w:tcPr>
            <w:tcW w:w="2972" w:type="dxa"/>
            <w:shd w:val="clear" w:color="auto" w:fill="D9D9D9" w:themeFill="background1" w:themeFillShade="D9"/>
            <w:vAlign w:val="center"/>
          </w:tcPr>
          <w:p w14:paraId="6F312671" w14:textId="77777777" w:rsidR="007363C4" w:rsidRPr="00893629" w:rsidRDefault="007363C4" w:rsidP="007363C4">
            <w:pPr>
              <w:rPr>
                <w:rFonts w:ascii="Arial" w:hAnsi="Arial" w:cs="Arial"/>
              </w:rPr>
            </w:pPr>
            <w:r w:rsidRPr="00893629">
              <w:rPr>
                <w:rFonts w:ascii="Arial" w:hAnsi="Arial" w:cs="Arial"/>
                <w:b/>
                <w:szCs w:val="20"/>
              </w:rPr>
              <w:t>Naziv projekta:</w:t>
            </w:r>
          </w:p>
        </w:tc>
        <w:tc>
          <w:tcPr>
            <w:tcW w:w="6090" w:type="dxa"/>
            <w:vAlign w:val="center"/>
          </w:tcPr>
          <w:p w14:paraId="4B9CA460" w14:textId="77777777" w:rsidR="007363C4" w:rsidRPr="00893629" w:rsidRDefault="007363C4" w:rsidP="007363C4">
            <w:pPr>
              <w:rPr>
                <w:rFonts w:ascii="Arial" w:hAnsi="Arial" w:cs="Arial"/>
              </w:rPr>
            </w:pPr>
          </w:p>
        </w:tc>
      </w:tr>
      <w:tr w:rsidR="007363C4" w:rsidRPr="00893629" w14:paraId="3DA2F89D" w14:textId="77777777" w:rsidTr="007363C4">
        <w:tc>
          <w:tcPr>
            <w:tcW w:w="2972" w:type="dxa"/>
            <w:shd w:val="clear" w:color="auto" w:fill="D9D9D9" w:themeFill="background1" w:themeFillShade="D9"/>
            <w:vAlign w:val="center"/>
          </w:tcPr>
          <w:p w14:paraId="60CEAE14" w14:textId="77777777" w:rsidR="007363C4" w:rsidRPr="00893629" w:rsidRDefault="007363C4" w:rsidP="007363C4">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3F91C70" w14:textId="77777777" w:rsidR="007363C4" w:rsidRPr="00893629" w:rsidRDefault="007363C4" w:rsidP="007363C4">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6C4F976" w14:textId="77777777" w:rsidR="007363C4" w:rsidRPr="00893629" w:rsidRDefault="007363C4" w:rsidP="007363C4">
            <w:pPr>
              <w:rPr>
                <w:rFonts w:ascii="Arial" w:hAnsi="Arial" w:cs="Arial"/>
              </w:rPr>
            </w:pPr>
          </w:p>
        </w:tc>
      </w:tr>
      <w:tr w:rsidR="007363C4" w:rsidRPr="00893629" w14:paraId="187B4A5A" w14:textId="77777777" w:rsidTr="007363C4">
        <w:tc>
          <w:tcPr>
            <w:tcW w:w="2972" w:type="dxa"/>
            <w:shd w:val="clear" w:color="auto" w:fill="D9D9D9" w:themeFill="background1" w:themeFillShade="D9"/>
            <w:vAlign w:val="center"/>
          </w:tcPr>
          <w:p w14:paraId="30286339" w14:textId="77777777" w:rsidR="007363C4" w:rsidRPr="00893629" w:rsidRDefault="007363C4" w:rsidP="007363C4">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873406D" w14:textId="77777777" w:rsidR="007363C4" w:rsidRPr="00893629" w:rsidRDefault="007363C4" w:rsidP="007363C4">
            <w:pPr>
              <w:rPr>
                <w:rFonts w:ascii="Arial" w:hAnsi="Arial" w:cs="Arial"/>
              </w:rPr>
            </w:pPr>
          </w:p>
        </w:tc>
      </w:tr>
    </w:tbl>
    <w:p w14:paraId="4CE00D60" w14:textId="77777777" w:rsidR="007363C4" w:rsidRPr="00893629" w:rsidRDefault="007363C4" w:rsidP="007363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363C4" w:rsidRPr="00893629" w14:paraId="1BEFE97C" w14:textId="77777777" w:rsidTr="007363C4">
        <w:trPr>
          <w:trHeight w:val="445"/>
        </w:trPr>
        <w:tc>
          <w:tcPr>
            <w:tcW w:w="2972" w:type="dxa"/>
            <w:shd w:val="clear" w:color="auto" w:fill="D9D9D9" w:themeFill="background1" w:themeFillShade="D9"/>
            <w:vAlign w:val="center"/>
          </w:tcPr>
          <w:p w14:paraId="4A6DFBEF" w14:textId="77777777" w:rsidR="007363C4" w:rsidRPr="00893629" w:rsidRDefault="007363C4" w:rsidP="007363C4">
            <w:pPr>
              <w:rPr>
                <w:rFonts w:ascii="Arial" w:hAnsi="Arial" w:cs="Arial"/>
                <w:b/>
              </w:rPr>
            </w:pPr>
            <w:r w:rsidRPr="00893629">
              <w:rPr>
                <w:rFonts w:ascii="Arial" w:hAnsi="Arial" w:cs="Arial"/>
                <w:b/>
              </w:rPr>
              <w:t>Naziv in naslov naročnika:</w:t>
            </w:r>
          </w:p>
        </w:tc>
        <w:tc>
          <w:tcPr>
            <w:tcW w:w="6090" w:type="dxa"/>
            <w:vAlign w:val="center"/>
          </w:tcPr>
          <w:p w14:paraId="7866D46A" w14:textId="77777777" w:rsidR="007363C4" w:rsidRPr="00893629" w:rsidRDefault="007363C4" w:rsidP="007363C4">
            <w:pPr>
              <w:rPr>
                <w:rFonts w:ascii="Arial" w:hAnsi="Arial" w:cs="Arial"/>
              </w:rPr>
            </w:pPr>
          </w:p>
        </w:tc>
      </w:tr>
      <w:tr w:rsidR="007363C4" w:rsidRPr="00893629" w14:paraId="782484A7" w14:textId="77777777" w:rsidTr="007363C4">
        <w:tc>
          <w:tcPr>
            <w:tcW w:w="2972" w:type="dxa"/>
            <w:shd w:val="clear" w:color="auto" w:fill="D9D9D9" w:themeFill="background1" w:themeFillShade="D9"/>
            <w:vAlign w:val="center"/>
          </w:tcPr>
          <w:p w14:paraId="5DDD0101" w14:textId="77777777" w:rsidR="007363C4" w:rsidRPr="00893629" w:rsidRDefault="007363C4" w:rsidP="007363C4">
            <w:pPr>
              <w:rPr>
                <w:rFonts w:ascii="Arial" w:hAnsi="Arial" w:cs="Arial"/>
                <w:b/>
              </w:rPr>
            </w:pPr>
            <w:r w:rsidRPr="00893629">
              <w:rPr>
                <w:rFonts w:ascii="Arial" w:hAnsi="Arial" w:cs="Arial"/>
                <w:b/>
              </w:rPr>
              <w:t>Kontaktni podatki naročnika:</w:t>
            </w:r>
          </w:p>
        </w:tc>
        <w:tc>
          <w:tcPr>
            <w:tcW w:w="6090" w:type="dxa"/>
            <w:vAlign w:val="center"/>
          </w:tcPr>
          <w:p w14:paraId="027C5DBB" w14:textId="77777777" w:rsidR="007363C4" w:rsidRPr="00893629" w:rsidRDefault="007363C4" w:rsidP="007363C4">
            <w:pPr>
              <w:rPr>
                <w:rFonts w:ascii="Arial" w:hAnsi="Arial" w:cs="Arial"/>
              </w:rPr>
            </w:pPr>
          </w:p>
        </w:tc>
      </w:tr>
      <w:tr w:rsidR="007363C4" w:rsidRPr="00893629" w14:paraId="03B78DE8" w14:textId="77777777" w:rsidTr="007363C4">
        <w:trPr>
          <w:trHeight w:val="474"/>
        </w:trPr>
        <w:tc>
          <w:tcPr>
            <w:tcW w:w="2972" w:type="dxa"/>
            <w:shd w:val="clear" w:color="auto" w:fill="D9D9D9" w:themeFill="background1" w:themeFillShade="D9"/>
            <w:vAlign w:val="center"/>
          </w:tcPr>
          <w:p w14:paraId="2C0203F1" w14:textId="77777777" w:rsidR="007363C4" w:rsidRPr="00893629" w:rsidRDefault="007363C4" w:rsidP="007363C4">
            <w:pPr>
              <w:rPr>
                <w:rFonts w:ascii="Arial" w:hAnsi="Arial" w:cs="Arial"/>
              </w:rPr>
            </w:pPr>
            <w:r w:rsidRPr="00893629">
              <w:rPr>
                <w:rFonts w:ascii="Arial" w:hAnsi="Arial" w:cs="Arial"/>
                <w:b/>
                <w:szCs w:val="20"/>
              </w:rPr>
              <w:t>Naziv projekta:</w:t>
            </w:r>
          </w:p>
        </w:tc>
        <w:tc>
          <w:tcPr>
            <w:tcW w:w="6090" w:type="dxa"/>
            <w:vAlign w:val="center"/>
          </w:tcPr>
          <w:p w14:paraId="645DF61C" w14:textId="77777777" w:rsidR="007363C4" w:rsidRPr="00893629" w:rsidRDefault="007363C4" w:rsidP="007363C4">
            <w:pPr>
              <w:rPr>
                <w:rFonts w:ascii="Arial" w:hAnsi="Arial" w:cs="Arial"/>
              </w:rPr>
            </w:pPr>
          </w:p>
        </w:tc>
      </w:tr>
      <w:tr w:rsidR="007363C4" w:rsidRPr="00893629" w14:paraId="658C09E5" w14:textId="77777777" w:rsidTr="007363C4">
        <w:tc>
          <w:tcPr>
            <w:tcW w:w="2972" w:type="dxa"/>
            <w:shd w:val="clear" w:color="auto" w:fill="D9D9D9" w:themeFill="background1" w:themeFillShade="D9"/>
            <w:vAlign w:val="center"/>
          </w:tcPr>
          <w:p w14:paraId="33CBA8D1" w14:textId="77777777" w:rsidR="007363C4" w:rsidRPr="00893629" w:rsidRDefault="007363C4" w:rsidP="007363C4">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71821DC" w14:textId="77777777" w:rsidR="007363C4" w:rsidRPr="00893629" w:rsidRDefault="007363C4" w:rsidP="007363C4">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3D7B6C8" w14:textId="77777777" w:rsidR="007363C4" w:rsidRPr="00893629" w:rsidRDefault="007363C4" w:rsidP="007363C4">
            <w:pPr>
              <w:rPr>
                <w:rFonts w:ascii="Arial" w:hAnsi="Arial" w:cs="Arial"/>
              </w:rPr>
            </w:pPr>
          </w:p>
        </w:tc>
      </w:tr>
      <w:tr w:rsidR="007363C4" w:rsidRPr="00893629" w14:paraId="30875AD2" w14:textId="77777777" w:rsidTr="007363C4">
        <w:tc>
          <w:tcPr>
            <w:tcW w:w="2972" w:type="dxa"/>
            <w:shd w:val="clear" w:color="auto" w:fill="D9D9D9" w:themeFill="background1" w:themeFillShade="D9"/>
            <w:vAlign w:val="center"/>
          </w:tcPr>
          <w:p w14:paraId="48647DF8" w14:textId="77777777" w:rsidR="007363C4" w:rsidRPr="00893629" w:rsidRDefault="007363C4" w:rsidP="007363C4">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2415C86" w14:textId="77777777" w:rsidR="007363C4" w:rsidRPr="00893629" w:rsidRDefault="007363C4" w:rsidP="007363C4">
            <w:pPr>
              <w:rPr>
                <w:rFonts w:ascii="Arial" w:hAnsi="Arial" w:cs="Arial"/>
              </w:rPr>
            </w:pPr>
          </w:p>
        </w:tc>
      </w:tr>
    </w:tbl>
    <w:p w14:paraId="53B3F178" w14:textId="77777777" w:rsidR="007363C4" w:rsidRPr="00893629" w:rsidRDefault="007363C4" w:rsidP="007363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363C4" w:rsidRPr="00893629" w14:paraId="59E415C1" w14:textId="77777777" w:rsidTr="007363C4">
        <w:trPr>
          <w:trHeight w:val="445"/>
        </w:trPr>
        <w:tc>
          <w:tcPr>
            <w:tcW w:w="2972" w:type="dxa"/>
            <w:shd w:val="clear" w:color="auto" w:fill="D9D9D9" w:themeFill="background1" w:themeFillShade="D9"/>
            <w:vAlign w:val="center"/>
          </w:tcPr>
          <w:p w14:paraId="394377DD" w14:textId="77777777" w:rsidR="007363C4" w:rsidRPr="00893629" w:rsidRDefault="007363C4" w:rsidP="007363C4">
            <w:pPr>
              <w:rPr>
                <w:rFonts w:ascii="Arial" w:hAnsi="Arial" w:cs="Arial"/>
                <w:b/>
              </w:rPr>
            </w:pPr>
            <w:r w:rsidRPr="00893629">
              <w:rPr>
                <w:rFonts w:ascii="Arial" w:hAnsi="Arial" w:cs="Arial"/>
                <w:b/>
              </w:rPr>
              <w:t>Naziv in naslov naročnika:</w:t>
            </w:r>
          </w:p>
        </w:tc>
        <w:tc>
          <w:tcPr>
            <w:tcW w:w="6090" w:type="dxa"/>
            <w:vAlign w:val="center"/>
          </w:tcPr>
          <w:p w14:paraId="6C5A2902" w14:textId="77777777" w:rsidR="007363C4" w:rsidRPr="00893629" w:rsidRDefault="007363C4" w:rsidP="007363C4">
            <w:pPr>
              <w:rPr>
                <w:rFonts w:ascii="Arial" w:hAnsi="Arial" w:cs="Arial"/>
              </w:rPr>
            </w:pPr>
          </w:p>
        </w:tc>
      </w:tr>
      <w:tr w:rsidR="007363C4" w:rsidRPr="00893629" w14:paraId="43FEC2E6" w14:textId="77777777" w:rsidTr="007363C4">
        <w:tc>
          <w:tcPr>
            <w:tcW w:w="2972" w:type="dxa"/>
            <w:shd w:val="clear" w:color="auto" w:fill="D9D9D9" w:themeFill="background1" w:themeFillShade="D9"/>
            <w:vAlign w:val="center"/>
          </w:tcPr>
          <w:p w14:paraId="1E2379D6" w14:textId="77777777" w:rsidR="007363C4" w:rsidRPr="00893629" w:rsidRDefault="007363C4" w:rsidP="007363C4">
            <w:pPr>
              <w:rPr>
                <w:rFonts w:ascii="Arial" w:hAnsi="Arial" w:cs="Arial"/>
                <w:b/>
              </w:rPr>
            </w:pPr>
            <w:r w:rsidRPr="00893629">
              <w:rPr>
                <w:rFonts w:ascii="Arial" w:hAnsi="Arial" w:cs="Arial"/>
                <w:b/>
              </w:rPr>
              <w:t>Kontaktni podatki naročnika:</w:t>
            </w:r>
          </w:p>
        </w:tc>
        <w:tc>
          <w:tcPr>
            <w:tcW w:w="6090" w:type="dxa"/>
            <w:vAlign w:val="center"/>
          </w:tcPr>
          <w:p w14:paraId="5205CFB9" w14:textId="77777777" w:rsidR="007363C4" w:rsidRPr="00893629" w:rsidRDefault="007363C4" w:rsidP="007363C4">
            <w:pPr>
              <w:rPr>
                <w:rFonts w:ascii="Arial" w:hAnsi="Arial" w:cs="Arial"/>
              </w:rPr>
            </w:pPr>
          </w:p>
        </w:tc>
      </w:tr>
      <w:tr w:rsidR="007363C4" w:rsidRPr="00893629" w14:paraId="763F5151" w14:textId="77777777" w:rsidTr="007363C4">
        <w:trPr>
          <w:trHeight w:val="474"/>
        </w:trPr>
        <w:tc>
          <w:tcPr>
            <w:tcW w:w="2972" w:type="dxa"/>
            <w:shd w:val="clear" w:color="auto" w:fill="D9D9D9" w:themeFill="background1" w:themeFillShade="D9"/>
            <w:vAlign w:val="center"/>
          </w:tcPr>
          <w:p w14:paraId="1F87D177" w14:textId="77777777" w:rsidR="007363C4" w:rsidRPr="00893629" w:rsidRDefault="007363C4" w:rsidP="007363C4">
            <w:pPr>
              <w:rPr>
                <w:rFonts w:ascii="Arial" w:hAnsi="Arial" w:cs="Arial"/>
              </w:rPr>
            </w:pPr>
            <w:r w:rsidRPr="00893629">
              <w:rPr>
                <w:rFonts w:ascii="Arial" w:hAnsi="Arial" w:cs="Arial"/>
                <w:b/>
                <w:szCs w:val="20"/>
              </w:rPr>
              <w:t>Naziv projekta:</w:t>
            </w:r>
          </w:p>
        </w:tc>
        <w:tc>
          <w:tcPr>
            <w:tcW w:w="6090" w:type="dxa"/>
            <w:vAlign w:val="center"/>
          </w:tcPr>
          <w:p w14:paraId="387B88E3" w14:textId="77777777" w:rsidR="007363C4" w:rsidRPr="00893629" w:rsidRDefault="007363C4" w:rsidP="007363C4">
            <w:pPr>
              <w:rPr>
                <w:rFonts w:ascii="Arial" w:hAnsi="Arial" w:cs="Arial"/>
              </w:rPr>
            </w:pPr>
          </w:p>
        </w:tc>
      </w:tr>
      <w:tr w:rsidR="007363C4" w:rsidRPr="00893629" w14:paraId="1CAB0B62" w14:textId="77777777" w:rsidTr="007363C4">
        <w:tc>
          <w:tcPr>
            <w:tcW w:w="2972" w:type="dxa"/>
            <w:shd w:val="clear" w:color="auto" w:fill="D9D9D9" w:themeFill="background1" w:themeFillShade="D9"/>
            <w:vAlign w:val="center"/>
          </w:tcPr>
          <w:p w14:paraId="761F7CFE" w14:textId="77777777" w:rsidR="007363C4" w:rsidRPr="00893629" w:rsidRDefault="007363C4" w:rsidP="007363C4">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10B241F" w14:textId="77777777" w:rsidR="007363C4" w:rsidRPr="00893629" w:rsidRDefault="007363C4" w:rsidP="007363C4">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37578E1" w14:textId="77777777" w:rsidR="007363C4" w:rsidRPr="00893629" w:rsidRDefault="007363C4" w:rsidP="007363C4">
            <w:pPr>
              <w:rPr>
                <w:rFonts w:ascii="Arial" w:hAnsi="Arial" w:cs="Arial"/>
              </w:rPr>
            </w:pPr>
          </w:p>
        </w:tc>
      </w:tr>
      <w:tr w:rsidR="007363C4" w:rsidRPr="00893629" w14:paraId="21DA69C7" w14:textId="77777777" w:rsidTr="007363C4">
        <w:tc>
          <w:tcPr>
            <w:tcW w:w="2972" w:type="dxa"/>
            <w:shd w:val="clear" w:color="auto" w:fill="D9D9D9" w:themeFill="background1" w:themeFillShade="D9"/>
            <w:vAlign w:val="center"/>
          </w:tcPr>
          <w:p w14:paraId="68E0788E" w14:textId="77777777" w:rsidR="007363C4" w:rsidRPr="00893629" w:rsidRDefault="007363C4" w:rsidP="007363C4">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67DC425" w14:textId="77777777" w:rsidR="007363C4" w:rsidRPr="00893629" w:rsidRDefault="007363C4" w:rsidP="007363C4">
            <w:pPr>
              <w:rPr>
                <w:rFonts w:ascii="Arial" w:hAnsi="Arial" w:cs="Arial"/>
              </w:rPr>
            </w:pPr>
          </w:p>
        </w:tc>
      </w:tr>
    </w:tbl>
    <w:p w14:paraId="7758B3BB" w14:textId="63127D9E" w:rsidR="007363C4" w:rsidRPr="00893629" w:rsidRDefault="007363C4" w:rsidP="000D1D22">
      <w:pPr>
        <w:spacing w:after="160" w:line="259" w:lineRule="auto"/>
        <w:jc w:val="left"/>
        <w:rPr>
          <w:rFonts w:ascii="Arial" w:hAnsi="Arial" w:cs="Arial"/>
        </w:rPr>
      </w:pPr>
    </w:p>
    <w:p w14:paraId="576A0D3C" w14:textId="77777777" w:rsidR="007363C4" w:rsidRPr="00893629" w:rsidRDefault="007363C4">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0D1D22" w:rsidRPr="00893629" w14:paraId="472F494C" w14:textId="77777777" w:rsidTr="000D1D22">
        <w:tc>
          <w:tcPr>
            <w:tcW w:w="9062" w:type="dxa"/>
            <w:gridSpan w:val="2"/>
            <w:shd w:val="clear" w:color="auto" w:fill="DEEAF6" w:themeFill="accent5" w:themeFillTint="33"/>
            <w:vAlign w:val="center"/>
          </w:tcPr>
          <w:p w14:paraId="3CE8B9DE" w14:textId="77777777" w:rsidR="000D1D22" w:rsidRPr="00B96333" w:rsidRDefault="000D1D22" w:rsidP="00DE68B0">
            <w:pPr>
              <w:pStyle w:val="Odstavekseznama"/>
              <w:numPr>
                <w:ilvl w:val="0"/>
                <w:numId w:val="7"/>
              </w:numPr>
              <w:rPr>
                <w:rFonts w:ascii="Arial" w:hAnsi="Arial" w:cs="Arial"/>
                <w:b/>
              </w:rPr>
            </w:pPr>
            <w:r w:rsidRPr="00B96333">
              <w:rPr>
                <w:rFonts w:ascii="Arial" w:hAnsi="Arial" w:cs="Arial"/>
                <w:b/>
              </w:rPr>
              <w:lastRenderedPageBreak/>
              <w:t>Koordinator za zdravje in varnost pri delu:</w:t>
            </w:r>
          </w:p>
        </w:tc>
      </w:tr>
      <w:tr w:rsidR="000D1D22" w:rsidRPr="00893629" w14:paraId="1ECFE98B" w14:textId="77777777" w:rsidTr="000D1D22">
        <w:trPr>
          <w:trHeight w:val="548"/>
        </w:trPr>
        <w:tc>
          <w:tcPr>
            <w:tcW w:w="2972" w:type="dxa"/>
            <w:shd w:val="clear" w:color="auto" w:fill="D9D9D9" w:themeFill="background1" w:themeFillShade="D9"/>
            <w:vAlign w:val="center"/>
          </w:tcPr>
          <w:p w14:paraId="7C1BC5AB" w14:textId="77777777" w:rsidR="000D1D22" w:rsidRPr="00893629" w:rsidRDefault="000D1D22" w:rsidP="000D1D22">
            <w:pPr>
              <w:rPr>
                <w:rFonts w:ascii="Arial" w:hAnsi="Arial" w:cs="Arial"/>
                <w:b/>
              </w:rPr>
            </w:pPr>
            <w:r w:rsidRPr="00893629">
              <w:rPr>
                <w:rFonts w:ascii="Arial" w:hAnsi="Arial" w:cs="Arial"/>
                <w:b/>
              </w:rPr>
              <w:t>Ime in priimek:</w:t>
            </w:r>
          </w:p>
        </w:tc>
        <w:tc>
          <w:tcPr>
            <w:tcW w:w="6090" w:type="dxa"/>
            <w:vAlign w:val="center"/>
          </w:tcPr>
          <w:p w14:paraId="507B21E3" w14:textId="77777777" w:rsidR="000D1D22" w:rsidRPr="00893629" w:rsidRDefault="000D1D22" w:rsidP="000D1D22">
            <w:pPr>
              <w:rPr>
                <w:rFonts w:ascii="Arial" w:hAnsi="Arial" w:cs="Arial"/>
              </w:rPr>
            </w:pPr>
          </w:p>
        </w:tc>
      </w:tr>
      <w:tr w:rsidR="000D1D22" w:rsidRPr="00893629" w14:paraId="2F7EFAA7" w14:textId="77777777" w:rsidTr="000D1D22">
        <w:trPr>
          <w:trHeight w:val="445"/>
        </w:trPr>
        <w:tc>
          <w:tcPr>
            <w:tcW w:w="2972" w:type="dxa"/>
            <w:shd w:val="clear" w:color="auto" w:fill="D9D9D9" w:themeFill="background1" w:themeFillShade="D9"/>
            <w:vAlign w:val="center"/>
          </w:tcPr>
          <w:p w14:paraId="293F3870" w14:textId="77777777" w:rsidR="000D1D22" w:rsidRPr="00893629" w:rsidRDefault="000D1D22" w:rsidP="000D1D22">
            <w:pPr>
              <w:rPr>
                <w:rFonts w:ascii="Arial" w:hAnsi="Arial" w:cs="Arial"/>
                <w:b/>
              </w:rPr>
            </w:pPr>
            <w:r w:rsidRPr="00893629">
              <w:rPr>
                <w:rFonts w:ascii="Arial" w:hAnsi="Arial" w:cs="Arial"/>
                <w:b/>
              </w:rPr>
              <w:t>Izobrazba:</w:t>
            </w:r>
          </w:p>
        </w:tc>
        <w:tc>
          <w:tcPr>
            <w:tcW w:w="6090" w:type="dxa"/>
            <w:vAlign w:val="center"/>
          </w:tcPr>
          <w:p w14:paraId="7964EA57" w14:textId="77777777" w:rsidR="000D1D22" w:rsidRPr="00893629" w:rsidRDefault="000D1D22" w:rsidP="000D1D22">
            <w:pPr>
              <w:rPr>
                <w:rFonts w:ascii="Arial" w:hAnsi="Arial" w:cs="Arial"/>
              </w:rPr>
            </w:pPr>
          </w:p>
        </w:tc>
      </w:tr>
      <w:tr w:rsidR="000D1D22" w:rsidRPr="00893629" w14:paraId="5DC843FD" w14:textId="77777777" w:rsidTr="000D1D22">
        <w:trPr>
          <w:trHeight w:val="484"/>
        </w:trPr>
        <w:tc>
          <w:tcPr>
            <w:tcW w:w="2972" w:type="dxa"/>
            <w:shd w:val="clear" w:color="auto" w:fill="D9D9D9" w:themeFill="background1" w:themeFillShade="D9"/>
            <w:vAlign w:val="center"/>
          </w:tcPr>
          <w:p w14:paraId="356293A3" w14:textId="77777777" w:rsidR="000D1D22" w:rsidRPr="00893629" w:rsidRDefault="000D1D22" w:rsidP="000D1D22">
            <w:pPr>
              <w:rPr>
                <w:rFonts w:ascii="Arial" w:hAnsi="Arial" w:cs="Arial"/>
                <w:b/>
              </w:rPr>
            </w:pPr>
            <w:r w:rsidRPr="00893629">
              <w:rPr>
                <w:rFonts w:ascii="Arial" w:hAnsi="Arial" w:cs="Arial"/>
                <w:b/>
              </w:rPr>
              <w:t>Trenutna zaposlitev in funkcija:</w:t>
            </w:r>
          </w:p>
        </w:tc>
        <w:tc>
          <w:tcPr>
            <w:tcW w:w="6090" w:type="dxa"/>
            <w:vAlign w:val="center"/>
          </w:tcPr>
          <w:p w14:paraId="21C6AC2F" w14:textId="77777777" w:rsidR="000D1D22" w:rsidRPr="00893629" w:rsidRDefault="000D1D22" w:rsidP="000D1D22">
            <w:pPr>
              <w:rPr>
                <w:rFonts w:ascii="Arial" w:hAnsi="Arial" w:cs="Arial"/>
              </w:rPr>
            </w:pPr>
          </w:p>
        </w:tc>
      </w:tr>
      <w:tr w:rsidR="000D1D22" w:rsidRPr="00893629" w14:paraId="169B01E8" w14:textId="77777777" w:rsidTr="000D1D22">
        <w:trPr>
          <w:trHeight w:val="484"/>
        </w:trPr>
        <w:tc>
          <w:tcPr>
            <w:tcW w:w="2972" w:type="dxa"/>
            <w:shd w:val="clear" w:color="auto" w:fill="D9D9D9" w:themeFill="background1" w:themeFillShade="D9"/>
            <w:vAlign w:val="center"/>
          </w:tcPr>
          <w:p w14:paraId="66E53499" w14:textId="77777777" w:rsidR="000D1D22" w:rsidRPr="00893629" w:rsidRDefault="000D1D22" w:rsidP="000D1D22">
            <w:pPr>
              <w:rPr>
                <w:rFonts w:ascii="Arial" w:hAnsi="Arial" w:cs="Arial"/>
                <w:b/>
              </w:rPr>
            </w:pPr>
            <w:r w:rsidRPr="00893629">
              <w:rPr>
                <w:rFonts w:ascii="Arial" w:hAnsi="Arial" w:cs="Arial"/>
                <w:b/>
              </w:rPr>
              <w:t>Lahko opravlja funkcijo koordinatorja za varnost pri delu v naslednjih državah:</w:t>
            </w:r>
          </w:p>
        </w:tc>
        <w:tc>
          <w:tcPr>
            <w:tcW w:w="6090" w:type="dxa"/>
            <w:vAlign w:val="center"/>
          </w:tcPr>
          <w:p w14:paraId="021FBCCF" w14:textId="77777777" w:rsidR="000D1D22" w:rsidRPr="00893629" w:rsidRDefault="000D1D22" w:rsidP="000D1D22">
            <w:pPr>
              <w:rPr>
                <w:rFonts w:ascii="Arial" w:hAnsi="Arial" w:cs="Arial"/>
              </w:rPr>
            </w:pPr>
          </w:p>
        </w:tc>
      </w:tr>
    </w:tbl>
    <w:p w14:paraId="53A4D74E"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AA6979E" w14:textId="77777777" w:rsidTr="000D1D22">
        <w:tc>
          <w:tcPr>
            <w:tcW w:w="9062" w:type="dxa"/>
            <w:shd w:val="clear" w:color="auto" w:fill="DEEAF6" w:themeFill="accent5" w:themeFillTint="33"/>
          </w:tcPr>
          <w:p w14:paraId="75E4BAC0" w14:textId="7144C58A"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413617D" w14:textId="77777777" w:rsidR="000D1D22" w:rsidRPr="00893629" w:rsidRDefault="000D1D22" w:rsidP="000D1D22">
      <w:pPr>
        <w:rPr>
          <w:rFonts w:ascii="Arial" w:hAnsi="Arial" w:cs="Arial"/>
        </w:rPr>
      </w:pP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27BD8BF4" w:rsidR="000D1D22" w:rsidRPr="00893629" w:rsidRDefault="000D1D22" w:rsidP="00B72615">
            <w:pPr>
              <w:rPr>
                <w:rFonts w:ascii="Arial" w:hAnsi="Arial" w:cs="Arial"/>
              </w:rPr>
            </w:pPr>
            <w:r w:rsidRPr="00893629">
              <w:rPr>
                <w:rFonts w:ascii="Arial" w:hAnsi="Arial" w:cs="Arial"/>
              </w:rPr>
              <w:t xml:space="preserve">Ponudnik/Vodilni </w:t>
            </w:r>
            <w:r w:rsidR="00B72615">
              <w:rPr>
                <w:rFonts w:ascii="Arial" w:hAnsi="Arial" w:cs="Arial"/>
              </w:rPr>
              <w:t>partner</w:t>
            </w:r>
            <w:r w:rsidRPr="00893629">
              <w:rPr>
                <w:rFonts w:ascii="Arial" w:hAnsi="Arial" w:cs="Arial"/>
              </w:rPr>
              <w:t>:</w:t>
            </w:r>
          </w:p>
        </w:tc>
        <w:tc>
          <w:tcPr>
            <w:tcW w:w="3021" w:type="dxa"/>
            <w:tcBorders>
              <w:bottom w:val="single" w:sz="4" w:space="0" w:color="auto"/>
            </w:tcBorders>
          </w:tcPr>
          <w:p w14:paraId="3C85A3CF"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478533AB"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5008B65" w14:textId="77777777" w:rsidTr="000D1D22">
        <w:trPr>
          <w:trHeight w:val="222"/>
        </w:trPr>
        <w:tc>
          <w:tcPr>
            <w:tcW w:w="1696" w:type="dxa"/>
            <w:shd w:val="clear" w:color="auto" w:fill="D9E2F3" w:themeFill="accent1" w:themeFillTint="33"/>
          </w:tcPr>
          <w:p w14:paraId="5C1C1078"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BB0B445" w14:textId="77777777" w:rsidR="000D1D22" w:rsidRPr="00893629" w:rsidRDefault="000D1D22" w:rsidP="000D1D22">
            <w:pPr>
              <w:rPr>
                <w:rFonts w:ascii="Arial" w:hAnsi="Arial" w:cs="Arial"/>
                <w:b/>
              </w:rPr>
            </w:pPr>
            <w:r w:rsidRPr="00893629">
              <w:rPr>
                <w:rFonts w:ascii="Arial" w:hAnsi="Arial" w:cs="Arial"/>
                <w:b/>
              </w:rPr>
              <w:t>REFERENČNO POTRDILO</w:t>
            </w:r>
            <w:r w:rsidRPr="00893629">
              <w:rPr>
                <w:rFonts w:ascii="Arial" w:hAnsi="Arial" w:cs="Arial"/>
                <w:b/>
                <w:bCs/>
                <w:vertAlign w:val="superscript"/>
              </w:rPr>
              <w:t xml:space="preserve"> </w:t>
            </w:r>
          </w:p>
        </w:tc>
      </w:tr>
    </w:tbl>
    <w:p w14:paraId="00F04A62" w14:textId="77777777" w:rsidR="0077532B" w:rsidRPr="00893629" w:rsidRDefault="0077532B" w:rsidP="000D1D22">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0D1D22" w:rsidRPr="00893629" w14:paraId="78EC6BB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D6236EB" w14:textId="77777777" w:rsidR="000D1D22" w:rsidRPr="00893629" w:rsidRDefault="000D1D22" w:rsidP="000D1D22">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BE19A61" w14:textId="77777777" w:rsidR="000D1D22" w:rsidRPr="00893629" w:rsidRDefault="000D1D22" w:rsidP="000D1D22">
            <w:pPr>
              <w:rPr>
                <w:rFonts w:ascii="Arial" w:hAnsi="Arial" w:cs="Arial"/>
                <w:b/>
                <w:szCs w:val="20"/>
              </w:rPr>
            </w:pPr>
          </w:p>
        </w:tc>
      </w:tr>
      <w:tr w:rsidR="000D1D22" w:rsidRPr="00893629" w14:paraId="534DD51F"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EE3AC8" w14:textId="77777777" w:rsidR="000D1D22" w:rsidRPr="00893629" w:rsidRDefault="000D1D22" w:rsidP="000D1D22">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E51CDB7" w14:textId="77777777" w:rsidR="000D1D22" w:rsidRPr="00893629" w:rsidRDefault="000D1D22" w:rsidP="000D1D22">
            <w:pPr>
              <w:rPr>
                <w:rFonts w:ascii="Arial" w:hAnsi="Arial" w:cs="Arial"/>
                <w:szCs w:val="20"/>
              </w:rPr>
            </w:pPr>
          </w:p>
        </w:tc>
      </w:tr>
      <w:tr w:rsidR="000D1D22" w:rsidRPr="00893629" w14:paraId="590C0723"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BF5F8F9" w14:textId="77777777" w:rsidR="000D1D22" w:rsidRPr="00893629" w:rsidRDefault="000D1D22" w:rsidP="000D1D22">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65D6C2E" w14:textId="77777777" w:rsidR="000D1D22" w:rsidRPr="00893629" w:rsidRDefault="000D1D22" w:rsidP="000D1D22">
            <w:pPr>
              <w:rPr>
                <w:rFonts w:ascii="Arial" w:hAnsi="Arial" w:cs="Arial"/>
                <w:szCs w:val="20"/>
              </w:rPr>
            </w:pPr>
          </w:p>
        </w:tc>
      </w:tr>
      <w:tr w:rsidR="000D1D22" w:rsidRPr="00893629" w14:paraId="4E97ECCD" w14:textId="77777777" w:rsidTr="000D1D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3D7AAF2B" w14:textId="77777777" w:rsidR="000D1D22" w:rsidRPr="00893629" w:rsidRDefault="000D1D22" w:rsidP="000D1D22">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269EDC37" w14:textId="77777777" w:rsidR="000D1D22" w:rsidRPr="00893629" w:rsidRDefault="000D1D22" w:rsidP="000D1D22">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772EA6B" w14:textId="77777777" w:rsidR="000D1D22" w:rsidRPr="00893629" w:rsidRDefault="000D1D22" w:rsidP="000D1D22">
            <w:pPr>
              <w:rPr>
                <w:rFonts w:ascii="Arial" w:hAnsi="Arial" w:cs="Arial"/>
                <w:szCs w:val="20"/>
              </w:rPr>
            </w:pPr>
            <w:r w:rsidRPr="00893629">
              <w:rPr>
                <w:rFonts w:ascii="Arial" w:hAnsi="Arial" w:cs="Arial"/>
                <w:szCs w:val="20"/>
              </w:rPr>
              <w:t>Elektronska pošta:</w:t>
            </w:r>
          </w:p>
        </w:tc>
      </w:tr>
      <w:tr w:rsidR="000D1D22" w:rsidRPr="00893629" w14:paraId="34F61D23" w14:textId="77777777" w:rsidTr="000D1D22">
        <w:trPr>
          <w:cantSplit/>
          <w:trHeight w:val="517"/>
        </w:trPr>
        <w:tc>
          <w:tcPr>
            <w:tcW w:w="3113" w:type="dxa"/>
            <w:vMerge/>
            <w:tcBorders>
              <w:left w:val="single" w:sz="4" w:space="0" w:color="auto"/>
            </w:tcBorders>
            <w:shd w:val="clear" w:color="auto" w:fill="D9D9D9" w:themeFill="background1" w:themeFillShade="D9"/>
            <w:vAlign w:val="center"/>
          </w:tcPr>
          <w:p w14:paraId="35645DD3" w14:textId="77777777" w:rsidR="000D1D22" w:rsidRPr="00893629" w:rsidRDefault="000D1D22" w:rsidP="000D1D22">
            <w:pPr>
              <w:rPr>
                <w:rFonts w:ascii="Arial" w:hAnsi="Arial" w:cs="Arial"/>
                <w:b/>
                <w:szCs w:val="20"/>
              </w:rPr>
            </w:pPr>
          </w:p>
        </w:tc>
        <w:tc>
          <w:tcPr>
            <w:tcW w:w="2699" w:type="dxa"/>
            <w:tcBorders>
              <w:right w:val="single" w:sz="4" w:space="0" w:color="auto"/>
            </w:tcBorders>
            <w:vAlign w:val="center"/>
          </w:tcPr>
          <w:p w14:paraId="667029F6" w14:textId="77777777" w:rsidR="000D1D22" w:rsidRPr="00893629" w:rsidRDefault="000D1D22" w:rsidP="000D1D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7806B90D" w14:textId="77777777" w:rsidR="000D1D22" w:rsidRPr="00893629" w:rsidRDefault="000D1D22" w:rsidP="000D1D22">
            <w:pPr>
              <w:rPr>
                <w:rFonts w:ascii="Arial" w:hAnsi="Arial" w:cs="Arial"/>
                <w:szCs w:val="20"/>
              </w:rPr>
            </w:pPr>
          </w:p>
        </w:tc>
      </w:tr>
    </w:tbl>
    <w:p w14:paraId="60C89377" w14:textId="77777777" w:rsidR="000D1D22" w:rsidRPr="00893629" w:rsidRDefault="000D1D22" w:rsidP="000D1D22">
      <w:pPr>
        <w:rPr>
          <w:rFonts w:ascii="Arial" w:hAnsi="Arial" w:cs="Arial"/>
        </w:rPr>
      </w:pPr>
    </w:p>
    <w:p w14:paraId="09CE2E93" w14:textId="77777777" w:rsidR="000D1D22" w:rsidRPr="00893629" w:rsidRDefault="000D1D22" w:rsidP="000D1D22">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47C22C42" w14:textId="77777777" w:rsidTr="000D1D22">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DD77EC" w14:textId="77777777" w:rsidR="000D1D22" w:rsidRPr="00893629" w:rsidRDefault="000D1D22" w:rsidP="000D1D22">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5C4E6D41" w14:textId="77777777" w:rsidR="000D1D22" w:rsidRPr="00893629" w:rsidRDefault="000D1D22" w:rsidP="000D1D22">
            <w:pPr>
              <w:rPr>
                <w:rFonts w:ascii="Arial" w:hAnsi="Arial" w:cs="Arial"/>
                <w:szCs w:val="20"/>
              </w:rPr>
            </w:pPr>
          </w:p>
        </w:tc>
      </w:tr>
      <w:tr w:rsidR="000D1D22" w:rsidRPr="00893629" w14:paraId="56371213" w14:textId="77777777" w:rsidTr="000D1D22">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8AB0D" w14:textId="77777777" w:rsidR="000D1D22" w:rsidRPr="00893629" w:rsidRDefault="000D1D22" w:rsidP="000D1D22">
            <w:pPr>
              <w:jc w:val="center"/>
              <w:rPr>
                <w:rFonts w:ascii="Arial" w:hAnsi="Arial" w:cs="Arial"/>
                <w:szCs w:val="20"/>
              </w:rPr>
            </w:pPr>
            <w:r w:rsidRPr="00893629">
              <w:rPr>
                <w:rFonts w:ascii="Arial" w:hAnsi="Arial" w:cs="Arial"/>
                <w:b/>
                <w:szCs w:val="20"/>
              </w:rPr>
              <w:t>oziroma</w:t>
            </w:r>
          </w:p>
        </w:tc>
      </w:tr>
      <w:tr w:rsidR="000D1D22" w:rsidRPr="00893629" w14:paraId="6277C786" w14:textId="77777777" w:rsidTr="000D1D22">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9BD4297" w14:textId="77777777" w:rsidR="000D1D22" w:rsidRPr="00893629" w:rsidRDefault="000D1D22" w:rsidP="000D1D22">
            <w:pPr>
              <w:rPr>
                <w:rFonts w:ascii="Arial" w:hAnsi="Arial" w:cs="Arial"/>
                <w:b/>
                <w:szCs w:val="20"/>
              </w:rPr>
            </w:pPr>
            <w:r w:rsidRPr="00893629">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0CB04C9C" w14:textId="77777777" w:rsidR="000D1D22" w:rsidRPr="00893629" w:rsidRDefault="000D1D22" w:rsidP="000D1D22">
            <w:pPr>
              <w:rPr>
                <w:rFonts w:ascii="Arial" w:hAnsi="Arial" w:cs="Arial"/>
                <w:szCs w:val="20"/>
              </w:rPr>
            </w:pPr>
          </w:p>
        </w:tc>
      </w:tr>
    </w:tbl>
    <w:p w14:paraId="282E4B21" w14:textId="77777777" w:rsidR="000D1D22" w:rsidRPr="00893629" w:rsidRDefault="000D1D22" w:rsidP="000D1D22">
      <w:pPr>
        <w:rPr>
          <w:rFonts w:ascii="Arial" w:hAnsi="Arial" w:cs="Arial"/>
        </w:rPr>
      </w:pPr>
    </w:p>
    <w:p w14:paraId="1304F69A" w14:textId="77777777" w:rsidR="000D1D22" w:rsidRPr="00893629" w:rsidRDefault="000D1D22" w:rsidP="000D1D22">
      <w:pPr>
        <w:rPr>
          <w:rFonts w:ascii="Arial" w:hAnsi="Arial" w:cs="Arial"/>
          <w:b/>
          <w:szCs w:val="20"/>
        </w:rPr>
      </w:pPr>
      <w:r w:rsidRPr="00893629">
        <w:rPr>
          <w:rFonts w:ascii="Arial" w:hAnsi="Arial" w:cs="Arial"/>
          <w:b/>
          <w:szCs w:val="20"/>
        </w:rPr>
        <w:t>za nas uspešno opravil:</w:t>
      </w:r>
    </w:p>
    <w:p w14:paraId="40751B9B" w14:textId="77777777" w:rsidR="000D1D22" w:rsidRPr="00893629" w:rsidRDefault="000D1D22" w:rsidP="000D1D22">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55AA4C25"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B0E2D9" w14:textId="77777777" w:rsidR="000D1D22" w:rsidRPr="00893629" w:rsidRDefault="000D1D22" w:rsidP="000D1D22">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07FB7AFF" w14:textId="77777777" w:rsidR="000D1D22" w:rsidRPr="00893629" w:rsidRDefault="000D1D22" w:rsidP="000D1D22">
            <w:pPr>
              <w:rPr>
                <w:rFonts w:ascii="Arial" w:hAnsi="Arial" w:cs="Arial"/>
                <w:szCs w:val="20"/>
              </w:rPr>
            </w:pPr>
          </w:p>
        </w:tc>
      </w:tr>
      <w:tr w:rsidR="000D1D22" w:rsidRPr="00893629" w14:paraId="631321C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381A89"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05EAD3E" w14:textId="77777777" w:rsidR="000D1D22" w:rsidRPr="00893629" w:rsidRDefault="000D1D22" w:rsidP="000D1D22">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B291B90" w14:textId="77777777" w:rsidR="000D1D22" w:rsidRPr="00893629" w:rsidRDefault="000D1D22" w:rsidP="000D1D22">
            <w:pPr>
              <w:rPr>
                <w:rFonts w:ascii="Arial" w:hAnsi="Arial" w:cs="Arial"/>
                <w:szCs w:val="20"/>
              </w:rPr>
            </w:pPr>
          </w:p>
        </w:tc>
      </w:tr>
      <w:tr w:rsidR="000D1D22" w:rsidRPr="00893629" w14:paraId="54AA8B5A"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04A20B"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7CC96166" w14:textId="77777777" w:rsidR="000D1D22" w:rsidRPr="00893629" w:rsidRDefault="000D1D22" w:rsidP="000D1D22">
            <w:pPr>
              <w:rPr>
                <w:rFonts w:ascii="Arial" w:hAnsi="Arial" w:cs="Arial"/>
                <w:szCs w:val="20"/>
              </w:rPr>
            </w:pPr>
          </w:p>
        </w:tc>
      </w:tr>
      <w:tr w:rsidR="000D1D22" w:rsidRPr="00893629" w14:paraId="45572291" w14:textId="77777777" w:rsidTr="000D1D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DB0DAEE" w14:textId="11FF1FEB" w:rsidR="000D1D22" w:rsidRPr="00893629" w:rsidRDefault="000D1D22" w:rsidP="000D1D22">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00A1792D">
              <w:rPr>
                <w:rFonts w:ascii="Arial" w:hAnsi="Arial" w:cs="Arial"/>
                <w:b/>
                <w:szCs w:val="20"/>
              </w:rPr>
              <w:t>/meril</w:t>
            </w:r>
            <w:r w:rsidRPr="00893629">
              <w:rPr>
                <w:rFonts w:ascii="Arial" w:hAnsi="Arial" w:cs="Arial"/>
                <w:b/>
                <w:szCs w:val="20"/>
              </w:rPr>
              <w:t>)</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4CBB121" w14:textId="77777777" w:rsidR="000D1D22" w:rsidRPr="00893629" w:rsidRDefault="000D1D22" w:rsidP="000D1D22">
            <w:pPr>
              <w:rPr>
                <w:rFonts w:ascii="Arial" w:hAnsi="Arial" w:cs="Arial"/>
                <w:szCs w:val="20"/>
              </w:rPr>
            </w:pPr>
          </w:p>
        </w:tc>
      </w:tr>
    </w:tbl>
    <w:p w14:paraId="3AD5FDF3" w14:textId="77777777" w:rsidR="000D1D22" w:rsidRPr="00893629" w:rsidRDefault="000D1D22" w:rsidP="000D1D22">
      <w:pPr>
        <w:rPr>
          <w:rFonts w:ascii="Arial" w:hAnsi="Arial" w:cs="Arial"/>
          <w:b/>
          <w:szCs w:val="20"/>
        </w:rPr>
      </w:pPr>
      <w:r w:rsidRPr="00893629">
        <w:rPr>
          <w:rFonts w:ascii="Arial" w:hAnsi="Arial" w:cs="Arial"/>
          <w:b/>
          <w:szCs w:val="20"/>
        </w:rPr>
        <w:t>Delo je bilo opravljeno v dogovorjeni kvaliteti, količini in predvidenem roku.</w:t>
      </w:r>
    </w:p>
    <w:p w14:paraId="3E7C34F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54948BEF" w14:textId="77777777" w:rsidTr="000D1D22">
        <w:tc>
          <w:tcPr>
            <w:tcW w:w="3020" w:type="dxa"/>
            <w:tcBorders>
              <w:bottom w:val="single" w:sz="4" w:space="0" w:color="auto"/>
            </w:tcBorders>
          </w:tcPr>
          <w:p w14:paraId="3E097B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CE68DF4" w14:textId="77777777" w:rsidR="000D1D22" w:rsidRPr="00893629" w:rsidRDefault="000D1D22" w:rsidP="000D1D22">
            <w:pPr>
              <w:rPr>
                <w:rFonts w:ascii="Arial" w:hAnsi="Arial" w:cs="Arial"/>
              </w:rPr>
            </w:pPr>
            <w:r w:rsidRPr="00893629">
              <w:rPr>
                <w:rFonts w:ascii="Arial" w:hAnsi="Arial" w:cs="Arial"/>
              </w:rPr>
              <w:t>Naročnik:</w:t>
            </w:r>
          </w:p>
        </w:tc>
        <w:tc>
          <w:tcPr>
            <w:tcW w:w="3021" w:type="dxa"/>
            <w:tcBorders>
              <w:bottom w:val="single" w:sz="4" w:space="0" w:color="auto"/>
            </w:tcBorders>
          </w:tcPr>
          <w:p w14:paraId="03E0727B"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FBCB523" w14:textId="77777777" w:rsidTr="000D1D22">
        <w:tc>
          <w:tcPr>
            <w:tcW w:w="3020" w:type="dxa"/>
            <w:tcBorders>
              <w:top w:val="single" w:sz="4" w:space="0" w:color="auto"/>
              <w:left w:val="single" w:sz="4" w:space="0" w:color="auto"/>
              <w:bottom w:val="single" w:sz="4" w:space="0" w:color="auto"/>
              <w:right w:val="single" w:sz="4" w:space="0" w:color="auto"/>
            </w:tcBorders>
          </w:tcPr>
          <w:p w14:paraId="61C932F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EB4A06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27A0FCA" w14:textId="77777777" w:rsidR="000D1D22" w:rsidRPr="00893629" w:rsidRDefault="000D1D22" w:rsidP="000D1D22">
            <w:pPr>
              <w:rPr>
                <w:rFonts w:ascii="Arial" w:hAnsi="Arial" w:cs="Arial"/>
              </w:rPr>
            </w:pPr>
          </w:p>
        </w:tc>
      </w:tr>
      <w:tr w:rsidR="000D1D22" w:rsidRPr="00893629" w14:paraId="67D0F863" w14:textId="77777777" w:rsidTr="000D1D22">
        <w:tc>
          <w:tcPr>
            <w:tcW w:w="3020" w:type="dxa"/>
            <w:tcBorders>
              <w:top w:val="single" w:sz="4" w:space="0" w:color="auto"/>
            </w:tcBorders>
          </w:tcPr>
          <w:p w14:paraId="157DEA31" w14:textId="77777777" w:rsidR="000D1D22" w:rsidRPr="00893629" w:rsidRDefault="000D1D22" w:rsidP="000D1D22">
            <w:pPr>
              <w:rPr>
                <w:rFonts w:ascii="Arial" w:hAnsi="Arial" w:cs="Arial"/>
              </w:rPr>
            </w:pPr>
          </w:p>
        </w:tc>
        <w:tc>
          <w:tcPr>
            <w:tcW w:w="3021" w:type="dxa"/>
            <w:tcBorders>
              <w:top w:val="single" w:sz="4" w:space="0" w:color="auto"/>
            </w:tcBorders>
          </w:tcPr>
          <w:p w14:paraId="1A8E118D" w14:textId="77777777" w:rsidR="000D1D22" w:rsidRPr="00893629" w:rsidRDefault="000D1D22" w:rsidP="000D1D22">
            <w:pPr>
              <w:rPr>
                <w:rFonts w:ascii="Arial" w:hAnsi="Arial" w:cs="Arial"/>
              </w:rPr>
            </w:pPr>
          </w:p>
        </w:tc>
        <w:tc>
          <w:tcPr>
            <w:tcW w:w="3021" w:type="dxa"/>
            <w:tcBorders>
              <w:top w:val="single" w:sz="4" w:space="0" w:color="auto"/>
            </w:tcBorders>
          </w:tcPr>
          <w:p w14:paraId="57440718" w14:textId="77777777" w:rsidR="000D1D22" w:rsidRPr="00893629" w:rsidRDefault="000D1D22" w:rsidP="000D1D22">
            <w:pPr>
              <w:rPr>
                <w:rFonts w:ascii="Arial" w:hAnsi="Arial" w:cs="Arial"/>
              </w:rPr>
            </w:pPr>
          </w:p>
        </w:tc>
      </w:tr>
      <w:tr w:rsidR="000D1D22" w:rsidRPr="00893629" w14:paraId="16ADAE00" w14:textId="77777777" w:rsidTr="000D1D22">
        <w:tc>
          <w:tcPr>
            <w:tcW w:w="3020" w:type="dxa"/>
          </w:tcPr>
          <w:p w14:paraId="56D5D18B" w14:textId="77777777" w:rsidR="000D1D22" w:rsidRPr="00893629" w:rsidRDefault="000D1D22" w:rsidP="000D1D22">
            <w:pPr>
              <w:rPr>
                <w:rFonts w:ascii="Arial" w:hAnsi="Arial" w:cs="Arial"/>
              </w:rPr>
            </w:pPr>
          </w:p>
        </w:tc>
        <w:tc>
          <w:tcPr>
            <w:tcW w:w="3021" w:type="dxa"/>
          </w:tcPr>
          <w:p w14:paraId="63D4AAB2"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0A54966" w14:textId="77777777" w:rsidR="000D1D22" w:rsidRPr="00893629" w:rsidRDefault="000D1D22" w:rsidP="000D1D22">
            <w:pPr>
              <w:rPr>
                <w:rFonts w:ascii="Arial" w:hAnsi="Arial" w:cs="Arial"/>
              </w:rPr>
            </w:pPr>
          </w:p>
          <w:p w14:paraId="0FFDCCFD" w14:textId="77777777" w:rsidR="000D1D22" w:rsidRPr="00893629" w:rsidRDefault="000D1D22" w:rsidP="000D1D22">
            <w:pPr>
              <w:rPr>
                <w:rFonts w:ascii="Arial" w:hAnsi="Arial" w:cs="Arial"/>
              </w:rPr>
            </w:pPr>
          </w:p>
        </w:tc>
      </w:tr>
      <w:tr w:rsidR="000D1D22" w:rsidRPr="00893629" w14:paraId="401F9D6F" w14:textId="77777777" w:rsidTr="000D1D22">
        <w:tc>
          <w:tcPr>
            <w:tcW w:w="3020" w:type="dxa"/>
          </w:tcPr>
          <w:p w14:paraId="1FF8F04C" w14:textId="77777777" w:rsidR="000D1D22" w:rsidRPr="00893629" w:rsidRDefault="000D1D22" w:rsidP="000D1D22">
            <w:pPr>
              <w:rPr>
                <w:rFonts w:ascii="Arial" w:hAnsi="Arial" w:cs="Arial"/>
              </w:rPr>
            </w:pPr>
          </w:p>
        </w:tc>
        <w:tc>
          <w:tcPr>
            <w:tcW w:w="3021" w:type="dxa"/>
          </w:tcPr>
          <w:p w14:paraId="2C27533A" w14:textId="77777777" w:rsidR="000D1D22" w:rsidRPr="00893629" w:rsidRDefault="000D1D22" w:rsidP="000D1D22">
            <w:pPr>
              <w:rPr>
                <w:rFonts w:ascii="Arial" w:hAnsi="Arial" w:cs="Arial"/>
              </w:rPr>
            </w:pPr>
          </w:p>
        </w:tc>
        <w:tc>
          <w:tcPr>
            <w:tcW w:w="3021" w:type="dxa"/>
            <w:tcBorders>
              <w:top w:val="single" w:sz="4" w:space="0" w:color="auto"/>
            </w:tcBorders>
          </w:tcPr>
          <w:p w14:paraId="7BB093B6" w14:textId="77777777" w:rsidR="000D1D22" w:rsidRPr="00893629" w:rsidRDefault="000D1D22" w:rsidP="000D1D22">
            <w:pPr>
              <w:rPr>
                <w:rFonts w:ascii="Arial" w:hAnsi="Arial" w:cs="Arial"/>
              </w:rPr>
            </w:pPr>
            <w:r w:rsidRPr="00893629">
              <w:rPr>
                <w:rFonts w:ascii="Arial" w:hAnsi="Arial" w:cs="Arial"/>
              </w:rPr>
              <w:t>Podpis</w:t>
            </w:r>
          </w:p>
        </w:tc>
      </w:tr>
    </w:tbl>
    <w:p w14:paraId="17E78FF5" w14:textId="77777777" w:rsidR="000D1D22" w:rsidRPr="00893629" w:rsidRDefault="000D1D22" w:rsidP="000D1D22">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77532B" w:rsidRPr="00893629" w14:paraId="2FA51120" w14:textId="77777777" w:rsidTr="00B72615">
        <w:trPr>
          <w:trHeight w:val="1022"/>
        </w:trPr>
        <w:tc>
          <w:tcPr>
            <w:tcW w:w="9062" w:type="dxa"/>
            <w:shd w:val="clear" w:color="auto" w:fill="D9E2F3" w:themeFill="accent1" w:themeFillTint="33"/>
          </w:tcPr>
          <w:p w14:paraId="4246C29E" w14:textId="446925BE" w:rsidR="0077532B" w:rsidRPr="00893629" w:rsidRDefault="0077532B" w:rsidP="00B72615">
            <w:pPr>
              <w:rPr>
                <w:rFonts w:ascii="Arial" w:hAnsi="Arial" w:cs="Arial"/>
              </w:rPr>
            </w:pPr>
            <w:r w:rsidRPr="00893629">
              <w:rPr>
                <w:rFonts w:ascii="Arial" w:hAnsi="Arial" w:cs="Arial"/>
              </w:rPr>
              <w:lastRenderedPageBreak/>
              <w:t xml:space="preserve">Opomba: Ponudniki v ponudbi priložijo izpolnjen OBRAZEC 8: REFERENČNO POTRDILO za vse referenčne projekte. </w:t>
            </w:r>
            <w:r w:rsidR="0052510C" w:rsidRPr="00893629">
              <w:rPr>
                <w:rFonts w:ascii="Arial" w:hAnsi="Arial" w:cs="Arial"/>
              </w:rPr>
              <w:t>Zaželeno</w:t>
            </w:r>
            <w:r w:rsidRPr="00893629">
              <w:rPr>
                <w:rFonts w:ascii="Arial" w:hAnsi="Arial" w:cs="Arial"/>
              </w:rPr>
              <w:t xml:space="preserve"> je, da je obrazec podpisan s </w:t>
            </w:r>
            <w:r w:rsidR="006F5AF6" w:rsidRPr="00893629">
              <w:rPr>
                <w:rFonts w:ascii="Arial" w:hAnsi="Arial" w:cs="Arial"/>
              </w:rPr>
              <w:t>s</w:t>
            </w:r>
            <w:r w:rsidRPr="00893629">
              <w:rPr>
                <w:rFonts w:ascii="Arial" w:hAnsi="Arial" w:cs="Arial"/>
              </w:rPr>
              <w:t>trani referenčnega naročnika, ni pa obvezno. Ponudniki lahko predložijo tudi drug obrazec referenčnega potrdila v kolikor so iz njega razvidni podatki, ki so zahtevani v okviru OBRAZCA 8: REFERENČNO POTRDILO.</w:t>
            </w:r>
          </w:p>
        </w:tc>
      </w:tr>
    </w:tbl>
    <w:p w14:paraId="6A8EB76A" w14:textId="77777777" w:rsidR="0077532B" w:rsidRPr="00893629" w:rsidRDefault="0077532B" w:rsidP="000D1D22">
      <w:pPr>
        <w:spacing w:after="160" w:line="259" w:lineRule="auto"/>
        <w:jc w:val="left"/>
        <w:rPr>
          <w:rFonts w:ascii="Arial" w:hAnsi="Arial" w:cs="Arial"/>
        </w:rPr>
      </w:pPr>
    </w:p>
    <w:p w14:paraId="001F3F98"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6F2C5D07" w14:textId="77777777" w:rsidR="000D1D22" w:rsidRPr="00893629" w:rsidRDefault="000D1D22" w:rsidP="000D1D22">
            <w:pPr>
              <w:rPr>
                <w:rFonts w:ascii="Arial" w:hAnsi="Arial" w:cs="Arial"/>
                <w:b/>
              </w:rPr>
            </w:pPr>
            <w:r w:rsidRPr="00893629">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2539E766" w14:textId="77777777" w:rsidTr="000D1D22">
        <w:trPr>
          <w:trHeight w:val="454"/>
        </w:trPr>
        <w:tc>
          <w:tcPr>
            <w:tcW w:w="3119" w:type="dxa"/>
            <w:shd w:val="clear" w:color="auto" w:fill="D9D9D9" w:themeFill="background1" w:themeFillShade="D9"/>
            <w:vAlign w:val="center"/>
          </w:tcPr>
          <w:p w14:paraId="153E57BB"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13B86CFD" w14:textId="2DFAD0C6" w:rsidR="002D42C1" w:rsidRPr="00D532E1" w:rsidRDefault="008554DE" w:rsidP="002D42C1">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w:t>
            </w:r>
            <w:proofErr w:type="spellStart"/>
            <w:r w:rsidRPr="00D532E1">
              <w:rPr>
                <w:rFonts w:ascii="Arial" w:hAnsi="Arial" w:cs="Arial"/>
                <w:b/>
                <w:bCs/>
                <w:szCs w:val="20"/>
              </w:rPr>
              <w:t>1A</w:t>
            </w:r>
            <w:proofErr w:type="spellEnd"/>
            <w:r w:rsidRPr="00D532E1">
              <w:rPr>
                <w:rFonts w:ascii="Arial" w:hAnsi="Arial" w:cs="Arial"/>
                <w:b/>
                <w:bCs/>
                <w:szCs w:val="20"/>
              </w:rPr>
              <w:t xml:space="preserve"> in ETAPA 2«</w:t>
            </w:r>
          </w:p>
        </w:tc>
      </w:tr>
      <w:tr w:rsidR="002D42C1" w:rsidRPr="00D532E1" w14:paraId="7B7B6873" w14:textId="77777777" w:rsidTr="000D1D22">
        <w:trPr>
          <w:trHeight w:val="454"/>
        </w:trPr>
        <w:tc>
          <w:tcPr>
            <w:tcW w:w="3119" w:type="dxa"/>
            <w:shd w:val="clear" w:color="auto" w:fill="D9D9D9" w:themeFill="background1" w:themeFillShade="D9"/>
            <w:vAlign w:val="center"/>
          </w:tcPr>
          <w:p w14:paraId="396F0474"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730AAC28"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w:t>
            </w:r>
            <w:proofErr w:type="spellStart"/>
            <w:r w:rsidRPr="00D532E1">
              <w:rPr>
                <w:rFonts w:ascii="Arial" w:hAnsi="Arial" w:cs="Arial"/>
                <w:b/>
              </w:rPr>
              <w:t>28c</w:t>
            </w:r>
            <w:proofErr w:type="spellEnd"/>
            <w:r w:rsidRPr="00D532E1">
              <w:rPr>
                <w:rFonts w:ascii="Arial" w:hAnsi="Arial" w:cs="Arial"/>
                <w:b/>
              </w:rPr>
              <w:t xml:space="preserve">, 1000 Ljubljana </w:t>
            </w:r>
          </w:p>
        </w:tc>
      </w:tr>
    </w:tbl>
    <w:p w14:paraId="5CC04B9F" w14:textId="10D9D3FA" w:rsidR="0052510C" w:rsidRPr="00D532E1" w:rsidRDefault="0052510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52510C" w:rsidRPr="00893629" w14:paraId="33200175" w14:textId="77777777" w:rsidTr="006C53FE">
        <w:trPr>
          <w:trHeight w:val="441"/>
        </w:trPr>
        <w:tc>
          <w:tcPr>
            <w:tcW w:w="9072" w:type="dxa"/>
            <w:gridSpan w:val="2"/>
            <w:shd w:val="clear" w:color="auto" w:fill="D9D9D9" w:themeFill="background1" w:themeFillShade="D9"/>
            <w:vAlign w:val="center"/>
          </w:tcPr>
          <w:p w14:paraId="666F6CE2" w14:textId="77777777" w:rsidR="0052510C" w:rsidRPr="00D532E1" w:rsidRDefault="0052510C" w:rsidP="006C53FE">
            <w:pPr>
              <w:jc w:val="center"/>
              <w:rPr>
                <w:rFonts w:ascii="Arial" w:hAnsi="Arial" w:cs="Arial"/>
                <w:b/>
              </w:rPr>
            </w:pPr>
            <w:bookmarkStart w:id="5" w:name="_Hlk534970784"/>
            <w:r w:rsidRPr="00D532E1">
              <w:rPr>
                <w:rFonts w:ascii="Arial" w:hAnsi="Arial" w:cs="Arial"/>
                <w:b/>
              </w:rPr>
              <w:t>Sklop 1:</w:t>
            </w:r>
          </w:p>
          <w:p w14:paraId="5BB11283" w14:textId="58CF58AA" w:rsidR="0052510C" w:rsidRPr="00D949D6" w:rsidRDefault="001200CF" w:rsidP="006C53FE">
            <w:pPr>
              <w:jc w:val="center"/>
              <w:rPr>
                <w:rFonts w:ascii="Arial" w:hAnsi="Arial" w:cs="Arial"/>
                <w:b/>
              </w:rPr>
            </w:pPr>
            <w:r w:rsidRPr="00D532E1">
              <w:rPr>
                <w:rFonts w:ascii="Arial" w:hAnsi="Arial" w:cs="Arial"/>
                <w:b/>
                <w:bCs/>
              </w:rPr>
              <w:t xml:space="preserve">Svetovalne in inženirske storitve pri izvedbi projekta »PROTIPOPLAVNA UREDITEV POREČJA GRADAŠČICE – ETAPA </w:t>
            </w:r>
            <w:proofErr w:type="spellStart"/>
            <w:r w:rsidRPr="00D532E1">
              <w:rPr>
                <w:rFonts w:ascii="Arial" w:hAnsi="Arial" w:cs="Arial"/>
                <w:b/>
                <w:bCs/>
              </w:rPr>
              <w:t>1A</w:t>
            </w:r>
            <w:proofErr w:type="spellEnd"/>
            <w:r w:rsidRPr="00D532E1">
              <w:rPr>
                <w:rFonts w:ascii="Arial" w:hAnsi="Arial" w:cs="Arial"/>
                <w:b/>
                <w:bCs/>
              </w:rPr>
              <w:t xml:space="preserve"> in ETAPA 2«</w:t>
            </w:r>
          </w:p>
        </w:tc>
      </w:tr>
      <w:tr w:rsidR="0052510C" w:rsidRPr="00893629" w14:paraId="7C791A08" w14:textId="77777777" w:rsidTr="006C53FE">
        <w:trPr>
          <w:trHeight w:val="454"/>
        </w:trPr>
        <w:tc>
          <w:tcPr>
            <w:tcW w:w="9072" w:type="dxa"/>
            <w:gridSpan w:val="2"/>
            <w:shd w:val="clear" w:color="auto" w:fill="DEEAF6"/>
            <w:vAlign w:val="center"/>
          </w:tcPr>
          <w:p w14:paraId="6DE4C57C" w14:textId="77777777" w:rsidR="0052510C" w:rsidRPr="00893629" w:rsidRDefault="0052510C"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52510C" w:rsidRPr="00893629" w14:paraId="5798C9AB" w14:textId="77777777" w:rsidTr="006C53FE">
        <w:trPr>
          <w:trHeight w:val="851"/>
        </w:trPr>
        <w:tc>
          <w:tcPr>
            <w:tcW w:w="3121" w:type="dxa"/>
            <w:shd w:val="clear" w:color="auto" w:fill="D9D9D9" w:themeFill="background1" w:themeFillShade="D9"/>
            <w:vAlign w:val="center"/>
          </w:tcPr>
          <w:p w14:paraId="4CE8AC00" w14:textId="77777777" w:rsidR="0052510C" w:rsidRPr="00893629" w:rsidRDefault="0052510C" w:rsidP="006C53FE">
            <w:pPr>
              <w:rPr>
                <w:rFonts w:ascii="Arial" w:hAnsi="Arial" w:cs="Arial"/>
                <w:b/>
              </w:rPr>
            </w:pPr>
            <w:r w:rsidRPr="00893629">
              <w:rPr>
                <w:rFonts w:ascii="Arial" w:hAnsi="Arial" w:cs="Arial"/>
                <w:b/>
              </w:rPr>
              <w:t>Ponudnik:</w:t>
            </w:r>
          </w:p>
        </w:tc>
        <w:tc>
          <w:tcPr>
            <w:tcW w:w="5951" w:type="dxa"/>
            <w:vAlign w:val="center"/>
          </w:tcPr>
          <w:p w14:paraId="151B6906" w14:textId="77777777" w:rsidR="0052510C" w:rsidRPr="00893629" w:rsidRDefault="0052510C" w:rsidP="006C53FE">
            <w:pPr>
              <w:rPr>
                <w:rFonts w:ascii="Arial" w:hAnsi="Arial" w:cs="Arial"/>
              </w:rPr>
            </w:pPr>
          </w:p>
        </w:tc>
      </w:tr>
      <w:bookmarkEnd w:id="5"/>
    </w:tbl>
    <w:p w14:paraId="144A9A3E" w14:textId="77777777" w:rsidR="000D1D22" w:rsidRPr="00893629" w:rsidRDefault="000D1D22" w:rsidP="000D1D22">
      <w:pPr>
        <w:rPr>
          <w:rFonts w:ascii="Arial" w:hAnsi="Arial" w:cs="Arial"/>
        </w:rPr>
      </w:pPr>
    </w:p>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6CB0F10F" w14:textId="56D5788F" w:rsidR="0052510C" w:rsidRDefault="0052510C">
      <w:pPr>
        <w:spacing w:after="160" w:line="259" w:lineRule="auto"/>
        <w:jc w:val="left"/>
        <w:rPr>
          <w:rFonts w:ascii="Arial" w:hAnsi="Arial" w:cs="Arial"/>
        </w:rPr>
      </w:pPr>
      <w:r>
        <w:rPr>
          <w:rFonts w:ascii="Arial" w:hAnsi="Arial" w:cs="Arial"/>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52510C" w:rsidRPr="00893629" w14:paraId="4C2DD588" w14:textId="77777777" w:rsidTr="006C53FE">
        <w:trPr>
          <w:trHeight w:val="441"/>
        </w:trPr>
        <w:tc>
          <w:tcPr>
            <w:tcW w:w="9072" w:type="dxa"/>
            <w:gridSpan w:val="2"/>
            <w:shd w:val="clear" w:color="auto" w:fill="D9D9D9" w:themeFill="background1" w:themeFillShade="D9"/>
            <w:vAlign w:val="center"/>
          </w:tcPr>
          <w:p w14:paraId="04618258" w14:textId="77777777" w:rsidR="009729B8" w:rsidRPr="001200CF" w:rsidRDefault="009729B8" w:rsidP="009729B8">
            <w:pPr>
              <w:autoSpaceDE w:val="0"/>
              <w:autoSpaceDN w:val="0"/>
              <w:adjustRightInd w:val="0"/>
              <w:ind w:right="31"/>
              <w:jc w:val="center"/>
              <w:rPr>
                <w:rFonts w:ascii="Arial" w:hAnsi="Arial" w:cs="Arial"/>
                <w:b/>
              </w:rPr>
            </w:pPr>
            <w:r w:rsidRPr="001200CF">
              <w:rPr>
                <w:rFonts w:ascii="Arial" w:hAnsi="Arial" w:cs="Arial"/>
                <w:b/>
              </w:rPr>
              <w:lastRenderedPageBreak/>
              <w:t xml:space="preserve">Sklop 2: </w:t>
            </w:r>
          </w:p>
          <w:p w14:paraId="26B0154C" w14:textId="453A4E78" w:rsidR="0052510C" w:rsidRPr="00D949D6" w:rsidRDefault="009277F6" w:rsidP="009729B8">
            <w:pPr>
              <w:jc w:val="center"/>
              <w:rPr>
                <w:rFonts w:ascii="Arial" w:hAnsi="Arial" w:cs="Arial"/>
                <w:b/>
              </w:rPr>
            </w:pPr>
            <w:r w:rsidRPr="001200CF">
              <w:rPr>
                <w:rFonts w:ascii="Arial" w:hAnsi="Arial" w:cs="Arial"/>
                <w:b/>
              </w:rPr>
              <w:t xml:space="preserve">Storitve inženirja po pogodbenih določilih </w:t>
            </w:r>
            <w:proofErr w:type="spellStart"/>
            <w:r w:rsidRPr="001200CF">
              <w:rPr>
                <w:rFonts w:ascii="Arial" w:hAnsi="Arial" w:cs="Arial"/>
                <w:b/>
              </w:rPr>
              <w:t>FIDIC</w:t>
            </w:r>
            <w:proofErr w:type="spellEnd"/>
            <w:r w:rsidRPr="001200CF">
              <w:rPr>
                <w:rFonts w:ascii="Arial" w:hAnsi="Arial" w:cs="Arial"/>
                <w:b/>
              </w:rPr>
              <w:t xml:space="preserve"> in nadzornika po Gradbenem zakonu pri izvedbi projekta »</w:t>
            </w:r>
            <w:r w:rsidRPr="001200CF">
              <w:rPr>
                <w:rFonts w:ascii="Arial" w:hAnsi="Arial" w:cs="Arial"/>
                <w:b/>
                <w:bCs/>
              </w:rPr>
              <w:t xml:space="preserve">PROTIPOPLAVNA UREDITEV POREČJA GRADAŠČICE – ETAPA </w:t>
            </w:r>
            <w:proofErr w:type="spellStart"/>
            <w:r w:rsidRPr="001200CF">
              <w:rPr>
                <w:rFonts w:ascii="Arial" w:hAnsi="Arial" w:cs="Arial"/>
                <w:b/>
                <w:bCs/>
              </w:rPr>
              <w:t>1A</w:t>
            </w:r>
            <w:proofErr w:type="spellEnd"/>
            <w:r w:rsidRPr="001200CF">
              <w:rPr>
                <w:rFonts w:ascii="Arial" w:hAnsi="Arial" w:cs="Arial"/>
                <w:b/>
              </w:rPr>
              <w:t>«</w:t>
            </w:r>
          </w:p>
        </w:tc>
      </w:tr>
      <w:tr w:rsidR="0052510C" w:rsidRPr="00893629" w14:paraId="7724E32D" w14:textId="77777777" w:rsidTr="006C53FE">
        <w:trPr>
          <w:trHeight w:val="454"/>
        </w:trPr>
        <w:tc>
          <w:tcPr>
            <w:tcW w:w="9072" w:type="dxa"/>
            <w:gridSpan w:val="2"/>
            <w:shd w:val="clear" w:color="auto" w:fill="DEEAF6"/>
            <w:vAlign w:val="center"/>
          </w:tcPr>
          <w:p w14:paraId="1565A2D8" w14:textId="77777777" w:rsidR="0052510C" w:rsidRPr="00893629" w:rsidRDefault="0052510C"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52510C" w:rsidRPr="00893629" w14:paraId="50D31F79" w14:textId="77777777" w:rsidTr="006C53FE">
        <w:trPr>
          <w:trHeight w:val="851"/>
        </w:trPr>
        <w:tc>
          <w:tcPr>
            <w:tcW w:w="3121" w:type="dxa"/>
            <w:shd w:val="clear" w:color="auto" w:fill="D9D9D9" w:themeFill="background1" w:themeFillShade="D9"/>
            <w:vAlign w:val="center"/>
          </w:tcPr>
          <w:p w14:paraId="5D2C23B7" w14:textId="77777777" w:rsidR="0052510C" w:rsidRPr="00893629" w:rsidRDefault="0052510C" w:rsidP="006C53FE">
            <w:pPr>
              <w:rPr>
                <w:rFonts w:ascii="Arial" w:hAnsi="Arial" w:cs="Arial"/>
                <w:b/>
              </w:rPr>
            </w:pPr>
            <w:r w:rsidRPr="00893629">
              <w:rPr>
                <w:rFonts w:ascii="Arial" w:hAnsi="Arial" w:cs="Arial"/>
                <w:b/>
              </w:rPr>
              <w:t>Ponudnik:</w:t>
            </w:r>
          </w:p>
        </w:tc>
        <w:tc>
          <w:tcPr>
            <w:tcW w:w="5951" w:type="dxa"/>
            <w:vAlign w:val="center"/>
          </w:tcPr>
          <w:p w14:paraId="016312C1" w14:textId="77777777" w:rsidR="0052510C" w:rsidRPr="00893629" w:rsidRDefault="0052510C" w:rsidP="006C53FE">
            <w:pPr>
              <w:rPr>
                <w:rFonts w:ascii="Arial" w:hAnsi="Arial" w:cs="Arial"/>
              </w:rPr>
            </w:pPr>
          </w:p>
        </w:tc>
      </w:tr>
    </w:tbl>
    <w:p w14:paraId="4E6B48FD" w14:textId="77777777" w:rsidR="0052510C" w:rsidRPr="00893629" w:rsidRDefault="0052510C" w:rsidP="0052510C">
      <w:pPr>
        <w:rPr>
          <w:rFonts w:ascii="Arial" w:hAnsi="Arial" w:cs="Arial"/>
        </w:rPr>
      </w:pPr>
    </w:p>
    <w:p w14:paraId="04DBE3A9" w14:textId="77777777" w:rsidR="0052510C" w:rsidRPr="00893629" w:rsidRDefault="0052510C" w:rsidP="0052510C">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52510C" w:rsidRPr="00893629" w14:paraId="29B50075" w14:textId="77777777" w:rsidTr="006C53FE">
        <w:tc>
          <w:tcPr>
            <w:tcW w:w="556" w:type="dxa"/>
            <w:tcBorders>
              <w:top w:val="single" w:sz="4" w:space="0" w:color="auto"/>
              <w:left w:val="single" w:sz="4" w:space="0" w:color="auto"/>
              <w:bottom w:val="single" w:sz="4" w:space="0" w:color="auto"/>
              <w:right w:val="single" w:sz="4" w:space="0" w:color="auto"/>
            </w:tcBorders>
          </w:tcPr>
          <w:p w14:paraId="02B98465"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2218BA6F"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 xml:space="preserve">sami </w:t>
            </w:r>
          </w:p>
        </w:tc>
      </w:tr>
      <w:tr w:rsidR="0052510C" w:rsidRPr="00893629" w14:paraId="2148F9C0" w14:textId="77777777" w:rsidTr="006C53FE">
        <w:tc>
          <w:tcPr>
            <w:tcW w:w="556" w:type="dxa"/>
            <w:tcBorders>
              <w:top w:val="single" w:sz="4" w:space="0" w:color="auto"/>
              <w:left w:val="single" w:sz="4" w:space="0" w:color="auto"/>
              <w:bottom w:val="single" w:sz="4" w:space="0" w:color="auto"/>
              <w:right w:val="single" w:sz="4" w:space="0" w:color="auto"/>
            </w:tcBorders>
          </w:tcPr>
          <w:p w14:paraId="1FDF419A"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52E47428"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skupaj s partnerji v skupni ponudbi</w:t>
            </w:r>
          </w:p>
        </w:tc>
      </w:tr>
      <w:tr w:rsidR="0052510C" w:rsidRPr="00893629" w14:paraId="04A26A5D" w14:textId="77777777" w:rsidTr="006C53FE">
        <w:tc>
          <w:tcPr>
            <w:tcW w:w="556" w:type="dxa"/>
            <w:tcBorders>
              <w:top w:val="single" w:sz="4" w:space="0" w:color="auto"/>
              <w:left w:val="single" w:sz="4" w:space="0" w:color="auto"/>
              <w:bottom w:val="single" w:sz="4" w:space="0" w:color="auto"/>
              <w:right w:val="single" w:sz="4" w:space="0" w:color="auto"/>
            </w:tcBorders>
          </w:tcPr>
          <w:p w14:paraId="07A1FEB7"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6CB55C4A"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 podizvajalci</w:t>
            </w:r>
          </w:p>
        </w:tc>
      </w:tr>
      <w:tr w:rsidR="0052510C" w:rsidRPr="00893629" w14:paraId="24CC0202" w14:textId="77777777" w:rsidTr="006C53FE">
        <w:tc>
          <w:tcPr>
            <w:tcW w:w="556" w:type="dxa"/>
            <w:tcBorders>
              <w:top w:val="single" w:sz="4" w:space="0" w:color="auto"/>
              <w:left w:val="single" w:sz="4" w:space="0" w:color="auto"/>
              <w:bottom w:val="single" w:sz="4" w:space="0" w:color="auto"/>
              <w:right w:val="single" w:sz="4" w:space="0" w:color="auto"/>
            </w:tcBorders>
          </w:tcPr>
          <w:p w14:paraId="65D71F6A"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08DD171A"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z drugimi subjekti</w:t>
            </w:r>
          </w:p>
        </w:tc>
      </w:tr>
    </w:tbl>
    <w:p w14:paraId="4175DE18" w14:textId="77777777" w:rsidR="0052510C" w:rsidRPr="00893629" w:rsidRDefault="0052510C" w:rsidP="0052510C">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61D6109D" w14:textId="77777777" w:rsidR="0052510C" w:rsidRPr="00893629" w:rsidRDefault="0052510C" w:rsidP="0052510C">
      <w:pPr>
        <w:rPr>
          <w:rFonts w:ascii="Arial" w:hAnsi="Arial" w:cs="Arial"/>
          <w:color w:val="000000"/>
          <w:szCs w:val="20"/>
        </w:rPr>
      </w:pPr>
    </w:p>
    <w:p w14:paraId="6C484554"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2B988FBE" w14:textId="77777777" w:rsidR="0052510C" w:rsidRPr="00893629" w:rsidRDefault="0052510C" w:rsidP="0052510C">
      <w:pPr>
        <w:rPr>
          <w:rFonts w:ascii="Arial" w:hAnsi="Arial" w:cs="Arial"/>
          <w:color w:val="000000"/>
          <w:szCs w:val="20"/>
        </w:rPr>
      </w:pPr>
    </w:p>
    <w:p w14:paraId="16CF38FA"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26C99734" w14:textId="77777777" w:rsidR="0052510C" w:rsidRPr="00893629" w:rsidRDefault="0052510C" w:rsidP="0052510C">
      <w:pPr>
        <w:rPr>
          <w:rFonts w:ascii="Arial" w:hAnsi="Arial" w:cs="Arial"/>
          <w:color w:val="000000"/>
          <w:szCs w:val="20"/>
        </w:rPr>
      </w:pPr>
    </w:p>
    <w:p w14:paraId="1EBA6B34" w14:textId="77777777" w:rsidR="0052510C" w:rsidRPr="00893629" w:rsidRDefault="0052510C" w:rsidP="0052510C">
      <w:pPr>
        <w:rPr>
          <w:rFonts w:ascii="Arial" w:hAnsi="Arial" w:cs="Arial"/>
          <w:color w:val="000000"/>
          <w:szCs w:val="20"/>
        </w:rPr>
      </w:pPr>
    </w:p>
    <w:p w14:paraId="70AF5E0A" w14:textId="77777777" w:rsidR="0052510C" w:rsidRPr="00893629" w:rsidRDefault="0052510C" w:rsidP="0052510C">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52510C" w:rsidRPr="00893629" w14:paraId="04B73023" w14:textId="77777777" w:rsidTr="006C53FE">
        <w:tc>
          <w:tcPr>
            <w:tcW w:w="556" w:type="dxa"/>
            <w:tcBorders>
              <w:top w:val="single" w:sz="4" w:space="0" w:color="auto"/>
              <w:left w:val="single" w:sz="4" w:space="0" w:color="auto"/>
              <w:bottom w:val="single" w:sz="4" w:space="0" w:color="auto"/>
              <w:right w:val="single" w:sz="4" w:space="0" w:color="auto"/>
            </w:tcBorders>
          </w:tcPr>
          <w:p w14:paraId="12B78FA9"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270EFAC5"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 xml:space="preserve">sami </w:t>
            </w:r>
          </w:p>
        </w:tc>
      </w:tr>
      <w:tr w:rsidR="0052510C" w:rsidRPr="00893629" w14:paraId="6D011F2F" w14:textId="77777777" w:rsidTr="006C53FE">
        <w:tc>
          <w:tcPr>
            <w:tcW w:w="556" w:type="dxa"/>
            <w:tcBorders>
              <w:top w:val="single" w:sz="4" w:space="0" w:color="auto"/>
              <w:left w:val="single" w:sz="4" w:space="0" w:color="auto"/>
              <w:bottom w:val="single" w:sz="4" w:space="0" w:color="auto"/>
              <w:right w:val="single" w:sz="4" w:space="0" w:color="auto"/>
            </w:tcBorders>
          </w:tcPr>
          <w:p w14:paraId="02BE56A8"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5B0F1763"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skupaj s partnerji v skupni ponudbi</w:t>
            </w:r>
          </w:p>
        </w:tc>
      </w:tr>
      <w:tr w:rsidR="0052510C" w:rsidRPr="00893629" w14:paraId="16F67515" w14:textId="77777777" w:rsidTr="006C53FE">
        <w:trPr>
          <w:trHeight w:val="80"/>
        </w:trPr>
        <w:tc>
          <w:tcPr>
            <w:tcW w:w="556" w:type="dxa"/>
            <w:tcBorders>
              <w:top w:val="single" w:sz="4" w:space="0" w:color="auto"/>
              <w:left w:val="single" w:sz="4" w:space="0" w:color="auto"/>
              <w:bottom w:val="single" w:sz="4" w:space="0" w:color="auto"/>
              <w:right w:val="single" w:sz="4" w:space="0" w:color="auto"/>
            </w:tcBorders>
          </w:tcPr>
          <w:p w14:paraId="5F164655"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7495193F"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s podizvajalci</w:t>
            </w:r>
          </w:p>
        </w:tc>
      </w:tr>
      <w:tr w:rsidR="0052510C" w:rsidRPr="00893629" w14:paraId="0E09B406" w14:textId="77777777" w:rsidTr="006C53FE">
        <w:tc>
          <w:tcPr>
            <w:tcW w:w="556" w:type="dxa"/>
            <w:tcBorders>
              <w:top w:val="single" w:sz="4" w:space="0" w:color="auto"/>
              <w:left w:val="single" w:sz="4" w:space="0" w:color="auto"/>
              <w:bottom w:val="single" w:sz="4" w:space="0" w:color="auto"/>
              <w:right w:val="single" w:sz="4" w:space="0" w:color="auto"/>
            </w:tcBorders>
          </w:tcPr>
          <w:p w14:paraId="07F66F63" w14:textId="77777777" w:rsidR="0052510C" w:rsidRPr="00893629" w:rsidRDefault="0052510C" w:rsidP="006C53FE">
            <w:pPr>
              <w:rPr>
                <w:rFonts w:ascii="Arial" w:hAnsi="Arial" w:cs="Arial"/>
                <w:color w:val="000000"/>
                <w:szCs w:val="20"/>
              </w:rPr>
            </w:pPr>
          </w:p>
        </w:tc>
        <w:tc>
          <w:tcPr>
            <w:tcW w:w="3828" w:type="dxa"/>
            <w:tcBorders>
              <w:top w:val="nil"/>
              <w:left w:val="single" w:sz="4" w:space="0" w:color="auto"/>
              <w:bottom w:val="nil"/>
              <w:right w:val="nil"/>
            </w:tcBorders>
          </w:tcPr>
          <w:p w14:paraId="141BEAC1" w14:textId="77777777" w:rsidR="0052510C" w:rsidRPr="00893629" w:rsidRDefault="0052510C" w:rsidP="006C53FE">
            <w:pPr>
              <w:rPr>
                <w:rFonts w:ascii="Arial" w:hAnsi="Arial" w:cs="Arial"/>
                <w:color w:val="000000"/>
                <w:szCs w:val="20"/>
              </w:rPr>
            </w:pPr>
            <w:r w:rsidRPr="00893629">
              <w:rPr>
                <w:rFonts w:ascii="Arial" w:hAnsi="Arial" w:cs="Arial"/>
                <w:color w:val="000000"/>
                <w:szCs w:val="20"/>
              </w:rPr>
              <w:t>z drugimi subjekti</w:t>
            </w:r>
          </w:p>
        </w:tc>
      </w:tr>
    </w:tbl>
    <w:p w14:paraId="254C0FB7" w14:textId="77777777" w:rsidR="0052510C" w:rsidRPr="00893629" w:rsidRDefault="0052510C" w:rsidP="0052510C">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7203A888" w14:textId="77777777" w:rsidR="0052510C" w:rsidRPr="00893629" w:rsidRDefault="0052510C" w:rsidP="0052510C">
      <w:pPr>
        <w:rPr>
          <w:rFonts w:ascii="Arial" w:hAnsi="Arial" w:cs="Arial"/>
        </w:rPr>
      </w:pPr>
    </w:p>
    <w:p w14:paraId="11656D6F"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B23F0E5" w14:textId="77777777" w:rsidR="0052510C" w:rsidRPr="00893629" w:rsidRDefault="0052510C" w:rsidP="0052510C">
      <w:pPr>
        <w:rPr>
          <w:rFonts w:ascii="Arial" w:hAnsi="Arial" w:cs="Arial"/>
          <w:color w:val="000000"/>
          <w:szCs w:val="20"/>
        </w:rPr>
      </w:pPr>
    </w:p>
    <w:p w14:paraId="2CDD7C86" w14:textId="77777777" w:rsidR="0052510C" w:rsidRPr="00893629" w:rsidRDefault="0052510C" w:rsidP="0052510C">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47FEF9EB" w14:textId="77777777" w:rsidR="0052510C" w:rsidRPr="00893629" w:rsidRDefault="0052510C" w:rsidP="0052510C">
      <w:pPr>
        <w:rPr>
          <w:rFonts w:ascii="Arial" w:hAnsi="Arial" w:cs="Arial"/>
        </w:rPr>
      </w:pPr>
    </w:p>
    <w:p w14:paraId="567EEFAC" w14:textId="1BC69306" w:rsidR="000D1D22" w:rsidRDefault="000D1D22" w:rsidP="000D1D22">
      <w:pPr>
        <w:rPr>
          <w:rFonts w:ascii="Arial" w:hAnsi="Arial" w:cs="Arial"/>
        </w:rPr>
      </w:pPr>
    </w:p>
    <w:p w14:paraId="2C03212D" w14:textId="77777777" w:rsidR="0052510C" w:rsidRPr="00893629" w:rsidRDefault="0052510C"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1AE9680" w14:textId="77777777" w:rsidR="000D1D22" w:rsidRPr="00893629" w:rsidRDefault="000D1D22" w:rsidP="000D1D22">
            <w:pPr>
              <w:rPr>
                <w:rFonts w:ascii="Arial" w:hAnsi="Arial" w:cs="Arial"/>
                <w:b/>
              </w:rPr>
            </w:pPr>
            <w:r w:rsidRPr="00893629">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678BA33C" w14:textId="77777777" w:rsidTr="000D1D22">
        <w:trPr>
          <w:trHeight w:val="454"/>
        </w:trPr>
        <w:tc>
          <w:tcPr>
            <w:tcW w:w="3119" w:type="dxa"/>
            <w:shd w:val="clear" w:color="auto" w:fill="D9D9D9" w:themeFill="background1" w:themeFillShade="D9"/>
            <w:vAlign w:val="center"/>
          </w:tcPr>
          <w:p w14:paraId="1B51BEB3"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2A0D9EA3" w14:textId="7E7A32A7" w:rsidR="002D42C1" w:rsidRPr="00D532E1" w:rsidRDefault="008554DE" w:rsidP="002D42C1">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w:t>
            </w:r>
            <w:proofErr w:type="spellStart"/>
            <w:r w:rsidRPr="00D532E1">
              <w:rPr>
                <w:rFonts w:ascii="Arial" w:hAnsi="Arial" w:cs="Arial"/>
                <w:b/>
                <w:bCs/>
                <w:szCs w:val="20"/>
              </w:rPr>
              <w:t>1A</w:t>
            </w:r>
            <w:proofErr w:type="spellEnd"/>
            <w:r w:rsidRPr="00D532E1">
              <w:rPr>
                <w:rFonts w:ascii="Arial" w:hAnsi="Arial" w:cs="Arial"/>
                <w:b/>
                <w:bCs/>
                <w:szCs w:val="20"/>
              </w:rPr>
              <w:t xml:space="preserve"> in ETAPA 2«</w:t>
            </w:r>
          </w:p>
        </w:tc>
      </w:tr>
      <w:tr w:rsidR="002D42C1" w:rsidRPr="00D532E1" w14:paraId="15978277" w14:textId="77777777" w:rsidTr="000D1D22">
        <w:trPr>
          <w:trHeight w:val="454"/>
        </w:trPr>
        <w:tc>
          <w:tcPr>
            <w:tcW w:w="3119" w:type="dxa"/>
            <w:shd w:val="clear" w:color="auto" w:fill="D9D9D9" w:themeFill="background1" w:themeFillShade="D9"/>
            <w:vAlign w:val="center"/>
          </w:tcPr>
          <w:p w14:paraId="730234B2"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36AC9331"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w:t>
            </w:r>
            <w:proofErr w:type="spellStart"/>
            <w:r w:rsidRPr="00D532E1">
              <w:rPr>
                <w:rFonts w:ascii="Arial" w:hAnsi="Arial" w:cs="Arial"/>
                <w:b/>
              </w:rPr>
              <w:t>28c</w:t>
            </w:r>
            <w:proofErr w:type="spellEnd"/>
            <w:r w:rsidRPr="00D532E1">
              <w:rPr>
                <w:rFonts w:ascii="Arial" w:hAnsi="Arial" w:cs="Arial"/>
                <w:b/>
              </w:rPr>
              <w:t xml:space="preserve">, 1000 Ljubljana </w:t>
            </w:r>
          </w:p>
        </w:tc>
      </w:tr>
    </w:tbl>
    <w:p w14:paraId="6FB975CE" w14:textId="77777777" w:rsidR="006005FB" w:rsidRPr="00D532E1" w:rsidRDefault="006005F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94633E" w:rsidRPr="00D949D6" w14:paraId="199C2566" w14:textId="77777777" w:rsidTr="006C53FE">
        <w:trPr>
          <w:trHeight w:val="441"/>
        </w:trPr>
        <w:tc>
          <w:tcPr>
            <w:tcW w:w="9072" w:type="dxa"/>
            <w:gridSpan w:val="2"/>
            <w:shd w:val="clear" w:color="auto" w:fill="D9D9D9" w:themeFill="background1" w:themeFillShade="D9"/>
            <w:vAlign w:val="center"/>
          </w:tcPr>
          <w:p w14:paraId="3C010DBA" w14:textId="77777777" w:rsidR="0094633E" w:rsidRPr="00D532E1" w:rsidRDefault="0094633E" w:rsidP="006C53FE">
            <w:pPr>
              <w:jc w:val="center"/>
              <w:rPr>
                <w:rFonts w:ascii="Arial" w:hAnsi="Arial" w:cs="Arial"/>
                <w:b/>
              </w:rPr>
            </w:pPr>
            <w:r w:rsidRPr="00D532E1">
              <w:rPr>
                <w:rFonts w:ascii="Arial" w:hAnsi="Arial" w:cs="Arial"/>
                <w:b/>
              </w:rPr>
              <w:t>Sklop 1:</w:t>
            </w:r>
          </w:p>
          <w:p w14:paraId="0F786A8C" w14:textId="20DAEA99" w:rsidR="0094633E" w:rsidRPr="00D949D6" w:rsidRDefault="001200CF" w:rsidP="006C53FE">
            <w:pPr>
              <w:jc w:val="center"/>
              <w:rPr>
                <w:rFonts w:ascii="Arial" w:hAnsi="Arial" w:cs="Arial"/>
                <w:b/>
              </w:rPr>
            </w:pPr>
            <w:r w:rsidRPr="00D532E1">
              <w:rPr>
                <w:rFonts w:ascii="Arial" w:hAnsi="Arial" w:cs="Arial"/>
                <w:b/>
                <w:bCs/>
              </w:rPr>
              <w:t xml:space="preserve">Svetovalne in inženirske storitve pri izvedbi projekta »PROTIPOPLAVNA UREDITEV POREČJA GRADAŠČICE – ETAPA </w:t>
            </w:r>
            <w:proofErr w:type="spellStart"/>
            <w:r w:rsidRPr="00D532E1">
              <w:rPr>
                <w:rFonts w:ascii="Arial" w:hAnsi="Arial" w:cs="Arial"/>
                <w:b/>
                <w:bCs/>
              </w:rPr>
              <w:t>1A</w:t>
            </w:r>
            <w:proofErr w:type="spellEnd"/>
            <w:r w:rsidRPr="00D532E1">
              <w:rPr>
                <w:rFonts w:ascii="Arial" w:hAnsi="Arial" w:cs="Arial"/>
                <w:b/>
                <w:bCs/>
              </w:rPr>
              <w:t xml:space="preserve"> in ETAPA 2«</w:t>
            </w:r>
          </w:p>
        </w:tc>
      </w:tr>
      <w:tr w:rsidR="0094633E" w:rsidRPr="00D949D6" w14:paraId="1B279A5D" w14:textId="77777777" w:rsidTr="006C53FE">
        <w:trPr>
          <w:trHeight w:val="454"/>
        </w:trPr>
        <w:tc>
          <w:tcPr>
            <w:tcW w:w="9072" w:type="dxa"/>
            <w:gridSpan w:val="2"/>
            <w:shd w:val="clear" w:color="auto" w:fill="DEEAF6"/>
            <w:vAlign w:val="center"/>
          </w:tcPr>
          <w:p w14:paraId="165377CC" w14:textId="736C88C6" w:rsidR="0094633E" w:rsidRPr="00D949D6" w:rsidRDefault="0094633E" w:rsidP="006C53FE">
            <w:pPr>
              <w:rPr>
                <w:rFonts w:ascii="Arial" w:hAnsi="Arial" w:cs="Arial"/>
              </w:rPr>
            </w:pPr>
            <w:r w:rsidRPr="00D949D6">
              <w:rPr>
                <w:rFonts w:ascii="Arial" w:hAnsi="Arial" w:cs="Arial"/>
              </w:rPr>
              <w:t>Opomba: subjekt izpolni, če oddaja ponudbo za predmetni sklop.</w:t>
            </w:r>
          </w:p>
        </w:tc>
      </w:tr>
      <w:tr w:rsidR="0094633E" w:rsidRPr="00893629" w14:paraId="2C95B448" w14:textId="77777777" w:rsidTr="006C53FE">
        <w:trPr>
          <w:trHeight w:val="851"/>
        </w:trPr>
        <w:tc>
          <w:tcPr>
            <w:tcW w:w="3121" w:type="dxa"/>
            <w:shd w:val="clear" w:color="auto" w:fill="D9D9D9" w:themeFill="background1" w:themeFillShade="D9"/>
            <w:vAlign w:val="center"/>
          </w:tcPr>
          <w:p w14:paraId="59599FAD" w14:textId="695DCF68" w:rsidR="0094633E" w:rsidRPr="00893629" w:rsidRDefault="0094633E" w:rsidP="006C53FE">
            <w:pPr>
              <w:rPr>
                <w:rFonts w:ascii="Arial" w:hAnsi="Arial" w:cs="Arial"/>
                <w:b/>
              </w:rPr>
            </w:pPr>
            <w:r w:rsidRPr="00D949D6">
              <w:rPr>
                <w:rFonts w:ascii="Arial" w:hAnsi="Arial" w:cs="Arial"/>
                <w:b/>
              </w:rPr>
              <w:t>Ponudnik/Vodilni ponudnik/Partner</w:t>
            </w:r>
            <w:r w:rsidR="003747D6" w:rsidRPr="00D949D6">
              <w:rPr>
                <w:rFonts w:ascii="Arial" w:hAnsi="Arial" w:cs="Arial"/>
                <w:b/>
              </w:rPr>
              <w:t>/</w:t>
            </w:r>
            <w:r w:rsidR="0007152A" w:rsidRPr="00D949D6">
              <w:rPr>
                <w:rFonts w:ascii="Arial" w:hAnsi="Arial" w:cs="Arial"/>
                <w:b/>
              </w:rPr>
              <w:t>Subjekt katerih zmogljivosti uporablja ponudnik</w:t>
            </w:r>
            <w:r w:rsidRPr="00D949D6">
              <w:rPr>
                <w:rFonts w:ascii="Arial" w:hAnsi="Arial" w:cs="Arial"/>
                <w:b/>
              </w:rPr>
              <w:t>:</w:t>
            </w:r>
          </w:p>
        </w:tc>
        <w:tc>
          <w:tcPr>
            <w:tcW w:w="5951" w:type="dxa"/>
            <w:vAlign w:val="center"/>
          </w:tcPr>
          <w:p w14:paraId="5E4F8B09" w14:textId="77777777" w:rsidR="0094633E" w:rsidRPr="00893629" w:rsidRDefault="0094633E" w:rsidP="006C53FE">
            <w:pPr>
              <w:rPr>
                <w:rFonts w:ascii="Arial" w:hAnsi="Arial" w:cs="Arial"/>
              </w:rPr>
            </w:pPr>
          </w:p>
        </w:tc>
      </w:tr>
    </w:tbl>
    <w:p w14:paraId="5C0BC33C" w14:textId="77777777" w:rsidR="000D1D22" w:rsidRPr="00893629" w:rsidRDefault="000D1D22" w:rsidP="000D1D22">
      <w:pPr>
        <w:rPr>
          <w:rFonts w:ascii="Arial" w:hAnsi="Arial" w:cs="Arial"/>
        </w:rPr>
      </w:pPr>
    </w:p>
    <w:p w14:paraId="4A4DC26B" w14:textId="22278C79" w:rsidR="000D1D22" w:rsidRPr="00893629" w:rsidRDefault="000D1D22" w:rsidP="000D1D22">
      <w:pPr>
        <w:rPr>
          <w:rFonts w:ascii="Arial" w:hAnsi="Arial" w:cs="Arial"/>
          <w:b/>
          <w:color w:val="000000"/>
          <w:szCs w:val="20"/>
        </w:rPr>
      </w:pPr>
      <w:r w:rsidRPr="00893629">
        <w:rPr>
          <w:rFonts w:ascii="Arial" w:hAnsi="Arial" w:cs="Arial"/>
          <w:b/>
          <w:color w:val="000000"/>
          <w:szCs w:val="20"/>
        </w:rPr>
        <w:t>Letni promet (za vsako leto posebej):</w:t>
      </w:r>
    </w:p>
    <w:p w14:paraId="242852BF" w14:textId="77777777" w:rsidR="000D1D22" w:rsidRPr="00893629"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29101B10" w14:textId="77777777" w:rsidTr="000D1D22">
        <w:trPr>
          <w:cantSplit/>
          <w:trHeight w:val="425"/>
        </w:trPr>
        <w:tc>
          <w:tcPr>
            <w:tcW w:w="4248" w:type="dxa"/>
            <w:vAlign w:val="center"/>
          </w:tcPr>
          <w:p w14:paraId="51EB448F" w14:textId="1C012CD4"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2ECCC5FB"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5290B637"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555273A7" w:rsidR="000D1D22" w:rsidRDefault="000D1D22" w:rsidP="000D1D22">
      <w:pPr>
        <w:rPr>
          <w:rFonts w:ascii="Arial" w:hAnsi="Arial" w:cs="Arial"/>
          <w:b/>
          <w:color w:val="00000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94633E" w:rsidRPr="00D949D6" w14:paraId="2DCF2F36" w14:textId="77777777" w:rsidTr="006C53FE">
        <w:trPr>
          <w:trHeight w:val="441"/>
        </w:trPr>
        <w:tc>
          <w:tcPr>
            <w:tcW w:w="9072" w:type="dxa"/>
            <w:gridSpan w:val="2"/>
            <w:shd w:val="clear" w:color="auto" w:fill="D9D9D9" w:themeFill="background1" w:themeFillShade="D9"/>
            <w:vAlign w:val="center"/>
          </w:tcPr>
          <w:p w14:paraId="2A491A80" w14:textId="77777777" w:rsidR="0094633E" w:rsidRPr="001200CF" w:rsidRDefault="0094633E" w:rsidP="0094633E">
            <w:pPr>
              <w:autoSpaceDE w:val="0"/>
              <w:autoSpaceDN w:val="0"/>
              <w:adjustRightInd w:val="0"/>
              <w:ind w:right="31"/>
              <w:jc w:val="center"/>
              <w:rPr>
                <w:rFonts w:ascii="Arial" w:hAnsi="Arial" w:cs="Arial"/>
                <w:b/>
              </w:rPr>
            </w:pPr>
            <w:r w:rsidRPr="001200CF">
              <w:rPr>
                <w:rFonts w:ascii="Arial" w:hAnsi="Arial" w:cs="Arial"/>
                <w:b/>
              </w:rPr>
              <w:t xml:space="preserve">Sklop 2: </w:t>
            </w:r>
          </w:p>
          <w:p w14:paraId="3BBBC707" w14:textId="051001DD" w:rsidR="0094633E" w:rsidRPr="00D949D6" w:rsidRDefault="009277F6" w:rsidP="0094633E">
            <w:pPr>
              <w:jc w:val="center"/>
              <w:rPr>
                <w:rFonts w:ascii="Arial" w:hAnsi="Arial" w:cs="Arial"/>
                <w:b/>
              </w:rPr>
            </w:pPr>
            <w:r w:rsidRPr="001200CF">
              <w:rPr>
                <w:rFonts w:ascii="Arial" w:hAnsi="Arial" w:cs="Arial"/>
                <w:b/>
              </w:rPr>
              <w:t xml:space="preserve">Storitve inženirja po pogodbenih določilih </w:t>
            </w:r>
            <w:proofErr w:type="spellStart"/>
            <w:r w:rsidRPr="001200CF">
              <w:rPr>
                <w:rFonts w:ascii="Arial" w:hAnsi="Arial" w:cs="Arial"/>
                <w:b/>
              </w:rPr>
              <w:t>FIDIC</w:t>
            </w:r>
            <w:proofErr w:type="spellEnd"/>
            <w:r w:rsidRPr="001200CF">
              <w:rPr>
                <w:rFonts w:ascii="Arial" w:hAnsi="Arial" w:cs="Arial"/>
                <w:b/>
              </w:rPr>
              <w:t xml:space="preserve"> in nadzornika po Gradbenem zakonu pri izvedbi projekta »</w:t>
            </w:r>
            <w:r w:rsidRPr="001200CF">
              <w:rPr>
                <w:rFonts w:ascii="Arial" w:hAnsi="Arial" w:cs="Arial"/>
                <w:b/>
                <w:bCs/>
              </w:rPr>
              <w:t xml:space="preserve">PROTIPOPLAVNA UREDITEV POREČJA GRADAŠČICE – ETAPA </w:t>
            </w:r>
            <w:proofErr w:type="spellStart"/>
            <w:r w:rsidRPr="001200CF">
              <w:rPr>
                <w:rFonts w:ascii="Arial" w:hAnsi="Arial" w:cs="Arial"/>
                <w:b/>
                <w:bCs/>
              </w:rPr>
              <w:t>1A</w:t>
            </w:r>
            <w:proofErr w:type="spellEnd"/>
            <w:r w:rsidRPr="001200CF">
              <w:rPr>
                <w:rFonts w:ascii="Arial" w:hAnsi="Arial" w:cs="Arial"/>
                <w:b/>
              </w:rPr>
              <w:t>«</w:t>
            </w:r>
          </w:p>
        </w:tc>
      </w:tr>
      <w:tr w:rsidR="0094633E" w:rsidRPr="00D949D6" w14:paraId="091BADFE" w14:textId="77777777" w:rsidTr="006C53FE">
        <w:trPr>
          <w:trHeight w:val="454"/>
        </w:trPr>
        <w:tc>
          <w:tcPr>
            <w:tcW w:w="9072" w:type="dxa"/>
            <w:gridSpan w:val="2"/>
            <w:shd w:val="clear" w:color="auto" w:fill="DEEAF6"/>
            <w:vAlign w:val="center"/>
          </w:tcPr>
          <w:p w14:paraId="0052F207" w14:textId="77777777" w:rsidR="0094633E" w:rsidRPr="00D949D6" w:rsidRDefault="0094633E" w:rsidP="006C53FE">
            <w:pPr>
              <w:rPr>
                <w:rFonts w:ascii="Arial" w:hAnsi="Arial" w:cs="Arial"/>
              </w:rPr>
            </w:pPr>
            <w:r w:rsidRPr="00D949D6">
              <w:rPr>
                <w:rFonts w:ascii="Arial" w:hAnsi="Arial" w:cs="Arial"/>
              </w:rPr>
              <w:t>Opomba: subjekt izpolni, če oddaja ponudbo za predmetni sklop.</w:t>
            </w:r>
          </w:p>
        </w:tc>
      </w:tr>
      <w:tr w:rsidR="0094633E" w:rsidRPr="00893629" w14:paraId="2F9E9BA2" w14:textId="77777777" w:rsidTr="006C53FE">
        <w:trPr>
          <w:trHeight w:val="851"/>
        </w:trPr>
        <w:tc>
          <w:tcPr>
            <w:tcW w:w="3121" w:type="dxa"/>
            <w:shd w:val="clear" w:color="auto" w:fill="D9D9D9" w:themeFill="background1" w:themeFillShade="D9"/>
            <w:vAlign w:val="center"/>
          </w:tcPr>
          <w:p w14:paraId="05EEACA4" w14:textId="508D45C8" w:rsidR="0094633E" w:rsidRPr="00893629" w:rsidRDefault="0007152A" w:rsidP="006C53FE">
            <w:pPr>
              <w:rPr>
                <w:rFonts w:ascii="Arial" w:hAnsi="Arial" w:cs="Arial"/>
                <w:b/>
              </w:rPr>
            </w:pPr>
            <w:r w:rsidRPr="00D949D6">
              <w:rPr>
                <w:rFonts w:ascii="Arial" w:hAnsi="Arial" w:cs="Arial"/>
                <w:b/>
              </w:rPr>
              <w:t>Ponudnik/Vodilni ponudnik/Partner/Subjekt katerih zmogljivosti uporablja ponudnik:</w:t>
            </w:r>
          </w:p>
        </w:tc>
        <w:tc>
          <w:tcPr>
            <w:tcW w:w="5951" w:type="dxa"/>
            <w:vAlign w:val="center"/>
          </w:tcPr>
          <w:p w14:paraId="3061B662" w14:textId="77777777" w:rsidR="0094633E" w:rsidRPr="00893629" w:rsidRDefault="0094633E" w:rsidP="006C53FE">
            <w:pPr>
              <w:rPr>
                <w:rFonts w:ascii="Arial" w:hAnsi="Arial" w:cs="Arial"/>
              </w:rPr>
            </w:pPr>
          </w:p>
        </w:tc>
      </w:tr>
    </w:tbl>
    <w:p w14:paraId="72C5541D" w14:textId="77777777" w:rsidR="0094633E" w:rsidRPr="00893629" w:rsidRDefault="0094633E" w:rsidP="0094633E">
      <w:pPr>
        <w:rPr>
          <w:rFonts w:ascii="Arial" w:hAnsi="Arial" w:cs="Arial"/>
        </w:rPr>
      </w:pPr>
    </w:p>
    <w:p w14:paraId="1738DA91" w14:textId="557F2406" w:rsidR="0094633E" w:rsidRPr="00893629" w:rsidRDefault="0094633E" w:rsidP="0094633E">
      <w:pPr>
        <w:rPr>
          <w:rFonts w:ascii="Arial" w:hAnsi="Arial" w:cs="Arial"/>
          <w:b/>
          <w:color w:val="000000"/>
          <w:szCs w:val="20"/>
        </w:rPr>
      </w:pPr>
      <w:r w:rsidRPr="00893629">
        <w:rPr>
          <w:rFonts w:ascii="Arial" w:hAnsi="Arial" w:cs="Arial"/>
          <w:b/>
          <w:color w:val="000000"/>
          <w:szCs w:val="20"/>
        </w:rPr>
        <w:t>Letni promet (za vsako leto posebej):</w:t>
      </w:r>
    </w:p>
    <w:p w14:paraId="7B25B43B" w14:textId="040BF1C1" w:rsidR="0094633E" w:rsidRDefault="0094633E" w:rsidP="0094633E">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7152A" w:rsidRPr="0007152A" w14:paraId="04B4CC42" w14:textId="77777777" w:rsidTr="00691042">
        <w:trPr>
          <w:cantSplit/>
          <w:trHeight w:val="425"/>
        </w:trPr>
        <w:tc>
          <w:tcPr>
            <w:tcW w:w="4248" w:type="dxa"/>
            <w:vAlign w:val="center"/>
          </w:tcPr>
          <w:p w14:paraId="038BDAC6" w14:textId="77777777" w:rsidR="0007152A" w:rsidRPr="0007152A" w:rsidRDefault="0007152A" w:rsidP="0007152A">
            <w:pPr>
              <w:ind w:right="381"/>
              <w:rPr>
                <w:rFonts w:ascii="Arial" w:hAnsi="Arial" w:cs="Arial"/>
                <w:b/>
                <w:sz w:val="18"/>
                <w:szCs w:val="18"/>
              </w:rPr>
            </w:pPr>
            <w:r w:rsidRPr="0007152A">
              <w:rPr>
                <w:rFonts w:ascii="Arial" w:hAnsi="Arial" w:cs="Arial"/>
                <w:b/>
                <w:sz w:val="18"/>
                <w:szCs w:val="18"/>
              </w:rPr>
              <w:t>Leto ________</w:t>
            </w:r>
          </w:p>
        </w:tc>
        <w:tc>
          <w:tcPr>
            <w:tcW w:w="1560" w:type="dxa"/>
            <w:vAlign w:val="center"/>
          </w:tcPr>
          <w:p w14:paraId="27549AD9" w14:textId="77777777" w:rsidR="0007152A" w:rsidRPr="0007152A" w:rsidRDefault="0007152A" w:rsidP="0007152A">
            <w:pPr>
              <w:ind w:right="-26"/>
              <w:jc w:val="center"/>
              <w:rPr>
                <w:rFonts w:ascii="Arial" w:hAnsi="Arial" w:cs="Arial"/>
                <w:b/>
              </w:rPr>
            </w:pPr>
          </w:p>
        </w:tc>
        <w:tc>
          <w:tcPr>
            <w:tcW w:w="1620" w:type="dxa"/>
            <w:vAlign w:val="center"/>
          </w:tcPr>
          <w:p w14:paraId="73C54428" w14:textId="77777777" w:rsidR="0007152A" w:rsidRPr="0007152A" w:rsidRDefault="0007152A" w:rsidP="0007152A">
            <w:pPr>
              <w:tabs>
                <w:tab w:val="left" w:pos="1928"/>
              </w:tabs>
              <w:ind w:right="136"/>
              <w:jc w:val="center"/>
              <w:rPr>
                <w:rFonts w:ascii="Arial" w:hAnsi="Arial" w:cs="Arial"/>
                <w:b/>
              </w:rPr>
            </w:pPr>
          </w:p>
        </w:tc>
        <w:tc>
          <w:tcPr>
            <w:tcW w:w="1620" w:type="dxa"/>
            <w:vAlign w:val="center"/>
          </w:tcPr>
          <w:p w14:paraId="71D49DC0" w14:textId="77777777" w:rsidR="0007152A" w:rsidRPr="0007152A" w:rsidRDefault="0007152A" w:rsidP="0007152A">
            <w:pPr>
              <w:tabs>
                <w:tab w:val="left" w:pos="1928"/>
              </w:tabs>
              <w:ind w:right="136"/>
              <w:jc w:val="center"/>
              <w:rPr>
                <w:rFonts w:ascii="Arial" w:hAnsi="Arial" w:cs="Arial"/>
                <w:b/>
              </w:rPr>
            </w:pPr>
          </w:p>
        </w:tc>
      </w:tr>
      <w:tr w:rsidR="0007152A" w:rsidRPr="0007152A" w14:paraId="76D22BA1" w14:textId="77777777" w:rsidTr="00691042">
        <w:trPr>
          <w:cantSplit/>
          <w:trHeight w:val="425"/>
        </w:trPr>
        <w:tc>
          <w:tcPr>
            <w:tcW w:w="4248" w:type="dxa"/>
            <w:vAlign w:val="center"/>
          </w:tcPr>
          <w:p w14:paraId="270CBD0C" w14:textId="77777777" w:rsidR="0007152A" w:rsidRPr="0007152A" w:rsidRDefault="0007152A" w:rsidP="0007152A">
            <w:pPr>
              <w:ind w:right="381"/>
              <w:rPr>
                <w:rFonts w:ascii="Arial" w:hAnsi="Arial" w:cs="Arial"/>
                <w:b/>
                <w:sz w:val="18"/>
                <w:szCs w:val="18"/>
              </w:rPr>
            </w:pPr>
            <w:r w:rsidRPr="0007152A">
              <w:rPr>
                <w:rFonts w:ascii="Arial" w:hAnsi="Arial" w:cs="Arial"/>
                <w:b/>
                <w:sz w:val="18"/>
                <w:szCs w:val="18"/>
              </w:rPr>
              <w:t>Leto ________</w:t>
            </w:r>
          </w:p>
        </w:tc>
        <w:tc>
          <w:tcPr>
            <w:tcW w:w="1560" w:type="dxa"/>
            <w:vAlign w:val="center"/>
          </w:tcPr>
          <w:p w14:paraId="2EBD2A43" w14:textId="77777777" w:rsidR="0007152A" w:rsidRPr="0007152A" w:rsidRDefault="0007152A" w:rsidP="0007152A">
            <w:pPr>
              <w:ind w:right="-26"/>
              <w:jc w:val="center"/>
              <w:rPr>
                <w:rFonts w:ascii="Arial" w:hAnsi="Arial" w:cs="Arial"/>
                <w:color w:val="000000"/>
              </w:rPr>
            </w:pPr>
          </w:p>
        </w:tc>
        <w:tc>
          <w:tcPr>
            <w:tcW w:w="1620" w:type="dxa"/>
            <w:vAlign w:val="center"/>
          </w:tcPr>
          <w:p w14:paraId="2A0B08F5" w14:textId="77777777" w:rsidR="0007152A" w:rsidRPr="0007152A" w:rsidRDefault="0007152A" w:rsidP="0007152A">
            <w:pPr>
              <w:tabs>
                <w:tab w:val="left" w:pos="1928"/>
              </w:tabs>
              <w:ind w:right="136"/>
              <w:jc w:val="center"/>
              <w:rPr>
                <w:rFonts w:ascii="Arial" w:hAnsi="Arial" w:cs="Arial"/>
                <w:color w:val="000000"/>
              </w:rPr>
            </w:pPr>
          </w:p>
        </w:tc>
        <w:tc>
          <w:tcPr>
            <w:tcW w:w="1620" w:type="dxa"/>
            <w:vAlign w:val="center"/>
          </w:tcPr>
          <w:p w14:paraId="046376D3" w14:textId="77777777" w:rsidR="0007152A" w:rsidRPr="0007152A" w:rsidRDefault="0007152A" w:rsidP="0007152A">
            <w:pPr>
              <w:tabs>
                <w:tab w:val="left" w:pos="1928"/>
              </w:tabs>
              <w:ind w:right="136"/>
              <w:jc w:val="center"/>
              <w:rPr>
                <w:rFonts w:ascii="Arial" w:hAnsi="Arial" w:cs="Arial"/>
                <w:color w:val="000000"/>
              </w:rPr>
            </w:pPr>
          </w:p>
        </w:tc>
      </w:tr>
      <w:tr w:rsidR="0007152A" w:rsidRPr="0007152A" w14:paraId="4DA01B77" w14:textId="77777777" w:rsidTr="00691042">
        <w:trPr>
          <w:cantSplit/>
          <w:trHeight w:val="425"/>
        </w:trPr>
        <w:tc>
          <w:tcPr>
            <w:tcW w:w="4248" w:type="dxa"/>
            <w:vAlign w:val="center"/>
          </w:tcPr>
          <w:p w14:paraId="77E0BB6B" w14:textId="77777777" w:rsidR="0007152A" w:rsidRPr="0007152A" w:rsidRDefault="0007152A" w:rsidP="0007152A">
            <w:pPr>
              <w:ind w:right="381"/>
              <w:rPr>
                <w:rFonts w:ascii="Arial" w:hAnsi="Arial" w:cs="Arial"/>
                <w:b/>
                <w:sz w:val="18"/>
                <w:szCs w:val="18"/>
              </w:rPr>
            </w:pPr>
            <w:r w:rsidRPr="0007152A">
              <w:rPr>
                <w:rFonts w:ascii="Arial" w:hAnsi="Arial" w:cs="Arial"/>
                <w:b/>
                <w:sz w:val="18"/>
                <w:szCs w:val="18"/>
              </w:rPr>
              <w:t>Leto ________</w:t>
            </w:r>
          </w:p>
        </w:tc>
        <w:tc>
          <w:tcPr>
            <w:tcW w:w="1560" w:type="dxa"/>
            <w:vAlign w:val="center"/>
          </w:tcPr>
          <w:p w14:paraId="0382E280" w14:textId="77777777" w:rsidR="0007152A" w:rsidRPr="0007152A" w:rsidRDefault="0007152A" w:rsidP="0007152A">
            <w:pPr>
              <w:ind w:right="-26"/>
              <w:jc w:val="center"/>
              <w:rPr>
                <w:rFonts w:ascii="Arial" w:hAnsi="Arial" w:cs="Arial"/>
                <w:color w:val="000000"/>
              </w:rPr>
            </w:pPr>
          </w:p>
        </w:tc>
        <w:tc>
          <w:tcPr>
            <w:tcW w:w="1620" w:type="dxa"/>
            <w:vAlign w:val="center"/>
          </w:tcPr>
          <w:p w14:paraId="4F37E7E5" w14:textId="77777777" w:rsidR="0007152A" w:rsidRPr="0007152A" w:rsidRDefault="0007152A" w:rsidP="0007152A">
            <w:pPr>
              <w:tabs>
                <w:tab w:val="left" w:pos="1928"/>
              </w:tabs>
              <w:ind w:right="136"/>
              <w:jc w:val="center"/>
              <w:rPr>
                <w:rFonts w:ascii="Arial" w:hAnsi="Arial" w:cs="Arial"/>
                <w:color w:val="000000"/>
              </w:rPr>
            </w:pPr>
          </w:p>
        </w:tc>
        <w:tc>
          <w:tcPr>
            <w:tcW w:w="1620" w:type="dxa"/>
            <w:vAlign w:val="center"/>
          </w:tcPr>
          <w:p w14:paraId="2EC81A27" w14:textId="77777777" w:rsidR="0007152A" w:rsidRPr="0007152A" w:rsidRDefault="0007152A" w:rsidP="0007152A">
            <w:pPr>
              <w:tabs>
                <w:tab w:val="left" w:pos="1928"/>
              </w:tabs>
              <w:ind w:right="136"/>
              <w:jc w:val="center"/>
              <w:rPr>
                <w:rFonts w:ascii="Arial" w:hAnsi="Arial" w:cs="Arial"/>
                <w:color w:val="000000"/>
              </w:rPr>
            </w:pPr>
          </w:p>
        </w:tc>
      </w:tr>
      <w:tr w:rsidR="0007152A" w:rsidRPr="0007152A" w14:paraId="4419C886" w14:textId="77777777" w:rsidTr="00691042">
        <w:trPr>
          <w:cantSplit/>
          <w:trHeight w:val="567"/>
        </w:trPr>
        <w:tc>
          <w:tcPr>
            <w:tcW w:w="4248" w:type="dxa"/>
            <w:shd w:val="clear" w:color="auto" w:fill="D9D9D9" w:themeFill="background1" w:themeFillShade="D9"/>
            <w:vAlign w:val="center"/>
          </w:tcPr>
          <w:p w14:paraId="124A8125" w14:textId="77777777" w:rsidR="0007152A" w:rsidRPr="0007152A" w:rsidRDefault="0007152A" w:rsidP="0007152A">
            <w:pPr>
              <w:ind w:right="381"/>
              <w:rPr>
                <w:rFonts w:ascii="Arial" w:hAnsi="Arial" w:cs="Arial"/>
                <w:color w:val="000000"/>
              </w:rPr>
            </w:pPr>
            <w:r w:rsidRPr="0007152A">
              <w:rPr>
                <w:rFonts w:ascii="Arial" w:hAnsi="Arial" w:cs="Arial"/>
                <w:color w:val="000000"/>
              </w:rPr>
              <w:t>POVPREČJE</w:t>
            </w:r>
          </w:p>
        </w:tc>
        <w:tc>
          <w:tcPr>
            <w:tcW w:w="4800" w:type="dxa"/>
            <w:gridSpan w:val="3"/>
            <w:vAlign w:val="center"/>
          </w:tcPr>
          <w:p w14:paraId="4F4924E8" w14:textId="77777777" w:rsidR="0007152A" w:rsidRPr="0007152A" w:rsidRDefault="0007152A" w:rsidP="0007152A">
            <w:pPr>
              <w:tabs>
                <w:tab w:val="left" w:pos="1928"/>
              </w:tabs>
              <w:ind w:right="136"/>
              <w:jc w:val="center"/>
              <w:rPr>
                <w:rFonts w:ascii="Arial" w:hAnsi="Arial" w:cs="Arial"/>
                <w:color w:val="000000"/>
              </w:rPr>
            </w:pPr>
          </w:p>
        </w:tc>
      </w:tr>
    </w:tbl>
    <w:p w14:paraId="59462D7D" w14:textId="744BECF9" w:rsidR="0007152A" w:rsidRDefault="0007152A" w:rsidP="0094633E">
      <w:pPr>
        <w:ind w:right="382"/>
        <w:rPr>
          <w:rFonts w:ascii="Arial" w:hAnsi="Arial" w:cs="Arial"/>
          <w:color w:val="000000"/>
        </w:rPr>
      </w:pPr>
    </w:p>
    <w:p w14:paraId="1FCF011F" w14:textId="77777777" w:rsidR="0007152A" w:rsidRPr="00893629" w:rsidRDefault="0007152A" w:rsidP="0094633E">
      <w:pPr>
        <w:ind w:right="382"/>
        <w:rPr>
          <w:rFonts w:ascii="Arial" w:hAnsi="Arial" w:cs="Arial"/>
          <w:color w:val="000000"/>
        </w:rPr>
      </w:pPr>
    </w:p>
    <w:p w14:paraId="572B9ED0" w14:textId="3F7886E7" w:rsidR="0094633E" w:rsidRDefault="0094633E" w:rsidP="000D1D22">
      <w:pPr>
        <w:rPr>
          <w:rFonts w:ascii="Arial" w:hAnsi="Arial" w:cs="Arial"/>
          <w:b/>
          <w:color w:val="000000"/>
          <w:szCs w:val="20"/>
        </w:rPr>
      </w:pPr>
    </w:p>
    <w:p w14:paraId="0DDC10A1" w14:textId="77777777" w:rsidR="0094633E" w:rsidRPr="00893629" w:rsidRDefault="0094633E" w:rsidP="000D1D22">
      <w:pPr>
        <w:rPr>
          <w:rFonts w:ascii="Arial" w:hAnsi="Arial" w:cs="Arial"/>
          <w:b/>
          <w:color w:val="000000"/>
          <w:szCs w:val="20"/>
        </w:rPr>
      </w:pPr>
    </w:p>
    <w:p w14:paraId="0414764A" w14:textId="77777777" w:rsidR="0099480B" w:rsidRDefault="0099480B">
      <w:pPr>
        <w:spacing w:after="160" w:line="259" w:lineRule="auto"/>
        <w:jc w:val="left"/>
        <w:rPr>
          <w:rFonts w:ascii="Arial" w:hAnsi="Arial" w:cs="Arial"/>
          <w:b/>
          <w:color w:val="000000"/>
          <w:szCs w:val="20"/>
        </w:rPr>
      </w:pPr>
      <w:r>
        <w:rPr>
          <w:rFonts w:ascii="Arial" w:hAnsi="Arial" w:cs="Arial"/>
          <w:b/>
          <w:color w:val="000000"/>
          <w:szCs w:val="20"/>
        </w:rPr>
        <w:br w:type="page"/>
      </w:r>
    </w:p>
    <w:p w14:paraId="7A794D2E" w14:textId="433930DD" w:rsidR="000D1D22" w:rsidRPr="00893629" w:rsidRDefault="000D1D22" w:rsidP="000D1D22">
      <w:pPr>
        <w:rPr>
          <w:rFonts w:ascii="Arial" w:hAnsi="Arial" w:cs="Arial"/>
          <w:color w:val="000000"/>
          <w:szCs w:val="20"/>
        </w:rPr>
      </w:pPr>
      <w:r w:rsidRPr="00893629">
        <w:rPr>
          <w:rFonts w:ascii="Arial" w:hAnsi="Arial" w:cs="Arial"/>
          <w:b/>
          <w:color w:val="000000"/>
          <w:szCs w:val="20"/>
        </w:rPr>
        <w:lastRenderedPageBreak/>
        <w:t>S podpisom te izjave pod kazensko in materialno odgovornostjo izjavljamo da</w:t>
      </w:r>
      <w:r w:rsidRPr="00893629">
        <w:rPr>
          <w:rFonts w:ascii="Arial" w:hAnsi="Arial" w:cs="Arial"/>
          <w:color w:val="000000"/>
          <w:szCs w:val="20"/>
        </w:rPr>
        <w:t>:</w:t>
      </w:r>
    </w:p>
    <w:p w14:paraId="1A92E004" w14:textId="0AAE2074" w:rsidR="000D1D22" w:rsidRPr="00893629" w:rsidRDefault="000D1D22" w:rsidP="00DE68B0">
      <w:pPr>
        <w:pStyle w:val="Odstavekseznama"/>
        <w:numPr>
          <w:ilvl w:val="0"/>
          <w:numId w:val="3"/>
        </w:numPr>
        <w:ind w:left="851"/>
        <w:rPr>
          <w:rFonts w:ascii="Arial" w:hAnsi="Arial" w:cs="Arial"/>
          <w:szCs w:val="20"/>
        </w:rPr>
      </w:pPr>
      <w:r w:rsidRPr="00893629">
        <w:rPr>
          <w:rFonts w:ascii="Arial" w:hAnsi="Arial" w:cs="Arial"/>
          <w:szCs w:val="20"/>
        </w:rPr>
        <w:t xml:space="preserve">v zadnjih </w:t>
      </w:r>
      <w:r w:rsidR="00022925">
        <w:rPr>
          <w:rFonts w:ascii="Arial" w:hAnsi="Arial" w:cs="Arial"/>
          <w:szCs w:val="20"/>
        </w:rPr>
        <w:t>šestih (</w:t>
      </w:r>
      <w:r w:rsidRPr="00893629">
        <w:rPr>
          <w:rFonts w:ascii="Arial" w:hAnsi="Arial" w:cs="Arial"/>
          <w:szCs w:val="20"/>
        </w:rPr>
        <w:t>6</w:t>
      </w:r>
      <w:r w:rsidR="00022925">
        <w:rPr>
          <w:rFonts w:ascii="Arial" w:hAnsi="Arial" w:cs="Arial"/>
          <w:szCs w:val="20"/>
        </w:rPr>
        <w:t>)</w:t>
      </w:r>
      <w:r w:rsidRPr="00893629">
        <w:rPr>
          <w:rFonts w:ascii="Arial" w:hAnsi="Arial" w:cs="Arial"/>
          <w:szCs w:val="20"/>
        </w:rPr>
        <w:t xml:space="preserve">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DE68B0">
      <w:pPr>
        <w:pStyle w:val="Odstavekseznama"/>
        <w:numPr>
          <w:ilvl w:val="0"/>
          <w:numId w:val="3"/>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A43419A" w14:textId="77777777" w:rsidTr="000D1D22">
        <w:tc>
          <w:tcPr>
            <w:tcW w:w="3020" w:type="dxa"/>
            <w:tcBorders>
              <w:bottom w:val="single" w:sz="4" w:space="0" w:color="auto"/>
            </w:tcBorders>
          </w:tcPr>
          <w:p w14:paraId="48A87F45"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3276764"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19B61B5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20FBB5BA" w14:textId="77777777" w:rsidR="000D1D22" w:rsidRPr="00893629" w:rsidRDefault="000D1D22" w:rsidP="000D1D22">
      <w:pPr>
        <w:spacing w:after="160" w:line="259" w:lineRule="auto"/>
        <w:jc w:val="left"/>
        <w:rPr>
          <w:rFonts w:ascii="Arial" w:hAnsi="Arial" w:cs="Arial"/>
        </w:rPr>
      </w:pPr>
    </w:p>
    <w:p w14:paraId="73776FB1" w14:textId="77777777" w:rsidR="000D1D22" w:rsidRPr="00893629" w:rsidRDefault="000D1D22" w:rsidP="000D1D22">
      <w:pPr>
        <w:spacing w:after="160" w:line="259" w:lineRule="auto"/>
        <w:jc w:val="left"/>
        <w:rPr>
          <w:rFonts w:ascii="Arial" w:hAnsi="Arial" w:cs="Arial"/>
        </w:rPr>
      </w:pPr>
    </w:p>
    <w:p w14:paraId="4804D24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B2D99B3" w14:textId="77777777" w:rsidTr="000D1D22">
        <w:trPr>
          <w:trHeight w:val="222"/>
        </w:trPr>
        <w:tc>
          <w:tcPr>
            <w:tcW w:w="1696" w:type="dxa"/>
            <w:shd w:val="clear" w:color="auto" w:fill="D9E2F3" w:themeFill="accent1" w:themeFillTint="33"/>
          </w:tcPr>
          <w:p w14:paraId="7C050806"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6811BA86" w14:textId="2F301961" w:rsidR="000D1D22" w:rsidRPr="00893629" w:rsidRDefault="000D1D22" w:rsidP="000D1D22">
            <w:pPr>
              <w:rPr>
                <w:rFonts w:ascii="Arial" w:hAnsi="Arial" w:cs="Arial"/>
                <w:b/>
              </w:rPr>
            </w:pPr>
            <w:r w:rsidRPr="00893629">
              <w:rPr>
                <w:rFonts w:ascii="Arial" w:hAnsi="Arial" w:cs="Arial"/>
                <w:b/>
              </w:rPr>
              <w:t>TERMINSKI PLAN</w:t>
            </w:r>
          </w:p>
        </w:tc>
      </w:tr>
    </w:tbl>
    <w:p w14:paraId="6F6E1488" w14:textId="77777777" w:rsidR="000D1D22" w:rsidRPr="00893629" w:rsidRDefault="000D1D22" w:rsidP="000D1D22">
      <w:pPr>
        <w:jc w:val="left"/>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0D6D4A36" w14:textId="77777777" w:rsidTr="000D1D22">
        <w:trPr>
          <w:trHeight w:val="454"/>
        </w:trPr>
        <w:tc>
          <w:tcPr>
            <w:tcW w:w="3119" w:type="dxa"/>
            <w:shd w:val="clear" w:color="auto" w:fill="D9D9D9" w:themeFill="background1" w:themeFillShade="D9"/>
            <w:vAlign w:val="center"/>
          </w:tcPr>
          <w:p w14:paraId="6D16A18F"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1840EA68" w14:textId="2366AB56" w:rsidR="002D42C1" w:rsidRPr="00D532E1" w:rsidRDefault="008554DE">
            <w:pPr>
              <w:rPr>
                <w:rFonts w:ascii="Arial" w:hAnsi="Arial" w:cs="Arial"/>
                <w:b/>
              </w:rPr>
            </w:pPr>
            <w:r w:rsidRPr="00D532E1">
              <w:rPr>
                <w:rFonts w:ascii="Arial" w:hAnsi="Arial" w:cs="Arial"/>
                <w:b/>
                <w:bCs/>
                <w:szCs w:val="20"/>
              </w:rPr>
              <w:t>Inženirske storitve pri izvedbi projekta: »</w:t>
            </w:r>
            <w:r w:rsidR="00A323A0" w:rsidRPr="00D532E1">
              <w:rPr>
                <w:rFonts w:ascii="Arial" w:hAnsi="Arial" w:cs="Arial"/>
                <w:b/>
                <w:bCs/>
                <w:szCs w:val="20"/>
              </w:rPr>
              <w:t>PROTIPOPLAVNA</w:t>
            </w:r>
            <w:r w:rsidRPr="00D532E1">
              <w:rPr>
                <w:rFonts w:ascii="Arial" w:hAnsi="Arial" w:cs="Arial"/>
                <w:b/>
                <w:bCs/>
                <w:szCs w:val="20"/>
              </w:rPr>
              <w:t xml:space="preserve"> UREDITEV POREČJA GRADAŠČICE – ETAPA </w:t>
            </w:r>
            <w:proofErr w:type="spellStart"/>
            <w:r w:rsidRPr="00D532E1">
              <w:rPr>
                <w:rFonts w:ascii="Arial" w:hAnsi="Arial" w:cs="Arial"/>
                <w:b/>
                <w:bCs/>
                <w:szCs w:val="20"/>
              </w:rPr>
              <w:t>1A</w:t>
            </w:r>
            <w:proofErr w:type="spellEnd"/>
            <w:r w:rsidRPr="00D532E1">
              <w:rPr>
                <w:rFonts w:ascii="Arial" w:hAnsi="Arial" w:cs="Arial"/>
                <w:b/>
                <w:bCs/>
                <w:szCs w:val="20"/>
              </w:rPr>
              <w:t xml:space="preserve"> in ETAPA 2«</w:t>
            </w:r>
          </w:p>
        </w:tc>
      </w:tr>
      <w:tr w:rsidR="002D42C1" w:rsidRPr="00D532E1" w14:paraId="6D54E10C" w14:textId="77777777" w:rsidTr="000D1D22">
        <w:trPr>
          <w:trHeight w:val="454"/>
        </w:trPr>
        <w:tc>
          <w:tcPr>
            <w:tcW w:w="3119" w:type="dxa"/>
            <w:shd w:val="clear" w:color="auto" w:fill="D9D9D9" w:themeFill="background1" w:themeFillShade="D9"/>
            <w:vAlign w:val="center"/>
          </w:tcPr>
          <w:p w14:paraId="34C4B676"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79989339"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w:t>
            </w:r>
            <w:proofErr w:type="spellStart"/>
            <w:r w:rsidRPr="00D532E1">
              <w:rPr>
                <w:rFonts w:ascii="Arial" w:hAnsi="Arial" w:cs="Arial"/>
                <w:b/>
              </w:rPr>
              <w:t>28c</w:t>
            </w:r>
            <w:proofErr w:type="spellEnd"/>
            <w:r w:rsidRPr="00D532E1">
              <w:rPr>
                <w:rFonts w:ascii="Arial" w:hAnsi="Arial" w:cs="Arial"/>
                <w:b/>
              </w:rPr>
              <w:t xml:space="preserve">, 1000 Ljubljana </w:t>
            </w:r>
          </w:p>
        </w:tc>
      </w:tr>
    </w:tbl>
    <w:p w14:paraId="31D7CAE4" w14:textId="77777777" w:rsidR="006C53FE" w:rsidRPr="00D532E1" w:rsidRDefault="006C53FE"/>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6C53FE" w:rsidRPr="00893629" w14:paraId="4269F1F2" w14:textId="77777777" w:rsidTr="006C53FE">
        <w:trPr>
          <w:trHeight w:val="441"/>
        </w:trPr>
        <w:tc>
          <w:tcPr>
            <w:tcW w:w="9072" w:type="dxa"/>
            <w:gridSpan w:val="2"/>
            <w:shd w:val="clear" w:color="auto" w:fill="D9D9D9" w:themeFill="background1" w:themeFillShade="D9"/>
            <w:vAlign w:val="center"/>
          </w:tcPr>
          <w:p w14:paraId="077195B5" w14:textId="77777777" w:rsidR="006C53FE" w:rsidRPr="00D532E1" w:rsidRDefault="006C53FE" w:rsidP="006C53FE">
            <w:pPr>
              <w:jc w:val="center"/>
              <w:rPr>
                <w:rFonts w:ascii="Arial" w:hAnsi="Arial" w:cs="Arial"/>
                <w:b/>
              </w:rPr>
            </w:pPr>
            <w:bookmarkStart w:id="6" w:name="_Hlk534971700"/>
            <w:r w:rsidRPr="00D532E1">
              <w:rPr>
                <w:rFonts w:ascii="Arial" w:hAnsi="Arial" w:cs="Arial"/>
                <w:b/>
              </w:rPr>
              <w:t>Sklop 1:</w:t>
            </w:r>
          </w:p>
          <w:p w14:paraId="2B8903F7" w14:textId="4555DC69" w:rsidR="006C53FE" w:rsidRPr="00D949D6" w:rsidRDefault="001200CF" w:rsidP="006C53FE">
            <w:pPr>
              <w:jc w:val="center"/>
              <w:rPr>
                <w:rFonts w:ascii="Arial" w:hAnsi="Arial" w:cs="Arial"/>
                <w:b/>
              </w:rPr>
            </w:pPr>
            <w:r w:rsidRPr="00D532E1">
              <w:rPr>
                <w:rFonts w:ascii="Arial" w:hAnsi="Arial" w:cs="Arial"/>
                <w:b/>
                <w:bCs/>
              </w:rPr>
              <w:t xml:space="preserve">Svetovalne in inženirske storitve pri izvedbi projekta »PROTIPOPLAVNA UREDITEV POREČJA GRADAŠČICE – ETAPA </w:t>
            </w:r>
            <w:proofErr w:type="spellStart"/>
            <w:r w:rsidRPr="00D532E1">
              <w:rPr>
                <w:rFonts w:ascii="Arial" w:hAnsi="Arial" w:cs="Arial"/>
                <w:b/>
                <w:bCs/>
              </w:rPr>
              <w:t>1A</w:t>
            </w:r>
            <w:proofErr w:type="spellEnd"/>
            <w:r w:rsidRPr="00D532E1">
              <w:rPr>
                <w:rFonts w:ascii="Arial" w:hAnsi="Arial" w:cs="Arial"/>
                <w:b/>
                <w:bCs/>
              </w:rPr>
              <w:t xml:space="preserve"> in ETAPA 2«</w:t>
            </w:r>
          </w:p>
        </w:tc>
      </w:tr>
      <w:tr w:rsidR="006C53FE" w:rsidRPr="00893629" w14:paraId="73E2E355" w14:textId="77777777" w:rsidTr="006C53FE">
        <w:trPr>
          <w:trHeight w:val="454"/>
        </w:trPr>
        <w:tc>
          <w:tcPr>
            <w:tcW w:w="9072" w:type="dxa"/>
            <w:gridSpan w:val="2"/>
            <w:shd w:val="clear" w:color="auto" w:fill="DEEAF6"/>
            <w:vAlign w:val="center"/>
          </w:tcPr>
          <w:p w14:paraId="7573BB3C" w14:textId="77777777" w:rsidR="006C53FE" w:rsidRPr="00893629" w:rsidRDefault="006C53FE"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bookmarkEnd w:id="6"/>
      <w:tr w:rsidR="000D1D22" w:rsidRPr="00893629" w14:paraId="1B5C3342" w14:textId="77777777" w:rsidTr="006C53FE">
        <w:trPr>
          <w:trHeight w:val="851"/>
        </w:trPr>
        <w:tc>
          <w:tcPr>
            <w:tcW w:w="3119" w:type="dxa"/>
            <w:shd w:val="clear" w:color="auto" w:fill="D9D9D9" w:themeFill="background1" w:themeFillShade="D9"/>
            <w:vAlign w:val="center"/>
          </w:tcPr>
          <w:p w14:paraId="6C4A8690" w14:textId="75FAF9D5"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0219303D" w14:textId="77777777" w:rsidR="000D1D22" w:rsidRPr="00893629" w:rsidRDefault="000D1D22" w:rsidP="000D1D22">
            <w:pPr>
              <w:rPr>
                <w:rFonts w:ascii="Arial" w:hAnsi="Arial" w:cs="Arial"/>
              </w:rPr>
            </w:pPr>
          </w:p>
        </w:tc>
      </w:tr>
    </w:tbl>
    <w:p w14:paraId="68F8B798" w14:textId="77777777" w:rsidR="000D1D22" w:rsidRPr="00893629" w:rsidRDefault="000D1D22" w:rsidP="000D1D22">
      <w:pPr>
        <w:jc w:val="left"/>
        <w:rPr>
          <w:rFonts w:ascii="Arial" w:hAnsi="Arial" w:cs="Arial"/>
          <w:b/>
          <w:color w:val="000000"/>
          <w:szCs w:val="20"/>
        </w:rPr>
      </w:pPr>
    </w:p>
    <w:p w14:paraId="28A83AEE" w14:textId="77777777" w:rsidR="000D1D22" w:rsidRPr="00893629" w:rsidRDefault="000D1D22" w:rsidP="000D1D22">
      <w:pPr>
        <w:jc w:val="left"/>
        <w:rPr>
          <w:rFonts w:ascii="Arial" w:hAnsi="Arial" w:cs="Arial"/>
          <w:b/>
          <w:color w:val="000000"/>
          <w:szCs w:val="20"/>
        </w:rPr>
      </w:pPr>
      <w:r w:rsidRPr="00893629">
        <w:rPr>
          <w:rFonts w:ascii="Arial" w:hAnsi="Arial" w:cs="Arial"/>
          <w:b/>
          <w:color w:val="000000"/>
          <w:szCs w:val="20"/>
        </w:rPr>
        <w:t>Izjavljamo, da:</w:t>
      </w:r>
    </w:p>
    <w:p w14:paraId="58E987D6" w14:textId="77777777" w:rsidR="000D1D22" w:rsidRPr="00893629" w:rsidRDefault="000D1D22" w:rsidP="000D1D22">
      <w:pPr>
        <w:pStyle w:val="Odstavekseznama"/>
        <w:jc w:val="left"/>
        <w:rPr>
          <w:rFonts w:ascii="Arial" w:hAnsi="Arial" w:cs="Arial"/>
          <w:b/>
          <w:color w:val="000000"/>
          <w:szCs w:val="20"/>
        </w:rPr>
      </w:pPr>
    </w:p>
    <w:p w14:paraId="120D129C" w14:textId="3B9E4ADD" w:rsidR="000D1D22" w:rsidRPr="00893629" w:rsidRDefault="000D1D22" w:rsidP="00DE68B0">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kolikor bo naša ponudba izbrana,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osnutek detajlnega terminskega plana načrtovanih aktivnosti, ki bo usklajen z roki v mejnikih</w:t>
      </w:r>
    </w:p>
    <w:p w14:paraId="1117DBF9" w14:textId="0A05D426" w:rsidR="000D1D22" w:rsidRPr="00893629" w:rsidRDefault="000D1D22" w:rsidP="00DE68B0">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organizacijske sheme za izvedbo nalog z vsemi resursi in kontakti</w:t>
      </w:r>
    </w:p>
    <w:p w14:paraId="1D8405CC" w14:textId="6CDF2618" w:rsidR="006C53FE" w:rsidRDefault="006C53FE">
      <w:pPr>
        <w:pStyle w:val="Odstavekseznama"/>
        <w:rPr>
          <w:rFonts w:ascii="Arial" w:hAnsi="Arial" w:cs="Arial"/>
          <w:b/>
          <w:color w:val="000000"/>
          <w:szCs w:val="20"/>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6C53FE" w:rsidRPr="00893629" w14:paraId="478EF04E" w14:textId="77777777" w:rsidTr="006C53FE">
        <w:trPr>
          <w:trHeight w:val="441"/>
        </w:trPr>
        <w:tc>
          <w:tcPr>
            <w:tcW w:w="9072" w:type="dxa"/>
            <w:gridSpan w:val="2"/>
            <w:shd w:val="clear" w:color="auto" w:fill="D9D9D9" w:themeFill="background1" w:themeFillShade="D9"/>
            <w:vAlign w:val="center"/>
          </w:tcPr>
          <w:p w14:paraId="00345FDE" w14:textId="77777777" w:rsidR="006C53FE" w:rsidRPr="001200CF" w:rsidRDefault="006C53FE" w:rsidP="006C53FE">
            <w:pPr>
              <w:autoSpaceDE w:val="0"/>
              <w:autoSpaceDN w:val="0"/>
              <w:adjustRightInd w:val="0"/>
              <w:ind w:right="31"/>
              <w:jc w:val="center"/>
              <w:rPr>
                <w:rFonts w:ascii="Arial" w:hAnsi="Arial" w:cs="Arial"/>
                <w:b/>
              </w:rPr>
            </w:pPr>
            <w:r w:rsidRPr="001200CF">
              <w:rPr>
                <w:rFonts w:ascii="Arial" w:hAnsi="Arial" w:cs="Arial"/>
                <w:b/>
              </w:rPr>
              <w:t xml:space="preserve">Sklop 2: </w:t>
            </w:r>
          </w:p>
          <w:p w14:paraId="4892ECB0" w14:textId="182C9472" w:rsidR="006C53FE" w:rsidRPr="00D949D6" w:rsidRDefault="009277F6" w:rsidP="006C53FE">
            <w:pPr>
              <w:jc w:val="center"/>
              <w:rPr>
                <w:rFonts w:ascii="Arial" w:hAnsi="Arial" w:cs="Arial"/>
                <w:b/>
              </w:rPr>
            </w:pPr>
            <w:r w:rsidRPr="001200CF">
              <w:rPr>
                <w:rFonts w:ascii="Arial" w:hAnsi="Arial" w:cs="Arial"/>
                <w:b/>
              </w:rPr>
              <w:t xml:space="preserve">Storitve inženirja po pogodbenih določilih </w:t>
            </w:r>
            <w:proofErr w:type="spellStart"/>
            <w:r w:rsidRPr="001200CF">
              <w:rPr>
                <w:rFonts w:ascii="Arial" w:hAnsi="Arial" w:cs="Arial"/>
                <w:b/>
              </w:rPr>
              <w:t>FIDIC</w:t>
            </w:r>
            <w:proofErr w:type="spellEnd"/>
            <w:r w:rsidRPr="001200CF">
              <w:rPr>
                <w:rFonts w:ascii="Arial" w:hAnsi="Arial" w:cs="Arial"/>
                <w:b/>
              </w:rPr>
              <w:t xml:space="preserve"> in nadzornika po Gradbenem zakonu pri izvedbi projekta »</w:t>
            </w:r>
            <w:r w:rsidRPr="001200CF">
              <w:rPr>
                <w:rFonts w:ascii="Arial" w:hAnsi="Arial" w:cs="Arial"/>
                <w:b/>
                <w:bCs/>
              </w:rPr>
              <w:t xml:space="preserve">PROTIPOPLAVNA UREDITEV POREČJA GRADAŠČICE – ETAPA </w:t>
            </w:r>
            <w:proofErr w:type="spellStart"/>
            <w:r w:rsidRPr="001200CF">
              <w:rPr>
                <w:rFonts w:ascii="Arial" w:hAnsi="Arial" w:cs="Arial"/>
                <w:b/>
                <w:bCs/>
              </w:rPr>
              <w:t>1A</w:t>
            </w:r>
            <w:proofErr w:type="spellEnd"/>
            <w:r w:rsidRPr="001200CF">
              <w:rPr>
                <w:rFonts w:ascii="Arial" w:hAnsi="Arial" w:cs="Arial"/>
                <w:b/>
              </w:rPr>
              <w:t>«</w:t>
            </w:r>
          </w:p>
        </w:tc>
      </w:tr>
      <w:tr w:rsidR="006C53FE" w:rsidRPr="00893629" w14:paraId="60EC3F1A" w14:textId="77777777" w:rsidTr="006C53FE">
        <w:trPr>
          <w:trHeight w:val="454"/>
        </w:trPr>
        <w:tc>
          <w:tcPr>
            <w:tcW w:w="9072" w:type="dxa"/>
            <w:gridSpan w:val="2"/>
            <w:shd w:val="clear" w:color="auto" w:fill="DEEAF6"/>
            <w:vAlign w:val="center"/>
          </w:tcPr>
          <w:p w14:paraId="51A5CE68" w14:textId="77777777" w:rsidR="006C53FE" w:rsidRPr="00893629" w:rsidRDefault="006C53FE" w:rsidP="006C53FE">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6C53FE" w:rsidRPr="00893629" w14:paraId="084C8E12" w14:textId="77777777" w:rsidTr="006C53FE">
        <w:trPr>
          <w:trHeight w:val="851"/>
        </w:trPr>
        <w:tc>
          <w:tcPr>
            <w:tcW w:w="3119" w:type="dxa"/>
            <w:shd w:val="clear" w:color="auto" w:fill="D9D9D9" w:themeFill="background1" w:themeFillShade="D9"/>
            <w:vAlign w:val="center"/>
          </w:tcPr>
          <w:p w14:paraId="623DA1AF" w14:textId="77777777" w:rsidR="006C53FE" w:rsidRPr="00893629" w:rsidRDefault="006C53FE" w:rsidP="006C53FE">
            <w:pPr>
              <w:rPr>
                <w:rFonts w:ascii="Arial" w:hAnsi="Arial" w:cs="Arial"/>
                <w:b/>
              </w:rPr>
            </w:pPr>
            <w:r w:rsidRPr="00893629">
              <w:rPr>
                <w:rFonts w:ascii="Arial" w:hAnsi="Arial" w:cs="Arial"/>
                <w:b/>
              </w:rPr>
              <w:t>Ponudnik:</w:t>
            </w:r>
          </w:p>
        </w:tc>
        <w:tc>
          <w:tcPr>
            <w:tcW w:w="5953" w:type="dxa"/>
            <w:vAlign w:val="center"/>
          </w:tcPr>
          <w:p w14:paraId="71709D39" w14:textId="77777777" w:rsidR="006C53FE" w:rsidRPr="00893629" w:rsidRDefault="006C53FE" w:rsidP="006C53FE">
            <w:pPr>
              <w:rPr>
                <w:rFonts w:ascii="Arial" w:hAnsi="Arial" w:cs="Arial"/>
              </w:rPr>
            </w:pPr>
          </w:p>
        </w:tc>
      </w:tr>
    </w:tbl>
    <w:p w14:paraId="7BF2ED7A" w14:textId="77777777" w:rsidR="006C53FE" w:rsidRPr="00893629" w:rsidRDefault="006C53FE" w:rsidP="006C53FE">
      <w:pPr>
        <w:jc w:val="left"/>
        <w:rPr>
          <w:rFonts w:ascii="Arial" w:hAnsi="Arial" w:cs="Arial"/>
          <w:b/>
          <w:color w:val="000000"/>
          <w:szCs w:val="20"/>
        </w:rPr>
      </w:pPr>
    </w:p>
    <w:p w14:paraId="318D5037" w14:textId="77777777" w:rsidR="006C53FE" w:rsidRPr="00893629" w:rsidRDefault="006C53FE" w:rsidP="006C53FE">
      <w:pPr>
        <w:jc w:val="left"/>
        <w:rPr>
          <w:rFonts w:ascii="Arial" w:hAnsi="Arial" w:cs="Arial"/>
          <w:b/>
          <w:color w:val="000000"/>
          <w:szCs w:val="20"/>
        </w:rPr>
      </w:pPr>
      <w:r w:rsidRPr="00893629">
        <w:rPr>
          <w:rFonts w:ascii="Arial" w:hAnsi="Arial" w:cs="Arial"/>
          <w:b/>
          <w:color w:val="000000"/>
          <w:szCs w:val="20"/>
        </w:rPr>
        <w:t>Izjavljamo, da:</w:t>
      </w:r>
    </w:p>
    <w:p w14:paraId="154B213B" w14:textId="77777777" w:rsidR="006C53FE" w:rsidRPr="00893629" w:rsidRDefault="006C53FE" w:rsidP="006C53FE">
      <w:pPr>
        <w:pStyle w:val="Odstavekseznama"/>
        <w:jc w:val="left"/>
        <w:rPr>
          <w:rFonts w:ascii="Arial" w:hAnsi="Arial" w:cs="Arial"/>
          <w:b/>
          <w:color w:val="000000"/>
          <w:szCs w:val="20"/>
        </w:rPr>
      </w:pPr>
    </w:p>
    <w:p w14:paraId="7E468057" w14:textId="5474DED5" w:rsidR="006C53FE" w:rsidRPr="00893629" w:rsidRDefault="006C53FE" w:rsidP="006C53FE">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kolikor bo naša ponudba izbrana,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osnutek detajlnega terminskega plana načrtovanih aktivnosti, ki bo usklajen z roki v mejnikih</w:t>
      </w:r>
    </w:p>
    <w:p w14:paraId="7F9B80EE" w14:textId="5C973049" w:rsidR="006C53FE" w:rsidRPr="00893629" w:rsidRDefault="006C53FE" w:rsidP="006C53FE">
      <w:pPr>
        <w:pStyle w:val="Odstavekseznama"/>
        <w:numPr>
          <w:ilvl w:val="0"/>
          <w:numId w:val="9"/>
        </w:numPr>
        <w:rPr>
          <w:rFonts w:ascii="Arial" w:hAnsi="Arial" w:cs="Arial"/>
          <w:b/>
          <w:color w:val="000000"/>
          <w:szCs w:val="20"/>
        </w:rPr>
      </w:pPr>
      <w:r w:rsidRPr="00893629">
        <w:rPr>
          <w:rFonts w:ascii="Arial" w:hAnsi="Arial" w:cs="Arial"/>
          <w:b/>
          <w:color w:val="000000"/>
          <w:szCs w:val="20"/>
        </w:rPr>
        <w:t xml:space="preserve">bomo v roku </w:t>
      </w:r>
      <w:r w:rsidR="0014197F" w:rsidRPr="00622511">
        <w:rPr>
          <w:rFonts w:ascii="Arial" w:hAnsi="Arial" w:cs="Arial"/>
          <w:b/>
          <w:color w:val="000000"/>
          <w:szCs w:val="20"/>
        </w:rPr>
        <w:t>osem (</w:t>
      </w:r>
      <w:r w:rsidRPr="00622511">
        <w:rPr>
          <w:rFonts w:ascii="Arial" w:hAnsi="Arial" w:cs="Arial"/>
          <w:b/>
          <w:color w:val="000000"/>
          <w:szCs w:val="20"/>
        </w:rPr>
        <w:t>8</w:t>
      </w:r>
      <w:r w:rsidR="0014197F" w:rsidRPr="00622511">
        <w:rPr>
          <w:rFonts w:ascii="Arial" w:hAnsi="Arial" w:cs="Arial"/>
          <w:b/>
          <w:color w:val="000000"/>
          <w:szCs w:val="20"/>
        </w:rPr>
        <w:t>)</w:t>
      </w:r>
      <w:r w:rsidRPr="00893629">
        <w:rPr>
          <w:rFonts w:ascii="Arial" w:hAnsi="Arial" w:cs="Arial"/>
          <w:b/>
          <w:color w:val="000000"/>
          <w:szCs w:val="20"/>
        </w:rPr>
        <w:t xml:space="preserve"> dni po podpisu pogodbe predložili organizacijske sheme za izvedbo nalog z vsemi resursi in kontakti</w:t>
      </w:r>
    </w:p>
    <w:p w14:paraId="33D2DDC2" w14:textId="77777777" w:rsidR="000D1D22" w:rsidRPr="00893629" w:rsidRDefault="000D1D22" w:rsidP="000D1D22">
      <w:pPr>
        <w:jc w:val="left"/>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157FB3" w14:textId="77777777" w:rsidTr="000D1D22">
        <w:tc>
          <w:tcPr>
            <w:tcW w:w="3020" w:type="dxa"/>
            <w:tcBorders>
              <w:bottom w:val="single" w:sz="4" w:space="0" w:color="auto"/>
            </w:tcBorders>
          </w:tcPr>
          <w:p w14:paraId="3B923BC3"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40B6AF9"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7513C91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E13CB16" w14:textId="77777777" w:rsidTr="000D1D22">
        <w:tc>
          <w:tcPr>
            <w:tcW w:w="3020" w:type="dxa"/>
            <w:tcBorders>
              <w:top w:val="single" w:sz="4" w:space="0" w:color="auto"/>
              <w:left w:val="single" w:sz="4" w:space="0" w:color="auto"/>
              <w:bottom w:val="single" w:sz="4" w:space="0" w:color="auto"/>
              <w:right w:val="single" w:sz="4" w:space="0" w:color="auto"/>
            </w:tcBorders>
          </w:tcPr>
          <w:p w14:paraId="3AD0A68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9090B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20C5488" w14:textId="77777777" w:rsidR="000D1D22" w:rsidRPr="00893629" w:rsidRDefault="000D1D22" w:rsidP="000D1D22">
            <w:pPr>
              <w:rPr>
                <w:rFonts w:ascii="Arial" w:hAnsi="Arial" w:cs="Arial"/>
              </w:rPr>
            </w:pPr>
          </w:p>
        </w:tc>
      </w:tr>
      <w:tr w:rsidR="000D1D22" w:rsidRPr="00893629" w14:paraId="470AB66F" w14:textId="77777777" w:rsidTr="000D1D22">
        <w:tc>
          <w:tcPr>
            <w:tcW w:w="3020" w:type="dxa"/>
            <w:tcBorders>
              <w:top w:val="single" w:sz="4" w:space="0" w:color="auto"/>
            </w:tcBorders>
          </w:tcPr>
          <w:p w14:paraId="1862D121" w14:textId="77777777" w:rsidR="000D1D22" w:rsidRPr="00893629" w:rsidRDefault="000D1D22" w:rsidP="000D1D22">
            <w:pPr>
              <w:rPr>
                <w:rFonts w:ascii="Arial" w:hAnsi="Arial" w:cs="Arial"/>
              </w:rPr>
            </w:pPr>
          </w:p>
        </w:tc>
        <w:tc>
          <w:tcPr>
            <w:tcW w:w="3021" w:type="dxa"/>
            <w:tcBorders>
              <w:top w:val="single" w:sz="4" w:space="0" w:color="auto"/>
            </w:tcBorders>
          </w:tcPr>
          <w:p w14:paraId="21FD9311" w14:textId="77777777" w:rsidR="000D1D22" w:rsidRPr="00893629" w:rsidRDefault="000D1D22" w:rsidP="000D1D22">
            <w:pPr>
              <w:rPr>
                <w:rFonts w:ascii="Arial" w:hAnsi="Arial" w:cs="Arial"/>
              </w:rPr>
            </w:pPr>
          </w:p>
        </w:tc>
        <w:tc>
          <w:tcPr>
            <w:tcW w:w="3021" w:type="dxa"/>
            <w:tcBorders>
              <w:top w:val="single" w:sz="4" w:space="0" w:color="auto"/>
            </w:tcBorders>
          </w:tcPr>
          <w:p w14:paraId="17FFAFDF" w14:textId="77777777" w:rsidR="000D1D22" w:rsidRPr="00893629" w:rsidRDefault="000D1D22" w:rsidP="000D1D22">
            <w:pPr>
              <w:rPr>
                <w:rFonts w:ascii="Arial" w:hAnsi="Arial" w:cs="Arial"/>
              </w:rPr>
            </w:pPr>
          </w:p>
        </w:tc>
      </w:tr>
      <w:tr w:rsidR="000D1D22" w:rsidRPr="00893629" w14:paraId="08A51DC5" w14:textId="77777777" w:rsidTr="000D1D22">
        <w:tc>
          <w:tcPr>
            <w:tcW w:w="3020" w:type="dxa"/>
          </w:tcPr>
          <w:p w14:paraId="0105918D" w14:textId="77777777" w:rsidR="000D1D22" w:rsidRPr="00893629" w:rsidRDefault="000D1D22" w:rsidP="000D1D22">
            <w:pPr>
              <w:rPr>
                <w:rFonts w:ascii="Arial" w:hAnsi="Arial" w:cs="Arial"/>
              </w:rPr>
            </w:pPr>
          </w:p>
        </w:tc>
        <w:tc>
          <w:tcPr>
            <w:tcW w:w="3021" w:type="dxa"/>
          </w:tcPr>
          <w:p w14:paraId="4DAD7DCD"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3C0086E" w14:textId="77777777" w:rsidR="000D1D22" w:rsidRPr="00893629" w:rsidRDefault="000D1D22" w:rsidP="000D1D22">
            <w:pPr>
              <w:rPr>
                <w:rFonts w:ascii="Arial" w:hAnsi="Arial" w:cs="Arial"/>
              </w:rPr>
            </w:pPr>
          </w:p>
          <w:p w14:paraId="49101291" w14:textId="77777777" w:rsidR="000D1D22" w:rsidRPr="00893629" w:rsidRDefault="000D1D22" w:rsidP="000D1D22">
            <w:pPr>
              <w:rPr>
                <w:rFonts w:ascii="Arial" w:hAnsi="Arial" w:cs="Arial"/>
              </w:rPr>
            </w:pPr>
          </w:p>
        </w:tc>
      </w:tr>
      <w:tr w:rsidR="000D1D22" w:rsidRPr="00893629" w14:paraId="4EA0EAC6" w14:textId="77777777" w:rsidTr="000D1D22">
        <w:tc>
          <w:tcPr>
            <w:tcW w:w="3020" w:type="dxa"/>
          </w:tcPr>
          <w:p w14:paraId="4173C0EB" w14:textId="77777777" w:rsidR="000D1D22" w:rsidRPr="00893629" w:rsidRDefault="000D1D22" w:rsidP="000D1D22">
            <w:pPr>
              <w:rPr>
                <w:rFonts w:ascii="Arial" w:hAnsi="Arial" w:cs="Arial"/>
              </w:rPr>
            </w:pPr>
          </w:p>
        </w:tc>
        <w:tc>
          <w:tcPr>
            <w:tcW w:w="3021" w:type="dxa"/>
          </w:tcPr>
          <w:p w14:paraId="10BCD39C" w14:textId="77777777" w:rsidR="000D1D22" w:rsidRPr="00893629" w:rsidRDefault="000D1D22" w:rsidP="000D1D22">
            <w:pPr>
              <w:rPr>
                <w:rFonts w:ascii="Arial" w:hAnsi="Arial" w:cs="Arial"/>
              </w:rPr>
            </w:pPr>
          </w:p>
        </w:tc>
        <w:tc>
          <w:tcPr>
            <w:tcW w:w="3021" w:type="dxa"/>
            <w:tcBorders>
              <w:top w:val="single" w:sz="4" w:space="0" w:color="auto"/>
            </w:tcBorders>
          </w:tcPr>
          <w:p w14:paraId="370ED227" w14:textId="77777777" w:rsidR="000D1D22" w:rsidRPr="00893629" w:rsidRDefault="000D1D22" w:rsidP="000D1D22">
            <w:pPr>
              <w:rPr>
                <w:rFonts w:ascii="Arial" w:hAnsi="Arial" w:cs="Arial"/>
              </w:rPr>
            </w:pPr>
            <w:r w:rsidRPr="00893629">
              <w:rPr>
                <w:rFonts w:ascii="Arial" w:hAnsi="Arial" w:cs="Arial"/>
              </w:rPr>
              <w:t>Podpis</w:t>
            </w:r>
          </w:p>
        </w:tc>
      </w:tr>
    </w:tbl>
    <w:p w14:paraId="6882C197"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9E0897" w:rsidRPr="00CE6754" w14:paraId="16B580CA" w14:textId="77777777" w:rsidTr="00691042">
        <w:trPr>
          <w:trHeight w:val="222"/>
        </w:trPr>
        <w:tc>
          <w:tcPr>
            <w:tcW w:w="1696" w:type="dxa"/>
            <w:shd w:val="clear" w:color="auto" w:fill="D9E2F3" w:themeFill="accent1" w:themeFillTint="33"/>
          </w:tcPr>
          <w:p w14:paraId="7B49A900" w14:textId="77777777" w:rsidR="009E0897" w:rsidRPr="00893629" w:rsidRDefault="009E0897"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20F29E74" w14:textId="461E4004" w:rsidR="009E0897" w:rsidRPr="00CE6754" w:rsidRDefault="002307F6" w:rsidP="000D1D22">
            <w:pPr>
              <w:rPr>
                <w:rFonts w:ascii="Arial" w:hAnsi="Arial" w:cs="Arial"/>
                <w:b/>
              </w:rPr>
            </w:pPr>
            <w:r w:rsidRPr="00CE6754">
              <w:rPr>
                <w:rFonts w:ascii="Arial" w:hAnsi="Arial" w:cs="Arial"/>
                <w:b/>
              </w:rPr>
              <w:t>OSNUTEK FINANČNEGA ZAVAROVANJA ZA RESNOST PONUDBE</w:t>
            </w:r>
          </w:p>
        </w:tc>
      </w:tr>
    </w:tbl>
    <w:p w14:paraId="5F88DE5D" w14:textId="20C777F2" w:rsidR="002307F6" w:rsidRPr="00CE6754" w:rsidRDefault="002307F6" w:rsidP="000D1D22">
      <w:pPr>
        <w:ind w:right="382"/>
        <w:rPr>
          <w:rFonts w:ascii="Arial" w:hAnsi="Arial" w:cs="Arial"/>
          <w:b/>
          <w:caps/>
          <w:color w:val="000080"/>
          <w:szCs w:val="20"/>
        </w:rPr>
      </w:pPr>
    </w:p>
    <w:tbl>
      <w:tblPr>
        <w:tblStyle w:val="TableGrid11"/>
        <w:tblW w:w="0" w:type="auto"/>
        <w:tblLook w:val="04A0" w:firstRow="1" w:lastRow="0" w:firstColumn="1" w:lastColumn="0" w:noHBand="0" w:noVBand="1"/>
      </w:tblPr>
      <w:tblGrid>
        <w:gridCol w:w="4531"/>
        <w:gridCol w:w="4531"/>
      </w:tblGrid>
      <w:tr w:rsidR="002307F6" w:rsidRPr="00CE6754" w14:paraId="7526F344" w14:textId="77777777" w:rsidTr="00441561">
        <w:tc>
          <w:tcPr>
            <w:tcW w:w="4531" w:type="dxa"/>
          </w:tcPr>
          <w:p w14:paraId="38E0F5A0"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Naziv izdajatelja:</w:t>
            </w:r>
          </w:p>
        </w:tc>
        <w:tc>
          <w:tcPr>
            <w:tcW w:w="4531" w:type="dxa"/>
          </w:tcPr>
          <w:p w14:paraId="293BC5FB" w14:textId="77777777" w:rsidR="002307F6" w:rsidRPr="00CE6754" w:rsidRDefault="002307F6" w:rsidP="00441561">
            <w:pPr>
              <w:tabs>
                <w:tab w:val="left" w:pos="8333"/>
              </w:tabs>
              <w:rPr>
                <w:rFonts w:ascii="Arial" w:eastAsia="Calibri" w:hAnsi="Arial" w:cs="Arial"/>
              </w:rPr>
            </w:pPr>
          </w:p>
        </w:tc>
      </w:tr>
      <w:tr w:rsidR="002307F6" w:rsidRPr="00CE6754" w14:paraId="11AEAE7A" w14:textId="77777777" w:rsidTr="00441561">
        <w:tc>
          <w:tcPr>
            <w:tcW w:w="4531" w:type="dxa"/>
          </w:tcPr>
          <w:p w14:paraId="724F63AC"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Upravičenec:</w:t>
            </w:r>
          </w:p>
        </w:tc>
        <w:tc>
          <w:tcPr>
            <w:tcW w:w="4531" w:type="dxa"/>
          </w:tcPr>
          <w:p w14:paraId="6AAFB3F2"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Republika Slovenija</w:t>
            </w:r>
          </w:p>
          <w:p w14:paraId="71972B7E"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Ministrstvo za okolje in prostor</w:t>
            </w:r>
          </w:p>
          <w:p w14:paraId="4F6C8625"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Direkcija Republike Slovenije za vode</w:t>
            </w:r>
          </w:p>
          <w:p w14:paraId="11631F92"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 xml:space="preserve">Hajdrihova ulica </w:t>
            </w:r>
            <w:proofErr w:type="spellStart"/>
            <w:r w:rsidRPr="00CE6754">
              <w:rPr>
                <w:rFonts w:ascii="Arial" w:hAnsi="Arial" w:cs="Arial"/>
                <w:b/>
                <w:bCs/>
                <w:color w:val="000000"/>
                <w:szCs w:val="20"/>
                <w:lang w:eastAsia="sl-SI"/>
              </w:rPr>
              <w:t>28c</w:t>
            </w:r>
            <w:proofErr w:type="spellEnd"/>
          </w:p>
          <w:p w14:paraId="22BEED9F" w14:textId="77777777" w:rsidR="002307F6" w:rsidRPr="00CE6754" w:rsidRDefault="002307F6" w:rsidP="00441561">
            <w:pPr>
              <w:tabs>
                <w:tab w:val="left" w:pos="8333"/>
              </w:tabs>
              <w:rPr>
                <w:rFonts w:ascii="Arial" w:hAnsi="Arial" w:cs="Arial"/>
                <w:b/>
                <w:bCs/>
                <w:color w:val="000000"/>
                <w:szCs w:val="20"/>
                <w:lang w:eastAsia="sl-SI"/>
              </w:rPr>
            </w:pPr>
            <w:r w:rsidRPr="00CE6754">
              <w:rPr>
                <w:rFonts w:ascii="Arial" w:hAnsi="Arial" w:cs="Arial"/>
                <w:b/>
                <w:bCs/>
                <w:color w:val="000000"/>
                <w:szCs w:val="20"/>
                <w:lang w:eastAsia="sl-SI"/>
              </w:rPr>
              <w:t>1000 Ljubljana</w:t>
            </w:r>
          </w:p>
        </w:tc>
      </w:tr>
      <w:tr w:rsidR="002307F6" w:rsidRPr="00CE6754" w14:paraId="7CB08B64" w14:textId="77777777" w:rsidTr="00441561">
        <w:tc>
          <w:tcPr>
            <w:tcW w:w="4531" w:type="dxa"/>
          </w:tcPr>
          <w:p w14:paraId="75683D42"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Ponudnik:</w:t>
            </w:r>
          </w:p>
        </w:tc>
        <w:tc>
          <w:tcPr>
            <w:tcW w:w="4531" w:type="dxa"/>
          </w:tcPr>
          <w:p w14:paraId="3B02FCFF" w14:textId="77777777" w:rsidR="002307F6" w:rsidRPr="00CE6754" w:rsidRDefault="002307F6" w:rsidP="00441561">
            <w:pPr>
              <w:rPr>
                <w:rFonts w:ascii="Arial" w:hAnsi="Arial" w:cs="Arial"/>
                <w:b/>
                <w:bCs/>
                <w:color w:val="000000"/>
                <w:szCs w:val="20"/>
                <w:lang w:eastAsia="sl-SI"/>
              </w:rPr>
            </w:pPr>
          </w:p>
        </w:tc>
      </w:tr>
      <w:tr w:rsidR="002307F6" w:rsidRPr="00CE6754" w14:paraId="007BEB7F" w14:textId="77777777" w:rsidTr="00441561">
        <w:tc>
          <w:tcPr>
            <w:tcW w:w="4531" w:type="dxa"/>
          </w:tcPr>
          <w:p w14:paraId="1BE0637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Kraj in datum:</w:t>
            </w:r>
          </w:p>
        </w:tc>
        <w:tc>
          <w:tcPr>
            <w:tcW w:w="4531" w:type="dxa"/>
          </w:tcPr>
          <w:p w14:paraId="0A552BBF" w14:textId="77777777" w:rsidR="002307F6" w:rsidRPr="00CE6754" w:rsidRDefault="002307F6" w:rsidP="00441561">
            <w:pPr>
              <w:tabs>
                <w:tab w:val="left" w:pos="8333"/>
              </w:tabs>
              <w:rPr>
                <w:rFonts w:ascii="Arial" w:eastAsia="Calibri" w:hAnsi="Arial" w:cs="Arial"/>
              </w:rPr>
            </w:pPr>
          </w:p>
        </w:tc>
      </w:tr>
      <w:tr w:rsidR="002307F6" w:rsidRPr="00CE6754" w14:paraId="603773B0" w14:textId="77777777" w:rsidTr="00441561">
        <w:tc>
          <w:tcPr>
            <w:tcW w:w="9062" w:type="dxa"/>
            <w:gridSpan w:val="2"/>
          </w:tcPr>
          <w:p w14:paraId="2D0627F4" w14:textId="77777777" w:rsidR="002307F6" w:rsidRPr="00CE6754" w:rsidRDefault="002307F6" w:rsidP="00441561">
            <w:pPr>
              <w:tabs>
                <w:tab w:val="left" w:pos="8333"/>
              </w:tabs>
              <w:jc w:val="center"/>
              <w:rPr>
                <w:rFonts w:ascii="Arial" w:eastAsia="Calibri" w:hAnsi="Arial" w:cs="Arial"/>
                <w:b/>
              </w:rPr>
            </w:pPr>
            <w:r w:rsidRPr="00CE6754">
              <w:rPr>
                <w:rFonts w:ascii="Arial" w:eastAsia="Calibri" w:hAnsi="Arial" w:cs="Arial"/>
                <w:b/>
              </w:rPr>
              <w:t xml:space="preserve">Garancija </w:t>
            </w:r>
            <w:proofErr w:type="spellStart"/>
            <w:r w:rsidRPr="00CE6754">
              <w:rPr>
                <w:rFonts w:ascii="Arial" w:eastAsia="Calibri" w:hAnsi="Arial" w:cs="Arial"/>
                <w:b/>
              </w:rPr>
              <w:t>št</w:t>
            </w:r>
            <w:proofErr w:type="spellEnd"/>
            <w:r w:rsidRPr="00CE6754">
              <w:rPr>
                <w:rFonts w:ascii="Arial" w:eastAsia="Calibri" w:hAnsi="Arial" w:cs="Arial"/>
                <w:b/>
              </w:rPr>
              <w:t>. ________________</w:t>
            </w:r>
          </w:p>
        </w:tc>
      </w:tr>
      <w:tr w:rsidR="002307F6" w:rsidRPr="00AB3A0A" w14:paraId="2B41B484" w14:textId="77777777" w:rsidTr="00441561">
        <w:tc>
          <w:tcPr>
            <w:tcW w:w="9062" w:type="dxa"/>
            <w:gridSpan w:val="2"/>
          </w:tcPr>
          <w:p w14:paraId="4A5E072F" w14:textId="77777777" w:rsidR="002307F6" w:rsidRPr="00CE6754" w:rsidRDefault="002307F6" w:rsidP="00441561">
            <w:pPr>
              <w:tabs>
                <w:tab w:val="left" w:pos="8333"/>
              </w:tabs>
              <w:rPr>
                <w:rFonts w:ascii="Arial" w:eastAsia="Calibri" w:hAnsi="Arial" w:cs="Arial"/>
              </w:rPr>
            </w:pPr>
          </w:p>
          <w:p w14:paraId="144668F3" w14:textId="77777777" w:rsidR="002307F6" w:rsidRPr="00CE6754" w:rsidRDefault="002307F6" w:rsidP="00441561">
            <w:pPr>
              <w:tabs>
                <w:tab w:val="left" w:pos="8333"/>
              </w:tabs>
              <w:rPr>
                <w:rFonts w:ascii="Arial" w:hAnsi="Arial" w:cs="Arial"/>
                <w:szCs w:val="20"/>
              </w:rPr>
            </w:pPr>
            <w:r w:rsidRPr="00CE6754">
              <w:rPr>
                <w:rFonts w:ascii="Arial" w:hAnsi="Arial" w:cs="Arial"/>
                <w:szCs w:val="20"/>
              </w:rPr>
              <w:t xml:space="preserve">V skladu z javnim naročilom, objavljenim na Portalu javnih naročil dne _____, številka objave ______ in v Uradnem listu Evropske unije dne _____, številka objave </w:t>
            </w:r>
            <w:r w:rsidRPr="00CE6754">
              <w:rPr>
                <w:rFonts w:ascii="Arial" w:hAnsi="Arial" w:cs="Arial"/>
                <w:szCs w:val="20"/>
                <w:u w:val="single"/>
              </w:rPr>
              <w:t xml:space="preserve">______  </w:t>
            </w:r>
            <w:r w:rsidRPr="00CE6754">
              <w:rPr>
                <w:rFonts w:ascii="Arial" w:hAnsi="Arial" w:cs="Arial"/>
                <w:szCs w:val="20"/>
              </w:rPr>
              <w:t xml:space="preserve">za: </w:t>
            </w:r>
          </w:p>
          <w:p w14:paraId="6C34E1B4" w14:textId="77777777" w:rsidR="002307F6" w:rsidRPr="00CE6754" w:rsidRDefault="002307F6" w:rsidP="00441561">
            <w:pPr>
              <w:tabs>
                <w:tab w:val="left" w:pos="8333"/>
              </w:tabs>
              <w:rPr>
                <w:rFonts w:ascii="Arial" w:hAnsi="Arial" w:cs="Arial"/>
                <w:szCs w:val="20"/>
              </w:rPr>
            </w:pPr>
          </w:p>
          <w:p w14:paraId="43C3B5C5" w14:textId="485C250E" w:rsidR="002307F6" w:rsidRPr="00CE6754" w:rsidRDefault="002307F6" w:rsidP="00441561">
            <w:pPr>
              <w:tabs>
                <w:tab w:val="left" w:pos="8333"/>
              </w:tabs>
              <w:jc w:val="center"/>
              <w:rPr>
                <w:rFonts w:ascii="Arial" w:hAnsi="Arial" w:cs="Arial"/>
                <w:b/>
                <w:bCs/>
                <w:szCs w:val="20"/>
              </w:rPr>
            </w:pPr>
            <w:r w:rsidRPr="00CE6754">
              <w:rPr>
                <w:rFonts w:ascii="Arial" w:hAnsi="Arial" w:cs="Arial"/>
                <w:b/>
                <w:bCs/>
                <w:szCs w:val="20"/>
              </w:rPr>
              <w:t xml:space="preserve">Inženirske storitve pri izvedbi projekta: »PROTIPOPLAVNA UREDITEV POREČJA GRADAŠČICE – ETAPA </w:t>
            </w:r>
            <w:proofErr w:type="spellStart"/>
            <w:r w:rsidRPr="00CE6754">
              <w:rPr>
                <w:rFonts w:ascii="Arial" w:hAnsi="Arial" w:cs="Arial"/>
                <w:b/>
                <w:bCs/>
                <w:szCs w:val="20"/>
              </w:rPr>
              <w:t>1A</w:t>
            </w:r>
            <w:proofErr w:type="spellEnd"/>
            <w:r w:rsidRPr="00CE6754">
              <w:rPr>
                <w:rFonts w:ascii="Arial" w:hAnsi="Arial" w:cs="Arial"/>
                <w:b/>
                <w:bCs/>
                <w:szCs w:val="20"/>
              </w:rPr>
              <w:t xml:space="preserve"> in ETAPA 2«</w:t>
            </w:r>
          </w:p>
          <w:p w14:paraId="1D170B89" w14:textId="77777777" w:rsidR="002307F6" w:rsidRPr="00CE6754" w:rsidRDefault="002307F6" w:rsidP="002307F6">
            <w:pPr>
              <w:jc w:val="center"/>
              <w:rPr>
                <w:rFonts w:ascii="Arial" w:hAnsi="Arial" w:cs="Arial"/>
                <w:b/>
              </w:rPr>
            </w:pPr>
            <w:r w:rsidRPr="00CE6754">
              <w:rPr>
                <w:rFonts w:ascii="Arial" w:hAnsi="Arial" w:cs="Arial"/>
                <w:b/>
              </w:rPr>
              <w:t>Sklop 1:</w:t>
            </w:r>
          </w:p>
          <w:p w14:paraId="1206772F" w14:textId="182248DC" w:rsidR="002307F6" w:rsidRPr="00CE6754" w:rsidRDefault="002307F6" w:rsidP="002307F6">
            <w:pPr>
              <w:tabs>
                <w:tab w:val="left" w:pos="8333"/>
              </w:tabs>
              <w:jc w:val="center"/>
              <w:rPr>
                <w:rFonts w:ascii="Arial" w:eastAsia="Calibri" w:hAnsi="Arial" w:cs="Arial"/>
                <w:b/>
              </w:rPr>
            </w:pPr>
            <w:r w:rsidRPr="00CE6754">
              <w:rPr>
                <w:rFonts w:ascii="Arial" w:hAnsi="Arial" w:cs="Arial"/>
                <w:b/>
                <w:bCs/>
              </w:rPr>
              <w:t xml:space="preserve">Svetovalne in inženirske storitve pri izvedbi projekta »PROTIPOPLAVNA UREDITEV POREČJA GRADAŠČICE – ETAPA </w:t>
            </w:r>
            <w:proofErr w:type="spellStart"/>
            <w:r w:rsidRPr="00CE6754">
              <w:rPr>
                <w:rFonts w:ascii="Arial" w:hAnsi="Arial" w:cs="Arial"/>
                <w:b/>
                <w:bCs/>
              </w:rPr>
              <w:t>1A</w:t>
            </w:r>
            <w:proofErr w:type="spellEnd"/>
            <w:r w:rsidRPr="00CE6754">
              <w:rPr>
                <w:rFonts w:ascii="Arial" w:hAnsi="Arial" w:cs="Arial"/>
                <w:b/>
                <w:bCs/>
              </w:rPr>
              <w:t xml:space="preserve"> in ETAPA 2«</w:t>
            </w:r>
          </w:p>
          <w:p w14:paraId="46211850" w14:textId="77777777" w:rsidR="002307F6" w:rsidRPr="00CE6754" w:rsidRDefault="002307F6" w:rsidP="00441561">
            <w:pPr>
              <w:tabs>
                <w:tab w:val="left" w:pos="8333"/>
              </w:tabs>
              <w:rPr>
                <w:rFonts w:ascii="Arial" w:eastAsia="Calibri" w:hAnsi="Arial" w:cs="Arial"/>
              </w:rPr>
            </w:pPr>
          </w:p>
          <w:p w14:paraId="7EAE956B" w14:textId="75994215" w:rsidR="002307F6" w:rsidRPr="00CE6754" w:rsidRDefault="002307F6" w:rsidP="00441561">
            <w:pPr>
              <w:tabs>
                <w:tab w:val="left" w:pos="8333"/>
              </w:tabs>
              <w:rPr>
                <w:rFonts w:ascii="Arial" w:eastAsia="Calibri" w:hAnsi="Arial" w:cs="Arial"/>
              </w:rPr>
            </w:pPr>
            <w:r w:rsidRPr="00CE6754">
              <w:rPr>
                <w:rFonts w:ascii="Arial" w:eastAsia="Calibri" w:hAnsi="Arial" w:cs="Arial"/>
              </w:rPr>
              <w:t>je za potrebe naročnika (</w:t>
            </w:r>
            <w:proofErr w:type="spellStart"/>
            <w:r w:rsidRPr="00CE6754">
              <w:rPr>
                <w:rFonts w:ascii="Arial" w:eastAsia="Calibri" w:hAnsi="Arial" w:cs="Arial"/>
              </w:rPr>
              <w:t>t.j</w:t>
            </w:r>
            <w:proofErr w:type="spellEnd"/>
            <w:r w:rsidRPr="00CE6754">
              <w:rPr>
                <w:rFonts w:ascii="Arial" w:eastAsia="Calibri" w:hAnsi="Arial" w:cs="Arial"/>
              </w:rPr>
              <w:t xml:space="preserve">. upravičenca iz te garancije) DIREKCIJA REPUBLIKE SLOVENIJE ZA VODE, Hajdrihova ulica </w:t>
            </w:r>
            <w:proofErr w:type="spellStart"/>
            <w:r w:rsidRPr="00CE6754">
              <w:rPr>
                <w:rFonts w:ascii="Arial" w:eastAsia="Calibri" w:hAnsi="Arial" w:cs="Arial"/>
              </w:rPr>
              <w:t>28c</w:t>
            </w:r>
            <w:proofErr w:type="spellEnd"/>
            <w:r w:rsidRPr="00CE6754">
              <w:rPr>
                <w:rFonts w:ascii="Arial" w:eastAsia="Calibri" w:hAnsi="Arial" w:cs="Arial"/>
              </w:rPr>
              <w:t xml:space="preserve">, 1000 Ljubljana ponudnik _____________________________ dolžan za resnost svoje ponudbe v postopku oddaje javnega naročila, preskrbeti naročniku garancijo v višini </w:t>
            </w:r>
            <w:r w:rsidRPr="00CE6754">
              <w:rPr>
                <w:rFonts w:ascii="Arial" w:hAnsi="Arial" w:cs="Arial"/>
                <w:b/>
              </w:rPr>
              <w:t>8.000,00 EUR</w:t>
            </w:r>
            <w:r w:rsidRPr="00CE6754">
              <w:rPr>
                <w:rFonts w:ascii="Arial" w:eastAsia="Calibri" w:hAnsi="Arial" w:cs="Arial"/>
              </w:rPr>
              <w:t>.</w:t>
            </w:r>
          </w:p>
          <w:p w14:paraId="0AA71A58" w14:textId="77777777" w:rsidR="002307F6" w:rsidRPr="00CE6754" w:rsidRDefault="002307F6" w:rsidP="00441561">
            <w:pPr>
              <w:tabs>
                <w:tab w:val="left" w:pos="8333"/>
              </w:tabs>
              <w:rPr>
                <w:rFonts w:ascii="Arial" w:eastAsia="Calibri" w:hAnsi="Arial" w:cs="Arial"/>
              </w:rPr>
            </w:pPr>
          </w:p>
          <w:p w14:paraId="47AA47CF" w14:textId="77777777" w:rsidR="002307F6" w:rsidRPr="00CE6754" w:rsidRDefault="002307F6" w:rsidP="00441561">
            <w:pPr>
              <w:tabs>
                <w:tab w:val="left" w:pos="8333"/>
              </w:tabs>
              <w:rPr>
                <w:rFonts w:ascii="Arial" w:eastAsia="Calibri" w:hAnsi="Arial" w:cs="Arial"/>
              </w:rPr>
            </w:pPr>
          </w:p>
          <w:p w14:paraId="6A919F9F"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S to garancijo se nepreklicno in brezpogojno obvezujemo, da bomo v 15 dneh po prejemu vašega prvega pisnega zahtevka plačali ________________ EUR, če:</w:t>
            </w:r>
          </w:p>
          <w:p w14:paraId="6FA58547" w14:textId="77777777" w:rsidR="002307F6" w:rsidRPr="00CE6754" w:rsidRDefault="002307F6" w:rsidP="002307F6">
            <w:pPr>
              <w:numPr>
                <w:ilvl w:val="0"/>
                <w:numId w:val="16"/>
              </w:numPr>
              <w:tabs>
                <w:tab w:val="left" w:pos="8333"/>
              </w:tabs>
              <w:rPr>
                <w:rFonts w:ascii="Arial" w:eastAsia="Calibri" w:hAnsi="Arial" w:cs="Arial"/>
              </w:rPr>
            </w:pPr>
            <w:r w:rsidRPr="00CE6754">
              <w:rPr>
                <w:rFonts w:ascii="Arial" w:eastAsia="Calibri" w:hAnsi="Arial" w:cs="Arial"/>
              </w:rPr>
              <w:t xml:space="preserve">če ponudnik spremeni ali umakne svojo ponudbo po poteku roka za prejem ponudb in v času njene veljavnosti, ki je navedena v ponudbi </w:t>
            </w:r>
          </w:p>
          <w:p w14:paraId="3BF6F1EC" w14:textId="77777777" w:rsidR="002307F6" w:rsidRPr="00CE6754" w:rsidRDefault="002307F6" w:rsidP="00441561">
            <w:pPr>
              <w:tabs>
                <w:tab w:val="left" w:pos="8333"/>
              </w:tabs>
              <w:rPr>
                <w:rFonts w:ascii="Arial" w:eastAsia="Calibri" w:hAnsi="Arial" w:cs="Arial"/>
              </w:rPr>
            </w:pPr>
            <w:bookmarkStart w:id="7" w:name="_Hlk510001755"/>
            <w:r w:rsidRPr="00CE6754">
              <w:rPr>
                <w:rFonts w:ascii="Arial" w:eastAsia="Calibri" w:hAnsi="Arial" w:cs="Arial"/>
              </w:rPr>
              <w:t>ali</w:t>
            </w:r>
          </w:p>
          <w:p w14:paraId="0BABD1C4" w14:textId="77777777" w:rsidR="002307F6" w:rsidRPr="00CE6754" w:rsidRDefault="002307F6" w:rsidP="002307F6">
            <w:pPr>
              <w:numPr>
                <w:ilvl w:val="0"/>
                <w:numId w:val="16"/>
              </w:numPr>
              <w:tabs>
                <w:tab w:val="left" w:pos="8333"/>
              </w:tabs>
              <w:rPr>
                <w:rFonts w:ascii="Arial" w:eastAsia="Calibri" w:hAnsi="Arial" w:cs="Arial"/>
              </w:rPr>
            </w:pPr>
            <w:bookmarkStart w:id="8" w:name="_Hlk510001765"/>
            <w:bookmarkEnd w:id="7"/>
            <w:r w:rsidRPr="00CE6754">
              <w:rPr>
                <w:rFonts w:ascii="Arial" w:eastAsia="Calibri" w:hAnsi="Arial" w:cs="Arial"/>
              </w:rPr>
              <w:t>če ponudnik, ki ga je naročnik v času veljavnosti ponudbe obvestil o sprejetju njegove ponudbe:</w:t>
            </w:r>
          </w:p>
          <w:bookmarkEnd w:id="8"/>
          <w:p w14:paraId="599AF650" w14:textId="77777777" w:rsidR="002307F6" w:rsidRPr="00CE6754" w:rsidRDefault="002307F6" w:rsidP="00441561">
            <w:pPr>
              <w:tabs>
                <w:tab w:val="left" w:pos="8333"/>
              </w:tabs>
              <w:ind w:left="360"/>
              <w:rPr>
                <w:rFonts w:ascii="Arial" w:eastAsia="Calibri" w:hAnsi="Arial" w:cs="Arial"/>
              </w:rPr>
            </w:pPr>
            <w:r w:rsidRPr="00CE6754">
              <w:rPr>
                <w:rFonts w:ascii="Arial" w:eastAsia="Calibri" w:hAnsi="Arial" w:cs="Arial"/>
              </w:rPr>
              <w:t>ne izpolni ali zavrne sklenitev pogodbe v skladu z določbami razpisne dokumentacije ali</w:t>
            </w:r>
          </w:p>
          <w:p w14:paraId="28E8380D" w14:textId="77777777" w:rsidR="002307F6" w:rsidRPr="00CE6754" w:rsidRDefault="002307F6" w:rsidP="00441561">
            <w:pPr>
              <w:tabs>
                <w:tab w:val="left" w:pos="8333"/>
              </w:tabs>
              <w:ind w:left="360"/>
              <w:rPr>
                <w:rFonts w:ascii="Arial" w:eastAsia="Calibri" w:hAnsi="Arial" w:cs="Arial"/>
              </w:rPr>
            </w:pPr>
            <w:r w:rsidRPr="00CE6754">
              <w:rPr>
                <w:rFonts w:ascii="Arial" w:eastAsia="Calibri" w:hAnsi="Arial" w:cs="Arial"/>
              </w:rPr>
              <w:t>ne predloži ali zavrne predložitev zavarovanja za dobro izvedbo pogodbenih obveznosti v skladu z določbami razpisne dokumentacije</w:t>
            </w:r>
          </w:p>
          <w:p w14:paraId="6FBB0E28"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ali</w:t>
            </w:r>
          </w:p>
          <w:p w14:paraId="761B00A6" w14:textId="77777777" w:rsidR="002307F6" w:rsidRPr="00CE6754" w:rsidRDefault="002307F6" w:rsidP="002307F6">
            <w:pPr>
              <w:numPr>
                <w:ilvl w:val="0"/>
                <w:numId w:val="16"/>
              </w:numPr>
              <w:tabs>
                <w:tab w:val="left" w:pos="8333"/>
              </w:tabs>
              <w:rPr>
                <w:rFonts w:ascii="Arial" w:eastAsia="Calibri" w:hAnsi="Arial" w:cs="Arial"/>
              </w:rPr>
            </w:pPr>
            <w:r w:rsidRPr="00CE6754">
              <w:rPr>
                <w:rFonts w:ascii="Arial" w:eastAsia="Calibri" w:hAnsi="Arial" w:cs="Arial"/>
              </w:rPr>
              <w:t>če ponudnik v ponudbi predloži neresnične podatke.</w:t>
            </w:r>
          </w:p>
          <w:p w14:paraId="04F4E4B5" w14:textId="77777777" w:rsidR="002307F6" w:rsidRPr="00CE6754" w:rsidRDefault="002307F6" w:rsidP="00441561">
            <w:pPr>
              <w:tabs>
                <w:tab w:val="left" w:pos="8333"/>
              </w:tabs>
              <w:rPr>
                <w:rFonts w:ascii="Arial" w:eastAsia="Calibri" w:hAnsi="Arial" w:cs="Arial"/>
              </w:rPr>
            </w:pPr>
          </w:p>
          <w:p w14:paraId="41F6A5B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Zavezujemo se, da bomo v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2E40D6B1" w14:textId="77777777" w:rsidR="002307F6" w:rsidRPr="00CE6754" w:rsidRDefault="002307F6" w:rsidP="00441561">
            <w:pPr>
              <w:tabs>
                <w:tab w:val="left" w:pos="8333"/>
              </w:tabs>
              <w:rPr>
                <w:rFonts w:ascii="Arial" w:eastAsia="Calibri" w:hAnsi="Arial" w:cs="Arial"/>
              </w:rPr>
            </w:pPr>
          </w:p>
          <w:p w14:paraId="08792363"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Zahtevek za unovčitev garancije mora biti predložen /banki ali zavarovalni družbi/ in mora vsebovati:</w:t>
            </w:r>
          </w:p>
          <w:p w14:paraId="2A4F53B3"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 xml:space="preserve">1. originalno pismo za unovčenje garancije v skladu z zgornjim odstavkom in </w:t>
            </w:r>
          </w:p>
          <w:p w14:paraId="404ABF7C"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 xml:space="preserve">2. original Garancije </w:t>
            </w:r>
            <w:proofErr w:type="spellStart"/>
            <w:r w:rsidRPr="00CE6754">
              <w:rPr>
                <w:rFonts w:ascii="Arial" w:eastAsia="Calibri" w:hAnsi="Arial" w:cs="Arial"/>
              </w:rPr>
              <w:t>št</w:t>
            </w:r>
            <w:proofErr w:type="spellEnd"/>
            <w:r w:rsidRPr="00CE6754">
              <w:rPr>
                <w:rFonts w:ascii="Arial" w:eastAsia="Calibri" w:hAnsi="Arial" w:cs="Arial"/>
              </w:rPr>
              <w:t>. ________________</w:t>
            </w:r>
          </w:p>
          <w:p w14:paraId="0EA0E080" w14:textId="77777777" w:rsidR="002307F6" w:rsidRPr="00CE6754" w:rsidRDefault="002307F6" w:rsidP="00441561">
            <w:pPr>
              <w:tabs>
                <w:tab w:val="left" w:pos="8333"/>
              </w:tabs>
              <w:rPr>
                <w:rFonts w:ascii="Arial" w:eastAsia="Calibri" w:hAnsi="Arial" w:cs="Arial"/>
              </w:rPr>
            </w:pPr>
          </w:p>
          <w:p w14:paraId="4CD149E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Upravičenec lahko to garancijo unovčuje tudi delno za zneske, ki ne dosegajo višine garantirane vsote. Po izplačilu zneska se višina zneska garancije zniža za konkretno izplačano vsoto in ostaja v veljavi samo za neizplačani del. Če skupni znesek takšnih plačil doseže najvišji znesek garantirane vsote, ta garancija preneha veljati.</w:t>
            </w:r>
          </w:p>
          <w:p w14:paraId="140D97C9" w14:textId="77777777" w:rsidR="002307F6" w:rsidRPr="00CE6754" w:rsidRDefault="002307F6" w:rsidP="00441561">
            <w:pPr>
              <w:tabs>
                <w:tab w:val="left" w:pos="8333"/>
              </w:tabs>
              <w:rPr>
                <w:rFonts w:ascii="Arial" w:eastAsia="Calibri" w:hAnsi="Arial" w:cs="Arial"/>
              </w:rPr>
            </w:pPr>
          </w:p>
          <w:p w14:paraId="6884C492"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Ta garancija se znižuje za vsak po tej garanciji unovčeni znesek.</w:t>
            </w:r>
          </w:p>
          <w:p w14:paraId="48760AFA" w14:textId="77777777" w:rsidR="002307F6" w:rsidRPr="00CE6754" w:rsidRDefault="002307F6" w:rsidP="00441561">
            <w:pPr>
              <w:tabs>
                <w:tab w:val="left" w:pos="8333"/>
              </w:tabs>
              <w:rPr>
                <w:rFonts w:ascii="Arial" w:eastAsia="Calibri" w:hAnsi="Arial" w:cs="Arial"/>
              </w:rPr>
            </w:pPr>
          </w:p>
          <w:p w14:paraId="738FEEE9"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 xml:space="preserve">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prejem ponudb. </w:t>
            </w:r>
          </w:p>
          <w:p w14:paraId="73CD5588" w14:textId="77777777" w:rsidR="002307F6" w:rsidRPr="00CE6754" w:rsidRDefault="002307F6" w:rsidP="00441561">
            <w:pPr>
              <w:tabs>
                <w:tab w:val="left" w:pos="8333"/>
              </w:tabs>
              <w:rPr>
                <w:rFonts w:ascii="Arial" w:eastAsia="Calibri" w:hAnsi="Arial" w:cs="Arial"/>
              </w:rPr>
            </w:pPr>
          </w:p>
          <w:p w14:paraId="27572A09"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Če od vas ne prejmemo nikakršnega zahtevka za izplačilo garantiranega zneska do _____________, ta garancija preneha veljati ne glede na to ali nam je vrnjena.</w:t>
            </w:r>
          </w:p>
          <w:p w14:paraId="55F456D6" w14:textId="77777777" w:rsidR="002307F6" w:rsidRPr="00CE6754" w:rsidRDefault="002307F6" w:rsidP="00441561">
            <w:pPr>
              <w:tabs>
                <w:tab w:val="left" w:pos="8333"/>
              </w:tabs>
              <w:rPr>
                <w:rFonts w:ascii="Arial" w:eastAsia="Calibri" w:hAnsi="Arial" w:cs="Arial"/>
              </w:rPr>
            </w:pPr>
          </w:p>
          <w:p w14:paraId="19B43918"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Ta garancija ni prenosljiva.</w:t>
            </w:r>
          </w:p>
          <w:p w14:paraId="31FF1008" w14:textId="77777777" w:rsidR="002307F6" w:rsidRPr="00CE6754" w:rsidRDefault="002307F6" w:rsidP="00441561">
            <w:pPr>
              <w:tabs>
                <w:tab w:val="left" w:pos="8333"/>
              </w:tabs>
              <w:rPr>
                <w:rFonts w:ascii="Arial" w:eastAsia="Calibri" w:hAnsi="Arial" w:cs="Arial"/>
              </w:rPr>
            </w:pPr>
          </w:p>
          <w:p w14:paraId="2116D33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Morebitne spore med naročnikom in /banko ali zavarovalno družbo/ rešuje stvarno pristojno sodišče po sedežu upravičenca.</w:t>
            </w:r>
          </w:p>
          <w:p w14:paraId="03B24D7D" w14:textId="77777777" w:rsidR="002307F6" w:rsidRPr="00CE6754" w:rsidRDefault="002307F6" w:rsidP="00441561">
            <w:pPr>
              <w:tabs>
                <w:tab w:val="left" w:pos="8333"/>
              </w:tabs>
              <w:rPr>
                <w:rFonts w:ascii="Arial" w:eastAsia="Calibri" w:hAnsi="Arial" w:cs="Arial"/>
              </w:rPr>
            </w:pPr>
          </w:p>
          <w:tbl>
            <w:tblPr>
              <w:tblW w:w="0" w:type="auto"/>
              <w:tblLook w:val="01E0" w:firstRow="1" w:lastRow="1" w:firstColumn="1" w:lastColumn="1" w:noHBand="0" w:noVBand="0"/>
            </w:tblPr>
            <w:tblGrid>
              <w:gridCol w:w="3851"/>
              <w:gridCol w:w="4111"/>
            </w:tblGrid>
            <w:tr w:rsidR="002307F6" w:rsidRPr="00CE6754" w14:paraId="6C6487C4" w14:textId="77777777" w:rsidTr="00441561">
              <w:tc>
                <w:tcPr>
                  <w:tcW w:w="3851" w:type="dxa"/>
                  <w:shd w:val="clear" w:color="auto" w:fill="auto"/>
                </w:tcPr>
                <w:p w14:paraId="6A5359B9"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Banka ali zavarovalna družba:</w:t>
                  </w:r>
                </w:p>
              </w:tc>
              <w:tc>
                <w:tcPr>
                  <w:tcW w:w="4111" w:type="dxa"/>
                  <w:tcBorders>
                    <w:bottom w:val="single" w:sz="4" w:space="0" w:color="auto"/>
                  </w:tcBorders>
                  <w:shd w:val="clear" w:color="auto" w:fill="auto"/>
                </w:tcPr>
                <w:p w14:paraId="1AA5F995" w14:textId="77777777" w:rsidR="002307F6" w:rsidRPr="00CE6754" w:rsidRDefault="002307F6" w:rsidP="00441561">
                  <w:pPr>
                    <w:ind w:left="284" w:right="380"/>
                    <w:rPr>
                      <w:rFonts w:ascii="Arial" w:eastAsia="Calibri" w:hAnsi="Arial" w:cs="Arial"/>
                    </w:rPr>
                  </w:pPr>
                </w:p>
              </w:tc>
            </w:tr>
            <w:tr w:rsidR="002307F6" w:rsidRPr="00CE6754" w14:paraId="58AB50B6" w14:textId="77777777" w:rsidTr="00441561">
              <w:tc>
                <w:tcPr>
                  <w:tcW w:w="3851" w:type="dxa"/>
                  <w:shd w:val="clear" w:color="auto" w:fill="auto"/>
                </w:tcPr>
                <w:p w14:paraId="67B964B5"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Priimek in ime:</w:t>
                  </w:r>
                </w:p>
              </w:tc>
              <w:tc>
                <w:tcPr>
                  <w:tcW w:w="4111" w:type="dxa"/>
                  <w:tcBorders>
                    <w:top w:val="single" w:sz="4" w:space="0" w:color="auto"/>
                    <w:bottom w:val="single" w:sz="4" w:space="0" w:color="auto"/>
                  </w:tcBorders>
                  <w:shd w:val="clear" w:color="auto" w:fill="auto"/>
                </w:tcPr>
                <w:p w14:paraId="4E59735B" w14:textId="77777777" w:rsidR="002307F6" w:rsidRPr="00CE6754" w:rsidRDefault="002307F6" w:rsidP="00441561">
                  <w:pPr>
                    <w:ind w:left="284" w:right="380"/>
                    <w:rPr>
                      <w:rFonts w:ascii="Arial" w:eastAsia="Calibri" w:hAnsi="Arial" w:cs="Arial"/>
                    </w:rPr>
                  </w:pPr>
                </w:p>
              </w:tc>
            </w:tr>
            <w:tr w:rsidR="002307F6" w:rsidRPr="00CE6754" w14:paraId="511CD1C4" w14:textId="77777777" w:rsidTr="00441561">
              <w:tc>
                <w:tcPr>
                  <w:tcW w:w="3851" w:type="dxa"/>
                  <w:shd w:val="clear" w:color="auto" w:fill="auto"/>
                </w:tcPr>
                <w:p w14:paraId="3F442A1D"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Podpis:</w:t>
                  </w:r>
                </w:p>
              </w:tc>
              <w:tc>
                <w:tcPr>
                  <w:tcW w:w="4111" w:type="dxa"/>
                  <w:tcBorders>
                    <w:top w:val="single" w:sz="4" w:space="0" w:color="auto"/>
                    <w:bottom w:val="single" w:sz="4" w:space="0" w:color="auto"/>
                  </w:tcBorders>
                  <w:shd w:val="clear" w:color="auto" w:fill="auto"/>
                </w:tcPr>
                <w:p w14:paraId="351065C4" w14:textId="77777777" w:rsidR="002307F6" w:rsidRPr="00CE6754" w:rsidRDefault="002307F6" w:rsidP="00441561">
                  <w:pPr>
                    <w:ind w:left="284" w:right="380"/>
                    <w:rPr>
                      <w:rFonts w:ascii="Arial" w:eastAsia="Calibri" w:hAnsi="Arial" w:cs="Arial"/>
                    </w:rPr>
                  </w:pPr>
                </w:p>
              </w:tc>
            </w:tr>
            <w:tr w:rsidR="002307F6" w:rsidRPr="00CE6754" w14:paraId="4111E41E" w14:textId="77777777" w:rsidTr="00441561">
              <w:tc>
                <w:tcPr>
                  <w:tcW w:w="3851" w:type="dxa"/>
                  <w:shd w:val="clear" w:color="auto" w:fill="auto"/>
                </w:tcPr>
                <w:p w14:paraId="59A82391"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Na delovnem mestu:</w:t>
                  </w:r>
                </w:p>
              </w:tc>
              <w:tc>
                <w:tcPr>
                  <w:tcW w:w="4111" w:type="dxa"/>
                  <w:tcBorders>
                    <w:top w:val="single" w:sz="4" w:space="0" w:color="auto"/>
                    <w:bottom w:val="single" w:sz="4" w:space="0" w:color="auto"/>
                  </w:tcBorders>
                  <w:shd w:val="clear" w:color="auto" w:fill="auto"/>
                </w:tcPr>
                <w:p w14:paraId="226969F0" w14:textId="77777777" w:rsidR="002307F6" w:rsidRPr="00CE6754" w:rsidRDefault="002307F6" w:rsidP="00441561">
                  <w:pPr>
                    <w:ind w:left="284" w:right="380"/>
                    <w:rPr>
                      <w:rFonts w:ascii="Arial" w:eastAsia="Calibri" w:hAnsi="Arial" w:cs="Arial"/>
                    </w:rPr>
                  </w:pPr>
                </w:p>
              </w:tc>
            </w:tr>
            <w:tr w:rsidR="002307F6" w:rsidRPr="00CE6754" w14:paraId="2B42A147" w14:textId="77777777" w:rsidTr="00441561">
              <w:tc>
                <w:tcPr>
                  <w:tcW w:w="3851" w:type="dxa"/>
                  <w:shd w:val="clear" w:color="auto" w:fill="auto"/>
                </w:tcPr>
                <w:p w14:paraId="66693B1F"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Kraj in datum:</w:t>
                  </w:r>
                </w:p>
              </w:tc>
              <w:tc>
                <w:tcPr>
                  <w:tcW w:w="4111" w:type="dxa"/>
                  <w:tcBorders>
                    <w:top w:val="single" w:sz="4" w:space="0" w:color="auto"/>
                    <w:bottom w:val="single" w:sz="4" w:space="0" w:color="auto"/>
                  </w:tcBorders>
                  <w:shd w:val="clear" w:color="auto" w:fill="auto"/>
                </w:tcPr>
                <w:p w14:paraId="6E0E0780" w14:textId="77777777" w:rsidR="002307F6" w:rsidRPr="00CE6754" w:rsidRDefault="002307F6" w:rsidP="00441561">
                  <w:pPr>
                    <w:ind w:left="284" w:right="380"/>
                    <w:rPr>
                      <w:rFonts w:ascii="Arial" w:eastAsia="Calibri" w:hAnsi="Arial" w:cs="Arial"/>
                    </w:rPr>
                  </w:pPr>
                </w:p>
              </w:tc>
            </w:tr>
            <w:tr w:rsidR="002307F6" w:rsidRPr="00AB3A0A" w14:paraId="0A03C3E8" w14:textId="77777777" w:rsidTr="00441561">
              <w:tc>
                <w:tcPr>
                  <w:tcW w:w="3851" w:type="dxa"/>
                  <w:shd w:val="clear" w:color="auto" w:fill="auto"/>
                </w:tcPr>
                <w:p w14:paraId="3631EA4C" w14:textId="77777777" w:rsidR="002307F6" w:rsidRPr="00AB3A0A" w:rsidRDefault="002307F6" w:rsidP="00441561">
                  <w:pPr>
                    <w:ind w:right="380"/>
                    <w:rPr>
                      <w:rFonts w:ascii="Arial" w:eastAsia="Calibri" w:hAnsi="Arial" w:cs="Arial"/>
                    </w:rPr>
                  </w:pPr>
                  <w:r w:rsidRPr="00CE6754">
                    <w:rPr>
                      <w:rFonts w:ascii="Arial" w:eastAsia="Calibri" w:hAnsi="Arial" w:cs="Arial"/>
                      <w:b/>
                      <w:color w:val="000000"/>
                    </w:rPr>
                    <w:t>Žig izdajatelja garancije:</w:t>
                  </w:r>
                </w:p>
              </w:tc>
              <w:tc>
                <w:tcPr>
                  <w:tcW w:w="4111" w:type="dxa"/>
                  <w:tcBorders>
                    <w:top w:val="single" w:sz="4" w:space="0" w:color="auto"/>
                    <w:bottom w:val="single" w:sz="4" w:space="0" w:color="auto"/>
                  </w:tcBorders>
                  <w:shd w:val="clear" w:color="auto" w:fill="auto"/>
                </w:tcPr>
                <w:p w14:paraId="33F646B8" w14:textId="77777777" w:rsidR="002307F6" w:rsidRPr="00AB3A0A" w:rsidRDefault="002307F6" w:rsidP="00441561">
                  <w:pPr>
                    <w:ind w:left="284" w:right="380"/>
                    <w:rPr>
                      <w:rFonts w:ascii="Arial" w:eastAsia="Calibri" w:hAnsi="Arial" w:cs="Arial"/>
                    </w:rPr>
                  </w:pPr>
                </w:p>
              </w:tc>
            </w:tr>
          </w:tbl>
          <w:p w14:paraId="4D7F6490" w14:textId="77777777" w:rsidR="002307F6" w:rsidRPr="00AB3A0A" w:rsidRDefault="002307F6" w:rsidP="00441561">
            <w:pPr>
              <w:tabs>
                <w:tab w:val="left" w:pos="8333"/>
              </w:tabs>
              <w:rPr>
                <w:rFonts w:ascii="Arial" w:eastAsia="Calibri" w:hAnsi="Arial" w:cs="Arial"/>
              </w:rPr>
            </w:pPr>
          </w:p>
        </w:tc>
      </w:tr>
    </w:tbl>
    <w:p w14:paraId="1F513072" w14:textId="08BC3B5E" w:rsidR="002307F6" w:rsidRDefault="002307F6" w:rsidP="000D1D22">
      <w:pPr>
        <w:ind w:right="382"/>
        <w:rPr>
          <w:rFonts w:ascii="Arial" w:hAnsi="Arial" w:cs="Arial"/>
          <w:b/>
          <w:caps/>
          <w:color w:val="000080"/>
          <w:szCs w:val="20"/>
        </w:rPr>
      </w:pPr>
    </w:p>
    <w:p w14:paraId="11582137" w14:textId="7CFEF1D3" w:rsidR="00C63F12" w:rsidRDefault="00C63F12" w:rsidP="00C63F12">
      <w:pPr>
        <w:ind w:left="360" w:right="271"/>
        <w:rPr>
          <w:rFonts w:ascii="Arial" w:hAnsi="Arial" w:cs="Arial"/>
          <w:b/>
        </w:rPr>
      </w:pPr>
    </w:p>
    <w:p w14:paraId="448111F1" w14:textId="77777777" w:rsidR="002307F6" w:rsidRDefault="002307F6">
      <w:pPr>
        <w:spacing w:after="160" w:line="259" w:lineRule="auto"/>
        <w:jc w:val="left"/>
        <w:rPr>
          <w:rFonts w:ascii="Arial" w:hAnsi="Arial" w:cs="Arial"/>
          <w:b/>
        </w:rPr>
      </w:pPr>
      <w:r>
        <w:rPr>
          <w:rFonts w:ascii="Arial" w:hAnsi="Arial" w:cs="Arial"/>
          <w:b/>
        </w:rPr>
        <w:br w:type="page"/>
      </w:r>
    </w:p>
    <w:tbl>
      <w:tblPr>
        <w:tblStyle w:val="TableGrid11"/>
        <w:tblW w:w="0" w:type="auto"/>
        <w:tblLook w:val="04A0" w:firstRow="1" w:lastRow="0" w:firstColumn="1" w:lastColumn="0" w:noHBand="0" w:noVBand="1"/>
      </w:tblPr>
      <w:tblGrid>
        <w:gridCol w:w="4531"/>
        <w:gridCol w:w="4531"/>
      </w:tblGrid>
      <w:tr w:rsidR="002307F6" w:rsidRPr="00CE6754" w14:paraId="7E2AEB31" w14:textId="77777777" w:rsidTr="00441561">
        <w:tc>
          <w:tcPr>
            <w:tcW w:w="4531" w:type="dxa"/>
          </w:tcPr>
          <w:p w14:paraId="269A339A"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lastRenderedPageBreak/>
              <w:t>Naziv izdajatelja:</w:t>
            </w:r>
          </w:p>
        </w:tc>
        <w:tc>
          <w:tcPr>
            <w:tcW w:w="4531" w:type="dxa"/>
          </w:tcPr>
          <w:p w14:paraId="04BA67C0" w14:textId="77777777" w:rsidR="002307F6" w:rsidRPr="00CE6754" w:rsidRDefault="002307F6" w:rsidP="00441561">
            <w:pPr>
              <w:tabs>
                <w:tab w:val="left" w:pos="8333"/>
              </w:tabs>
              <w:rPr>
                <w:rFonts w:ascii="Arial" w:eastAsia="Calibri" w:hAnsi="Arial" w:cs="Arial"/>
              </w:rPr>
            </w:pPr>
          </w:p>
        </w:tc>
      </w:tr>
      <w:tr w:rsidR="002307F6" w:rsidRPr="00CE6754" w14:paraId="63FAE0EB" w14:textId="77777777" w:rsidTr="00441561">
        <w:tc>
          <w:tcPr>
            <w:tcW w:w="4531" w:type="dxa"/>
          </w:tcPr>
          <w:p w14:paraId="4F8DAAB7"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Upravičenec:</w:t>
            </w:r>
          </w:p>
        </w:tc>
        <w:tc>
          <w:tcPr>
            <w:tcW w:w="4531" w:type="dxa"/>
          </w:tcPr>
          <w:p w14:paraId="08DB0853"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Republika Slovenija</w:t>
            </w:r>
          </w:p>
          <w:p w14:paraId="55DB0376"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Ministrstvo za okolje in prostor</w:t>
            </w:r>
          </w:p>
          <w:p w14:paraId="4E209F42"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Direkcija Republike Slovenije za vode</w:t>
            </w:r>
          </w:p>
          <w:p w14:paraId="548A7533" w14:textId="77777777" w:rsidR="002307F6" w:rsidRPr="00CE6754" w:rsidRDefault="002307F6" w:rsidP="00441561">
            <w:pPr>
              <w:rPr>
                <w:rFonts w:ascii="Arial" w:hAnsi="Arial" w:cs="Arial"/>
                <w:b/>
                <w:bCs/>
                <w:color w:val="000000"/>
                <w:szCs w:val="20"/>
                <w:lang w:eastAsia="sl-SI"/>
              </w:rPr>
            </w:pPr>
            <w:r w:rsidRPr="00CE6754">
              <w:rPr>
                <w:rFonts w:ascii="Arial" w:hAnsi="Arial" w:cs="Arial"/>
                <w:b/>
                <w:bCs/>
                <w:color w:val="000000"/>
                <w:szCs w:val="20"/>
                <w:lang w:eastAsia="sl-SI"/>
              </w:rPr>
              <w:t xml:space="preserve">Hajdrihova ulica </w:t>
            </w:r>
            <w:proofErr w:type="spellStart"/>
            <w:r w:rsidRPr="00CE6754">
              <w:rPr>
                <w:rFonts w:ascii="Arial" w:hAnsi="Arial" w:cs="Arial"/>
                <w:b/>
                <w:bCs/>
                <w:color w:val="000000"/>
                <w:szCs w:val="20"/>
                <w:lang w:eastAsia="sl-SI"/>
              </w:rPr>
              <w:t>28c</w:t>
            </w:r>
            <w:proofErr w:type="spellEnd"/>
          </w:p>
          <w:p w14:paraId="5EBF17A4" w14:textId="77777777" w:rsidR="002307F6" w:rsidRPr="00CE6754" w:rsidRDefault="002307F6" w:rsidP="00441561">
            <w:pPr>
              <w:tabs>
                <w:tab w:val="left" w:pos="8333"/>
              </w:tabs>
              <w:rPr>
                <w:rFonts w:ascii="Arial" w:hAnsi="Arial" w:cs="Arial"/>
                <w:b/>
                <w:bCs/>
                <w:color w:val="000000"/>
                <w:szCs w:val="20"/>
                <w:lang w:eastAsia="sl-SI"/>
              </w:rPr>
            </w:pPr>
            <w:r w:rsidRPr="00CE6754">
              <w:rPr>
                <w:rFonts w:ascii="Arial" w:hAnsi="Arial" w:cs="Arial"/>
                <w:b/>
                <w:bCs/>
                <w:color w:val="000000"/>
                <w:szCs w:val="20"/>
                <w:lang w:eastAsia="sl-SI"/>
              </w:rPr>
              <w:t>1000 Ljubljana</w:t>
            </w:r>
          </w:p>
        </w:tc>
      </w:tr>
      <w:tr w:rsidR="002307F6" w:rsidRPr="00CE6754" w14:paraId="21522FFF" w14:textId="77777777" w:rsidTr="00441561">
        <w:tc>
          <w:tcPr>
            <w:tcW w:w="4531" w:type="dxa"/>
          </w:tcPr>
          <w:p w14:paraId="2A937841"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Ponudnik:</w:t>
            </w:r>
          </w:p>
        </w:tc>
        <w:tc>
          <w:tcPr>
            <w:tcW w:w="4531" w:type="dxa"/>
          </w:tcPr>
          <w:p w14:paraId="76792A21" w14:textId="77777777" w:rsidR="002307F6" w:rsidRPr="00CE6754" w:rsidRDefault="002307F6" w:rsidP="00441561">
            <w:pPr>
              <w:rPr>
                <w:rFonts w:ascii="Arial" w:hAnsi="Arial" w:cs="Arial"/>
                <w:b/>
                <w:bCs/>
                <w:color w:val="000000"/>
                <w:szCs w:val="20"/>
                <w:lang w:eastAsia="sl-SI"/>
              </w:rPr>
            </w:pPr>
          </w:p>
        </w:tc>
      </w:tr>
      <w:tr w:rsidR="002307F6" w:rsidRPr="00CE6754" w14:paraId="3B866718" w14:textId="77777777" w:rsidTr="00441561">
        <w:tc>
          <w:tcPr>
            <w:tcW w:w="4531" w:type="dxa"/>
          </w:tcPr>
          <w:p w14:paraId="690814CA"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Kraj in datum:</w:t>
            </w:r>
          </w:p>
        </w:tc>
        <w:tc>
          <w:tcPr>
            <w:tcW w:w="4531" w:type="dxa"/>
          </w:tcPr>
          <w:p w14:paraId="76126A56" w14:textId="77777777" w:rsidR="002307F6" w:rsidRPr="00CE6754" w:rsidRDefault="002307F6" w:rsidP="00441561">
            <w:pPr>
              <w:tabs>
                <w:tab w:val="left" w:pos="8333"/>
              </w:tabs>
              <w:rPr>
                <w:rFonts w:ascii="Arial" w:eastAsia="Calibri" w:hAnsi="Arial" w:cs="Arial"/>
              </w:rPr>
            </w:pPr>
          </w:p>
        </w:tc>
      </w:tr>
      <w:tr w:rsidR="002307F6" w:rsidRPr="00CE6754" w14:paraId="2F5D56D9" w14:textId="77777777" w:rsidTr="00441561">
        <w:tc>
          <w:tcPr>
            <w:tcW w:w="9062" w:type="dxa"/>
            <w:gridSpan w:val="2"/>
          </w:tcPr>
          <w:p w14:paraId="2E2DD551" w14:textId="77777777" w:rsidR="002307F6" w:rsidRPr="00CE6754" w:rsidRDefault="002307F6" w:rsidP="00441561">
            <w:pPr>
              <w:tabs>
                <w:tab w:val="left" w:pos="8333"/>
              </w:tabs>
              <w:jc w:val="center"/>
              <w:rPr>
                <w:rFonts w:ascii="Arial" w:eastAsia="Calibri" w:hAnsi="Arial" w:cs="Arial"/>
                <w:b/>
              </w:rPr>
            </w:pPr>
            <w:r w:rsidRPr="00CE6754">
              <w:rPr>
                <w:rFonts w:ascii="Arial" w:eastAsia="Calibri" w:hAnsi="Arial" w:cs="Arial"/>
                <w:b/>
              </w:rPr>
              <w:t xml:space="preserve">Garancija </w:t>
            </w:r>
            <w:proofErr w:type="spellStart"/>
            <w:r w:rsidRPr="00CE6754">
              <w:rPr>
                <w:rFonts w:ascii="Arial" w:eastAsia="Calibri" w:hAnsi="Arial" w:cs="Arial"/>
                <w:b/>
              </w:rPr>
              <w:t>št</w:t>
            </w:r>
            <w:proofErr w:type="spellEnd"/>
            <w:r w:rsidRPr="00CE6754">
              <w:rPr>
                <w:rFonts w:ascii="Arial" w:eastAsia="Calibri" w:hAnsi="Arial" w:cs="Arial"/>
                <w:b/>
              </w:rPr>
              <w:t>. ________________</w:t>
            </w:r>
          </w:p>
        </w:tc>
      </w:tr>
      <w:tr w:rsidR="002307F6" w:rsidRPr="00AB3A0A" w14:paraId="394538FE" w14:textId="77777777" w:rsidTr="00441561">
        <w:tc>
          <w:tcPr>
            <w:tcW w:w="9062" w:type="dxa"/>
            <w:gridSpan w:val="2"/>
          </w:tcPr>
          <w:p w14:paraId="2AD9952E" w14:textId="77777777" w:rsidR="002307F6" w:rsidRPr="00CE6754" w:rsidRDefault="002307F6" w:rsidP="00441561">
            <w:pPr>
              <w:tabs>
                <w:tab w:val="left" w:pos="8333"/>
              </w:tabs>
              <w:rPr>
                <w:rFonts w:ascii="Arial" w:eastAsia="Calibri" w:hAnsi="Arial" w:cs="Arial"/>
              </w:rPr>
            </w:pPr>
          </w:p>
          <w:p w14:paraId="783CD116" w14:textId="77777777" w:rsidR="002307F6" w:rsidRPr="00CE6754" w:rsidRDefault="002307F6" w:rsidP="00441561">
            <w:pPr>
              <w:tabs>
                <w:tab w:val="left" w:pos="8333"/>
              </w:tabs>
              <w:rPr>
                <w:rFonts w:ascii="Arial" w:hAnsi="Arial" w:cs="Arial"/>
                <w:szCs w:val="20"/>
              </w:rPr>
            </w:pPr>
            <w:r w:rsidRPr="00CE6754">
              <w:rPr>
                <w:rFonts w:ascii="Arial" w:hAnsi="Arial" w:cs="Arial"/>
                <w:szCs w:val="20"/>
              </w:rPr>
              <w:t xml:space="preserve">V skladu z javnim naročilom, objavljenim na Portalu javnih naročil dne _____, številka objave ______ in v Uradnem listu Evropske unije dne _____, številka objave </w:t>
            </w:r>
            <w:r w:rsidRPr="00CE6754">
              <w:rPr>
                <w:rFonts w:ascii="Arial" w:hAnsi="Arial" w:cs="Arial"/>
                <w:szCs w:val="20"/>
                <w:u w:val="single"/>
              </w:rPr>
              <w:t xml:space="preserve">______  </w:t>
            </w:r>
            <w:r w:rsidRPr="00CE6754">
              <w:rPr>
                <w:rFonts w:ascii="Arial" w:hAnsi="Arial" w:cs="Arial"/>
                <w:szCs w:val="20"/>
              </w:rPr>
              <w:t xml:space="preserve">za: </w:t>
            </w:r>
          </w:p>
          <w:p w14:paraId="502E2EDB" w14:textId="77777777" w:rsidR="002307F6" w:rsidRPr="00CE6754" w:rsidRDefault="002307F6" w:rsidP="00441561">
            <w:pPr>
              <w:tabs>
                <w:tab w:val="left" w:pos="8333"/>
              </w:tabs>
              <w:rPr>
                <w:rFonts w:ascii="Arial" w:hAnsi="Arial" w:cs="Arial"/>
                <w:szCs w:val="20"/>
              </w:rPr>
            </w:pPr>
          </w:p>
          <w:p w14:paraId="16C856C3" w14:textId="3023DFB7" w:rsidR="002307F6" w:rsidRPr="00CE6754" w:rsidRDefault="002307F6" w:rsidP="00441561">
            <w:pPr>
              <w:tabs>
                <w:tab w:val="left" w:pos="8333"/>
              </w:tabs>
              <w:jc w:val="center"/>
              <w:rPr>
                <w:rFonts w:ascii="Arial" w:hAnsi="Arial" w:cs="Arial"/>
                <w:b/>
                <w:bCs/>
                <w:szCs w:val="20"/>
              </w:rPr>
            </w:pPr>
            <w:r w:rsidRPr="00CE6754">
              <w:rPr>
                <w:rFonts w:ascii="Arial" w:hAnsi="Arial" w:cs="Arial"/>
                <w:b/>
                <w:bCs/>
                <w:szCs w:val="20"/>
              </w:rPr>
              <w:t xml:space="preserve">Inženirske storitve pri izvedbi projekta: »PROTIPOPLAVNA UREDITEV POREČJA GRADAŠČICE – ETAPA </w:t>
            </w:r>
            <w:proofErr w:type="spellStart"/>
            <w:r w:rsidRPr="00CE6754">
              <w:rPr>
                <w:rFonts w:ascii="Arial" w:hAnsi="Arial" w:cs="Arial"/>
                <w:b/>
                <w:bCs/>
                <w:szCs w:val="20"/>
              </w:rPr>
              <w:t>1A</w:t>
            </w:r>
            <w:proofErr w:type="spellEnd"/>
            <w:r w:rsidRPr="00CE6754">
              <w:rPr>
                <w:rFonts w:ascii="Arial" w:hAnsi="Arial" w:cs="Arial"/>
                <w:b/>
                <w:bCs/>
                <w:szCs w:val="20"/>
              </w:rPr>
              <w:t xml:space="preserve"> in ETAPA 2«</w:t>
            </w:r>
          </w:p>
          <w:p w14:paraId="17F20E3F" w14:textId="77777777" w:rsidR="002307F6" w:rsidRPr="00CE6754" w:rsidRDefault="002307F6" w:rsidP="002307F6">
            <w:pPr>
              <w:autoSpaceDE w:val="0"/>
              <w:autoSpaceDN w:val="0"/>
              <w:adjustRightInd w:val="0"/>
              <w:ind w:right="31"/>
              <w:jc w:val="center"/>
              <w:rPr>
                <w:rFonts w:ascii="Arial" w:hAnsi="Arial" w:cs="Arial"/>
                <w:b/>
              </w:rPr>
            </w:pPr>
            <w:r w:rsidRPr="00CE6754">
              <w:rPr>
                <w:rFonts w:ascii="Arial" w:hAnsi="Arial" w:cs="Arial"/>
                <w:b/>
              </w:rPr>
              <w:t xml:space="preserve">Sklop 2: </w:t>
            </w:r>
          </w:p>
          <w:p w14:paraId="6B4A2ECB" w14:textId="3C193AF6" w:rsidR="002307F6" w:rsidRPr="00CE6754" w:rsidRDefault="002307F6" w:rsidP="002307F6">
            <w:pPr>
              <w:tabs>
                <w:tab w:val="left" w:pos="8333"/>
              </w:tabs>
              <w:jc w:val="center"/>
              <w:rPr>
                <w:rFonts w:ascii="Arial" w:eastAsia="Calibri" w:hAnsi="Arial" w:cs="Arial"/>
                <w:b/>
              </w:rPr>
            </w:pPr>
            <w:r w:rsidRPr="00CE6754">
              <w:rPr>
                <w:rFonts w:ascii="Arial" w:hAnsi="Arial" w:cs="Arial"/>
                <w:b/>
              </w:rPr>
              <w:t xml:space="preserve">Storitve inženirja po pogodbenih določilih </w:t>
            </w:r>
            <w:proofErr w:type="spellStart"/>
            <w:r w:rsidRPr="00CE6754">
              <w:rPr>
                <w:rFonts w:ascii="Arial" w:hAnsi="Arial" w:cs="Arial"/>
                <w:b/>
              </w:rPr>
              <w:t>FIDIC</w:t>
            </w:r>
            <w:proofErr w:type="spellEnd"/>
            <w:r w:rsidRPr="00CE6754">
              <w:rPr>
                <w:rFonts w:ascii="Arial" w:hAnsi="Arial" w:cs="Arial"/>
                <w:b/>
              </w:rPr>
              <w:t xml:space="preserve"> in nadzornika po Gradbenem zakonu pri izvedbi projekta »</w:t>
            </w:r>
            <w:r w:rsidRPr="00CE6754">
              <w:rPr>
                <w:rFonts w:ascii="Arial" w:hAnsi="Arial" w:cs="Arial"/>
                <w:b/>
                <w:bCs/>
              </w:rPr>
              <w:t xml:space="preserve">PROTIPOPLAVNA UREDITEV POREČJA GRADAŠČICE – ETAPA </w:t>
            </w:r>
            <w:proofErr w:type="spellStart"/>
            <w:r w:rsidRPr="00CE6754">
              <w:rPr>
                <w:rFonts w:ascii="Arial" w:hAnsi="Arial" w:cs="Arial"/>
                <w:b/>
                <w:bCs/>
              </w:rPr>
              <w:t>1A</w:t>
            </w:r>
            <w:proofErr w:type="spellEnd"/>
            <w:r w:rsidRPr="00CE6754">
              <w:rPr>
                <w:rFonts w:ascii="Arial" w:hAnsi="Arial" w:cs="Arial"/>
                <w:b/>
              </w:rPr>
              <w:t>«</w:t>
            </w:r>
          </w:p>
          <w:p w14:paraId="1EB52A18" w14:textId="77777777" w:rsidR="002307F6" w:rsidRPr="00CE6754" w:rsidRDefault="002307F6" w:rsidP="00441561">
            <w:pPr>
              <w:tabs>
                <w:tab w:val="left" w:pos="8333"/>
              </w:tabs>
              <w:rPr>
                <w:rFonts w:ascii="Arial" w:eastAsia="Calibri" w:hAnsi="Arial" w:cs="Arial"/>
              </w:rPr>
            </w:pPr>
          </w:p>
          <w:p w14:paraId="271C977D" w14:textId="3E8F1A93" w:rsidR="002307F6" w:rsidRPr="00CE6754" w:rsidRDefault="002307F6" w:rsidP="00441561">
            <w:pPr>
              <w:tabs>
                <w:tab w:val="left" w:pos="8333"/>
              </w:tabs>
              <w:rPr>
                <w:rFonts w:ascii="Arial" w:eastAsia="Calibri" w:hAnsi="Arial" w:cs="Arial"/>
              </w:rPr>
            </w:pPr>
            <w:r w:rsidRPr="00CE6754">
              <w:rPr>
                <w:rFonts w:ascii="Arial" w:eastAsia="Calibri" w:hAnsi="Arial" w:cs="Arial"/>
              </w:rPr>
              <w:t>je za potrebe naročnika (</w:t>
            </w:r>
            <w:proofErr w:type="spellStart"/>
            <w:r w:rsidRPr="00CE6754">
              <w:rPr>
                <w:rFonts w:ascii="Arial" w:eastAsia="Calibri" w:hAnsi="Arial" w:cs="Arial"/>
              </w:rPr>
              <w:t>t.j</w:t>
            </w:r>
            <w:proofErr w:type="spellEnd"/>
            <w:r w:rsidRPr="00CE6754">
              <w:rPr>
                <w:rFonts w:ascii="Arial" w:eastAsia="Calibri" w:hAnsi="Arial" w:cs="Arial"/>
              </w:rPr>
              <w:t xml:space="preserve">. upravičenca iz te garancije) DIREKCIJA REPUBLIKE SLOVENIJE ZA VODE, Hajdrihova ulica </w:t>
            </w:r>
            <w:proofErr w:type="spellStart"/>
            <w:r w:rsidRPr="00CE6754">
              <w:rPr>
                <w:rFonts w:ascii="Arial" w:eastAsia="Calibri" w:hAnsi="Arial" w:cs="Arial"/>
              </w:rPr>
              <w:t>28c</w:t>
            </w:r>
            <w:proofErr w:type="spellEnd"/>
            <w:r w:rsidRPr="00CE6754">
              <w:rPr>
                <w:rFonts w:ascii="Arial" w:eastAsia="Calibri" w:hAnsi="Arial" w:cs="Arial"/>
              </w:rPr>
              <w:t xml:space="preserve">, 1000 Ljubljana ponudnik _____________________________ dolžan za resnost svoje ponudbe v postopku oddaje javnega naročila, preskrbeti naročniku garancijo v višini </w:t>
            </w:r>
            <w:r w:rsidRPr="00CE6754">
              <w:rPr>
                <w:rFonts w:ascii="Arial" w:hAnsi="Arial" w:cs="Arial"/>
                <w:b/>
              </w:rPr>
              <w:t>10.000,00 EUR</w:t>
            </w:r>
            <w:r w:rsidRPr="00CE6754">
              <w:rPr>
                <w:rFonts w:ascii="Arial" w:eastAsia="Calibri" w:hAnsi="Arial" w:cs="Arial"/>
              </w:rPr>
              <w:t>.</w:t>
            </w:r>
          </w:p>
          <w:p w14:paraId="0EEC55CE" w14:textId="77777777" w:rsidR="002307F6" w:rsidRPr="00CE6754" w:rsidRDefault="002307F6" w:rsidP="00441561">
            <w:pPr>
              <w:tabs>
                <w:tab w:val="left" w:pos="8333"/>
              </w:tabs>
              <w:rPr>
                <w:rFonts w:ascii="Arial" w:eastAsia="Calibri" w:hAnsi="Arial" w:cs="Arial"/>
              </w:rPr>
            </w:pPr>
          </w:p>
          <w:p w14:paraId="1BA46694" w14:textId="77777777" w:rsidR="002307F6" w:rsidRPr="00CE6754" w:rsidRDefault="002307F6" w:rsidP="00441561">
            <w:pPr>
              <w:tabs>
                <w:tab w:val="left" w:pos="8333"/>
              </w:tabs>
              <w:rPr>
                <w:rFonts w:ascii="Arial" w:eastAsia="Calibri" w:hAnsi="Arial" w:cs="Arial"/>
              </w:rPr>
            </w:pPr>
          </w:p>
          <w:p w14:paraId="0CFFEBB9"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S to garancijo se nepreklicno in brezpogojno obvezujemo, da bomo v 15 dneh po prejemu vašega prvega pisnega zahtevka plačali ________________ EUR, če:</w:t>
            </w:r>
          </w:p>
          <w:p w14:paraId="5102D546" w14:textId="77777777" w:rsidR="002307F6" w:rsidRPr="00CE6754" w:rsidRDefault="002307F6" w:rsidP="002307F6">
            <w:pPr>
              <w:numPr>
                <w:ilvl w:val="0"/>
                <w:numId w:val="17"/>
              </w:numPr>
              <w:tabs>
                <w:tab w:val="left" w:pos="8333"/>
              </w:tabs>
              <w:rPr>
                <w:rFonts w:ascii="Arial" w:eastAsia="Calibri" w:hAnsi="Arial" w:cs="Arial"/>
              </w:rPr>
            </w:pPr>
            <w:r w:rsidRPr="00CE6754">
              <w:rPr>
                <w:rFonts w:ascii="Arial" w:eastAsia="Calibri" w:hAnsi="Arial" w:cs="Arial"/>
              </w:rPr>
              <w:t xml:space="preserve">če ponudnik spremeni ali umakne svojo ponudbo po poteku roka za prejem ponudb in v času njene veljavnosti, ki je navedena v ponudbi </w:t>
            </w:r>
          </w:p>
          <w:p w14:paraId="74BCB9B1"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ali</w:t>
            </w:r>
          </w:p>
          <w:p w14:paraId="072C9E49" w14:textId="77777777" w:rsidR="002307F6" w:rsidRPr="00CE6754" w:rsidRDefault="002307F6" w:rsidP="002307F6">
            <w:pPr>
              <w:numPr>
                <w:ilvl w:val="0"/>
                <w:numId w:val="17"/>
              </w:numPr>
              <w:tabs>
                <w:tab w:val="left" w:pos="8333"/>
              </w:tabs>
              <w:rPr>
                <w:rFonts w:ascii="Arial" w:eastAsia="Calibri" w:hAnsi="Arial" w:cs="Arial"/>
              </w:rPr>
            </w:pPr>
            <w:r w:rsidRPr="00CE6754">
              <w:rPr>
                <w:rFonts w:ascii="Arial" w:eastAsia="Calibri" w:hAnsi="Arial" w:cs="Arial"/>
              </w:rPr>
              <w:t>če ponudnik, ki ga je naročnik v času veljavnosti ponudbe obvestil o sprejetju njegove ponudbe:</w:t>
            </w:r>
          </w:p>
          <w:p w14:paraId="55C1080C" w14:textId="77777777" w:rsidR="002307F6" w:rsidRPr="00CE6754" w:rsidRDefault="002307F6" w:rsidP="00441561">
            <w:pPr>
              <w:tabs>
                <w:tab w:val="left" w:pos="8333"/>
              </w:tabs>
              <w:ind w:left="360"/>
              <w:rPr>
                <w:rFonts w:ascii="Arial" w:eastAsia="Calibri" w:hAnsi="Arial" w:cs="Arial"/>
              </w:rPr>
            </w:pPr>
            <w:r w:rsidRPr="00CE6754">
              <w:rPr>
                <w:rFonts w:ascii="Arial" w:eastAsia="Calibri" w:hAnsi="Arial" w:cs="Arial"/>
              </w:rPr>
              <w:t>ne izpolni ali zavrne sklenitev pogodbe v skladu z določbami razpisne dokumentacije ali</w:t>
            </w:r>
          </w:p>
          <w:p w14:paraId="695E90AB" w14:textId="77777777" w:rsidR="002307F6" w:rsidRPr="00CE6754" w:rsidRDefault="002307F6" w:rsidP="00441561">
            <w:pPr>
              <w:tabs>
                <w:tab w:val="left" w:pos="8333"/>
              </w:tabs>
              <w:ind w:left="360"/>
              <w:rPr>
                <w:rFonts w:ascii="Arial" w:eastAsia="Calibri" w:hAnsi="Arial" w:cs="Arial"/>
              </w:rPr>
            </w:pPr>
            <w:r w:rsidRPr="00CE6754">
              <w:rPr>
                <w:rFonts w:ascii="Arial" w:eastAsia="Calibri" w:hAnsi="Arial" w:cs="Arial"/>
              </w:rPr>
              <w:t>ne predloži ali zavrne predložitev zavarovanja za dobro izvedbo pogodbenih obveznosti v skladu z določbami razpisne dokumentacije</w:t>
            </w:r>
          </w:p>
          <w:p w14:paraId="6BE0E7EE"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ali</w:t>
            </w:r>
          </w:p>
          <w:p w14:paraId="2E2E804F" w14:textId="77777777" w:rsidR="002307F6" w:rsidRPr="00CE6754" w:rsidRDefault="002307F6" w:rsidP="002307F6">
            <w:pPr>
              <w:numPr>
                <w:ilvl w:val="0"/>
                <w:numId w:val="17"/>
              </w:numPr>
              <w:tabs>
                <w:tab w:val="left" w:pos="8333"/>
              </w:tabs>
              <w:rPr>
                <w:rFonts w:ascii="Arial" w:eastAsia="Calibri" w:hAnsi="Arial" w:cs="Arial"/>
              </w:rPr>
            </w:pPr>
            <w:r w:rsidRPr="00CE6754">
              <w:rPr>
                <w:rFonts w:ascii="Arial" w:eastAsia="Calibri" w:hAnsi="Arial" w:cs="Arial"/>
              </w:rPr>
              <w:t>če ponudnik v ponudbi predloži neresnične podatke.</w:t>
            </w:r>
          </w:p>
          <w:p w14:paraId="48FD3170" w14:textId="77777777" w:rsidR="002307F6" w:rsidRPr="00CE6754" w:rsidRDefault="002307F6" w:rsidP="00441561">
            <w:pPr>
              <w:tabs>
                <w:tab w:val="left" w:pos="8333"/>
              </w:tabs>
              <w:rPr>
                <w:rFonts w:ascii="Arial" w:eastAsia="Calibri" w:hAnsi="Arial" w:cs="Arial"/>
              </w:rPr>
            </w:pPr>
          </w:p>
          <w:p w14:paraId="345E6E41"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Zavezujemo se, da bomo v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25B881EA" w14:textId="77777777" w:rsidR="002307F6" w:rsidRPr="00CE6754" w:rsidRDefault="002307F6" w:rsidP="00441561">
            <w:pPr>
              <w:tabs>
                <w:tab w:val="left" w:pos="8333"/>
              </w:tabs>
              <w:rPr>
                <w:rFonts w:ascii="Arial" w:eastAsia="Calibri" w:hAnsi="Arial" w:cs="Arial"/>
              </w:rPr>
            </w:pPr>
          </w:p>
          <w:p w14:paraId="325CC0B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Zahtevek za unovčitev garancije mora biti predložen /banki ali zavarovalni družbi/ in mora vsebovati:</w:t>
            </w:r>
          </w:p>
          <w:p w14:paraId="2B5A8DC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 xml:space="preserve">1. originalno pismo za unovčenje garancije v skladu z zgornjim odstavkom in </w:t>
            </w:r>
          </w:p>
          <w:p w14:paraId="4BFE5FA4"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 xml:space="preserve">2. original Garancije </w:t>
            </w:r>
            <w:proofErr w:type="spellStart"/>
            <w:r w:rsidRPr="00CE6754">
              <w:rPr>
                <w:rFonts w:ascii="Arial" w:eastAsia="Calibri" w:hAnsi="Arial" w:cs="Arial"/>
              </w:rPr>
              <w:t>št</w:t>
            </w:r>
            <w:proofErr w:type="spellEnd"/>
            <w:r w:rsidRPr="00CE6754">
              <w:rPr>
                <w:rFonts w:ascii="Arial" w:eastAsia="Calibri" w:hAnsi="Arial" w:cs="Arial"/>
              </w:rPr>
              <w:t>. ________________</w:t>
            </w:r>
          </w:p>
          <w:p w14:paraId="78A7E793" w14:textId="77777777" w:rsidR="002307F6" w:rsidRPr="00CE6754" w:rsidRDefault="002307F6" w:rsidP="00441561">
            <w:pPr>
              <w:tabs>
                <w:tab w:val="left" w:pos="8333"/>
              </w:tabs>
              <w:rPr>
                <w:rFonts w:ascii="Arial" w:eastAsia="Calibri" w:hAnsi="Arial" w:cs="Arial"/>
              </w:rPr>
            </w:pPr>
          </w:p>
          <w:p w14:paraId="5C6BD9CD"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Upravičenec lahko to garancijo unovčuje tudi delno za zneske, ki ne dosegajo višine garantirane vsote. Po izplačilu zneska se višina zneska garancije zniža za konkretno izplačano vsoto in ostaja v veljavi samo za neizplačani del. Če skupni znesek takšnih plačil doseže najvišji znesek garantirane vsote, ta garancija preneha veljati.</w:t>
            </w:r>
          </w:p>
          <w:p w14:paraId="308F80CA" w14:textId="77777777" w:rsidR="002307F6" w:rsidRPr="00CE6754" w:rsidRDefault="002307F6" w:rsidP="00441561">
            <w:pPr>
              <w:tabs>
                <w:tab w:val="left" w:pos="8333"/>
              </w:tabs>
              <w:rPr>
                <w:rFonts w:ascii="Arial" w:eastAsia="Calibri" w:hAnsi="Arial" w:cs="Arial"/>
              </w:rPr>
            </w:pPr>
          </w:p>
          <w:p w14:paraId="0C4C8DC4"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Ta garancija se znižuje za vsak po tej garanciji unovčeni znesek.</w:t>
            </w:r>
          </w:p>
          <w:p w14:paraId="6FE75D82" w14:textId="77777777" w:rsidR="002307F6" w:rsidRPr="00CE6754" w:rsidRDefault="002307F6" w:rsidP="00441561">
            <w:pPr>
              <w:tabs>
                <w:tab w:val="left" w:pos="8333"/>
              </w:tabs>
              <w:rPr>
                <w:rFonts w:ascii="Arial" w:eastAsia="Calibri" w:hAnsi="Arial" w:cs="Arial"/>
              </w:rPr>
            </w:pPr>
          </w:p>
          <w:p w14:paraId="19FB451B"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lastRenderedPageBreak/>
              <w:t>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w:t>
            </w:r>
            <w:bookmarkStart w:id="9" w:name="_GoBack"/>
            <w:bookmarkEnd w:id="9"/>
            <w:r w:rsidRPr="00CE6754">
              <w:rPr>
                <w:rFonts w:ascii="Arial" w:eastAsia="Calibri" w:hAnsi="Arial" w:cs="Arial"/>
              </w:rPr>
              <w:t xml:space="preserve">em ponudb. </w:t>
            </w:r>
          </w:p>
          <w:p w14:paraId="5796E078" w14:textId="77777777" w:rsidR="002307F6" w:rsidRPr="00CE6754" w:rsidRDefault="002307F6" w:rsidP="00441561">
            <w:pPr>
              <w:tabs>
                <w:tab w:val="left" w:pos="8333"/>
              </w:tabs>
              <w:rPr>
                <w:rFonts w:ascii="Arial" w:eastAsia="Calibri" w:hAnsi="Arial" w:cs="Arial"/>
              </w:rPr>
            </w:pPr>
          </w:p>
          <w:p w14:paraId="522E3642"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Če od vas ne prejmemo nikakršnega zahtevka za izplačilo garantiranega zneska do _____________, ta garancija preneha veljati ne glede na to ali nam je vrnjena.</w:t>
            </w:r>
          </w:p>
          <w:p w14:paraId="51E45393" w14:textId="77777777" w:rsidR="002307F6" w:rsidRPr="00CE6754" w:rsidRDefault="002307F6" w:rsidP="00441561">
            <w:pPr>
              <w:tabs>
                <w:tab w:val="left" w:pos="8333"/>
              </w:tabs>
              <w:rPr>
                <w:rFonts w:ascii="Arial" w:eastAsia="Calibri" w:hAnsi="Arial" w:cs="Arial"/>
              </w:rPr>
            </w:pPr>
          </w:p>
          <w:p w14:paraId="3F6700D3"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Ta garancija ni prenosljiva.</w:t>
            </w:r>
          </w:p>
          <w:p w14:paraId="6D9770FF" w14:textId="77777777" w:rsidR="002307F6" w:rsidRPr="00CE6754" w:rsidRDefault="002307F6" w:rsidP="00441561">
            <w:pPr>
              <w:tabs>
                <w:tab w:val="left" w:pos="8333"/>
              </w:tabs>
              <w:rPr>
                <w:rFonts w:ascii="Arial" w:eastAsia="Calibri" w:hAnsi="Arial" w:cs="Arial"/>
              </w:rPr>
            </w:pPr>
          </w:p>
          <w:p w14:paraId="65D6D860" w14:textId="77777777" w:rsidR="002307F6" w:rsidRPr="00CE6754" w:rsidRDefault="002307F6" w:rsidP="00441561">
            <w:pPr>
              <w:tabs>
                <w:tab w:val="left" w:pos="8333"/>
              </w:tabs>
              <w:rPr>
                <w:rFonts w:ascii="Arial" w:eastAsia="Calibri" w:hAnsi="Arial" w:cs="Arial"/>
              </w:rPr>
            </w:pPr>
            <w:r w:rsidRPr="00CE6754">
              <w:rPr>
                <w:rFonts w:ascii="Arial" w:eastAsia="Calibri" w:hAnsi="Arial" w:cs="Arial"/>
              </w:rPr>
              <w:t>Morebitne spore med naročnikom in /banko ali zavarovalno družbo/ rešuje stvarno pristojno sodišče po sedežu upravičenca.</w:t>
            </w:r>
          </w:p>
          <w:p w14:paraId="7E37D0E2" w14:textId="77777777" w:rsidR="002307F6" w:rsidRPr="00CE6754" w:rsidRDefault="002307F6" w:rsidP="00441561">
            <w:pPr>
              <w:tabs>
                <w:tab w:val="left" w:pos="8333"/>
              </w:tabs>
              <w:rPr>
                <w:rFonts w:ascii="Arial" w:eastAsia="Calibri" w:hAnsi="Arial" w:cs="Arial"/>
              </w:rPr>
            </w:pPr>
          </w:p>
          <w:tbl>
            <w:tblPr>
              <w:tblW w:w="0" w:type="auto"/>
              <w:tblLook w:val="01E0" w:firstRow="1" w:lastRow="1" w:firstColumn="1" w:lastColumn="1" w:noHBand="0" w:noVBand="0"/>
            </w:tblPr>
            <w:tblGrid>
              <w:gridCol w:w="3851"/>
              <w:gridCol w:w="4111"/>
            </w:tblGrid>
            <w:tr w:rsidR="002307F6" w:rsidRPr="00CE6754" w14:paraId="31634728" w14:textId="77777777" w:rsidTr="00441561">
              <w:tc>
                <w:tcPr>
                  <w:tcW w:w="3851" w:type="dxa"/>
                  <w:shd w:val="clear" w:color="auto" w:fill="auto"/>
                </w:tcPr>
                <w:p w14:paraId="3E557187"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Banka ali zavarovalna družba:</w:t>
                  </w:r>
                </w:p>
              </w:tc>
              <w:tc>
                <w:tcPr>
                  <w:tcW w:w="4111" w:type="dxa"/>
                  <w:tcBorders>
                    <w:bottom w:val="single" w:sz="4" w:space="0" w:color="auto"/>
                  </w:tcBorders>
                  <w:shd w:val="clear" w:color="auto" w:fill="auto"/>
                </w:tcPr>
                <w:p w14:paraId="6EF11298" w14:textId="77777777" w:rsidR="002307F6" w:rsidRPr="00CE6754" w:rsidRDefault="002307F6" w:rsidP="00441561">
                  <w:pPr>
                    <w:ind w:left="284" w:right="380"/>
                    <w:rPr>
                      <w:rFonts w:ascii="Arial" w:eastAsia="Calibri" w:hAnsi="Arial" w:cs="Arial"/>
                    </w:rPr>
                  </w:pPr>
                </w:p>
              </w:tc>
            </w:tr>
            <w:tr w:rsidR="002307F6" w:rsidRPr="00CE6754" w14:paraId="29741AB7" w14:textId="77777777" w:rsidTr="00441561">
              <w:tc>
                <w:tcPr>
                  <w:tcW w:w="3851" w:type="dxa"/>
                  <w:shd w:val="clear" w:color="auto" w:fill="auto"/>
                </w:tcPr>
                <w:p w14:paraId="48AD9FC6"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Priimek in ime:</w:t>
                  </w:r>
                </w:p>
              </w:tc>
              <w:tc>
                <w:tcPr>
                  <w:tcW w:w="4111" w:type="dxa"/>
                  <w:tcBorders>
                    <w:top w:val="single" w:sz="4" w:space="0" w:color="auto"/>
                    <w:bottom w:val="single" w:sz="4" w:space="0" w:color="auto"/>
                  </w:tcBorders>
                  <w:shd w:val="clear" w:color="auto" w:fill="auto"/>
                </w:tcPr>
                <w:p w14:paraId="47D74B64" w14:textId="77777777" w:rsidR="002307F6" w:rsidRPr="00CE6754" w:rsidRDefault="002307F6" w:rsidP="00441561">
                  <w:pPr>
                    <w:ind w:left="284" w:right="380"/>
                    <w:rPr>
                      <w:rFonts w:ascii="Arial" w:eastAsia="Calibri" w:hAnsi="Arial" w:cs="Arial"/>
                    </w:rPr>
                  </w:pPr>
                </w:p>
              </w:tc>
            </w:tr>
            <w:tr w:rsidR="002307F6" w:rsidRPr="00CE6754" w14:paraId="407B6C72" w14:textId="77777777" w:rsidTr="00441561">
              <w:tc>
                <w:tcPr>
                  <w:tcW w:w="3851" w:type="dxa"/>
                  <w:shd w:val="clear" w:color="auto" w:fill="auto"/>
                </w:tcPr>
                <w:p w14:paraId="66319AB9"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Podpis:</w:t>
                  </w:r>
                </w:p>
              </w:tc>
              <w:tc>
                <w:tcPr>
                  <w:tcW w:w="4111" w:type="dxa"/>
                  <w:tcBorders>
                    <w:top w:val="single" w:sz="4" w:space="0" w:color="auto"/>
                    <w:bottom w:val="single" w:sz="4" w:space="0" w:color="auto"/>
                  </w:tcBorders>
                  <w:shd w:val="clear" w:color="auto" w:fill="auto"/>
                </w:tcPr>
                <w:p w14:paraId="1809868C" w14:textId="77777777" w:rsidR="002307F6" w:rsidRPr="00CE6754" w:rsidRDefault="002307F6" w:rsidP="00441561">
                  <w:pPr>
                    <w:ind w:left="284" w:right="380"/>
                    <w:rPr>
                      <w:rFonts w:ascii="Arial" w:eastAsia="Calibri" w:hAnsi="Arial" w:cs="Arial"/>
                    </w:rPr>
                  </w:pPr>
                </w:p>
              </w:tc>
            </w:tr>
            <w:tr w:rsidR="002307F6" w:rsidRPr="00CE6754" w14:paraId="60B294DF" w14:textId="77777777" w:rsidTr="00441561">
              <w:tc>
                <w:tcPr>
                  <w:tcW w:w="3851" w:type="dxa"/>
                  <w:shd w:val="clear" w:color="auto" w:fill="auto"/>
                </w:tcPr>
                <w:p w14:paraId="59FC251C"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Na delovnem mestu:</w:t>
                  </w:r>
                </w:p>
              </w:tc>
              <w:tc>
                <w:tcPr>
                  <w:tcW w:w="4111" w:type="dxa"/>
                  <w:tcBorders>
                    <w:top w:val="single" w:sz="4" w:space="0" w:color="auto"/>
                    <w:bottom w:val="single" w:sz="4" w:space="0" w:color="auto"/>
                  </w:tcBorders>
                  <w:shd w:val="clear" w:color="auto" w:fill="auto"/>
                </w:tcPr>
                <w:p w14:paraId="392878E4" w14:textId="77777777" w:rsidR="002307F6" w:rsidRPr="00CE6754" w:rsidRDefault="002307F6" w:rsidP="00441561">
                  <w:pPr>
                    <w:ind w:left="284" w:right="380"/>
                    <w:rPr>
                      <w:rFonts w:ascii="Arial" w:eastAsia="Calibri" w:hAnsi="Arial" w:cs="Arial"/>
                    </w:rPr>
                  </w:pPr>
                </w:p>
              </w:tc>
            </w:tr>
            <w:tr w:rsidR="002307F6" w:rsidRPr="00CE6754" w14:paraId="12004DDB" w14:textId="77777777" w:rsidTr="00441561">
              <w:tc>
                <w:tcPr>
                  <w:tcW w:w="3851" w:type="dxa"/>
                  <w:shd w:val="clear" w:color="auto" w:fill="auto"/>
                </w:tcPr>
                <w:p w14:paraId="3E062B3E" w14:textId="77777777" w:rsidR="002307F6" w:rsidRPr="00CE6754" w:rsidRDefault="002307F6" w:rsidP="00441561">
                  <w:pPr>
                    <w:ind w:right="380"/>
                    <w:rPr>
                      <w:rFonts w:ascii="Arial" w:eastAsia="Calibri" w:hAnsi="Arial" w:cs="Arial"/>
                    </w:rPr>
                  </w:pPr>
                  <w:r w:rsidRPr="00CE6754">
                    <w:rPr>
                      <w:rFonts w:ascii="Arial" w:eastAsia="Calibri" w:hAnsi="Arial" w:cs="Arial"/>
                      <w:b/>
                      <w:color w:val="000000"/>
                    </w:rPr>
                    <w:t>Kraj in datum:</w:t>
                  </w:r>
                </w:p>
              </w:tc>
              <w:tc>
                <w:tcPr>
                  <w:tcW w:w="4111" w:type="dxa"/>
                  <w:tcBorders>
                    <w:top w:val="single" w:sz="4" w:space="0" w:color="auto"/>
                    <w:bottom w:val="single" w:sz="4" w:space="0" w:color="auto"/>
                  </w:tcBorders>
                  <w:shd w:val="clear" w:color="auto" w:fill="auto"/>
                </w:tcPr>
                <w:p w14:paraId="0DB5C983" w14:textId="77777777" w:rsidR="002307F6" w:rsidRPr="00CE6754" w:rsidRDefault="002307F6" w:rsidP="00441561">
                  <w:pPr>
                    <w:ind w:left="284" w:right="380"/>
                    <w:rPr>
                      <w:rFonts w:ascii="Arial" w:eastAsia="Calibri" w:hAnsi="Arial" w:cs="Arial"/>
                    </w:rPr>
                  </w:pPr>
                </w:p>
              </w:tc>
            </w:tr>
            <w:tr w:rsidR="002307F6" w:rsidRPr="00AB3A0A" w14:paraId="64F834E1" w14:textId="77777777" w:rsidTr="00441561">
              <w:tc>
                <w:tcPr>
                  <w:tcW w:w="3851" w:type="dxa"/>
                  <w:shd w:val="clear" w:color="auto" w:fill="auto"/>
                </w:tcPr>
                <w:p w14:paraId="30B784EE" w14:textId="77777777" w:rsidR="002307F6" w:rsidRPr="00AB3A0A" w:rsidRDefault="002307F6" w:rsidP="00441561">
                  <w:pPr>
                    <w:ind w:right="380"/>
                    <w:rPr>
                      <w:rFonts w:ascii="Arial" w:eastAsia="Calibri" w:hAnsi="Arial" w:cs="Arial"/>
                    </w:rPr>
                  </w:pPr>
                  <w:r w:rsidRPr="00CE6754">
                    <w:rPr>
                      <w:rFonts w:ascii="Arial" w:eastAsia="Calibri" w:hAnsi="Arial" w:cs="Arial"/>
                      <w:b/>
                      <w:color w:val="000000"/>
                    </w:rPr>
                    <w:t>Žig izdajatelja garancije:</w:t>
                  </w:r>
                </w:p>
              </w:tc>
              <w:tc>
                <w:tcPr>
                  <w:tcW w:w="4111" w:type="dxa"/>
                  <w:tcBorders>
                    <w:top w:val="single" w:sz="4" w:space="0" w:color="auto"/>
                    <w:bottom w:val="single" w:sz="4" w:space="0" w:color="auto"/>
                  </w:tcBorders>
                  <w:shd w:val="clear" w:color="auto" w:fill="auto"/>
                </w:tcPr>
                <w:p w14:paraId="0B73650C" w14:textId="77777777" w:rsidR="002307F6" w:rsidRPr="00AB3A0A" w:rsidRDefault="002307F6" w:rsidP="00441561">
                  <w:pPr>
                    <w:ind w:left="284" w:right="380"/>
                    <w:rPr>
                      <w:rFonts w:ascii="Arial" w:eastAsia="Calibri" w:hAnsi="Arial" w:cs="Arial"/>
                    </w:rPr>
                  </w:pPr>
                </w:p>
              </w:tc>
            </w:tr>
          </w:tbl>
          <w:p w14:paraId="21118C6F" w14:textId="77777777" w:rsidR="002307F6" w:rsidRPr="00AB3A0A" w:rsidRDefault="002307F6" w:rsidP="00441561">
            <w:pPr>
              <w:tabs>
                <w:tab w:val="left" w:pos="8333"/>
              </w:tabs>
              <w:rPr>
                <w:rFonts w:ascii="Arial" w:eastAsia="Calibri" w:hAnsi="Arial" w:cs="Arial"/>
              </w:rPr>
            </w:pPr>
          </w:p>
        </w:tc>
      </w:tr>
    </w:tbl>
    <w:p w14:paraId="5B902A5B" w14:textId="189FC624" w:rsidR="00C63F12" w:rsidRDefault="00C63F12">
      <w:pPr>
        <w:spacing w:after="160" w:line="259" w:lineRule="auto"/>
        <w:jc w:val="left"/>
        <w:rPr>
          <w:rFonts w:ascii="Arial" w:hAnsi="Arial" w:cs="Arial"/>
          <w:b/>
        </w:rPr>
      </w:pPr>
      <w:r>
        <w:rPr>
          <w:rFonts w:ascii="Arial" w:hAnsi="Arial" w:cs="Arial"/>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9FC1494" w14:textId="77777777" w:rsidTr="000D1D22">
        <w:trPr>
          <w:trHeight w:val="194"/>
        </w:trPr>
        <w:tc>
          <w:tcPr>
            <w:tcW w:w="1696" w:type="dxa"/>
            <w:shd w:val="clear" w:color="auto" w:fill="D9E2F3" w:themeFill="accent1" w:themeFillTint="33"/>
          </w:tcPr>
          <w:p w14:paraId="43E455EB"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002151" w:rsidRDefault="002D42C1" w:rsidP="002D42C1">
            <w:pPr>
              <w:rPr>
                <w:rFonts w:ascii="Arial" w:hAnsi="Arial" w:cs="Arial"/>
                <w:b/>
              </w:rPr>
            </w:pPr>
            <w:r w:rsidRPr="00002151">
              <w:rPr>
                <w:rFonts w:ascii="Arial" w:hAnsi="Arial" w:cs="Arial"/>
                <w:b/>
              </w:rPr>
              <w:t>Javno naročilo:</w:t>
            </w:r>
          </w:p>
        </w:tc>
        <w:tc>
          <w:tcPr>
            <w:tcW w:w="6521" w:type="dxa"/>
            <w:vAlign w:val="center"/>
          </w:tcPr>
          <w:p w14:paraId="07C55D19" w14:textId="06B6123F" w:rsidR="002D42C1" w:rsidRPr="00893629" w:rsidRDefault="008554DE" w:rsidP="002D42C1">
            <w:pPr>
              <w:rPr>
                <w:rFonts w:ascii="Arial" w:hAnsi="Arial" w:cs="Arial"/>
                <w:b/>
              </w:rPr>
            </w:pPr>
            <w:r w:rsidRPr="00002151">
              <w:rPr>
                <w:rFonts w:ascii="Arial" w:hAnsi="Arial" w:cs="Arial"/>
                <w:b/>
                <w:bCs/>
                <w:szCs w:val="20"/>
              </w:rPr>
              <w:t>Inženirske storitve pri izvedbi projekta: »</w:t>
            </w:r>
            <w:r w:rsidR="00A323A0" w:rsidRPr="00002151">
              <w:rPr>
                <w:rFonts w:ascii="Arial" w:hAnsi="Arial" w:cs="Arial"/>
                <w:b/>
                <w:bCs/>
                <w:szCs w:val="20"/>
              </w:rPr>
              <w:t>PROTIPOPLAVNA</w:t>
            </w:r>
            <w:r w:rsidRPr="00002151">
              <w:rPr>
                <w:rFonts w:ascii="Arial" w:hAnsi="Arial" w:cs="Arial"/>
                <w:b/>
                <w:bCs/>
                <w:szCs w:val="20"/>
              </w:rPr>
              <w:t xml:space="preserve"> UREDITEV POREČJA GRADAŠČICE – ETAPA </w:t>
            </w:r>
            <w:proofErr w:type="spellStart"/>
            <w:r w:rsidRPr="00002151">
              <w:rPr>
                <w:rFonts w:ascii="Arial" w:hAnsi="Arial" w:cs="Arial"/>
                <w:b/>
                <w:bCs/>
                <w:szCs w:val="20"/>
              </w:rPr>
              <w:t>1A</w:t>
            </w:r>
            <w:proofErr w:type="spellEnd"/>
            <w:r w:rsidRPr="00002151">
              <w:rPr>
                <w:rFonts w:ascii="Arial" w:hAnsi="Arial" w:cs="Arial"/>
                <w:b/>
                <w:bCs/>
                <w:szCs w:val="20"/>
              </w:rPr>
              <w:t xml:space="preserve"> in ETAPA 2«</w:t>
            </w: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w:t>
            </w:r>
            <w:proofErr w:type="spellStart"/>
            <w:r w:rsidRPr="00893629">
              <w:rPr>
                <w:rFonts w:ascii="Arial" w:hAnsi="Arial" w:cs="Arial"/>
                <w:b/>
              </w:rPr>
              <w:t>28c</w:t>
            </w:r>
            <w:proofErr w:type="spellEnd"/>
            <w:r w:rsidRPr="00893629">
              <w:rPr>
                <w:rFonts w:ascii="Arial" w:hAnsi="Arial" w:cs="Arial"/>
                <w:b/>
              </w:rPr>
              <w:t xml:space="preserve">, 1000 Ljubljana </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 namen iz šestega odstavka 14. člena Zakona o integriteti in preprečevanju korupcije (Uradni list RS, št. 69/11 - uradno prečiščeno besedilo), </w:t>
      </w:r>
      <w:proofErr w:type="spellStart"/>
      <w:r w:rsidRPr="00893629">
        <w:rPr>
          <w:b w:val="0"/>
          <w:szCs w:val="20"/>
        </w:rPr>
        <w:t>t.j</w:t>
      </w:r>
      <w:proofErr w:type="spellEnd"/>
      <w:r w:rsidRPr="00893629">
        <w:rPr>
          <w:b w:val="0"/>
          <w:szCs w:val="20"/>
        </w:rPr>
        <w:t>.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60"/>
        <w:gridCol w:w="3261"/>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4"/>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5"/>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6"/>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 xml:space="preserve">Tihi </w:t>
            </w:r>
            <w:proofErr w:type="spellStart"/>
            <w:r w:rsidRPr="00893629">
              <w:rPr>
                <w:szCs w:val="20"/>
              </w:rPr>
              <w:t>družbenik</w:t>
            </w:r>
            <w:r w:rsidRPr="00893629">
              <w:rPr>
                <w:b w:val="0"/>
                <w:szCs w:val="20"/>
                <w:vertAlign w:val="superscript"/>
              </w:rPr>
              <w:t>7</w:t>
            </w:r>
            <w:proofErr w:type="spellEnd"/>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 xml:space="preserve">Tihi </w:t>
            </w:r>
            <w:proofErr w:type="spellStart"/>
            <w:r w:rsidRPr="00893629">
              <w:rPr>
                <w:szCs w:val="20"/>
              </w:rPr>
              <w:t>družbenik</w:t>
            </w:r>
            <w:r w:rsidRPr="00893629">
              <w:rPr>
                <w:b w:val="0"/>
                <w:szCs w:val="20"/>
                <w:vertAlign w:val="superscript"/>
              </w:rPr>
              <w:t>7</w:t>
            </w:r>
            <w:proofErr w:type="spellEnd"/>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 xml:space="preserve">Tihi </w:t>
            </w:r>
            <w:proofErr w:type="spellStart"/>
            <w:r w:rsidRPr="00893629">
              <w:rPr>
                <w:szCs w:val="20"/>
              </w:rPr>
              <w:t>družbenik</w:t>
            </w:r>
            <w:r w:rsidRPr="00893629">
              <w:rPr>
                <w:b w:val="0"/>
                <w:szCs w:val="20"/>
                <w:vertAlign w:val="superscript"/>
              </w:rPr>
              <w:t>7</w:t>
            </w:r>
            <w:proofErr w:type="spellEnd"/>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2CB8547" w14:textId="77777777" w:rsidTr="000D1D22">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7"/>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8"/>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 xml:space="preserve">Matična </w:t>
            </w:r>
            <w:proofErr w:type="spellStart"/>
            <w:r w:rsidRPr="00893629">
              <w:rPr>
                <w:szCs w:val="20"/>
              </w:rPr>
              <w:t>številka</w:t>
            </w:r>
            <w:r w:rsidRPr="00893629">
              <w:rPr>
                <w:b w:val="0"/>
                <w:szCs w:val="20"/>
                <w:vertAlign w:val="superscript"/>
              </w:rPr>
              <w:t>8</w:t>
            </w:r>
            <w:proofErr w:type="spellEnd"/>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 xml:space="preserve">Matična </w:t>
            </w:r>
            <w:proofErr w:type="spellStart"/>
            <w:r w:rsidRPr="00893629">
              <w:rPr>
                <w:szCs w:val="20"/>
              </w:rPr>
              <w:t>številka</w:t>
            </w:r>
            <w:r w:rsidRPr="00893629">
              <w:rPr>
                <w:b w:val="0"/>
                <w:szCs w:val="20"/>
                <w:vertAlign w:val="superscript"/>
              </w:rPr>
              <w:t>8</w:t>
            </w:r>
            <w:proofErr w:type="spellEnd"/>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 xml:space="preserve">Matična </w:t>
            </w:r>
            <w:proofErr w:type="spellStart"/>
            <w:r w:rsidRPr="00893629">
              <w:rPr>
                <w:szCs w:val="20"/>
              </w:rPr>
              <w:t>številka</w:t>
            </w:r>
            <w:r w:rsidRPr="00893629">
              <w:rPr>
                <w:b w:val="0"/>
                <w:szCs w:val="20"/>
                <w:vertAlign w:val="superscript"/>
              </w:rPr>
              <w:t>8</w:t>
            </w:r>
            <w:proofErr w:type="spellEnd"/>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762750F7" w14:textId="77777777" w:rsidTr="000D1D22">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9"/>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 xml:space="preserve">Matična </w:t>
            </w:r>
            <w:proofErr w:type="spellStart"/>
            <w:r w:rsidRPr="00893629">
              <w:rPr>
                <w:szCs w:val="20"/>
              </w:rPr>
              <w:t>številka</w:t>
            </w:r>
            <w:r w:rsidRPr="00893629">
              <w:rPr>
                <w:b w:val="0"/>
                <w:szCs w:val="20"/>
                <w:vertAlign w:val="superscript"/>
              </w:rPr>
              <w:t>9</w:t>
            </w:r>
            <w:proofErr w:type="spellEnd"/>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 xml:space="preserve">Matična </w:t>
            </w:r>
            <w:proofErr w:type="spellStart"/>
            <w:r w:rsidRPr="00893629">
              <w:rPr>
                <w:szCs w:val="20"/>
              </w:rPr>
              <w:t>številka</w:t>
            </w:r>
            <w:r w:rsidRPr="00893629">
              <w:rPr>
                <w:b w:val="0"/>
                <w:szCs w:val="20"/>
                <w:vertAlign w:val="superscript"/>
              </w:rPr>
              <w:t>9</w:t>
            </w:r>
            <w:proofErr w:type="spellEnd"/>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 xml:space="preserve">Matična </w:t>
            </w:r>
            <w:proofErr w:type="spellStart"/>
            <w:r w:rsidRPr="00893629">
              <w:rPr>
                <w:szCs w:val="20"/>
              </w:rPr>
              <w:t>številka</w:t>
            </w:r>
            <w:r w:rsidRPr="00893629">
              <w:rPr>
                <w:b w:val="0"/>
                <w:szCs w:val="20"/>
                <w:vertAlign w:val="superscript"/>
              </w:rPr>
              <w:t>9</w:t>
            </w:r>
            <w:proofErr w:type="spellEnd"/>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 xml:space="preserve">Matična </w:t>
            </w:r>
            <w:proofErr w:type="spellStart"/>
            <w:r w:rsidRPr="00893629">
              <w:rPr>
                <w:szCs w:val="20"/>
              </w:rPr>
              <w:t>številka</w:t>
            </w:r>
            <w:r w:rsidRPr="00893629">
              <w:rPr>
                <w:b w:val="0"/>
                <w:szCs w:val="20"/>
                <w:vertAlign w:val="superscript"/>
              </w:rPr>
              <w:t>9</w:t>
            </w:r>
            <w:proofErr w:type="spellEnd"/>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 xml:space="preserve">Matična </w:t>
            </w:r>
            <w:proofErr w:type="spellStart"/>
            <w:r w:rsidRPr="00893629">
              <w:rPr>
                <w:szCs w:val="20"/>
              </w:rPr>
              <w:t>številka</w:t>
            </w:r>
            <w:r w:rsidRPr="00893629">
              <w:rPr>
                <w:b w:val="0"/>
                <w:szCs w:val="20"/>
                <w:vertAlign w:val="superscript"/>
              </w:rPr>
              <w:t>9</w:t>
            </w:r>
            <w:proofErr w:type="spellEnd"/>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626A02F" w14:textId="77777777" w:rsidTr="000D1D22">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77532B">
        <w:tc>
          <w:tcPr>
            <w:tcW w:w="3020" w:type="dxa"/>
            <w:tcBorders>
              <w:bottom w:val="single" w:sz="4" w:space="0" w:color="auto"/>
            </w:tcBorders>
          </w:tcPr>
          <w:p w14:paraId="56E2FFE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D8166C3" w14:textId="77777777" w:rsidR="000D1D22" w:rsidRPr="00893629" w:rsidRDefault="000D1D22" w:rsidP="000D1D22">
            <w:pPr>
              <w:rPr>
                <w:rFonts w:ascii="Arial" w:hAnsi="Arial" w:cs="Arial"/>
              </w:rPr>
            </w:pPr>
            <w:r w:rsidRPr="00893629">
              <w:rPr>
                <w:rFonts w:ascii="Arial" w:hAnsi="Arial" w:cs="Arial"/>
              </w:rPr>
              <w:t>Gospodarski subjekt:</w:t>
            </w:r>
          </w:p>
        </w:tc>
        <w:tc>
          <w:tcPr>
            <w:tcW w:w="3021" w:type="dxa"/>
          </w:tcPr>
          <w:p w14:paraId="4850391B" w14:textId="6CDD2274" w:rsidR="000D1D22" w:rsidRPr="00893629" w:rsidRDefault="000D1D22" w:rsidP="000D1D22">
            <w:pPr>
              <w:rPr>
                <w:rFonts w:ascii="Arial" w:hAnsi="Arial" w:cs="Arial"/>
              </w:rPr>
            </w:pPr>
          </w:p>
        </w:tc>
      </w:tr>
      <w:tr w:rsidR="000D1D22" w:rsidRPr="00893629" w14:paraId="3E0CF155" w14:textId="77777777" w:rsidTr="0077532B">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14774133" w14:textId="77777777" w:rsidR="000D1D22" w:rsidRPr="00893629" w:rsidRDefault="000D1D22" w:rsidP="000D1D22">
            <w:pPr>
              <w:rPr>
                <w:rFonts w:ascii="Arial" w:hAnsi="Arial" w:cs="Arial"/>
              </w:rPr>
            </w:pPr>
          </w:p>
        </w:tc>
      </w:tr>
      <w:tr w:rsidR="000D1D22" w:rsidRPr="00893629" w14:paraId="7352826E" w14:textId="77777777" w:rsidTr="0077532B">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77532B">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77532B">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Borders>
              <w:top w:val="single" w:sz="4" w:space="0" w:color="auto"/>
            </w:tcBorders>
          </w:tcPr>
          <w:p w14:paraId="586801C1" w14:textId="77777777" w:rsidR="0077532B" w:rsidRPr="00893629" w:rsidRDefault="0077532B" w:rsidP="000D1D22">
            <w:pPr>
              <w:rPr>
                <w:rFonts w:ascii="Arial" w:hAnsi="Arial" w:cs="Arial"/>
              </w:rPr>
            </w:pPr>
          </w:p>
        </w:tc>
      </w:tr>
    </w:tbl>
    <w:p w14:paraId="214BF66C" w14:textId="77777777" w:rsidR="000D1D22" w:rsidRPr="00893629" w:rsidRDefault="000D1D22" w:rsidP="000D1D22">
      <w:pPr>
        <w:rPr>
          <w:rFonts w:ascii="Arial" w:hAnsi="Arial" w:cs="Arial"/>
          <w:sz w:val="12"/>
        </w:rPr>
      </w:pPr>
    </w:p>
    <w:p w14:paraId="7A39546A"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7532B" w:rsidRPr="00893629" w14:paraId="3544F45B" w14:textId="77777777" w:rsidTr="004B300C">
        <w:trPr>
          <w:trHeight w:val="194"/>
        </w:trPr>
        <w:tc>
          <w:tcPr>
            <w:tcW w:w="1685" w:type="dxa"/>
            <w:shd w:val="clear" w:color="auto" w:fill="D9E2F3" w:themeFill="accent1" w:themeFillTint="33"/>
          </w:tcPr>
          <w:p w14:paraId="046855C8" w14:textId="77777777" w:rsidR="0077532B" w:rsidRPr="00893629" w:rsidRDefault="0077532B" w:rsidP="00DE68B0">
            <w:pPr>
              <w:pStyle w:val="Odstavekseznama"/>
              <w:numPr>
                <w:ilvl w:val="0"/>
                <w:numId w:val="8"/>
              </w:numPr>
              <w:ind w:left="338" w:right="318"/>
              <w:rPr>
                <w:rFonts w:ascii="Arial" w:hAnsi="Arial" w:cs="Arial"/>
                <w:b/>
              </w:rPr>
            </w:pPr>
          </w:p>
        </w:tc>
        <w:tc>
          <w:tcPr>
            <w:tcW w:w="7325" w:type="dxa"/>
            <w:shd w:val="clear" w:color="auto" w:fill="D9E2F3" w:themeFill="accent1" w:themeFillTint="33"/>
          </w:tcPr>
          <w:p w14:paraId="31AF8318" w14:textId="77777777" w:rsidR="0077532B" w:rsidRPr="00893629" w:rsidRDefault="0077532B" w:rsidP="004B300C">
            <w:pPr>
              <w:rPr>
                <w:rFonts w:ascii="Arial" w:hAnsi="Arial" w:cs="Arial"/>
                <w:b/>
              </w:rPr>
            </w:pPr>
            <w:r w:rsidRPr="00893629">
              <w:rPr>
                <w:rFonts w:ascii="Arial" w:hAnsi="Arial" w:cs="Arial"/>
                <w:b/>
              </w:rPr>
              <w:t>OSNUTEK FINANČNEGA ZAVAROVANJA ZA DOBRO IN PRAVOČASNO IZVEDBO</w:t>
            </w:r>
          </w:p>
        </w:tc>
      </w:tr>
    </w:tbl>
    <w:p w14:paraId="315F0939" w14:textId="77777777" w:rsidR="0077532B" w:rsidRPr="00893629" w:rsidRDefault="0077532B" w:rsidP="0077532B">
      <w:pPr>
        <w:tabs>
          <w:tab w:val="left" w:pos="8333"/>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7532B" w:rsidRPr="00893629" w14:paraId="721B9004" w14:textId="77777777" w:rsidTr="004B300C">
        <w:tc>
          <w:tcPr>
            <w:tcW w:w="4531" w:type="dxa"/>
          </w:tcPr>
          <w:p w14:paraId="25F19218" w14:textId="77777777" w:rsidR="0077532B" w:rsidRPr="00893629" w:rsidRDefault="0077532B" w:rsidP="004B300C">
            <w:pPr>
              <w:tabs>
                <w:tab w:val="left" w:pos="8333"/>
              </w:tabs>
              <w:rPr>
                <w:rFonts w:ascii="Arial" w:hAnsi="Arial" w:cs="Arial"/>
              </w:rPr>
            </w:pPr>
            <w:r w:rsidRPr="00893629">
              <w:rPr>
                <w:rFonts w:ascii="Arial" w:hAnsi="Arial" w:cs="Arial"/>
              </w:rPr>
              <w:t>Naziv banke (izdajatelja garancije):</w:t>
            </w:r>
          </w:p>
        </w:tc>
        <w:tc>
          <w:tcPr>
            <w:tcW w:w="4531" w:type="dxa"/>
          </w:tcPr>
          <w:p w14:paraId="3F7E7A03" w14:textId="77777777" w:rsidR="0077532B" w:rsidRPr="00893629" w:rsidRDefault="0077532B" w:rsidP="004B300C">
            <w:pPr>
              <w:tabs>
                <w:tab w:val="left" w:pos="8333"/>
              </w:tabs>
              <w:rPr>
                <w:rFonts w:ascii="Arial" w:hAnsi="Arial" w:cs="Arial"/>
              </w:rPr>
            </w:pPr>
          </w:p>
        </w:tc>
      </w:tr>
      <w:tr w:rsidR="0077532B" w:rsidRPr="00893629" w14:paraId="40768037" w14:textId="77777777" w:rsidTr="004B300C">
        <w:tc>
          <w:tcPr>
            <w:tcW w:w="4531" w:type="dxa"/>
          </w:tcPr>
          <w:p w14:paraId="2670DBDF" w14:textId="77777777" w:rsidR="0077532B" w:rsidRPr="00893629" w:rsidRDefault="0077532B" w:rsidP="004B300C">
            <w:pPr>
              <w:tabs>
                <w:tab w:val="left" w:pos="8333"/>
              </w:tabs>
              <w:rPr>
                <w:rFonts w:ascii="Arial" w:hAnsi="Arial" w:cs="Arial"/>
              </w:rPr>
            </w:pPr>
            <w:r w:rsidRPr="00893629">
              <w:rPr>
                <w:rFonts w:ascii="Arial" w:hAnsi="Arial" w:cs="Arial"/>
              </w:rPr>
              <w:t>Upravičenec:</w:t>
            </w:r>
          </w:p>
        </w:tc>
        <w:tc>
          <w:tcPr>
            <w:tcW w:w="4531" w:type="dxa"/>
          </w:tcPr>
          <w:p w14:paraId="52AFBB93"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Republika Slovenija</w:t>
            </w:r>
          </w:p>
          <w:p w14:paraId="3ABBCDC5"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Ministrstvo za okolje in prostor</w:t>
            </w:r>
          </w:p>
          <w:p w14:paraId="51D1D076"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Direkcija Republike Slovenije za vode</w:t>
            </w:r>
          </w:p>
          <w:p w14:paraId="79372D29"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 xml:space="preserve">Hajdrihova ulica </w:t>
            </w:r>
            <w:proofErr w:type="spellStart"/>
            <w:r w:rsidRPr="00893629">
              <w:rPr>
                <w:rFonts w:ascii="Arial" w:hAnsi="Arial" w:cs="Arial"/>
                <w:bCs/>
                <w:color w:val="000000"/>
                <w:szCs w:val="20"/>
              </w:rPr>
              <w:t>28c</w:t>
            </w:r>
            <w:proofErr w:type="spellEnd"/>
          </w:p>
          <w:p w14:paraId="54CC661E" w14:textId="77777777" w:rsidR="0077532B" w:rsidRPr="00893629" w:rsidRDefault="0077532B" w:rsidP="004B300C">
            <w:pPr>
              <w:tabs>
                <w:tab w:val="left" w:pos="8333"/>
              </w:tabs>
              <w:rPr>
                <w:rFonts w:ascii="Arial" w:hAnsi="Arial" w:cs="Arial"/>
                <w:bCs/>
                <w:color w:val="000000"/>
                <w:szCs w:val="20"/>
              </w:rPr>
            </w:pPr>
            <w:r w:rsidRPr="00893629">
              <w:rPr>
                <w:rFonts w:ascii="Arial" w:hAnsi="Arial" w:cs="Arial"/>
                <w:bCs/>
                <w:color w:val="000000"/>
                <w:szCs w:val="20"/>
              </w:rPr>
              <w:t>1000 Ljubljana</w:t>
            </w:r>
          </w:p>
        </w:tc>
      </w:tr>
      <w:tr w:rsidR="0077532B" w:rsidRPr="00893629" w14:paraId="03E26A3C" w14:textId="77777777" w:rsidTr="004B300C">
        <w:tc>
          <w:tcPr>
            <w:tcW w:w="4531" w:type="dxa"/>
          </w:tcPr>
          <w:p w14:paraId="1D21865D" w14:textId="77777777" w:rsidR="0077532B" w:rsidRPr="00893629" w:rsidRDefault="0077532B" w:rsidP="004B300C">
            <w:pPr>
              <w:tabs>
                <w:tab w:val="left" w:pos="8333"/>
              </w:tabs>
              <w:rPr>
                <w:rFonts w:ascii="Arial" w:hAnsi="Arial" w:cs="Arial"/>
              </w:rPr>
            </w:pPr>
            <w:r w:rsidRPr="00893629">
              <w:rPr>
                <w:rFonts w:ascii="Arial" w:hAnsi="Arial" w:cs="Arial"/>
              </w:rPr>
              <w:t>Kraj in datum:</w:t>
            </w:r>
          </w:p>
        </w:tc>
        <w:tc>
          <w:tcPr>
            <w:tcW w:w="4531" w:type="dxa"/>
          </w:tcPr>
          <w:p w14:paraId="2A2C6318" w14:textId="77777777" w:rsidR="0077532B" w:rsidRPr="00893629" w:rsidRDefault="0077532B" w:rsidP="004B300C">
            <w:pPr>
              <w:tabs>
                <w:tab w:val="left" w:pos="8333"/>
              </w:tabs>
              <w:rPr>
                <w:rFonts w:ascii="Arial" w:hAnsi="Arial" w:cs="Arial"/>
              </w:rPr>
            </w:pPr>
          </w:p>
        </w:tc>
      </w:tr>
      <w:tr w:rsidR="0077532B" w:rsidRPr="00893629" w14:paraId="01AC97D8" w14:textId="77777777" w:rsidTr="004B300C">
        <w:tc>
          <w:tcPr>
            <w:tcW w:w="9062" w:type="dxa"/>
            <w:gridSpan w:val="2"/>
          </w:tcPr>
          <w:p w14:paraId="20124376" w14:textId="77777777" w:rsidR="0077532B" w:rsidRPr="00893629" w:rsidRDefault="0077532B" w:rsidP="004B300C">
            <w:pPr>
              <w:tabs>
                <w:tab w:val="left" w:pos="8333"/>
              </w:tabs>
              <w:jc w:val="center"/>
              <w:rPr>
                <w:rFonts w:ascii="Arial" w:hAnsi="Arial" w:cs="Arial"/>
                <w:sz w:val="24"/>
              </w:rPr>
            </w:pPr>
          </w:p>
          <w:p w14:paraId="77B2BA2A" w14:textId="77777777" w:rsidR="0077532B" w:rsidRPr="00893629" w:rsidRDefault="0077532B" w:rsidP="004B300C">
            <w:pPr>
              <w:tabs>
                <w:tab w:val="left" w:pos="8333"/>
              </w:tabs>
              <w:jc w:val="center"/>
              <w:rPr>
                <w:rFonts w:ascii="Arial" w:hAnsi="Arial" w:cs="Arial"/>
                <w:sz w:val="24"/>
              </w:rPr>
            </w:pPr>
            <w:r w:rsidRPr="00893629">
              <w:rPr>
                <w:rFonts w:ascii="Arial" w:hAnsi="Arial" w:cs="Arial"/>
                <w:sz w:val="24"/>
              </w:rPr>
              <w:t xml:space="preserve">Garancija </w:t>
            </w:r>
            <w:proofErr w:type="spellStart"/>
            <w:r w:rsidRPr="00893629">
              <w:rPr>
                <w:rFonts w:ascii="Arial" w:hAnsi="Arial" w:cs="Arial"/>
                <w:sz w:val="24"/>
              </w:rPr>
              <w:t>št</w:t>
            </w:r>
            <w:proofErr w:type="spellEnd"/>
            <w:r w:rsidRPr="00893629">
              <w:rPr>
                <w:rFonts w:ascii="Arial" w:hAnsi="Arial" w:cs="Arial"/>
                <w:sz w:val="24"/>
              </w:rPr>
              <w:t>. ________________</w:t>
            </w:r>
          </w:p>
          <w:p w14:paraId="1E9CD538" w14:textId="77777777" w:rsidR="0077532B" w:rsidRPr="00893629" w:rsidRDefault="0077532B" w:rsidP="004B300C">
            <w:pPr>
              <w:tabs>
                <w:tab w:val="left" w:pos="8333"/>
              </w:tabs>
              <w:jc w:val="center"/>
              <w:rPr>
                <w:rFonts w:ascii="Arial" w:hAnsi="Arial" w:cs="Arial"/>
                <w:sz w:val="24"/>
              </w:rPr>
            </w:pPr>
          </w:p>
        </w:tc>
      </w:tr>
      <w:tr w:rsidR="0077532B" w:rsidRPr="00893629" w14:paraId="76C82476" w14:textId="77777777" w:rsidTr="004B300C">
        <w:tc>
          <w:tcPr>
            <w:tcW w:w="9062" w:type="dxa"/>
            <w:gridSpan w:val="2"/>
          </w:tcPr>
          <w:p w14:paraId="0FFFB27F" w14:textId="7015B8C3" w:rsidR="0077532B" w:rsidRPr="00893629" w:rsidRDefault="0077532B" w:rsidP="004B300C">
            <w:pPr>
              <w:tabs>
                <w:tab w:val="left" w:pos="8333"/>
              </w:tabs>
              <w:rPr>
                <w:rFonts w:ascii="Arial" w:hAnsi="Arial" w:cs="Arial"/>
              </w:rPr>
            </w:pPr>
            <w:r w:rsidRPr="00893629">
              <w:rPr>
                <w:rFonts w:ascii="Arial" w:hAnsi="Arial" w:cs="Arial"/>
              </w:rPr>
              <w:t xml:space="preserve">V skladu s pogodbo za izvedbo javnega naročila ________________ (naziv pogodbe, številka pogodbe, datum), sklenjeno med naročnikom (upravičencem iz te garancije) DIREKCIJA REPUBLIKE SLOVENIJE ZA VODE, Hajdrihova ulica </w:t>
            </w:r>
            <w:proofErr w:type="spellStart"/>
            <w:r w:rsidRPr="00893629">
              <w:rPr>
                <w:rFonts w:ascii="Arial" w:hAnsi="Arial" w:cs="Arial"/>
              </w:rPr>
              <w:t>28c</w:t>
            </w:r>
            <w:proofErr w:type="spellEnd"/>
            <w:r w:rsidRPr="00893629">
              <w:rPr>
                <w:rFonts w:ascii="Arial" w:hAnsi="Arial" w:cs="Arial"/>
              </w:rPr>
              <w:t>, 1000 Ljubljana in izvajalcem ________________ (naziv izvajalca), je izvajalec dolžan</w:t>
            </w:r>
            <w:r w:rsidRPr="00893629">
              <w:rPr>
                <w:rFonts w:ascii="Arial" w:hAnsi="Arial" w:cs="Arial"/>
                <w:szCs w:val="20"/>
              </w:rPr>
              <w:t xml:space="preserve"> opraviti vse storitve za izvedbo javnega naročila</w:t>
            </w:r>
            <w:r w:rsidRPr="00893629">
              <w:rPr>
                <w:rFonts w:ascii="Arial" w:hAnsi="Arial" w:cs="Arial"/>
              </w:rPr>
              <w:t xml:space="preserve"> </w:t>
            </w:r>
            <w:r w:rsidR="001C4FBD" w:rsidRPr="00893629">
              <w:rPr>
                <w:rFonts w:ascii="Arial" w:hAnsi="Arial" w:cs="Arial"/>
              </w:rPr>
              <w:t>________________</w:t>
            </w:r>
            <w:r w:rsidR="001E58F5">
              <w:rPr>
                <w:rFonts w:ascii="Arial" w:hAnsi="Arial" w:cs="Arial"/>
              </w:rPr>
              <w:t xml:space="preserve"> (naziv javnega naročila)</w:t>
            </w:r>
            <w:r w:rsidRPr="00893629">
              <w:rPr>
                <w:rFonts w:ascii="Arial" w:hAnsi="Arial" w:cs="Arial"/>
              </w:rPr>
              <w:t>, v vrednosti ________________ EUR (z besedo ________________), v roku ________________ (datum, dni, mesecev) v količini in kvaliteti, opredeljeni v citirani pogodbi.</w:t>
            </w:r>
          </w:p>
          <w:p w14:paraId="5F6F72A6" w14:textId="77777777" w:rsidR="0077532B" w:rsidRPr="00893629" w:rsidRDefault="0077532B" w:rsidP="004B300C">
            <w:pPr>
              <w:tabs>
                <w:tab w:val="left" w:pos="8333"/>
              </w:tabs>
              <w:rPr>
                <w:rFonts w:ascii="Arial" w:hAnsi="Arial" w:cs="Arial"/>
              </w:rPr>
            </w:pPr>
          </w:p>
          <w:p w14:paraId="518E3334" w14:textId="0FC570E0" w:rsidR="0077532B" w:rsidRPr="00893629" w:rsidRDefault="0077532B" w:rsidP="004B300C">
            <w:pPr>
              <w:tabs>
                <w:tab w:val="left" w:pos="8333"/>
              </w:tabs>
              <w:rPr>
                <w:rFonts w:ascii="Arial" w:hAnsi="Arial" w:cs="Arial"/>
              </w:rPr>
            </w:pPr>
            <w:r w:rsidRPr="00893629">
              <w:rPr>
                <w:rFonts w:ascii="Arial" w:hAnsi="Arial" w:cs="Arial"/>
              </w:rPr>
              <w:t xml:space="preserve">Na zahtevo izvajalca se s to garancijo nepreklicno in brezpogojno obvezujemo, da bomo </w:t>
            </w:r>
            <w:r w:rsidRPr="00E00976">
              <w:rPr>
                <w:rFonts w:ascii="Arial" w:hAnsi="Arial" w:cs="Arial"/>
              </w:rPr>
              <w:t xml:space="preserve">v </w:t>
            </w:r>
            <w:r w:rsidR="0014197F" w:rsidRPr="00E00976">
              <w:rPr>
                <w:rFonts w:ascii="Arial" w:hAnsi="Arial" w:cs="Arial"/>
              </w:rPr>
              <w:t>petnajstih (</w:t>
            </w:r>
            <w:r w:rsidRPr="00E00976">
              <w:rPr>
                <w:rFonts w:ascii="Arial" w:hAnsi="Arial" w:cs="Arial"/>
              </w:rPr>
              <w:t>15</w:t>
            </w:r>
            <w:r w:rsidR="0014197F" w:rsidRPr="00E00976">
              <w:rPr>
                <w:rFonts w:ascii="Arial" w:hAnsi="Arial" w:cs="Arial"/>
              </w:rPr>
              <w:t>)</w:t>
            </w:r>
            <w:r w:rsidRPr="00893629">
              <w:rPr>
                <w:rFonts w:ascii="Arial" w:hAnsi="Arial" w:cs="Arial"/>
              </w:rPr>
              <w:t xml:space="preserve"> dneh po prejemu vašega prvega pisnega zahtevka plačali ________________ EUR, to je 10 % od skupne pogodbene vrednosti (z DDV), če izvajalec svoje pogodbene obveznosti ne bo izpolnil v dogovorjeni kvaliteti, količini in rokih, opredeljenih v zgoraj citirani pogodbi ali če bodo izpolnjeni drugi pogoji za unovčitev finančnega zavarovanja, in sicer, če:</w:t>
            </w:r>
          </w:p>
          <w:p w14:paraId="574F371E" w14:textId="77777777" w:rsidR="0077532B" w:rsidRPr="00893629" w:rsidRDefault="0077532B" w:rsidP="004B300C">
            <w:pPr>
              <w:ind w:right="382"/>
              <w:rPr>
                <w:rFonts w:ascii="Arial" w:hAnsi="Arial" w:cs="Arial"/>
                <w:color w:val="000000"/>
              </w:rPr>
            </w:pPr>
            <w:r w:rsidRPr="00893629">
              <w:rPr>
                <w:rFonts w:ascii="Arial" w:hAnsi="Arial" w:cs="Arial"/>
                <w:color w:val="000000"/>
              </w:rPr>
              <w:t xml:space="preserve">- se bo izkazalo, da izvajalec del v celoti ali delno ne opravlja v skladu s pogodbo, zahtevami dokumentacije v zvezi z oddajo javnega naročila ali ponudbeno dokumentacijo; </w:t>
            </w:r>
          </w:p>
          <w:p w14:paraId="150262F3" w14:textId="77777777" w:rsidR="0077532B" w:rsidRPr="00893629" w:rsidRDefault="0077532B" w:rsidP="004B300C">
            <w:pPr>
              <w:ind w:right="382"/>
              <w:rPr>
                <w:rFonts w:ascii="Arial" w:hAnsi="Arial" w:cs="Arial"/>
                <w:color w:val="000000"/>
              </w:rPr>
            </w:pPr>
            <w:r w:rsidRPr="00893629">
              <w:rPr>
                <w:rFonts w:ascii="Arial" w:hAnsi="Arial" w:cs="Arial"/>
                <w:color w:val="000000"/>
              </w:rPr>
              <w:t xml:space="preserve">- </w:t>
            </w:r>
            <w:r w:rsidRPr="00893629">
              <w:rPr>
                <w:rFonts w:ascii="Arial" w:hAnsi="Arial" w:cs="Arial"/>
              </w:rPr>
              <w:t>izvajalec naročniku ne preda povečanja ali podaljšanja garancije v skladu s pogodbo;</w:t>
            </w:r>
          </w:p>
          <w:p w14:paraId="179AD115" w14:textId="77777777" w:rsidR="0077532B" w:rsidRPr="00893629" w:rsidRDefault="0077532B" w:rsidP="004B300C">
            <w:pPr>
              <w:ind w:right="382"/>
              <w:rPr>
                <w:rFonts w:ascii="Arial" w:hAnsi="Arial" w:cs="Arial"/>
                <w:color w:val="000000"/>
              </w:rPr>
            </w:pPr>
            <w:r w:rsidRPr="00893629">
              <w:rPr>
                <w:rFonts w:ascii="Arial" w:hAnsi="Arial" w:cs="Arial"/>
                <w:color w:val="000000"/>
              </w:rPr>
              <w:t xml:space="preserve">- bo naročnik pogodbo razdrl zaradi kršitev na strani izvajalca; </w:t>
            </w:r>
          </w:p>
          <w:p w14:paraId="2953CD13" w14:textId="0EF3C9F7" w:rsidR="0077532B" w:rsidRPr="00893629" w:rsidRDefault="0077532B" w:rsidP="004B300C">
            <w:pPr>
              <w:ind w:right="382"/>
              <w:rPr>
                <w:rFonts w:ascii="Arial" w:hAnsi="Arial" w:cs="Arial"/>
              </w:rPr>
            </w:pPr>
            <w:r w:rsidRPr="00893629">
              <w:rPr>
                <w:rFonts w:ascii="Arial" w:hAnsi="Arial" w:cs="Arial"/>
                <w:color w:val="000000"/>
              </w:rPr>
              <w:t xml:space="preserve">- bo </w:t>
            </w:r>
            <w:r w:rsidR="00ED66E2" w:rsidRPr="00893629">
              <w:rPr>
                <w:rFonts w:ascii="Arial" w:hAnsi="Arial" w:cs="Arial"/>
                <w:color w:val="000000"/>
              </w:rPr>
              <w:t>naročnik</w:t>
            </w:r>
            <w:r w:rsidRPr="00893629">
              <w:rPr>
                <w:rFonts w:ascii="Arial" w:hAnsi="Arial" w:cs="Arial"/>
                <w:color w:val="000000"/>
              </w:rPr>
              <w:t xml:space="preserve"> razdrl pogodbo zaradi zamude na strani izvajalca,</w:t>
            </w:r>
            <w:r w:rsidRPr="00893629">
              <w:rPr>
                <w:rFonts w:ascii="Arial" w:hAnsi="Arial" w:cs="Arial"/>
              </w:rPr>
              <w:t xml:space="preserve"> </w:t>
            </w:r>
          </w:p>
          <w:p w14:paraId="0EEF1F75" w14:textId="77777777" w:rsidR="0077532B" w:rsidRPr="00893629" w:rsidRDefault="0077532B" w:rsidP="004B300C">
            <w:pPr>
              <w:ind w:right="382"/>
              <w:rPr>
                <w:rFonts w:ascii="Arial" w:hAnsi="Arial" w:cs="Arial"/>
                <w:color w:val="000000"/>
              </w:rPr>
            </w:pPr>
            <w:r w:rsidRPr="00893629">
              <w:rPr>
                <w:rFonts w:ascii="Arial" w:hAnsi="Arial" w:cs="Arial"/>
              </w:rPr>
              <w:t xml:space="preserve">- </w:t>
            </w:r>
            <w:r w:rsidRPr="00893629">
              <w:rPr>
                <w:rFonts w:ascii="Arial" w:hAnsi="Arial" w:cs="Arial"/>
                <w:color w:val="000000"/>
              </w:rPr>
              <w:t>bi izvajalec javno naročilo izvajal s podizvajalci, ki niso priglašeni ali s podizvajalci, katerih nominacijo je naročnik zavrnil,</w:t>
            </w:r>
          </w:p>
          <w:p w14:paraId="06967EE9" w14:textId="77777777" w:rsidR="0077532B" w:rsidRPr="00893629" w:rsidRDefault="0077532B" w:rsidP="004B300C">
            <w:pPr>
              <w:ind w:right="382"/>
              <w:rPr>
                <w:rFonts w:ascii="Arial" w:hAnsi="Arial" w:cs="Arial"/>
                <w:color w:val="000000"/>
              </w:rPr>
            </w:pPr>
            <w:r w:rsidRPr="00893629">
              <w:rPr>
                <w:rFonts w:ascii="Arial" w:hAnsi="Arial" w:cs="Arial"/>
                <w:color w:val="000000"/>
              </w:rPr>
              <w:t>-</w:t>
            </w:r>
            <w:r w:rsidRPr="00893629">
              <w:rPr>
                <w:rFonts w:ascii="Arial" w:hAnsi="Arial" w:cs="Arial"/>
              </w:rPr>
              <w:t xml:space="preserve"> </w:t>
            </w:r>
            <w:r w:rsidRPr="00893629">
              <w:rPr>
                <w:rFonts w:ascii="Arial" w:hAnsi="Arial" w:cs="Arial"/>
                <w:color w:val="000000"/>
              </w:rPr>
              <w:t>v primeru stečaja, likvidacijskega postopka ali drugega postopka nad izvajalcem, katerega posledica ali namen je prenehanje poslovanja ali katerikoli drug postopek, podoben navedenim postopkom, skladno s predpisi države, v kateri ima izvajalec sedež.</w:t>
            </w:r>
          </w:p>
          <w:p w14:paraId="568F54FC" w14:textId="77777777" w:rsidR="0077532B" w:rsidRPr="00893629" w:rsidRDefault="0077532B" w:rsidP="004B300C">
            <w:pPr>
              <w:ind w:right="382"/>
              <w:rPr>
                <w:rFonts w:ascii="Arial" w:hAnsi="Arial" w:cs="Arial"/>
                <w:color w:val="000000"/>
              </w:rPr>
            </w:pPr>
          </w:p>
          <w:p w14:paraId="53BC250E" w14:textId="77777777" w:rsidR="0077532B" w:rsidRPr="00893629" w:rsidRDefault="0077532B" w:rsidP="004B300C">
            <w:pPr>
              <w:tabs>
                <w:tab w:val="left" w:pos="8333"/>
              </w:tabs>
              <w:rPr>
                <w:rFonts w:ascii="Arial" w:hAnsi="Arial" w:cs="Arial"/>
              </w:rPr>
            </w:pPr>
            <w:r w:rsidRPr="00893629">
              <w:rPr>
                <w:rFonts w:ascii="Arial" w:hAnsi="Arial" w:cs="Arial"/>
              </w:rPr>
              <w:t xml:space="preserve">Naša obveza velja tudi v primeru delne izpolnitve pogodbene obveznosti, </w:t>
            </w:r>
            <w:r w:rsidRPr="00893629">
              <w:rPr>
                <w:rFonts w:ascii="Arial" w:hAnsi="Arial" w:cs="Arial"/>
                <w:szCs w:val="20"/>
              </w:rPr>
              <w:t>če opravljena storitev tudi delno ne zadostuje pogodbenim zahtevam</w:t>
            </w:r>
            <w:r w:rsidRPr="00893629">
              <w:rPr>
                <w:rFonts w:ascii="Arial" w:hAnsi="Arial" w:cs="Arial"/>
              </w:rPr>
              <w:t>.</w:t>
            </w:r>
          </w:p>
          <w:p w14:paraId="73E67E4C" w14:textId="77777777" w:rsidR="0077532B" w:rsidRPr="00893629" w:rsidRDefault="0077532B" w:rsidP="004B300C">
            <w:pPr>
              <w:tabs>
                <w:tab w:val="left" w:pos="8333"/>
              </w:tabs>
              <w:rPr>
                <w:rFonts w:ascii="Arial" w:hAnsi="Arial" w:cs="Arial"/>
              </w:rPr>
            </w:pPr>
          </w:p>
          <w:p w14:paraId="6C881F3F" w14:textId="77777777" w:rsidR="0077532B" w:rsidRPr="00893629" w:rsidRDefault="0077532B" w:rsidP="004B300C">
            <w:pPr>
              <w:tabs>
                <w:tab w:val="left" w:pos="8333"/>
              </w:tabs>
              <w:rPr>
                <w:rFonts w:ascii="Arial" w:hAnsi="Arial" w:cs="Arial"/>
              </w:rPr>
            </w:pPr>
            <w:r w:rsidRPr="00893629">
              <w:rPr>
                <w:rFonts w:ascii="Arial" w:hAnsi="Arial" w:cs="Arial"/>
              </w:rPr>
              <w:t>Zahtevek za unovčenje garancije mora biti predložen banki</w:t>
            </w:r>
          </w:p>
          <w:p w14:paraId="3D23949F" w14:textId="77777777" w:rsidR="0077532B" w:rsidRPr="00893629" w:rsidRDefault="0077532B" w:rsidP="004B300C">
            <w:pPr>
              <w:tabs>
                <w:tab w:val="left" w:pos="8333"/>
              </w:tabs>
              <w:rPr>
                <w:rFonts w:ascii="Arial" w:hAnsi="Arial" w:cs="Arial"/>
              </w:rPr>
            </w:pPr>
            <w:r w:rsidRPr="00893629">
              <w:rPr>
                <w:rFonts w:ascii="Arial" w:hAnsi="Arial" w:cs="Arial"/>
              </w:rPr>
              <w:t>in mora vsebovati:</w:t>
            </w:r>
          </w:p>
          <w:p w14:paraId="19095E6C" w14:textId="77777777" w:rsidR="0077532B" w:rsidRPr="00893629" w:rsidRDefault="0077532B" w:rsidP="004B300C">
            <w:pPr>
              <w:tabs>
                <w:tab w:val="left" w:pos="8333"/>
              </w:tabs>
              <w:rPr>
                <w:rFonts w:ascii="Arial" w:hAnsi="Arial" w:cs="Arial"/>
              </w:rPr>
            </w:pPr>
            <w:r w:rsidRPr="00893629">
              <w:rPr>
                <w:rFonts w:ascii="Arial" w:hAnsi="Arial" w:cs="Arial"/>
              </w:rPr>
              <w:t xml:space="preserve">1. originalno pismo za unovčenje garancije v skladu z zgornjim odstavkom in </w:t>
            </w:r>
          </w:p>
          <w:p w14:paraId="177813BA" w14:textId="77777777" w:rsidR="0077532B" w:rsidRPr="00893629" w:rsidRDefault="0077532B" w:rsidP="004B300C">
            <w:pPr>
              <w:tabs>
                <w:tab w:val="left" w:pos="8333"/>
              </w:tabs>
              <w:rPr>
                <w:rFonts w:ascii="Arial" w:hAnsi="Arial" w:cs="Arial"/>
              </w:rPr>
            </w:pPr>
            <w:r w:rsidRPr="00893629">
              <w:rPr>
                <w:rFonts w:ascii="Arial" w:hAnsi="Arial" w:cs="Arial"/>
              </w:rPr>
              <w:t xml:space="preserve">2. original Garancije </w:t>
            </w:r>
            <w:proofErr w:type="spellStart"/>
            <w:r w:rsidRPr="00893629">
              <w:rPr>
                <w:rFonts w:ascii="Arial" w:hAnsi="Arial" w:cs="Arial"/>
              </w:rPr>
              <w:t>št</w:t>
            </w:r>
            <w:proofErr w:type="spellEnd"/>
            <w:r w:rsidRPr="00893629">
              <w:rPr>
                <w:rFonts w:ascii="Arial" w:hAnsi="Arial" w:cs="Arial"/>
              </w:rPr>
              <w:t>. ________________</w:t>
            </w:r>
          </w:p>
          <w:p w14:paraId="74998CC6" w14:textId="77777777" w:rsidR="0077532B" w:rsidRPr="00893629" w:rsidRDefault="0077532B" w:rsidP="004B300C">
            <w:pPr>
              <w:tabs>
                <w:tab w:val="left" w:pos="8333"/>
              </w:tabs>
              <w:rPr>
                <w:rFonts w:ascii="Arial" w:hAnsi="Arial" w:cs="Arial"/>
              </w:rPr>
            </w:pPr>
          </w:p>
          <w:p w14:paraId="41BA8FB3" w14:textId="77777777" w:rsidR="0077532B" w:rsidRPr="00893629" w:rsidRDefault="0077532B" w:rsidP="004B300C">
            <w:pPr>
              <w:tabs>
                <w:tab w:val="left" w:pos="8333"/>
              </w:tabs>
              <w:rPr>
                <w:rFonts w:ascii="Arial" w:hAnsi="Arial" w:cs="Arial"/>
              </w:rPr>
            </w:pPr>
            <w:r w:rsidRPr="00893629">
              <w:rPr>
                <w:rFonts w:ascii="Arial" w:hAnsi="Arial" w:cs="Arial"/>
              </w:rPr>
              <w:t>Ta garancija se znižuje za vsak po tej garanciji unovčeni znesek.</w:t>
            </w:r>
          </w:p>
          <w:p w14:paraId="2D27A4F7" w14:textId="77777777" w:rsidR="0077532B" w:rsidRPr="00893629" w:rsidRDefault="0077532B" w:rsidP="004B300C">
            <w:pPr>
              <w:tabs>
                <w:tab w:val="left" w:pos="8333"/>
              </w:tabs>
              <w:rPr>
                <w:rFonts w:ascii="Arial" w:hAnsi="Arial" w:cs="Arial"/>
              </w:rPr>
            </w:pPr>
          </w:p>
          <w:p w14:paraId="64F05086" w14:textId="77777777" w:rsidR="0077532B" w:rsidRPr="00893629" w:rsidRDefault="0077532B" w:rsidP="004B300C">
            <w:pPr>
              <w:tabs>
                <w:tab w:val="left" w:pos="8333"/>
              </w:tabs>
              <w:rPr>
                <w:rFonts w:ascii="Arial" w:hAnsi="Arial" w:cs="Arial"/>
              </w:rPr>
            </w:pPr>
            <w:r w:rsidRPr="00893629">
              <w:rPr>
                <w:rFonts w:ascii="Arial" w:hAnsi="Arial" w:cs="Arial"/>
              </w:rPr>
              <w:t>Ta garancija velja najkasneje do ________________. Po preteku navedenega roka garancija ne velja več̌ in naša obveznost avtomatično ugasne, ne glede na to, ali je garancija vrnjena.</w:t>
            </w:r>
          </w:p>
          <w:p w14:paraId="724E18BE" w14:textId="77777777" w:rsidR="0077532B" w:rsidRPr="00893629" w:rsidRDefault="0077532B" w:rsidP="004B300C">
            <w:pPr>
              <w:tabs>
                <w:tab w:val="left" w:pos="8333"/>
              </w:tabs>
              <w:rPr>
                <w:rFonts w:ascii="Arial" w:hAnsi="Arial" w:cs="Arial"/>
              </w:rPr>
            </w:pPr>
          </w:p>
          <w:p w14:paraId="391818BA" w14:textId="77777777" w:rsidR="0077532B" w:rsidRPr="00893629" w:rsidRDefault="0077532B" w:rsidP="004B300C">
            <w:pPr>
              <w:tabs>
                <w:tab w:val="left" w:pos="8333"/>
              </w:tabs>
              <w:rPr>
                <w:rFonts w:ascii="Arial" w:hAnsi="Arial" w:cs="Arial"/>
              </w:rPr>
            </w:pPr>
            <w:r w:rsidRPr="00893629">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6C795A08" w14:textId="77777777" w:rsidR="0077532B" w:rsidRPr="00893629" w:rsidRDefault="0077532B" w:rsidP="004B300C">
            <w:pPr>
              <w:tabs>
                <w:tab w:val="left" w:pos="8333"/>
              </w:tabs>
              <w:rPr>
                <w:rFonts w:ascii="Arial" w:hAnsi="Arial" w:cs="Arial"/>
              </w:rPr>
            </w:pPr>
          </w:p>
          <w:p w14:paraId="067FC32B" w14:textId="77777777" w:rsidR="0077532B" w:rsidRPr="00893629" w:rsidRDefault="0077532B" w:rsidP="004B300C">
            <w:pPr>
              <w:tabs>
                <w:tab w:val="left" w:pos="8333"/>
              </w:tabs>
              <w:rPr>
                <w:rFonts w:ascii="Arial" w:hAnsi="Arial" w:cs="Arial"/>
              </w:rPr>
            </w:pPr>
            <w:r w:rsidRPr="00893629">
              <w:rPr>
                <w:rFonts w:ascii="Arial" w:hAnsi="Arial" w:cs="Arial"/>
              </w:rPr>
              <w:lastRenderedPageBreak/>
              <w:t xml:space="preserve">To garancijo lahko uveljavlja naročnik (upravičenec iz te garancije), DIREKCIJA REPUBLIKE SLOVENIJE ZA VODE, Hajdrihova ulica </w:t>
            </w:r>
            <w:proofErr w:type="spellStart"/>
            <w:r w:rsidRPr="00893629">
              <w:rPr>
                <w:rFonts w:ascii="Arial" w:hAnsi="Arial" w:cs="Arial"/>
              </w:rPr>
              <w:t>28c</w:t>
            </w:r>
            <w:proofErr w:type="spellEnd"/>
            <w:r w:rsidRPr="00893629">
              <w:rPr>
                <w:rFonts w:ascii="Arial" w:hAnsi="Arial" w:cs="Arial"/>
              </w:rPr>
              <w:t>, 1000 Ljubljana ali njegov pravni naslednik.</w:t>
            </w:r>
          </w:p>
          <w:p w14:paraId="6E6F0F93" w14:textId="77777777" w:rsidR="0077532B" w:rsidRPr="00893629" w:rsidRDefault="0077532B" w:rsidP="004B300C">
            <w:pPr>
              <w:tabs>
                <w:tab w:val="left" w:pos="8333"/>
              </w:tabs>
              <w:rPr>
                <w:rFonts w:ascii="Arial" w:hAnsi="Arial" w:cs="Arial"/>
              </w:rPr>
            </w:pPr>
          </w:p>
          <w:p w14:paraId="35B57B21" w14:textId="77777777" w:rsidR="0077532B" w:rsidRPr="00893629" w:rsidRDefault="0077532B" w:rsidP="004B300C">
            <w:pPr>
              <w:tabs>
                <w:tab w:val="left" w:pos="8333"/>
              </w:tabs>
              <w:rPr>
                <w:rFonts w:ascii="Arial" w:hAnsi="Arial" w:cs="Arial"/>
              </w:rPr>
            </w:pPr>
            <w:r w:rsidRPr="00893629">
              <w:rPr>
                <w:rFonts w:ascii="Arial" w:hAnsi="Arial" w:cs="Arial"/>
              </w:rPr>
              <w:t xml:space="preserve">Morebitne spore med upravičencem in banko rešuje stvarno pristojno sodišče v Ljubljani. </w:t>
            </w:r>
          </w:p>
          <w:p w14:paraId="0E417D3A" w14:textId="77777777" w:rsidR="0077532B" w:rsidRPr="00893629" w:rsidRDefault="0077532B" w:rsidP="004B300C">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77532B" w:rsidRPr="00893629" w14:paraId="5BB0483B" w14:textId="77777777" w:rsidTr="004B300C">
              <w:tc>
                <w:tcPr>
                  <w:tcW w:w="3851" w:type="dxa"/>
                  <w:shd w:val="clear" w:color="auto" w:fill="auto"/>
                </w:tcPr>
                <w:p w14:paraId="016DE48E" w14:textId="77777777" w:rsidR="0077532B" w:rsidRPr="00893629" w:rsidRDefault="0077532B" w:rsidP="004B300C">
                  <w:pPr>
                    <w:ind w:right="380"/>
                    <w:rPr>
                      <w:rFonts w:ascii="Arial" w:hAnsi="Arial" w:cs="Arial"/>
                    </w:rPr>
                  </w:pPr>
                  <w:r w:rsidRPr="00893629">
                    <w:rPr>
                      <w:rFonts w:ascii="Arial" w:hAnsi="Arial" w:cs="Arial"/>
                      <w:color w:val="000000"/>
                    </w:rPr>
                    <w:t>Banka ali zavarovalna družba:</w:t>
                  </w:r>
                </w:p>
              </w:tc>
              <w:tc>
                <w:tcPr>
                  <w:tcW w:w="4111" w:type="dxa"/>
                  <w:tcBorders>
                    <w:bottom w:val="single" w:sz="4" w:space="0" w:color="auto"/>
                  </w:tcBorders>
                  <w:shd w:val="clear" w:color="auto" w:fill="auto"/>
                </w:tcPr>
                <w:p w14:paraId="6FE5BDD3" w14:textId="77777777" w:rsidR="0077532B" w:rsidRPr="00893629" w:rsidRDefault="0077532B" w:rsidP="004B300C">
                  <w:pPr>
                    <w:ind w:left="284" w:right="380"/>
                    <w:rPr>
                      <w:rFonts w:ascii="Arial" w:hAnsi="Arial" w:cs="Arial"/>
                    </w:rPr>
                  </w:pPr>
                </w:p>
              </w:tc>
            </w:tr>
            <w:tr w:rsidR="0077532B" w:rsidRPr="00893629" w14:paraId="3D1BFF0E" w14:textId="77777777" w:rsidTr="004B300C">
              <w:tc>
                <w:tcPr>
                  <w:tcW w:w="3851" w:type="dxa"/>
                  <w:shd w:val="clear" w:color="auto" w:fill="auto"/>
                </w:tcPr>
                <w:p w14:paraId="14CFD920" w14:textId="77777777" w:rsidR="0077532B" w:rsidRPr="00893629" w:rsidRDefault="0077532B" w:rsidP="004B300C">
                  <w:pPr>
                    <w:ind w:right="380"/>
                    <w:rPr>
                      <w:rFonts w:ascii="Arial" w:hAnsi="Arial" w:cs="Arial"/>
                    </w:rPr>
                  </w:pPr>
                  <w:r w:rsidRPr="00893629">
                    <w:rPr>
                      <w:rFonts w:ascii="Arial" w:hAnsi="Arial" w:cs="Arial"/>
                      <w:color w:val="000000"/>
                    </w:rPr>
                    <w:t>Priimek in ime:</w:t>
                  </w:r>
                </w:p>
              </w:tc>
              <w:tc>
                <w:tcPr>
                  <w:tcW w:w="4111" w:type="dxa"/>
                  <w:tcBorders>
                    <w:top w:val="single" w:sz="4" w:space="0" w:color="auto"/>
                    <w:bottom w:val="single" w:sz="4" w:space="0" w:color="auto"/>
                  </w:tcBorders>
                  <w:shd w:val="clear" w:color="auto" w:fill="auto"/>
                </w:tcPr>
                <w:p w14:paraId="04C9645D" w14:textId="77777777" w:rsidR="0077532B" w:rsidRPr="00893629" w:rsidRDefault="0077532B" w:rsidP="004B300C">
                  <w:pPr>
                    <w:ind w:left="284" w:right="380"/>
                    <w:rPr>
                      <w:rFonts w:ascii="Arial" w:hAnsi="Arial" w:cs="Arial"/>
                    </w:rPr>
                  </w:pPr>
                </w:p>
              </w:tc>
            </w:tr>
            <w:tr w:rsidR="0077532B" w:rsidRPr="00893629" w14:paraId="281EFD13" w14:textId="77777777" w:rsidTr="004B300C">
              <w:tc>
                <w:tcPr>
                  <w:tcW w:w="3851" w:type="dxa"/>
                  <w:shd w:val="clear" w:color="auto" w:fill="auto"/>
                </w:tcPr>
                <w:p w14:paraId="7614898F" w14:textId="77777777" w:rsidR="0077532B" w:rsidRPr="00893629" w:rsidRDefault="0077532B" w:rsidP="004B300C">
                  <w:pPr>
                    <w:ind w:right="380"/>
                    <w:rPr>
                      <w:rFonts w:ascii="Arial" w:hAnsi="Arial" w:cs="Arial"/>
                    </w:rPr>
                  </w:pPr>
                  <w:r w:rsidRPr="00893629">
                    <w:rPr>
                      <w:rFonts w:ascii="Arial" w:hAnsi="Arial" w:cs="Arial"/>
                      <w:color w:val="000000"/>
                    </w:rPr>
                    <w:t>Podpis:</w:t>
                  </w:r>
                </w:p>
              </w:tc>
              <w:tc>
                <w:tcPr>
                  <w:tcW w:w="4111" w:type="dxa"/>
                  <w:tcBorders>
                    <w:top w:val="single" w:sz="4" w:space="0" w:color="auto"/>
                    <w:bottom w:val="single" w:sz="4" w:space="0" w:color="auto"/>
                  </w:tcBorders>
                  <w:shd w:val="clear" w:color="auto" w:fill="auto"/>
                </w:tcPr>
                <w:p w14:paraId="0CEE2C1D" w14:textId="77777777" w:rsidR="0077532B" w:rsidRPr="00893629" w:rsidRDefault="0077532B" w:rsidP="004B300C">
                  <w:pPr>
                    <w:ind w:left="284" w:right="380"/>
                    <w:rPr>
                      <w:rFonts w:ascii="Arial" w:hAnsi="Arial" w:cs="Arial"/>
                    </w:rPr>
                  </w:pPr>
                </w:p>
              </w:tc>
            </w:tr>
            <w:tr w:rsidR="0077532B" w:rsidRPr="00893629" w14:paraId="39FDFE0E" w14:textId="77777777" w:rsidTr="004B300C">
              <w:tc>
                <w:tcPr>
                  <w:tcW w:w="3851" w:type="dxa"/>
                  <w:shd w:val="clear" w:color="auto" w:fill="auto"/>
                </w:tcPr>
                <w:p w14:paraId="47DF7FA5" w14:textId="77777777" w:rsidR="0077532B" w:rsidRPr="00893629" w:rsidRDefault="0077532B" w:rsidP="004B300C">
                  <w:pPr>
                    <w:ind w:right="380"/>
                    <w:rPr>
                      <w:rFonts w:ascii="Arial" w:hAnsi="Arial" w:cs="Arial"/>
                    </w:rPr>
                  </w:pPr>
                  <w:r w:rsidRPr="00893629">
                    <w:rPr>
                      <w:rFonts w:ascii="Arial" w:hAnsi="Arial" w:cs="Arial"/>
                      <w:color w:val="000000"/>
                    </w:rPr>
                    <w:t>Na delovnem mestu:</w:t>
                  </w:r>
                </w:p>
              </w:tc>
              <w:tc>
                <w:tcPr>
                  <w:tcW w:w="4111" w:type="dxa"/>
                  <w:tcBorders>
                    <w:top w:val="single" w:sz="4" w:space="0" w:color="auto"/>
                    <w:bottom w:val="single" w:sz="4" w:space="0" w:color="auto"/>
                  </w:tcBorders>
                  <w:shd w:val="clear" w:color="auto" w:fill="auto"/>
                </w:tcPr>
                <w:p w14:paraId="6430AA31" w14:textId="77777777" w:rsidR="0077532B" w:rsidRPr="00893629" w:rsidRDefault="0077532B" w:rsidP="004B300C">
                  <w:pPr>
                    <w:ind w:left="284" w:right="380"/>
                    <w:rPr>
                      <w:rFonts w:ascii="Arial" w:hAnsi="Arial" w:cs="Arial"/>
                    </w:rPr>
                  </w:pPr>
                </w:p>
              </w:tc>
            </w:tr>
            <w:tr w:rsidR="0077532B" w:rsidRPr="00893629" w14:paraId="2916A9FD" w14:textId="77777777" w:rsidTr="004B300C">
              <w:tc>
                <w:tcPr>
                  <w:tcW w:w="3851" w:type="dxa"/>
                  <w:shd w:val="clear" w:color="auto" w:fill="auto"/>
                </w:tcPr>
                <w:p w14:paraId="60083A46" w14:textId="77777777" w:rsidR="0077532B" w:rsidRPr="00893629" w:rsidRDefault="0077532B" w:rsidP="004B300C">
                  <w:pPr>
                    <w:ind w:right="380"/>
                    <w:rPr>
                      <w:rFonts w:ascii="Arial" w:hAnsi="Arial" w:cs="Arial"/>
                    </w:rPr>
                  </w:pPr>
                  <w:r w:rsidRPr="00893629">
                    <w:rPr>
                      <w:rFonts w:ascii="Arial" w:hAnsi="Arial" w:cs="Arial"/>
                      <w:color w:val="000000"/>
                    </w:rPr>
                    <w:t>Kraj in datum:</w:t>
                  </w:r>
                </w:p>
              </w:tc>
              <w:tc>
                <w:tcPr>
                  <w:tcW w:w="4111" w:type="dxa"/>
                  <w:tcBorders>
                    <w:top w:val="single" w:sz="4" w:space="0" w:color="auto"/>
                    <w:bottom w:val="single" w:sz="4" w:space="0" w:color="auto"/>
                  </w:tcBorders>
                  <w:shd w:val="clear" w:color="auto" w:fill="auto"/>
                </w:tcPr>
                <w:p w14:paraId="36B06B71" w14:textId="77777777" w:rsidR="0077532B" w:rsidRPr="00893629" w:rsidRDefault="0077532B" w:rsidP="004B300C">
                  <w:pPr>
                    <w:ind w:left="284" w:right="380"/>
                    <w:rPr>
                      <w:rFonts w:ascii="Arial" w:hAnsi="Arial" w:cs="Arial"/>
                    </w:rPr>
                  </w:pPr>
                </w:p>
              </w:tc>
            </w:tr>
            <w:tr w:rsidR="0077532B" w:rsidRPr="00893629" w14:paraId="440D68BB" w14:textId="77777777" w:rsidTr="004B300C">
              <w:tc>
                <w:tcPr>
                  <w:tcW w:w="3851" w:type="dxa"/>
                  <w:shd w:val="clear" w:color="auto" w:fill="auto"/>
                </w:tcPr>
                <w:p w14:paraId="658423E0" w14:textId="77777777" w:rsidR="0077532B" w:rsidRPr="00893629" w:rsidRDefault="0077532B" w:rsidP="004B300C">
                  <w:pPr>
                    <w:ind w:right="380"/>
                    <w:rPr>
                      <w:rFonts w:ascii="Arial" w:hAnsi="Arial" w:cs="Arial"/>
                    </w:rPr>
                  </w:pPr>
                  <w:r w:rsidRPr="00893629">
                    <w:rPr>
                      <w:rFonts w:ascii="Arial" w:hAnsi="Arial" w:cs="Arial"/>
                      <w:color w:val="000000"/>
                    </w:rPr>
                    <w:t>Žig izdajatelja garancije:</w:t>
                  </w:r>
                </w:p>
              </w:tc>
              <w:tc>
                <w:tcPr>
                  <w:tcW w:w="4111" w:type="dxa"/>
                  <w:tcBorders>
                    <w:top w:val="single" w:sz="4" w:space="0" w:color="auto"/>
                    <w:bottom w:val="single" w:sz="4" w:space="0" w:color="auto"/>
                  </w:tcBorders>
                  <w:shd w:val="clear" w:color="auto" w:fill="auto"/>
                </w:tcPr>
                <w:p w14:paraId="196147D5" w14:textId="77777777" w:rsidR="0077532B" w:rsidRPr="00893629" w:rsidRDefault="0077532B" w:rsidP="004B300C">
                  <w:pPr>
                    <w:ind w:left="284" w:right="380"/>
                    <w:rPr>
                      <w:rFonts w:ascii="Arial" w:hAnsi="Arial" w:cs="Arial"/>
                    </w:rPr>
                  </w:pPr>
                </w:p>
              </w:tc>
            </w:tr>
          </w:tbl>
          <w:p w14:paraId="5177AA2B" w14:textId="77777777" w:rsidR="0077532B" w:rsidRPr="00893629" w:rsidRDefault="0077532B" w:rsidP="004B300C">
            <w:pPr>
              <w:tabs>
                <w:tab w:val="left" w:pos="8333"/>
              </w:tabs>
              <w:rPr>
                <w:rFonts w:ascii="Arial" w:hAnsi="Arial" w:cs="Arial"/>
              </w:rPr>
            </w:pPr>
          </w:p>
        </w:tc>
      </w:tr>
    </w:tbl>
    <w:p w14:paraId="772BB1D5" w14:textId="3C39FF84" w:rsidR="000A7FB8" w:rsidRPr="00893629" w:rsidRDefault="000A7FB8" w:rsidP="000D1D22">
      <w:pPr>
        <w:spacing w:after="160" w:line="259" w:lineRule="auto"/>
        <w:jc w:val="left"/>
        <w:rPr>
          <w:rFonts w:ascii="Arial" w:hAnsi="Arial" w:cs="Arial"/>
        </w:rPr>
      </w:pPr>
    </w:p>
    <w:p w14:paraId="180C3090" w14:textId="77777777" w:rsidR="000A7FB8" w:rsidRPr="00893629" w:rsidRDefault="000A7FB8">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4D0ECD" w:rsidRPr="00893629" w14:paraId="62D44F18" w14:textId="77777777" w:rsidTr="00A04135">
        <w:trPr>
          <w:trHeight w:val="194"/>
        </w:trPr>
        <w:tc>
          <w:tcPr>
            <w:tcW w:w="1696" w:type="dxa"/>
            <w:shd w:val="clear" w:color="auto" w:fill="D9E2F3" w:themeFill="accent1" w:themeFillTint="33"/>
          </w:tcPr>
          <w:p w14:paraId="304817A8" w14:textId="77777777" w:rsidR="004D0ECD" w:rsidRPr="00893629" w:rsidRDefault="004D0ECD"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58C042EC" w14:textId="0931DED3" w:rsidR="004D0ECD" w:rsidRPr="00893629" w:rsidRDefault="004D0ECD" w:rsidP="00A04135">
            <w:pPr>
              <w:rPr>
                <w:rFonts w:ascii="Arial" w:hAnsi="Arial" w:cs="Arial"/>
                <w:b/>
              </w:rPr>
            </w:pPr>
            <w:r w:rsidRPr="00893629">
              <w:rPr>
                <w:rFonts w:ascii="Arial" w:hAnsi="Arial" w:cs="Arial"/>
                <w:b/>
              </w:rPr>
              <w:t>OSNUTEK FINANČNEGA ZAVAROVANJA V ROKU ZA REKLAMACIJO NAPAK</w:t>
            </w:r>
          </w:p>
        </w:tc>
      </w:tr>
    </w:tbl>
    <w:p w14:paraId="05EB3320" w14:textId="77777777" w:rsidR="004D0ECD" w:rsidRPr="00893629" w:rsidRDefault="004D0ECD" w:rsidP="004D0ECD">
      <w:pPr>
        <w:spacing w:after="160" w:line="259" w:lineRule="auto"/>
        <w:jc w:val="center"/>
        <w:rPr>
          <w:rFonts w:ascii="Arial" w:hAnsi="Arial" w:cs="Arial"/>
        </w:rPr>
      </w:pPr>
    </w:p>
    <w:p w14:paraId="2B14F937" w14:textId="77777777" w:rsidR="004D0ECD" w:rsidRPr="00893629" w:rsidRDefault="004D0ECD" w:rsidP="004D0ECD">
      <w:pPr>
        <w:jc w:val="center"/>
        <w:rPr>
          <w:rFonts w:ascii="Arial" w:hAnsi="Arial" w:cs="Arial"/>
        </w:rPr>
      </w:pPr>
      <w:proofErr w:type="spellStart"/>
      <w:r w:rsidRPr="00893629">
        <w:rPr>
          <w:rFonts w:ascii="Arial" w:hAnsi="Arial" w:cs="Arial"/>
        </w:rPr>
        <w:t>IZVRŠNICA</w:t>
      </w:r>
      <w:proofErr w:type="spellEnd"/>
    </w:p>
    <w:p w14:paraId="5EA97B5C" w14:textId="77777777" w:rsidR="004D0ECD" w:rsidRPr="00893629" w:rsidRDefault="004D0ECD" w:rsidP="004D0ECD">
      <w:pPr>
        <w:rPr>
          <w:rFonts w:ascii="Arial" w:hAnsi="Arial" w:cs="Arial"/>
        </w:rPr>
      </w:pPr>
    </w:p>
    <w:tbl>
      <w:tblPr>
        <w:tblStyle w:val="Tabelamrea"/>
        <w:tblW w:w="0" w:type="auto"/>
        <w:tblLook w:val="04A0" w:firstRow="1" w:lastRow="0" w:firstColumn="1" w:lastColumn="0" w:noHBand="0" w:noVBand="1"/>
      </w:tblPr>
      <w:tblGrid>
        <w:gridCol w:w="4505"/>
        <w:gridCol w:w="4505"/>
      </w:tblGrid>
      <w:tr w:rsidR="004D0ECD" w:rsidRPr="00893629" w14:paraId="0E220C76" w14:textId="77777777" w:rsidTr="00A04135">
        <w:tc>
          <w:tcPr>
            <w:tcW w:w="4505" w:type="dxa"/>
          </w:tcPr>
          <w:p w14:paraId="26EE6418" w14:textId="77777777" w:rsidR="004D0ECD" w:rsidRPr="00893629" w:rsidRDefault="004D0ECD" w:rsidP="00A04135">
            <w:pPr>
              <w:rPr>
                <w:rFonts w:ascii="Arial" w:hAnsi="Arial" w:cs="Arial"/>
              </w:rPr>
            </w:pPr>
            <w:r w:rsidRPr="00893629">
              <w:rPr>
                <w:rFonts w:ascii="Arial" w:hAnsi="Arial" w:cs="Arial"/>
              </w:rPr>
              <w:t>Dolžnik (naziv, naslov, davčna številka):</w:t>
            </w:r>
          </w:p>
        </w:tc>
        <w:tc>
          <w:tcPr>
            <w:tcW w:w="4505" w:type="dxa"/>
          </w:tcPr>
          <w:p w14:paraId="2282C73C" w14:textId="77777777" w:rsidR="004D0ECD" w:rsidRPr="00893629" w:rsidRDefault="004D0ECD" w:rsidP="00A04135">
            <w:pPr>
              <w:rPr>
                <w:rFonts w:ascii="Arial" w:hAnsi="Arial" w:cs="Arial"/>
              </w:rPr>
            </w:pPr>
          </w:p>
        </w:tc>
      </w:tr>
    </w:tbl>
    <w:p w14:paraId="4B44BF2B" w14:textId="77777777" w:rsidR="004D0ECD" w:rsidRPr="00893629" w:rsidRDefault="004D0ECD" w:rsidP="004D0ECD">
      <w:pPr>
        <w:rPr>
          <w:rFonts w:ascii="Arial" w:hAnsi="Arial" w:cs="Arial"/>
        </w:rPr>
      </w:pPr>
    </w:p>
    <w:p w14:paraId="2766A638" w14:textId="3D035328" w:rsidR="004D0ECD" w:rsidRPr="00893629" w:rsidRDefault="004D0ECD" w:rsidP="004D0ECD">
      <w:pPr>
        <w:rPr>
          <w:rFonts w:ascii="Arial" w:hAnsi="Arial" w:cs="Arial"/>
        </w:rPr>
      </w:pPr>
      <w:r w:rsidRPr="00893629">
        <w:rPr>
          <w:rFonts w:ascii="Arial" w:hAnsi="Arial" w:cs="Arial"/>
        </w:rPr>
        <w:t xml:space="preserve">se zavezujem plačati upniku REPUBLIKA SLOVENIJA, MINISTRSTVO ZA OKOLJE IN PROSTOR, DIREKCIJA REPUBLIKE SLOVENIJE ZA VODE, Hajdrihova ulica </w:t>
      </w:r>
      <w:proofErr w:type="spellStart"/>
      <w:r w:rsidRPr="00893629">
        <w:rPr>
          <w:rFonts w:ascii="Arial" w:hAnsi="Arial" w:cs="Arial"/>
        </w:rPr>
        <w:t>28c</w:t>
      </w:r>
      <w:proofErr w:type="spellEnd"/>
      <w:r w:rsidRPr="00893629">
        <w:rPr>
          <w:rFonts w:ascii="Arial" w:hAnsi="Arial" w:cs="Arial"/>
        </w:rPr>
        <w:t>, 1000 Ljubljana, davčna številka SI 34921567</w:t>
      </w:r>
      <w:r w:rsidR="006B193C" w:rsidRPr="00893629">
        <w:rPr>
          <w:rFonts w:ascii="Arial" w:hAnsi="Arial" w:cs="Arial"/>
        </w:rPr>
        <w:t>,</w:t>
      </w:r>
      <w:r w:rsidRPr="00893629">
        <w:rPr>
          <w:rFonts w:ascii="Arial" w:hAnsi="Arial" w:cs="Arial"/>
        </w:rPr>
        <w:t xml:space="preserve"> </w:t>
      </w:r>
      <w:r w:rsidRPr="00893629">
        <w:rPr>
          <w:rFonts w:ascii="Arial" w:hAnsi="Arial" w:cs="Arial"/>
          <w:b/>
          <w:bCs/>
        </w:rPr>
        <w:t xml:space="preserve">NEPOGOJNO DENARNO OBVEZNOST </w:t>
      </w:r>
      <w:r w:rsidRPr="00893629">
        <w:rPr>
          <w:rFonts w:ascii="Arial" w:hAnsi="Arial" w:cs="Arial"/>
        </w:rPr>
        <w:t>v denarnem znesku v EUR:</w:t>
      </w:r>
    </w:p>
    <w:p w14:paraId="280384C4" w14:textId="77777777" w:rsidR="004D0ECD" w:rsidRPr="00893629" w:rsidRDefault="004D0ECD" w:rsidP="004D0ECD">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4D0ECD" w:rsidRPr="00893629" w14:paraId="5BFDAC71" w14:textId="77777777" w:rsidTr="00A04135">
        <w:tc>
          <w:tcPr>
            <w:tcW w:w="4505" w:type="dxa"/>
            <w:tcBorders>
              <w:bottom w:val="single" w:sz="4" w:space="0" w:color="auto"/>
            </w:tcBorders>
          </w:tcPr>
          <w:p w14:paraId="2A09258D" w14:textId="77777777" w:rsidR="004D0ECD" w:rsidRPr="00893629" w:rsidRDefault="004D0ECD" w:rsidP="00A04135">
            <w:pPr>
              <w:rPr>
                <w:rFonts w:ascii="Arial" w:hAnsi="Arial" w:cs="Arial"/>
              </w:rPr>
            </w:pPr>
          </w:p>
        </w:tc>
        <w:tc>
          <w:tcPr>
            <w:tcW w:w="4505" w:type="dxa"/>
            <w:tcBorders>
              <w:bottom w:val="single" w:sz="4" w:space="0" w:color="auto"/>
            </w:tcBorders>
          </w:tcPr>
          <w:p w14:paraId="3BF25D9A" w14:textId="77777777" w:rsidR="004D0ECD" w:rsidRPr="00893629" w:rsidRDefault="004D0ECD" w:rsidP="00A04135">
            <w:pPr>
              <w:rPr>
                <w:rFonts w:ascii="Arial" w:hAnsi="Arial" w:cs="Arial"/>
              </w:rPr>
            </w:pPr>
          </w:p>
        </w:tc>
      </w:tr>
      <w:tr w:rsidR="004D0ECD" w:rsidRPr="00893629" w14:paraId="2576998C" w14:textId="77777777" w:rsidTr="00A04135">
        <w:tc>
          <w:tcPr>
            <w:tcW w:w="4505" w:type="dxa"/>
            <w:tcBorders>
              <w:top w:val="single" w:sz="4" w:space="0" w:color="auto"/>
            </w:tcBorders>
          </w:tcPr>
          <w:p w14:paraId="2DCD608A" w14:textId="77777777" w:rsidR="004D0ECD" w:rsidRPr="00893629" w:rsidRDefault="004D0ECD" w:rsidP="00A04135">
            <w:pPr>
              <w:rPr>
                <w:rFonts w:ascii="Arial" w:hAnsi="Arial" w:cs="Arial"/>
              </w:rPr>
            </w:pPr>
            <w:r w:rsidRPr="00893629">
              <w:rPr>
                <w:rFonts w:ascii="Arial" w:hAnsi="Arial" w:cs="Arial"/>
              </w:rPr>
              <w:t>s številko</w:t>
            </w:r>
          </w:p>
        </w:tc>
        <w:tc>
          <w:tcPr>
            <w:tcW w:w="4505" w:type="dxa"/>
            <w:tcBorders>
              <w:top w:val="single" w:sz="4" w:space="0" w:color="auto"/>
            </w:tcBorders>
          </w:tcPr>
          <w:p w14:paraId="3AFD60C8" w14:textId="77777777" w:rsidR="004D0ECD" w:rsidRPr="00893629" w:rsidRDefault="004D0ECD" w:rsidP="00A04135">
            <w:pPr>
              <w:rPr>
                <w:rFonts w:ascii="Arial" w:hAnsi="Arial" w:cs="Arial"/>
              </w:rPr>
            </w:pPr>
            <w:r w:rsidRPr="00893629">
              <w:rPr>
                <w:rFonts w:ascii="Arial" w:hAnsi="Arial" w:cs="Arial"/>
              </w:rPr>
              <w:t>z besedo</w:t>
            </w:r>
          </w:p>
        </w:tc>
      </w:tr>
    </w:tbl>
    <w:p w14:paraId="51ED4EE0" w14:textId="77777777" w:rsidR="004D0ECD" w:rsidRPr="00893629" w:rsidRDefault="004D0ECD" w:rsidP="004D0ECD">
      <w:pPr>
        <w:rPr>
          <w:rFonts w:ascii="Arial" w:hAnsi="Arial" w:cs="Arial"/>
        </w:rPr>
      </w:pPr>
    </w:p>
    <w:p w14:paraId="17F7B800" w14:textId="40F08FCD" w:rsidR="004D0ECD" w:rsidRPr="00893629" w:rsidRDefault="004D0ECD" w:rsidP="004D0ECD">
      <w:pPr>
        <w:rPr>
          <w:rFonts w:ascii="Arial" w:hAnsi="Arial" w:cs="Arial"/>
        </w:rPr>
      </w:pPr>
      <w:r w:rsidRPr="00893629">
        <w:rPr>
          <w:rFonts w:ascii="Arial" w:hAnsi="Arial" w:cs="Arial"/>
        </w:rPr>
        <w:t xml:space="preserve">Na podlagi pogodbe za izvedbo javnega naročila ________________ (naziv, številka pogodbe, datum), ki se sme izplačati _______________________ (datum dospelosti s </w:t>
      </w:r>
      <w:r w:rsidR="000C65E9" w:rsidRPr="00893629">
        <w:rPr>
          <w:rFonts w:ascii="Arial" w:hAnsi="Arial" w:cs="Arial"/>
        </w:rPr>
        <w:t>številko</w:t>
      </w:r>
      <w:r w:rsidRPr="00893629">
        <w:rPr>
          <w:rFonts w:ascii="Arial" w:hAnsi="Arial" w:cs="Arial"/>
        </w:rPr>
        <w:t xml:space="preserve"> (</w:t>
      </w:r>
      <w:proofErr w:type="spellStart"/>
      <w:r w:rsidRPr="00893629">
        <w:rPr>
          <w:rFonts w:ascii="Arial" w:hAnsi="Arial" w:cs="Arial"/>
        </w:rPr>
        <w:t>dd</w:t>
      </w:r>
      <w:proofErr w:type="spellEnd"/>
      <w:r w:rsidRPr="00893629">
        <w:rPr>
          <w:rFonts w:ascii="Arial" w:hAnsi="Arial" w:cs="Arial"/>
        </w:rPr>
        <w:t>/mm/</w:t>
      </w:r>
      <w:proofErr w:type="spellStart"/>
      <w:r w:rsidRPr="00893629">
        <w:rPr>
          <w:rFonts w:ascii="Arial" w:hAnsi="Arial" w:cs="Arial"/>
        </w:rPr>
        <w:t>llll</w:t>
      </w:r>
      <w:proofErr w:type="spellEnd"/>
      <w:r w:rsidRPr="00893629">
        <w:rPr>
          <w:rFonts w:ascii="Arial" w:hAnsi="Arial" w:cs="Arial"/>
        </w:rPr>
        <w:t>) in besedo)</w:t>
      </w:r>
    </w:p>
    <w:p w14:paraId="155A9C90" w14:textId="77777777" w:rsidR="004D0ECD" w:rsidRPr="00893629" w:rsidRDefault="004D0ECD" w:rsidP="004D0ECD">
      <w:pPr>
        <w:rPr>
          <w:rFonts w:ascii="Arial" w:hAnsi="Arial" w:cs="Arial"/>
        </w:rPr>
      </w:pPr>
    </w:p>
    <w:p w14:paraId="5034FB81" w14:textId="2280DC16" w:rsidR="004D0ECD" w:rsidRPr="00893629" w:rsidRDefault="000C65E9" w:rsidP="004D0ECD">
      <w:pPr>
        <w:rPr>
          <w:rFonts w:ascii="Arial" w:hAnsi="Arial" w:cs="Arial"/>
        </w:rPr>
      </w:pPr>
      <w:r w:rsidRPr="00893629">
        <w:rPr>
          <w:rFonts w:ascii="Arial" w:hAnsi="Arial" w:cs="Arial"/>
        </w:rPr>
        <w:t>Dolžnik</w:t>
      </w:r>
      <w:r w:rsidR="004D0ECD" w:rsidRPr="00893629">
        <w:rPr>
          <w:rFonts w:ascii="Arial" w:hAnsi="Arial" w:cs="Arial"/>
        </w:rPr>
        <w:t xml:space="preserve"> nepreklicno </w:t>
      </w:r>
      <w:r w:rsidRPr="00893629">
        <w:rPr>
          <w:rFonts w:ascii="Arial" w:hAnsi="Arial" w:cs="Arial"/>
        </w:rPr>
        <w:t>pooblaščam</w:t>
      </w:r>
      <w:r w:rsidR="004D0ECD" w:rsidRPr="00893629">
        <w:rPr>
          <w:rFonts w:ascii="Arial" w:hAnsi="Arial" w:cs="Arial"/>
        </w:rPr>
        <w:t xml:space="preserve"> upnika, da zahteva </w:t>
      </w:r>
      <w:r w:rsidRPr="00893629">
        <w:rPr>
          <w:rFonts w:ascii="Arial" w:hAnsi="Arial" w:cs="Arial"/>
        </w:rPr>
        <w:t>izvršitev</w:t>
      </w:r>
      <w:r w:rsidR="004D0ECD" w:rsidRPr="00893629">
        <w:rPr>
          <w:rFonts w:ascii="Arial" w:hAnsi="Arial" w:cs="Arial"/>
        </w:rPr>
        <w:t xml:space="preserve"> </w:t>
      </w:r>
      <w:r w:rsidRPr="00893629">
        <w:rPr>
          <w:rFonts w:ascii="Arial" w:hAnsi="Arial" w:cs="Arial"/>
        </w:rPr>
        <w:t>plačilne</w:t>
      </w:r>
      <w:r w:rsidR="004D0ECD" w:rsidRPr="00893629">
        <w:rPr>
          <w:rFonts w:ascii="Arial" w:hAnsi="Arial" w:cs="Arial"/>
        </w:rPr>
        <w:t xml:space="preserve"> transakcije v breme mojih denarnih sredstev pri ponudnikih </w:t>
      </w:r>
      <w:r w:rsidRPr="00893629">
        <w:rPr>
          <w:rFonts w:ascii="Arial" w:hAnsi="Arial" w:cs="Arial"/>
        </w:rPr>
        <w:t>plačilnih</w:t>
      </w:r>
      <w:r w:rsidR="004D0ECD" w:rsidRPr="00893629">
        <w:rPr>
          <w:rFonts w:ascii="Arial" w:hAnsi="Arial" w:cs="Arial"/>
        </w:rPr>
        <w:t xml:space="preserve"> storitev.</w:t>
      </w:r>
    </w:p>
    <w:p w14:paraId="1BA170BD" w14:textId="77777777" w:rsidR="004D0ECD" w:rsidRPr="00893629" w:rsidRDefault="004D0ECD" w:rsidP="004D0ECD">
      <w:pPr>
        <w:rPr>
          <w:rFonts w:ascii="Arial" w:hAnsi="Arial" w:cs="Arial"/>
        </w:rPr>
      </w:pPr>
    </w:p>
    <w:p w14:paraId="1B6EB337" w14:textId="38FF97A9" w:rsidR="004D0ECD" w:rsidRPr="00893629" w:rsidRDefault="000C65E9" w:rsidP="004D0ECD">
      <w:pPr>
        <w:rPr>
          <w:rFonts w:ascii="Arial" w:hAnsi="Arial" w:cs="Arial"/>
        </w:rPr>
      </w:pPr>
      <w:r w:rsidRPr="00893629">
        <w:rPr>
          <w:rFonts w:ascii="Arial" w:hAnsi="Arial" w:cs="Arial"/>
        </w:rPr>
        <w:t>Dolžnik</w:t>
      </w:r>
      <w:r w:rsidR="004D0ECD" w:rsidRPr="00893629">
        <w:rPr>
          <w:rFonts w:ascii="Arial" w:hAnsi="Arial" w:cs="Arial"/>
        </w:rPr>
        <w:t xml:space="preserve"> podeljujem nepreklicno soglasje vsem svojim ponudnikom </w:t>
      </w:r>
      <w:r w:rsidRPr="00893629">
        <w:rPr>
          <w:rFonts w:ascii="Arial" w:hAnsi="Arial" w:cs="Arial"/>
        </w:rPr>
        <w:t>plačilnih</w:t>
      </w:r>
      <w:r w:rsidR="004D0ECD" w:rsidRPr="00893629">
        <w:rPr>
          <w:rFonts w:ascii="Arial" w:hAnsi="Arial" w:cs="Arial"/>
        </w:rPr>
        <w:t xml:space="preserve"> storitev, da v breme mojih denarnih sredstev </w:t>
      </w:r>
      <w:r w:rsidRPr="00893629">
        <w:rPr>
          <w:rFonts w:ascii="Arial" w:hAnsi="Arial" w:cs="Arial"/>
        </w:rPr>
        <w:t>izvršijo</w:t>
      </w:r>
      <w:r w:rsidR="004D0ECD" w:rsidRPr="00893629">
        <w:rPr>
          <w:rFonts w:ascii="Arial" w:hAnsi="Arial" w:cs="Arial"/>
        </w:rPr>
        <w:t xml:space="preserve"> </w:t>
      </w:r>
      <w:r w:rsidRPr="00893629">
        <w:rPr>
          <w:rFonts w:ascii="Arial" w:hAnsi="Arial" w:cs="Arial"/>
        </w:rPr>
        <w:t>plačilno</w:t>
      </w:r>
      <w:r w:rsidR="004D0ECD" w:rsidRPr="00893629">
        <w:rPr>
          <w:rFonts w:ascii="Arial" w:hAnsi="Arial" w:cs="Arial"/>
        </w:rPr>
        <w:t xml:space="preserve"> transakcijo, ki jo zahteva upnik.</w:t>
      </w:r>
    </w:p>
    <w:p w14:paraId="00DE136F" w14:textId="77777777" w:rsidR="004D0ECD" w:rsidRPr="00893629" w:rsidRDefault="004D0ECD" w:rsidP="004D0ECD">
      <w:pPr>
        <w:rPr>
          <w:rFonts w:ascii="Arial" w:hAnsi="Arial" w:cs="Arial"/>
        </w:rPr>
      </w:pPr>
    </w:p>
    <w:p w14:paraId="629C439E" w14:textId="77777777" w:rsidR="004D0ECD" w:rsidRPr="00893629" w:rsidRDefault="004D0ECD" w:rsidP="004D0ECD">
      <w:pPr>
        <w:rPr>
          <w:rFonts w:ascii="Arial" w:hAnsi="Arial" w:cs="Arial"/>
        </w:rPr>
      </w:pPr>
    </w:p>
    <w:p w14:paraId="1FDAEA61" w14:textId="77777777" w:rsidR="004D0ECD" w:rsidRPr="00893629" w:rsidRDefault="004D0ECD" w:rsidP="004D0ECD">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88"/>
        <w:gridCol w:w="430"/>
        <w:gridCol w:w="4757"/>
      </w:tblGrid>
      <w:tr w:rsidR="004D0ECD" w:rsidRPr="00893629" w14:paraId="79F2824C" w14:textId="77777777" w:rsidTr="00A04135">
        <w:tc>
          <w:tcPr>
            <w:tcW w:w="2835" w:type="dxa"/>
            <w:tcBorders>
              <w:bottom w:val="single" w:sz="4" w:space="0" w:color="auto"/>
            </w:tcBorders>
          </w:tcPr>
          <w:p w14:paraId="2C5E5259" w14:textId="77777777" w:rsidR="004D0ECD" w:rsidRPr="00893629" w:rsidRDefault="004D0ECD" w:rsidP="00A04135">
            <w:pPr>
              <w:rPr>
                <w:rFonts w:ascii="Arial" w:hAnsi="Arial" w:cs="Arial"/>
              </w:rPr>
            </w:pPr>
          </w:p>
        </w:tc>
        <w:tc>
          <w:tcPr>
            <w:tcW w:w="988" w:type="dxa"/>
            <w:tcBorders>
              <w:bottom w:val="single" w:sz="4" w:space="0" w:color="auto"/>
            </w:tcBorders>
          </w:tcPr>
          <w:p w14:paraId="3989E245" w14:textId="77777777" w:rsidR="004D0ECD" w:rsidRPr="00893629" w:rsidRDefault="004D0ECD" w:rsidP="00A04135">
            <w:pPr>
              <w:rPr>
                <w:rFonts w:ascii="Arial" w:hAnsi="Arial" w:cs="Arial"/>
              </w:rPr>
            </w:pPr>
          </w:p>
        </w:tc>
        <w:tc>
          <w:tcPr>
            <w:tcW w:w="5187" w:type="dxa"/>
            <w:gridSpan w:val="2"/>
            <w:tcBorders>
              <w:bottom w:val="single" w:sz="4" w:space="0" w:color="auto"/>
            </w:tcBorders>
          </w:tcPr>
          <w:p w14:paraId="79BA44E8" w14:textId="77777777" w:rsidR="004D0ECD" w:rsidRPr="00893629" w:rsidRDefault="004D0ECD" w:rsidP="00A04135">
            <w:pPr>
              <w:rPr>
                <w:rFonts w:ascii="Arial" w:hAnsi="Arial" w:cs="Arial"/>
              </w:rPr>
            </w:pPr>
          </w:p>
        </w:tc>
      </w:tr>
      <w:tr w:rsidR="004D0ECD" w:rsidRPr="00893629" w14:paraId="046FCF92" w14:textId="77777777" w:rsidTr="00A04135">
        <w:tc>
          <w:tcPr>
            <w:tcW w:w="2835" w:type="dxa"/>
            <w:tcBorders>
              <w:top w:val="single" w:sz="4" w:space="0" w:color="auto"/>
            </w:tcBorders>
          </w:tcPr>
          <w:p w14:paraId="677D8DED" w14:textId="77777777" w:rsidR="004D0ECD" w:rsidRPr="00893629" w:rsidRDefault="004D0ECD" w:rsidP="00A04135">
            <w:pPr>
              <w:rPr>
                <w:rFonts w:ascii="Arial" w:hAnsi="Arial" w:cs="Arial"/>
              </w:rPr>
            </w:pPr>
            <w:r w:rsidRPr="00893629">
              <w:rPr>
                <w:rFonts w:ascii="Arial" w:hAnsi="Arial" w:cs="Arial"/>
              </w:rPr>
              <w:t>kraj izdaje</w:t>
            </w:r>
          </w:p>
        </w:tc>
        <w:tc>
          <w:tcPr>
            <w:tcW w:w="1418" w:type="dxa"/>
            <w:gridSpan w:val="2"/>
            <w:tcBorders>
              <w:top w:val="single" w:sz="4" w:space="0" w:color="auto"/>
            </w:tcBorders>
          </w:tcPr>
          <w:p w14:paraId="56BAA1BA" w14:textId="77777777" w:rsidR="004D0ECD" w:rsidRPr="00893629" w:rsidRDefault="004D0ECD" w:rsidP="00A04135">
            <w:pPr>
              <w:rPr>
                <w:rFonts w:ascii="Arial" w:hAnsi="Arial" w:cs="Arial"/>
              </w:rPr>
            </w:pPr>
            <w:r w:rsidRPr="00893629">
              <w:rPr>
                <w:rFonts w:ascii="Arial" w:hAnsi="Arial" w:cs="Arial"/>
              </w:rPr>
              <w:t>datum</w:t>
            </w:r>
          </w:p>
        </w:tc>
        <w:tc>
          <w:tcPr>
            <w:tcW w:w="4757" w:type="dxa"/>
            <w:tcBorders>
              <w:top w:val="single" w:sz="4" w:space="0" w:color="auto"/>
            </w:tcBorders>
          </w:tcPr>
          <w:p w14:paraId="50DB343C" w14:textId="7849084C" w:rsidR="004D0ECD" w:rsidRPr="00893629" w:rsidRDefault="004D0ECD" w:rsidP="00A04135">
            <w:pPr>
              <w:rPr>
                <w:rFonts w:ascii="Arial" w:hAnsi="Arial" w:cs="Arial"/>
              </w:rPr>
            </w:pPr>
            <w:r w:rsidRPr="00893629">
              <w:rPr>
                <w:rFonts w:ascii="Arial" w:hAnsi="Arial" w:cs="Arial"/>
              </w:rPr>
              <w:t xml:space="preserve">ime in priimek ter podpis zakonitega zastopnika </w:t>
            </w:r>
            <w:r w:rsidR="00893629" w:rsidRPr="00893629">
              <w:rPr>
                <w:rFonts w:ascii="Arial" w:hAnsi="Arial" w:cs="Arial"/>
              </w:rPr>
              <w:t>dolžnika</w:t>
            </w:r>
            <w:r w:rsidRPr="00893629">
              <w:rPr>
                <w:rFonts w:ascii="Arial" w:hAnsi="Arial" w:cs="Arial"/>
              </w:rPr>
              <w:t xml:space="preserve">* </w:t>
            </w:r>
          </w:p>
        </w:tc>
      </w:tr>
    </w:tbl>
    <w:p w14:paraId="507ACB7C" w14:textId="37035222" w:rsidR="004D0ECD" w:rsidRPr="00893629" w:rsidRDefault="004D0ECD" w:rsidP="004D0ECD">
      <w:pPr>
        <w:rPr>
          <w:rFonts w:ascii="Arial" w:hAnsi="Arial" w:cs="Arial"/>
        </w:rPr>
      </w:pPr>
      <w:r w:rsidRPr="00893629">
        <w:rPr>
          <w:rFonts w:ascii="Arial" w:hAnsi="Arial" w:cs="Arial"/>
        </w:rPr>
        <w:t xml:space="preserve">* V primeru podpisa s strani </w:t>
      </w:r>
      <w:r w:rsidR="00893629" w:rsidRPr="00893629">
        <w:rPr>
          <w:rFonts w:ascii="Arial" w:hAnsi="Arial" w:cs="Arial"/>
        </w:rPr>
        <w:t>pooblaščenca</w:t>
      </w:r>
      <w:r w:rsidRPr="00893629">
        <w:rPr>
          <w:rFonts w:ascii="Arial" w:hAnsi="Arial" w:cs="Arial"/>
        </w:rPr>
        <w:t xml:space="preserve"> je potrebno </w:t>
      </w:r>
      <w:r w:rsidR="00893629" w:rsidRPr="00893629">
        <w:rPr>
          <w:rFonts w:ascii="Arial" w:hAnsi="Arial" w:cs="Arial"/>
        </w:rPr>
        <w:t>priložiti</w:t>
      </w:r>
      <w:r w:rsidRPr="00893629">
        <w:rPr>
          <w:rFonts w:ascii="Arial" w:hAnsi="Arial" w:cs="Arial"/>
        </w:rPr>
        <w:t xml:space="preserve"> notarsko overjeno pooblastilo zakonitega zastopnika.</w:t>
      </w:r>
    </w:p>
    <w:p w14:paraId="11DD3DC6" w14:textId="77777777" w:rsidR="004D0ECD" w:rsidRPr="00893629" w:rsidRDefault="004D0ECD" w:rsidP="004D0ECD">
      <w:pPr>
        <w:ind w:firstLine="708"/>
        <w:rPr>
          <w:rFonts w:ascii="Arial" w:hAnsi="Arial" w:cs="Arial"/>
        </w:rPr>
      </w:pPr>
    </w:p>
    <w:p w14:paraId="6F9793B8" w14:textId="77777777" w:rsidR="004D0ECD" w:rsidRPr="00893629" w:rsidRDefault="004D0ECD" w:rsidP="004D0ECD">
      <w:pPr>
        <w:rPr>
          <w:rFonts w:ascii="Arial" w:hAnsi="Arial" w:cs="Arial"/>
        </w:rPr>
      </w:pPr>
      <w:r w:rsidRPr="00893629">
        <w:rPr>
          <w:rFonts w:ascii="Arial" w:hAnsi="Arial" w:cs="Arial"/>
        </w:rPr>
        <w:t>Prostor za oznake banke:</w:t>
      </w:r>
    </w:p>
    <w:p w14:paraId="250ADBED" w14:textId="77777777" w:rsidR="004D0ECD" w:rsidRPr="00893629" w:rsidRDefault="004D0ECD" w:rsidP="004D0ECD">
      <w:pPr>
        <w:rPr>
          <w:rFonts w:ascii="Arial" w:hAnsi="Arial" w:cs="Arial"/>
        </w:rPr>
      </w:pPr>
    </w:p>
    <w:p w14:paraId="2CA3E419" w14:textId="77777777" w:rsidR="004D0ECD" w:rsidRPr="00893629" w:rsidRDefault="004D0ECD" w:rsidP="004D0ECD">
      <w:pPr>
        <w:rPr>
          <w:rFonts w:ascii="Arial" w:hAnsi="Arial" w:cs="Arial"/>
        </w:rPr>
      </w:pPr>
    </w:p>
    <w:p w14:paraId="2672541F" w14:textId="77777777" w:rsidR="004D0ECD" w:rsidRPr="00893629" w:rsidRDefault="004D0ECD" w:rsidP="004D0ECD">
      <w:pPr>
        <w:rPr>
          <w:rFonts w:ascii="Arial" w:hAnsi="Arial" w:cs="Arial"/>
        </w:rPr>
      </w:pPr>
    </w:p>
    <w:p w14:paraId="0B11F637" w14:textId="77777777" w:rsidR="004D0ECD" w:rsidRPr="00893629" w:rsidRDefault="004D0ECD" w:rsidP="004D0ECD">
      <w:pPr>
        <w:rPr>
          <w:rFonts w:ascii="Arial" w:hAnsi="Arial" w:cs="Arial"/>
        </w:rPr>
      </w:pPr>
    </w:p>
    <w:p w14:paraId="4B1F645C" w14:textId="77777777" w:rsidR="004D0ECD" w:rsidRPr="00893629" w:rsidRDefault="004D0ECD" w:rsidP="004D0ECD">
      <w:pPr>
        <w:rPr>
          <w:rFonts w:ascii="Arial" w:hAnsi="Arial" w:cs="Arial"/>
        </w:rPr>
      </w:pPr>
    </w:p>
    <w:p w14:paraId="0E5A0919" w14:textId="77777777" w:rsidR="004D0ECD" w:rsidRPr="00893629" w:rsidRDefault="004D0ECD" w:rsidP="004D0ECD">
      <w:pPr>
        <w:rPr>
          <w:rFonts w:ascii="Arial" w:hAnsi="Arial" w:cs="Arial"/>
        </w:rPr>
      </w:pPr>
      <w:r w:rsidRPr="00893629">
        <w:rPr>
          <w:rFonts w:ascii="Arial" w:hAnsi="Arial" w:cs="Arial"/>
        </w:rPr>
        <w:t>OVERITEV NOTARJA / UPRAVNE ENOTE:</w:t>
      </w:r>
    </w:p>
    <w:p w14:paraId="2F1BB83C" w14:textId="77777777" w:rsidR="004D0ECD" w:rsidRPr="00893629" w:rsidRDefault="004D0ECD" w:rsidP="004D0ECD">
      <w:pPr>
        <w:rPr>
          <w:rFonts w:ascii="Arial" w:hAnsi="Arial" w:cs="Arial"/>
        </w:rPr>
      </w:pPr>
    </w:p>
    <w:p w14:paraId="5067E145" w14:textId="77777777" w:rsidR="000D1D22" w:rsidRPr="00893629" w:rsidRDefault="000D1D22" w:rsidP="000D1D22">
      <w:pPr>
        <w:spacing w:after="160" w:line="259" w:lineRule="auto"/>
        <w:jc w:val="left"/>
        <w:rPr>
          <w:rFonts w:ascii="Arial" w:hAnsi="Arial" w:cs="Arial"/>
        </w:rPr>
      </w:pPr>
    </w:p>
    <w:p w14:paraId="62523907" w14:textId="77777777" w:rsidR="0077532B" w:rsidRPr="00893629" w:rsidRDefault="0077532B" w:rsidP="0077532B">
      <w:pPr>
        <w:rPr>
          <w:rFonts w:ascii="Arial" w:hAnsi="Arial" w:cs="Arial"/>
        </w:rPr>
      </w:pPr>
    </w:p>
    <w:p w14:paraId="0762BD1A" w14:textId="77777777" w:rsidR="0077532B" w:rsidRPr="00893629" w:rsidRDefault="0077532B" w:rsidP="0077532B">
      <w:pPr>
        <w:rPr>
          <w:rFonts w:ascii="Arial" w:hAnsi="Arial" w:cs="Arial"/>
        </w:rPr>
      </w:pPr>
    </w:p>
    <w:p w14:paraId="71FD5613" w14:textId="77777777" w:rsidR="0077532B" w:rsidRPr="00893629" w:rsidRDefault="0077532B" w:rsidP="0077532B">
      <w:pPr>
        <w:rPr>
          <w:rFonts w:ascii="Arial" w:hAnsi="Arial" w:cs="Arial"/>
        </w:rPr>
        <w:sectPr w:rsidR="0077532B" w:rsidRPr="00893629" w:rsidSect="00DC79A5">
          <w:headerReference w:type="default" r:id="rId8"/>
          <w:footerReference w:type="default" r:id="rId9"/>
          <w:headerReference w:type="first" r:id="rId10"/>
          <w:footerReference w:type="first" r:id="rId11"/>
          <w:pgSz w:w="11906" w:h="16838"/>
          <w:pgMar w:top="1417" w:right="1417" w:bottom="1417" w:left="1417" w:header="1587" w:footer="794"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766"/>
      </w:tblGrid>
      <w:tr w:rsidR="0077532B" w:rsidRPr="00893629" w14:paraId="48570BA0" w14:textId="77777777" w:rsidTr="0077532B">
        <w:trPr>
          <w:trHeight w:val="208"/>
        </w:trPr>
        <w:tc>
          <w:tcPr>
            <w:tcW w:w="1696" w:type="dxa"/>
            <w:shd w:val="clear" w:color="auto" w:fill="D9E2F3" w:themeFill="accent1" w:themeFillTint="33"/>
          </w:tcPr>
          <w:p w14:paraId="1EDC099F" w14:textId="77777777" w:rsidR="0077532B" w:rsidRPr="00893629" w:rsidRDefault="0077532B" w:rsidP="00DE68B0">
            <w:pPr>
              <w:pStyle w:val="Odstavekseznama"/>
              <w:numPr>
                <w:ilvl w:val="0"/>
                <w:numId w:val="8"/>
              </w:numPr>
              <w:ind w:left="338" w:right="318"/>
              <w:rPr>
                <w:rFonts w:ascii="Arial" w:hAnsi="Arial" w:cs="Arial"/>
                <w:b/>
              </w:rPr>
            </w:pPr>
          </w:p>
        </w:tc>
        <w:tc>
          <w:tcPr>
            <w:tcW w:w="11766" w:type="dxa"/>
            <w:shd w:val="clear" w:color="auto" w:fill="D9E2F3" w:themeFill="accent1" w:themeFillTint="33"/>
          </w:tcPr>
          <w:p w14:paraId="7A69CFD5" w14:textId="77777777" w:rsidR="0077532B" w:rsidRPr="00893629" w:rsidRDefault="0077532B" w:rsidP="004B300C">
            <w:pPr>
              <w:rPr>
                <w:rFonts w:ascii="Arial" w:hAnsi="Arial" w:cs="Arial"/>
                <w:b/>
              </w:rPr>
            </w:pPr>
            <w:r w:rsidRPr="00893629">
              <w:rPr>
                <w:rFonts w:ascii="Arial" w:hAnsi="Arial" w:cs="Arial"/>
                <w:b/>
              </w:rPr>
              <w:t>OVOJNICA</w:t>
            </w:r>
          </w:p>
        </w:tc>
      </w:tr>
    </w:tbl>
    <w:p w14:paraId="4E65CCAB" w14:textId="77777777" w:rsidR="0077532B" w:rsidRPr="00893629" w:rsidRDefault="0077532B" w:rsidP="0077532B">
      <w:pPr>
        <w:rPr>
          <w:rFonts w:ascii="Arial" w:hAnsi="Arial" w:cs="Arial"/>
        </w:rPr>
      </w:pPr>
    </w:p>
    <w:tbl>
      <w:tblPr>
        <w:tblW w:w="135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0"/>
        <w:gridCol w:w="2080"/>
        <w:gridCol w:w="3920"/>
        <w:gridCol w:w="3037"/>
      </w:tblGrid>
      <w:tr w:rsidR="0077532B" w:rsidRPr="00893629" w14:paraId="45054687" w14:textId="77777777" w:rsidTr="00674AF1">
        <w:trPr>
          <w:trHeight w:val="315"/>
        </w:trPr>
        <w:tc>
          <w:tcPr>
            <w:tcW w:w="6560" w:type="dxa"/>
            <w:gridSpan w:val="2"/>
            <w:vMerge w:val="restart"/>
            <w:shd w:val="clear" w:color="auto" w:fill="auto"/>
            <w:vAlign w:val="center"/>
            <w:hideMark/>
          </w:tcPr>
          <w:p w14:paraId="3269AA4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1AB5CCFF" w14:textId="77777777" w:rsidR="0077532B" w:rsidRPr="00893629" w:rsidRDefault="0077532B" w:rsidP="004B300C">
            <w:pPr>
              <w:jc w:val="left"/>
              <w:rPr>
                <w:rFonts w:ascii="Arial" w:eastAsia="Times New Roman" w:hAnsi="Arial" w:cs="Arial"/>
                <w:b/>
                <w:bCs/>
                <w:color w:val="000000"/>
                <w:szCs w:val="20"/>
                <w:lang w:eastAsia="sl-SI"/>
              </w:rPr>
            </w:pPr>
          </w:p>
          <w:p w14:paraId="4B86016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EF0405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1E1B389"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AB1458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57" w:type="dxa"/>
            <w:gridSpan w:val="2"/>
            <w:shd w:val="clear" w:color="auto" w:fill="auto"/>
            <w:noWrap/>
            <w:vAlign w:val="center"/>
            <w:hideMark/>
          </w:tcPr>
          <w:p w14:paraId="1DC5B6D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674AF1" w:rsidRPr="00893629" w14:paraId="49643015" w14:textId="77777777" w:rsidTr="00674AF1">
        <w:trPr>
          <w:trHeight w:hRule="exact" w:val="315"/>
        </w:trPr>
        <w:tc>
          <w:tcPr>
            <w:tcW w:w="6560" w:type="dxa"/>
            <w:gridSpan w:val="2"/>
            <w:vMerge/>
            <w:shd w:val="clear" w:color="auto" w:fill="auto"/>
            <w:noWrap/>
            <w:vAlign w:val="center"/>
            <w:hideMark/>
          </w:tcPr>
          <w:p w14:paraId="766F87C0"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2FB7C15E"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3037" w:type="dxa"/>
            <w:shd w:val="clear" w:color="auto" w:fill="auto"/>
            <w:noWrap/>
            <w:vAlign w:val="center"/>
            <w:hideMark/>
          </w:tcPr>
          <w:p w14:paraId="2A1F182C"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3449711" w14:textId="638616A1"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395C04EE" w14:textId="77777777" w:rsidTr="00C33F29">
        <w:trPr>
          <w:trHeight w:hRule="exact" w:val="315"/>
        </w:trPr>
        <w:tc>
          <w:tcPr>
            <w:tcW w:w="6560" w:type="dxa"/>
            <w:gridSpan w:val="2"/>
            <w:vMerge/>
            <w:shd w:val="clear" w:color="auto" w:fill="auto"/>
            <w:noWrap/>
            <w:vAlign w:val="center"/>
            <w:hideMark/>
          </w:tcPr>
          <w:p w14:paraId="2395655B"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355E11BA"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4DCA312D"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09D7DD93" w14:textId="4F6AC311"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43EA70FF" w14:textId="77777777" w:rsidTr="005053D6">
        <w:trPr>
          <w:trHeight w:hRule="exact" w:val="315"/>
        </w:trPr>
        <w:tc>
          <w:tcPr>
            <w:tcW w:w="6560" w:type="dxa"/>
            <w:gridSpan w:val="2"/>
            <w:vMerge/>
            <w:shd w:val="clear" w:color="auto" w:fill="auto"/>
            <w:noWrap/>
            <w:vAlign w:val="center"/>
            <w:hideMark/>
          </w:tcPr>
          <w:p w14:paraId="1A35DE9A"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FA98001" w14:textId="77777777" w:rsidR="00674AF1" w:rsidRPr="00893629" w:rsidRDefault="00674AF1" w:rsidP="004B300C">
            <w:pPr>
              <w:jc w:val="left"/>
              <w:rPr>
                <w:rFonts w:ascii="Arial" w:eastAsia="Times New Roman" w:hAnsi="Arial" w:cs="Arial"/>
                <w:color w:val="000000"/>
                <w:szCs w:val="20"/>
                <w:lang w:eastAsia="sl-SI"/>
              </w:rPr>
            </w:pPr>
            <w:proofErr w:type="spellStart"/>
            <w:r w:rsidRPr="00893629">
              <w:rPr>
                <w:rFonts w:ascii="Arial" w:eastAsia="Times New Roman" w:hAnsi="Arial" w:cs="Arial"/>
                <w:color w:val="000000"/>
                <w:szCs w:val="20"/>
                <w:lang w:eastAsia="sl-SI"/>
              </w:rPr>
              <w:t>Zap</w:t>
            </w:r>
            <w:proofErr w:type="spellEnd"/>
            <w:r w:rsidRPr="00893629">
              <w:rPr>
                <w:rFonts w:ascii="Arial" w:eastAsia="Times New Roman" w:hAnsi="Arial" w:cs="Arial"/>
                <w:color w:val="000000"/>
                <w:szCs w:val="20"/>
                <w:lang w:eastAsia="sl-SI"/>
              </w:rPr>
              <w:t>. št.:</w:t>
            </w:r>
          </w:p>
        </w:tc>
        <w:tc>
          <w:tcPr>
            <w:tcW w:w="3037" w:type="dxa"/>
            <w:shd w:val="clear" w:color="auto" w:fill="auto"/>
            <w:noWrap/>
            <w:vAlign w:val="center"/>
            <w:hideMark/>
          </w:tcPr>
          <w:p w14:paraId="3A7F5446"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B6EC78E" w14:textId="076EA36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04765336" w14:textId="77777777" w:rsidTr="004A4F4C">
        <w:trPr>
          <w:cantSplit/>
          <w:trHeight w:hRule="exact" w:val="459"/>
        </w:trPr>
        <w:tc>
          <w:tcPr>
            <w:tcW w:w="6560" w:type="dxa"/>
            <w:gridSpan w:val="2"/>
            <w:vMerge w:val="restart"/>
            <w:shd w:val="clear" w:color="auto" w:fill="auto"/>
            <w:noWrap/>
            <w:vAlign w:val="center"/>
            <w:hideMark/>
          </w:tcPr>
          <w:p w14:paraId="06D0FEE4" w14:textId="77777777" w:rsidR="00674AF1" w:rsidRDefault="00674AF1" w:rsidP="004B300C">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p w14:paraId="18854C71" w14:textId="77777777" w:rsidR="00674AF1" w:rsidRDefault="00674AF1" w:rsidP="004B300C">
            <w:pPr>
              <w:jc w:val="center"/>
              <w:rPr>
                <w:rFonts w:ascii="Arial" w:eastAsia="Times New Roman" w:hAnsi="Arial" w:cs="Arial"/>
                <w:b/>
                <w:color w:val="000000"/>
                <w:szCs w:val="20"/>
                <w:lang w:eastAsia="sl-SI"/>
              </w:rPr>
            </w:pPr>
          </w:p>
          <w:p w14:paraId="13FDBB62" w14:textId="771FFE19" w:rsidR="00674AF1" w:rsidRPr="00893629" w:rsidRDefault="00674AF1" w:rsidP="004B300C">
            <w:pPr>
              <w:jc w:val="center"/>
              <w:rPr>
                <w:rFonts w:ascii="Arial" w:eastAsia="Times New Roman" w:hAnsi="Arial" w:cs="Arial"/>
                <w:b/>
                <w:color w:val="000000"/>
                <w:szCs w:val="20"/>
                <w:lang w:eastAsia="sl-SI"/>
              </w:rPr>
            </w:pPr>
            <w:r w:rsidRPr="00C47504">
              <w:rPr>
                <w:rFonts w:ascii="Arial" w:eastAsia="Times New Roman" w:hAnsi="Arial" w:cs="Arial"/>
                <w:b/>
                <w:szCs w:val="20"/>
                <w:lang w:eastAsia="sl-SI"/>
              </w:rPr>
              <w:t>NE ODPIRAJ</w:t>
            </w:r>
          </w:p>
        </w:tc>
        <w:tc>
          <w:tcPr>
            <w:tcW w:w="3920" w:type="dxa"/>
            <w:shd w:val="clear" w:color="auto" w:fill="auto"/>
            <w:noWrap/>
            <w:vAlign w:val="center"/>
            <w:hideMark/>
          </w:tcPr>
          <w:p w14:paraId="080A62CA"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4FD12D99"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74CA0031" w14:textId="661F0A0B"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664A4749" w14:textId="77777777" w:rsidTr="007E1ED8">
        <w:trPr>
          <w:trHeight w:hRule="exact" w:val="315"/>
        </w:trPr>
        <w:tc>
          <w:tcPr>
            <w:tcW w:w="6560" w:type="dxa"/>
            <w:gridSpan w:val="2"/>
            <w:vMerge/>
            <w:shd w:val="clear" w:color="auto" w:fill="auto"/>
            <w:noWrap/>
            <w:vAlign w:val="center"/>
            <w:hideMark/>
          </w:tcPr>
          <w:p w14:paraId="4A62F863"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51DFC987"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6542CD71"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611071A" w14:textId="7606283E"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435CAC89" w14:textId="77777777" w:rsidTr="00674AF1">
        <w:trPr>
          <w:trHeight w:val="450"/>
        </w:trPr>
        <w:tc>
          <w:tcPr>
            <w:tcW w:w="6560" w:type="dxa"/>
            <w:gridSpan w:val="2"/>
            <w:vMerge/>
            <w:shd w:val="clear" w:color="auto" w:fill="auto"/>
            <w:noWrap/>
            <w:vAlign w:val="center"/>
            <w:hideMark/>
          </w:tcPr>
          <w:p w14:paraId="4A9DA95D" w14:textId="77777777" w:rsidR="0077532B" w:rsidRPr="00893629" w:rsidRDefault="0077532B"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D77399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37" w:type="dxa"/>
            <w:shd w:val="clear" w:color="auto" w:fill="auto"/>
            <w:noWrap/>
            <w:vAlign w:val="center"/>
            <w:hideMark/>
          </w:tcPr>
          <w:p w14:paraId="01E82EEB"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77532B" w:rsidRPr="00893629" w14:paraId="72D36BD0" w14:textId="77777777" w:rsidTr="00674AF1">
        <w:trPr>
          <w:cantSplit/>
          <w:trHeight w:hRule="exact" w:val="315"/>
        </w:trPr>
        <w:tc>
          <w:tcPr>
            <w:tcW w:w="6560" w:type="dxa"/>
            <w:gridSpan w:val="2"/>
            <w:vMerge w:val="restart"/>
            <w:shd w:val="clear" w:color="auto" w:fill="auto"/>
            <w:noWrap/>
            <w:vAlign w:val="center"/>
            <w:hideMark/>
          </w:tcPr>
          <w:p w14:paraId="5553E255" w14:textId="77777777" w:rsidR="0077532B" w:rsidRPr="00002151" w:rsidRDefault="0077532B" w:rsidP="004B300C">
            <w:pPr>
              <w:jc w:val="left"/>
              <w:rPr>
                <w:rFonts w:ascii="Arial" w:eastAsia="Times New Roman" w:hAnsi="Arial" w:cs="Arial"/>
                <w:b/>
                <w:bCs/>
                <w:color w:val="000000"/>
                <w:szCs w:val="20"/>
                <w:lang w:eastAsia="sl-SI"/>
              </w:rPr>
            </w:pPr>
            <w:r w:rsidRPr="00002151">
              <w:rPr>
                <w:rFonts w:ascii="Arial" w:eastAsia="Times New Roman" w:hAnsi="Arial" w:cs="Arial"/>
                <w:b/>
                <w:bCs/>
                <w:color w:val="000000"/>
                <w:szCs w:val="20"/>
                <w:lang w:eastAsia="sl-SI"/>
              </w:rPr>
              <w:t>Javno naročilo (predmet):</w:t>
            </w:r>
          </w:p>
          <w:p w14:paraId="0E1EAA34" w14:textId="0B5D87F5" w:rsidR="0077532B" w:rsidRPr="00893629" w:rsidRDefault="008554DE" w:rsidP="004B300C">
            <w:pPr>
              <w:jc w:val="left"/>
              <w:rPr>
                <w:rFonts w:ascii="Arial" w:eastAsia="Times New Roman" w:hAnsi="Arial" w:cs="Arial"/>
                <w:b/>
                <w:bCs/>
                <w:color w:val="000000"/>
                <w:szCs w:val="20"/>
                <w:lang w:eastAsia="sl-SI"/>
              </w:rPr>
            </w:pPr>
            <w:r w:rsidRPr="00002151">
              <w:rPr>
                <w:rFonts w:ascii="Arial" w:hAnsi="Arial" w:cs="Arial"/>
                <w:b/>
                <w:bCs/>
                <w:szCs w:val="20"/>
              </w:rPr>
              <w:t>Inženirske storitve pri izvedbi projekta: »</w:t>
            </w:r>
            <w:r w:rsidR="00A323A0" w:rsidRPr="00002151">
              <w:rPr>
                <w:rFonts w:ascii="Arial" w:hAnsi="Arial" w:cs="Arial"/>
                <w:b/>
                <w:bCs/>
                <w:szCs w:val="20"/>
              </w:rPr>
              <w:t>PROTIPOPLAVNA</w:t>
            </w:r>
            <w:r w:rsidRPr="00002151">
              <w:rPr>
                <w:rFonts w:ascii="Arial" w:hAnsi="Arial" w:cs="Arial"/>
                <w:b/>
                <w:bCs/>
                <w:szCs w:val="20"/>
              </w:rPr>
              <w:t xml:space="preserve"> UREDITEV POREČJA GRADAŠČICE – ETAPA </w:t>
            </w:r>
            <w:proofErr w:type="spellStart"/>
            <w:r w:rsidRPr="00002151">
              <w:rPr>
                <w:rFonts w:ascii="Arial" w:hAnsi="Arial" w:cs="Arial"/>
                <w:b/>
                <w:bCs/>
                <w:szCs w:val="20"/>
              </w:rPr>
              <w:t>1A</w:t>
            </w:r>
            <w:proofErr w:type="spellEnd"/>
            <w:r w:rsidRPr="00002151">
              <w:rPr>
                <w:rFonts w:ascii="Arial" w:hAnsi="Arial" w:cs="Arial"/>
                <w:b/>
                <w:bCs/>
                <w:szCs w:val="20"/>
              </w:rPr>
              <w:t xml:space="preserve"> in ETAPA 2«</w:t>
            </w:r>
          </w:p>
        </w:tc>
        <w:tc>
          <w:tcPr>
            <w:tcW w:w="3920" w:type="dxa"/>
            <w:shd w:val="clear" w:color="auto" w:fill="auto"/>
            <w:noWrap/>
            <w:vAlign w:val="center"/>
            <w:hideMark/>
          </w:tcPr>
          <w:p w14:paraId="49743FC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0BBF28DC"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3F8F2D8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131F79A0" w14:textId="77777777" w:rsidTr="00674AF1">
        <w:trPr>
          <w:trHeight w:hRule="exact" w:val="315"/>
        </w:trPr>
        <w:tc>
          <w:tcPr>
            <w:tcW w:w="6560" w:type="dxa"/>
            <w:gridSpan w:val="2"/>
            <w:vMerge/>
            <w:shd w:val="clear" w:color="auto" w:fill="auto"/>
            <w:noWrap/>
            <w:vAlign w:val="center"/>
            <w:hideMark/>
          </w:tcPr>
          <w:p w14:paraId="33DBF27D" w14:textId="77777777" w:rsidR="0077532B" w:rsidRPr="00893629" w:rsidRDefault="0077532B" w:rsidP="004B300C">
            <w:pPr>
              <w:jc w:val="left"/>
              <w:rPr>
                <w:rFonts w:ascii="Arial" w:eastAsia="Times New Roman" w:hAnsi="Arial" w:cs="Arial"/>
                <w:b/>
                <w:bCs/>
                <w:color w:val="000000"/>
                <w:szCs w:val="20"/>
                <w:lang w:eastAsia="sl-SI"/>
              </w:rPr>
            </w:pPr>
          </w:p>
        </w:tc>
        <w:tc>
          <w:tcPr>
            <w:tcW w:w="3920" w:type="dxa"/>
            <w:shd w:val="clear" w:color="auto" w:fill="auto"/>
            <w:noWrap/>
            <w:vAlign w:val="center"/>
            <w:hideMark/>
          </w:tcPr>
          <w:p w14:paraId="17F27CD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3037" w:type="dxa"/>
            <w:shd w:val="clear" w:color="auto" w:fill="auto"/>
            <w:noWrap/>
            <w:vAlign w:val="center"/>
            <w:hideMark/>
          </w:tcPr>
          <w:p w14:paraId="4CAC900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B72615" w:rsidRPr="00893629" w14:paraId="0DF3881F" w14:textId="77777777" w:rsidTr="00674AF1">
        <w:trPr>
          <w:trHeight w:val="977"/>
        </w:trPr>
        <w:tc>
          <w:tcPr>
            <w:tcW w:w="6560" w:type="dxa"/>
            <w:gridSpan w:val="2"/>
            <w:vMerge/>
            <w:shd w:val="clear" w:color="auto" w:fill="auto"/>
            <w:noWrap/>
            <w:vAlign w:val="center"/>
            <w:hideMark/>
          </w:tcPr>
          <w:p w14:paraId="3989B15D"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val="restart"/>
            <w:shd w:val="clear" w:color="auto" w:fill="auto"/>
            <w:noWrap/>
            <w:vAlign w:val="center"/>
            <w:hideMark/>
          </w:tcPr>
          <w:p w14:paraId="72660623"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4F06663F"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438D70B4"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24297FDC"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xml:space="preserve">Hajdrihova ulica </w:t>
            </w:r>
            <w:proofErr w:type="spellStart"/>
            <w:r w:rsidRPr="00893629">
              <w:rPr>
                <w:rFonts w:ascii="Arial" w:eastAsia="Times New Roman" w:hAnsi="Arial" w:cs="Arial"/>
                <w:b/>
                <w:bCs/>
                <w:color w:val="000000"/>
                <w:szCs w:val="20"/>
                <w:lang w:eastAsia="sl-SI"/>
              </w:rPr>
              <w:t>28c</w:t>
            </w:r>
            <w:proofErr w:type="spellEnd"/>
          </w:p>
          <w:p w14:paraId="671AE5EC" w14:textId="77777777" w:rsidR="00B72615" w:rsidRPr="00893629" w:rsidRDefault="00B72615" w:rsidP="004B300C">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B72615" w:rsidRPr="00893629" w14:paraId="7D82020E" w14:textId="77777777" w:rsidTr="00674AF1">
        <w:trPr>
          <w:cantSplit/>
          <w:trHeight w:hRule="exact" w:val="314"/>
        </w:trPr>
        <w:tc>
          <w:tcPr>
            <w:tcW w:w="4480" w:type="dxa"/>
            <w:shd w:val="clear" w:color="auto" w:fill="auto"/>
            <w:vAlign w:val="center"/>
            <w:hideMark/>
          </w:tcPr>
          <w:p w14:paraId="52B9CAA1" w14:textId="0364F0D9"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xml:space="preserve">Oznaka </w:t>
            </w:r>
            <w:proofErr w:type="spellStart"/>
            <w:r w:rsidRPr="00893629">
              <w:rPr>
                <w:rFonts w:ascii="Arial" w:eastAsia="Times New Roman" w:hAnsi="Arial" w:cs="Arial"/>
                <w:b/>
                <w:bCs/>
                <w:color w:val="000000"/>
                <w:szCs w:val="20"/>
                <w:lang w:eastAsia="sl-SI"/>
              </w:rPr>
              <w:t>JN</w:t>
            </w:r>
            <w:proofErr w:type="spellEnd"/>
            <w:r w:rsidRPr="00893629">
              <w:rPr>
                <w:rFonts w:ascii="Arial" w:eastAsia="Times New Roman" w:hAnsi="Arial" w:cs="Arial"/>
                <w:b/>
                <w:bCs/>
                <w:color w:val="000000"/>
                <w:szCs w:val="20"/>
                <w:lang w:eastAsia="sl-SI"/>
              </w:rPr>
              <w:t xml:space="preserve">: </w:t>
            </w:r>
          </w:p>
        </w:tc>
        <w:tc>
          <w:tcPr>
            <w:tcW w:w="2080" w:type="dxa"/>
            <w:shd w:val="clear" w:color="auto" w:fill="auto"/>
            <w:vAlign w:val="center"/>
          </w:tcPr>
          <w:p w14:paraId="3C9F5343"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474A03D6" w14:textId="77777777" w:rsidR="00B72615" w:rsidRPr="00893629" w:rsidRDefault="00B72615" w:rsidP="004B300C">
            <w:pPr>
              <w:jc w:val="left"/>
              <w:rPr>
                <w:rFonts w:ascii="Arial" w:eastAsia="Times New Roman" w:hAnsi="Arial" w:cs="Arial"/>
                <w:bCs/>
                <w:color w:val="000000"/>
                <w:szCs w:val="20"/>
                <w:lang w:eastAsia="sl-SI"/>
              </w:rPr>
            </w:pPr>
          </w:p>
        </w:tc>
      </w:tr>
      <w:tr w:rsidR="00B72615" w:rsidRPr="00893629" w14:paraId="3B85C385" w14:textId="77777777" w:rsidTr="00674AF1">
        <w:trPr>
          <w:trHeight w:hRule="exact" w:val="300"/>
        </w:trPr>
        <w:tc>
          <w:tcPr>
            <w:tcW w:w="4480" w:type="dxa"/>
            <w:shd w:val="clear" w:color="auto" w:fill="auto"/>
            <w:vAlign w:val="center"/>
            <w:hideMark/>
          </w:tcPr>
          <w:p w14:paraId="7F95C0B4" w14:textId="662DEBFE" w:rsidR="00B72615" w:rsidRPr="00893629" w:rsidRDefault="00B72615" w:rsidP="004B300C">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Referenčna številka (</w:t>
            </w:r>
            <w:proofErr w:type="spellStart"/>
            <w:r>
              <w:rPr>
                <w:rFonts w:ascii="Arial" w:eastAsia="Times New Roman" w:hAnsi="Arial" w:cs="Arial"/>
                <w:b/>
                <w:bCs/>
                <w:color w:val="000000"/>
                <w:szCs w:val="20"/>
                <w:lang w:eastAsia="sl-SI"/>
              </w:rPr>
              <w:t>DRSV</w:t>
            </w:r>
            <w:proofErr w:type="spellEnd"/>
            <w:r>
              <w:rPr>
                <w:rFonts w:ascii="Arial" w:eastAsia="Times New Roman" w:hAnsi="Arial" w:cs="Arial"/>
                <w:b/>
                <w:bCs/>
                <w:color w:val="000000"/>
                <w:szCs w:val="20"/>
                <w:lang w:eastAsia="sl-SI"/>
              </w:rPr>
              <w:t>)</w:t>
            </w:r>
          </w:p>
        </w:tc>
        <w:tc>
          <w:tcPr>
            <w:tcW w:w="2080" w:type="dxa"/>
            <w:shd w:val="clear" w:color="auto" w:fill="auto"/>
            <w:vAlign w:val="center"/>
          </w:tcPr>
          <w:p w14:paraId="2F0EAFB4" w14:textId="29247E9F" w:rsidR="00B72615" w:rsidRPr="00893629" w:rsidRDefault="00864EE4" w:rsidP="004B300C">
            <w:pPr>
              <w:jc w:val="left"/>
              <w:rPr>
                <w:rFonts w:ascii="Arial" w:eastAsia="Times New Roman" w:hAnsi="Arial" w:cs="Arial"/>
                <w:b/>
                <w:bCs/>
                <w:color w:val="000000"/>
                <w:szCs w:val="20"/>
                <w:lang w:eastAsia="sl-SI"/>
              </w:rPr>
            </w:pPr>
            <w:r w:rsidRPr="00864EE4">
              <w:rPr>
                <w:rFonts w:ascii="Arial" w:eastAsia="Times New Roman" w:hAnsi="Arial" w:cs="Arial"/>
                <w:b/>
                <w:bCs/>
                <w:color w:val="000000"/>
                <w:szCs w:val="20"/>
                <w:lang w:eastAsia="sl-SI"/>
              </w:rPr>
              <w:t>43016-388</w:t>
            </w:r>
            <w:r w:rsidR="00B72615" w:rsidRPr="00864EE4">
              <w:rPr>
                <w:rFonts w:ascii="Arial" w:eastAsia="Times New Roman" w:hAnsi="Arial" w:cs="Arial"/>
                <w:b/>
                <w:bCs/>
                <w:color w:val="000000"/>
                <w:szCs w:val="20"/>
                <w:lang w:eastAsia="sl-SI"/>
              </w:rPr>
              <w:t>/2019</w:t>
            </w:r>
          </w:p>
        </w:tc>
        <w:tc>
          <w:tcPr>
            <w:tcW w:w="6957" w:type="dxa"/>
            <w:gridSpan w:val="2"/>
            <w:vMerge/>
            <w:shd w:val="clear" w:color="auto" w:fill="auto"/>
            <w:noWrap/>
            <w:vAlign w:val="center"/>
            <w:hideMark/>
          </w:tcPr>
          <w:p w14:paraId="61775F09" w14:textId="77777777" w:rsidR="00B72615" w:rsidRPr="00893629" w:rsidRDefault="00B72615" w:rsidP="004B300C">
            <w:pPr>
              <w:jc w:val="left"/>
              <w:rPr>
                <w:rFonts w:ascii="Arial" w:eastAsia="Times New Roman" w:hAnsi="Arial" w:cs="Arial"/>
                <w:bCs/>
                <w:color w:val="000000"/>
                <w:szCs w:val="20"/>
                <w:lang w:eastAsia="sl-SI"/>
              </w:rPr>
            </w:pPr>
          </w:p>
        </w:tc>
      </w:tr>
      <w:tr w:rsidR="00B72615" w:rsidRPr="00893629" w14:paraId="18B9D69C" w14:textId="77777777" w:rsidTr="00674AF1">
        <w:trPr>
          <w:trHeight w:val="399"/>
        </w:trPr>
        <w:tc>
          <w:tcPr>
            <w:tcW w:w="4480" w:type="dxa"/>
            <w:shd w:val="clear" w:color="auto" w:fill="auto"/>
            <w:vAlign w:val="center"/>
            <w:hideMark/>
          </w:tcPr>
          <w:p w14:paraId="15AAAAB3"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shd w:val="clear" w:color="auto" w:fill="auto"/>
            <w:vAlign w:val="center"/>
            <w:hideMark/>
          </w:tcPr>
          <w:p w14:paraId="4F633F49"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2D7FBE72" w14:textId="77777777" w:rsidR="00B72615" w:rsidRPr="00893629" w:rsidRDefault="00B72615" w:rsidP="004B300C">
            <w:pPr>
              <w:jc w:val="left"/>
              <w:rPr>
                <w:rFonts w:ascii="Arial" w:eastAsia="Times New Roman" w:hAnsi="Arial" w:cs="Arial"/>
                <w:color w:val="000000"/>
                <w:sz w:val="22"/>
                <w:lang w:eastAsia="sl-SI"/>
              </w:rPr>
            </w:pPr>
          </w:p>
        </w:tc>
      </w:tr>
    </w:tbl>
    <w:p w14:paraId="2C6AE52E" w14:textId="26E77874" w:rsidR="000A7FB8" w:rsidRPr="00893629" w:rsidRDefault="000A7FB8" w:rsidP="0077532B">
      <w:pPr>
        <w:rPr>
          <w:rFonts w:ascii="Arial" w:hAnsi="Arial" w:cs="Arial"/>
        </w:rPr>
      </w:pPr>
    </w:p>
    <w:p w14:paraId="394854BC" w14:textId="77777777" w:rsidR="0077532B" w:rsidRPr="00893629" w:rsidRDefault="0077532B" w:rsidP="0077532B">
      <w:pPr>
        <w:rPr>
          <w:rFonts w:ascii="Arial" w:hAnsi="Arial" w:cs="Arial"/>
        </w:rPr>
      </w:pPr>
    </w:p>
    <w:p w14:paraId="36E4F0CC" w14:textId="77777777" w:rsidR="00B0427B" w:rsidRDefault="00B0427B">
      <w:pPr>
        <w:spacing w:after="160" w:line="259" w:lineRule="auto"/>
        <w:jc w:val="left"/>
        <w:rPr>
          <w:rFonts w:ascii="Arial" w:eastAsiaTheme="majorEastAsia" w:hAnsi="Arial" w:cs="Arial"/>
          <w:color w:val="2F5496" w:themeColor="accent1" w:themeShade="BF"/>
          <w:sz w:val="32"/>
          <w:szCs w:val="32"/>
        </w:rPr>
        <w:sectPr w:rsidR="00B0427B" w:rsidSect="0077532B">
          <w:headerReference w:type="first" r:id="rId12"/>
          <w:pgSz w:w="16840" w:h="11900" w:orient="landscape"/>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75D2EDC7" w14:textId="77777777" w:rsidTr="00E84744">
        <w:trPr>
          <w:trHeight w:val="194"/>
        </w:trPr>
        <w:tc>
          <w:tcPr>
            <w:tcW w:w="1696" w:type="dxa"/>
            <w:shd w:val="clear" w:color="auto" w:fill="D9E2F3" w:themeFill="accent1" w:themeFillTint="33"/>
          </w:tcPr>
          <w:p w14:paraId="07F6A578" w14:textId="77777777" w:rsidR="00B0427B" w:rsidRPr="00893629" w:rsidRDefault="00B0427B" w:rsidP="00E84744">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1C369A87" w14:textId="77777777" w:rsidR="00B0427B" w:rsidRPr="00002151" w:rsidRDefault="00B0427B" w:rsidP="00E84744">
            <w:pPr>
              <w:rPr>
                <w:rFonts w:ascii="Arial" w:hAnsi="Arial" w:cs="Arial"/>
                <w:b/>
              </w:rPr>
            </w:pPr>
            <w:r w:rsidRPr="00002151">
              <w:rPr>
                <w:rFonts w:ascii="Arial" w:hAnsi="Arial" w:cs="Arial"/>
                <w:b/>
              </w:rPr>
              <w:t>IZJAVA O IZPOLNJEVANJU OSNOVNE SPOSOBNOSTI ZA GOSPODARSKE SUBJEKTE</w:t>
            </w:r>
          </w:p>
        </w:tc>
      </w:tr>
    </w:tbl>
    <w:p w14:paraId="37F8E919" w14:textId="77777777" w:rsidR="00B0427B" w:rsidRPr="00002151" w:rsidRDefault="00B0427B" w:rsidP="00B0427B">
      <w:pPr>
        <w:rPr>
          <w:rFonts w:ascii="Arial" w:hAnsi="Arial" w:cs="Arial"/>
          <w:szCs w:val="20"/>
        </w:rPr>
      </w:pPr>
    </w:p>
    <w:p w14:paraId="63133D05"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gospodarski subjekt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7418D9F5"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44EC97E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86E707B"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3FDE0EDA"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1D1224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38BBF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63398C88"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B2AF5A4"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F1C2A8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36991E44" w14:textId="77777777" w:rsidR="00B0427B" w:rsidRPr="00002151" w:rsidRDefault="00B0427B" w:rsidP="00E84744">
            <w:pPr>
              <w:spacing w:after="120"/>
              <w:ind w:right="382"/>
              <w:jc w:val="center"/>
              <w:rPr>
                <w:rFonts w:ascii="Arial" w:hAnsi="Arial" w:cs="Arial"/>
                <w:color w:val="000000"/>
                <w:szCs w:val="20"/>
              </w:rPr>
            </w:pPr>
          </w:p>
        </w:tc>
      </w:tr>
      <w:tr w:rsidR="00B0427B" w:rsidRPr="00002151" w14:paraId="60C6D41A"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A1E4D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678B2993" w14:textId="77777777" w:rsidR="00B0427B" w:rsidRPr="00002151" w:rsidRDefault="00B0427B" w:rsidP="00E84744">
            <w:pPr>
              <w:spacing w:after="120"/>
              <w:ind w:right="382"/>
              <w:jc w:val="center"/>
              <w:rPr>
                <w:rFonts w:ascii="Arial" w:hAnsi="Arial" w:cs="Arial"/>
                <w:color w:val="000000"/>
                <w:szCs w:val="20"/>
              </w:rPr>
            </w:pPr>
          </w:p>
        </w:tc>
      </w:tr>
    </w:tbl>
    <w:p w14:paraId="46C3D245" w14:textId="77777777" w:rsidR="00B0427B" w:rsidRPr="00002151" w:rsidRDefault="00B0427B" w:rsidP="00B0427B">
      <w:pPr>
        <w:ind w:right="425"/>
        <w:jc w:val="center"/>
        <w:rPr>
          <w:rFonts w:ascii="Arial" w:hAnsi="Arial" w:cs="Arial"/>
          <w:szCs w:val="20"/>
        </w:rPr>
      </w:pPr>
    </w:p>
    <w:p w14:paraId="61667F53"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10" w:name="_Hlk3271084"/>
      <w:r w:rsidRPr="00002151">
        <w:rPr>
          <w:rFonts w:ascii="Arial" w:hAnsi="Arial" w:cs="Arial"/>
          <w:color w:val="000000"/>
          <w:szCs w:val="20"/>
        </w:rPr>
        <w:t>na datum ______________ (ki je datum ko poteče rok za oddajo ponudb), kot tudi v trenutku podaje te izjave</w:t>
      </w:r>
      <w:bookmarkEnd w:id="10"/>
      <w:r w:rsidRPr="00002151">
        <w:rPr>
          <w:rFonts w:ascii="Arial" w:hAnsi="Arial" w:cs="Arial"/>
          <w:color w:val="000000"/>
          <w:szCs w:val="20"/>
        </w:rPr>
        <w:t>:</w:t>
      </w:r>
    </w:p>
    <w:p w14:paraId="342F8053" w14:textId="77777777" w:rsidR="00B0427B" w:rsidRPr="00002151" w:rsidRDefault="00B0427B" w:rsidP="00B0427B">
      <w:pPr>
        <w:ind w:right="283"/>
        <w:rPr>
          <w:rFonts w:ascii="Arial" w:hAnsi="Arial" w:cs="Arial"/>
          <w:szCs w:val="20"/>
        </w:rPr>
      </w:pPr>
    </w:p>
    <w:p w14:paraId="1D5ABC95" w14:textId="48DB2812" w:rsidR="00B0427B" w:rsidRPr="00C62DB5" w:rsidRDefault="00B0427B" w:rsidP="00B0427B">
      <w:pPr>
        <w:numPr>
          <w:ilvl w:val="0"/>
          <w:numId w:val="14"/>
        </w:numPr>
        <w:ind w:right="283"/>
        <w:rPr>
          <w:rFonts w:ascii="Arial" w:hAnsi="Arial" w:cs="Arial"/>
          <w:b/>
          <w:szCs w:val="20"/>
        </w:rPr>
      </w:pPr>
      <w:r w:rsidRPr="00002151">
        <w:rPr>
          <w:rFonts w:ascii="Arial" w:hAnsi="Arial" w:cs="Arial"/>
          <w:b/>
          <w:szCs w:val="20"/>
        </w:rPr>
        <w:t xml:space="preserve">našemu gospodarskemu subjektu ni izrečena pravnomočna sodba, ki ima elemente naslednjih kaznivih dejanj, ki so opredeljena v Kazenskem zakoniku (Uradni list RS, št. 50/12 – uradno prečiščeno </w:t>
      </w:r>
      <w:r w:rsidRPr="00C62DB5">
        <w:rPr>
          <w:rFonts w:ascii="Arial" w:hAnsi="Arial" w:cs="Arial"/>
          <w:b/>
          <w:szCs w:val="20"/>
        </w:rPr>
        <w:t>besedilo in 54/15; v nadaljnjem besedilu: KZ-1):</w:t>
      </w:r>
    </w:p>
    <w:p w14:paraId="3D015E18" w14:textId="77777777" w:rsidR="00B0427B" w:rsidRPr="00002151" w:rsidRDefault="00B0427B" w:rsidP="00B0427B">
      <w:pPr>
        <w:ind w:right="283"/>
        <w:rPr>
          <w:rFonts w:ascii="Arial" w:hAnsi="Arial" w:cs="Arial"/>
          <w:szCs w:val="20"/>
        </w:rPr>
      </w:pPr>
      <w:r w:rsidRPr="00C62DB5">
        <w:rPr>
          <w:rFonts w:ascii="Arial" w:hAnsi="Arial" w:cs="Arial"/>
          <w:szCs w:val="20"/>
        </w:rPr>
        <w:t>terorizem (108. člen KZ-1), financiranje terorizma (109. člen KZ-1), ščuvanje in javno poveličevanje</w:t>
      </w:r>
      <w:r w:rsidRPr="00002151">
        <w:rPr>
          <w:rFonts w:ascii="Arial" w:hAnsi="Arial" w:cs="Arial"/>
          <w:szCs w:val="20"/>
        </w:rPr>
        <w:t xml:space="preserv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w:t>
      </w:r>
      <w:proofErr w:type="spellStart"/>
      <w:r w:rsidRPr="00002151">
        <w:rPr>
          <w:rFonts w:ascii="Arial" w:hAnsi="Arial" w:cs="Arial"/>
          <w:szCs w:val="20"/>
        </w:rPr>
        <w:t>257a</w:t>
      </w:r>
      <w:proofErr w:type="spellEnd"/>
      <w:r w:rsidRPr="00002151">
        <w:rPr>
          <w:rFonts w:ascii="Arial" w:hAnsi="Arial" w:cs="Arial"/>
          <w:szCs w:val="20"/>
        </w:rPr>
        <w:t>.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883A0DF" w14:textId="77777777" w:rsidR="00B0427B" w:rsidRPr="00002151" w:rsidRDefault="00B0427B" w:rsidP="00B0427B">
      <w:pPr>
        <w:ind w:right="283"/>
        <w:rPr>
          <w:rFonts w:ascii="Arial" w:hAnsi="Arial" w:cs="Arial"/>
          <w:szCs w:val="20"/>
        </w:rPr>
      </w:pPr>
    </w:p>
    <w:p w14:paraId="6CBF8943" w14:textId="77777777" w:rsidR="00B0427B" w:rsidRPr="00002151" w:rsidRDefault="00B0427B" w:rsidP="00B0427B">
      <w:pPr>
        <w:spacing w:after="160" w:line="259" w:lineRule="auto"/>
        <w:jc w:val="left"/>
        <w:rPr>
          <w:rFonts w:ascii="Arial" w:hAnsi="Arial" w:cs="Arial"/>
          <w:b/>
          <w:szCs w:val="20"/>
        </w:rPr>
      </w:pPr>
      <w:r w:rsidRPr="00002151">
        <w:rPr>
          <w:rFonts w:ascii="Arial" w:hAnsi="Arial" w:cs="Arial"/>
          <w:b/>
          <w:szCs w:val="20"/>
        </w:rPr>
        <w:br w:type="page"/>
      </w:r>
    </w:p>
    <w:p w14:paraId="0B01D21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lastRenderedPageBreak/>
        <w:t>da na ________________ (ki je dan oddaje ponudbe), kot tudi na datum ______________ (ki je datum ko poteče rok za oddajo ponudb), kot tudi v trenutku podaje te izjave:</w:t>
      </w:r>
    </w:p>
    <w:p w14:paraId="5FE594D8"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002151">
        <w:rPr>
          <w:rFonts w:ascii="Arial" w:hAnsi="Arial" w:cs="Arial"/>
          <w:b/>
          <w:szCs w:val="20"/>
        </w:rPr>
        <w:t>, in</w:t>
      </w:r>
    </w:p>
    <w:p w14:paraId="058C102B"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szCs w:val="20"/>
        </w:rPr>
        <w:t>imamo predložene vse obračune davčnih odtegljajev za dohodke iz delovnega razmerja za obdobje zadnjih petih let do dne oddaje ponudbe</w:t>
      </w:r>
    </w:p>
    <w:p w14:paraId="6954F219" w14:textId="77777777" w:rsidR="00B0427B" w:rsidRPr="00002151" w:rsidRDefault="00B0427B" w:rsidP="00B0427B">
      <w:pPr>
        <w:ind w:right="283"/>
        <w:rPr>
          <w:rFonts w:ascii="Arial" w:hAnsi="Arial" w:cs="Arial"/>
          <w:szCs w:val="20"/>
        </w:rPr>
      </w:pPr>
    </w:p>
    <w:p w14:paraId="7AD896EC"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 xml:space="preserve">da na dan, </w:t>
      </w:r>
      <w:bookmarkStart w:id="11" w:name="_Hlk3271132"/>
      <w:r w:rsidRPr="00002151">
        <w:rPr>
          <w:rFonts w:ascii="Arial" w:hAnsi="Arial" w:cs="Arial"/>
          <w:b/>
          <w:szCs w:val="20"/>
        </w:rPr>
        <w:t>ko poteče rok za oddajo ponudb</w:t>
      </w:r>
      <w:bookmarkEnd w:id="11"/>
      <w:r w:rsidRPr="00002151">
        <w:rPr>
          <w:rFonts w:ascii="Arial" w:hAnsi="Arial" w:cs="Arial"/>
          <w:b/>
          <w:szCs w:val="20"/>
        </w:rPr>
        <w:t>, nismo izločeni iz postopkov oddaje javnih naročil zaradi uvrstitve v evidenco gospodarskih subjektov z negativnimi referencami</w:t>
      </w:r>
    </w:p>
    <w:p w14:paraId="6222E6E0" w14:textId="77777777" w:rsidR="00B0427B" w:rsidRPr="00002151" w:rsidRDefault="00B0427B" w:rsidP="00B0427B">
      <w:pPr>
        <w:pStyle w:val="Odstavekseznama"/>
        <w:ind w:left="0"/>
        <w:rPr>
          <w:rFonts w:ascii="Arial" w:hAnsi="Arial" w:cs="Arial"/>
          <w:b/>
          <w:szCs w:val="20"/>
        </w:rPr>
      </w:pPr>
    </w:p>
    <w:p w14:paraId="7000050D" w14:textId="0D91DE13"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7D4DFE">
        <w:rPr>
          <w:rStyle w:val="Sprotnaopomba-sklic"/>
          <w:rFonts w:ascii="Arial" w:hAnsi="Arial" w:cs="Arial"/>
          <w:b/>
          <w:szCs w:val="20"/>
        </w:rPr>
        <w:footnoteReference w:id="10"/>
      </w:r>
    </w:p>
    <w:p w14:paraId="4BCEB038" w14:textId="77777777" w:rsidR="00B0427B" w:rsidRPr="00002151" w:rsidRDefault="00B0427B" w:rsidP="00B0427B">
      <w:pPr>
        <w:rPr>
          <w:rFonts w:ascii="Arial" w:hAnsi="Arial" w:cs="Arial"/>
          <w:b/>
          <w:szCs w:val="20"/>
        </w:rPr>
      </w:pPr>
    </w:p>
    <w:p w14:paraId="534B2EC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 xml:space="preserve">da za nas ne obstaja absolutna prepoved poslovanja z naročnikom, kot izhaja iz 35. člena </w:t>
      </w:r>
      <w:proofErr w:type="spellStart"/>
      <w:r w:rsidRPr="00002151">
        <w:rPr>
          <w:rFonts w:ascii="Arial" w:hAnsi="Arial" w:cs="Arial"/>
          <w:b/>
          <w:szCs w:val="20"/>
        </w:rPr>
        <w:t>ZIntPK</w:t>
      </w:r>
      <w:proofErr w:type="spellEnd"/>
    </w:p>
    <w:p w14:paraId="064E91B7" w14:textId="77777777" w:rsidR="00B0427B" w:rsidRPr="00002151" w:rsidRDefault="00B0427B" w:rsidP="00B0427B">
      <w:pPr>
        <w:rPr>
          <w:rFonts w:ascii="Arial" w:hAnsi="Arial" w:cs="Arial"/>
          <w:b/>
          <w:szCs w:val="20"/>
        </w:rPr>
      </w:pPr>
    </w:p>
    <w:p w14:paraId="0F38D1E8" w14:textId="77777777" w:rsidR="00B0427B" w:rsidRPr="00002151" w:rsidRDefault="00B0427B" w:rsidP="00B0427B">
      <w:pPr>
        <w:tabs>
          <w:tab w:val="left" w:pos="3969"/>
        </w:tabs>
        <w:ind w:right="283" w:firstLine="1985"/>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11D95C25" w14:textId="77777777" w:rsidR="00B0427B" w:rsidRPr="00002151" w:rsidRDefault="00B0427B" w:rsidP="00B0427B">
      <w:pPr>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AB0A705" w14:textId="77777777" w:rsidR="00B0427B" w:rsidRPr="00002151" w:rsidRDefault="00B0427B" w:rsidP="00B0427B">
      <w:pPr>
        <w:tabs>
          <w:tab w:val="left" w:pos="4500"/>
        </w:tabs>
        <w:ind w:right="283" w:firstLine="4860"/>
        <w:rPr>
          <w:rFonts w:ascii="Arial" w:hAnsi="Arial" w:cs="Arial"/>
          <w:b/>
          <w:bCs/>
          <w:szCs w:val="20"/>
        </w:rPr>
      </w:pPr>
    </w:p>
    <w:p w14:paraId="460451C5" w14:textId="77777777" w:rsidR="00B0427B" w:rsidRPr="00002151" w:rsidRDefault="00B0427B" w:rsidP="00B0427B">
      <w:pPr>
        <w:tabs>
          <w:tab w:val="left" w:pos="3969"/>
        </w:tabs>
        <w:ind w:right="283" w:firstLine="1985"/>
        <w:rPr>
          <w:rFonts w:ascii="Arial" w:hAnsi="Arial" w:cs="Arial"/>
          <w:b/>
          <w:bCs/>
          <w:szCs w:val="20"/>
        </w:rPr>
      </w:pPr>
      <w:r w:rsidRPr="00002151">
        <w:rPr>
          <w:rFonts w:ascii="Arial" w:hAnsi="Arial" w:cs="Arial"/>
          <w:b/>
          <w:bCs/>
          <w:szCs w:val="20"/>
        </w:rPr>
        <w:t>Podpis: __________________________________</w:t>
      </w:r>
    </w:p>
    <w:p w14:paraId="2EC1BC13" w14:textId="77777777" w:rsidR="00B0427B" w:rsidRPr="00002151" w:rsidRDefault="00B0427B" w:rsidP="00B0427B">
      <w:pPr>
        <w:tabs>
          <w:tab w:val="left" w:pos="3969"/>
        </w:tabs>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958DFA5" w14:textId="77777777" w:rsidR="00B0427B" w:rsidRPr="00002151" w:rsidRDefault="00B0427B" w:rsidP="00B0427B">
      <w:pPr>
        <w:tabs>
          <w:tab w:val="left" w:pos="4500"/>
        </w:tabs>
        <w:ind w:right="283" w:firstLine="4860"/>
        <w:rPr>
          <w:rFonts w:ascii="Arial" w:hAnsi="Arial" w:cs="Arial"/>
          <w:b/>
          <w:color w:val="000000"/>
          <w:szCs w:val="20"/>
        </w:rPr>
      </w:pPr>
    </w:p>
    <w:p w14:paraId="4188A65E" w14:textId="77777777" w:rsidR="00B0427B" w:rsidRPr="00002151" w:rsidRDefault="00B0427B" w:rsidP="00B0427B">
      <w:pPr>
        <w:ind w:right="283" w:firstLine="1985"/>
        <w:rPr>
          <w:rFonts w:ascii="Arial" w:hAnsi="Arial" w:cs="Arial"/>
          <w:b/>
          <w:bCs/>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32632D6E" w14:textId="77777777" w:rsidR="00B0427B" w:rsidRPr="00002151" w:rsidRDefault="00B0427B" w:rsidP="00B0427B">
      <w:pPr>
        <w:rPr>
          <w:rFonts w:ascii="Arial" w:hAnsi="Arial" w:cs="Arial"/>
          <w:color w:val="000000"/>
          <w:szCs w:val="20"/>
        </w:rPr>
      </w:pPr>
    </w:p>
    <w:p w14:paraId="21D2A12A" w14:textId="77777777" w:rsidR="00B0427B" w:rsidRPr="00002151" w:rsidRDefault="00B0427B" w:rsidP="00B0427B">
      <w:pPr>
        <w:rPr>
          <w:rFonts w:ascii="Arial" w:hAnsi="Arial" w:cs="Arial"/>
          <w:color w:val="000000"/>
          <w:szCs w:val="20"/>
        </w:rPr>
      </w:pPr>
    </w:p>
    <w:p w14:paraId="287D97AF" w14:textId="77777777" w:rsidR="00B0427B" w:rsidRPr="00002151" w:rsidRDefault="00B0427B" w:rsidP="00B0427B">
      <w:pPr>
        <w:rPr>
          <w:rFonts w:ascii="Arial" w:hAnsi="Arial" w:cs="Arial"/>
          <w:i/>
          <w:color w:val="000000"/>
          <w:szCs w:val="20"/>
        </w:rPr>
      </w:pPr>
      <w:r w:rsidRPr="00002151">
        <w:rPr>
          <w:rFonts w:ascii="Arial" w:hAnsi="Arial" w:cs="Arial"/>
          <w:i/>
          <w:color w:val="000000"/>
          <w:szCs w:val="20"/>
        </w:rPr>
        <w:t>OVERITEV</w:t>
      </w:r>
    </w:p>
    <w:p w14:paraId="7530DCBA" w14:textId="77777777" w:rsidR="00B0427B" w:rsidRPr="00002151" w:rsidRDefault="00B0427B" w:rsidP="00B0427B">
      <w:pPr>
        <w:rPr>
          <w:rFonts w:ascii="Arial" w:hAnsi="Arial" w:cs="Arial"/>
          <w:color w:val="000000"/>
          <w:szCs w:val="20"/>
        </w:rPr>
      </w:pPr>
    </w:p>
    <w:p w14:paraId="6E90C8B3" w14:textId="77777777" w:rsidR="00B0427B" w:rsidRPr="00002151" w:rsidRDefault="00B0427B" w:rsidP="00B0427B">
      <w:pPr>
        <w:rPr>
          <w:rFonts w:ascii="Arial" w:hAnsi="Arial" w:cs="Arial"/>
          <w:color w:val="000000"/>
          <w:szCs w:val="20"/>
        </w:rPr>
      </w:pPr>
    </w:p>
    <w:p w14:paraId="4370620E" w14:textId="77777777" w:rsidR="00B0427B" w:rsidRPr="00002151" w:rsidRDefault="00B0427B" w:rsidP="00B0427B">
      <w:pPr>
        <w:rPr>
          <w:rFonts w:ascii="Arial" w:hAnsi="Arial" w:cs="Arial"/>
          <w:b/>
          <w:color w:val="000000"/>
          <w:szCs w:val="20"/>
        </w:rPr>
      </w:pPr>
      <w:r w:rsidRPr="00002151">
        <w:rPr>
          <w:rFonts w:ascii="Arial" w:hAnsi="Arial" w:cs="Arial"/>
          <w:b/>
          <w:color w:val="000000"/>
          <w:szCs w:val="20"/>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96E83A2" w14:textId="77777777" w:rsidR="00B0427B" w:rsidRPr="00002151" w:rsidRDefault="00B0427B" w:rsidP="00B0427B">
      <w:pPr>
        <w:rPr>
          <w:rFonts w:ascii="Arial" w:hAnsi="Arial" w:cs="Arial"/>
          <w:b/>
          <w:color w:val="000000"/>
          <w:szCs w:val="20"/>
        </w:rPr>
      </w:pPr>
    </w:p>
    <w:p w14:paraId="2FBCC1CF" w14:textId="77777777" w:rsidR="00B0427B" w:rsidRPr="00B0427B" w:rsidRDefault="00B0427B" w:rsidP="00B0427B">
      <w:pPr>
        <w:autoSpaceDE w:val="0"/>
        <w:autoSpaceDN w:val="0"/>
        <w:adjustRightInd w:val="0"/>
        <w:ind w:right="381"/>
        <w:jc w:val="center"/>
        <w:rPr>
          <w:rFonts w:ascii="Arial" w:hAnsi="Arial" w:cs="Arial"/>
          <w:b/>
          <w:color w:val="000000"/>
          <w:szCs w:val="20"/>
          <w:highlight w:val="green"/>
        </w:rPr>
      </w:pPr>
      <w:r w:rsidRPr="00B0427B">
        <w:rPr>
          <w:rFonts w:ascii="Arial" w:hAnsi="Arial" w:cs="Arial"/>
          <w:b/>
          <w:color w:val="000000"/>
          <w:szCs w:val="20"/>
          <w:highlight w:val="gree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2480656F" w14:textId="77777777" w:rsidTr="00E84744">
        <w:trPr>
          <w:trHeight w:val="194"/>
        </w:trPr>
        <w:tc>
          <w:tcPr>
            <w:tcW w:w="1696" w:type="dxa"/>
            <w:shd w:val="clear" w:color="auto" w:fill="D9E2F3" w:themeFill="accent1" w:themeFillTint="33"/>
          </w:tcPr>
          <w:p w14:paraId="7763E183" w14:textId="77777777" w:rsidR="00B0427B" w:rsidRPr="00002151" w:rsidRDefault="00B0427B" w:rsidP="00E84744">
            <w:pPr>
              <w:pStyle w:val="Odstavekseznama"/>
              <w:numPr>
                <w:ilvl w:val="0"/>
                <w:numId w:val="8"/>
              </w:numPr>
              <w:ind w:right="318" w:hanging="720"/>
              <w:rPr>
                <w:rFonts w:ascii="Arial" w:hAnsi="Arial" w:cs="Arial"/>
                <w:b/>
              </w:rPr>
            </w:pPr>
          </w:p>
        </w:tc>
        <w:tc>
          <w:tcPr>
            <w:tcW w:w="7366" w:type="dxa"/>
            <w:shd w:val="clear" w:color="auto" w:fill="D9E2F3" w:themeFill="accent1" w:themeFillTint="33"/>
          </w:tcPr>
          <w:p w14:paraId="4DCF4B16" w14:textId="77777777" w:rsidR="00B0427B" w:rsidRPr="00002151" w:rsidRDefault="00B0427B" w:rsidP="00E84744">
            <w:pPr>
              <w:rPr>
                <w:rFonts w:ascii="Arial" w:hAnsi="Arial" w:cs="Arial"/>
                <w:b/>
              </w:rPr>
            </w:pPr>
            <w:r w:rsidRPr="00002151">
              <w:rPr>
                <w:rFonts w:ascii="Arial" w:hAnsi="Arial" w:cs="Arial"/>
                <w:b/>
              </w:rPr>
              <w:t>IZJAVA O IZPOLNJEVANJU OSNOVNE SPOSOBNOSTI ZA FIZIČNE OSEBE</w:t>
            </w:r>
          </w:p>
        </w:tc>
      </w:tr>
    </w:tbl>
    <w:p w14:paraId="6CC01004" w14:textId="77777777" w:rsidR="00B0427B" w:rsidRPr="00002151" w:rsidRDefault="00B0427B" w:rsidP="00B0427B">
      <w:pPr>
        <w:rPr>
          <w:rFonts w:ascii="Arial" w:hAnsi="Arial" w:cs="Arial"/>
          <w:szCs w:val="20"/>
        </w:rPr>
      </w:pPr>
    </w:p>
    <w:p w14:paraId="1F33483D"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0D671D76"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08E5427D"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7E1EE6A"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41843B57"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8882CA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E346CA1"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 xml:space="preserve">Naziv gospodarskega subjekta (v katerem je oseba članica </w:t>
            </w:r>
            <w:r w:rsidRPr="00002151">
              <w:rPr>
                <w:rFonts w:ascii="Arial" w:hAnsi="Arial" w:cs="Arial"/>
                <w:b/>
                <w:szCs w:val="20"/>
              </w:rPr>
              <w:t>upravnega, vodstvenega ali nadzornega organa ali ima pooblastila za zastopanje ali odločanje ali nadzor v njem)</w:t>
            </w:r>
            <w:r w:rsidRPr="00002151">
              <w:rPr>
                <w:rFonts w:ascii="Arial" w:hAnsi="Arial" w:cs="Arial"/>
                <w:b/>
                <w:color w:val="000000"/>
                <w:szCs w:val="20"/>
              </w:rPr>
              <w:t>:</w:t>
            </w:r>
          </w:p>
        </w:tc>
        <w:tc>
          <w:tcPr>
            <w:tcW w:w="4671" w:type="dxa"/>
            <w:tcBorders>
              <w:top w:val="single" w:sz="4" w:space="0" w:color="auto"/>
              <w:bottom w:val="single" w:sz="4" w:space="0" w:color="auto"/>
              <w:right w:val="single" w:sz="4" w:space="0" w:color="auto"/>
            </w:tcBorders>
            <w:vAlign w:val="center"/>
          </w:tcPr>
          <w:p w14:paraId="1C3857AC"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22AD47B"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B254A2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409B5579"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bl>
    <w:p w14:paraId="60263E22" w14:textId="77777777" w:rsidR="00B0427B" w:rsidRPr="00002151" w:rsidRDefault="00B0427B" w:rsidP="00B0427B">
      <w:pPr>
        <w:ind w:right="425"/>
        <w:jc w:val="center"/>
        <w:rPr>
          <w:rFonts w:ascii="Arial" w:hAnsi="Arial" w:cs="Arial"/>
          <w:szCs w:val="20"/>
        </w:rPr>
      </w:pPr>
    </w:p>
    <w:p w14:paraId="362A9B2F"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__________________________________ (ime priimek, funkcija), </w:t>
      </w:r>
      <w:r w:rsidRPr="00002151">
        <w:rPr>
          <w:rFonts w:ascii="Arial" w:hAnsi="Arial" w:cs="Arial"/>
          <w:b/>
          <w:color w:val="000000"/>
          <w:szCs w:val="20"/>
        </w:rPr>
        <w:t>pod kazensko in materialno odgovornostjo izjavljam</w:t>
      </w:r>
      <w:r w:rsidRPr="00002151">
        <w:rPr>
          <w:rFonts w:ascii="Arial" w:hAnsi="Arial" w:cs="Arial"/>
          <w:color w:val="000000"/>
          <w:szCs w:val="20"/>
        </w:rPr>
        <w:t>, da na datum ______________ (ki je datum ko poteče rok za oddajo ponudb), kot tudi v trenutku podaje te izjave:</w:t>
      </w:r>
    </w:p>
    <w:p w14:paraId="1B902514"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p>
    <w:p w14:paraId="03EB434A" w14:textId="03DE7498" w:rsidR="00B0427B" w:rsidRPr="002615FD" w:rsidRDefault="00B0427B" w:rsidP="00B0427B">
      <w:pPr>
        <w:numPr>
          <w:ilvl w:val="0"/>
          <w:numId w:val="15"/>
        </w:numPr>
        <w:ind w:right="283"/>
        <w:rPr>
          <w:rFonts w:ascii="Arial" w:hAnsi="Arial" w:cs="Arial"/>
          <w:b/>
          <w:szCs w:val="20"/>
        </w:rPr>
      </w:pPr>
      <w:r w:rsidRPr="00002151">
        <w:rPr>
          <w:rFonts w:ascii="Arial" w:hAnsi="Arial" w:cs="Arial"/>
          <w:b/>
          <w:szCs w:val="20"/>
        </w:rPr>
        <w:t xml:space="preserve">mi ko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w:t>
      </w:r>
      <w:r w:rsidRPr="002615FD">
        <w:rPr>
          <w:rFonts w:ascii="Arial" w:hAnsi="Arial" w:cs="Arial"/>
          <w:b/>
          <w:szCs w:val="20"/>
        </w:rPr>
        <w:t>besedilo in 54/15; v nadaljnjem besedilu: KZ-1):</w:t>
      </w:r>
    </w:p>
    <w:p w14:paraId="73812B3F" w14:textId="77777777" w:rsidR="00B0427B" w:rsidRPr="00002151" w:rsidRDefault="00B0427B" w:rsidP="00B0427B">
      <w:pPr>
        <w:ind w:right="283"/>
        <w:rPr>
          <w:rFonts w:ascii="Arial" w:hAnsi="Arial" w:cs="Arial"/>
          <w:szCs w:val="20"/>
        </w:rPr>
      </w:pPr>
      <w:r w:rsidRPr="00002151">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w:t>
      </w:r>
      <w:proofErr w:type="spellStart"/>
      <w:r w:rsidRPr="00002151">
        <w:rPr>
          <w:rFonts w:ascii="Arial" w:hAnsi="Arial" w:cs="Arial"/>
          <w:szCs w:val="20"/>
        </w:rPr>
        <w:t>257a</w:t>
      </w:r>
      <w:proofErr w:type="spellEnd"/>
      <w:r w:rsidRPr="00002151">
        <w:rPr>
          <w:rFonts w:ascii="Arial" w:hAnsi="Arial" w:cs="Arial"/>
          <w:szCs w:val="20"/>
        </w:rPr>
        <w:t>.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3D650706" w14:textId="77777777" w:rsidR="00B0427B" w:rsidRPr="00002151" w:rsidRDefault="00B0427B" w:rsidP="00B0427B">
      <w:pPr>
        <w:rPr>
          <w:rFonts w:ascii="Arial" w:hAnsi="Arial" w:cs="Arial"/>
          <w:b/>
          <w:szCs w:val="20"/>
        </w:rPr>
      </w:pPr>
    </w:p>
    <w:p w14:paraId="67CB43D3" w14:textId="77777777" w:rsidR="00B0427B" w:rsidRPr="00002151" w:rsidRDefault="00B0427B" w:rsidP="00B0427B">
      <w:pPr>
        <w:tabs>
          <w:tab w:val="left" w:pos="3969"/>
        </w:tabs>
        <w:ind w:right="283" w:firstLine="3969"/>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7BF5DCE6" w14:textId="77777777" w:rsidR="00B0427B" w:rsidRPr="00002151" w:rsidRDefault="00B0427B" w:rsidP="00B0427B">
      <w:pPr>
        <w:tabs>
          <w:tab w:val="left" w:pos="4500"/>
        </w:tabs>
        <w:ind w:right="283" w:firstLine="4860"/>
        <w:rPr>
          <w:rFonts w:ascii="Arial" w:hAnsi="Arial" w:cs="Arial"/>
          <w:b/>
          <w:bCs/>
          <w:szCs w:val="20"/>
        </w:rPr>
      </w:pPr>
    </w:p>
    <w:p w14:paraId="22286F4C" w14:textId="77777777" w:rsidR="00B0427B" w:rsidRPr="00002151" w:rsidRDefault="00B0427B" w:rsidP="00B0427B">
      <w:pPr>
        <w:tabs>
          <w:tab w:val="left" w:pos="3969"/>
        </w:tabs>
        <w:ind w:right="283" w:firstLine="3969"/>
        <w:rPr>
          <w:rFonts w:ascii="Arial" w:hAnsi="Arial" w:cs="Arial"/>
          <w:b/>
          <w:bCs/>
          <w:szCs w:val="20"/>
        </w:rPr>
      </w:pPr>
      <w:r w:rsidRPr="00002151">
        <w:rPr>
          <w:rFonts w:ascii="Arial" w:hAnsi="Arial" w:cs="Arial"/>
          <w:b/>
          <w:bCs/>
          <w:szCs w:val="20"/>
        </w:rPr>
        <w:t>Podpis: __________________________________</w:t>
      </w:r>
    </w:p>
    <w:p w14:paraId="04428750" w14:textId="77777777" w:rsidR="00B0427B" w:rsidRPr="00002151" w:rsidRDefault="00B0427B" w:rsidP="00B0427B">
      <w:pPr>
        <w:tabs>
          <w:tab w:val="left" w:pos="4500"/>
        </w:tabs>
        <w:ind w:right="283" w:firstLine="4860"/>
        <w:rPr>
          <w:rFonts w:ascii="Arial" w:hAnsi="Arial" w:cs="Arial"/>
          <w:b/>
          <w:color w:val="000000"/>
          <w:szCs w:val="20"/>
        </w:rPr>
      </w:pPr>
    </w:p>
    <w:p w14:paraId="074DAD3B" w14:textId="77777777" w:rsidR="00B0427B" w:rsidRPr="00002151" w:rsidRDefault="00B0427B" w:rsidP="00B0427B">
      <w:pPr>
        <w:ind w:right="283" w:firstLine="3969"/>
        <w:rPr>
          <w:rFonts w:ascii="Arial" w:hAnsi="Arial" w:cs="Arial"/>
          <w:b/>
          <w:bCs/>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3EFB5E0B" w14:textId="77777777" w:rsidR="009A4E10" w:rsidRDefault="009A4E10">
      <w:pPr>
        <w:spacing w:after="160" w:line="259" w:lineRule="auto"/>
        <w:jc w:val="left"/>
        <w:rPr>
          <w:rFonts w:ascii="Arial" w:hAnsi="Arial" w:cs="Arial"/>
          <w:i/>
          <w:color w:val="000000"/>
          <w:szCs w:val="20"/>
        </w:rPr>
      </w:pPr>
      <w:r>
        <w:rPr>
          <w:rFonts w:ascii="Arial" w:hAnsi="Arial" w:cs="Arial"/>
          <w:i/>
          <w:color w:val="000000"/>
          <w:szCs w:val="20"/>
        </w:rPr>
        <w:br w:type="page"/>
      </w:r>
    </w:p>
    <w:p w14:paraId="4CBEAD1C" w14:textId="5A45B346" w:rsidR="00B0427B" w:rsidRPr="00002151" w:rsidRDefault="00B0427B" w:rsidP="00B0427B">
      <w:pPr>
        <w:rPr>
          <w:rFonts w:ascii="Arial" w:hAnsi="Arial" w:cs="Arial"/>
          <w:i/>
          <w:color w:val="000000"/>
          <w:szCs w:val="20"/>
        </w:rPr>
      </w:pPr>
      <w:r w:rsidRPr="00002151">
        <w:rPr>
          <w:rFonts w:ascii="Arial" w:hAnsi="Arial" w:cs="Arial"/>
          <w:i/>
          <w:color w:val="000000"/>
          <w:szCs w:val="20"/>
        </w:rPr>
        <w:lastRenderedPageBreak/>
        <w:t>OVERITEV</w:t>
      </w:r>
    </w:p>
    <w:p w14:paraId="4A03DE91" w14:textId="77777777" w:rsidR="00B0427B" w:rsidRPr="00002151" w:rsidRDefault="00B0427B" w:rsidP="00B0427B">
      <w:pPr>
        <w:rPr>
          <w:rFonts w:ascii="Arial" w:hAnsi="Arial" w:cs="Arial"/>
          <w:color w:val="000000"/>
          <w:szCs w:val="20"/>
        </w:rPr>
      </w:pPr>
    </w:p>
    <w:p w14:paraId="117E40E3" w14:textId="77777777" w:rsidR="00B0427B" w:rsidRPr="00002151" w:rsidRDefault="00B0427B" w:rsidP="00B0427B">
      <w:pPr>
        <w:rPr>
          <w:rFonts w:ascii="Arial" w:hAnsi="Arial" w:cs="Arial"/>
          <w:color w:val="000000"/>
          <w:szCs w:val="20"/>
        </w:rPr>
      </w:pPr>
    </w:p>
    <w:p w14:paraId="338C00A2" w14:textId="77777777" w:rsidR="00B0427B" w:rsidRPr="00530F59" w:rsidRDefault="00B0427B" w:rsidP="00B0427B">
      <w:pPr>
        <w:rPr>
          <w:rFonts w:ascii="Arial" w:hAnsi="Arial" w:cs="Arial"/>
          <w:b/>
          <w:color w:val="000000"/>
          <w:szCs w:val="20"/>
        </w:rPr>
      </w:pPr>
      <w:r w:rsidRPr="00002151">
        <w:rPr>
          <w:rFonts w:ascii="Arial" w:hAnsi="Arial" w:cs="Arial"/>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1D011B39" w14:textId="77777777" w:rsidR="00B0427B" w:rsidRPr="00530F59" w:rsidRDefault="00B0427B" w:rsidP="00B0427B">
      <w:pPr>
        <w:rPr>
          <w:rFonts w:ascii="Arial" w:hAnsi="Arial" w:cs="Arial"/>
          <w:b/>
          <w:color w:val="000000"/>
          <w:szCs w:val="20"/>
        </w:rPr>
      </w:pPr>
    </w:p>
    <w:p w14:paraId="1BE6ECA1" w14:textId="389E95C8" w:rsidR="005D4AFE" w:rsidRPr="00893629" w:rsidRDefault="005D4AFE">
      <w:pPr>
        <w:spacing w:after="160" w:line="259" w:lineRule="auto"/>
        <w:jc w:val="left"/>
        <w:rPr>
          <w:rFonts w:ascii="Arial" w:eastAsiaTheme="majorEastAsia" w:hAnsi="Arial" w:cs="Arial"/>
          <w:color w:val="2F5496" w:themeColor="accent1" w:themeShade="BF"/>
          <w:sz w:val="32"/>
          <w:szCs w:val="32"/>
        </w:rPr>
      </w:pPr>
    </w:p>
    <w:sectPr w:rsidR="005D4AFE" w:rsidRPr="00893629" w:rsidSect="00B0427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E02A4" w14:textId="77777777" w:rsidR="00F84C9A" w:rsidRDefault="00F84C9A" w:rsidP="007F577D">
      <w:r>
        <w:separator/>
      </w:r>
    </w:p>
  </w:endnote>
  <w:endnote w:type="continuationSeparator" w:id="0">
    <w:p w14:paraId="4487F3D7" w14:textId="77777777" w:rsidR="00F84C9A" w:rsidRDefault="00F84C9A"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15613904"/>
      <w:docPartObj>
        <w:docPartGallery w:val="Page Numbers (Bottom of Page)"/>
        <w:docPartUnique/>
      </w:docPartObj>
    </w:sdtPr>
    <w:sdtEndPr>
      <w:rPr>
        <w:rFonts w:asciiTheme="minorHAnsi" w:hAnsiTheme="minorHAnsi" w:cstheme="minorBidi"/>
      </w:rPr>
    </w:sdtEndPr>
    <w:sdtContent>
      <w:p w14:paraId="577A1554" w14:textId="793BF7F2" w:rsidR="00F84C9A" w:rsidRPr="00873AD1" w:rsidRDefault="00F84C9A" w:rsidP="000D1D22">
        <w:pPr>
          <w:pStyle w:val="Noga"/>
          <w:jc w:val="right"/>
          <w:rPr>
            <w:rFonts w:ascii="Arial" w:hAnsi="Arial" w:cs="Arial"/>
          </w:rPr>
        </w:pPr>
        <w:r w:rsidRPr="00873AD1">
          <w:rPr>
            <w:rFonts w:ascii="Arial" w:hAnsi="Arial" w:cs="Arial"/>
          </w:rPr>
          <w:t xml:space="preserve">Stran | </w:t>
        </w:r>
        <w:r w:rsidRPr="00873AD1">
          <w:rPr>
            <w:rFonts w:ascii="Arial" w:hAnsi="Arial" w:cs="Arial"/>
          </w:rPr>
          <w:fldChar w:fldCharType="begin"/>
        </w:r>
        <w:r w:rsidRPr="00873AD1">
          <w:rPr>
            <w:rFonts w:ascii="Arial" w:hAnsi="Arial" w:cs="Arial"/>
          </w:rPr>
          <w:instrText>PAGE   \* MERGEFORMAT</w:instrText>
        </w:r>
        <w:r w:rsidRPr="00873AD1">
          <w:rPr>
            <w:rFonts w:ascii="Arial" w:hAnsi="Arial" w:cs="Arial"/>
          </w:rPr>
          <w:fldChar w:fldCharType="separate"/>
        </w:r>
        <w:r w:rsidR="0087635A">
          <w:rPr>
            <w:rFonts w:ascii="Arial" w:hAnsi="Arial" w:cs="Arial"/>
            <w:noProof/>
          </w:rPr>
          <w:t>57</w:t>
        </w:r>
        <w:r w:rsidRPr="00873AD1">
          <w:rPr>
            <w:rFonts w:ascii="Arial" w:hAnsi="Arial" w:cs="Arial"/>
          </w:rPr>
          <w:fldChar w:fldCharType="end"/>
        </w:r>
        <w:r w:rsidRPr="00873AD1">
          <w:rPr>
            <w:rFonts w:ascii="Arial" w:hAnsi="Arial" w:cs="Arial"/>
          </w:rPr>
          <w:t xml:space="preserve"> </w:t>
        </w:r>
      </w:p>
      <w:p w14:paraId="01911C73" w14:textId="77777777" w:rsidR="00F84C9A" w:rsidRPr="00A764C7" w:rsidRDefault="00CE6754" w:rsidP="000D1D22">
        <w:pPr>
          <w:pStyle w:val="Noga"/>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26985222"/>
      <w:docPartObj>
        <w:docPartGallery w:val="Page Numbers (Bottom of Page)"/>
        <w:docPartUnique/>
      </w:docPartObj>
    </w:sdtPr>
    <w:sdtEndPr>
      <w:rPr>
        <w:rFonts w:asciiTheme="minorHAnsi" w:hAnsiTheme="minorHAnsi" w:cstheme="minorBidi"/>
      </w:rPr>
    </w:sdtEndPr>
    <w:sdtContent>
      <w:p w14:paraId="47F0036F" w14:textId="2F4612E6" w:rsidR="00F84C9A" w:rsidRPr="00932EB5" w:rsidRDefault="00F84C9A" w:rsidP="000D1D22">
        <w:pPr>
          <w:pStyle w:val="Noga"/>
          <w:jc w:val="right"/>
          <w:rPr>
            <w:rFonts w:ascii="Arial" w:hAnsi="Arial" w:cs="Arial"/>
          </w:rPr>
        </w:pPr>
        <w:r w:rsidRPr="00932EB5">
          <w:rPr>
            <w:rFonts w:ascii="Arial" w:hAnsi="Arial" w:cs="Arial"/>
          </w:rPr>
          <w:t xml:space="preserve">Stran | </w:t>
        </w:r>
        <w:r w:rsidRPr="00932EB5">
          <w:rPr>
            <w:rFonts w:ascii="Arial" w:hAnsi="Arial" w:cs="Arial"/>
          </w:rPr>
          <w:fldChar w:fldCharType="begin"/>
        </w:r>
        <w:r w:rsidRPr="00932EB5">
          <w:rPr>
            <w:rFonts w:ascii="Arial" w:hAnsi="Arial" w:cs="Arial"/>
          </w:rPr>
          <w:instrText>PAGE   \* MERGEFORMAT</w:instrText>
        </w:r>
        <w:r w:rsidRPr="00932EB5">
          <w:rPr>
            <w:rFonts w:ascii="Arial" w:hAnsi="Arial" w:cs="Arial"/>
          </w:rPr>
          <w:fldChar w:fldCharType="separate"/>
        </w:r>
        <w:r w:rsidR="0087635A">
          <w:rPr>
            <w:rFonts w:ascii="Arial" w:hAnsi="Arial" w:cs="Arial"/>
            <w:noProof/>
          </w:rPr>
          <w:t>1</w:t>
        </w:r>
        <w:r w:rsidRPr="00932EB5">
          <w:rPr>
            <w:rFonts w:ascii="Arial" w:hAnsi="Arial" w:cs="Arial"/>
          </w:rPr>
          <w:fldChar w:fldCharType="end"/>
        </w:r>
        <w:r w:rsidRPr="00932EB5">
          <w:rPr>
            <w:rFonts w:ascii="Arial" w:hAnsi="Arial" w:cs="Arial"/>
          </w:rPr>
          <w:t xml:space="preserve"> </w:t>
        </w:r>
      </w:p>
      <w:p w14:paraId="5DC08D05" w14:textId="77777777" w:rsidR="00F84C9A" w:rsidRPr="00A764C7" w:rsidRDefault="00CE6754" w:rsidP="000D1D22">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61332" w14:textId="77777777" w:rsidR="00F84C9A" w:rsidRDefault="00F84C9A" w:rsidP="007F577D">
      <w:r>
        <w:separator/>
      </w:r>
    </w:p>
  </w:footnote>
  <w:footnote w:type="continuationSeparator" w:id="0">
    <w:p w14:paraId="63E02CE1" w14:textId="77777777" w:rsidR="00F84C9A" w:rsidRDefault="00F84C9A" w:rsidP="007F577D">
      <w:r>
        <w:continuationSeparator/>
      </w:r>
    </w:p>
  </w:footnote>
  <w:footnote w:id="1">
    <w:p w14:paraId="15483295" w14:textId="77777777" w:rsidR="00F84C9A" w:rsidRPr="002426BB" w:rsidRDefault="00F84C9A"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B72615">
        <w:rPr>
          <w:rFonts w:cs="Arial"/>
          <w:lang w:val="sl-SI"/>
        </w:rPr>
        <w:t>V primeru več partnerjev se ta stran obrazca ustrezno kopira</w:t>
      </w:r>
    </w:p>
  </w:footnote>
  <w:footnote w:id="2">
    <w:p w14:paraId="0DC93BE0" w14:textId="77777777" w:rsidR="00F84C9A" w:rsidRPr="00B72615" w:rsidRDefault="00F84C9A" w:rsidP="000D1D22">
      <w:pPr>
        <w:pStyle w:val="Sprotnaopomba-besedilo"/>
        <w:shd w:val="clear" w:color="auto" w:fill="DEEAF6" w:themeFill="accent5" w:themeFillTint="33"/>
        <w:rPr>
          <w:rFonts w:cs="Arial"/>
          <w:lang w:val="sl-SI"/>
        </w:rPr>
      </w:pPr>
      <w:r w:rsidRPr="00B72615">
        <w:rPr>
          <w:rStyle w:val="Sprotnaopomba-sklic"/>
          <w:rFonts w:cs="Arial"/>
        </w:rPr>
        <w:footnoteRef/>
      </w:r>
      <w:r w:rsidRPr="00B72615">
        <w:rPr>
          <w:rFonts w:cs="Arial"/>
        </w:rPr>
        <w:t xml:space="preserve"> </w:t>
      </w:r>
      <w:r w:rsidRPr="00B72615">
        <w:rPr>
          <w:rFonts w:cs="Arial"/>
          <w:lang w:val="sl-SI"/>
        </w:rPr>
        <w:t>Obrazec je potrebno izpolniti in predložiti za vsakega podizvajalca, ki nastopa v ponudbi</w:t>
      </w:r>
    </w:p>
  </w:footnote>
  <w:footnote w:id="3">
    <w:p w14:paraId="7C0AA742" w14:textId="77777777" w:rsidR="00F84C9A" w:rsidRPr="00F84C9A" w:rsidRDefault="00F84C9A" w:rsidP="000D1D22">
      <w:pPr>
        <w:pStyle w:val="Sprotnaopomba-besedilo"/>
        <w:shd w:val="clear" w:color="auto" w:fill="D9E2F3" w:themeFill="accent1" w:themeFillTint="33"/>
        <w:rPr>
          <w:rFonts w:cs="Arial"/>
          <w:lang w:val="sl-SI"/>
        </w:rPr>
      </w:pPr>
      <w:r w:rsidRPr="00F84C9A">
        <w:rPr>
          <w:rStyle w:val="Sprotnaopomba-sklic"/>
          <w:rFonts w:cs="Arial"/>
        </w:rPr>
        <w:footnoteRef/>
      </w:r>
      <w:r w:rsidRPr="00F84C9A">
        <w:rPr>
          <w:rFonts w:cs="Arial"/>
        </w:rPr>
        <w:t xml:space="preserve"> </w:t>
      </w:r>
      <w:r w:rsidRPr="00F84C9A">
        <w:rPr>
          <w:rFonts w:cs="Arial"/>
          <w:lang w:val="sl-SI"/>
        </w:rPr>
        <w:t xml:space="preserve">Pooblastilo mora biti izpolnjeno in predloženo za vsak gospodarski subjekt, ki nastopa v ponudbi, posebej. </w:t>
      </w:r>
    </w:p>
  </w:footnote>
  <w:footnote w:id="4">
    <w:p w14:paraId="3FBF9998"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5">
    <w:p w14:paraId="3474378F"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w:t>
      </w:r>
      <w:proofErr w:type="spellStart"/>
      <w:r w:rsidRPr="00EE516A">
        <w:rPr>
          <w:rFonts w:cs="Arial"/>
          <w:sz w:val="18"/>
          <w:lang w:val="sl-SI"/>
        </w:rPr>
        <w:t>1G</w:t>
      </w:r>
      <w:proofErr w:type="spellEnd"/>
      <w:r w:rsidRPr="00EE516A">
        <w:rPr>
          <w:rFonts w:cs="Arial"/>
          <w:sz w:val="18"/>
          <w:lang w:val="sl-SI"/>
        </w:rPr>
        <w:t xml:space="preserve">,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6">
    <w:p w14:paraId="69842C88"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w:t>
      </w:r>
      <w:proofErr w:type="spellStart"/>
      <w:r w:rsidRPr="00EE516A">
        <w:rPr>
          <w:rFonts w:cs="Arial"/>
          <w:sz w:val="18"/>
          <w:lang w:val="sl-SI"/>
        </w:rPr>
        <w:t>1G</w:t>
      </w:r>
      <w:proofErr w:type="spellEnd"/>
      <w:r w:rsidRPr="00EE516A">
        <w:rPr>
          <w:rFonts w:cs="Arial"/>
          <w:sz w:val="18"/>
          <w:lang w:val="sl-SI"/>
        </w:rPr>
        <w:t xml:space="preserve">,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7">
    <w:p w14:paraId="0EAD5778" w14:textId="77777777" w:rsidR="00F84C9A" w:rsidRPr="00EE516A" w:rsidRDefault="00F84C9A"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8">
    <w:p w14:paraId="2B0145F3" w14:textId="77777777" w:rsidR="00F84C9A" w:rsidRPr="00EE516A" w:rsidRDefault="00F84C9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w:t>
      </w:r>
      <w:proofErr w:type="spellStart"/>
      <w:r w:rsidRPr="00EE516A">
        <w:rPr>
          <w:rFonts w:cs="Arial"/>
          <w:sz w:val="18"/>
          <w:lang w:val="sl-SI"/>
        </w:rPr>
        <w:t>1G</w:t>
      </w:r>
      <w:proofErr w:type="spellEnd"/>
      <w:r w:rsidRPr="00EE516A">
        <w:rPr>
          <w:rFonts w:cs="Arial"/>
          <w:sz w:val="18"/>
          <w:lang w:val="sl-SI"/>
        </w:rPr>
        <w:t xml:space="preserve">,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9">
    <w:p w14:paraId="6AE54D52" w14:textId="77777777" w:rsidR="00F84C9A" w:rsidRPr="00EE516A" w:rsidRDefault="00F84C9A"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0">
    <w:p w14:paraId="30012D5C" w14:textId="6A8901E8" w:rsidR="007D4DFE" w:rsidRPr="007D4DFE" w:rsidRDefault="007D4DFE" w:rsidP="007D4DFE">
      <w:pPr>
        <w:pStyle w:val="Sprotnaopomba-besedilo"/>
        <w:jc w:val="both"/>
        <w:rPr>
          <w:lang w:val="sl-SI"/>
        </w:rPr>
      </w:pPr>
      <w:r>
        <w:rPr>
          <w:rStyle w:val="Sprotnaopomba-sklic"/>
        </w:rPr>
        <w:footnoteRef/>
      </w:r>
      <w:r>
        <w:t xml:space="preserve"> </w:t>
      </w:r>
      <w:r w:rsidRPr="00864EE4">
        <w:rPr>
          <w:lang w:val="sl-SI"/>
        </w:rPr>
        <w:t xml:space="preserve">Skladno s Sklepom Ustavnega sodišča št. U-I-180/19-17 z dne 7.11.2019, </w:t>
      </w:r>
      <w:proofErr w:type="spellStart"/>
      <w:r w:rsidRPr="00864EE4">
        <w:rPr>
          <w:lang w:val="sl-SI"/>
        </w:rPr>
        <w:t>ECLI:SI:USRS:2019:U.I.180.19</w:t>
      </w:r>
      <w:proofErr w:type="spellEnd"/>
      <w:r w:rsidRPr="00864EE4">
        <w:rPr>
          <w:lang w:val="sl-SI"/>
        </w:rPr>
        <w:t>, se do končne odločitve Ustavnega sodišča točka b) četrtega odstavka 75. člena Zakona o javnem naročanju uporablja tako, da lahko gospodarski subjekt tudi v tem položaju naročniku predloži dokaze, da je sprejel zadostne ukrepe, s katerimi lahko dokaže svojo zanesljivost kljub obstoju razlogov za izključitev. Za zadostne ukrepe šteje plačilo ali zaveza plačati nadomestilo za vso škodo, povzročeno s kršitvami, navedenimi v točki b) četrtega odstavka 75. člena Zakona o javnem naročanju, 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 javnega naročanja. Če naročnik oceni, da ukrepi ne zadoščajo, gospodarskemu subjektu pošlje utemeljitev takšne odločitve.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870D" w14:textId="57C935A9" w:rsidR="00F84C9A" w:rsidRPr="001B035C" w:rsidRDefault="00F84C9A"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80768" behindDoc="0" locked="0" layoutInCell="1" allowOverlap="1" wp14:anchorId="73BC44DC" wp14:editId="7AC54863">
          <wp:simplePos x="0" y="0"/>
          <wp:positionH relativeFrom="column">
            <wp:posOffset>4030484</wp:posOffset>
          </wp:positionH>
          <wp:positionV relativeFrom="paragraph">
            <wp:posOffset>-294703</wp:posOffset>
          </wp:positionV>
          <wp:extent cx="1564005" cy="788670"/>
          <wp:effectExtent l="0" t="0" r="0" b="0"/>
          <wp:wrapSquare wrapText="bothSides"/>
          <wp:docPr id="5"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81792" behindDoc="1" locked="0" layoutInCell="1" allowOverlap="1" wp14:anchorId="67D08B67" wp14:editId="0381A7DE">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p>
  <w:p w14:paraId="2018D551" w14:textId="0EBC8A8F" w:rsidR="00F84C9A" w:rsidRPr="001B035C" w:rsidRDefault="00F84C9A"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Pr>
        <w:noProof/>
        <w:lang w:eastAsia="sl-SI"/>
      </w:rPr>
      <w:drawing>
        <wp:anchor distT="0" distB="0" distL="114300" distR="114300" simplePos="0" relativeHeight="251679744" behindDoc="1" locked="0" layoutInCell="1" allowOverlap="1" wp14:anchorId="58D3D803" wp14:editId="49AA71C8">
          <wp:simplePos x="0" y="0"/>
          <wp:positionH relativeFrom="column">
            <wp:posOffset>-11304</wp:posOffset>
          </wp:positionH>
          <wp:positionV relativeFrom="paragraph">
            <wp:posOffset>-505442</wp:posOffset>
          </wp:positionV>
          <wp:extent cx="2371725" cy="581025"/>
          <wp:effectExtent l="0" t="0" r="0" b="0"/>
          <wp:wrapNone/>
          <wp:docPr id="1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Hajdrihova ulica </w:t>
    </w:r>
    <w:proofErr w:type="spellStart"/>
    <w:r w:rsidRPr="001B035C">
      <w:rPr>
        <w:rFonts w:ascii="Times New Roman" w:hAnsi="Times New Roman" w:cs="Arial"/>
        <w:sz w:val="16"/>
        <w:szCs w:val="20"/>
        <w:lang w:eastAsia="x-none"/>
      </w:rPr>
      <w:t>28c</w:t>
    </w:r>
    <w:proofErr w:type="spellEnd"/>
    <w:r w:rsidRPr="001B035C">
      <w:rPr>
        <w:rFonts w:ascii="Times New Roman" w:hAnsi="Times New Roman" w:cs="Arial"/>
        <w:sz w:val="16"/>
        <w:szCs w:val="20"/>
        <w:lang w:eastAsia="x-none"/>
      </w:rPr>
      <w:t>, 1000 Ljubljana</w:t>
    </w:r>
    <w:r w:rsidRPr="001B035C">
      <w:rPr>
        <w:rFonts w:ascii="Times New Roman" w:hAnsi="Times New Roman" w:cs="Arial"/>
        <w:sz w:val="16"/>
        <w:szCs w:val="20"/>
        <w:lang w:eastAsia="x-none"/>
      </w:rPr>
      <w:tab/>
    </w:r>
  </w:p>
  <w:p w14:paraId="18E77A86" w14:textId="77777777" w:rsidR="00F84C9A" w:rsidRPr="000D1D22" w:rsidRDefault="00F84C9A" w:rsidP="000D1D2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64D6" w14:textId="77777777" w:rsidR="00F84C9A" w:rsidRPr="001B035C" w:rsidRDefault="00F84C9A"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76672" behindDoc="0" locked="0" layoutInCell="1" allowOverlap="1" wp14:anchorId="67604A26" wp14:editId="740981F2">
          <wp:simplePos x="0" y="0"/>
          <wp:positionH relativeFrom="column">
            <wp:posOffset>4079875</wp:posOffset>
          </wp:positionH>
          <wp:positionV relativeFrom="paragraph">
            <wp:posOffset>-379730</wp:posOffset>
          </wp:positionV>
          <wp:extent cx="1564005" cy="788670"/>
          <wp:effectExtent l="0" t="0" r="0" b="0"/>
          <wp:wrapSquare wrapText="bothSides"/>
          <wp:docPr id="4"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7696" behindDoc="1" locked="0" layoutInCell="1" allowOverlap="1" wp14:anchorId="2BCB2191" wp14:editId="2AD38CD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1" locked="0" layoutInCell="1" allowOverlap="1" wp14:anchorId="10D00EA5" wp14:editId="18CE9C4C">
          <wp:simplePos x="0" y="0"/>
          <wp:positionH relativeFrom="column">
            <wp:posOffset>-3810</wp:posOffset>
          </wp:positionH>
          <wp:positionV relativeFrom="paragraph">
            <wp:posOffset>-301625</wp:posOffset>
          </wp:positionV>
          <wp:extent cx="2371725" cy="581025"/>
          <wp:effectExtent l="0" t="0" r="0" b="0"/>
          <wp:wrapNone/>
          <wp:docPr id="8"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r w:rsidRPr="001B035C">
      <w:rPr>
        <w:rFonts w:ascii="Times New Roman" w:hAnsi="Times New Roman" w:cs="Arial"/>
        <w:sz w:val="16"/>
        <w:szCs w:val="20"/>
        <w:lang w:eastAsia="x-none"/>
      </w:rPr>
      <w:tab/>
      <w:t xml:space="preserve">      </w:t>
    </w:r>
  </w:p>
  <w:p w14:paraId="187F5158" w14:textId="77777777" w:rsidR="00F84C9A" w:rsidRPr="001B035C" w:rsidRDefault="00F84C9A"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sidRPr="001B035C">
      <w:rPr>
        <w:rFonts w:ascii="Times New Roman" w:hAnsi="Times New Roman" w:cs="Arial"/>
        <w:sz w:val="16"/>
        <w:szCs w:val="20"/>
        <w:lang w:eastAsia="x-none"/>
      </w:rPr>
      <w:t xml:space="preserve">Hajdrihova ulica </w:t>
    </w:r>
    <w:proofErr w:type="spellStart"/>
    <w:r w:rsidRPr="001B035C">
      <w:rPr>
        <w:rFonts w:ascii="Times New Roman" w:hAnsi="Times New Roman" w:cs="Arial"/>
        <w:sz w:val="16"/>
        <w:szCs w:val="20"/>
        <w:lang w:eastAsia="x-none"/>
      </w:rPr>
      <w:t>28c</w:t>
    </w:r>
    <w:proofErr w:type="spellEnd"/>
    <w:r w:rsidRPr="001B035C">
      <w:rPr>
        <w:rFonts w:ascii="Times New Roman" w:hAnsi="Times New Roman" w:cs="Arial"/>
        <w:sz w:val="16"/>
        <w:szCs w:val="20"/>
        <w:lang w:eastAsia="x-none"/>
      </w:rPr>
      <w:t>, 1000 Ljubljana</w:t>
    </w:r>
    <w:r w:rsidRPr="001B035C">
      <w:rPr>
        <w:rFonts w:ascii="Times New Roman" w:hAnsi="Times New Roman" w:cs="Arial"/>
        <w:sz w:val="16"/>
        <w:szCs w:val="20"/>
        <w:lang w:eastAsia="x-none"/>
      </w:rPr>
      <w:tab/>
    </w:r>
  </w:p>
  <w:p w14:paraId="6830344D" w14:textId="77777777" w:rsidR="00F84C9A" w:rsidRPr="00483C25" w:rsidRDefault="00F84C9A" w:rsidP="00483C2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62FD0" w14:textId="77777777" w:rsidR="00F84C9A" w:rsidRPr="006843D6" w:rsidRDefault="00F84C9A"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6"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F84C9A" w:rsidRPr="006843D6" w:rsidRDefault="00F84C9A"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F84C9A" w:rsidRPr="006843D6" w:rsidRDefault="00F84C9A"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F84C9A" w:rsidRPr="006843D6" w:rsidRDefault="00F84C9A"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11"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F84C9A" w:rsidRPr="006843D6" w:rsidRDefault="00F84C9A"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F84C9A" w:rsidRPr="00EF5F46" w:rsidRDefault="00F84C9A"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6843D6">
      <w:rPr>
        <w:rFonts w:cs="Arial"/>
        <w:sz w:val="16"/>
        <w:szCs w:val="20"/>
        <w:lang w:eastAsia="x-none"/>
      </w:rPr>
      <w:t xml:space="preserve">Hajdrihova ulica </w:t>
    </w:r>
    <w:proofErr w:type="spellStart"/>
    <w:r w:rsidRPr="006843D6">
      <w:rPr>
        <w:rFonts w:cs="Arial"/>
        <w:sz w:val="16"/>
        <w:szCs w:val="20"/>
        <w:lang w:eastAsia="x-none"/>
      </w:rPr>
      <w:t>28c</w:t>
    </w:r>
    <w:proofErr w:type="spellEnd"/>
    <w:r w:rsidRPr="006843D6">
      <w:rPr>
        <w:rFonts w:cs="Arial"/>
        <w:sz w:val="16"/>
        <w:szCs w:val="20"/>
        <w:lang w:eastAsia="x-none"/>
      </w:rPr>
      <w:t>, 10</w:t>
    </w:r>
    <w:r>
      <w:rPr>
        <w:rFonts w:cs="Arial"/>
        <w:sz w:val="16"/>
        <w:szCs w:val="20"/>
        <w:lang w:eastAsia="x-none"/>
      </w:rPr>
      <w:t>00 Ljubljana</w:t>
    </w:r>
    <w:r>
      <w:rPr>
        <w:rFonts w:cs="Arial"/>
        <w:sz w:val="16"/>
        <w:szCs w:val="20"/>
        <w:lang w:eastAsia="x-none"/>
      </w:rPr>
      <w:tab/>
    </w:r>
  </w:p>
  <w:p w14:paraId="522B266A" w14:textId="77777777" w:rsidR="00F84C9A" w:rsidRPr="00483C25" w:rsidRDefault="00F84C9A"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C038D"/>
    <w:multiLevelType w:val="hybridMultilevel"/>
    <w:tmpl w:val="A0D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F466C"/>
    <w:multiLevelType w:val="hybridMultilevel"/>
    <w:tmpl w:val="6F9E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A71337"/>
    <w:multiLevelType w:val="hybridMultilevel"/>
    <w:tmpl w:val="54CC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030D4C"/>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12"/>
  </w:num>
  <w:num w:numId="5">
    <w:abstractNumId w:val="7"/>
  </w:num>
  <w:num w:numId="6">
    <w:abstractNumId w:val="9"/>
  </w:num>
  <w:num w:numId="7">
    <w:abstractNumId w:val="13"/>
  </w:num>
  <w:num w:numId="8">
    <w:abstractNumId w:val="16"/>
  </w:num>
  <w:num w:numId="9">
    <w:abstractNumId w:val="1"/>
  </w:num>
  <w:num w:numId="10">
    <w:abstractNumId w:val="5"/>
  </w:num>
  <w:num w:numId="11">
    <w:abstractNumId w:val="6"/>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3"/>
  </w:num>
  <w:num w:numId="1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8B"/>
    <w:rsid w:val="000017C8"/>
    <w:rsid w:val="00002151"/>
    <w:rsid w:val="00022925"/>
    <w:rsid w:val="0002368B"/>
    <w:rsid w:val="000343AC"/>
    <w:rsid w:val="0004233A"/>
    <w:rsid w:val="00045DAD"/>
    <w:rsid w:val="00051BD1"/>
    <w:rsid w:val="00051D17"/>
    <w:rsid w:val="00060A9A"/>
    <w:rsid w:val="000626C9"/>
    <w:rsid w:val="0007152A"/>
    <w:rsid w:val="0007320B"/>
    <w:rsid w:val="000770A5"/>
    <w:rsid w:val="0008224E"/>
    <w:rsid w:val="00084ED3"/>
    <w:rsid w:val="00090AE7"/>
    <w:rsid w:val="00094FBF"/>
    <w:rsid w:val="000A2C93"/>
    <w:rsid w:val="000A7FB8"/>
    <w:rsid w:val="000B0E29"/>
    <w:rsid w:val="000B6436"/>
    <w:rsid w:val="000C059F"/>
    <w:rsid w:val="000C2C04"/>
    <w:rsid w:val="000C3779"/>
    <w:rsid w:val="000C65E9"/>
    <w:rsid w:val="000D11BA"/>
    <w:rsid w:val="000D1888"/>
    <w:rsid w:val="000D1D22"/>
    <w:rsid w:val="000D45A7"/>
    <w:rsid w:val="000D5F11"/>
    <w:rsid w:val="000E4F43"/>
    <w:rsid w:val="000E5973"/>
    <w:rsid w:val="000F35C0"/>
    <w:rsid w:val="00103436"/>
    <w:rsid w:val="0010628E"/>
    <w:rsid w:val="00113105"/>
    <w:rsid w:val="00114591"/>
    <w:rsid w:val="001200CF"/>
    <w:rsid w:val="0012423B"/>
    <w:rsid w:val="00134748"/>
    <w:rsid w:val="00134EF4"/>
    <w:rsid w:val="0014197F"/>
    <w:rsid w:val="00141C5D"/>
    <w:rsid w:val="00145721"/>
    <w:rsid w:val="00163CA3"/>
    <w:rsid w:val="00165DB5"/>
    <w:rsid w:val="00170C4C"/>
    <w:rsid w:val="0017264D"/>
    <w:rsid w:val="00175273"/>
    <w:rsid w:val="00176E5C"/>
    <w:rsid w:val="00181106"/>
    <w:rsid w:val="00187656"/>
    <w:rsid w:val="00191F98"/>
    <w:rsid w:val="001A1596"/>
    <w:rsid w:val="001B25F0"/>
    <w:rsid w:val="001B34F0"/>
    <w:rsid w:val="001C4FBD"/>
    <w:rsid w:val="001D6CDE"/>
    <w:rsid w:val="001E219F"/>
    <w:rsid w:val="001E58F5"/>
    <w:rsid w:val="001E5A7D"/>
    <w:rsid w:val="001F21C8"/>
    <w:rsid w:val="001F2572"/>
    <w:rsid w:val="001F3F8F"/>
    <w:rsid w:val="00205F74"/>
    <w:rsid w:val="00217A84"/>
    <w:rsid w:val="00220A7E"/>
    <w:rsid w:val="002307F6"/>
    <w:rsid w:val="00231837"/>
    <w:rsid w:val="00232512"/>
    <w:rsid w:val="00232BF8"/>
    <w:rsid w:val="002426BB"/>
    <w:rsid w:val="002441F3"/>
    <w:rsid w:val="002466A1"/>
    <w:rsid w:val="0025205F"/>
    <w:rsid w:val="00257960"/>
    <w:rsid w:val="0026159D"/>
    <w:rsid w:val="002615FD"/>
    <w:rsid w:val="00263E57"/>
    <w:rsid w:val="002656B8"/>
    <w:rsid w:val="00273EB7"/>
    <w:rsid w:val="00276BFF"/>
    <w:rsid w:val="00282F05"/>
    <w:rsid w:val="00287868"/>
    <w:rsid w:val="00291FAD"/>
    <w:rsid w:val="00296296"/>
    <w:rsid w:val="002A1A37"/>
    <w:rsid w:val="002A41EF"/>
    <w:rsid w:val="002B1D32"/>
    <w:rsid w:val="002B562C"/>
    <w:rsid w:val="002C011A"/>
    <w:rsid w:val="002C34F1"/>
    <w:rsid w:val="002C6A0A"/>
    <w:rsid w:val="002C7ACC"/>
    <w:rsid w:val="002D3959"/>
    <w:rsid w:val="002D42C1"/>
    <w:rsid w:val="002E2554"/>
    <w:rsid w:val="002E663B"/>
    <w:rsid w:val="002F440B"/>
    <w:rsid w:val="002F6FF4"/>
    <w:rsid w:val="00301200"/>
    <w:rsid w:val="00302190"/>
    <w:rsid w:val="0031184E"/>
    <w:rsid w:val="0031487B"/>
    <w:rsid w:val="0031592C"/>
    <w:rsid w:val="00316BC9"/>
    <w:rsid w:val="00317894"/>
    <w:rsid w:val="00327F5A"/>
    <w:rsid w:val="00341BF2"/>
    <w:rsid w:val="00346256"/>
    <w:rsid w:val="00351678"/>
    <w:rsid w:val="00351B48"/>
    <w:rsid w:val="003623BC"/>
    <w:rsid w:val="00363E14"/>
    <w:rsid w:val="00364087"/>
    <w:rsid w:val="00366667"/>
    <w:rsid w:val="0036720F"/>
    <w:rsid w:val="003701E2"/>
    <w:rsid w:val="00372836"/>
    <w:rsid w:val="00373435"/>
    <w:rsid w:val="0037393F"/>
    <w:rsid w:val="003747D6"/>
    <w:rsid w:val="00380841"/>
    <w:rsid w:val="003831A9"/>
    <w:rsid w:val="003906AA"/>
    <w:rsid w:val="00390D2D"/>
    <w:rsid w:val="00394CE4"/>
    <w:rsid w:val="003979CC"/>
    <w:rsid w:val="003A3ADF"/>
    <w:rsid w:val="003A3D38"/>
    <w:rsid w:val="003B4C06"/>
    <w:rsid w:val="003C238E"/>
    <w:rsid w:val="003C4893"/>
    <w:rsid w:val="003C792C"/>
    <w:rsid w:val="003D0B53"/>
    <w:rsid w:val="003D428F"/>
    <w:rsid w:val="003E0167"/>
    <w:rsid w:val="003E29F9"/>
    <w:rsid w:val="003E4F9D"/>
    <w:rsid w:val="003E60BA"/>
    <w:rsid w:val="003F6E00"/>
    <w:rsid w:val="00401F50"/>
    <w:rsid w:val="004066F1"/>
    <w:rsid w:val="00421CA3"/>
    <w:rsid w:val="0042365A"/>
    <w:rsid w:val="00425E40"/>
    <w:rsid w:val="00440147"/>
    <w:rsid w:val="004478FE"/>
    <w:rsid w:val="00452E5A"/>
    <w:rsid w:val="00453796"/>
    <w:rsid w:val="00453CE6"/>
    <w:rsid w:val="004552E8"/>
    <w:rsid w:val="0046145D"/>
    <w:rsid w:val="00464481"/>
    <w:rsid w:val="00465FAD"/>
    <w:rsid w:val="00466913"/>
    <w:rsid w:val="00472BCF"/>
    <w:rsid w:val="004735E4"/>
    <w:rsid w:val="00474544"/>
    <w:rsid w:val="0047601D"/>
    <w:rsid w:val="00483C25"/>
    <w:rsid w:val="00483F2F"/>
    <w:rsid w:val="00484DB1"/>
    <w:rsid w:val="00486E16"/>
    <w:rsid w:val="00495584"/>
    <w:rsid w:val="004A2C1C"/>
    <w:rsid w:val="004A4BEF"/>
    <w:rsid w:val="004A4CFE"/>
    <w:rsid w:val="004A5FCC"/>
    <w:rsid w:val="004B300C"/>
    <w:rsid w:val="004B600C"/>
    <w:rsid w:val="004B6A1B"/>
    <w:rsid w:val="004B78FD"/>
    <w:rsid w:val="004C330B"/>
    <w:rsid w:val="004C4E7F"/>
    <w:rsid w:val="004C53C2"/>
    <w:rsid w:val="004C5DE1"/>
    <w:rsid w:val="004D0ECD"/>
    <w:rsid w:val="004E03BC"/>
    <w:rsid w:val="004F58C0"/>
    <w:rsid w:val="00500751"/>
    <w:rsid w:val="005015C9"/>
    <w:rsid w:val="00501F04"/>
    <w:rsid w:val="00503EAF"/>
    <w:rsid w:val="005048D7"/>
    <w:rsid w:val="00506D62"/>
    <w:rsid w:val="00507E48"/>
    <w:rsid w:val="0051190D"/>
    <w:rsid w:val="0051247C"/>
    <w:rsid w:val="00515D76"/>
    <w:rsid w:val="005216FF"/>
    <w:rsid w:val="00523AC1"/>
    <w:rsid w:val="0052510C"/>
    <w:rsid w:val="00541E1E"/>
    <w:rsid w:val="005448A5"/>
    <w:rsid w:val="005476AE"/>
    <w:rsid w:val="00550000"/>
    <w:rsid w:val="0055347F"/>
    <w:rsid w:val="005620AE"/>
    <w:rsid w:val="00566B87"/>
    <w:rsid w:val="00570F37"/>
    <w:rsid w:val="00572170"/>
    <w:rsid w:val="005818BB"/>
    <w:rsid w:val="005826E9"/>
    <w:rsid w:val="00584668"/>
    <w:rsid w:val="005913DC"/>
    <w:rsid w:val="00597951"/>
    <w:rsid w:val="005B3340"/>
    <w:rsid w:val="005C2B7D"/>
    <w:rsid w:val="005D2669"/>
    <w:rsid w:val="005D4AFE"/>
    <w:rsid w:val="005E4949"/>
    <w:rsid w:val="006005FB"/>
    <w:rsid w:val="00601067"/>
    <w:rsid w:val="006013B6"/>
    <w:rsid w:val="006126A0"/>
    <w:rsid w:val="00621C5C"/>
    <w:rsid w:val="00622511"/>
    <w:rsid w:val="00624325"/>
    <w:rsid w:val="0063056B"/>
    <w:rsid w:val="0063114F"/>
    <w:rsid w:val="0064323E"/>
    <w:rsid w:val="0064782A"/>
    <w:rsid w:val="0065044D"/>
    <w:rsid w:val="00650979"/>
    <w:rsid w:val="006533F3"/>
    <w:rsid w:val="00662501"/>
    <w:rsid w:val="00665B44"/>
    <w:rsid w:val="0066793B"/>
    <w:rsid w:val="00670A7B"/>
    <w:rsid w:val="006718D2"/>
    <w:rsid w:val="00674AF1"/>
    <w:rsid w:val="00676923"/>
    <w:rsid w:val="00684F85"/>
    <w:rsid w:val="00686807"/>
    <w:rsid w:val="00691042"/>
    <w:rsid w:val="006A3AF2"/>
    <w:rsid w:val="006A43D4"/>
    <w:rsid w:val="006A68A7"/>
    <w:rsid w:val="006B193C"/>
    <w:rsid w:val="006C44ED"/>
    <w:rsid w:val="006C53FE"/>
    <w:rsid w:val="006C6007"/>
    <w:rsid w:val="006C6FA3"/>
    <w:rsid w:val="006C7B97"/>
    <w:rsid w:val="006D23F4"/>
    <w:rsid w:val="006E297E"/>
    <w:rsid w:val="006F30BA"/>
    <w:rsid w:val="006F5191"/>
    <w:rsid w:val="006F5AF6"/>
    <w:rsid w:val="007038F3"/>
    <w:rsid w:val="00707981"/>
    <w:rsid w:val="00715996"/>
    <w:rsid w:val="00720D19"/>
    <w:rsid w:val="00720FA5"/>
    <w:rsid w:val="0072111C"/>
    <w:rsid w:val="00726946"/>
    <w:rsid w:val="00730116"/>
    <w:rsid w:val="00731409"/>
    <w:rsid w:val="007363C4"/>
    <w:rsid w:val="007426E7"/>
    <w:rsid w:val="0074574C"/>
    <w:rsid w:val="00752228"/>
    <w:rsid w:val="007620CB"/>
    <w:rsid w:val="00763815"/>
    <w:rsid w:val="00766FF6"/>
    <w:rsid w:val="0077532B"/>
    <w:rsid w:val="00775626"/>
    <w:rsid w:val="00787965"/>
    <w:rsid w:val="00795CE9"/>
    <w:rsid w:val="00796A3B"/>
    <w:rsid w:val="007A081F"/>
    <w:rsid w:val="007A30CB"/>
    <w:rsid w:val="007B0CB3"/>
    <w:rsid w:val="007B25A6"/>
    <w:rsid w:val="007C0D79"/>
    <w:rsid w:val="007C2917"/>
    <w:rsid w:val="007D0497"/>
    <w:rsid w:val="007D0A74"/>
    <w:rsid w:val="007D2E46"/>
    <w:rsid w:val="007D4DFE"/>
    <w:rsid w:val="007D61EE"/>
    <w:rsid w:val="007E368F"/>
    <w:rsid w:val="007F577D"/>
    <w:rsid w:val="008026A1"/>
    <w:rsid w:val="00803147"/>
    <w:rsid w:val="00803901"/>
    <w:rsid w:val="008104BE"/>
    <w:rsid w:val="00811C8F"/>
    <w:rsid w:val="00823D4B"/>
    <w:rsid w:val="00825A93"/>
    <w:rsid w:val="0083310A"/>
    <w:rsid w:val="00834A04"/>
    <w:rsid w:val="008358E9"/>
    <w:rsid w:val="008444C5"/>
    <w:rsid w:val="008500C6"/>
    <w:rsid w:val="008513C6"/>
    <w:rsid w:val="00852941"/>
    <w:rsid w:val="008554DE"/>
    <w:rsid w:val="008561E3"/>
    <w:rsid w:val="00861652"/>
    <w:rsid w:val="00864EE4"/>
    <w:rsid w:val="00873AD1"/>
    <w:rsid w:val="0087635A"/>
    <w:rsid w:val="0088020D"/>
    <w:rsid w:val="00881007"/>
    <w:rsid w:val="00885B33"/>
    <w:rsid w:val="00886007"/>
    <w:rsid w:val="00886251"/>
    <w:rsid w:val="008902E0"/>
    <w:rsid w:val="008912AD"/>
    <w:rsid w:val="00892387"/>
    <w:rsid w:val="00893629"/>
    <w:rsid w:val="008962C3"/>
    <w:rsid w:val="008A1504"/>
    <w:rsid w:val="008A4541"/>
    <w:rsid w:val="008A4F3D"/>
    <w:rsid w:val="008A5B23"/>
    <w:rsid w:val="008B1D6B"/>
    <w:rsid w:val="008C2D5B"/>
    <w:rsid w:val="008D2AB7"/>
    <w:rsid w:val="008D5A0B"/>
    <w:rsid w:val="008E0DC8"/>
    <w:rsid w:val="008E4CDA"/>
    <w:rsid w:val="0090051E"/>
    <w:rsid w:val="00905198"/>
    <w:rsid w:val="00911E0D"/>
    <w:rsid w:val="009233B6"/>
    <w:rsid w:val="0092678F"/>
    <w:rsid w:val="009277F6"/>
    <w:rsid w:val="00932821"/>
    <w:rsid w:val="00932EB5"/>
    <w:rsid w:val="009331AE"/>
    <w:rsid w:val="00943165"/>
    <w:rsid w:val="0094633E"/>
    <w:rsid w:val="00947C01"/>
    <w:rsid w:val="0095262C"/>
    <w:rsid w:val="00956E8B"/>
    <w:rsid w:val="009665D7"/>
    <w:rsid w:val="009729B8"/>
    <w:rsid w:val="0098215D"/>
    <w:rsid w:val="0099480B"/>
    <w:rsid w:val="009A1758"/>
    <w:rsid w:val="009A4E10"/>
    <w:rsid w:val="009B3351"/>
    <w:rsid w:val="009C2950"/>
    <w:rsid w:val="009C71EA"/>
    <w:rsid w:val="009D06F4"/>
    <w:rsid w:val="009E0897"/>
    <w:rsid w:val="009E219C"/>
    <w:rsid w:val="009E2BC7"/>
    <w:rsid w:val="00A018F0"/>
    <w:rsid w:val="00A04135"/>
    <w:rsid w:val="00A103E4"/>
    <w:rsid w:val="00A1792D"/>
    <w:rsid w:val="00A202EA"/>
    <w:rsid w:val="00A22040"/>
    <w:rsid w:val="00A323A0"/>
    <w:rsid w:val="00A37F03"/>
    <w:rsid w:val="00A52381"/>
    <w:rsid w:val="00A56642"/>
    <w:rsid w:val="00A73B26"/>
    <w:rsid w:val="00A8207D"/>
    <w:rsid w:val="00A86EAA"/>
    <w:rsid w:val="00A86FC6"/>
    <w:rsid w:val="00AA46CF"/>
    <w:rsid w:val="00AA6721"/>
    <w:rsid w:val="00AB081A"/>
    <w:rsid w:val="00AB2714"/>
    <w:rsid w:val="00AB5C3C"/>
    <w:rsid w:val="00AC02E5"/>
    <w:rsid w:val="00AC2326"/>
    <w:rsid w:val="00AC2512"/>
    <w:rsid w:val="00AD14CA"/>
    <w:rsid w:val="00AD1913"/>
    <w:rsid w:val="00AE05C8"/>
    <w:rsid w:val="00AE19E1"/>
    <w:rsid w:val="00AE69EF"/>
    <w:rsid w:val="00AE7D0F"/>
    <w:rsid w:val="00B0427B"/>
    <w:rsid w:val="00B052A0"/>
    <w:rsid w:val="00B12CBB"/>
    <w:rsid w:val="00B1734E"/>
    <w:rsid w:val="00B25FEF"/>
    <w:rsid w:val="00B33093"/>
    <w:rsid w:val="00B33719"/>
    <w:rsid w:val="00B3379E"/>
    <w:rsid w:val="00B41AE7"/>
    <w:rsid w:val="00B43F58"/>
    <w:rsid w:val="00B500DD"/>
    <w:rsid w:val="00B51F87"/>
    <w:rsid w:val="00B52472"/>
    <w:rsid w:val="00B60195"/>
    <w:rsid w:val="00B70ABC"/>
    <w:rsid w:val="00B72615"/>
    <w:rsid w:val="00B80D94"/>
    <w:rsid w:val="00B81014"/>
    <w:rsid w:val="00B96333"/>
    <w:rsid w:val="00BB4429"/>
    <w:rsid w:val="00BB4A37"/>
    <w:rsid w:val="00BB7E30"/>
    <w:rsid w:val="00BB7EE8"/>
    <w:rsid w:val="00BC151D"/>
    <w:rsid w:val="00BC17E4"/>
    <w:rsid w:val="00BC18F8"/>
    <w:rsid w:val="00BC30E6"/>
    <w:rsid w:val="00BC411A"/>
    <w:rsid w:val="00BD7450"/>
    <w:rsid w:val="00BD783F"/>
    <w:rsid w:val="00BE1289"/>
    <w:rsid w:val="00BE6EE1"/>
    <w:rsid w:val="00BF34A0"/>
    <w:rsid w:val="00BF6DB2"/>
    <w:rsid w:val="00C01817"/>
    <w:rsid w:val="00C0226F"/>
    <w:rsid w:val="00C04102"/>
    <w:rsid w:val="00C10D41"/>
    <w:rsid w:val="00C11695"/>
    <w:rsid w:val="00C2109D"/>
    <w:rsid w:val="00C23EED"/>
    <w:rsid w:val="00C41418"/>
    <w:rsid w:val="00C45FA2"/>
    <w:rsid w:val="00C47504"/>
    <w:rsid w:val="00C52589"/>
    <w:rsid w:val="00C628D1"/>
    <w:rsid w:val="00C62DB5"/>
    <w:rsid w:val="00C63F12"/>
    <w:rsid w:val="00C75965"/>
    <w:rsid w:val="00C762ED"/>
    <w:rsid w:val="00C82B49"/>
    <w:rsid w:val="00C8571A"/>
    <w:rsid w:val="00C86E9D"/>
    <w:rsid w:val="00C90165"/>
    <w:rsid w:val="00C94D73"/>
    <w:rsid w:val="00CA122A"/>
    <w:rsid w:val="00CB2271"/>
    <w:rsid w:val="00CB2685"/>
    <w:rsid w:val="00CB3029"/>
    <w:rsid w:val="00CB388E"/>
    <w:rsid w:val="00CB48D3"/>
    <w:rsid w:val="00CB6C79"/>
    <w:rsid w:val="00CC1930"/>
    <w:rsid w:val="00CC1F2D"/>
    <w:rsid w:val="00CC50D0"/>
    <w:rsid w:val="00CC6777"/>
    <w:rsid w:val="00CD37DC"/>
    <w:rsid w:val="00CD4D01"/>
    <w:rsid w:val="00CD51D5"/>
    <w:rsid w:val="00CD7E10"/>
    <w:rsid w:val="00CE11D3"/>
    <w:rsid w:val="00CE3924"/>
    <w:rsid w:val="00CE4C83"/>
    <w:rsid w:val="00CE6754"/>
    <w:rsid w:val="00CE68E3"/>
    <w:rsid w:val="00CF5220"/>
    <w:rsid w:val="00D07106"/>
    <w:rsid w:val="00D079C7"/>
    <w:rsid w:val="00D11B0D"/>
    <w:rsid w:val="00D13802"/>
    <w:rsid w:val="00D202B0"/>
    <w:rsid w:val="00D22FDE"/>
    <w:rsid w:val="00D35FF7"/>
    <w:rsid w:val="00D42400"/>
    <w:rsid w:val="00D43693"/>
    <w:rsid w:val="00D44E78"/>
    <w:rsid w:val="00D450AB"/>
    <w:rsid w:val="00D46571"/>
    <w:rsid w:val="00D5093B"/>
    <w:rsid w:val="00D52546"/>
    <w:rsid w:val="00D52717"/>
    <w:rsid w:val="00D532E1"/>
    <w:rsid w:val="00D63A38"/>
    <w:rsid w:val="00D65C2A"/>
    <w:rsid w:val="00D65ED1"/>
    <w:rsid w:val="00D949D6"/>
    <w:rsid w:val="00DA16CA"/>
    <w:rsid w:val="00DA1D8A"/>
    <w:rsid w:val="00DA5F89"/>
    <w:rsid w:val="00DA7AC8"/>
    <w:rsid w:val="00DB1F8C"/>
    <w:rsid w:val="00DB32D7"/>
    <w:rsid w:val="00DB4FF4"/>
    <w:rsid w:val="00DB6CD2"/>
    <w:rsid w:val="00DC722C"/>
    <w:rsid w:val="00DC79A5"/>
    <w:rsid w:val="00DD2248"/>
    <w:rsid w:val="00DD7E08"/>
    <w:rsid w:val="00DE0029"/>
    <w:rsid w:val="00DE63FC"/>
    <w:rsid w:val="00DE68B0"/>
    <w:rsid w:val="00DF0152"/>
    <w:rsid w:val="00DF215E"/>
    <w:rsid w:val="00DF7DE4"/>
    <w:rsid w:val="00E00976"/>
    <w:rsid w:val="00E11261"/>
    <w:rsid w:val="00E1275D"/>
    <w:rsid w:val="00E12CCD"/>
    <w:rsid w:val="00E13B00"/>
    <w:rsid w:val="00E14AB4"/>
    <w:rsid w:val="00E2183D"/>
    <w:rsid w:val="00E240B9"/>
    <w:rsid w:val="00E27035"/>
    <w:rsid w:val="00E35965"/>
    <w:rsid w:val="00E412EB"/>
    <w:rsid w:val="00E4497B"/>
    <w:rsid w:val="00E46F5C"/>
    <w:rsid w:val="00E4729B"/>
    <w:rsid w:val="00E54BFF"/>
    <w:rsid w:val="00E7566A"/>
    <w:rsid w:val="00E84744"/>
    <w:rsid w:val="00E87961"/>
    <w:rsid w:val="00E91812"/>
    <w:rsid w:val="00E96CFE"/>
    <w:rsid w:val="00EA4F7C"/>
    <w:rsid w:val="00EA7F4D"/>
    <w:rsid w:val="00EB7C06"/>
    <w:rsid w:val="00ED2421"/>
    <w:rsid w:val="00ED66E2"/>
    <w:rsid w:val="00EE2978"/>
    <w:rsid w:val="00EE637A"/>
    <w:rsid w:val="00EF14FD"/>
    <w:rsid w:val="00EF2080"/>
    <w:rsid w:val="00EF3455"/>
    <w:rsid w:val="00EF5D8E"/>
    <w:rsid w:val="00EF5F46"/>
    <w:rsid w:val="00F01FDA"/>
    <w:rsid w:val="00F2037A"/>
    <w:rsid w:val="00F37EF8"/>
    <w:rsid w:val="00F37F4B"/>
    <w:rsid w:val="00F42188"/>
    <w:rsid w:val="00F43019"/>
    <w:rsid w:val="00F45379"/>
    <w:rsid w:val="00F55C5E"/>
    <w:rsid w:val="00F60486"/>
    <w:rsid w:val="00F63A33"/>
    <w:rsid w:val="00F675F2"/>
    <w:rsid w:val="00F6762E"/>
    <w:rsid w:val="00F711DC"/>
    <w:rsid w:val="00F75009"/>
    <w:rsid w:val="00F82419"/>
    <w:rsid w:val="00F84C9A"/>
    <w:rsid w:val="00F91B0E"/>
    <w:rsid w:val="00F953E0"/>
    <w:rsid w:val="00FA45DC"/>
    <w:rsid w:val="00FA45F7"/>
    <w:rsid w:val="00FB036A"/>
    <w:rsid w:val="00FB490C"/>
    <w:rsid w:val="00FB57A2"/>
    <w:rsid w:val="00FB6CB5"/>
    <w:rsid w:val="00FB718A"/>
    <w:rsid w:val="00FB7A4E"/>
    <w:rsid w:val="00FC441E"/>
    <w:rsid w:val="00FC474A"/>
    <w:rsid w:val="00FD5DD8"/>
    <w:rsid w:val="00FE2722"/>
    <w:rsid w:val="00FE6D43"/>
    <w:rsid w:val="00FF32D8"/>
    <w:rsid w:val="00FF4C20"/>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DE4273"/>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07F6"/>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 w:type="character" w:customStyle="1" w:styleId="OdstavekseznamaZnak">
    <w:name w:val="Odstavek seznama Znak"/>
    <w:basedOn w:val="Privzetapisavaodstavka"/>
    <w:link w:val="Odstavekseznama"/>
    <w:uiPriority w:val="34"/>
    <w:locked/>
    <w:rsid w:val="00B0427B"/>
    <w:rPr>
      <w:sz w:val="20"/>
    </w:rPr>
  </w:style>
  <w:style w:type="table" w:customStyle="1" w:styleId="TableGrid11">
    <w:name w:val="Table Grid11"/>
    <w:basedOn w:val="Navadnatabela"/>
    <w:next w:val="Tabelamrea"/>
    <w:uiPriority w:val="39"/>
    <w:rsid w:val="0023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53286468">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8130E1-3D88-4A5C-B6DB-3CA6E74D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60</Pages>
  <Words>10726</Words>
  <Characters>61144</Characters>
  <Application>Microsoft Office Word</Application>
  <DocSecurity>0</DocSecurity>
  <Lines>509</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Urša Pavčič</cp:lastModifiedBy>
  <cp:revision>31</cp:revision>
  <cp:lastPrinted>2019-11-21T14:43:00Z</cp:lastPrinted>
  <dcterms:created xsi:type="dcterms:W3CDTF">2019-06-28T11:46:00Z</dcterms:created>
  <dcterms:modified xsi:type="dcterms:W3CDTF">2019-12-24T08:24:00Z</dcterms:modified>
</cp:coreProperties>
</file>