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111DC0" w:rsidRPr="00111DC0" w:rsidRDefault="00111DC0" w:rsidP="00111DC0">
      <w:pPr>
        <w:spacing w:line="360" w:lineRule="auto"/>
        <w:jc w:val="center"/>
        <w:rPr>
          <w:rFonts w:cs="Arial"/>
          <w:b/>
          <w:sz w:val="24"/>
          <w:lang w:val="sl-SI"/>
        </w:rPr>
      </w:pPr>
      <w:r w:rsidRPr="00111DC0">
        <w:rPr>
          <w:rFonts w:cs="Arial"/>
          <w:b/>
          <w:sz w:val="24"/>
          <w:lang w:val="sl-SI"/>
        </w:rPr>
        <w:t>VLOGA ZA ZAPOSLITEV</w:t>
      </w:r>
    </w:p>
    <w:p w:rsidR="00111DC0" w:rsidRPr="00111DC0" w:rsidRDefault="00111DC0" w:rsidP="00111DC0">
      <w:pPr>
        <w:spacing w:line="240" w:lineRule="auto"/>
        <w:rPr>
          <w:rFonts w:cs="Arial"/>
          <w:sz w:val="22"/>
          <w:szCs w:val="22"/>
          <w:lang w:val="sl-SI"/>
        </w:rPr>
      </w:pPr>
    </w:p>
    <w:p w:rsidR="00E9462D" w:rsidRPr="00E9462D" w:rsidRDefault="00E9462D" w:rsidP="00E9462D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E9462D">
        <w:rPr>
          <w:rFonts w:cs="Arial"/>
          <w:b/>
          <w:szCs w:val="20"/>
          <w:lang w:val="sl-SI"/>
        </w:rPr>
        <w:t>P</w:t>
      </w:r>
      <w:r w:rsidR="00F251D8">
        <w:rPr>
          <w:rFonts w:cs="Arial"/>
          <w:b/>
          <w:szCs w:val="20"/>
          <w:lang w:val="sl-SI"/>
        </w:rPr>
        <w:t>rijava na prosto delovno mesto: PODSEKRETAR</w:t>
      </w:r>
      <w:r w:rsidRPr="00E9462D">
        <w:rPr>
          <w:rFonts w:cs="Arial"/>
          <w:b/>
          <w:szCs w:val="20"/>
          <w:lang w:val="sl-SI"/>
        </w:rPr>
        <w:t>,</w:t>
      </w:r>
      <w:r w:rsidRPr="00E9462D">
        <w:rPr>
          <w:rFonts w:cs="Arial"/>
          <w:szCs w:val="20"/>
          <w:lang w:val="sl-SI"/>
        </w:rPr>
        <w:t xml:space="preserve"> šifra DM </w:t>
      </w:r>
      <w:r>
        <w:rPr>
          <w:rFonts w:cs="Arial"/>
          <w:szCs w:val="20"/>
          <w:lang w:val="sl-SI"/>
        </w:rPr>
        <w:t>3101</w:t>
      </w:r>
      <w:r w:rsidRPr="00E9462D">
        <w:rPr>
          <w:rFonts w:cs="Arial"/>
          <w:szCs w:val="20"/>
          <w:lang w:val="sl-SI"/>
        </w:rPr>
        <w:t xml:space="preserve"> (m/ž)</w:t>
      </w:r>
    </w:p>
    <w:p w:rsidR="00E9462D" w:rsidRPr="00E9462D" w:rsidRDefault="00E9462D" w:rsidP="00E9462D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E9462D">
        <w:rPr>
          <w:rFonts w:cs="Arial"/>
          <w:b/>
          <w:szCs w:val="20"/>
          <w:lang w:val="sl-SI"/>
        </w:rPr>
        <w:t xml:space="preserve">Številka javne objave: </w:t>
      </w:r>
      <w:r w:rsidRPr="00E9462D">
        <w:rPr>
          <w:rFonts w:cs="Arial"/>
          <w:szCs w:val="20"/>
          <w:lang w:val="sl-SI"/>
        </w:rPr>
        <w:t>11002-</w:t>
      </w:r>
      <w:r>
        <w:rPr>
          <w:rFonts w:cs="Arial"/>
          <w:szCs w:val="20"/>
          <w:lang w:val="sl-SI"/>
        </w:rPr>
        <w:t>32</w:t>
      </w:r>
      <w:r w:rsidRPr="00E9462D">
        <w:rPr>
          <w:rFonts w:cs="Arial"/>
          <w:szCs w:val="20"/>
          <w:lang w:val="sl-SI"/>
        </w:rPr>
        <w:t>/2020</w:t>
      </w:r>
    </w:p>
    <w:p w:rsidR="00E9462D" w:rsidRPr="00E9462D" w:rsidRDefault="00E9462D" w:rsidP="00E9462D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E9462D">
        <w:rPr>
          <w:rFonts w:cs="Arial"/>
          <w:b/>
          <w:szCs w:val="20"/>
          <w:lang w:val="sl-SI"/>
        </w:rPr>
        <w:t xml:space="preserve">Oglasno mesto: </w:t>
      </w:r>
      <w:r w:rsidRPr="00E9462D">
        <w:rPr>
          <w:rFonts w:cs="Arial"/>
          <w:szCs w:val="20"/>
          <w:lang w:val="sl-SI"/>
        </w:rPr>
        <w:t xml:space="preserve">osrednje spletno mesto državne uprave GOV.SI in spletna stran Zavoda RS za zaposlovanje ter oglasna deska Zavoda RS za zaposlovanje 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6660" w:type="dxa"/>
          </w:tcPr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:rsidR="00111DC0" w:rsidRPr="00E9462D" w:rsidRDefault="00111DC0" w:rsidP="00111DC0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E9462D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111DC0" w:rsidRPr="00111DC0" w:rsidTr="005C02F9">
        <w:tc>
          <w:tcPr>
            <w:tcW w:w="270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111DC0" w:rsidRPr="00111DC0" w:rsidTr="005C02F9">
        <w:tc>
          <w:tcPr>
            <w:tcW w:w="2700" w:type="dxa"/>
          </w:tcPr>
          <w:p w:rsidR="007E0C73" w:rsidRPr="00BB5F38" w:rsidRDefault="007E0C73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B5F38">
              <w:rPr>
                <w:rFonts w:cs="Arial"/>
                <w:szCs w:val="20"/>
                <w:lang w:val="sl-SI"/>
              </w:rPr>
              <w:t>Skupne delovne izkušnje v zahtevani stopnji izobrazbe (let/mesecev)</w:t>
            </w:r>
          </w:p>
          <w:p w:rsidR="007E0C73" w:rsidRPr="00111DC0" w:rsidRDefault="007E0C73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6660" w:type="dxa"/>
          </w:tcPr>
          <w:p w:rsidR="00111DC0" w:rsidRPr="00111DC0" w:rsidRDefault="00111DC0" w:rsidP="00111DC0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11DC0" w:rsidRPr="00111DC0" w:rsidTr="005C02F9">
        <w:trPr>
          <w:trHeight w:val="812"/>
        </w:trPr>
        <w:tc>
          <w:tcPr>
            <w:tcW w:w="9360" w:type="dxa"/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</w:t>
            </w:r>
            <w:bookmarkStart w:id="0" w:name="_GoBack"/>
            <w:bookmarkEnd w:id="0"/>
            <w:r w:rsidRPr="00111DC0">
              <w:rPr>
                <w:rFonts w:cs="Arial"/>
                <w:szCs w:val="20"/>
                <w:lang w:val="sl-SI"/>
              </w:rPr>
              <w:t>lodajalec informacije, povezane s potekom postopka javne objave, pošlje tudi po elektronski pošti na navedeno e-pošto (označite):                  DA           NE</w:t>
            </w: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b/>
          <w:szCs w:val="20"/>
          <w:lang w:val="sl-SI"/>
        </w:rPr>
      </w:pPr>
    </w:p>
    <w:p w:rsidR="00111DC0" w:rsidRPr="00111DC0" w:rsidRDefault="00111DC0" w:rsidP="00111DC0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:rsidR="00111DC0" w:rsidRPr="00111DC0" w:rsidRDefault="00111DC0" w:rsidP="00111DC0">
      <w:pPr>
        <w:spacing w:line="240" w:lineRule="auto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827"/>
        <w:gridCol w:w="1843"/>
      </w:tblGrid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111DC0" w:rsidRPr="00111DC0" w:rsidRDefault="00111DC0" w:rsidP="00111DC0">
      <w:pPr>
        <w:spacing w:line="260" w:lineRule="atLeast"/>
        <w:rPr>
          <w:rFonts w:cs="Arial"/>
          <w:b/>
          <w:lang w:val="sl-SI"/>
        </w:rPr>
      </w:pPr>
    </w:p>
    <w:p w:rsidR="00111DC0" w:rsidRPr="00111DC0" w:rsidRDefault="00111DC0" w:rsidP="00111DC0">
      <w:pPr>
        <w:spacing w:line="260" w:lineRule="atLeast"/>
        <w:rPr>
          <w:rFonts w:cs="Arial"/>
          <w:b/>
          <w:lang w:val="sl-SI"/>
        </w:rPr>
      </w:pP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11DC0" w:rsidRPr="00111DC0" w:rsidTr="005C02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111DC0" w:rsidRPr="00111DC0" w:rsidTr="005C02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111DC0" w:rsidRPr="00111DC0" w:rsidTr="005C02F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  <w:r w:rsidRPr="00111DC0">
              <w:rPr>
                <w:rFonts w:cs="Arial"/>
                <w:szCs w:val="20"/>
                <w:lang w:val="sl-SI"/>
              </w:rPr>
              <w:t xml:space="preserve">                   </w:t>
            </w:r>
            <w:bookmarkStart w:id="4" w:name="Text19"/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  <w:p w:rsidR="00111DC0" w:rsidRPr="00111DC0" w:rsidRDefault="00111DC0" w:rsidP="00111DC0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</w:t>
            </w:r>
            <w:r w:rsidRPr="00111DC0">
              <w:rPr>
                <w:rFonts w:cs="Arial"/>
                <w:szCs w:val="20"/>
                <w:lang w:val="sl-SI"/>
              </w:rPr>
              <w:t>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7"/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11DC0" w:rsidRPr="00111DC0" w:rsidTr="005C02F9">
              <w:tc>
                <w:tcPr>
                  <w:tcW w:w="4296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11DC0" w:rsidRPr="00111DC0" w:rsidTr="005C02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Opis del in nalog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szCs w:val="20"/>
          <w:lang w:val="sl-SI"/>
        </w:rPr>
      </w:pPr>
    </w:p>
    <w:p w:rsidR="00111DC0" w:rsidRPr="00111DC0" w:rsidRDefault="00111DC0" w:rsidP="00111DC0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11DC0" w:rsidRPr="00111DC0" w:rsidTr="005C02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111DC0" w:rsidRPr="00111DC0" w:rsidTr="005C02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zaposlitve:</w:t>
            </w:r>
          </w:p>
        </w:tc>
      </w:tr>
      <w:tr w:rsidR="00111DC0" w:rsidRPr="00111DC0" w:rsidTr="005C02F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  <w:p w:rsidR="00111DC0" w:rsidRPr="00111DC0" w:rsidRDefault="00111DC0" w:rsidP="00111DC0">
            <w:pPr>
              <w:spacing w:before="60" w:after="100" w:afterAutospacing="1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11DC0" w:rsidRPr="00111DC0" w:rsidTr="005C02F9">
              <w:tc>
                <w:tcPr>
                  <w:tcW w:w="4296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lastRenderedPageBreak/>
                    <w:t>6/2.   visoka strokovna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lastRenderedPageBreak/>
                    <w:t xml:space="preserve">         magistrska izobrazba (2. bolonjska stopnja)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11DC0" w:rsidRPr="00111DC0" w:rsidTr="005C02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lastRenderedPageBreak/>
              <w:t>Opis del in nalog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bCs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11DC0" w:rsidRPr="00111DC0" w:rsidTr="005C02F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111DC0" w:rsidRPr="00111DC0" w:rsidTr="005C02F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111DC0" w:rsidRPr="00111DC0" w:rsidTr="005C02F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         </w:t>
            </w: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               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  <w:p w:rsidR="00111DC0" w:rsidRPr="00111DC0" w:rsidRDefault="00111DC0" w:rsidP="00111DC0">
            <w:pPr>
              <w:spacing w:before="60" w:after="100" w:afterAutospacing="1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11DC0" w:rsidRPr="00111DC0" w:rsidTr="005C02F9">
              <w:tc>
                <w:tcPr>
                  <w:tcW w:w="4296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:rsidR="00111DC0" w:rsidRPr="00111DC0" w:rsidRDefault="00111DC0" w:rsidP="00111DC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  <w:tr w:rsidR="00111DC0" w:rsidRPr="00111DC0" w:rsidTr="005C02F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i/>
                <w:szCs w:val="20"/>
                <w:lang w:val="sl-SI"/>
              </w:rPr>
              <w:t>Opis del in nalog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bCs/>
          <w:szCs w:val="20"/>
          <w:lang w:val="sl-SI"/>
        </w:rPr>
      </w:pPr>
      <w:r w:rsidRPr="00111DC0">
        <w:rPr>
          <w:rFonts w:cs="Arial"/>
          <w:bCs/>
          <w:szCs w:val="20"/>
          <w:lang w:val="sl-SI"/>
        </w:rPr>
        <w:t>Opomba: Prosimo dodajte polja po potrebi.</w:t>
      </w:r>
    </w:p>
    <w:p w:rsidR="00111DC0" w:rsidRPr="00111DC0" w:rsidRDefault="00111DC0" w:rsidP="00111DC0">
      <w:pPr>
        <w:spacing w:line="240" w:lineRule="auto"/>
        <w:rPr>
          <w:rFonts w:cs="Arial"/>
          <w:b/>
          <w:szCs w:val="20"/>
          <w:lang w:val="sl-SI"/>
        </w:rPr>
      </w:pP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4) Funkcionalna znanja: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11DC0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  <w:r w:rsidRPr="00111DC0">
              <w:rPr>
                <w:rFonts w:cs="Arial"/>
                <w:bCs/>
                <w:szCs w:val="20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11DC0" w:rsidRPr="00111DC0" w:rsidRDefault="00111DC0" w:rsidP="00111DC0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11DC0" w:rsidRPr="00111DC0" w:rsidRDefault="00111DC0" w:rsidP="00111DC0">
            <w:pPr>
              <w:spacing w:line="260" w:lineRule="atLeast"/>
              <w:rPr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111DC0" w:rsidRPr="00111DC0" w:rsidTr="005C02F9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111DC0" w:rsidRPr="00111DC0" w:rsidTr="005C02F9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9"/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0"/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  <w:bookmarkEnd w:id="10"/>
          </w:p>
        </w:tc>
      </w:tr>
      <w:tr w:rsidR="00111DC0" w:rsidRPr="00111DC0" w:rsidTr="005C02F9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c)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1"/>
        <w:gridCol w:w="1438"/>
        <w:gridCol w:w="1439"/>
        <w:gridCol w:w="1472"/>
      </w:tblGrid>
      <w:tr w:rsidR="00111DC0" w:rsidRPr="00111DC0" w:rsidTr="005C02F9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111DC0" w:rsidRPr="00111DC0" w:rsidTr="005C02F9">
        <w:trPr>
          <w:trHeight w:val="390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38" w:type="dxa"/>
            <w:tcBorders>
              <w:top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"/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1"/>
          </w:p>
        </w:tc>
        <w:tc>
          <w:tcPr>
            <w:tcW w:w="1439" w:type="dxa"/>
            <w:tcBorders>
              <w:top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6"/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2"/>
          </w:p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7"/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  <w:bookmarkEnd w:id="13"/>
          </w:p>
        </w:tc>
      </w:tr>
      <w:tr w:rsidR="00111DC0" w:rsidRPr="00111DC0" w:rsidTr="005C02F9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Drugo:</w:t>
            </w:r>
          </w:p>
        </w:tc>
        <w:tc>
          <w:tcPr>
            <w:tcW w:w="1438" w:type="dxa"/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rPr>
          <w:trHeight w:val="390"/>
        </w:trPr>
        <w:tc>
          <w:tcPr>
            <w:tcW w:w="5011" w:type="dxa"/>
            <w:tcBorders>
              <w:left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b/>
                <w:szCs w:val="20"/>
                <w:lang w:val="sl-SI"/>
              </w:rPr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8" w:type="dxa"/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39" w:type="dxa"/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72" w:type="dxa"/>
            <w:tcBorders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szCs w:val="20"/>
                <w:lang w:val="sl-SI"/>
              </w:rPr>
            </w:r>
            <w:r w:rsidR="00585790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990A61" w:rsidRPr="00990A61" w:rsidRDefault="00990A61" w:rsidP="00990A61">
      <w:pPr>
        <w:spacing w:line="360" w:lineRule="auto"/>
        <w:rPr>
          <w:rFonts w:cs="Arial"/>
          <w:b/>
          <w:color w:val="000000"/>
          <w:szCs w:val="20"/>
          <w:lang w:val="sl-SI"/>
        </w:rPr>
      </w:pPr>
      <w:r w:rsidRPr="00990A61">
        <w:rPr>
          <w:rFonts w:cs="Arial"/>
          <w:b/>
          <w:color w:val="000000"/>
          <w:szCs w:val="20"/>
          <w:lang w:val="sl-SI"/>
        </w:rPr>
        <w:t>d) Druge izkušnje/znanja/veščine</w:t>
      </w:r>
    </w:p>
    <w:p w:rsidR="00990A61" w:rsidRPr="00990A61" w:rsidRDefault="00990A61" w:rsidP="00990A61">
      <w:pPr>
        <w:spacing w:line="240" w:lineRule="auto"/>
        <w:jc w:val="both"/>
        <w:rPr>
          <w:rFonts w:cs="Arial"/>
          <w:szCs w:val="20"/>
          <w:lang w:val="sl-SI"/>
        </w:rPr>
      </w:pPr>
      <w:r w:rsidRPr="00990A61">
        <w:rPr>
          <w:rFonts w:cs="Arial"/>
          <w:color w:val="000000"/>
          <w:szCs w:val="20"/>
          <w:lang w:val="sl-SI"/>
        </w:rPr>
        <w:t xml:space="preserve">Prosimo, označite vaše poznavanje in izkušnje, glede na zapisano v preglednici (navedeno je tudi </w:t>
      </w:r>
      <w:r w:rsidRPr="00990A61">
        <w:rPr>
          <w:rFonts w:cs="Arial"/>
          <w:szCs w:val="20"/>
          <w:lang w:val="sl-SI"/>
        </w:rPr>
        <w:t xml:space="preserve"> prednosti kriterij pri izbiri glede na javno objavo) ter morebitna ostala znanja in veščine.</w:t>
      </w:r>
    </w:p>
    <w:p w:rsidR="00111DC0" w:rsidRPr="00111DC0" w:rsidRDefault="00111DC0" w:rsidP="00662A29">
      <w:pPr>
        <w:spacing w:line="240" w:lineRule="auto"/>
        <w:jc w:val="both"/>
        <w:rPr>
          <w:rFonts w:cs="Arial"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111DC0" w:rsidRPr="00111DC0" w:rsidTr="00D434B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2761ED" w:rsidP="00D434BE">
            <w:pPr>
              <w:spacing w:before="120" w:line="240" w:lineRule="auto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2761ED"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in znanja s področja nacionalne zakonodaje in Evropskih direktiv s področja voda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1DC0" w:rsidRPr="00111DC0" w:rsidRDefault="00111DC0" w:rsidP="00111DC0">
            <w:pPr>
              <w:spacing w:before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instrText xml:space="preserve"> FORMCHECKBOX </w:instrText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</w:r>
            <w:r w:rsidR="00585790">
              <w:rPr>
                <w:rFonts w:cs="Arial"/>
                <w:b/>
                <w:color w:val="000000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b/>
                <w:color w:val="000000"/>
                <w:szCs w:val="20"/>
                <w:lang w:val="sl-SI"/>
              </w:rPr>
              <w:fldChar w:fldCharType="end"/>
            </w:r>
          </w:p>
        </w:tc>
      </w:tr>
      <w:tr w:rsidR="00D434BE" w:rsidRPr="00DE0A84" w:rsidTr="009C2734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4BE" w:rsidRDefault="002761ED" w:rsidP="006C3D32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2761ED">
              <w:rPr>
                <w:rFonts w:ascii="Helv" w:hAnsi="Helv" w:cs="Helv"/>
                <w:color w:val="000000"/>
                <w:szCs w:val="20"/>
                <w:lang w:val="sl-SI" w:eastAsia="sl-SI"/>
              </w:rPr>
              <w:t>znanje prostorskih analiz s področja upravljanja z vodami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434BE" w:rsidRPr="00DE0A84" w:rsidRDefault="00DE0A84" w:rsidP="00DE0A84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        </w:t>
            </w:r>
            <w:r w:rsidR="00D434BE"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34BE"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="00D434BE"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  <w:tr w:rsidR="009C2734" w:rsidRPr="00DE0A84" w:rsidTr="00DB098C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2734" w:rsidRDefault="00F932F1" w:rsidP="006C3D32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F932F1">
              <w:rPr>
                <w:rFonts w:ascii="Helv" w:hAnsi="Helv" w:cs="Helv"/>
                <w:color w:val="000000"/>
                <w:szCs w:val="20"/>
                <w:lang w:val="sl-SI" w:eastAsia="sl-SI"/>
              </w:rPr>
              <w:t>znanje s področja voda, varstva, rabe in urejanje voda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2734" w:rsidRDefault="00221BB9" w:rsidP="00221BB9">
            <w:pPr>
              <w:spacing w:before="120" w:line="240" w:lineRule="auto"/>
              <w:jc w:val="center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  <w:tr w:rsidR="009C2734" w:rsidRPr="00DE0A84" w:rsidTr="00F43518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2734" w:rsidRDefault="00EB0472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s področja hidrološko hidravličnega modeliranja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C2734" w:rsidRPr="00DE0A84" w:rsidRDefault="009C2734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        </w:t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  <w:tr w:rsidR="009C2734" w:rsidRPr="00DE0A84" w:rsidTr="003D3102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734" w:rsidRDefault="00EB0472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EB0472"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s področja prostorskega načrtovanja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734" w:rsidRPr="00DE0A84" w:rsidRDefault="009C2734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        </w:t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  <w:tr w:rsidR="00EB0472" w:rsidRPr="00DE0A84" w:rsidTr="00EB0472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0472" w:rsidRDefault="008160B9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s projektiranja</w:t>
            </w:r>
            <w:r w:rsidRPr="008160B9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hidrotehničnih objektov in ostalih vodnogospodarskih ureditev, izdelave tehnično investicijah dokumentacij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B0472" w:rsidRPr="00DE0A84" w:rsidRDefault="00EB0472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        </w:t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  <w:tr w:rsidR="003D3102" w:rsidRPr="00DE0A84" w:rsidTr="003D3102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102" w:rsidRDefault="00741BDE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 w:rsidRPr="00741BDE">
              <w:rPr>
                <w:rFonts w:ascii="Helv" w:hAnsi="Helv" w:cs="Helv"/>
                <w:color w:val="000000"/>
                <w:szCs w:val="20"/>
                <w:lang w:val="sl-SI" w:eastAsia="sl-SI"/>
              </w:rPr>
              <w:t>izkušnje s področja izdelave karte poplavne in erozijske nevarnosti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D3102" w:rsidRPr="00DE0A84" w:rsidRDefault="003D3102" w:rsidP="00F43518">
            <w:pPr>
              <w:spacing w:before="120" w:line="240" w:lineRule="auto"/>
              <w:rPr>
                <w:rFonts w:ascii="Helv" w:hAnsi="Helv" w:cs="Helv"/>
                <w:color w:val="000000"/>
                <w:szCs w:val="20"/>
                <w:lang w:val="sl-SI" w:eastAsia="sl-SI"/>
              </w:rPr>
            </w:pPr>
            <w:r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         </w:t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instrText xml:space="preserve"> FORMCHECKBOX </w:instrText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</w:r>
            <w:r w:rsidR="00585790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separate"/>
            </w:r>
            <w:r w:rsidRPr="00DE0A84">
              <w:rPr>
                <w:rFonts w:ascii="Helv" w:hAnsi="Helv" w:cs="Helv"/>
                <w:color w:val="000000"/>
                <w:szCs w:val="20"/>
                <w:lang w:val="sl-SI" w:eastAsia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after="200"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:rsidR="00111DC0" w:rsidRPr="00111DC0" w:rsidRDefault="00111DC0" w:rsidP="00111DC0">
      <w:pPr>
        <w:spacing w:line="240" w:lineRule="auto"/>
        <w:rPr>
          <w:rFonts w:ascii="Calibri" w:eastAsia="Calibri" w:hAnsi="Calibri"/>
          <w:sz w:val="22"/>
          <w:szCs w:val="20"/>
          <w:lang w:val="sl-SI" w:eastAsia="sl-SI"/>
        </w:rPr>
      </w:pPr>
    </w:p>
    <w:p w:rsidR="00111DC0" w:rsidRPr="00111DC0" w:rsidRDefault="00111DC0" w:rsidP="00111DC0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111DC0">
        <w:rPr>
          <w:rFonts w:cs="Arial"/>
          <w:b/>
          <w:color w:val="000000"/>
          <w:szCs w:val="20"/>
          <w:lang w:val="sl-SI"/>
        </w:rPr>
        <w:t>5) Življenjepis</w:t>
      </w:r>
    </w:p>
    <w:p w:rsidR="00111DC0" w:rsidRPr="00111DC0" w:rsidRDefault="00111DC0" w:rsidP="00111DC0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111DC0" w:rsidRPr="00111DC0" w:rsidRDefault="00111DC0" w:rsidP="00111DC0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111DC0" w:rsidRPr="00111DC0" w:rsidRDefault="00111DC0" w:rsidP="00111DC0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111DC0" w:rsidRPr="00111DC0" w:rsidRDefault="00111DC0" w:rsidP="00111DC0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111DC0" w:rsidRPr="00111DC0" w:rsidRDefault="00111DC0" w:rsidP="00111DC0">
      <w:pPr>
        <w:pBdr>
          <w:top w:val="single" w:sz="18" w:space="0" w:color="auto"/>
          <w:left w:val="single" w:sz="18" w:space="1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after="120" w:line="276" w:lineRule="auto"/>
        <w:jc w:val="both"/>
        <w:rPr>
          <w:rFonts w:cs="Arial"/>
          <w:color w:val="000000"/>
          <w:szCs w:val="20"/>
          <w:lang w:val="sl-SI"/>
        </w:rPr>
      </w:pPr>
    </w:p>
    <w:p w:rsidR="00111DC0" w:rsidRPr="00111DC0" w:rsidRDefault="00111DC0" w:rsidP="00111DC0">
      <w:pPr>
        <w:spacing w:after="200" w:line="276" w:lineRule="auto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br w:type="page"/>
      </w:r>
    </w:p>
    <w:p w:rsidR="00111DC0" w:rsidRPr="00111DC0" w:rsidRDefault="00111DC0" w:rsidP="00111DC0">
      <w:pPr>
        <w:spacing w:after="200" w:line="276" w:lineRule="auto"/>
        <w:rPr>
          <w:rFonts w:cs="Arial"/>
          <w:szCs w:val="20"/>
          <w:lang w:val="sl-SI"/>
        </w:rPr>
      </w:pPr>
    </w:p>
    <w:p w:rsidR="00111DC0" w:rsidRPr="00111DC0" w:rsidRDefault="00111DC0" w:rsidP="00111DC0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t>IZJAVA O IZPOLNJEVANJU POGOJEV</w:t>
      </w:r>
    </w:p>
    <w:p w:rsidR="00111DC0" w:rsidRPr="00111DC0" w:rsidRDefault="00111DC0" w:rsidP="00111DC0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111DC0" w:rsidRPr="00111DC0" w:rsidTr="005C02F9">
        <w:tc>
          <w:tcPr>
            <w:tcW w:w="208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14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4"/>
          </w:p>
        </w:tc>
      </w:tr>
      <w:tr w:rsidR="00111DC0" w:rsidRPr="00111DC0" w:rsidTr="005C02F9">
        <w:tc>
          <w:tcPr>
            <w:tcW w:w="208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5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5"/>
          </w:p>
        </w:tc>
      </w:tr>
      <w:tr w:rsidR="00111DC0" w:rsidRPr="00111DC0" w:rsidTr="005C02F9">
        <w:tc>
          <w:tcPr>
            <w:tcW w:w="208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16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6"/>
          </w:p>
        </w:tc>
      </w:tr>
      <w:tr w:rsidR="00111DC0" w:rsidRPr="00111DC0" w:rsidTr="005C02F9">
        <w:tc>
          <w:tcPr>
            <w:tcW w:w="4606" w:type="dxa"/>
            <w:gridSpan w:val="3"/>
          </w:tcPr>
          <w:p w:rsidR="00111DC0" w:rsidRPr="00111DC0" w:rsidRDefault="00111DC0" w:rsidP="00111DC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2628" w:type="dxa"/>
            <w:gridSpan w:val="2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17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7"/>
          </w:p>
        </w:tc>
      </w:tr>
      <w:tr w:rsidR="00111DC0" w:rsidRPr="00111DC0" w:rsidTr="005C02F9">
        <w:tc>
          <w:tcPr>
            <w:tcW w:w="2628" w:type="dxa"/>
            <w:gridSpan w:val="2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18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8"/>
          </w:p>
        </w:tc>
      </w:tr>
    </w:tbl>
    <w:p w:rsidR="00111DC0" w:rsidRPr="00111DC0" w:rsidRDefault="00111DC0" w:rsidP="00111DC0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111DC0" w:rsidRPr="00111DC0" w:rsidTr="005C02F9">
        <w:tc>
          <w:tcPr>
            <w:tcW w:w="4606" w:type="dxa"/>
            <w:gridSpan w:val="2"/>
          </w:tcPr>
          <w:p w:rsidR="00111DC0" w:rsidRPr="00111DC0" w:rsidRDefault="00111DC0" w:rsidP="00111DC0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111DC0" w:rsidRPr="00111DC0" w:rsidTr="005C02F9">
        <w:tc>
          <w:tcPr>
            <w:tcW w:w="352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c>
          <w:tcPr>
            <w:tcW w:w="352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111DC0" w:rsidRPr="00111DC0" w:rsidTr="005C02F9">
        <w:tc>
          <w:tcPr>
            <w:tcW w:w="3528" w:type="dxa"/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1DC0" w:rsidRPr="00111DC0" w:rsidRDefault="00111DC0" w:rsidP="00111DC0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:rsidR="00111DC0" w:rsidRPr="00111DC0" w:rsidRDefault="00111DC0" w:rsidP="00111DC0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:rsidR="00111DC0" w:rsidRPr="00111DC0" w:rsidRDefault="00111DC0" w:rsidP="00111DC0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:rsidR="00111DC0" w:rsidRPr="00111DC0" w:rsidRDefault="00111DC0" w:rsidP="00111DC0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 javne objave oziroma preverjanje pogojev skladno z GDPR za zaposlitev dovoljujem Direkciji Republike Slovenije za vode pridobitev zgoraj navedenih podatkov iz uradnih evidenc.</w:t>
      </w:r>
    </w:p>
    <w:p w:rsidR="00111DC0" w:rsidRPr="00111DC0" w:rsidRDefault="00111DC0" w:rsidP="00111DC0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111DC0" w:rsidRPr="00111DC0" w:rsidTr="005C02F9">
        <w:tc>
          <w:tcPr>
            <w:tcW w:w="1728" w:type="dxa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19" w:name="Besedilo32"/>
        <w:tc>
          <w:tcPr>
            <w:tcW w:w="1956" w:type="dxa"/>
            <w:tcBorders>
              <w:bottom w:val="single" w:sz="4" w:space="0" w:color="auto"/>
            </w:tcBorders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9"/>
          </w:p>
        </w:tc>
        <w:tc>
          <w:tcPr>
            <w:tcW w:w="1842" w:type="dxa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20" w:name="Besedilo31"/>
        <w:tc>
          <w:tcPr>
            <w:tcW w:w="3686" w:type="dxa"/>
            <w:tcBorders>
              <w:bottom w:val="single" w:sz="4" w:space="0" w:color="auto"/>
            </w:tcBorders>
          </w:tcPr>
          <w:p w:rsidR="00111DC0" w:rsidRPr="00111DC0" w:rsidRDefault="00111DC0" w:rsidP="00111DC0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0"/>
          </w:p>
        </w:tc>
      </w:tr>
      <w:tr w:rsidR="00111DC0" w:rsidRPr="00111DC0" w:rsidTr="005C02F9">
        <w:tc>
          <w:tcPr>
            <w:tcW w:w="1728" w:type="dxa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:rsidR="00111DC0" w:rsidRPr="00111DC0" w:rsidRDefault="00111DC0" w:rsidP="00111DC0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11DC0" w:rsidRPr="00111DC0" w:rsidRDefault="00111DC0" w:rsidP="002C5C19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(podpis)</w:t>
            </w:r>
          </w:p>
        </w:tc>
      </w:tr>
    </w:tbl>
    <w:p w:rsidR="00111DC0" w:rsidRPr="00111DC0" w:rsidRDefault="00111DC0" w:rsidP="00111DC0">
      <w:pPr>
        <w:spacing w:line="240" w:lineRule="auto"/>
        <w:rPr>
          <w:rFonts w:cs="Arial"/>
          <w:iCs/>
          <w:szCs w:val="20"/>
          <w:lang w:val="sl-SI"/>
        </w:rPr>
      </w:pPr>
    </w:p>
    <w:p w:rsidR="00233CD9" w:rsidRPr="00DA36E6" w:rsidRDefault="00233CD9" w:rsidP="00111DC0">
      <w:pPr>
        <w:tabs>
          <w:tab w:val="left" w:pos="2835"/>
        </w:tabs>
        <w:jc w:val="both"/>
      </w:pPr>
    </w:p>
    <w:sectPr w:rsidR="00233CD9" w:rsidRPr="00DA36E6" w:rsidSect="00D70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790" w:rsidRDefault="00585790">
      <w:r>
        <w:separator/>
      </w:r>
    </w:p>
  </w:endnote>
  <w:endnote w:type="continuationSeparator" w:id="0">
    <w:p w:rsidR="00585790" w:rsidRDefault="0058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Republika">
    <w:altName w:val="Arial Narrow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CF" w:rsidRDefault="002F5E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CF" w:rsidRDefault="002F5E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CF" w:rsidRDefault="002F5E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790" w:rsidRDefault="00585790">
      <w:r>
        <w:separator/>
      </w:r>
    </w:p>
  </w:footnote>
  <w:footnote w:type="continuationSeparator" w:id="0">
    <w:p w:rsidR="00585790" w:rsidRDefault="00585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ECF" w:rsidRDefault="002F5E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40F" w:rsidRPr="003F1FDC" w:rsidRDefault="00915FD1" w:rsidP="00AC771B">
    <w:pPr>
      <w:pStyle w:val="Glava"/>
      <w:tabs>
        <w:tab w:val="clear" w:pos="4320"/>
        <w:tab w:val="clear" w:pos="8640"/>
        <w:tab w:val="center" w:pos="4249"/>
      </w:tabs>
      <w:spacing w:before="120" w:line="240" w:lineRule="exact"/>
      <w:rPr>
        <w:rFonts w:cs="Arial"/>
        <w:b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752" behindDoc="1" locked="0" layoutInCell="1" allowOverlap="1" wp14:anchorId="566549AC" wp14:editId="06C827E0">
          <wp:simplePos x="0" y="0"/>
          <wp:positionH relativeFrom="column">
            <wp:posOffset>-527050</wp:posOffset>
          </wp:positionH>
          <wp:positionV relativeFrom="paragraph">
            <wp:posOffset>-282575</wp:posOffset>
          </wp:positionV>
          <wp:extent cx="302260" cy="367030"/>
          <wp:effectExtent l="0" t="0" r="0" b="0"/>
          <wp:wrapThrough wrapText="bothSides">
            <wp:wrapPolygon edited="0">
              <wp:start x="0" y="0"/>
              <wp:lineTo x="0" y="20180"/>
              <wp:lineTo x="20420" y="20180"/>
              <wp:lineTo x="20420" y="0"/>
              <wp:lineTo x="0" y="0"/>
            </wp:wrapPolygon>
          </wp:wrapThrough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6704" behindDoc="1" locked="0" layoutInCell="1" allowOverlap="1" wp14:anchorId="47AE6E6D" wp14:editId="09CF3254">
          <wp:simplePos x="0" y="0"/>
          <wp:positionH relativeFrom="column">
            <wp:posOffset>-3810</wp:posOffset>
          </wp:positionH>
          <wp:positionV relativeFrom="paragraph">
            <wp:posOffset>-301625</wp:posOffset>
          </wp:positionV>
          <wp:extent cx="2371725" cy="581025"/>
          <wp:effectExtent l="0" t="0" r="0" b="0"/>
          <wp:wrapNone/>
          <wp:docPr id="3" name="Slika 3" descr="napis15direkC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pis15direkCI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00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85C">
      <w:rPr>
        <w:rFonts w:cs="Arial"/>
        <w:sz w:val="16"/>
        <w:lang w:val="sl-SI"/>
      </w:rPr>
      <w:t xml:space="preserve">      </w:t>
    </w:r>
    <w:r w:rsidR="00AC771B">
      <w:rPr>
        <w:rFonts w:cs="Arial"/>
        <w:sz w:val="16"/>
        <w:lang w:val="sl-SI"/>
      </w:rPr>
      <w:tab/>
      <w:t xml:space="preserve">                                                     </w:t>
    </w:r>
  </w:p>
  <w:p w:rsidR="005D13ED" w:rsidRDefault="003F1FDC" w:rsidP="00915FD1">
    <w:pPr>
      <w:pStyle w:val="Glava"/>
      <w:tabs>
        <w:tab w:val="clear" w:pos="4320"/>
        <w:tab w:val="clear" w:pos="8640"/>
        <w:tab w:val="left" w:pos="5112"/>
      </w:tabs>
      <w:spacing w:before="120" w:line="276" w:lineRule="auto"/>
      <w:rPr>
        <w:rStyle w:val="Hiperpovezava"/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28c</w:t>
    </w:r>
    <w:r w:rsidRPr="008F3500">
      <w:rPr>
        <w:rFonts w:cs="Arial"/>
        <w:sz w:val="16"/>
        <w:lang w:val="sl-SI"/>
      </w:rPr>
      <w:t xml:space="preserve">, </w:t>
    </w:r>
    <w:r w:rsidR="00AC771B">
      <w:rPr>
        <w:rFonts w:cs="Arial"/>
        <w:sz w:val="16"/>
        <w:lang w:val="sl-SI"/>
      </w:rPr>
      <w:t xml:space="preserve">1000 Ljubljana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8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16"/>
  </w:num>
  <w:num w:numId="14">
    <w:abstractNumId w:val="1"/>
  </w:num>
  <w:num w:numId="15">
    <w:abstractNumId w:val="20"/>
  </w:num>
  <w:num w:numId="16">
    <w:abstractNumId w:val="21"/>
  </w:num>
  <w:num w:numId="17">
    <w:abstractNumId w:val="0"/>
  </w:num>
  <w:num w:numId="18">
    <w:abstractNumId w:val="12"/>
  </w:num>
  <w:num w:numId="19">
    <w:abstractNumId w:val="7"/>
  </w:num>
  <w:num w:numId="20">
    <w:abstractNumId w:val="17"/>
  </w:num>
  <w:num w:numId="21">
    <w:abstractNumId w:val="2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236DC"/>
    <w:rsid w:val="00023A88"/>
    <w:rsid w:val="0002507A"/>
    <w:rsid w:val="00046735"/>
    <w:rsid w:val="00072B31"/>
    <w:rsid w:val="000A0B02"/>
    <w:rsid w:val="000A35BB"/>
    <w:rsid w:val="000A49E9"/>
    <w:rsid w:val="000A56B9"/>
    <w:rsid w:val="000A7238"/>
    <w:rsid w:val="000C0217"/>
    <w:rsid w:val="000E5383"/>
    <w:rsid w:val="00102655"/>
    <w:rsid w:val="00111DC0"/>
    <w:rsid w:val="001175DA"/>
    <w:rsid w:val="0012244C"/>
    <w:rsid w:val="001227DF"/>
    <w:rsid w:val="001310F6"/>
    <w:rsid w:val="00132CAE"/>
    <w:rsid w:val="001357B2"/>
    <w:rsid w:val="00147DF6"/>
    <w:rsid w:val="00154DF5"/>
    <w:rsid w:val="00161C59"/>
    <w:rsid w:val="001644E1"/>
    <w:rsid w:val="0017478F"/>
    <w:rsid w:val="00175C91"/>
    <w:rsid w:val="0017727F"/>
    <w:rsid w:val="00177822"/>
    <w:rsid w:val="0017788B"/>
    <w:rsid w:val="001865B6"/>
    <w:rsid w:val="001B4C70"/>
    <w:rsid w:val="001C6CEB"/>
    <w:rsid w:val="001D572C"/>
    <w:rsid w:val="001D659F"/>
    <w:rsid w:val="001E0B3A"/>
    <w:rsid w:val="001E7A35"/>
    <w:rsid w:val="00202A77"/>
    <w:rsid w:val="00221BB9"/>
    <w:rsid w:val="0023164E"/>
    <w:rsid w:val="00233CD9"/>
    <w:rsid w:val="00250C46"/>
    <w:rsid w:val="00263D40"/>
    <w:rsid w:val="00266B3A"/>
    <w:rsid w:val="00271CE5"/>
    <w:rsid w:val="002761ED"/>
    <w:rsid w:val="002802E8"/>
    <w:rsid w:val="00282020"/>
    <w:rsid w:val="00282154"/>
    <w:rsid w:val="002A2B69"/>
    <w:rsid w:val="002A3A43"/>
    <w:rsid w:val="002B64F1"/>
    <w:rsid w:val="002B6D18"/>
    <w:rsid w:val="002C1137"/>
    <w:rsid w:val="002C5C19"/>
    <w:rsid w:val="002F5ECF"/>
    <w:rsid w:val="00311D80"/>
    <w:rsid w:val="00312F97"/>
    <w:rsid w:val="00327033"/>
    <w:rsid w:val="00331F00"/>
    <w:rsid w:val="003436F1"/>
    <w:rsid w:val="00360447"/>
    <w:rsid w:val="003636BF"/>
    <w:rsid w:val="00371442"/>
    <w:rsid w:val="003845B4"/>
    <w:rsid w:val="003866E7"/>
    <w:rsid w:val="00387B1A"/>
    <w:rsid w:val="0039085C"/>
    <w:rsid w:val="003A4179"/>
    <w:rsid w:val="003A44AD"/>
    <w:rsid w:val="003C4155"/>
    <w:rsid w:val="003C45E6"/>
    <w:rsid w:val="003C5EE5"/>
    <w:rsid w:val="003D3102"/>
    <w:rsid w:val="003D6271"/>
    <w:rsid w:val="003E1C74"/>
    <w:rsid w:val="003F1FDC"/>
    <w:rsid w:val="00435CA1"/>
    <w:rsid w:val="004605E8"/>
    <w:rsid w:val="004657EE"/>
    <w:rsid w:val="004662CD"/>
    <w:rsid w:val="004773FB"/>
    <w:rsid w:val="004C739C"/>
    <w:rsid w:val="004C7AAD"/>
    <w:rsid w:val="004E043C"/>
    <w:rsid w:val="004F2C43"/>
    <w:rsid w:val="00502561"/>
    <w:rsid w:val="00520859"/>
    <w:rsid w:val="00521223"/>
    <w:rsid w:val="00526246"/>
    <w:rsid w:val="0052642D"/>
    <w:rsid w:val="0054370E"/>
    <w:rsid w:val="00544EC4"/>
    <w:rsid w:val="00547211"/>
    <w:rsid w:val="005522C7"/>
    <w:rsid w:val="00553AF5"/>
    <w:rsid w:val="0056589B"/>
    <w:rsid w:val="005666E9"/>
    <w:rsid w:val="00567106"/>
    <w:rsid w:val="00583343"/>
    <w:rsid w:val="00585790"/>
    <w:rsid w:val="005A5A5D"/>
    <w:rsid w:val="005C1856"/>
    <w:rsid w:val="005D13ED"/>
    <w:rsid w:val="005E1140"/>
    <w:rsid w:val="005E1D3C"/>
    <w:rsid w:val="005E60BA"/>
    <w:rsid w:val="005E668A"/>
    <w:rsid w:val="005F2F66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93"/>
    <w:rsid w:val="006A2A09"/>
    <w:rsid w:val="006A31E1"/>
    <w:rsid w:val="006C3D32"/>
    <w:rsid w:val="006D5CD8"/>
    <w:rsid w:val="006F1B6C"/>
    <w:rsid w:val="007038B7"/>
    <w:rsid w:val="0071570F"/>
    <w:rsid w:val="00725271"/>
    <w:rsid w:val="00733017"/>
    <w:rsid w:val="00741BDE"/>
    <w:rsid w:val="0075156A"/>
    <w:rsid w:val="007667CF"/>
    <w:rsid w:val="00771EAF"/>
    <w:rsid w:val="00783310"/>
    <w:rsid w:val="0078401D"/>
    <w:rsid w:val="00785C8E"/>
    <w:rsid w:val="00793400"/>
    <w:rsid w:val="00797915"/>
    <w:rsid w:val="007A4A6D"/>
    <w:rsid w:val="007C7122"/>
    <w:rsid w:val="007D1BCF"/>
    <w:rsid w:val="007D2D88"/>
    <w:rsid w:val="007D75CF"/>
    <w:rsid w:val="007E0440"/>
    <w:rsid w:val="007E0C73"/>
    <w:rsid w:val="007E34C4"/>
    <w:rsid w:val="007E6C01"/>
    <w:rsid w:val="007E6DC5"/>
    <w:rsid w:val="008160B9"/>
    <w:rsid w:val="00842C89"/>
    <w:rsid w:val="0084390A"/>
    <w:rsid w:val="00846CB0"/>
    <w:rsid w:val="00854FD6"/>
    <w:rsid w:val="00870302"/>
    <w:rsid w:val="00870EED"/>
    <w:rsid w:val="00874A5D"/>
    <w:rsid w:val="0088043C"/>
    <w:rsid w:val="00881A63"/>
    <w:rsid w:val="00884889"/>
    <w:rsid w:val="008906C9"/>
    <w:rsid w:val="008A1F2B"/>
    <w:rsid w:val="008C2C24"/>
    <w:rsid w:val="008C5738"/>
    <w:rsid w:val="008D04F0"/>
    <w:rsid w:val="008D5C36"/>
    <w:rsid w:val="008D6E72"/>
    <w:rsid w:val="008E748C"/>
    <w:rsid w:val="008F0E7A"/>
    <w:rsid w:val="008F3500"/>
    <w:rsid w:val="00901070"/>
    <w:rsid w:val="009118A2"/>
    <w:rsid w:val="00915FD1"/>
    <w:rsid w:val="0092322F"/>
    <w:rsid w:val="00924E3C"/>
    <w:rsid w:val="00927EF9"/>
    <w:rsid w:val="0093740F"/>
    <w:rsid w:val="00940477"/>
    <w:rsid w:val="00942E72"/>
    <w:rsid w:val="00945E55"/>
    <w:rsid w:val="0095631D"/>
    <w:rsid w:val="009612BB"/>
    <w:rsid w:val="00976B22"/>
    <w:rsid w:val="00990A61"/>
    <w:rsid w:val="009A7F0A"/>
    <w:rsid w:val="009C2734"/>
    <w:rsid w:val="009C740A"/>
    <w:rsid w:val="009E3B82"/>
    <w:rsid w:val="00A125C5"/>
    <w:rsid w:val="00A2451C"/>
    <w:rsid w:val="00A24D83"/>
    <w:rsid w:val="00A27523"/>
    <w:rsid w:val="00A462E6"/>
    <w:rsid w:val="00A46D8C"/>
    <w:rsid w:val="00A46F96"/>
    <w:rsid w:val="00A65EE7"/>
    <w:rsid w:val="00A70133"/>
    <w:rsid w:val="00A770A6"/>
    <w:rsid w:val="00A813B1"/>
    <w:rsid w:val="00AA6846"/>
    <w:rsid w:val="00AB36C4"/>
    <w:rsid w:val="00AB39B5"/>
    <w:rsid w:val="00AB4C1A"/>
    <w:rsid w:val="00AC1D7A"/>
    <w:rsid w:val="00AC32B2"/>
    <w:rsid w:val="00AC771B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6739A"/>
    <w:rsid w:val="00B70472"/>
    <w:rsid w:val="00B70E4A"/>
    <w:rsid w:val="00B75054"/>
    <w:rsid w:val="00B8547D"/>
    <w:rsid w:val="00BA19C2"/>
    <w:rsid w:val="00BB090E"/>
    <w:rsid w:val="00BB5F38"/>
    <w:rsid w:val="00BD183A"/>
    <w:rsid w:val="00BE16A8"/>
    <w:rsid w:val="00BE342A"/>
    <w:rsid w:val="00BF4405"/>
    <w:rsid w:val="00BF67B1"/>
    <w:rsid w:val="00C0372F"/>
    <w:rsid w:val="00C2457A"/>
    <w:rsid w:val="00C250D5"/>
    <w:rsid w:val="00C27C0E"/>
    <w:rsid w:val="00C35666"/>
    <w:rsid w:val="00C64731"/>
    <w:rsid w:val="00C65E7B"/>
    <w:rsid w:val="00C92898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592A"/>
    <w:rsid w:val="00D159C3"/>
    <w:rsid w:val="00D174B2"/>
    <w:rsid w:val="00D248DE"/>
    <w:rsid w:val="00D434BE"/>
    <w:rsid w:val="00D6154D"/>
    <w:rsid w:val="00D7012B"/>
    <w:rsid w:val="00D8542D"/>
    <w:rsid w:val="00D9582A"/>
    <w:rsid w:val="00DA36E6"/>
    <w:rsid w:val="00DA55AF"/>
    <w:rsid w:val="00DB098C"/>
    <w:rsid w:val="00DC6A71"/>
    <w:rsid w:val="00DE0A84"/>
    <w:rsid w:val="00DE507F"/>
    <w:rsid w:val="00DE51A0"/>
    <w:rsid w:val="00DF151D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16ED"/>
    <w:rsid w:val="00E9462D"/>
    <w:rsid w:val="00E9465D"/>
    <w:rsid w:val="00E94756"/>
    <w:rsid w:val="00EA13D9"/>
    <w:rsid w:val="00EB0472"/>
    <w:rsid w:val="00EC0AFD"/>
    <w:rsid w:val="00ED1C3E"/>
    <w:rsid w:val="00ED20C1"/>
    <w:rsid w:val="00ED36FA"/>
    <w:rsid w:val="00EE62A3"/>
    <w:rsid w:val="00F1524B"/>
    <w:rsid w:val="00F240BB"/>
    <w:rsid w:val="00F251D8"/>
    <w:rsid w:val="00F45102"/>
    <w:rsid w:val="00F475A1"/>
    <w:rsid w:val="00F57FED"/>
    <w:rsid w:val="00F86FA7"/>
    <w:rsid w:val="00F932F1"/>
    <w:rsid w:val="00FA434C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273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8</TotalTime>
  <Pages>5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Mateja Logar</cp:lastModifiedBy>
  <cp:revision>19</cp:revision>
  <cp:lastPrinted>2020-12-02T07:10:00Z</cp:lastPrinted>
  <dcterms:created xsi:type="dcterms:W3CDTF">2020-11-30T09:12:00Z</dcterms:created>
  <dcterms:modified xsi:type="dcterms:W3CDTF">2020-12-02T07:10:00Z</dcterms:modified>
</cp:coreProperties>
</file>