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18C43" w14:textId="33536C30" w:rsidR="00B41DEA" w:rsidRPr="00724093" w:rsidRDefault="00B41DEA" w:rsidP="009E6F69">
      <w:pPr>
        <w:tabs>
          <w:tab w:val="left" w:pos="2835"/>
        </w:tabs>
        <w:spacing w:line="240" w:lineRule="auto"/>
        <w:jc w:val="both"/>
        <w:rPr>
          <w:rFonts w:cs="Arial"/>
          <w:iCs/>
          <w:szCs w:val="20"/>
          <w:lang w:val="sl-SI" w:eastAsia="sl-SI"/>
        </w:rPr>
      </w:pPr>
    </w:p>
    <w:p w14:paraId="79BBF9AC" w14:textId="272B406D" w:rsidR="006C170B" w:rsidRDefault="00B41DEA" w:rsidP="00B41DEA">
      <w:pPr>
        <w:tabs>
          <w:tab w:val="left" w:pos="2835"/>
        </w:tabs>
        <w:spacing w:line="240" w:lineRule="auto"/>
        <w:jc w:val="both"/>
        <w:rPr>
          <w:rFonts w:cs="Arial"/>
          <w:iCs/>
          <w:szCs w:val="20"/>
          <w:lang w:val="sl-SI" w:eastAsia="sl-SI"/>
        </w:rPr>
      </w:pPr>
      <w:r w:rsidRPr="006C4E18">
        <w:rPr>
          <w:rFonts w:cs="Arial"/>
          <w:szCs w:val="20"/>
          <w:lang w:val="sl-SI"/>
        </w:rPr>
        <w:t xml:space="preserve">Na podlagi prvega odstavka 25. člena Zakona o delovnih razmerjih (Uradni list RS, št. 21/13, </w:t>
      </w:r>
      <w:r>
        <w:rPr>
          <w:rFonts w:cs="Arial"/>
          <w:szCs w:val="20"/>
          <w:lang w:val="sl-SI"/>
        </w:rPr>
        <w:t>s spremembami in dopolnitvami</w:t>
      </w:r>
      <w:r w:rsidRPr="006C4E18">
        <w:rPr>
          <w:rFonts w:cs="Arial"/>
          <w:szCs w:val="20"/>
          <w:lang w:val="sl-SI"/>
        </w:rPr>
        <w:t>)</w:t>
      </w:r>
      <w:r w:rsidRPr="00C3042E">
        <w:rPr>
          <w:rFonts w:cs="Arial"/>
          <w:szCs w:val="20"/>
          <w:lang w:val="sl-SI"/>
        </w:rPr>
        <w:t xml:space="preserve">, </w:t>
      </w:r>
      <w:r w:rsidRPr="00C3042E">
        <w:rPr>
          <w:rFonts w:cs="Arial"/>
          <w:b/>
          <w:bCs/>
          <w:szCs w:val="20"/>
          <w:shd w:val="clear" w:color="auto" w:fill="FFFFFF"/>
          <w:lang w:val="sl-SI"/>
        </w:rPr>
        <w:t>Direkcija Re</w:t>
      </w:r>
      <w:r w:rsidRPr="00C3042E">
        <w:rPr>
          <w:rFonts w:cs="Arial"/>
          <w:b/>
          <w:szCs w:val="20"/>
          <w:lang w:val="sl-SI"/>
        </w:rPr>
        <w:t>publike Slovenije za vode</w:t>
      </w:r>
      <w:r w:rsidRPr="00C3042E">
        <w:rPr>
          <w:rFonts w:cs="Arial"/>
          <w:szCs w:val="20"/>
          <w:lang w:val="sl-SI"/>
        </w:rPr>
        <w:t xml:space="preserve"> </w:t>
      </w:r>
      <w:r w:rsidRPr="00C3042E">
        <w:rPr>
          <w:rFonts w:cs="Arial"/>
          <w:szCs w:val="20"/>
          <w:lang w:val="sl-SI" w:eastAsia="sl-SI"/>
        </w:rPr>
        <w:t xml:space="preserve">objavlja za </w:t>
      </w:r>
      <w:r w:rsidR="00B57B97">
        <w:rPr>
          <w:rFonts w:cs="Arial"/>
          <w:szCs w:val="20"/>
          <w:lang w:val="sl-SI" w:eastAsia="sl-SI"/>
        </w:rPr>
        <w:t>nadomeščanje uslužbenke, odsotne zaradi porodniškega dopusta</w:t>
      </w:r>
      <w:r w:rsidR="00CE5BAE">
        <w:rPr>
          <w:rFonts w:cs="Arial"/>
          <w:szCs w:val="20"/>
          <w:lang w:val="sl-SI" w:eastAsia="sl-SI"/>
        </w:rPr>
        <w:t xml:space="preserve"> (predvidoma do septembra 2027) </w:t>
      </w:r>
      <w:r w:rsidR="00B57B97">
        <w:rPr>
          <w:rFonts w:cs="Arial"/>
          <w:szCs w:val="20"/>
          <w:lang w:val="sl-SI" w:eastAsia="sl-SI"/>
        </w:rPr>
        <w:t>delovno mesto</w:t>
      </w:r>
      <w:r w:rsidRPr="00724093">
        <w:rPr>
          <w:rFonts w:cs="Arial"/>
          <w:iCs/>
          <w:szCs w:val="20"/>
          <w:lang w:val="sl-SI" w:eastAsia="sl-SI"/>
        </w:rPr>
        <w:t>:</w:t>
      </w:r>
    </w:p>
    <w:p w14:paraId="07D793D4" w14:textId="77777777" w:rsidR="00B57B97" w:rsidRPr="002F543D" w:rsidRDefault="00B57B97" w:rsidP="00B41DEA">
      <w:pPr>
        <w:tabs>
          <w:tab w:val="left" w:pos="2835"/>
        </w:tabs>
        <w:spacing w:line="240" w:lineRule="auto"/>
        <w:jc w:val="both"/>
        <w:rPr>
          <w:rFonts w:cs="Arial"/>
          <w:szCs w:val="20"/>
          <w:lang w:val="sl-SI" w:eastAsia="sl-SI"/>
        </w:rPr>
      </w:pPr>
    </w:p>
    <w:p w14:paraId="3C470600" w14:textId="6DD39D2D" w:rsidR="00724093" w:rsidRDefault="00B57B97" w:rsidP="00265794">
      <w:pPr>
        <w:autoSpaceDE w:val="0"/>
        <w:autoSpaceDN w:val="0"/>
        <w:adjustRightInd w:val="0"/>
        <w:jc w:val="center"/>
        <w:rPr>
          <w:rFonts w:cs="Arial"/>
          <w:b/>
          <w:szCs w:val="20"/>
          <w:lang w:val="sl-SI"/>
        </w:rPr>
      </w:pPr>
      <w:r>
        <w:rPr>
          <w:rFonts w:cs="Arial"/>
          <w:b/>
          <w:szCs w:val="20"/>
          <w:lang w:val="sl-SI"/>
        </w:rPr>
        <w:t>podsekretar</w:t>
      </w:r>
      <w:r w:rsidR="006E34A5" w:rsidRPr="002F543D">
        <w:rPr>
          <w:rFonts w:cs="Arial"/>
          <w:b/>
          <w:szCs w:val="20"/>
          <w:lang w:val="sl-SI"/>
        </w:rPr>
        <w:t xml:space="preserve">, šifra DM: </w:t>
      </w:r>
      <w:r>
        <w:rPr>
          <w:rFonts w:cs="Arial"/>
          <w:b/>
          <w:szCs w:val="20"/>
          <w:lang w:val="sl-SI"/>
        </w:rPr>
        <w:t>1103</w:t>
      </w:r>
      <w:r w:rsidR="006E34A5" w:rsidRPr="002F543D">
        <w:rPr>
          <w:rFonts w:cs="Arial"/>
          <w:b/>
          <w:szCs w:val="20"/>
          <w:lang w:val="sl-SI"/>
        </w:rPr>
        <w:t>, (m/ž)</w:t>
      </w:r>
      <w:r w:rsidR="001A5DC9" w:rsidRPr="002F543D">
        <w:rPr>
          <w:rFonts w:cs="Arial"/>
          <w:b/>
          <w:szCs w:val="20"/>
          <w:lang w:val="sl-SI"/>
        </w:rPr>
        <w:t>,</w:t>
      </w:r>
    </w:p>
    <w:p w14:paraId="5F32F1B8" w14:textId="6D5B5A14" w:rsidR="001A5DC9" w:rsidRPr="002F543D" w:rsidRDefault="001A5DC9" w:rsidP="00265794">
      <w:pPr>
        <w:autoSpaceDE w:val="0"/>
        <w:autoSpaceDN w:val="0"/>
        <w:adjustRightInd w:val="0"/>
        <w:jc w:val="center"/>
        <w:rPr>
          <w:rFonts w:cs="Arial"/>
          <w:b/>
          <w:szCs w:val="20"/>
          <w:lang w:val="sl-SI"/>
        </w:rPr>
      </w:pPr>
      <w:r w:rsidRPr="002F543D">
        <w:rPr>
          <w:rFonts w:cs="Arial"/>
          <w:b/>
          <w:szCs w:val="20"/>
          <w:lang w:val="sl-SI"/>
        </w:rPr>
        <w:t xml:space="preserve">v </w:t>
      </w:r>
      <w:r w:rsidR="00B57B97">
        <w:rPr>
          <w:rFonts w:cs="Arial"/>
          <w:b/>
          <w:szCs w:val="20"/>
          <w:lang w:val="sl-SI"/>
        </w:rPr>
        <w:t>Oddelku za finančne zadeve</w:t>
      </w:r>
      <w:r w:rsidR="00B41DEA">
        <w:rPr>
          <w:rFonts w:cs="Arial"/>
          <w:b/>
          <w:szCs w:val="20"/>
          <w:lang w:val="sl-SI"/>
        </w:rPr>
        <w:t>,</w:t>
      </w:r>
    </w:p>
    <w:p w14:paraId="6DBC5B3E" w14:textId="2C550AD4" w:rsidR="006E34A5" w:rsidRPr="002F543D" w:rsidRDefault="009E6F69" w:rsidP="006E34A5">
      <w:pPr>
        <w:spacing w:line="240" w:lineRule="auto"/>
        <w:jc w:val="center"/>
        <w:rPr>
          <w:rFonts w:cs="Arial"/>
          <w:b/>
          <w:szCs w:val="20"/>
          <w:lang w:val="sl-SI"/>
        </w:rPr>
      </w:pPr>
      <w:r w:rsidRPr="002F543D">
        <w:rPr>
          <w:rFonts w:cs="Arial"/>
          <w:b/>
          <w:szCs w:val="20"/>
          <w:lang w:val="sl-SI"/>
        </w:rPr>
        <w:t xml:space="preserve">v </w:t>
      </w:r>
      <w:r w:rsidR="00B57B97">
        <w:rPr>
          <w:rFonts w:cs="Arial"/>
          <w:b/>
          <w:szCs w:val="20"/>
          <w:lang w:val="sl-SI"/>
        </w:rPr>
        <w:t>skupnih službah</w:t>
      </w:r>
    </w:p>
    <w:p w14:paraId="60577227" w14:textId="15473B70" w:rsidR="006D00B8" w:rsidRPr="002F543D" w:rsidRDefault="006D00B8" w:rsidP="006E34A5">
      <w:pPr>
        <w:spacing w:line="240" w:lineRule="auto"/>
        <w:jc w:val="center"/>
        <w:rPr>
          <w:rFonts w:cs="Arial"/>
          <w:szCs w:val="20"/>
          <w:lang w:val="sl-SI"/>
        </w:rPr>
      </w:pPr>
    </w:p>
    <w:p w14:paraId="6E055A06" w14:textId="70031BDB" w:rsidR="006E34A5" w:rsidRPr="002F543D" w:rsidRDefault="006E34A5" w:rsidP="006E34A5">
      <w:pPr>
        <w:spacing w:line="240" w:lineRule="auto"/>
        <w:jc w:val="both"/>
        <w:rPr>
          <w:rFonts w:cs="Arial"/>
          <w:szCs w:val="20"/>
          <w:lang w:val="sl-SI"/>
        </w:rPr>
      </w:pPr>
      <w:r w:rsidRPr="002F543D">
        <w:rPr>
          <w:rFonts w:cs="Arial"/>
          <w:szCs w:val="20"/>
          <w:lang w:val="sl-SI"/>
        </w:rPr>
        <w:t>Lokacija opravljanja dela:</w:t>
      </w:r>
      <w:r w:rsidR="001A5DC9" w:rsidRPr="002F543D">
        <w:rPr>
          <w:rFonts w:cs="Arial"/>
          <w:szCs w:val="20"/>
          <w:lang w:val="sl-SI"/>
        </w:rPr>
        <w:t xml:space="preserve"> </w:t>
      </w:r>
      <w:r w:rsidR="00B57B97">
        <w:rPr>
          <w:rFonts w:cs="Arial"/>
          <w:szCs w:val="20"/>
          <w:lang w:val="sl-SI"/>
        </w:rPr>
        <w:t>Ljubljana</w:t>
      </w:r>
    </w:p>
    <w:p w14:paraId="5E5B85CC" w14:textId="77777777" w:rsidR="006E34A5" w:rsidRPr="002F543D" w:rsidRDefault="006E34A5" w:rsidP="006E34A5">
      <w:pPr>
        <w:spacing w:line="240" w:lineRule="auto"/>
        <w:jc w:val="both"/>
        <w:rPr>
          <w:rFonts w:cs="Arial"/>
          <w:szCs w:val="20"/>
          <w:lang w:val="sl-SI"/>
        </w:rPr>
      </w:pPr>
    </w:p>
    <w:p w14:paraId="44F22049" w14:textId="77777777" w:rsidR="00CE5BAE" w:rsidRPr="00C62254" w:rsidRDefault="00CE5BAE" w:rsidP="00CE5BAE">
      <w:pPr>
        <w:spacing w:line="240" w:lineRule="auto"/>
        <w:jc w:val="both"/>
        <w:rPr>
          <w:szCs w:val="20"/>
          <w:lang w:val="sl-SI" w:eastAsia="sl-SI"/>
        </w:rPr>
      </w:pPr>
      <w:r w:rsidRPr="00C62254">
        <w:rPr>
          <w:szCs w:val="20"/>
          <w:lang w:val="sl-SI" w:eastAsia="sl-SI"/>
        </w:rPr>
        <w:t>Kandidati, ki se bodo prijavili na prosto delovno mesto, morajo izpolnjevati naslednje pogoje:</w:t>
      </w:r>
    </w:p>
    <w:p w14:paraId="17CD639F" w14:textId="3A5740A8" w:rsidR="00CE5BAE" w:rsidRPr="00C62254" w:rsidRDefault="00CE5BAE" w:rsidP="00CE5BAE">
      <w:pPr>
        <w:numPr>
          <w:ilvl w:val="0"/>
          <w:numId w:val="22"/>
        </w:numPr>
        <w:spacing w:line="240" w:lineRule="auto"/>
        <w:jc w:val="both"/>
        <w:rPr>
          <w:szCs w:val="20"/>
          <w:lang w:val="sl-SI" w:eastAsia="sl-SI"/>
        </w:rPr>
      </w:pPr>
      <w:r w:rsidRPr="00C62254">
        <w:rPr>
          <w:szCs w:val="20"/>
          <w:lang w:val="sl-SI" w:eastAsia="sl-SI"/>
        </w:rPr>
        <w:t xml:space="preserve">visokošolsko univerzitetno izobraževanje (prejšnje)/visokošolska univerzitetna izobrazba (prejšnja) - (Vrsta </w:t>
      </w:r>
      <w:proofErr w:type="spellStart"/>
      <w:r w:rsidRPr="00C62254">
        <w:rPr>
          <w:szCs w:val="20"/>
          <w:lang w:val="sl-SI" w:eastAsia="sl-SI"/>
        </w:rPr>
        <w:t>izob</w:t>
      </w:r>
      <w:proofErr w:type="spellEnd"/>
      <w:r w:rsidRPr="00C62254">
        <w:rPr>
          <w:szCs w:val="20"/>
          <w:lang w:val="sl-SI" w:eastAsia="sl-SI"/>
        </w:rPr>
        <w:t xml:space="preserve">. KLASIUS: 17002) ali specialistično izobraževanje po visokošolski strokovni izobrazbi (prejšnje)/specializacija po visokošolski strokovni izobrazbi (prejšnja) (Vrsta </w:t>
      </w:r>
      <w:proofErr w:type="spellStart"/>
      <w:r w:rsidRPr="00C62254">
        <w:rPr>
          <w:szCs w:val="20"/>
          <w:lang w:val="sl-SI" w:eastAsia="sl-SI"/>
        </w:rPr>
        <w:t>izob</w:t>
      </w:r>
      <w:proofErr w:type="spellEnd"/>
      <w:r w:rsidRPr="00C62254">
        <w:rPr>
          <w:szCs w:val="20"/>
          <w:lang w:val="sl-SI" w:eastAsia="sl-SI"/>
        </w:rPr>
        <w:t xml:space="preserve">. KLASIUS: 17001) </w:t>
      </w:r>
      <w:r>
        <w:rPr>
          <w:szCs w:val="20"/>
          <w:lang w:val="sl-SI" w:eastAsia="sl-SI"/>
        </w:rPr>
        <w:t xml:space="preserve">ali </w:t>
      </w:r>
      <w:r w:rsidRPr="00C62254">
        <w:rPr>
          <w:szCs w:val="20"/>
          <w:lang w:val="sl-SI" w:eastAsia="sl-SI"/>
        </w:rPr>
        <w:t xml:space="preserve">magistrsko izobraževanje (druga bolonjska stopnja)/magistrska izobrazba (druga bolonjska stopnja) (Vrsta </w:t>
      </w:r>
      <w:proofErr w:type="spellStart"/>
      <w:r w:rsidRPr="00C62254">
        <w:rPr>
          <w:szCs w:val="20"/>
          <w:lang w:val="sl-SI" w:eastAsia="sl-SI"/>
        </w:rPr>
        <w:t>izob</w:t>
      </w:r>
      <w:proofErr w:type="spellEnd"/>
      <w:r w:rsidRPr="00C62254">
        <w:rPr>
          <w:szCs w:val="20"/>
          <w:lang w:val="sl-SI" w:eastAsia="sl-SI"/>
        </w:rPr>
        <w:t>. KLASIUS: 17003),</w:t>
      </w:r>
    </w:p>
    <w:p w14:paraId="3D737FBD" w14:textId="77777777" w:rsidR="00CE5BAE" w:rsidRDefault="00CE5BAE" w:rsidP="00CE5BAE">
      <w:pPr>
        <w:numPr>
          <w:ilvl w:val="0"/>
          <w:numId w:val="22"/>
        </w:numPr>
        <w:spacing w:line="240" w:lineRule="auto"/>
        <w:jc w:val="both"/>
        <w:rPr>
          <w:szCs w:val="20"/>
          <w:lang w:val="sl-SI" w:eastAsia="sl-SI"/>
        </w:rPr>
      </w:pPr>
      <w:r w:rsidRPr="00C62254">
        <w:rPr>
          <w:szCs w:val="20"/>
          <w:lang w:val="sl-SI" w:eastAsia="sl-SI"/>
        </w:rPr>
        <w:t>6 let delovnih izkušenj oziroma izpolnjevanje pogojev za naziv podsekretar,</w:t>
      </w:r>
    </w:p>
    <w:p w14:paraId="12F83940" w14:textId="77777777" w:rsidR="00CE5BAE" w:rsidRPr="00583707" w:rsidRDefault="00CE5BAE" w:rsidP="00CE5BAE">
      <w:pPr>
        <w:numPr>
          <w:ilvl w:val="0"/>
          <w:numId w:val="22"/>
        </w:numPr>
        <w:spacing w:line="240" w:lineRule="auto"/>
        <w:ind w:right="-19"/>
        <w:jc w:val="both"/>
        <w:rPr>
          <w:rFonts w:cs="Arial"/>
          <w:szCs w:val="20"/>
          <w:lang w:val="sl-SI"/>
        </w:rPr>
      </w:pPr>
      <w:proofErr w:type="spellStart"/>
      <w:r>
        <w:rPr>
          <w:rFonts w:cs="Arial"/>
          <w:szCs w:val="20"/>
        </w:rPr>
        <w:t>znanje</w:t>
      </w:r>
      <w:proofErr w:type="spellEnd"/>
      <w:r>
        <w:rPr>
          <w:rFonts w:cs="Arial"/>
          <w:szCs w:val="20"/>
        </w:rPr>
        <w:t xml:space="preserve"> </w:t>
      </w:r>
      <w:proofErr w:type="spellStart"/>
      <w:r>
        <w:rPr>
          <w:rFonts w:cs="Arial"/>
          <w:szCs w:val="20"/>
        </w:rPr>
        <w:t>uradnega</w:t>
      </w:r>
      <w:proofErr w:type="spellEnd"/>
      <w:r>
        <w:rPr>
          <w:rFonts w:cs="Arial"/>
          <w:szCs w:val="20"/>
        </w:rPr>
        <w:t xml:space="preserve"> </w:t>
      </w:r>
      <w:proofErr w:type="spellStart"/>
      <w:r>
        <w:rPr>
          <w:rFonts w:cs="Arial"/>
          <w:szCs w:val="20"/>
        </w:rPr>
        <w:t>jezika</w:t>
      </w:r>
      <w:proofErr w:type="spellEnd"/>
      <w:r>
        <w:rPr>
          <w:rFonts w:cs="Arial"/>
          <w:szCs w:val="20"/>
        </w:rPr>
        <w:t>;</w:t>
      </w:r>
    </w:p>
    <w:p w14:paraId="57B8F995" w14:textId="77777777" w:rsidR="00CE5BAE" w:rsidRDefault="00CE5BAE" w:rsidP="00CE5BAE">
      <w:pPr>
        <w:numPr>
          <w:ilvl w:val="0"/>
          <w:numId w:val="22"/>
        </w:numPr>
        <w:spacing w:line="240" w:lineRule="auto"/>
        <w:ind w:right="-19"/>
        <w:jc w:val="both"/>
        <w:rPr>
          <w:rFonts w:cs="Arial"/>
          <w:szCs w:val="20"/>
          <w:lang w:val="sl-SI"/>
        </w:rPr>
      </w:pPr>
      <w:r>
        <w:rPr>
          <w:rFonts w:cs="Arial"/>
          <w:szCs w:val="20"/>
        </w:rPr>
        <w:t xml:space="preserve">ne </w:t>
      </w:r>
      <w:proofErr w:type="spellStart"/>
      <w:r>
        <w:rPr>
          <w:rFonts w:cs="Arial"/>
          <w:szCs w:val="20"/>
        </w:rPr>
        <w:t>smejo</w:t>
      </w:r>
      <w:proofErr w:type="spellEnd"/>
      <w:r>
        <w:rPr>
          <w:rFonts w:cs="Arial"/>
          <w:szCs w:val="20"/>
        </w:rPr>
        <w:t xml:space="preserve"> </w:t>
      </w:r>
      <w:proofErr w:type="spellStart"/>
      <w:r>
        <w:rPr>
          <w:rFonts w:cs="Arial"/>
          <w:szCs w:val="20"/>
        </w:rPr>
        <w:t>biti</w:t>
      </w:r>
      <w:proofErr w:type="spellEnd"/>
      <w:r>
        <w:rPr>
          <w:rFonts w:cs="Arial"/>
          <w:szCs w:val="20"/>
        </w:rPr>
        <w:t xml:space="preserve"> </w:t>
      </w:r>
      <w:proofErr w:type="spellStart"/>
      <w:r>
        <w:rPr>
          <w:rFonts w:cs="Arial"/>
          <w:szCs w:val="20"/>
        </w:rPr>
        <w:t>pravnomočno</w:t>
      </w:r>
      <w:proofErr w:type="spellEnd"/>
      <w:r>
        <w:rPr>
          <w:rFonts w:cs="Arial"/>
          <w:szCs w:val="20"/>
        </w:rPr>
        <w:t xml:space="preserve"> </w:t>
      </w:r>
      <w:proofErr w:type="spellStart"/>
      <w:r>
        <w:rPr>
          <w:rFonts w:cs="Arial"/>
          <w:szCs w:val="20"/>
        </w:rPr>
        <w:t>obsojeni</w:t>
      </w:r>
      <w:proofErr w:type="spellEnd"/>
      <w:r>
        <w:rPr>
          <w:rFonts w:cs="Arial"/>
          <w:szCs w:val="20"/>
        </w:rPr>
        <w:t xml:space="preserve"> </w:t>
      </w:r>
      <w:proofErr w:type="spellStart"/>
      <w:r>
        <w:rPr>
          <w:rFonts w:cs="Arial"/>
          <w:szCs w:val="20"/>
        </w:rPr>
        <w:t>na</w:t>
      </w:r>
      <w:proofErr w:type="spellEnd"/>
      <w:r>
        <w:rPr>
          <w:rFonts w:cs="Arial"/>
          <w:szCs w:val="20"/>
        </w:rPr>
        <w:t xml:space="preserve"> </w:t>
      </w:r>
      <w:proofErr w:type="spellStart"/>
      <w:r>
        <w:rPr>
          <w:rFonts w:cs="Arial"/>
          <w:szCs w:val="20"/>
        </w:rPr>
        <w:t>nepogojno</w:t>
      </w:r>
      <w:proofErr w:type="spellEnd"/>
      <w:r>
        <w:rPr>
          <w:rFonts w:cs="Arial"/>
          <w:szCs w:val="20"/>
        </w:rPr>
        <w:t xml:space="preserve"> </w:t>
      </w:r>
      <w:proofErr w:type="spellStart"/>
      <w:r>
        <w:rPr>
          <w:rFonts w:cs="Arial"/>
          <w:szCs w:val="20"/>
        </w:rPr>
        <w:t>kazen</w:t>
      </w:r>
      <w:proofErr w:type="spellEnd"/>
      <w:r>
        <w:rPr>
          <w:rFonts w:cs="Arial"/>
          <w:szCs w:val="20"/>
        </w:rPr>
        <w:t xml:space="preserve"> </w:t>
      </w:r>
      <w:proofErr w:type="spellStart"/>
      <w:r>
        <w:rPr>
          <w:rFonts w:cs="Arial"/>
          <w:szCs w:val="20"/>
        </w:rPr>
        <w:t>več</w:t>
      </w:r>
      <w:proofErr w:type="spellEnd"/>
      <w:r>
        <w:rPr>
          <w:rFonts w:cs="Arial"/>
          <w:szCs w:val="20"/>
        </w:rPr>
        <w:t xml:space="preserve"> </w:t>
      </w:r>
      <w:proofErr w:type="spellStart"/>
      <w:r>
        <w:rPr>
          <w:rFonts w:cs="Arial"/>
          <w:szCs w:val="20"/>
        </w:rPr>
        <w:t>kot</w:t>
      </w:r>
      <w:proofErr w:type="spellEnd"/>
      <w:r>
        <w:rPr>
          <w:rFonts w:cs="Arial"/>
          <w:szCs w:val="20"/>
        </w:rPr>
        <w:t xml:space="preserve"> </w:t>
      </w:r>
      <w:proofErr w:type="spellStart"/>
      <w:r>
        <w:rPr>
          <w:rFonts w:cs="Arial"/>
          <w:szCs w:val="20"/>
        </w:rPr>
        <w:t>šest</w:t>
      </w:r>
      <w:proofErr w:type="spellEnd"/>
      <w:r>
        <w:rPr>
          <w:rFonts w:cs="Arial"/>
          <w:szCs w:val="20"/>
        </w:rPr>
        <w:t xml:space="preserve"> </w:t>
      </w:r>
      <w:proofErr w:type="spellStart"/>
      <w:r>
        <w:rPr>
          <w:rFonts w:cs="Arial"/>
          <w:szCs w:val="20"/>
        </w:rPr>
        <w:t>mesecev</w:t>
      </w:r>
      <w:proofErr w:type="spellEnd"/>
      <w:r>
        <w:rPr>
          <w:rFonts w:cs="Arial"/>
          <w:szCs w:val="20"/>
        </w:rPr>
        <w:t xml:space="preserve"> </w:t>
      </w:r>
      <w:proofErr w:type="spellStart"/>
      <w:r>
        <w:rPr>
          <w:rFonts w:cs="Arial"/>
          <w:szCs w:val="20"/>
        </w:rPr>
        <w:t>zapora</w:t>
      </w:r>
      <w:proofErr w:type="spellEnd"/>
      <w:r>
        <w:rPr>
          <w:rFonts w:cs="Arial"/>
          <w:szCs w:val="20"/>
        </w:rPr>
        <w:t xml:space="preserve"> </w:t>
      </w:r>
      <w:proofErr w:type="spellStart"/>
      <w:r>
        <w:rPr>
          <w:rFonts w:cs="Arial"/>
          <w:szCs w:val="20"/>
        </w:rPr>
        <w:t>zaradi</w:t>
      </w:r>
      <w:proofErr w:type="spellEnd"/>
      <w:r>
        <w:rPr>
          <w:rFonts w:cs="Arial"/>
          <w:szCs w:val="20"/>
        </w:rPr>
        <w:t xml:space="preserve"> </w:t>
      </w:r>
      <w:proofErr w:type="spellStart"/>
      <w:r>
        <w:rPr>
          <w:rFonts w:cs="Arial"/>
          <w:szCs w:val="20"/>
        </w:rPr>
        <w:t>naklepnega</w:t>
      </w:r>
      <w:proofErr w:type="spellEnd"/>
      <w:r>
        <w:rPr>
          <w:rFonts w:cs="Arial"/>
          <w:szCs w:val="20"/>
        </w:rPr>
        <w:t xml:space="preserve"> </w:t>
      </w:r>
      <w:proofErr w:type="spellStart"/>
      <w:r>
        <w:rPr>
          <w:rFonts w:cs="Arial"/>
          <w:szCs w:val="20"/>
        </w:rPr>
        <w:t>kaznivega</w:t>
      </w:r>
      <w:proofErr w:type="spellEnd"/>
      <w:r>
        <w:rPr>
          <w:rFonts w:cs="Arial"/>
          <w:szCs w:val="20"/>
        </w:rPr>
        <w:t xml:space="preserve"> </w:t>
      </w:r>
      <w:proofErr w:type="spellStart"/>
      <w:r>
        <w:rPr>
          <w:rFonts w:cs="Arial"/>
          <w:szCs w:val="20"/>
        </w:rPr>
        <w:t>dejanja</w:t>
      </w:r>
      <w:proofErr w:type="spellEnd"/>
      <w:r>
        <w:rPr>
          <w:rFonts w:cs="Arial"/>
          <w:szCs w:val="20"/>
        </w:rPr>
        <w:t xml:space="preserve">, ki se </w:t>
      </w:r>
      <w:proofErr w:type="spellStart"/>
      <w:r>
        <w:rPr>
          <w:rFonts w:cs="Arial"/>
          <w:szCs w:val="20"/>
        </w:rPr>
        <w:t>preganja</w:t>
      </w:r>
      <w:proofErr w:type="spellEnd"/>
      <w:r>
        <w:rPr>
          <w:rFonts w:cs="Arial"/>
          <w:szCs w:val="20"/>
        </w:rPr>
        <w:t xml:space="preserve"> po </w:t>
      </w:r>
      <w:proofErr w:type="spellStart"/>
      <w:r>
        <w:rPr>
          <w:rFonts w:cs="Arial"/>
          <w:szCs w:val="20"/>
        </w:rPr>
        <w:t>uradni</w:t>
      </w:r>
      <w:proofErr w:type="spellEnd"/>
      <w:r>
        <w:rPr>
          <w:rFonts w:cs="Arial"/>
          <w:szCs w:val="20"/>
        </w:rPr>
        <w:t xml:space="preserve"> </w:t>
      </w:r>
      <w:proofErr w:type="spellStart"/>
      <w:r>
        <w:rPr>
          <w:rFonts w:cs="Arial"/>
          <w:szCs w:val="20"/>
        </w:rPr>
        <w:t>dolžnosti</w:t>
      </w:r>
      <w:proofErr w:type="spellEnd"/>
      <w:r>
        <w:rPr>
          <w:rFonts w:cs="Arial"/>
          <w:szCs w:val="20"/>
        </w:rPr>
        <w:t>;</w:t>
      </w:r>
    </w:p>
    <w:p w14:paraId="6E4B9ED8" w14:textId="77777777" w:rsidR="00CE5BAE" w:rsidRPr="00583707" w:rsidRDefault="00CE5BAE" w:rsidP="00CE5BAE">
      <w:pPr>
        <w:numPr>
          <w:ilvl w:val="0"/>
          <w:numId w:val="22"/>
        </w:numPr>
        <w:spacing w:line="240" w:lineRule="auto"/>
        <w:ind w:right="-19"/>
        <w:jc w:val="both"/>
        <w:rPr>
          <w:rFonts w:cs="Arial"/>
          <w:szCs w:val="20"/>
        </w:rPr>
      </w:pPr>
      <w:proofErr w:type="spellStart"/>
      <w:r>
        <w:rPr>
          <w:rFonts w:cs="Arial"/>
          <w:szCs w:val="20"/>
        </w:rPr>
        <w:t>zoper</w:t>
      </w:r>
      <w:proofErr w:type="spellEnd"/>
      <w:r>
        <w:rPr>
          <w:rFonts w:cs="Arial"/>
          <w:szCs w:val="20"/>
        </w:rPr>
        <w:t xml:space="preserve"> </w:t>
      </w:r>
      <w:proofErr w:type="spellStart"/>
      <w:r>
        <w:rPr>
          <w:rFonts w:cs="Arial"/>
          <w:szCs w:val="20"/>
        </w:rPr>
        <w:t>njih</w:t>
      </w:r>
      <w:proofErr w:type="spellEnd"/>
      <w:r>
        <w:rPr>
          <w:rFonts w:cs="Arial"/>
          <w:szCs w:val="20"/>
        </w:rPr>
        <w:t xml:space="preserve"> ne </w:t>
      </w:r>
      <w:proofErr w:type="spellStart"/>
      <w:r>
        <w:rPr>
          <w:rFonts w:cs="Arial"/>
          <w:szCs w:val="20"/>
        </w:rPr>
        <w:t>sme</w:t>
      </w:r>
      <w:proofErr w:type="spellEnd"/>
      <w:r>
        <w:rPr>
          <w:rFonts w:cs="Arial"/>
          <w:szCs w:val="20"/>
        </w:rPr>
        <w:t xml:space="preserve"> </w:t>
      </w:r>
      <w:proofErr w:type="spellStart"/>
      <w:r>
        <w:rPr>
          <w:rFonts w:cs="Arial"/>
          <w:szCs w:val="20"/>
        </w:rPr>
        <w:t>biti</w:t>
      </w:r>
      <w:proofErr w:type="spellEnd"/>
      <w:r>
        <w:rPr>
          <w:rFonts w:cs="Arial"/>
          <w:szCs w:val="20"/>
        </w:rPr>
        <w:t xml:space="preserve"> </w:t>
      </w:r>
      <w:proofErr w:type="spellStart"/>
      <w:r>
        <w:rPr>
          <w:rFonts w:cs="Arial"/>
          <w:szCs w:val="20"/>
        </w:rPr>
        <w:t>vložena</w:t>
      </w:r>
      <w:proofErr w:type="spellEnd"/>
      <w:r>
        <w:rPr>
          <w:rFonts w:cs="Arial"/>
          <w:szCs w:val="20"/>
        </w:rPr>
        <w:t xml:space="preserve"> </w:t>
      </w:r>
      <w:proofErr w:type="spellStart"/>
      <w:r>
        <w:rPr>
          <w:rFonts w:cs="Arial"/>
          <w:szCs w:val="20"/>
        </w:rPr>
        <w:t>pravnomočna</w:t>
      </w:r>
      <w:proofErr w:type="spellEnd"/>
      <w:r>
        <w:rPr>
          <w:rFonts w:cs="Arial"/>
          <w:szCs w:val="20"/>
        </w:rPr>
        <w:t xml:space="preserve"> </w:t>
      </w:r>
      <w:proofErr w:type="spellStart"/>
      <w:r>
        <w:rPr>
          <w:rFonts w:cs="Arial"/>
          <w:szCs w:val="20"/>
        </w:rPr>
        <w:t>obtožnica</w:t>
      </w:r>
      <w:proofErr w:type="spellEnd"/>
      <w:r>
        <w:rPr>
          <w:rFonts w:cs="Arial"/>
          <w:szCs w:val="20"/>
        </w:rPr>
        <w:t xml:space="preserve"> </w:t>
      </w:r>
      <w:proofErr w:type="spellStart"/>
      <w:r>
        <w:rPr>
          <w:rFonts w:cs="Arial"/>
          <w:szCs w:val="20"/>
        </w:rPr>
        <w:t>zaradi</w:t>
      </w:r>
      <w:proofErr w:type="spellEnd"/>
      <w:r>
        <w:rPr>
          <w:rFonts w:cs="Arial"/>
          <w:szCs w:val="20"/>
        </w:rPr>
        <w:t xml:space="preserve"> </w:t>
      </w:r>
      <w:proofErr w:type="spellStart"/>
      <w:r>
        <w:rPr>
          <w:rFonts w:cs="Arial"/>
          <w:szCs w:val="20"/>
        </w:rPr>
        <w:t>naklepnega</w:t>
      </w:r>
      <w:proofErr w:type="spellEnd"/>
      <w:r>
        <w:rPr>
          <w:rFonts w:cs="Arial"/>
          <w:szCs w:val="20"/>
        </w:rPr>
        <w:t xml:space="preserve"> </w:t>
      </w:r>
      <w:proofErr w:type="spellStart"/>
      <w:r>
        <w:rPr>
          <w:rFonts w:cs="Arial"/>
          <w:szCs w:val="20"/>
        </w:rPr>
        <w:t>kaznivega</w:t>
      </w:r>
      <w:proofErr w:type="spellEnd"/>
      <w:r>
        <w:rPr>
          <w:rFonts w:cs="Arial"/>
          <w:szCs w:val="20"/>
        </w:rPr>
        <w:t xml:space="preserve"> </w:t>
      </w:r>
      <w:proofErr w:type="spellStart"/>
      <w:r>
        <w:rPr>
          <w:rFonts w:cs="Arial"/>
          <w:szCs w:val="20"/>
        </w:rPr>
        <w:t>dejanja</w:t>
      </w:r>
      <w:proofErr w:type="spellEnd"/>
      <w:r>
        <w:rPr>
          <w:rFonts w:cs="Arial"/>
          <w:szCs w:val="20"/>
        </w:rPr>
        <w:t xml:space="preserve">, ki se </w:t>
      </w:r>
      <w:proofErr w:type="spellStart"/>
      <w:r>
        <w:rPr>
          <w:rFonts w:cs="Arial"/>
          <w:szCs w:val="20"/>
        </w:rPr>
        <w:t>preganja</w:t>
      </w:r>
      <w:proofErr w:type="spellEnd"/>
      <w:r>
        <w:rPr>
          <w:rFonts w:cs="Arial"/>
          <w:szCs w:val="20"/>
        </w:rPr>
        <w:t xml:space="preserve"> po </w:t>
      </w:r>
      <w:proofErr w:type="spellStart"/>
      <w:r>
        <w:rPr>
          <w:rFonts w:cs="Arial"/>
          <w:szCs w:val="20"/>
        </w:rPr>
        <w:t>uradni</w:t>
      </w:r>
      <w:proofErr w:type="spellEnd"/>
      <w:r>
        <w:rPr>
          <w:rFonts w:cs="Arial"/>
          <w:szCs w:val="20"/>
        </w:rPr>
        <w:t xml:space="preserve"> </w:t>
      </w:r>
      <w:proofErr w:type="spellStart"/>
      <w:r>
        <w:rPr>
          <w:rFonts w:cs="Arial"/>
          <w:szCs w:val="20"/>
        </w:rPr>
        <w:t>dolžnosti</w:t>
      </w:r>
      <w:proofErr w:type="spellEnd"/>
      <w:r>
        <w:rPr>
          <w:rFonts w:cs="Arial"/>
          <w:szCs w:val="20"/>
        </w:rPr>
        <w:t>;</w:t>
      </w:r>
    </w:p>
    <w:p w14:paraId="6619BCE0" w14:textId="77777777" w:rsidR="00CE5BAE" w:rsidRPr="00C62254" w:rsidRDefault="00CE5BAE" w:rsidP="00CE5BAE">
      <w:pPr>
        <w:numPr>
          <w:ilvl w:val="0"/>
          <w:numId w:val="22"/>
        </w:numPr>
        <w:spacing w:line="240" w:lineRule="auto"/>
        <w:jc w:val="both"/>
        <w:rPr>
          <w:szCs w:val="20"/>
          <w:lang w:val="sl-SI" w:eastAsia="sl-SI"/>
        </w:rPr>
      </w:pPr>
      <w:r w:rsidRPr="00C62254">
        <w:rPr>
          <w:szCs w:val="20"/>
          <w:lang w:val="sl-SI" w:eastAsia="sl-SI"/>
        </w:rPr>
        <w:t>državljanstvo Republike Slovenije.</w:t>
      </w:r>
    </w:p>
    <w:p w14:paraId="046FD9AF" w14:textId="77777777" w:rsidR="00CE5BAE" w:rsidRPr="00C62254" w:rsidRDefault="00CE5BAE" w:rsidP="00CE5BAE">
      <w:pPr>
        <w:spacing w:line="240" w:lineRule="auto"/>
        <w:jc w:val="both"/>
        <w:rPr>
          <w:szCs w:val="20"/>
          <w:lang w:val="sl-SI" w:eastAsia="sl-SI"/>
        </w:rPr>
      </w:pPr>
    </w:p>
    <w:p w14:paraId="51FECF29" w14:textId="77777777" w:rsidR="00CE5BAE" w:rsidRPr="00C62254" w:rsidRDefault="00CE5BAE" w:rsidP="00CE5BAE">
      <w:pPr>
        <w:spacing w:line="240" w:lineRule="auto"/>
        <w:jc w:val="both"/>
        <w:rPr>
          <w:szCs w:val="20"/>
          <w:lang w:val="sl-SI" w:eastAsia="sl-SI"/>
        </w:rPr>
      </w:pPr>
      <w:r w:rsidRPr="00C62254">
        <w:rPr>
          <w:szCs w:val="20"/>
          <w:lang w:val="sl-SI" w:eastAsia="sl-SI"/>
        </w:rPr>
        <w:t>Poleg posebnih pogojev morajo kandidati izpolnjevati tudi splošne pogoje, ki jih urejajo predpisi s področja delovnega prava.</w:t>
      </w:r>
    </w:p>
    <w:p w14:paraId="375E47C3" w14:textId="77777777" w:rsidR="00CE5BAE" w:rsidRPr="00C62254" w:rsidRDefault="00CE5BAE" w:rsidP="00CE5BAE">
      <w:pPr>
        <w:spacing w:line="240" w:lineRule="auto"/>
        <w:jc w:val="both"/>
        <w:rPr>
          <w:szCs w:val="20"/>
          <w:lang w:val="sl-SI" w:eastAsia="sl-SI"/>
        </w:rPr>
      </w:pPr>
    </w:p>
    <w:p w14:paraId="4DB335B8" w14:textId="77777777" w:rsidR="00CE5BAE" w:rsidRPr="00B41DEA" w:rsidRDefault="00CE5BAE" w:rsidP="00CE5BAE">
      <w:pPr>
        <w:spacing w:line="240" w:lineRule="auto"/>
        <w:jc w:val="both"/>
        <w:rPr>
          <w:szCs w:val="20"/>
          <w:lang w:val="sl-SI" w:eastAsia="sl-SI"/>
        </w:rPr>
      </w:pPr>
      <w:r w:rsidRPr="00B41DEA">
        <w:rPr>
          <w:szCs w:val="20"/>
          <w:lang w:val="sl-SI" w:eastAsia="sl-SI"/>
        </w:rPr>
        <w:t>Kot delovne izkušnje se šteje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p>
    <w:p w14:paraId="6F20BD1E" w14:textId="77777777" w:rsidR="00CE5BAE" w:rsidRPr="00B41DEA" w:rsidRDefault="00CE5BAE" w:rsidP="00CE5BAE">
      <w:pPr>
        <w:pStyle w:val="Odstavekseznama"/>
        <w:numPr>
          <w:ilvl w:val="0"/>
          <w:numId w:val="22"/>
        </w:numPr>
        <w:spacing w:line="240" w:lineRule="auto"/>
        <w:jc w:val="both"/>
        <w:rPr>
          <w:b/>
          <w:szCs w:val="20"/>
          <w:lang w:val="sl-SI" w:eastAsia="sl-SI"/>
        </w:rPr>
      </w:pPr>
    </w:p>
    <w:p w14:paraId="5604099B" w14:textId="77777777" w:rsidR="00CE5BAE" w:rsidRPr="00B41DEA" w:rsidRDefault="00CE5BAE" w:rsidP="00CE5BAE">
      <w:pPr>
        <w:jc w:val="both"/>
        <w:rPr>
          <w:rFonts w:cs="Arial"/>
          <w:szCs w:val="20"/>
        </w:rPr>
      </w:pPr>
      <w:proofErr w:type="spellStart"/>
      <w:r w:rsidRPr="00B41DEA">
        <w:rPr>
          <w:rFonts w:cs="Arial"/>
          <w:szCs w:val="20"/>
        </w:rPr>
        <w:lastRenderedPageBreak/>
        <w:t>Zahtevane</w:t>
      </w:r>
      <w:proofErr w:type="spellEnd"/>
      <w:r w:rsidRPr="00B41DEA">
        <w:rPr>
          <w:rFonts w:cs="Arial"/>
          <w:szCs w:val="20"/>
        </w:rPr>
        <w:t xml:space="preserve"> </w:t>
      </w:r>
      <w:proofErr w:type="spellStart"/>
      <w:r w:rsidRPr="00B41DEA">
        <w:rPr>
          <w:rFonts w:cs="Arial"/>
          <w:szCs w:val="20"/>
        </w:rPr>
        <w:t>delovne</w:t>
      </w:r>
      <w:proofErr w:type="spellEnd"/>
      <w:r w:rsidRPr="00B41DEA">
        <w:rPr>
          <w:rFonts w:cs="Arial"/>
          <w:szCs w:val="20"/>
        </w:rPr>
        <w:t xml:space="preserve"> </w:t>
      </w:r>
      <w:proofErr w:type="spellStart"/>
      <w:r w:rsidRPr="00B41DEA">
        <w:rPr>
          <w:rFonts w:cs="Arial"/>
          <w:szCs w:val="20"/>
        </w:rPr>
        <w:t>izkušnje</w:t>
      </w:r>
      <w:proofErr w:type="spellEnd"/>
      <w:r w:rsidRPr="00B41DEA">
        <w:rPr>
          <w:rFonts w:cs="Arial"/>
          <w:szCs w:val="20"/>
        </w:rPr>
        <w:t xml:space="preserve"> se </w:t>
      </w:r>
      <w:proofErr w:type="spellStart"/>
      <w:r w:rsidRPr="00B41DEA">
        <w:rPr>
          <w:rFonts w:cs="Arial"/>
          <w:szCs w:val="20"/>
        </w:rPr>
        <w:t>skrajšajo</w:t>
      </w:r>
      <w:proofErr w:type="spellEnd"/>
      <w:r w:rsidRPr="00B41DEA">
        <w:rPr>
          <w:rFonts w:cs="Arial"/>
          <w:szCs w:val="20"/>
        </w:rPr>
        <w:t xml:space="preserve"> v </w:t>
      </w:r>
      <w:proofErr w:type="spellStart"/>
      <w:r w:rsidRPr="00B41DEA">
        <w:rPr>
          <w:rFonts w:cs="Arial"/>
          <w:szCs w:val="20"/>
        </w:rPr>
        <w:t>skladu</w:t>
      </w:r>
      <w:proofErr w:type="spellEnd"/>
      <w:r w:rsidRPr="00B41DEA">
        <w:rPr>
          <w:rFonts w:cs="Arial"/>
          <w:szCs w:val="20"/>
        </w:rPr>
        <w:t xml:space="preserve"> z 62. </w:t>
      </w:r>
      <w:proofErr w:type="spellStart"/>
      <w:r w:rsidRPr="00B41DEA">
        <w:rPr>
          <w:rFonts w:cs="Arial"/>
          <w:szCs w:val="20"/>
        </w:rPr>
        <w:t>členom</w:t>
      </w:r>
      <w:proofErr w:type="spellEnd"/>
      <w:r w:rsidRPr="00B41DEA">
        <w:rPr>
          <w:rFonts w:cs="Arial"/>
          <w:szCs w:val="20"/>
        </w:rPr>
        <w:t xml:space="preserve"> </w:t>
      </w:r>
      <w:proofErr w:type="spellStart"/>
      <w:r w:rsidRPr="00B41DEA">
        <w:rPr>
          <w:rFonts w:cs="Arial"/>
          <w:szCs w:val="20"/>
        </w:rPr>
        <w:t>Uredbe</w:t>
      </w:r>
      <w:proofErr w:type="spellEnd"/>
      <w:r w:rsidRPr="00B41DEA">
        <w:rPr>
          <w:rFonts w:cs="Arial"/>
          <w:szCs w:val="20"/>
        </w:rPr>
        <w:t xml:space="preserve"> o </w:t>
      </w:r>
      <w:proofErr w:type="spellStart"/>
      <w:r w:rsidRPr="00B41DEA">
        <w:rPr>
          <w:rFonts w:cs="Arial"/>
          <w:szCs w:val="20"/>
        </w:rPr>
        <w:t>notranji</w:t>
      </w:r>
      <w:proofErr w:type="spellEnd"/>
      <w:r w:rsidRPr="00B41DEA">
        <w:rPr>
          <w:rFonts w:cs="Arial"/>
          <w:szCs w:val="20"/>
        </w:rPr>
        <w:t xml:space="preserve"> </w:t>
      </w:r>
      <w:proofErr w:type="spellStart"/>
      <w:r w:rsidRPr="00B41DEA">
        <w:rPr>
          <w:rFonts w:cs="Arial"/>
          <w:szCs w:val="20"/>
        </w:rPr>
        <w:t>organizaciji</w:t>
      </w:r>
      <w:proofErr w:type="spellEnd"/>
      <w:r w:rsidRPr="00B41DEA">
        <w:rPr>
          <w:rFonts w:cs="Arial"/>
          <w:szCs w:val="20"/>
        </w:rPr>
        <w:t xml:space="preserve">, </w:t>
      </w:r>
      <w:proofErr w:type="spellStart"/>
      <w:r w:rsidRPr="00B41DEA">
        <w:rPr>
          <w:rFonts w:cs="Arial"/>
          <w:szCs w:val="20"/>
        </w:rPr>
        <w:t>sistemizaciji</w:t>
      </w:r>
      <w:proofErr w:type="spellEnd"/>
      <w:r w:rsidRPr="00B41DEA">
        <w:rPr>
          <w:rFonts w:cs="Arial"/>
          <w:szCs w:val="20"/>
        </w:rPr>
        <w:t xml:space="preserve">, </w:t>
      </w:r>
      <w:proofErr w:type="spellStart"/>
      <w:r w:rsidRPr="00B41DEA">
        <w:rPr>
          <w:rFonts w:cs="Arial"/>
          <w:szCs w:val="20"/>
        </w:rPr>
        <w:t>delovnih</w:t>
      </w:r>
      <w:proofErr w:type="spellEnd"/>
      <w:r w:rsidRPr="00B41DEA">
        <w:rPr>
          <w:rFonts w:cs="Arial"/>
          <w:szCs w:val="20"/>
        </w:rPr>
        <w:t xml:space="preserve"> </w:t>
      </w:r>
      <w:proofErr w:type="spellStart"/>
      <w:r w:rsidRPr="00B41DEA">
        <w:rPr>
          <w:rFonts w:cs="Arial"/>
          <w:szCs w:val="20"/>
        </w:rPr>
        <w:t>mestih</w:t>
      </w:r>
      <w:proofErr w:type="spellEnd"/>
      <w:r w:rsidRPr="00B41DEA">
        <w:rPr>
          <w:rFonts w:cs="Arial"/>
          <w:szCs w:val="20"/>
        </w:rPr>
        <w:t xml:space="preserve"> in </w:t>
      </w:r>
      <w:proofErr w:type="spellStart"/>
      <w:r w:rsidRPr="00B41DEA">
        <w:rPr>
          <w:rFonts w:cs="Arial"/>
          <w:szCs w:val="20"/>
        </w:rPr>
        <w:t>nazivih</w:t>
      </w:r>
      <w:proofErr w:type="spellEnd"/>
      <w:r w:rsidRPr="00B41DEA">
        <w:rPr>
          <w:rFonts w:cs="Arial"/>
          <w:szCs w:val="20"/>
        </w:rPr>
        <w:t xml:space="preserve"> v </w:t>
      </w:r>
      <w:proofErr w:type="spellStart"/>
      <w:r w:rsidRPr="00B41DEA">
        <w:rPr>
          <w:rFonts w:cs="Arial"/>
          <w:szCs w:val="20"/>
        </w:rPr>
        <w:t>organih</w:t>
      </w:r>
      <w:proofErr w:type="spellEnd"/>
      <w:r w:rsidRPr="00B41DEA">
        <w:rPr>
          <w:rFonts w:cs="Arial"/>
          <w:szCs w:val="20"/>
        </w:rPr>
        <w:t xml:space="preserve"> </w:t>
      </w:r>
      <w:proofErr w:type="spellStart"/>
      <w:r w:rsidRPr="00B41DEA">
        <w:rPr>
          <w:rFonts w:cs="Arial"/>
          <w:szCs w:val="20"/>
        </w:rPr>
        <w:t>državne</w:t>
      </w:r>
      <w:proofErr w:type="spellEnd"/>
      <w:r w:rsidRPr="00B41DEA">
        <w:rPr>
          <w:rFonts w:cs="Arial"/>
          <w:szCs w:val="20"/>
        </w:rPr>
        <w:t xml:space="preserve"> </w:t>
      </w:r>
      <w:proofErr w:type="spellStart"/>
      <w:r w:rsidRPr="00B41DEA">
        <w:rPr>
          <w:rFonts w:cs="Arial"/>
          <w:szCs w:val="20"/>
        </w:rPr>
        <w:t>uprave</w:t>
      </w:r>
      <w:proofErr w:type="spellEnd"/>
      <w:r w:rsidRPr="00B41DEA">
        <w:rPr>
          <w:rFonts w:cs="Arial"/>
          <w:szCs w:val="20"/>
        </w:rPr>
        <w:t xml:space="preserve">, </w:t>
      </w:r>
      <w:proofErr w:type="spellStart"/>
      <w:r w:rsidRPr="00B41DEA">
        <w:rPr>
          <w:rFonts w:cs="Arial"/>
          <w:szCs w:val="20"/>
        </w:rPr>
        <w:t>upravah</w:t>
      </w:r>
      <w:proofErr w:type="spellEnd"/>
      <w:r w:rsidRPr="00B41DEA">
        <w:rPr>
          <w:rFonts w:cs="Arial"/>
          <w:szCs w:val="20"/>
        </w:rPr>
        <w:t xml:space="preserve"> </w:t>
      </w:r>
      <w:proofErr w:type="spellStart"/>
      <w:r w:rsidRPr="00B41DEA">
        <w:rPr>
          <w:rFonts w:cs="Arial"/>
          <w:szCs w:val="20"/>
        </w:rPr>
        <w:t>lokalnih</w:t>
      </w:r>
      <w:proofErr w:type="spellEnd"/>
      <w:r w:rsidRPr="00B41DEA">
        <w:rPr>
          <w:rFonts w:cs="Arial"/>
          <w:szCs w:val="20"/>
        </w:rPr>
        <w:t xml:space="preserve"> </w:t>
      </w:r>
      <w:proofErr w:type="spellStart"/>
      <w:r w:rsidRPr="00B41DEA">
        <w:rPr>
          <w:rFonts w:cs="Arial"/>
          <w:szCs w:val="20"/>
        </w:rPr>
        <w:t>skupnosti</w:t>
      </w:r>
      <w:proofErr w:type="spellEnd"/>
      <w:r w:rsidRPr="00B41DEA">
        <w:rPr>
          <w:rFonts w:cs="Arial"/>
          <w:szCs w:val="20"/>
        </w:rPr>
        <w:t xml:space="preserve"> in </w:t>
      </w:r>
      <w:proofErr w:type="spellStart"/>
      <w:r w:rsidRPr="00B41DEA">
        <w:rPr>
          <w:rFonts w:cs="Arial"/>
          <w:szCs w:val="20"/>
        </w:rPr>
        <w:t>pravosodnih</w:t>
      </w:r>
      <w:proofErr w:type="spellEnd"/>
      <w:r w:rsidRPr="00B41DEA">
        <w:rPr>
          <w:rFonts w:cs="Arial"/>
          <w:szCs w:val="20"/>
        </w:rPr>
        <w:t xml:space="preserve"> </w:t>
      </w:r>
      <w:proofErr w:type="spellStart"/>
      <w:r w:rsidRPr="00B41DEA">
        <w:rPr>
          <w:rFonts w:cs="Arial"/>
          <w:szCs w:val="20"/>
        </w:rPr>
        <w:t>organih</w:t>
      </w:r>
      <w:proofErr w:type="spellEnd"/>
      <w:r w:rsidRPr="00B41DEA">
        <w:rPr>
          <w:rFonts w:cs="Arial"/>
          <w:szCs w:val="20"/>
        </w:rPr>
        <w:t xml:space="preserve"> (</w:t>
      </w:r>
      <w:proofErr w:type="spellStart"/>
      <w:r w:rsidRPr="00B41DEA">
        <w:rPr>
          <w:rFonts w:cs="Arial"/>
          <w:szCs w:val="20"/>
        </w:rPr>
        <w:t>Uradni</w:t>
      </w:r>
      <w:proofErr w:type="spellEnd"/>
      <w:r w:rsidRPr="00B41DEA">
        <w:rPr>
          <w:rFonts w:cs="Arial"/>
          <w:szCs w:val="20"/>
        </w:rPr>
        <w:t xml:space="preserve"> list RS, 107/25). </w:t>
      </w:r>
    </w:p>
    <w:p w14:paraId="0C74E3AC" w14:textId="77777777" w:rsidR="00CE5BAE" w:rsidRPr="00C62254" w:rsidRDefault="00CE5BAE" w:rsidP="00CE5BAE">
      <w:pPr>
        <w:spacing w:line="240" w:lineRule="auto"/>
        <w:jc w:val="both"/>
        <w:rPr>
          <w:b/>
          <w:szCs w:val="20"/>
          <w:lang w:val="sl-SI" w:eastAsia="sl-SI"/>
        </w:rPr>
      </w:pPr>
    </w:p>
    <w:p w14:paraId="7B4EE68B" w14:textId="0B0D1C82" w:rsidR="00CE5BAE" w:rsidRPr="00C62254" w:rsidRDefault="00CE5BAE" w:rsidP="00CE5BAE">
      <w:pPr>
        <w:spacing w:line="240" w:lineRule="auto"/>
        <w:jc w:val="both"/>
        <w:rPr>
          <w:rFonts w:cs="Arial"/>
          <w:szCs w:val="20"/>
          <w:lang w:val="sl-SI"/>
        </w:rPr>
      </w:pPr>
      <w:r w:rsidRPr="00C62254">
        <w:rPr>
          <w:rFonts w:cs="Arial"/>
          <w:szCs w:val="20"/>
          <w:lang w:val="sl-SI"/>
        </w:rPr>
        <w:t>Delovne naloge izbranega kandidata na delovnem mestu</w:t>
      </w:r>
      <w:r>
        <w:rPr>
          <w:rFonts w:cs="Arial"/>
          <w:szCs w:val="20"/>
          <w:lang w:val="sl-SI"/>
        </w:rPr>
        <w:t>, za čas nadomeščanja javne uslužbenke, odsotne zaradi porodniškega dopusta</w:t>
      </w:r>
      <w:r w:rsidRPr="00C62254">
        <w:rPr>
          <w:rFonts w:cs="Arial"/>
          <w:szCs w:val="20"/>
          <w:lang w:val="sl-SI"/>
        </w:rPr>
        <w:t>:</w:t>
      </w:r>
    </w:p>
    <w:p w14:paraId="2E7E0D3E" w14:textId="50AF36BB" w:rsidR="00CE5BAE" w:rsidRDefault="00CE5BAE" w:rsidP="00CE5BAE">
      <w:pPr>
        <w:pStyle w:val="Odstavekseznama"/>
        <w:numPr>
          <w:ilvl w:val="0"/>
          <w:numId w:val="30"/>
        </w:numPr>
        <w:spacing w:line="240" w:lineRule="auto"/>
        <w:jc w:val="both"/>
        <w:rPr>
          <w:rFonts w:cs="Arial"/>
          <w:szCs w:val="20"/>
          <w:lang w:val="sl-SI"/>
        </w:rPr>
      </w:pPr>
      <w:r>
        <w:rPr>
          <w:rFonts w:cs="Arial"/>
          <w:szCs w:val="20"/>
          <w:lang w:val="sl-SI"/>
        </w:rPr>
        <w:t>neposredna pomoč pri vodenju strokovnih nalog na delu delovnega področja,</w:t>
      </w:r>
    </w:p>
    <w:p w14:paraId="0D675105" w14:textId="6D455CB9" w:rsidR="00CE5BAE" w:rsidRDefault="00CE5BAE" w:rsidP="00CE5BAE">
      <w:pPr>
        <w:pStyle w:val="Odstavekseznama"/>
        <w:numPr>
          <w:ilvl w:val="0"/>
          <w:numId w:val="30"/>
        </w:numPr>
        <w:spacing w:line="240" w:lineRule="auto"/>
        <w:jc w:val="both"/>
        <w:rPr>
          <w:rFonts w:cs="Arial"/>
          <w:szCs w:val="20"/>
          <w:lang w:val="sl-SI"/>
        </w:rPr>
      </w:pPr>
      <w:r>
        <w:rPr>
          <w:rFonts w:cs="Arial"/>
          <w:szCs w:val="20"/>
          <w:lang w:val="sl-SI"/>
        </w:rPr>
        <w:t>vodenje projektnih skupin,</w:t>
      </w:r>
    </w:p>
    <w:p w14:paraId="52476137" w14:textId="1FDBE9E1" w:rsidR="00CE5BAE" w:rsidRDefault="00CE5BAE" w:rsidP="00CE5BAE">
      <w:pPr>
        <w:pStyle w:val="Odstavekseznama"/>
        <w:numPr>
          <w:ilvl w:val="0"/>
          <w:numId w:val="30"/>
        </w:numPr>
        <w:spacing w:line="240" w:lineRule="auto"/>
        <w:jc w:val="both"/>
        <w:rPr>
          <w:rFonts w:cs="Arial"/>
          <w:szCs w:val="20"/>
          <w:lang w:val="sl-SI"/>
        </w:rPr>
      </w:pPr>
      <w:r>
        <w:rPr>
          <w:rFonts w:cs="Arial"/>
          <w:szCs w:val="20"/>
          <w:lang w:val="sl-SI"/>
        </w:rPr>
        <w:t>vodenje in sodelovanje v najzahtevnejših projektnih skupinah,</w:t>
      </w:r>
    </w:p>
    <w:p w14:paraId="12039B9F" w14:textId="1D5FB611" w:rsidR="00CE5BAE" w:rsidRDefault="00CE5BAE" w:rsidP="00CE5BAE">
      <w:pPr>
        <w:pStyle w:val="Odstavekseznama"/>
        <w:numPr>
          <w:ilvl w:val="0"/>
          <w:numId w:val="30"/>
        </w:numPr>
        <w:spacing w:line="240" w:lineRule="auto"/>
        <w:jc w:val="both"/>
        <w:rPr>
          <w:rFonts w:cs="Arial"/>
          <w:szCs w:val="20"/>
          <w:lang w:val="sl-SI"/>
        </w:rPr>
      </w:pPr>
      <w:r>
        <w:rPr>
          <w:rFonts w:cs="Arial"/>
          <w:szCs w:val="20"/>
          <w:lang w:val="sl-SI"/>
        </w:rPr>
        <w:t>samostojno oblikovanje sistemskih rešitev in drugih najzahtevnejših gradiv,</w:t>
      </w:r>
    </w:p>
    <w:p w14:paraId="2E890841" w14:textId="38035087" w:rsidR="00CE5BAE" w:rsidRDefault="00CE5BAE" w:rsidP="00CE5BAE">
      <w:pPr>
        <w:pStyle w:val="Odstavekseznama"/>
        <w:numPr>
          <w:ilvl w:val="0"/>
          <w:numId w:val="30"/>
        </w:numPr>
        <w:spacing w:line="240" w:lineRule="auto"/>
        <w:jc w:val="both"/>
        <w:rPr>
          <w:rFonts w:cs="Arial"/>
          <w:szCs w:val="20"/>
          <w:lang w:val="sl-SI"/>
        </w:rPr>
      </w:pPr>
      <w:r>
        <w:rPr>
          <w:rFonts w:cs="Arial"/>
          <w:szCs w:val="20"/>
          <w:lang w:val="sl-SI"/>
        </w:rPr>
        <w:t>opravljanje drugih najzahtevnejših nalog,</w:t>
      </w:r>
    </w:p>
    <w:p w14:paraId="44A87DEE" w14:textId="7BF74238" w:rsidR="00CE5BAE" w:rsidRDefault="00CE5BAE" w:rsidP="00CE5BAE">
      <w:pPr>
        <w:pStyle w:val="Odstavekseznama"/>
        <w:numPr>
          <w:ilvl w:val="0"/>
          <w:numId w:val="30"/>
        </w:numPr>
        <w:spacing w:line="240" w:lineRule="auto"/>
        <w:jc w:val="both"/>
        <w:rPr>
          <w:rFonts w:cs="Arial"/>
          <w:szCs w:val="20"/>
          <w:lang w:val="sl-SI"/>
        </w:rPr>
      </w:pPr>
      <w:r>
        <w:rPr>
          <w:rFonts w:cs="Arial"/>
          <w:szCs w:val="20"/>
          <w:lang w:val="sl-SI"/>
        </w:rPr>
        <w:t>druge naloge po navodilu neposredno nadrejenega.</w:t>
      </w:r>
    </w:p>
    <w:p w14:paraId="14D07C2A" w14:textId="77777777" w:rsidR="00CE5BAE" w:rsidRDefault="00CE5BAE" w:rsidP="00CE5BAE">
      <w:pPr>
        <w:autoSpaceDE w:val="0"/>
        <w:autoSpaceDN w:val="0"/>
        <w:adjustRightInd w:val="0"/>
        <w:spacing w:line="240" w:lineRule="auto"/>
        <w:ind w:right="-19"/>
        <w:jc w:val="both"/>
        <w:rPr>
          <w:rFonts w:cs="Arial"/>
          <w:bCs/>
          <w:szCs w:val="20"/>
          <w:lang w:val="sl-SI"/>
        </w:rPr>
      </w:pPr>
    </w:p>
    <w:p w14:paraId="0E472AA8" w14:textId="52A8123C" w:rsidR="00CE5BAE" w:rsidRPr="00C62254" w:rsidRDefault="00CE5BAE" w:rsidP="00CE5BAE">
      <w:pPr>
        <w:autoSpaceDE w:val="0"/>
        <w:autoSpaceDN w:val="0"/>
        <w:adjustRightInd w:val="0"/>
        <w:spacing w:line="240" w:lineRule="auto"/>
        <w:ind w:right="-19"/>
        <w:jc w:val="both"/>
        <w:rPr>
          <w:rFonts w:cs="Arial"/>
          <w:bCs/>
          <w:szCs w:val="20"/>
          <w:lang w:val="sl-SI"/>
        </w:rPr>
      </w:pPr>
      <w:r w:rsidRPr="00C62254">
        <w:rPr>
          <w:rFonts w:cs="Arial"/>
          <w:bCs/>
          <w:szCs w:val="20"/>
          <w:lang w:val="sl-SI"/>
        </w:rPr>
        <w:t>Prijava mora biti OBVEZNO posredovana na predpisanem obrazcu Direkcije RS za vode oz. Vlogo za zaposlitev s pisno izjavo, iz katere mora biti razvidno:</w:t>
      </w:r>
    </w:p>
    <w:p w14:paraId="5B3C352A" w14:textId="77777777" w:rsidR="00CE5BAE" w:rsidRPr="00C62254" w:rsidRDefault="00CE5BAE" w:rsidP="00CE5BAE">
      <w:pPr>
        <w:numPr>
          <w:ilvl w:val="0"/>
          <w:numId w:val="19"/>
        </w:numPr>
        <w:autoSpaceDE w:val="0"/>
        <w:autoSpaceDN w:val="0"/>
        <w:adjustRightInd w:val="0"/>
        <w:spacing w:line="240" w:lineRule="auto"/>
        <w:ind w:right="-19"/>
        <w:jc w:val="both"/>
        <w:rPr>
          <w:rFonts w:cs="Arial"/>
          <w:szCs w:val="20"/>
          <w:lang w:val="sl-SI"/>
        </w:rPr>
      </w:pPr>
      <w:r w:rsidRPr="00C62254">
        <w:rPr>
          <w:rFonts w:cs="Arial"/>
          <w:bCs/>
          <w:szCs w:val="20"/>
          <w:lang w:val="sl-SI"/>
        </w:rPr>
        <w:t>izpolnjevanje pogoja izobrazbe: kandidat navede raven in smer izobrazbe, datum (dan,</w:t>
      </w:r>
      <w:r w:rsidRPr="00C62254">
        <w:rPr>
          <w:rFonts w:cs="Arial"/>
          <w:szCs w:val="20"/>
          <w:lang w:val="sl-SI"/>
        </w:rPr>
        <w:t xml:space="preserve"> mesec, leto) zaključka izobraževanja, pridobljen strokovni naziv ter izobraževalno ustanovo, pri kateri je bila izobrazba pridobljena;</w:t>
      </w:r>
    </w:p>
    <w:p w14:paraId="2FD066B3" w14:textId="77777777" w:rsidR="00CE5BAE" w:rsidRDefault="00CE5BAE" w:rsidP="00CE5BAE">
      <w:pPr>
        <w:numPr>
          <w:ilvl w:val="0"/>
          <w:numId w:val="19"/>
        </w:numPr>
        <w:autoSpaceDE w:val="0"/>
        <w:autoSpaceDN w:val="0"/>
        <w:adjustRightInd w:val="0"/>
        <w:spacing w:line="240" w:lineRule="auto"/>
        <w:ind w:right="-19"/>
        <w:jc w:val="both"/>
        <w:rPr>
          <w:rFonts w:cs="Arial"/>
          <w:szCs w:val="20"/>
          <w:lang w:val="sl-SI"/>
        </w:rPr>
      </w:pPr>
      <w:r w:rsidRPr="00C62254">
        <w:rPr>
          <w:rFonts w:cs="Arial"/>
          <w:szCs w:val="20"/>
          <w:lang w:val="sl-SI"/>
        </w:rPr>
        <w:t>izpolnjevanje pogoja zahtevanih delovnih izkušenj: kandidat navede vse dosedanje delovne izkušnje, datum sklenitve in datum prekinitve delovnega razmerja oziroma dela pri posameznemu delodajalcu, ter kratko opiše delo, ki ga je opravljal pri tem delodajalcu  ter navede raven zahtevnosti dela (raven zahtevane izobrazbe za opravljanje dela na posameznem delovnem mestu);</w:t>
      </w:r>
    </w:p>
    <w:p w14:paraId="69009DB8" w14:textId="77777777" w:rsidR="00CE5BAE" w:rsidRPr="000051C4" w:rsidRDefault="00CE5BAE" w:rsidP="00CE5BAE">
      <w:pPr>
        <w:numPr>
          <w:ilvl w:val="0"/>
          <w:numId w:val="19"/>
        </w:numPr>
        <w:autoSpaceDE w:val="0"/>
        <w:autoSpaceDN w:val="0"/>
        <w:adjustRightInd w:val="0"/>
        <w:spacing w:line="240" w:lineRule="auto"/>
        <w:ind w:right="-19"/>
        <w:jc w:val="both"/>
        <w:rPr>
          <w:rFonts w:cs="Arial"/>
          <w:szCs w:val="20"/>
          <w:lang w:val="sl-SI"/>
        </w:rPr>
      </w:pPr>
      <w:r w:rsidRPr="000051C4">
        <w:rPr>
          <w:rFonts w:cs="Arial"/>
          <w:szCs w:val="20"/>
          <w:lang w:val="sl-SI"/>
        </w:rPr>
        <w:t>pisno izjavo kandidata da:</w:t>
      </w:r>
    </w:p>
    <w:p w14:paraId="57AF7AA0" w14:textId="77777777" w:rsidR="00CE5BAE" w:rsidRPr="00C62254" w:rsidRDefault="00CE5BAE" w:rsidP="00CE5BAE">
      <w:pPr>
        <w:pStyle w:val="Odstavekseznama"/>
        <w:numPr>
          <w:ilvl w:val="0"/>
          <w:numId w:val="31"/>
        </w:numPr>
        <w:autoSpaceDE w:val="0"/>
        <w:autoSpaceDN w:val="0"/>
        <w:adjustRightInd w:val="0"/>
        <w:spacing w:line="240" w:lineRule="auto"/>
        <w:ind w:right="-19"/>
        <w:jc w:val="both"/>
        <w:rPr>
          <w:rFonts w:cs="Arial"/>
          <w:szCs w:val="20"/>
          <w:lang w:val="sl-SI"/>
        </w:rPr>
      </w:pPr>
      <w:r w:rsidRPr="00C62254">
        <w:rPr>
          <w:rFonts w:cs="Arial"/>
          <w:szCs w:val="20"/>
          <w:lang w:val="sl-SI"/>
        </w:rPr>
        <w:t>je državljan Republike Slovenije;</w:t>
      </w:r>
    </w:p>
    <w:p w14:paraId="020043B7" w14:textId="77777777" w:rsidR="00CE5BAE" w:rsidRPr="00C62254" w:rsidRDefault="00CE5BAE" w:rsidP="00CE5BAE">
      <w:pPr>
        <w:pStyle w:val="Odstavekseznama"/>
        <w:numPr>
          <w:ilvl w:val="0"/>
          <w:numId w:val="31"/>
        </w:numPr>
        <w:autoSpaceDE w:val="0"/>
        <w:autoSpaceDN w:val="0"/>
        <w:adjustRightInd w:val="0"/>
        <w:spacing w:line="240" w:lineRule="auto"/>
        <w:ind w:right="-19"/>
        <w:jc w:val="both"/>
        <w:rPr>
          <w:rFonts w:cs="Arial"/>
          <w:szCs w:val="20"/>
          <w:lang w:val="sl-SI"/>
        </w:rPr>
      </w:pPr>
      <w:r w:rsidRPr="00C62254">
        <w:rPr>
          <w:rFonts w:cs="Arial"/>
          <w:szCs w:val="20"/>
          <w:lang w:val="sl-SI"/>
        </w:rPr>
        <w:t>ima znanje uradnega jezika;</w:t>
      </w:r>
    </w:p>
    <w:p w14:paraId="5F32730F" w14:textId="77777777" w:rsidR="00CE5BAE" w:rsidRPr="00C62254" w:rsidRDefault="00CE5BAE" w:rsidP="00CE5BAE">
      <w:pPr>
        <w:pStyle w:val="Odstavekseznama"/>
        <w:numPr>
          <w:ilvl w:val="0"/>
          <w:numId w:val="31"/>
        </w:numPr>
        <w:autoSpaceDE w:val="0"/>
        <w:autoSpaceDN w:val="0"/>
        <w:adjustRightInd w:val="0"/>
        <w:spacing w:line="240" w:lineRule="auto"/>
        <w:ind w:right="-19"/>
        <w:jc w:val="both"/>
        <w:rPr>
          <w:rFonts w:cs="Arial"/>
          <w:szCs w:val="20"/>
          <w:lang w:val="sl-SI"/>
        </w:rPr>
      </w:pPr>
      <w:r w:rsidRPr="00C62254">
        <w:rPr>
          <w:rFonts w:cs="Arial"/>
          <w:szCs w:val="20"/>
          <w:lang w:val="sl-SI"/>
        </w:rPr>
        <w:t>ni bil pravnomočno obsojen na nepogojno kazen več kot šest mesecev zapora zaradi naklepnega kaznivega dejanja, ki se preganja po uradni dolžnosti;</w:t>
      </w:r>
    </w:p>
    <w:p w14:paraId="2D74ED68" w14:textId="77777777" w:rsidR="00CE5BAE" w:rsidRPr="00C62254" w:rsidRDefault="00CE5BAE" w:rsidP="00CE5BAE">
      <w:pPr>
        <w:pStyle w:val="Odstavekseznama"/>
        <w:numPr>
          <w:ilvl w:val="0"/>
          <w:numId w:val="31"/>
        </w:numPr>
        <w:autoSpaceDE w:val="0"/>
        <w:autoSpaceDN w:val="0"/>
        <w:adjustRightInd w:val="0"/>
        <w:spacing w:line="240" w:lineRule="auto"/>
        <w:ind w:right="-19"/>
        <w:jc w:val="both"/>
        <w:rPr>
          <w:rFonts w:cs="Arial"/>
          <w:szCs w:val="20"/>
          <w:lang w:val="sl-SI"/>
        </w:rPr>
      </w:pPr>
      <w:r w:rsidRPr="00C62254">
        <w:rPr>
          <w:rFonts w:cs="Arial"/>
          <w:szCs w:val="20"/>
          <w:lang w:val="sl-SI"/>
        </w:rPr>
        <w:t>zoper njega ni vložena pravnomočna obtožnica zaradi naklepnega kaznivega dejanja, ki se preganja po uradni dolžnosti;</w:t>
      </w:r>
    </w:p>
    <w:p w14:paraId="79C468EC" w14:textId="77777777" w:rsidR="00CE5BAE" w:rsidRPr="00C62254" w:rsidRDefault="00CE5BAE" w:rsidP="00CE5BAE">
      <w:pPr>
        <w:numPr>
          <w:ilvl w:val="0"/>
          <w:numId w:val="19"/>
        </w:numPr>
        <w:autoSpaceDE w:val="0"/>
        <w:autoSpaceDN w:val="0"/>
        <w:adjustRightInd w:val="0"/>
        <w:spacing w:line="240" w:lineRule="auto"/>
        <w:ind w:right="-19"/>
        <w:jc w:val="both"/>
        <w:rPr>
          <w:rFonts w:cs="Arial"/>
          <w:szCs w:val="20"/>
          <w:lang w:val="sl-SI"/>
        </w:rPr>
      </w:pPr>
      <w:r w:rsidRPr="00C62254">
        <w:rPr>
          <w:rFonts w:cs="Arial"/>
          <w:szCs w:val="20"/>
          <w:lang w:val="sl-SI"/>
        </w:rPr>
        <w:t>da za namen te javne objave skladno z določili GDPR dovoljuje Direkciji RS za vode, pridobitev podatkov iz prejšnje točke tega razpisa iz uradnih evidenc. V primeru, da kandidat z vpogledom v uradne evidence ne soglaša, bo moral sam predložiti ustrezna dokazila.</w:t>
      </w:r>
    </w:p>
    <w:p w14:paraId="7EFA2423" w14:textId="77777777" w:rsidR="00CE5BAE" w:rsidRPr="00C62254" w:rsidRDefault="00CE5BAE" w:rsidP="00CE5BAE">
      <w:pPr>
        <w:spacing w:line="240" w:lineRule="auto"/>
        <w:ind w:right="-19"/>
        <w:jc w:val="both"/>
        <w:rPr>
          <w:rFonts w:cs="Arial"/>
          <w:szCs w:val="20"/>
          <w:lang w:val="sl-SI"/>
        </w:rPr>
      </w:pPr>
    </w:p>
    <w:p w14:paraId="5D493D09" w14:textId="77777777" w:rsidR="00CE5BAE" w:rsidRPr="00C62254" w:rsidRDefault="00CE5BAE" w:rsidP="00CE5BAE">
      <w:pPr>
        <w:spacing w:line="240" w:lineRule="auto"/>
        <w:jc w:val="both"/>
        <w:rPr>
          <w:szCs w:val="20"/>
          <w:lang w:val="sl-SI" w:eastAsia="sl-SI"/>
        </w:rPr>
      </w:pPr>
      <w:r w:rsidRPr="00C62254">
        <w:rPr>
          <w:szCs w:val="20"/>
          <w:lang w:val="sl-SI" w:eastAsia="sl-SI"/>
        </w:rPr>
        <w:t>Zaželeno je, da prijava vsebuje tudi kratek življenjepis ter da kandidat v njej poleg formalne izobrazbe navede tudi druga znanja, sposobnosti in veščine, ki jih je pridobil.</w:t>
      </w:r>
    </w:p>
    <w:p w14:paraId="5DB778E1" w14:textId="77777777" w:rsidR="00CE5BAE" w:rsidRPr="00C62254" w:rsidRDefault="00CE5BAE" w:rsidP="00CE5BAE">
      <w:pPr>
        <w:spacing w:line="240" w:lineRule="auto"/>
        <w:jc w:val="both"/>
        <w:rPr>
          <w:szCs w:val="20"/>
          <w:lang w:val="sl-SI" w:eastAsia="sl-SI"/>
        </w:rPr>
      </w:pPr>
    </w:p>
    <w:p w14:paraId="62A53E2E" w14:textId="77777777" w:rsidR="00CE5BAE" w:rsidRPr="00C62254" w:rsidRDefault="00CE5BAE" w:rsidP="00CE5BAE">
      <w:pPr>
        <w:spacing w:line="240" w:lineRule="auto"/>
        <w:jc w:val="both"/>
        <w:rPr>
          <w:szCs w:val="20"/>
          <w:lang w:val="sl-SI" w:eastAsia="sl-SI"/>
        </w:rPr>
      </w:pPr>
      <w:r w:rsidRPr="00C62254">
        <w:rPr>
          <w:szCs w:val="20"/>
          <w:lang w:val="sl-SI" w:eastAsia="sl-SI"/>
        </w:rPr>
        <w:t>Strokovna usposobljenost kandidatov se bo presojala na podlagi zapisov navedenih v Vlogi za zaposlitev, priloženih izjav, oziroma s pomočjo morebitnih drugih metod preverjanja strokovne usposobljenosti kandidatov.</w:t>
      </w:r>
    </w:p>
    <w:p w14:paraId="7AD95162" w14:textId="77777777" w:rsidR="004134C1" w:rsidRDefault="004134C1" w:rsidP="004134C1">
      <w:pPr>
        <w:autoSpaceDE w:val="0"/>
        <w:autoSpaceDN w:val="0"/>
        <w:adjustRightInd w:val="0"/>
        <w:spacing w:line="240" w:lineRule="auto"/>
        <w:jc w:val="both"/>
        <w:rPr>
          <w:rFonts w:cs="Arial"/>
          <w:szCs w:val="20"/>
          <w:lang w:val="sl-SI" w:eastAsia="sl-SI"/>
        </w:rPr>
      </w:pPr>
    </w:p>
    <w:p w14:paraId="4882089E" w14:textId="0BE8BE4D" w:rsidR="004134C1" w:rsidRDefault="004134C1" w:rsidP="004134C1">
      <w:pPr>
        <w:autoSpaceDE w:val="0"/>
        <w:autoSpaceDN w:val="0"/>
        <w:adjustRightInd w:val="0"/>
        <w:spacing w:line="240" w:lineRule="auto"/>
        <w:jc w:val="both"/>
        <w:rPr>
          <w:rFonts w:ascii="Helv" w:hAnsi="Helv" w:cs="Helv"/>
          <w:color w:val="000000"/>
          <w:szCs w:val="20"/>
          <w:lang w:val="sl-SI" w:eastAsia="sl-SI"/>
        </w:rPr>
      </w:pPr>
      <w:r>
        <w:rPr>
          <w:rFonts w:cs="Arial"/>
          <w:szCs w:val="20"/>
          <w:lang w:val="sl-SI" w:eastAsia="sl-SI"/>
        </w:rPr>
        <w:t>Prednost pri izbiri bodo imeli kandidati s p</w:t>
      </w:r>
      <w:r>
        <w:rPr>
          <w:rFonts w:ascii="Helv" w:hAnsi="Helv" w:cs="Helv"/>
          <w:color w:val="000000"/>
          <w:szCs w:val="20"/>
          <w:lang w:val="sl-SI" w:eastAsia="sl-SI"/>
        </w:rPr>
        <w:t xml:space="preserve">oznavanjem izvrševanja proračuna države in znanjem finančno-računovodske aplikacije </w:t>
      </w:r>
      <w:proofErr w:type="spellStart"/>
      <w:r>
        <w:rPr>
          <w:rFonts w:ascii="Helv" w:hAnsi="Helv" w:cs="Helv"/>
          <w:color w:val="000000"/>
          <w:szCs w:val="20"/>
          <w:lang w:val="sl-SI" w:eastAsia="sl-SI"/>
        </w:rPr>
        <w:t>Mferac</w:t>
      </w:r>
      <w:proofErr w:type="spellEnd"/>
      <w:r>
        <w:rPr>
          <w:rFonts w:ascii="Helv" w:hAnsi="Helv" w:cs="Helv"/>
          <w:color w:val="000000"/>
          <w:szCs w:val="20"/>
          <w:lang w:val="sl-SI" w:eastAsia="sl-SI"/>
        </w:rPr>
        <w:t xml:space="preserve">. </w:t>
      </w:r>
      <w:r w:rsidRPr="00F807ED">
        <w:rPr>
          <w:rFonts w:cs="Arial"/>
          <w:bCs/>
          <w:szCs w:val="20"/>
          <w:lang w:val="sl-SI" w:eastAsia="sl-SI"/>
        </w:rPr>
        <w:t xml:space="preserve">Prosimo, da </w:t>
      </w:r>
      <w:r>
        <w:rPr>
          <w:rFonts w:cs="Arial"/>
          <w:bCs/>
          <w:szCs w:val="20"/>
          <w:lang w:val="sl-SI" w:eastAsia="sl-SI"/>
        </w:rPr>
        <w:t xml:space="preserve">navedeno </w:t>
      </w:r>
      <w:r w:rsidRPr="00F807ED">
        <w:rPr>
          <w:rFonts w:cs="Arial"/>
          <w:bCs/>
          <w:szCs w:val="20"/>
          <w:lang w:val="sl-SI" w:eastAsia="sl-SI"/>
        </w:rPr>
        <w:t xml:space="preserve">kandidati </w:t>
      </w:r>
      <w:r>
        <w:rPr>
          <w:rFonts w:cs="Arial"/>
          <w:bCs/>
          <w:szCs w:val="20"/>
          <w:lang w:val="sl-SI" w:eastAsia="sl-SI"/>
        </w:rPr>
        <w:t>o</w:t>
      </w:r>
      <w:r w:rsidRPr="00F807ED">
        <w:rPr>
          <w:rFonts w:cs="Arial"/>
          <w:bCs/>
          <w:szCs w:val="20"/>
          <w:lang w:val="sl-SI" w:eastAsia="sl-SI"/>
        </w:rPr>
        <w:t>bvezno označijo v obrazcu »Vloga za zaposlitev«, pod točko 4. d).</w:t>
      </w:r>
    </w:p>
    <w:p w14:paraId="09280467" w14:textId="77777777" w:rsidR="00CE5BAE" w:rsidRPr="00C62254" w:rsidRDefault="00CE5BAE" w:rsidP="00CE5BAE">
      <w:pPr>
        <w:spacing w:line="240" w:lineRule="auto"/>
        <w:jc w:val="both"/>
        <w:rPr>
          <w:szCs w:val="20"/>
          <w:lang w:val="sl-SI" w:eastAsia="sl-SI"/>
        </w:rPr>
      </w:pPr>
    </w:p>
    <w:p w14:paraId="622C58D4" w14:textId="08A64250" w:rsidR="004134C1" w:rsidRDefault="00CE5BAE" w:rsidP="00CE5BAE">
      <w:pPr>
        <w:spacing w:line="240" w:lineRule="auto"/>
        <w:jc w:val="both"/>
        <w:rPr>
          <w:szCs w:val="20"/>
          <w:lang w:val="sl-SI" w:eastAsia="sl-SI"/>
        </w:rPr>
      </w:pPr>
      <w:r w:rsidRPr="00C62254">
        <w:rPr>
          <w:szCs w:val="20"/>
          <w:lang w:val="sl-SI" w:eastAsia="sl-SI"/>
        </w:rPr>
        <w:t xml:space="preserve">Direkcija Republike Slovenije za vode bo opravila izbiro kandidata po predmetni objavi in z izbranim kandidatom sklenila delovno razmerje za določen čas s polnim delovnim časom do </w:t>
      </w:r>
      <w:r w:rsidR="004134C1">
        <w:rPr>
          <w:szCs w:val="20"/>
          <w:lang w:val="sl-SI" w:eastAsia="sl-SI"/>
        </w:rPr>
        <w:t>predvidoma septembra 2027 oz. do vrnitve uslužbenke, odsotne zaradi porodniškega dopusta.</w:t>
      </w:r>
    </w:p>
    <w:p w14:paraId="1696FF17" w14:textId="77777777" w:rsidR="004134C1" w:rsidRDefault="004134C1" w:rsidP="00CE5BAE">
      <w:pPr>
        <w:spacing w:line="240" w:lineRule="auto"/>
        <w:jc w:val="both"/>
        <w:rPr>
          <w:szCs w:val="20"/>
          <w:lang w:val="sl-SI" w:eastAsia="sl-SI"/>
        </w:rPr>
      </w:pPr>
    </w:p>
    <w:p w14:paraId="30E1713B" w14:textId="77777777" w:rsidR="00CE5BAE" w:rsidRPr="00C62254" w:rsidRDefault="00CE5BAE" w:rsidP="00CE5BAE">
      <w:pPr>
        <w:spacing w:line="276" w:lineRule="auto"/>
        <w:jc w:val="both"/>
        <w:rPr>
          <w:rFonts w:cs="Arial"/>
          <w:szCs w:val="20"/>
          <w:lang w:val="sl-SI" w:eastAsia="sl-SI"/>
        </w:rPr>
      </w:pPr>
      <w:r w:rsidRPr="00C62254">
        <w:rPr>
          <w:rFonts w:cs="Arial"/>
          <w:szCs w:val="20"/>
          <w:lang w:val="sl-SI" w:eastAsia="sl-SI"/>
        </w:rPr>
        <w:t>Izbrani kandidat bo delo opravljal na uradniškem delovnem mestu podsekretar, brez imenovanja v naziv in bo naloge izvrševal v nazivu podsekretar ter bil uvrščen v skladu z določbami Zakona o skupnih temeljih sistema plač v javnem sektorju (ZSTSPJS, Uradni list RS, št. 95/24) v 28. plačni razred in znaša 2.785,27 eur bruto. Javni(a) uslužbenec(</w:t>
      </w:r>
      <w:proofErr w:type="spellStart"/>
      <w:r w:rsidRPr="00C62254">
        <w:rPr>
          <w:rFonts w:cs="Arial"/>
          <w:szCs w:val="20"/>
          <w:lang w:val="sl-SI" w:eastAsia="sl-SI"/>
        </w:rPr>
        <w:t>ka</w:t>
      </w:r>
      <w:proofErr w:type="spellEnd"/>
      <w:r w:rsidRPr="00C62254">
        <w:rPr>
          <w:rFonts w:cs="Arial"/>
          <w:szCs w:val="20"/>
          <w:lang w:val="sl-SI" w:eastAsia="sl-SI"/>
        </w:rPr>
        <w:t>) pridobi pravico do izplačila osnovne plače postopno, na način iz 3. točke prvega odstavka 101. člena ZSTSPJS.</w:t>
      </w:r>
    </w:p>
    <w:p w14:paraId="53C1ABFD" w14:textId="77777777" w:rsidR="00CE5BAE" w:rsidRPr="00C62254" w:rsidRDefault="00CE5BAE" w:rsidP="00CE5BAE">
      <w:pPr>
        <w:spacing w:line="240" w:lineRule="auto"/>
        <w:jc w:val="both"/>
        <w:rPr>
          <w:rFonts w:cs="Arial"/>
          <w:szCs w:val="20"/>
          <w:lang w:val="sl-SI" w:eastAsia="sl-SI"/>
        </w:rPr>
      </w:pPr>
    </w:p>
    <w:p w14:paraId="47EFF4A8" w14:textId="2C23D408" w:rsidR="00CE5BAE" w:rsidRPr="00C62254" w:rsidRDefault="00CE5BAE" w:rsidP="00CE5BAE">
      <w:pPr>
        <w:spacing w:line="240" w:lineRule="auto"/>
        <w:jc w:val="both"/>
        <w:rPr>
          <w:rFonts w:cs="Arial"/>
          <w:szCs w:val="20"/>
          <w:lang w:val="sl-SI" w:eastAsia="sl-SI"/>
        </w:rPr>
      </w:pPr>
      <w:r w:rsidRPr="00C62254">
        <w:rPr>
          <w:rFonts w:cs="Arial"/>
          <w:szCs w:val="20"/>
          <w:lang w:val="sl-SI" w:eastAsia="sl-SI"/>
        </w:rPr>
        <w:lastRenderedPageBreak/>
        <w:t xml:space="preserve">Izbrani kandidat bo delo opravljal na lokaciji organizacijske enote Direkcije Republike Slovenija za vode, na naslovu </w:t>
      </w:r>
      <w:r w:rsidR="004134C1">
        <w:rPr>
          <w:rFonts w:cs="Arial"/>
          <w:szCs w:val="20"/>
          <w:lang w:val="sl-SI" w:eastAsia="sl-SI"/>
        </w:rPr>
        <w:t>Hajdrihova ulica 28c, 1000 Ljubljana.</w:t>
      </w:r>
    </w:p>
    <w:p w14:paraId="5B89B283" w14:textId="77777777" w:rsidR="00CE5BAE" w:rsidRPr="00C62254" w:rsidRDefault="00CE5BAE" w:rsidP="00CE5BAE">
      <w:pPr>
        <w:spacing w:line="240" w:lineRule="auto"/>
        <w:jc w:val="both"/>
        <w:rPr>
          <w:rFonts w:cs="Arial"/>
          <w:szCs w:val="20"/>
          <w:lang w:val="sl-SI" w:eastAsia="sl-SI"/>
        </w:rPr>
      </w:pPr>
    </w:p>
    <w:p w14:paraId="4790BEA3" w14:textId="0C92511F" w:rsidR="00CE5BAE" w:rsidRPr="00C62254" w:rsidRDefault="00CE5BAE" w:rsidP="00CE5BAE">
      <w:pPr>
        <w:spacing w:line="240" w:lineRule="auto"/>
        <w:jc w:val="both"/>
        <w:rPr>
          <w:szCs w:val="20"/>
          <w:lang w:val="sl-SI" w:eastAsia="sl-SI"/>
        </w:rPr>
      </w:pPr>
      <w:r w:rsidRPr="00C62254">
        <w:rPr>
          <w:rFonts w:cs="Arial"/>
          <w:szCs w:val="20"/>
          <w:lang w:val="sl-SI" w:eastAsia="sl-SI"/>
        </w:rPr>
        <w:t>Kandidat vloži prijavo v obvezno na obrazcu »Vloga za zaposlitev«, ki jo</w:t>
      </w:r>
      <w:r w:rsidRPr="00C62254">
        <w:rPr>
          <w:szCs w:val="20"/>
          <w:lang w:val="sl-SI" w:eastAsia="sl-SI"/>
        </w:rPr>
        <w:t xml:space="preserve"> pošlje v zaprti ovojnici z označbo: </w:t>
      </w:r>
      <w:r w:rsidRPr="00583707">
        <w:rPr>
          <w:b/>
          <w:bCs/>
          <w:szCs w:val="20"/>
          <w:lang w:val="sl-SI" w:eastAsia="sl-SI"/>
        </w:rPr>
        <w:t xml:space="preserve">»Za JO za DM podsekretar, (šifra DM: </w:t>
      </w:r>
      <w:r w:rsidR="004134C1">
        <w:rPr>
          <w:b/>
          <w:bCs/>
          <w:szCs w:val="20"/>
          <w:lang w:val="sl-SI" w:eastAsia="sl-SI"/>
        </w:rPr>
        <w:t>1103</w:t>
      </w:r>
      <w:r w:rsidRPr="00583707">
        <w:rPr>
          <w:b/>
          <w:bCs/>
          <w:szCs w:val="20"/>
          <w:lang w:val="sl-SI" w:eastAsia="sl-SI"/>
        </w:rPr>
        <w:t>), št. 110</w:t>
      </w:r>
      <w:r w:rsidR="004134C1">
        <w:rPr>
          <w:b/>
          <w:bCs/>
          <w:szCs w:val="20"/>
          <w:lang w:val="sl-SI" w:eastAsia="sl-SI"/>
        </w:rPr>
        <w:t>-</w:t>
      </w:r>
      <w:r w:rsidRPr="00583707">
        <w:rPr>
          <w:b/>
          <w:bCs/>
          <w:szCs w:val="20"/>
          <w:lang w:val="sl-SI" w:eastAsia="sl-SI"/>
        </w:rPr>
        <w:t>6/2026</w:t>
      </w:r>
      <w:r w:rsidRPr="00C62254">
        <w:rPr>
          <w:szCs w:val="20"/>
          <w:lang w:val="sl-SI" w:eastAsia="sl-SI"/>
        </w:rPr>
        <w:t xml:space="preserve">« </w:t>
      </w:r>
      <w:r w:rsidRPr="00583707">
        <w:rPr>
          <w:szCs w:val="20"/>
          <w:lang w:val="sl-SI" w:eastAsia="sl-SI"/>
        </w:rPr>
        <w:t>na naslov</w:t>
      </w:r>
      <w:r w:rsidRPr="00C62254">
        <w:rPr>
          <w:szCs w:val="20"/>
          <w:lang w:val="sl-SI" w:eastAsia="sl-SI"/>
        </w:rPr>
        <w:t xml:space="preserve">: Direkcija RS za vode, Mariborska cesta 88, 3000 Celje, in sicer v roku </w:t>
      </w:r>
      <w:r w:rsidR="004134C1">
        <w:rPr>
          <w:szCs w:val="20"/>
          <w:lang w:val="sl-SI" w:eastAsia="sl-SI"/>
        </w:rPr>
        <w:t>5</w:t>
      </w:r>
      <w:r w:rsidRPr="00C62254">
        <w:rPr>
          <w:szCs w:val="20"/>
          <w:lang w:val="sl-SI" w:eastAsia="sl-SI"/>
        </w:rPr>
        <w:t xml:space="preserve"> dni od javne objave. Javna objava je v celoti objavljena na osrednjem spletnem mestu državne uprave GOV.SI ter spletni strani Zavoda RS za zaposlovanje ter oglasni deski Zavoda RS za zaposlovanje. Za pisno obliko prijave se šteje tudi elektronska oblika, poslana </w:t>
      </w:r>
      <w:r w:rsidRPr="00C62254">
        <w:rPr>
          <w:b/>
          <w:bCs/>
          <w:szCs w:val="20"/>
          <w:lang w:val="sl-SI" w:eastAsia="sl-SI"/>
        </w:rPr>
        <w:t>na elektronski naslov</w:t>
      </w:r>
      <w:r w:rsidRPr="00C62254">
        <w:rPr>
          <w:szCs w:val="20"/>
          <w:lang w:val="sl-SI" w:eastAsia="sl-SI"/>
        </w:rPr>
        <w:t xml:space="preserve">: </w:t>
      </w:r>
      <w:hyperlink r:id="rId10" w:history="1">
        <w:r w:rsidRPr="00C62254">
          <w:rPr>
            <w:rStyle w:val="Hiperpovezava"/>
            <w:szCs w:val="20"/>
            <w:lang w:val="sl-SI" w:eastAsia="sl-SI"/>
          </w:rPr>
          <w:t>gp.drsv@gov.si</w:t>
        </w:r>
      </w:hyperlink>
      <w:r w:rsidRPr="00C62254">
        <w:rPr>
          <w:szCs w:val="20"/>
          <w:lang w:val="sl-SI" w:eastAsia="sl-SI"/>
        </w:rPr>
        <w:t>, pri čemer veljavnost prijave ni pogojena z elektronskim podpisom.</w:t>
      </w:r>
      <w:r w:rsidRPr="00C62254">
        <w:rPr>
          <w:rFonts w:cs="Arial"/>
          <w:szCs w:val="20"/>
          <w:lang w:val="sl-SI" w:eastAsia="sl-SI"/>
        </w:rPr>
        <w:t xml:space="preserve"> </w:t>
      </w:r>
    </w:p>
    <w:p w14:paraId="16EE5766" w14:textId="77777777" w:rsidR="00CE5BAE" w:rsidRDefault="00CE5BAE" w:rsidP="00CE5BAE">
      <w:pPr>
        <w:spacing w:line="240" w:lineRule="auto"/>
        <w:ind w:right="-19"/>
        <w:jc w:val="both"/>
        <w:rPr>
          <w:rFonts w:cs="Arial"/>
          <w:szCs w:val="20"/>
          <w:lang w:val="sl-SI"/>
        </w:rPr>
      </w:pPr>
    </w:p>
    <w:p w14:paraId="509B91E9" w14:textId="77777777" w:rsidR="00CE5BAE" w:rsidRPr="00C62254" w:rsidRDefault="00CE5BAE" w:rsidP="00CE5BAE">
      <w:pPr>
        <w:spacing w:line="240" w:lineRule="auto"/>
        <w:ind w:right="-19"/>
        <w:jc w:val="both"/>
        <w:rPr>
          <w:rFonts w:cs="Arial"/>
          <w:iCs/>
          <w:szCs w:val="20"/>
          <w:lang w:val="sl-SI"/>
        </w:rPr>
      </w:pPr>
      <w:r w:rsidRPr="00C62254">
        <w:rPr>
          <w:rFonts w:cs="Arial"/>
          <w:szCs w:val="20"/>
          <w:lang w:val="sl-SI"/>
        </w:rPr>
        <w:t xml:space="preserve">Neizbrani kandidati bodo o izboru pisno obveščeni </w:t>
      </w:r>
      <w:bookmarkStart w:id="0" w:name="_Hlk219382591"/>
      <w:r w:rsidRPr="00C62254">
        <w:rPr>
          <w:rFonts w:cs="Arial"/>
          <w:iCs/>
          <w:szCs w:val="20"/>
          <w:lang w:val="sl-SI"/>
        </w:rPr>
        <w:t>po elektronski poti na elektronski naslov, o katerem je kandidat seznanil delodajalca za namen obveščanja</w:t>
      </w:r>
      <w:bookmarkEnd w:id="0"/>
      <w:r w:rsidRPr="00C62254">
        <w:rPr>
          <w:rFonts w:cs="Arial"/>
          <w:iCs/>
          <w:szCs w:val="20"/>
          <w:lang w:val="sl-SI"/>
        </w:rPr>
        <w:t>.</w:t>
      </w:r>
    </w:p>
    <w:p w14:paraId="7B3977C6" w14:textId="77777777" w:rsidR="00CE5BAE" w:rsidRPr="00C62254" w:rsidRDefault="00CE5BAE" w:rsidP="00CE5BAE">
      <w:pPr>
        <w:spacing w:line="240" w:lineRule="auto"/>
        <w:ind w:right="-19"/>
        <w:jc w:val="both"/>
        <w:rPr>
          <w:rFonts w:cs="Arial"/>
          <w:szCs w:val="20"/>
          <w:lang w:val="sl-SI"/>
        </w:rPr>
      </w:pPr>
    </w:p>
    <w:p w14:paraId="66B4E8DA" w14:textId="722DDCFA" w:rsidR="00CE5BAE" w:rsidRPr="00C62254" w:rsidRDefault="00CE5BAE" w:rsidP="00CE5BAE">
      <w:pPr>
        <w:spacing w:line="240" w:lineRule="auto"/>
        <w:jc w:val="both"/>
        <w:rPr>
          <w:rFonts w:cs="Arial"/>
          <w:szCs w:val="20"/>
          <w:lang w:val="sl-SI"/>
        </w:rPr>
      </w:pPr>
      <w:r w:rsidRPr="00C62254">
        <w:rPr>
          <w:rFonts w:cs="Arial"/>
          <w:szCs w:val="20"/>
          <w:lang w:val="sl-SI"/>
        </w:rPr>
        <w:t>Za dodatne informacije o izvedbi postopka zaposlitve dobite vsak delovni dan od 10. do 11. ure na telefonski številki 01 478 3163, ga. Sonja Brumat informacije o delovnem področju na telefonski številki 01 478</w:t>
      </w:r>
      <w:r w:rsidR="004134C1">
        <w:rPr>
          <w:rFonts w:cs="Arial"/>
          <w:szCs w:val="20"/>
          <w:lang w:val="sl-SI"/>
        </w:rPr>
        <w:t xml:space="preserve"> 3160, ga. Barbara Bolta Petak. </w:t>
      </w:r>
      <w:r w:rsidRPr="00C62254">
        <w:rPr>
          <w:rFonts w:cs="Arial"/>
          <w:szCs w:val="20"/>
          <w:lang w:val="sl-SI"/>
        </w:rPr>
        <w:t>.</w:t>
      </w:r>
    </w:p>
    <w:p w14:paraId="4555F233" w14:textId="77777777" w:rsidR="00CE5BAE" w:rsidRPr="00C62254" w:rsidRDefault="00CE5BAE" w:rsidP="00CE5BAE">
      <w:pPr>
        <w:spacing w:line="240" w:lineRule="auto"/>
        <w:jc w:val="both"/>
        <w:rPr>
          <w:rFonts w:cs="Arial"/>
          <w:szCs w:val="20"/>
          <w:lang w:val="sl-SI" w:eastAsia="sl-SI"/>
        </w:rPr>
      </w:pPr>
    </w:p>
    <w:p w14:paraId="0D3963CD" w14:textId="77777777" w:rsidR="00CE5BAE" w:rsidRPr="00C62254" w:rsidRDefault="00CE5BAE" w:rsidP="00CE5BAE">
      <w:pPr>
        <w:spacing w:line="240" w:lineRule="auto"/>
        <w:jc w:val="both"/>
        <w:rPr>
          <w:lang w:val="sl-SI"/>
        </w:rPr>
      </w:pPr>
      <w:r w:rsidRPr="00C62254">
        <w:rPr>
          <w:rFonts w:cs="Arial"/>
          <w:szCs w:val="20"/>
          <w:lang w:val="sl-SI" w:eastAsia="sl-SI"/>
        </w:rPr>
        <w:t>V besedilu objave uporabljeni izrazi, zapisani v moški slovnični obliki, so uporabljeni kot nevtralni za ženske in moške.</w:t>
      </w:r>
      <w:r w:rsidRPr="00C62254">
        <w:rPr>
          <w:lang w:val="sl-SI"/>
        </w:rPr>
        <w:t xml:space="preserve"> </w:t>
      </w:r>
    </w:p>
    <w:p w14:paraId="6DB657B5" w14:textId="77777777" w:rsidR="00CE5BAE" w:rsidRPr="00C62254" w:rsidRDefault="00CE5BAE" w:rsidP="00CE5BAE">
      <w:pPr>
        <w:spacing w:line="240" w:lineRule="auto"/>
        <w:jc w:val="both"/>
        <w:rPr>
          <w:rFonts w:cs="Arial"/>
          <w:szCs w:val="20"/>
          <w:lang w:val="sl-SI" w:eastAsia="sl-SI"/>
        </w:rPr>
      </w:pPr>
    </w:p>
    <w:p w14:paraId="074FA95A" w14:textId="77777777" w:rsidR="00CE5BAE" w:rsidRPr="00C62254" w:rsidRDefault="00CE5BAE" w:rsidP="00CE5BAE">
      <w:pPr>
        <w:spacing w:line="240" w:lineRule="auto"/>
        <w:jc w:val="both"/>
        <w:rPr>
          <w:rFonts w:cs="Arial"/>
          <w:szCs w:val="20"/>
          <w:lang w:val="sl-SI" w:eastAsia="sl-SI"/>
        </w:rPr>
      </w:pPr>
    </w:p>
    <w:p w14:paraId="16209912" w14:textId="77777777" w:rsidR="00CE5BAE" w:rsidRPr="00C62254" w:rsidRDefault="00CE5BAE" w:rsidP="00CE5BAE">
      <w:pPr>
        <w:spacing w:line="240" w:lineRule="auto"/>
        <w:jc w:val="both"/>
        <w:rPr>
          <w:rFonts w:cs="Arial"/>
          <w:szCs w:val="20"/>
          <w:lang w:val="sl-SI" w:eastAsia="sl-SI"/>
        </w:rPr>
      </w:pPr>
    </w:p>
    <w:p w14:paraId="10D477CA" w14:textId="04B8941D" w:rsidR="00B41DEA" w:rsidRDefault="004134C1" w:rsidP="004134C1">
      <w:pPr>
        <w:spacing w:line="240" w:lineRule="auto"/>
        <w:ind w:left="6480"/>
        <w:jc w:val="both"/>
        <w:rPr>
          <w:szCs w:val="20"/>
          <w:lang w:val="sl-SI" w:eastAsia="sl-SI"/>
        </w:rPr>
      </w:pPr>
      <w:r>
        <w:rPr>
          <w:szCs w:val="20"/>
          <w:lang w:val="sl-SI" w:eastAsia="sl-SI"/>
        </w:rPr>
        <w:t>Roman Kramer</w:t>
      </w:r>
    </w:p>
    <w:p w14:paraId="5CE3A405" w14:textId="6DB2998D" w:rsidR="004134C1" w:rsidRDefault="004134C1" w:rsidP="004134C1">
      <w:pPr>
        <w:spacing w:line="240" w:lineRule="auto"/>
        <w:ind w:left="6480"/>
        <w:jc w:val="both"/>
        <w:rPr>
          <w:szCs w:val="20"/>
          <w:lang w:val="sl-SI" w:eastAsia="sl-SI"/>
        </w:rPr>
      </w:pPr>
      <w:r>
        <w:rPr>
          <w:szCs w:val="20"/>
          <w:lang w:val="sl-SI" w:eastAsia="sl-SI"/>
        </w:rPr>
        <w:t xml:space="preserve">   </w:t>
      </w:r>
      <w:proofErr w:type="spellStart"/>
      <w:r>
        <w:rPr>
          <w:szCs w:val="20"/>
          <w:lang w:val="sl-SI" w:eastAsia="sl-SI"/>
        </w:rPr>
        <w:t>v.d</w:t>
      </w:r>
      <w:proofErr w:type="spellEnd"/>
      <w:r>
        <w:rPr>
          <w:szCs w:val="20"/>
          <w:lang w:val="sl-SI" w:eastAsia="sl-SI"/>
        </w:rPr>
        <w:t>. direktorja</w:t>
      </w:r>
    </w:p>
    <w:p w14:paraId="40A10686" w14:textId="77777777" w:rsidR="00B41DEA" w:rsidRDefault="00B41DEA" w:rsidP="00B41DEA">
      <w:pPr>
        <w:pStyle w:val="Odstavekseznama"/>
        <w:spacing w:line="240" w:lineRule="auto"/>
        <w:ind w:left="360"/>
        <w:jc w:val="both"/>
        <w:rPr>
          <w:rFonts w:cs="Arial"/>
          <w:szCs w:val="20"/>
          <w:lang w:val="sl-SI" w:eastAsia="sl-SI"/>
        </w:rPr>
      </w:pPr>
    </w:p>
    <w:p w14:paraId="75E5D021" w14:textId="77777777" w:rsidR="00CE5BAE" w:rsidRDefault="00CE5BAE" w:rsidP="00B41DEA">
      <w:pPr>
        <w:pStyle w:val="Odstavekseznama"/>
        <w:spacing w:line="240" w:lineRule="auto"/>
        <w:ind w:left="360"/>
        <w:jc w:val="both"/>
        <w:rPr>
          <w:rFonts w:cs="Arial"/>
          <w:szCs w:val="20"/>
          <w:lang w:val="sl-SI" w:eastAsia="sl-SI"/>
        </w:rPr>
      </w:pPr>
    </w:p>
    <w:p w14:paraId="074E9A80" w14:textId="77777777" w:rsidR="00CE5BAE" w:rsidRDefault="00CE5BAE" w:rsidP="00B41DEA">
      <w:pPr>
        <w:pStyle w:val="Odstavekseznama"/>
        <w:spacing w:line="240" w:lineRule="auto"/>
        <w:ind w:left="360"/>
        <w:jc w:val="both"/>
        <w:rPr>
          <w:rFonts w:cs="Arial"/>
          <w:szCs w:val="20"/>
          <w:lang w:val="sl-SI" w:eastAsia="sl-SI"/>
        </w:rPr>
      </w:pPr>
    </w:p>
    <w:p w14:paraId="599366A4" w14:textId="77777777" w:rsidR="00CE5BAE" w:rsidRDefault="00CE5BAE" w:rsidP="00B41DEA">
      <w:pPr>
        <w:pStyle w:val="Odstavekseznama"/>
        <w:spacing w:line="240" w:lineRule="auto"/>
        <w:ind w:left="360"/>
        <w:jc w:val="both"/>
        <w:rPr>
          <w:rFonts w:cs="Arial"/>
          <w:szCs w:val="20"/>
          <w:lang w:val="sl-SI" w:eastAsia="sl-SI"/>
        </w:rPr>
      </w:pPr>
    </w:p>
    <w:p w14:paraId="482E7B0F" w14:textId="77777777" w:rsidR="00CE5BAE" w:rsidRDefault="00CE5BAE" w:rsidP="00B41DEA">
      <w:pPr>
        <w:pStyle w:val="Odstavekseznama"/>
        <w:spacing w:line="240" w:lineRule="auto"/>
        <w:ind w:left="360"/>
        <w:jc w:val="both"/>
        <w:rPr>
          <w:rFonts w:cs="Arial"/>
          <w:szCs w:val="20"/>
          <w:lang w:val="sl-SI" w:eastAsia="sl-SI"/>
        </w:rPr>
      </w:pPr>
    </w:p>
    <w:p w14:paraId="6F585366" w14:textId="77777777" w:rsidR="00CE5BAE" w:rsidRDefault="00CE5BAE" w:rsidP="00B41DEA">
      <w:pPr>
        <w:pStyle w:val="Odstavekseznama"/>
        <w:spacing w:line="240" w:lineRule="auto"/>
        <w:ind w:left="360"/>
        <w:jc w:val="both"/>
        <w:rPr>
          <w:rFonts w:cs="Arial"/>
          <w:szCs w:val="20"/>
          <w:lang w:val="sl-SI" w:eastAsia="sl-SI"/>
        </w:rPr>
      </w:pPr>
    </w:p>
    <w:p w14:paraId="321910A9" w14:textId="77777777" w:rsidR="00CE5BAE" w:rsidRDefault="00CE5BAE" w:rsidP="00B41DEA">
      <w:pPr>
        <w:pStyle w:val="Odstavekseznama"/>
        <w:spacing w:line="240" w:lineRule="auto"/>
        <w:ind w:left="360"/>
        <w:jc w:val="both"/>
        <w:rPr>
          <w:rFonts w:cs="Arial"/>
          <w:szCs w:val="20"/>
          <w:lang w:val="sl-SI" w:eastAsia="sl-SI"/>
        </w:rPr>
      </w:pPr>
    </w:p>
    <w:p w14:paraId="682B6376" w14:textId="77777777" w:rsidR="00CE5BAE" w:rsidRDefault="00CE5BAE" w:rsidP="00B41DEA">
      <w:pPr>
        <w:pStyle w:val="Odstavekseznama"/>
        <w:spacing w:line="240" w:lineRule="auto"/>
        <w:ind w:left="360"/>
        <w:jc w:val="both"/>
        <w:rPr>
          <w:rFonts w:cs="Arial"/>
          <w:szCs w:val="20"/>
          <w:lang w:val="sl-SI" w:eastAsia="sl-SI"/>
        </w:rPr>
      </w:pPr>
    </w:p>
    <w:p w14:paraId="2D466C8A" w14:textId="77777777" w:rsidR="00CE5BAE" w:rsidRDefault="00CE5BAE" w:rsidP="00B41DEA">
      <w:pPr>
        <w:pStyle w:val="Odstavekseznama"/>
        <w:spacing w:line="240" w:lineRule="auto"/>
        <w:ind w:left="360"/>
        <w:jc w:val="both"/>
        <w:rPr>
          <w:rFonts w:cs="Arial"/>
          <w:szCs w:val="20"/>
          <w:lang w:val="sl-SI" w:eastAsia="sl-SI"/>
        </w:rPr>
      </w:pPr>
    </w:p>
    <w:p w14:paraId="0B323E82" w14:textId="77777777" w:rsidR="00CE5BAE" w:rsidRDefault="00CE5BAE" w:rsidP="00B41DEA">
      <w:pPr>
        <w:pStyle w:val="Odstavekseznama"/>
        <w:spacing w:line="240" w:lineRule="auto"/>
        <w:ind w:left="360"/>
        <w:jc w:val="both"/>
        <w:rPr>
          <w:rFonts w:cs="Arial"/>
          <w:szCs w:val="20"/>
          <w:lang w:val="sl-SI" w:eastAsia="sl-SI"/>
        </w:rPr>
      </w:pPr>
    </w:p>
    <w:p w14:paraId="611623DB" w14:textId="77777777" w:rsidR="00CE5BAE" w:rsidRDefault="00CE5BAE" w:rsidP="00B41DEA">
      <w:pPr>
        <w:pStyle w:val="Odstavekseznama"/>
        <w:spacing w:line="240" w:lineRule="auto"/>
        <w:ind w:left="360"/>
        <w:jc w:val="both"/>
        <w:rPr>
          <w:rFonts w:cs="Arial"/>
          <w:szCs w:val="20"/>
          <w:lang w:val="sl-SI" w:eastAsia="sl-SI"/>
        </w:rPr>
      </w:pPr>
    </w:p>
    <w:p w14:paraId="745741B4" w14:textId="77777777" w:rsidR="00CE5BAE" w:rsidRDefault="00CE5BAE" w:rsidP="00B41DEA">
      <w:pPr>
        <w:pStyle w:val="Odstavekseznama"/>
        <w:spacing w:line="240" w:lineRule="auto"/>
        <w:ind w:left="360"/>
        <w:jc w:val="both"/>
        <w:rPr>
          <w:rFonts w:cs="Arial"/>
          <w:szCs w:val="20"/>
          <w:lang w:val="sl-SI" w:eastAsia="sl-SI"/>
        </w:rPr>
      </w:pPr>
    </w:p>
    <w:p w14:paraId="29326192" w14:textId="77777777" w:rsidR="00CE5BAE" w:rsidRDefault="00CE5BAE" w:rsidP="00B41DEA">
      <w:pPr>
        <w:pStyle w:val="Odstavekseznama"/>
        <w:spacing w:line="240" w:lineRule="auto"/>
        <w:ind w:left="360"/>
        <w:jc w:val="both"/>
        <w:rPr>
          <w:rFonts w:cs="Arial"/>
          <w:szCs w:val="20"/>
          <w:lang w:val="sl-SI" w:eastAsia="sl-SI"/>
        </w:rPr>
      </w:pPr>
    </w:p>
    <w:p w14:paraId="0773A5D6" w14:textId="77777777" w:rsidR="00CE5BAE" w:rsidRDefault="00CE5BAE" w:rsidP="00B41DEA">
      <w:pPr>
        <w:pStyle w:val="Odstavekseznama"/>
        <w:spacing w:line="240" w:lineRule="auto"/>
        <w:ind w:left="360"/>
        <w:jc w:val="both"/>
        <w:rPr>
          <w:rFonts w:cs="Arial"/>
          <w:szCs w:val="20"/>
          <w:lang w:val="sl-SI" w:eastAsia="sl-SI"/>
        </w:rPr>
      </w:pPr>
    </w:p>
    <w:p w14:paraId="762E68C3" w14:textId="77777777" w:rsidR="00CE5BAE" w:rsidRDefault="00CE5BAE" w:rsidP="00B41DEA">
      <w:pPr>
        <w:pStyle w:val="Odstavekseznama"/>
        <w:spacing w:line="240" w:lineRule="auto"/>
        <w:ind w:left="360"/>
        <w:jc w:val="both"/>
        <w:rPr>
          <w:rFonts w:cs="Arial"/>
          <w:szCs w:val="20"/>
          <w:lang w:val="sl-SI" w:eastAsia="sl-SI"/>
        </w:rPr>
      </w:pPr>
    </w:p>
    <w:p w14:paraId="6107AC47" w14:textId="77777777" w:rsidR="00CE5BAE" w:rsidRDefault="00CE5BAE" w:rsidP="00B41DEA">
      <w:pPr>
        <w:pStyle w:val="Odstavekseznama"/>
        <w:spacing w:line="240" w:lineRule="auto"/>
        <w:ind w:left="360"/>
        <w:jc w:val="both"/>
        <w:rPr>
          <w:rFonts w:cs="Arial"/>
          <w:szCs w:val="20"/>
          <w:lang w:val="sl-SI" w:eastAsia="sl-SI"/>
        </w:rPr>
      </w:pPr>
    </w:p>
    <w:p w14:paraId="20651DAD" w14:textId="77777777" w:rsidR="00CE5BAE" w:rsidRDefault="00CE5BAE" w:rsidP="00B41DEA">
      <w:pPr>
        <w:pStyle w:val="Odstavekseznama"/>
        <w:spacing w:line="240" w:lineRule="auto"/>
        <w:ind w:left="360"/>
        <w:jc w:val="both"/>
        <w:rPr>
          <w:rFonts w:cs="Arial"/>
          <w:szCs w:val="20"/>
          <w:lang w:val="sl-SI" w:eastAsia="sl-SI"/>
        </w:rPr>
      </w:pPr>
    </w:p>
    <w:sectPr w:rsidR="00CE5BAE" w:rsidSect="00D7012B">
      <w:headerReference w:type="default" r:id="rId11"/>
      <w:headerReference w:type="first" r:id="rId12"/>
      <w:pgSz w:w="11900" w:h="16840" w:code="9"/>
      <w:pgMar w:top="1701" w:right="1701" w:bottom="1701" w:left="1701" w:header="1587"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E7C56" w14:textId="77777777" w:rsidR="00D45AC3" w:rsidRDefault="00D45AC3">
      <w:r>
        <w:separator/>
      </w:r>
    </w:p>
  </w:endnote>
  <w:endnote w:type="continuationSeparator" w:id="0">
    <w:p w14:paraId="7794C6B4" w14:textId="77777777" w:rsidR="00D45AC3" w:rsidRDefault="00D45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 w:name="Republika">
    <w:altName w:val="Cambria"/>
    <w:panose1 w:val="02000506040000020004"/>
    <w:charset w:val="EE"/>
    <w:family w:val="auto"/>
    <w:pitch w:val="variable"/>
    <w:sig w:usb0="A00000FF" w:usb1="4000205B" w:usb2="00000000" w:usb3="00000000" w:csb0="00000093"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9CDAC" w14:textId="77777777" w:rsidR="00D45AC3" w:rsidRDefault="00D45AC3">
      <w:r>
        <w:separator/>
      </w:r>
    </w:p>
  </w:footnote>
  <w:footnote w:type="continuationSeparator" w:id="0">
    <w:p w14:paraId="55F8FA93" w14:textId="77777777" w:rsidR="00D45AC3" w:rsidRDefault="00D45A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5C1B2" w14:textId="77777777" w:rsidR="004662CD" w:rsidRPr="00110CBD" w:rsidRDefault="004662CD"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7C16C" w14:textId="0D871D4B" w:rsidR="009977E7" w:rsidRDefault="009977E7" w:rsidP="009977E7">
    <w:pPr>
      <w:pStyle w:val="Glava"/>
      <w:tabs>
        <w:tab w:val="left" w:pos="5112"/>
      </w:tabs>
      <w:spacing w:before="120" w:line="276" w:lineRule="auto"/>
      <w:ind w:left="-709"/>
      <w:rPr>
        <w:noProof/>
        <w:lang w:val="sl-SI" w:eastAsia="sl-SI"/>
      </w:rPr>
    </w:pPr>
  </w:p>
  <w:p w14:paraId="6C443B80" w14:textId="04021270" w:rsidR="00183E65" w:rsidRDefault="00B41DEA" w:rsidP="009977E7">
    <w:pPr>
      <w:pStyle w:val="Glava"/>
      <w:tabs>
        <w:tab w:val="left" w:pos="5112"/>
      </w:tabs>
      <w:spacing w:before="120" w:line="276" w:lineRule="auto"/>
      <w:ind w:left="-709"/>
      <w:rPr>
        <w:noProof/>
        <w:lang w:val="sl-SI" w:eastAsia="sl-SI"/>
      </w:rPr>
    </w:pPr>
    <w:r>
      <w:rPr>
        <w:rFonts w:cs="Arial"/>
        <w:noProof/>
        <w:szCs w:val="20"/>
        <w:lang w:val="sl-SI"/>
      </w:rPr>
      <w:drawing>
        <wp:inline distT="0" distB="0" distL="0" distR="0" wp14:anchorId="2BD9443F" wp14:editId="4B93E697">
          <wp:extent cx="2859405" cy="579120"/>
          <wp:effectExtent l="0" t="0" r="0" b="0"/>
          <wp:docPr id="53694520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9405" cy="579120"/>
                  </a:xfrm>
                  <a:prstGeom prst="rect">
                    <a:avLst/>
                  </a:prstGeom>
                  <a:noFill/>
                </pic:spPr>
              </pic:pic>
            </a:graphicData>
          </a:graphic>
        </wp:inline>
      </w:drawing>
    </w:r>
  </w:p>
  <w:p w14:paraId="1F0C91D8" w14:textId="7B3AD7DD" w:rsidR="0041024B" w:rsidRDefault="0041024B" w:rsidP="0041024B">
    <w:pPr>
      <w:pStyle w:val="Glava"/>
      <w:tabs>
        <w:tab w:val="left" w:pos="0"/>
        <w:tab w:val="left" w:pos="5112"/>
      </w:tabs>
      <w:spacing w:before="120" w:line="276" w:lineRule="auto"/>
      <w:ind w:left="-709"/>
      <w:rPr>
        <w:rFonts w:cs="Arial"/>
        <w:noProof/>
        <w:sz w:val="16"/>
        <w:szCs w:val="16"/>
      </w:rPr>
    </w:pPr>
    <w:r>
      <w:rPr>
        <w:rFonts w:cs="Arial"/>
        <w:sz w:val="16"/>
      </w:rPr>
      <w:t xml:space="preserve">                </w:t>
    </w:r>
    <w:r w:rsidR="009977E7">
      <w:rPr>
        <w:rFonts w:cs="Arial"/>
        <w:sz w:val="16"/>
      </w:rPr>
      <w:t xml:space="preserve"> </w:t>
    </w:r>
    <w:proofErr w:type="spellStart"/>
    <w:r w:rsidR="00CD4483">
      <w:rPr>
        <w:rFonts w:cs="Arial"/>
        <w:sz w:val="16"/>
      </w:rPr>
      <w:t>Mariborska</w:t>
    </w:r>
    <w:proofErr w:type="spellEnd"/>
    <w:r w:rsidR="00CD4483">
      <w:rPr>
        <w:rFonts w:cs="Arial"/>
        <w:sz w:val="16"/>
      </w:rPr>
      <w:t xml:space="preserve"> cesta 88, 3000 </w:t>
    </w:r>
    <w:proofErr w:type="spellStart"/>
    <w:r w:rsidR="00CD4483">
      <w:rPr>
        <w:rFonts w:cs="Arial"/>
        <w:sz w:val="16"/>
      </w:rPr>
      <w:t>Celje</w:t>
    </w:r>
    <w:proofErr w:type="spellEnd"/>
    <w:r w:rsidRPr="0041024B">
      <w:rPr>
        <w:rFonts w:cs="Arial"/>
        <w:noProof/>
        <w:sz w:val="16"/>
        <w:szCs w:val="16"/>
      </w:rPr>
      <w:t xml:space="preserve"> </w:t>
    </w:r>
    <w:r>
      <w:rPr>
        <w:rFonts w:cs="Arial"/>
        <w:noProof/>
        <w:sz w:val="16"/>
        <w:szCs w:val="16"/>
      </w:rPr>
      <w:tab/>
    </w:r>
    <w:r>
      <w:rPr>
        <w:rFonts w:cs="Arial"/>
        <w:noProof/>
        <w:sz w:val="16"/>
        <w:szCs w:val="16"/>
      </w:rPr>
      <w:tab/>
    </w:r>
  </w:p>
  <w:p w14:paraId="1E4EA2FD" w14:textId="06AB3EB7" w:rsidR="0041024B" w:rsidRPr="00E76C10" w:rsidRDefault="0041024B" w:rsidP="0041024B">
    <w:pPr>
      <w:pStyle w:val="Glava"/>
      <w:tabs>
        <w:tab w:val="left" w:pos="0"/>
        <w:tab w:val="left" w:pos="5112"/>
      </w:tabs>
      <w:spacing w:before="120" w:line="276" w:lineRule="auto"/>
      <w:ind w:left="-709"/>
      <w:rPr>
        <w:rFonts w:cs="Arial"/>
        <w:noProof/>
        <w:sz w:val="16"/>
        <w:szCs w:val="16"/>
      </w:rPr>
    </w:pPr>
    <w:r>
      <w:rPr>
        <w:rFonts w:cs="Arial"/>
        <w:noProof/>
        <w:sz w:val="16"/>
        <w:szCs w:val="16"/>
      </w:rPr>
      <w:tab/>
    </w:r>
    <w:r>
      <w:rPr>
        <w:rFonts w:cs="Arial"/>
        <w:noProof/>
        <w:sz w:val="16"/>
        <w:szCs w:val="16"/>
      </w:rPr>
      <w:tab/>
    </w:r>
    <w:r>
      <w:rPr>
        <w:rFonts w:cs="Arial"/>
        <w:noProof/>
        <w:sz w:val="16"/>
        <w:szCs w:val="16"/>
      </w:rPr>
      <w:tab/>
    </w:r>
    <w:r w:rsidRPr="00E76C10">
      <w:rPr>
        <w:rFonts w:cs="Arial"/>
        <w:noProof/>
        <w:sz w:val="16"/>
        <w:szCs w:val="16"/>
      </w:rPr>
      <w:t>T: 01 478 31 00</w:t>
    </w:r>
  </w:p>
  <w:p w14:paraId="49CF8DF1" w14:textId="77777777" w:rsidR="0041024B" w:rsidRPr="00E76C10" w:rsidRDefault="0041024B" w:rsidP="0041024B">
    <w:pPr>
      <w:pStyle w:val="Glava"/>
      <w:tabs>
        <w:tab w:val="left" w:pos="5112"/>
      </w:tabs>
      <w:spacing w:line="276" w:lineRule="auto"/>
      <w:ind w:left="-709"/>
      <w:rPr>
        <w:rFonts w:cs="Arial"/>
        <w:noProof/>
        <w:sz w:val="16"/>
        <w:szCs w:val="16"/>
      </w:rPr>
    </w:pPr>
    <w:r w:rsidRPr="00E76C10">
      <w:rPr>
        <w:rFonts w:cs="Arial"/>
        <w:noProof/>
        <w:sz w:val="16"/>
        <w:szCs w:val="16"/>
      </w:rPr>
      <w:tab/>
    </w:r>
    <w:r w:rsidRPr="00E76C10">
      <w:rPr>
        <w:rFonts w:cs="Arial"/>
        <w:noProof/>
        <w:sz w:val="16"/>
        <w:szCs w:val="16"/>
      </w:rPr>
      <w:tab/>
      <w:t>E: gp.drsv@gov.si</w:t>
    </w:r>
  </w:p>
  <w:p w14:paraId="3A8532B7" w14:textId="7B3BDD74" w:rsidR="0041024B" w:rsidRDefault="0041024B" w:rsidP="0041024B">
    <w:pPr>
      <w:pStyle w:val="Glava"/>
      <w:tabs>
        <w:tab w:val="left" w:pos="5112"/>
      </w:tabs>
      <w:spacing w:line="276" w:lineRule="auto"/>
      <w:ind w:left="-709"/>
      <w:rPr>
        <w:rFonts w:cs="Arial"/>
        <w:noProof/>
        <w:sz w:val="16"/>
        <w:szCs w:val="16"/>
      </w:rPr>
    </w:pPr>
    <w:r w:rsidRPr="00E76C10">
      <w:rPr>
        <w:rFonts w:cs="Arial"/>
        <w:noProof/>
        <w:sz w:val="16"/>
        <w:szCs w:val="16"/>
      </w:rPr>
      <w:tab/>
    </w:r>
    <w:r w:rsidRPr="00E76C10">
      <w:rPr>
        <w:rFonts w:cs="Arial"/>
        <w:noProof/>
        <w:sz w:val="16"/>
        <w:szCs w:val="16"/>
      </w:rPr>
      <w:tab/>
    </w:r>
    <w:hyperlink r:id="rId2" w:history="1">
      <w:r w:rsidR="006D00B8" w:rsidRPr="007130A1">
        <w:rPr>
          <w:rStyle w:val="Hiperpovezava"/>
          <w:rFonts w:cs="Arial"/>
          <w:noProof/>
          <w:sz w:val="16"/>
          <w:szCs w:val="16"/>
        </w:rPr>
        <w:t>www.dv.gov.si</w:t>
      </w:r>
    </w:hyperlink>
  </w:p>
  <w:p w14:paraId="0B7EDD9D" w14:textId="62247C0A" w:rsidR="006D00B8" w:rsidRPr="00E76C10" w:rsidRDefault="006D00B8" w:rsidP="00724093">
    <w:pPr>
      <w:pStyle w:val="Glava"/>
      <w:tabs>
        <w:tab w:val="left" w:pos="5112"/>
      </w:tabs>
      <w:spacing w:line="276" w:lineRule="auto"/>
      <w:ind w:left="-709"/>
      <w:jc w:val="right"/>
      <w:rPr>
        <w:rFonts w:cs="Arial"/>
        <w:noProof/>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6603B"/>
    <w:multiLevelType w:val="hybridMultilevel"/>
    <w:tmpl w:val="E2268C8A"/>
    <w:lvl w:ilvl="0" w:tplc="81146AFE">
      <w:numFmt w:val="bullet"/>
      <w:lvlText w:val="-"/>
      <w:lvlJc w:val="left"/>
      <w:pPr>
        <w:tabs>
          <w:tab w:val="num" w:pos="540"/>
        </w:tabs>
        <w:ind w:left="540" w:hanging="360"/>
      </w:pPr>
      <w:rPr>
        <w:rFonts w:ascii="Times New Roman" w:eastAsia="Times New Roman" w:hAnsi="Times New Roman" w:cs="Times New Roman" w:hint="default"/>
      </w:rPr>
    </w:lvl>
    <w:lvl w:ilvl="1" w:tplc="0424000F">
      <w:start w:val="1"/>
      <w:numFmt w:val="decimal"/>
      <w:lvlText w:val="%2."/>
      <w:lvlJc w:val="left"/>
      <w:pPr>
        <w:tabs>
          <w:tab w:val="num" w:pos="1440"/>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B5619A"/>
    <w:multiLevelType w:val="multilevel"/>
    <w:tmpl w:val="3C8AC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2519BA"/>
    <w:multiLevelType w:val="hybridMultilevel"/>
    <w:tmpl w:val="77FA530E"/>
    <w:lvl w:ilvl="0" w:tplc="B544617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103A3513"/>
    <w:multiLevelType w:val="hybridMultilevel"/>
    <w:tmpl w:val="A7EA5698"/>
    <w:lvl w:ilvl="0" w:tplc="7F905E76">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107B676E"/>
    <w:multiLevelType w:val="hybridMultilevel"/>
    <w:tmpl w:val="4CAA734C"/>
    <w:lvl w:ilvl="0" w:tplc="65CCA566">
      <w:start w:val="10"/>
      <w:numFmt w:val="bullet"/>
      <w:lvlText w:val="-"/>
      <w:lvlJc w:val="left"/>
      <w:pPr>
        <w:ind w:left="720" w:hanging="360"/>
      </w:pPr>
      <w:rPr>
        <w:rFonts w:ascii="Arial Narrow" w:eastAsia="Times New Roman" w:hAnsi="Arial Narrow"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171F3C96"/>
    <w:multiLevelType w:val="hybridMultilevel"/>
    <w:tmpl w:val="C2BC39E8"/>
    <w:lvl w:ilvl="0" w:tplc="65CCA566">
      <w:start w:val="10"/>
      <w:numFmt w:val="bullet"/>
      <w:lvlText w:val="-"/>
      <w:lvlJc w:val="left"/>
      <w:pPr>
        <w:ind w:left="720" w:hanging="360"/>
      </w:pPr>
      <w:rPr>
        <w:rFonts w:ascii="Arial Narrow" w:eastAsia="Times New Roman" w:hAnsi="Arial Narrow"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15:restartNumberingAfterBreak="0">
    <w:nsid w:val="2D612377"/>
    <w:multiLevelType w:val="hybridMultilevel"/>
    <w:tmpl w:val="9C46C99A"/>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0" w15:restartNumberingAfterBreak="0">
    <w:nsid w:val="2F5C11B9"/>
    <w:multiLevelType w:val="hybridMultilevel"/>
    <w:tmpl w:val="2FAE8538"/>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11" w15:restartNumberingAfterBreak="0">
    <w:nsid w:val="30031EF5"/>
    <w:multiLevelType w:val="hybridMultilevel"/>
    <w:tmpl w:val="22963010"/>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15:restartNumberingAfterBreak="0">
    <w:nsid w:val="32BF790E"/>
    <w:multiLevelType w:val="hybridMultilevel"/>
    <w:tmpl w:val="31E0E08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360176E"/>
    <w:multiLevelType w:val="hybridMultilevel"/>
    <w:tmpl w:val="24DC63CA"/>
    <w:lvl w:ilvl="0" w:tplc="EBF6D31A">
      <w:start w:val="151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6DC4CD7"/>
    <w:multiLevelType w:val="hybridMultilevel"/>
    <w:tmpl w:val="1632FD72"/>
    <w:lvl w:ilvl="0" w:tplc="B826F822">
      <w:start w:val="5"/>
      <w:numFmt w:val="bullet"/>
      <w:lvlText w:val="-"/>
      <w:lvlJc w:val="left"/>
      <w:pPr>
        <w:ind w:left="720" w:hanging="360"/>
      </w:pPr>
      <w:rPr>
        <w:rFonts w:ascii="Tahoma" w:eastAsia="Times New Roman"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9F51FDB"/>
    <w:multiLevelType w:val="hybridMultilevel"/>
    <w:tmpl w:val="9328DCDA"/>
    <w:lvl w:ilvl="0" w:tplc="B5446176">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tabs>
          <w:tab w:val="num" w:pos="1800"/>
        </w:tabs>
        <w:ind w:left="1800" w:hanging="360"/>
      </w:pPr>
      <w:rPr>
        <w:rFonts w:ascii="Courier New" w:hAnsi="Courier New" w:cs="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B962C56"/>
    <w:multiLevelType w:val="hybridMultilevel"/>
    <w:tmpl w:val="325C5090"/>
    <w:lvl w:ilvl="0" w:tplc="B826F822">
      <w:start w:val="5"/>
      <w:numFmt w:val="bullet"/>
      <w:lvlText w:val="-"/>
      <w:lvlJc w:val="left"/>
      <w:pPr>
        <w:ind w:left="720" w:hanging="360"/>
      </w:pPr>
      <w:rPr>
        <w:rFonts w:ascii="Tahoma" w:eastAsia="Times New Roman"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D7F6E71"/>
    <w:multiLevelType w:val="hybridMultilevel"/>
    <w:tmpl w:val="8EA0F88C"/>
    <w:lvl w:ilvl="0" w:tplc="FFFFFFFF">
      <w:start w:val="5"/>
      <w:numFmt w:val="bullet"/>
      <w:lvlText w:val="-"/>
      <w:lvlJc w:val="left"/>
      <w:pPr>
        <w:tabs>
          <w:tab w:val="num" w:pos="360"/>
        </w:tabs>
        <w:ind w:left="360" w:hanging="360"/>
      </w:pPr>
      <w:rPr>
        <w:rFonts w:ascii="Times New Roman" w:eastAsia="Times New Roman" w:hAnsi="Times New Roman" w:cs="Times New Roman"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2EC0EE3"/>
    <w:multiLevelType w:val="multilevel"/>
    <w:tmpl w:val="81900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1A04BD"/>
    <w:multiLevelType w:val="hybridMultilevel"/>
    <w:tmpl w:val="F7CAC33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268185B"/>
    <w:multiLevelType w:val="hybridMultilevel"/>
    <w:tmpl w:val="750000A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52974222"/>
    <w:multiLevelType w:val="hybridMultilevel"/>
    <w:tmpl w:val="87F8BDBE"/>
    <w:lvl w:ilvl="0" w:tplc="B544617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2C938B9"/>
    <w:multiLevelType w:val="hybridMultilevel"/>
    <w:tmpl w:val="ED0451FC"/>
    <w:lvl w:ilvl="0" w:tplc="0C30DFF2">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563728F"/>
    <w:multiLevelType w:val="hybridMultilevel"/>
    <w:tmpl w:val="2D521B5C"/>
    <w:lvl w:ilvl="0" w:tplc="B544617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5BF4DBE"/>
    <w:multiLevelType w:val="hybridMultilevel"/>
    <w:tmpl w:val="806C110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7" w15:restartNumberingAfterBreak="0">
    <w:nsid w:val="660C271F"/>
    <w:multiLevelType w:val="multilevel"/>
    <w:tmpl w:val="F9B42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6D35A9"/>
    <w:multiLevelType w:val="multilevel"/>
    <w:tmpl w:val="B596D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0B4D4A"/>
    <w:multiLevelType w:val="hybridMultilevel"/>
    <w:tmpl w:val="13609AE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791D2E23"/>
    <w:multiLevelType w:val="hybridMultilevel"/>
    <w:tmpl w:val="862492B0"/>
    <w:lvl w:ilvl="0" w:tplc="352AE252">
      <w:start w:val="1"/>
      <w:numFmt w:val="bullet"/>
      <w:lvlText w:val="–"/>
      <w:lvlJc w:val="center"/>
      <w:pPr>
        <w:ind w:left="720" w:hanging="360"/>
      </w:pPr>
      <w:rPr>
        <w:rFonts w:ascii="Arial Narrow" w:hAnsi="Arial Narro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17172752">
    <w:abstractNumId w:val="26"/>
  </w:num>
  <w:num w:numId="2" w16cid:durableId="1229684607">
    <w:abstractNumId w:val="8"/>
  </w:num>
  <w:num w:numId="3" w16cid:durableId="924265949">
    <w:abstractNumId w:val="18"/>
  </w:num>
  <w:num w:numId="4" w16cid:durableId="409696027">
    <w:abstractNumId w:val="3"/>
  </w:num>
  <w:num w:numId="5" w16cid:durableId="1562134107">
    <w:abstractNumId w:val="6"/>
  </w:num>
  <w:num w:numId="6" w16cid:durableId="321347949">
    <w:abstractNumId w:val="13"/>
  </w:num>
  <w:num w:numId="7" w16cid:durableId="1468085613">
    <w:abstractNumId w:val="7"/>
  </w:num>
  <w:num w:numId="8" w16cid:durableId="1036613960">
    <w:abstractNumId w:val="21"/>
  </w:num>
  <w:num w:numId="9" w16cid:durableId="944267471">
    <w:abstractNumId w:val="5"/>
  </w:num>
  <w:num w:numId="10" w16cid:durableId="41906932">
    <w:abstractNumId w:val="16"/>
  </w:num>
  <w:num w:numId="11" w16cid:durableId="396049212">
    <w:abstractNumId w:val="14"/>
  </w:num>
  <w:num w:numId="12" w16cid:durableId="1620842601">
    <w:abstractNumId w:val="12"/>
  </w:num>
  <w:num w:numId="13" w16cid:durableId="411319219">
    <w:abstractNumId w:val="19"/>
  </w:num>
  <w:num w:numId="14" w16cid:durableId="2103143643">
    <w:abstractNumId w:val="1"/>
  </w:num>
  <w:num w:numId="15" w16cid:durableId="916745482">
    <w:abstractNumId w:val="27"/>
  </w:num>
  <w:num w:numId="16" w16cid:durableId="1444764451">
    <w:abstractNumId w:val="28"/>
  </w:num>
  <w:num w:numId="17" w16cid:durableId="1304308252">
    <w:abstractNumId w:val="0"/>
  </w:num>
  <w:num w:numId="18" w16cid:durableId="139466444">
    <w:abstractNumId w:val="15"/>
  </w:num>
  <w:num w:numId="19" w16cid:durableId="326398049">
    <w:abstractNumId w:val="11"/>
  </w:num>
  <w:num w:numId="20" w16cid:durableId="1945724683">
    <w:abstractNumId w:val="20"/>
  </w:num>
  <w:num w:numId="21" w16cid:durableId="1724404056">
    <w:abstractNumId w:val="29"/>
  </w:num>
  <w:num w:numId="22" w16cid:durableId="1895389914">
    <w:abstractNumId w:val="17"/>
  </w:num>
  <w:num w:numId="23" w16cid:durableId="605967498">
    <w:abstractNumId w:val="25"/>
  </w:num>
  <w:num w:numId="24" w16cid:durableId="407699574">
    <w:abstractNumId w:val="24"/>
  </w:num>
  <w:num w:numId="25" w16cid:durableId="779758981">
    <w:abstractNumId w:val="2"/>
  </w:num>
  <w:num w:numId="26" w16cid:durableId="1092552721">
    <w:abstractNumId w:val="23"/>
  </w:num>
  <w:num w:numId="27" w16cid:durableId="1285501383">
    <w:abstractNumId w:val="10"/>
  </w:num>
  <w:num w:numId="28" w16cid:durableId="615913298">
    <w:abstractNumId w:val="30"/>
  </w:num>
  <w:num w:numId="29" w16cid:durableId="1287659960">
    <w:abstractNumId w:val="22"/>
  </w:num>
  <w:num w:numId="30" w16cid:durableId="1256599635">
    <w:abstractNumId w:val="4"/>
  </w:num>
  <w:num w:numId="31" w16cid:durableId="13040431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FD1"/>
    <w:rsid w:val="00011B8A"/>
    <w:rsid w:val="00013FD0"/>
    <w:rsid w:val="000236DC"/>
    <w:rsid w:val="00023A41"/>
    <w:rsid w:val="00023A88"/>
    <w:rsid w:val="0002507A"/>
    <w:rsid w:val="00035EDD"/>
    <w:rsid w:val="00046735"/>
    <w:rsid w:val="00052B74"/>
    <w:rsid w:val="000627E6"/>
    <w:rsid w:val="00072B31"/>
    <w:rsid w:val="00085733"/>
    <w:rsid w:val="000912C4"/>
    <w:rsid w:val="00096C51"/>
    <w:rsid w:val="000A0B02"/>
    <w:rsid w:val="000A35BB"/>
    <w:rsid w:val="000A480A"/>
    <w:rsid w:val="000A49E9"/>
    <w:rsid w:val="000A56B9"/>
    <w:rsid w:val="000A7238"/>
    <w:rsid w:val="000B731B"/>
    <w:rsid w:val="000C0217"/>
    <w:rsid w:val="000C1CCA"/>
    <w:rsid w:val="000D36D1"/>
    <w:rsid w:val="000E5383"/>
    <w:rsid w:val="000F5D6C"/>
    <w:rsid w:val="00102655"/>
    <w:rsid w:val="00102BD8"/>
    <w:rsid w:val="00104DE4"/>
    <w:rsid w:val="00115174"/>
    <w:rsid w:val="001175DA"/>
    <w:rsid w:val="001227DF"/>
    <w:rsid w:val="001310F6"/>
    <w:rsid w:val="00132CAE"/>
    <w:rsid w:val="001357B2"/>
    <w:rsid w:val="001428BE"/>
    <w:rsid w:val="001465F2"/>
    <w:rsid w:val="00147DF6"/>
    <w:rsid w:val="001514A5"/>
    <w:rsid w:val="00154C88"/>
    <w:rsid w:val="00154DF5"/>
    <w:rsid w:val="00161C59"/>
    <w:rsid w:val="001644E1"/>
    <w:rsid w:val="0017478F"/>
    <w:rsid w:val="001758AF"/>
    <w:rsid w:val="00175C91"/>
    <w:rsid w:val="0017788B"/>
    <w:rsid w:val="00183E65"/>
    <w:rsid w:val="001865B6"/>
    <w:rsid w:val="001879B5"/>
    <w:rsid w:val="00191CF0"/>
    <w:rsid w:val="0019652A"/>
    <w:rsid w:val="001A5DC9"/>
    <w:rsid w:val="001B4C70"/>
    <w:rsid w:val="001C5929"/>
    <w:rsid w:val="001C6CEB"/>
    <w:rsid w:val="001D572C"/>
    <w:rsid w:val="001D659F"/>
    <w:rsid w:val="001E0B3A"/>
    <w:rsid w:val="001E74E9"/>
    <w:rsid w:val="001E7A35"/>
    <w:rsid w:val="001F3FA8"/>
    <w:rsid w:val="00202A77"/>
    <w:rsid w:val="002046A5"/>
    <w:rsid w:val="00224E19"/>
    <w:rsid w:val="0023164E"/>
    <w:rsid w:val="00233CD9"/>
    <w:rsid w:val="00250C46"/>
    <w:rsid w:val="00263D40"/>
    <w:rsid w:val="00265794"/>
    <w:rsid w:val="00271CE5"/>
    <w:rsid w:val="00277B1F"/>
    <w:rsid w:val="002802E8"/>
    <w:rsid w:val="00281EC8"/>
    <w:rsid w:val="00282020"/>
    <w:rsid w:val="00282154"/>
    <w:rsid w:val="00284C86"/>
    <w:rsid w:val="00292982"/>
    <w:rsid w:val="0029777F"/>
    <w:rsid w:val="002A2B69"/>
    <w:rsid w:val="002A3A43"/>
    <w:rsid w:val="002B1C21"/>
    <w:rsid w:val="002B64F1"/>
    <w:rsid w:val="002B6D18"/>
    <w:rsid w:val="002C1137"/>
    <w:rsid w:val="002C574A"/>
    <w:rsid w:val="002C58C4"/>
    <w:rsid w:val="002D0484"/>
    <w:rsid w:val="002F543D"/>
    <w:rsid w:val="00311D80"/>
    <w:rsid w:val="00327033"/>
    <w:rsid w:val="00331F00"/>
    <w:rsid w:val="003436F1"/>
    <w:rsid w:val="00355E40"/>
    <w:rsid w:val="00356DBC"/>
    <w:rsid w:val="00360447"/>
    <w:rsid w:val="00361463"/>
    <w:rsid w:val="00361D9D"/>
    <w:rsid w:val="00362374"/>
    <w:rsid w:val="003636BF"/>
    <w:rsid w:val="00363D57"/>
    <w:rsid w:val="00363DA2"/>
    <w:rsid w:val="00371442"/>
    <w:rsid w:val="00372D01"/>
    <w:rsid w:val="003845B4"/>
    <w:rsid w:val="003866E7"/>
    <w:rsid w:val="00387B1A"/>
    <w:rsid w:val="00387DDE"/>
    <w:rsid w:val="0039085C"/>
    <w:rsid w:val="00393B02"/>
    <w:rsid w:val="003A4179"/>
    <w:rsid w:val="003A44AD"/>
    <w:rsid w:val="003A733F"/>
    <w:rsid w:val="003B3302"/>
    <w:rsid w:val="003C4155"/>
    <w:rsid w:val="003C5EE5"/>
    <w:rsid w:val="003D1513"/>
    <w:rsid w:val="003D34D6"/>
    <w:rsid w:val="003D6271"/>
    <w:rsid w:val="003D6593"/>
    <w:rsid w:val="003E1C74"/>
    <w:rsid w:val="003E7A6C"/>
    <w:rsid w:val="003F1FDC"/>
    <w:rsid w:val="0041024B"/>
    <w:rsid w:val="00411776"/>
    <w:rsid w:val="004134C1"/>
    <w:rsid w:val="00427898"/>
    <w:rsid w:val="00435CA1"/>
    <w:rsid w:val="00436C7F"/>
    <w:rsid w:val="00440FB4"/>
    <w:rsid w:val="00451F09"/>
    <w:rsid w:val="00454293"/>
    <w:rsid w:val="004605E8"/>
    <w:rsid w:val="004657EE"/>
    <w:rsid w:val="004662CD"/>
    <w:rsid w:val="00474D07"/>
    <w:rsid w:val="004773FB"/>
    <w:rsid w:val="004838EE"/>
    <w:rsid w:val="00487A80"/>
    <w:rsid w:val="00491CA5"/>
    <w:rsid w:val="004A0791"/>
    <w:rsid w:val="004C1E54"/>
    <w:rsid w:val="004C3684"/>
    <w:rsid w:val="004C739C"/>
    <w:rsid w:val="004C7AAD"/>
    <w:rsid w:val="004F2C43"/>
    <w:rsid w:val="00502561"/>
    <w:rsid w:val="00511CF2"/>
    <w:rsid w:val="005123B0"/>
    <w:rsid w:val="0051606C"/>
    <w:rsid w:val="0051786F"/>
    <w:rsid w:val="00520859"/>
    <w:rsid w:val="00521223"/>
    <w:rsid w:val="005229E6"/>
    <w:rsid w:val="00526246"/>
    <w:rsid w:val="0052642D"/>
    <w:rsid w:val="0054370E"/>
    <w:rsid w:val="00544EC4"/>
    <w:rsid w:val="00547211"/>
    <w:rsid w:val="005522C7"/>
    <w:rsid w:val="00553AF5"/>
    <w:rsid w:val="00562046"/>
    <w:rsid w:val="00567106"/>
    <w:rsid w:val="0057437C"/>
    <w:rsid w:val="005803FB"/>
    <w:rsid w:val="00581DCA"/>
    <w:rsid w:val="00583343"/>
    <w:rsid w:val="0059507C"/>
    <w:rsid w:val="005966D5"/>
    <w:rsid w:val="005A5A5D"/>
    <w:rsid w:val="005B16F7"/>
    <w:rsid w:val="005C028A"/>
    <w:rsid w:val="005C1856"/>
    <w:rsid w:val="005C7904"/>
    <w:rsid w:val="005D13ED"/>
    <w:rsid w:val="005D3E9C"/>
    <w:rsid w:val="005E1D3C"/>
    <w:rsid w:val="005E295F"/>
    <w:rsid w:val="005E60BA"/>
    <w:rsid w:val="005E668A"/>
    <w:rsid w:val="005F1AB3"/>
    <w:rsid w:val="00602790"/>
    <w:rsid w:val="0060360A"/>
    <w:rsid w:val="00613D30"/>
    <w:rsid w:val="006248F7"/>
    <w:rsid w:val="00625AE6"/>
    <w:rsid w:val="00630388"/>
    <w:rsid w:val="00630654"/>
    <w:rsid w:val="00632253"/>
    <w:rsid w:val="00642714"/>
    <w:rsid w:val="006455CE"/>
    <w:rsid w:val="00645FE9"/>
    <w:rsid w:val="00646960"/>
    <w:rsid w:val="006500DF"/>
    <w:rsid w:val="00650657"/>
    <w:rsid w:val="00655841"/>
    <w:rsid w:val="00664B54"/>
    <w:rsid w:val="006670A1"/>
    <w:rsid w:val="00670D68"/>
    <w:rsid w:val="00681B50"/>
    <w:rsid w:val="00687B93"/>
    <w:rsid w:val="0069599F"/>
    <w:rsid w:val="006A148C"/>
    <w:rsid w:val="006A2A09"/>
    <w:rsid w:val="006A31E1"/>
    <w:rsid w:val="006B3BA0"/>
    <w:rsid w:val="006C1108"/>
    <w:rsid w:val="006C170B"/>
    <w:rsid w:val="006C72AD"/>
    <w:rsid w:val="006D00B8"/>
    <w:rsid w:val="006D1741"/>
    <w:rsid w:val="006D31BC"/>
    <w:rsid w:val="006D4FE7"/>
    <w:rsid w:val="006D5CD8"/>
    <w:rsid w:val="006D7D34"/>
    <w:rsid w:val="006E34A5"/>
    <w:rsid w:val="006E76F7"/>
    <w:rsid w:val="006F1B6C"/>
    <w:rsid w:val="007026A4"/>
    <w:rsid w:val="007038B7"/>
    <w:rsid w:val="007112B7"/>
    <w:rsid w:val="0071570F"/>
    <w:rsid w:val="00724093"/>
    <w:rsid w:val="00725271"/>
    <w:rsid w:val="00733017"/>
    <w:rsid w:val="00733BD5"/>
    <w:rsid w:val="007357B4"/>
    <w:rsid w:val="0074672E"/>
    <w:rsid w:val="0075156A"/>
    <w:rsid w:val="007667CF"/>
    <w:rsid w:val="00783310"/>
    <w:rsid w:val="00783FD7"/>
    <w:rsid w:val="00785C8E"/>
    <w:rsid w:val="00793400"/>
    <w:rsid w:val="00797915"/>
    <w:rsid w:val="007A22A5"/>
    <w:rsid w:val="007A4A6D"/>
    <w:rsid w:val="007B30E1"/>
    <w:rsid w:val="007D1BCF"/>
    <w:rsid w:val="007D75CF"/>
    <w:rsid w:val="007E0440"/>
    <w:rsid w:val="007E10B2"/>
    <w:rsid w:val="007E6C01"/>
    <w:rsid w:val="007E6DC5"/>
    <w:rsid w:val="00810EBC"/>
    <w:rsid w:val="00812658"/>
    <w:rsid w:val="00827678"/>
    <w:rsid w:val="00831988"/>
    <w:rsid w:val="00842C89"/>
    <w:rsid w:val="0084390A"/>
    <w:rsid w:val="00846CB0"/>
    <w:rsid w:val="00846F53"/>
    <w:rsid w:val="00854FD6"/>
    <w:rsid w:val="00862CFA"/>
    <w:rsid w:val="0086675F"/>
    <w:rsid w:val="00870302"/>
    <w:rsid w:val="00870EED"/>
    <w:rsid w:val="0088043C"/>
    <w:rsid w:val="00881A63"/>
    <w:rsid w:val="00884889"/>
    <w:rsid w:val="0088522B"/>
    <w:rsid w:val="008906C9"/>
    <w:rsid w:val="008915D8"/>
    <w:rsid w:val="008936FE"/>
    <w:rsid w:val="0089411F"/>
    <w:rsid w:val="008A1F2B"/>
    <w:rsid w:val="008A536E"/>
    <w:rsid w:val="008A790C"/>
    <w:rsid w:val="008B49E4"/>
    <w:rsid w:val="008C2C24"/>
    <w:rsid w:val="008C5738"/>
    <w:rsid w:val="008D04F0"/>
    <w:rsid w:val="008D3CEC"/>
    <w:rsid w:val="008D5C36"/>
    <w:rsid w:val="008D6E72"/>
    <w:rsid w:val="008E748C"/>
    <w:rsid w:val="008F0E7A"/>
    <w:rsid w:val="008F3105"/>
    <w:rsid w:val="008F3500"/>
    <w:rsid w:val="008F5F7D"/>
    <w:rsid w:val="00901070"/>
    <w:rsid w:val="00905F37"/>
    <w:rsid w:val="009117F0"/>
    <w:rsid w:val="009118A2"/>
    <w:rsid w:val="00915FD1"/>
    <w:rsid w:val="0092322F"/>
    <w:rsid w:val="00924E3C"/>
    <w:rsid w:val="00926539"/>
    <w:rsid w:val="00927EF9"/>
    <w:rsid w:val="0093740F"/>
    <w:rsid w:val="00940477"/>
    <w:rsid w:val="0094269F"/>
    <w:rsid w:val="00942E72"/>
    <w:rsid w:val="00945E55"/>
    <w:rsid w:val="009524D2"/>
    <w:rsid w:val="0095631D"/>
    <w:rsid w:val="009612BB"/>
    <w:rsid w:val="0097373C"/>
    <w:rsid w:val="00976B22"/>
    <w:rsid w:val="00977383"/>
    <w:rsid w:val="009933E7"/>
    <w:rsid w:val="00994976"/>
    <w:rsid w:val="00995A88"/>
    <w:rsid w:val="009977E7"/>
    <w:rsid w:val="009A14AE"/>
    <w:rsid w:val="009A6FF5"/>
    <w:rsid w:val="009A7723"/>
    <w:rsid w:val="009A7F0A"/>
    <w:rsid w:val="009B503C"/>
    <w:rsid w:val="009C1684"/>
    <w:rsid w:val="009C740A"/>
    <w:rsid w:val="009E35F0"/>
    <w:rsid w:val="009E3B82"/>
    <w:rsid w:val="009E6F69"/>
    <w:rsid w:val="009F1E78"/>
    <w:rsid w:val="009F6BC5"/>
    <w:rsid w:val="00A00742"/>
    <w:rsid w:val="00A125C5"/>
    <w:rsid w:val="00A146BD"/>
    <w:rsid w:val="00A167EA"/>
    <w:rsid w:val="00A217A9"/>
    <w:rsid w:val="00A2451C"/>
    <w:rsid w:val="00A24D83"/>
    <w:rsid w:val="00A27523"/>
    <w:rsid w:val="00A37D42"/>
    <w:rsid w:val="00A462E6"/>
    <w:rsid w:val="00A46D8C"/>
    <w:rsid w:val="00A46F96"/>
    <w:rsid w:val="00A53E76"/>
    <w:rsid w:val="00A541A5"/>
    <w:rsid w:val="00A55F68"/>
    <w:rsid w:val="00A61FD8"/>
    <w:rsid w:val="00A65EE7"/>
    <w:rsid w:val="00A70133"/>
    <w:rsid w:val="00A701CC"/>
    <w:rsid w:val="00A770A6"/>
    <w:rsid w:val="00A813B1"/>
    <w:rsid w:val="00AA6846"/>
    <w:rsid w:val="00AB3650"/>
    <w:rsid w:val="00AB36C4"/>
    <w:rsid w:val="00AB39B5"/>
    <w:rsid w:val="00AB4C1A"/>
    <w:rsid w:val="00AC1D7A"/>
    <w:rsid w:val="00AC32B2"/>
    <w:rsid w:val="00AD1848"/>
    <w:rsid w:val="00AD31E3"/>
    <w:rsid w:val="00AD742F"/>
    <w:rsid w:val="00AF19F9"/>
    <w:rsid w:val="00AF3E75"/>
    <w:rsid w:val="00AF7CDE"/>
    <w:rsid w:val="00B05B22"/>
    <w:rsid w:val="00B11A80"/>
    <w:rsid w:val="00B12EB7"/>
    <w:rsid w:val="00B1698B"/>
    <w:rsid w:val="00B17141"/>
    <w:rsid w:val="00B175EF"/>
    <w:rsid w:val="00B22B5D"/>
    <w:rsid w:val="00B26827"/>
    <w:rsid w:val="00B31575"/>
    <w:rsid w:val="00B41DEA"/>
    <w:rsid w:val="00B43F4C"/>
    <w:rsid w:val="00B44630"/>
    <w:rsid w:val="00B52165"/>
    <w:rsid w:val="00B57B97"/>
    <w:rsid w:val="00B6739A"/>
    <w:rsid w:val="00B70472"/>
    <w:rsid w:val="00B70E4A"/>
    <w:rsid w:val="00B75054"/>
    <w:rsid w:val="00B82CB9"/>
    <w:rsid w:val="00B8547D"/>
    <w:rsid w:val="00BB090E"/>
    <w:rsid w:val="00BB6D7D"/>
    <w:rsid w:val="00BC0A6D"/>
    <w:rsid w:val="00BD2C3D"/>
    <w:rsid w:val="00BD37E4"/>
    <w:rsid w:val="00BD3D39"/>
    <w:rsid w:val="00BD5B19"/>
    <w:rsid w:val="00BE16A8"/>
    <w:rsid w:val="00BF5C3D"/>
    <w:rsid w:val="00BF67B1"/>
    <w:rsid w:val="00BF6F4C"/>
    <w:rsid w:val="00C011DD"/>
    <w:rsid w:val="00C0372F"/>
    <w:rsid w:val="00C05C09"/>
    <w:rsid w:val="00C2457A"/>
    <w:rsid w:val="00C250D5"/>
    <w:rsid w:val="00C25221"/>
    <w:rsid w:val="00C27C0E"/>
    <w:rsid w:val="00C35666"/>
    <w:rsid w:val="00C447A5"/>
    <w:rsid w:val="00C46770"/>
    <w:rsid w:val="00C5577E"/>
    <w:rsid w:val="00C5679D"/>
    <w:rsid w:val="00C64515"/>
    <w:rsid w:val="00C64731"/>
    <w:rsid w:val="00C65E7B"/>
    <w:rsid w:val="00C70EC1"/>
    <w:rsid w:val="00C71D05"/>
    <w:rsid w:val="00C92898"/>
    <w:rsid w:val="00C96D2D"/>
    <w:rsid w:val="00CA1DF1"/>
    <w:rsid w:val="00CA4340"/>
    <w:rsid w:val="00CA5FB8"/>
    <w:rsid w:val="00CB16F1"/>
    <w:rsid w:val="00CB2828"/>
    <w:rsid w:val="00CC1781"/>
    <w:rsid w:val="00CC4A25"/>
    <w:rsid w:val="00CC52A2"/>
    <w:rsid w:val="00CD4483"/>
    <w:rsid w:val="00CD5B4F"/>
    <w:rsid w:val="00CD5DA5"/>
    <w:rsid w:val="00CE1230"/>
    <w:rsid w:val="00CE25BA"/>
    <w:rsid w:val="00CE5238"/>
    <w:rsid w:val="00CE5BAE"/>
    <w:rsid w:val="00CE7514"/>
    <w:rsid w:val="00CF0CD5"/>
    <w:rsid w:val="00CF431E"/>
    <w:rsid w:val="00CF5728"/>
    <w:rsid w:val="00D013B0"/>
    <w:rsid w:val="00D04445"/>
    <w:rsid w:val="00D1592A"/>
    <w:rsid w:val="00D159C3"/>
    <w:rsid w:val="00D174B2"/>
    <w:rsid w:val="00D248DE"/>
    <w:rsid w:val="00D404DE"/>
    <w:rsid w:val="00D43512"/>
    <w:rsid w:val="00D45AC3"/>
    <w:rsid w:val="00D6154D"/>
    <w:rsid w:val="00D63943"/>
    <w:rsid w:val="00D6474F"/>
    <w:rsid w:val="00D7012B"/>
    <w:rsid w:val="00D77A90"/>
    <w:rsid w:val="00D8542D"/>
    <w:rsid w:val="00D9046C"/>
    <w:rsid w:val="00D92061"/>
    <w:rsid w:val="00D9582A"/>
    <w:rsid w:val="00DA36E6"/>
    <w:rsid w:val="00DA4522"/>
    <w:rsid w:val="00DA55AF"/>
    <w:rsid w:val="00DB0352"/>
    <w:rsid w:val="00DC6A71"/>
    <w:rsid w:val="00DC719D"/>
    <w:rsid w:val="00DE002E"/>
    <w:rsid w:val="00DE273C"/>
    <w:rsid w:val="00DE392F"/>
    <w:rsid w:val="00DE507F"/>
    <w:rsid w:val="00DE51A0"/>
    <w:rsid w:val="00DF151D"/>
    <w:rsid w:val="00E01C32"/>
    <w:rsid w:val="00E01E11"/>
    <w:rsid w:val="00E0357D"/>
    <w:rsid w:val="00E04347"/>
    <w:rsid w:val="00E11F9D"/>
    <w:rsid w:val="00E16F01"/>
    <w:rsid w:val="00E2231F"/>
    <w:rsid w:val="00E33A65"/>
    <w:rsid w:val="00E3494C"/>
    <w:rsid w:val="00E4091D"/>
    <w:rsid w:val="00E461D1"/>
    <w:rsid w:val="00E47975"/>
    <w:rsid w:val="00E50F2E"/>
    <w:rsid w:val="00E53ED5"/>
    <w:rsid w:val="00E627CD"/>
    <w:rsid w:val="00E642B1"/>
    <w:rsid w:val="00E6643C"/>
    <w:rsid w:val="00E706A8"/>
    <w:rsid w:val="00E716ED"/>
    <w:rsid w:val="00E9450B"/>
    <w:rsid w:val="00E9465D"/>
    <w:rsid w:val="00EA0908"/>
    <w:rsid w:val="00EA13D9"/>
    <w:rsid w:val="00EB0F2F"/>
    <w:rsid w:val="00EB6D94"/>
    <w:rsid w:val="00EC1E8E"/>
    <w:rsid w:val="00EC6ED7"/>
    <w:rsid w:val="00ED1C3E"/>
    <w:rsid w:val="00ED20C1"/>
    <w:rsid w:val="00ED2B75"/>
    <w:rsid w:val="00ED36FA"/>
    <w:rsid w:val="00EE1EFB"/>
    <w:rsid w:val="00EE3B66"/>
    <w:rsid w:val="00EE559C"/>
    <w:rsid w:val="00EE62A3"/>
    <w:rsid w:val="00EF3D79"/>
    <w:rsid w:val="00F01905"/>
    <w:rsid w:val="00F10919"/>
    <w:rsid w:val="00F1524B"/>
    <w:rsid w:val="00F240BB"/>
    <w:rsid w:val="00F36FF0"/>
    <w:rsid w:val="00F45102"/>
    <w:rsid w:val="00F475A1"/>
    <w:rsid w:val="00F52689"/>
    <w:rsid w:val="00F54E41"/>
    <w:rsid w:val="00F57FED"/>
    <w:rsid w:val="00F94F3A"/>
    <w:rsid w:val="00FA2BBD"/>
    <w:rsid w:val="00FA417D"/>
    <w:rsid w:val="00FA434C"/>
    <w:rsid w:val="00FA4B0A"/>
    <w:rsid w:val="00FA58A5"/>
    <w:rsid w:val="00FC669A"/>
    <w:rsid w:val="00FC73DA"/>
    <w:rsid w:val="00FD3E8B"/>
    <w:rsid w:val="00FD7AB9"/>
    <w:rsid w:val="00FE029D"/>
    <w:rsid w:val="00FF68BC"/>
    <w:rsid w:val="00FF782C"/>
    <w:rsid w:val="00FF7D11"/>
    <w:rsid w:val="00FF7E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75DA7534"/>
  <w15:chartTrackingRefBased/>
  <w15:docId w15:val="{F5D35BD8-31B0-4A1B-9A0C-A3C7F9B70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paragraph" w:styleId="Naslov3">
    <w:name w:val="heading 3"/>
    <w:basedOn w:val="Navaden"/>
    <w:next w:val="Navaden"/>
    <w:link w:val="Naslov3Znak"/>
    <w:uiPriority w:val="9"/>
    <w:semiHidden/>
    <w:unhideWhenUsed/>
    <w:qFormat/>
    <w:rsid w:val="00CF431E"/>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uiPriority w:val="99"/>
    <w:semiHidden/>
    <w:unhideWhenUsed/>
    <w:rsid w:val="000A35BB"/>
    <w:pPr>
      <w:spacing w:line="240" w:lineRule="auto"/>
    </w:pPr>
    <w:rPr>
      <w:rFonts w:ascii="Tahoma" w:hAnsi="Tahoma" w:cs="Tahoma"/>
      <w:sz w:val="16"/>
      <w:szCs w:val="16"/>
    </w:rPr>
  </w:style>
  <w:style w:type="character" w:customStyle="1" w:styleId="BesedilooblakaZnak">
    <w:name w:val="Besedilo oblačka Znak"/>
    <w:link w:val="Besedilooblaka"/>
    <w:uiPriority w:val="99"/>
    <w:semiHidden/>
    <w:rsid w:val="000A35BB"/>
    <w:rPr>
      <w:rFonts w:ascii="Tahoma" w:hAnsi="Tahoma" w:cs="Tahoma"/>
      <w:sz w:val="16"/>
      <w:szCs w:val="16"/>
      <w:lang w:val="en-US" w:eastAsia="en-US"/>
    </w:rPr>
  </w:style>
  <w:style w:type="character" w:customStyle="1" w:styleId="GlavaZnak">
    <w:name w:val="Glava Znak"/>
    <w:link w:val="Glava"/>
    <w:rsid w:val="00A27523"/>
    <w:rPr>
      <w:rFonts w:ascii="Arial" w:hAnsi="Arial"/>
      <w:szCs w:val="24"/>
      <w:lang w:val="en-US" w:eastAsia="en-US"/>
    </w:rPr>
  </w:style>
  <w:style w:type="character" w:styleId="SledenaHiperpovezava">
    <w:name w:val="FollowedHyperlink"/>
    <w:uiPriority w:val="99"/>
    <w:semiHidden/>
    <w:unhideWhenUsed/>
    <w:rsid w:val="001C6CEB"/>
    <w:rPr>
      <w:color w:val="954F72"/>
      <w:u w:val="single"/>
    </w:rPr>
  </w:style>
  <w:style w:type="character" w:customStyle="1" w:styleId="emaillast">
    <w:name w:val="email last"/>
    <w:basedOn w:val="Privzetapisavaodstavka"/>
    <w:rsid w:val="0052642D"/>
  </w:style>
  <w:style w:type="character" w:styleId="Pripombasklic">
    <w:name w:val="annotation reference"/>
    <w:semiHidden/>
    <w:rsid w:val="0002507A"/>
    <w:rPr>
      <w:sz w:val="16"/>
      <w:szCs w:val="16"/>
    </w:rPr>
  </w:style>
  <w:style w:type="paragraph" w:styleId="Pripombabesedilo">
    <w:name w:val="annotation text"/>
    <w:basedOn w:val="Navaden"/>
    <w:semiHidden/>
    <w:rsid w:val="0002507A"/>
    <w:rPr>
      <w:szCs w:val="20"/>
    </w:rPr>
  </w:style>
  <w:style w:type="paragraph" w:styleId="Zadevapripombe">
    <w:name w:val="annotation subject"/>
    <w:basedOn w:val="Pripombabesedilo"/>
    <w:next w:val="Pripombabesedilo"/>
    <w:semiHidden/>
    <w:rsid w:val="0002507A"/>
    <w:rPr>
      <w:b/>
      <w:bCs/>
    </w:rPr>
  </w:style>
  <w:style w:type="paragraph" w:styleId="Brezrazmikov">
    <w:name w:val="No Spacing"/>
    <w:uiPriority w:val="1"/>
    <w:qFormat/>
    <w:rsid w:val="00233CD9"/>
    <w:rPr>
      <w:lang w:val="en-GB" w:eastAsia="en-US"/>
    </w:rPr>
  </w:style>
  <w:style w:type="paragraph" w:styleId="Odstavekseznama">
    <w:name w:val="List Paragraph"/>
    <w:basedOn w:val="Navaden"/>
    <w:uiPriority w:val="34"/>
    <w:qFormat/>
    <w:rsid w:val="0071570F"/>
    <w:pPr>
      <w:ind w:left="720"/>
      <w:contextualSpacing/>
    </w:pPr>
  </w:style>
  <w:style w:type="paragraph" w:styleId="Navadensplet">
    <w:name w:val="Normal (Web)"/>
    <w:basedOn w:val="Navaden"/>
    <w:rsid w:val="00881A63"/>
    <w:pPr>
      <w:spacing w:before="100" w:beforeAutospacing="1" w:after="100" w:afterAutospacing="1" w:line="240" w:lineRule="auto"/>
    </w:pPr>
    <w:rPr>
      <w:rFonts w:ascii="Verdana" w:hAnsi="Verdana"/>
      <w:sz w:val="18"/>
      <w:szCs w:val="18"/>
      <w:lang w:val="sl-SI" w:eastAsia="sl-SI"/>
    </w:rPr>
  </w:style>
  <w:style w:type="character" w:customStyle="1" w:styleId="Naslov3Znak">
    <w:name w:val="Naslov 3 Znak"/>
    <w:basedOn w:val="Privzetapisavaodstavka"/>
    <w:link w:val="Naslov3"/>
    <w:uiPriority w:val="9"/>
    <w:semiHidden/>
    <w:rsid w:val="00CF431E"/>
    <w:rPr>
      <w:rFonts w:asciiTheme="majorHAnsi" w:eastAsiaTheme="majorEastAsia" w:hAnsiTheme="majorHAnsi" w:cstheme="majorBidi"/>
      <w:color w:val="1F4D78" w:themeColor="accent1" w:themeShade="7F"/>
      <w:sz w:val="24"/>
      <w:szCs w:val="24"/>
      <w:lang w:val="en-US" w:eastAsia="en-US"/>
    </w:rPr>
  </w:style>
  <w:style w:type="character" w:styleId="Krepko">
    <w:name w:val="Strong"/>
    <w:basedOn w:val="Privzetapisavaodstavka"/>
    <w:qFormat/>
    <w:rsid w:val="00CF431E"/>
    <w:rPr>
      <w:b/>
      <w:bCs/>
    </w:rPr>
  </w:style>
  <w:style w:type="paragraph" w:styleId="Telobesedila2">
    <w:name w:val="Body Text 2"/>
    <w:basedOn w:val="Navaden"/>
    <w:link w:val="Telobesedila2Znak"/>
    <w:semiHidden/>
    <w:rsid w:val="00BD3D39"/>
    <w:pPr>
      <w:spacing w:line="240" w:lineRule="auto"/>
      <w:jc w:val="both"/>
    </w:pPr>
    <w:rPr>
      <w:rFonts w:cs="Arial"/>
      <w:szCs w:val="18"/>
      <w:lang w:val="sl-SI" w:eastAsia="sl-SI"/>
    </w:rPr>
  </w:style>
  <w:style w:type="character" w:customStyle="1" w:styleId="Telobesedila2Znak">
    <w:name w:val="Telo besedila 2 Znak"/>
    <w:basedOn w:val="Privzetapisavaodstavka"/>
    <w:link w:val="Telobesedila2"/>
    <w:semiHidden/>
    <w:rsid w:val="00BD3D39"/>
    <w:rPr>
      <w:rFonts w:ascii="Arial" w:hAnsi="Arial" w:cs="Arial"/>
      <w:szCs w:val="18"/>
    </w:rPr>
  </w:style>
  <w:style w:type="character" w:styleId="Nerazreenaomemba">
    <w:name w:val="Unresolved Mention"/>
    <w:basedOn w:val="Privzetapisavaodstavka"/>
    <w:uiPriority w:val="99"/>
    <w:semiHidden/>
    <w:unhideWhenUsed/>
    <w:rsid w:val="006D00B8"/>
    <w:rPr>
      <w:color w:val="605E5C"/>
      <w:shd w:val="clear" w:color="auto" w:fill="E1DFDD"/>
    </w:rPr>
  </w:style>
  <w:style w:type="paragraph" w:styleId="Revizija">
    <w:name w:val="Revision"/>
    <w:hidden/>
    <w:uiPriority w:val="99"/>
    <w:semiHidden/>
    <w:rsid w:val="002F543D"/>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84340">
      <w:bodyDiv w:val="1"/>
      <w:marLeft w:val="0"/>
      <w:marRight w:val="0"/>
      <w:marTop w:val="0"/>
      <w:marBottom w:val="0"/>
      <w:divBdr>
        <w:top w:val="none" w:sz="0" w:space="0" w:color="auto"/>
        <w:left w:val="none" w:sz="0" w:space="0" w:color="auto"/>
        <w:bottom w:val="none" w:sz="0" w:space="0" w:color="auto"/>
        <w:right w:val="none" w:sz="0" w:space="0" w:color="auto"/>
      </w:divBdr>
    </w:div>
    <w:div w:id="250550838">
      <w:bodyDiv w:val="1"/>
      <w:marLeft w:val="0"/>
      <w:marRight w:val="0"/>
      <w:marTop w:val="0"/>
      <w:marBottom w:val="0"/>
      <w:divBdr>
        <w:top w:val="none" w:sz="0" w:space="0" w:color="auto"/>
        <w:left w:val="none" w:sz="0" w:space="0" w:color="auto"/>
        <w:bottom w:val="none" w:sz="0" w:space="0" w:color="auto"/>
        <w:right w:val="none" w:sz="0" w:space="0" w:color="auto"/>
      </w:divBdr>
    </w:div>
    <w:div w:id="567570062">
      <w:bodyDiv w:val="1"/>
      <w:marLeft w:val="0"/>
      <w:marRight w:val="0"/>
      <w:marTop w:val="0"/>
      <w:marBottom w:val="0"/>
      <w:divBdr>
        <w:top w:val="none" w:sz="0" w:space="0" w:color="auto"/>
        <w:left w:val="none" w:sz="0" w:space="0" w:color="auto"/>
        <w:bottom w:val="none" w:sz="0" w:space="0" w:color="auto"/>
        <w:right w:val="none" w:sz="0" w:space="0" w:color="auto"/>
      </w:divBdr>
    </w:div>
    <w:div w:id="662121020">
      <w:bodyDiv w:val="1"/>
      <w:marLeft w:val="0"/>
      <w:marRight w:val="0"/>
      <w:marTop w:val="0"/>
      <w:marBottom w:val="0"/>
      <w:divBdr>
        <w:top w:val="none" w:sz="0" w:space="0" w:color="auto"/>
        <w:left w:val="none" w:sz="0" w:space="0" w:color="auto"/>
        <w:bottom w:val="none" w:sz="0" w:space="0" w:color="auto"/>
        <w:right w:val="none" w:sz="0" w:space="0" w:color="auto"/>
      </w:divBdr>
    </w:div>
    <w:div w:id="976763926">
      <w:bodyDiv w:val="1"/>
      <w:marLeft w:val="0"/>
      <w:marRight w:val="0"/>
      <w:marTop w:val="0"/>
      <w:marBottom w:val="0"/>
      <w:divBdr>
        <w:top w:val="none" w:sz="0" w:space="0" w:color="auto"/>
        <w:left w:val="none" w:sz="0" w:space="0" w:color="auto"/>
        <w:bottom w:val="none" w:sz="0" w:space="0" w:color="auto"/>
        <w:right w:val="none" w:sz="0" w:space="0" w:color="auto"/>
      </w:divBdr>
    </w:div>
    <w:div w:id="1195777195">
      <w:bodyDiv w:val="1"/>
      <w:marLeft w:val="0"/>
      <w:marRight w:val="0"/>
      <w:marTop w:val="0"/>
      <w:marBottom w:val="0"/>
      <w:divBdr>
        <w:top w:val="none" w:sz="0" w:space="0" w:color="auto"/>
        <w:left w:val="none" w:sz="0" w:space="0" w:color="auto"/>
        <w:bottom w:val="none" w:sz="0" w:space="0" w:color="auto"/>
        <w:right w:val="none" w:sz="0" w:space="0" w:color="auto"/>
      </w:divBdr>
    </w:div>
    <w:div w:id="1865367235">
      <w:bodyDiv w:val="1"/>
      <w:marLeft w:val="0"/>
      <w:marRight w:val="0"/>
      <w:marTop w:val="0"/>
      <w:marBottom w:val="0"/>
      <w:divBdr>
        <w:top w:val="none" w:sz="0" w:space="0" w:color="auto"/>
        <w:left w:val="none" w:sz="0" w:space="0" w:color="auto"/>
        <w:bottom w:val="none" w:sz="0" w:space="0" w:color="auto"/>
        <w:right w:val="none" w:sz="0" w:space="0" w:color="auto"/>
      </w:divBdr>
    </w:div>
    <w:div w:id="1946569701">
      <w:bodyDiv w:val="1"/>
      <w:marLeft w:val="0"/>
      <w:marRight w:val="0"/>
      <w:marTop w:val="0"/>
      <w:marBottom w:val="0"/>
      <w:divBdr>
        <w:top w:val="none" w:sz="0" w:space="0" w:color="auto"/>
        <w:left w:val="none" w:sz="0" w:space="0" w:color="auto"/>
        <w:bottom w:val="none" w:sz="0" w:space="0" w:color="auto"/>
        <w:right w:val="none" w:sz="0" w:space="0" w:color="auto"/>
      </w:divBdr>
    </w:div>
    <w:div w:id="2060202190">
      <w:bodyDiv w:val="1"/>
      <w:marLeft w:val="0"/>
      <w:marRight w:val="0"/>
      <w:marTop w:val="0"/>
      <w:marBottom w:val="0"/>
      <w:divBdr>
        <w:top w:val="none" w:sz="0" w:space="0" w:color="auto"/>
        <w:left w:val="none" w:sz="0" w:space="0" w:color="auto"/>
        <w:bottom w:val="none" w:sz="0" w:space="0" w:color="auto"/>
        <w:right w:val="none" w:sz="0" w:space="0" w:color="auto"/>
      </w:divBdr>
    </w:div>
    <w:div w:id="206255520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gp.drsv@gov.s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hyperlink" Target="http://www.dv.gov.si"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Predloge%20in%20Osnutki\GlavaDRSV+EUKS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8B938D-2887-42D3-B7DD-E3A55FA8B5D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4371EB5-7C1E-45E4-8280-A69E094B2D4E}">
  <ds:schemaRefs>
    <ds:schemaRef ds:uri="http://schemas.microsoft.com/sharepoint/v3/contenttype/forms"/>
  </ds:schemaRefs>
</ds:datastoreItem>
</file>

<file path=customXml/itemProps3.xml><?xml version="1.0" encoding="utf-8"?>
<ds:datastoreItem xmlns:ds="http://schemas.openxmlformats.org/officeDocument/2006/customXml" ds:itemID="{ED02518E-D2EE-4E73-8584-29EF233EE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GlavaDRSV+EUKS_slo.dotx</Template>
  <TotalTime>0</TotalTime>
  <Pages>3</Pages>
  <Words>1146</Words>
  <Characters>6533</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Sonja Brumat</dc:creator>
  <cp:keywords/>
  <cp:lastModifiedBy>Sonja Brumat</cp:lastModifiedBy>
  <cp:revision>2</cp:revision>
  <cp:lastPrinted>2026-01-09T06:42:00Z</cp:lastPrinted>
  <dcterms:created xsi:type="dcterms:W3CDTF">2026-10-06T08:19:00Z</dcterms:created>
  <dcterms:modified xsi:type="dcterms:W3CDTF">2026-10-06T08:19:00Z</dcterms:modified>
</cp:coreProperties>
</file>