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714B5E79" w14:textId="605D7C8E" w:rsidR="00850CA7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B46C4B">
        <w:rPr>
          <w:rFonts w:cs="Arial"/>
          <w:b/>
          <w:szCs w:val="20"/>
          <w:lang w:val="sl-SI"/>
        </w:rPr>
        <w:t>PODSEKRETAR</w:t>
      </w:r>
      <w:r w:rsidR="00DD346C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</w:t>
      </w:r>
    </w:p>
    <w:p w14:paraId="18F76EFA" w14:textId="3D576742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szCs w:val="20"/>
          <w:lang w:val="sl-SI"/>
        </w:rPr>
        <w:t>šifra DM:</w:t>
      </w:r>
      <w:r w:rsidR="00BE31A5">
        <w:rPr>
          <w:rFonts w:cs="Arial"/>
          <w:szCs w:val="20"/>
          <w:lang w:val="sl-SI"/>
        </w:rPr>
        <w:t xml:space="preserve"> </w:t>
      </w:r>
      <w:r w:rsidR="001A1390">
        <w:rPr>
          <w:rFonts w:cs="Arial"/>
          <w:szCs w:val="20"/>
          <w:lang w:val="sl-SI"/>
        </w:rPr>
        <w:t>33023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5B1697E2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B46C4B">
        <w:rPr>
          <w:rFonts w:cs="Arial"/>
          <w:szCs w:val="20"/>
          <w:lang w:val="sl-SI"/>
        </w:rPr>
        <w:t>2</w:t>
      </w:r>
      <w:r w:rsidR="001A1390">
        <w:rPr>
          <w:rFonts w:cs="Arial"/>
          <w:szCs w:val="20"/>
          <w:lang w:val="sl-SI"/>
        </w:rPr>
        <w:t>7</w:t>
      </w:r>
      <w:r w:rsidR="001B42A2">
        <w:rPr>
          <w:rFonts w:cs="Arial"/>
          <w:szCs w:val="20"/>
          <w:lang w:val="sl-SI"/>
        </w:rPr>
        <w:t>/2026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286FA035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1CB96ED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55111A8D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65D2172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7CA812B4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15E9DCEB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6115F409" w14:textId="772D0A1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2675218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2CBF761C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170FFCB4" w14:textId="63F79942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575F8B6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7398824D" w14:textId="56DECDA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36317D29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38D61357" w14:textId="3EF6D6F9" w:rsidR="00D51857" w:rsidRPr="00C66B69" w:rsidRDefault="00000650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25FF95D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40591270" w14:textId="66DF7CFE" w:rsidR="002217FC" w:rsidRPr="002217FC" w:rsidRDefault="006E2CDF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Skupne d</w:t>
            </w:r>
            <w:r w:rsidR="002217FC" w:rsidRPr="002217FC">
              <w:rPr>
                <w:rFonts w:cs="Arial"/>
                <w:szCs w:val="20"/>
                <w:lang w:val="sl-SI"/>
              </w:rPr>
              <w:t xml:space="preserve">elovne izkušnje na </w:t>
            </w:r>
            <w:r w:rsidR="00552DB2">
              <w:rPr>
                <w:rFonts w:cs="Arial"/>
                <w:szCs w:val="20"/>
                <w:lang w:val="sl-SI"/>
              </w:rPr>
              <w:t>7</w:t>
            </w:r>
            <w:r w:rsidR="002217FC" w:rsidRPr="002217FC">
              <w:rPr>
                <w:rFonts w:cs="Arial"/>
                <w:szCs w:val="20"/>
                <w:lang w:val="sl-SI"/>
              </w:rPr>
              <w:t xml:space="preserve"> ravni</w:t>
            </w:r>
          </w:p>
          <w:p w14:paraId="111309C1" w14:textId="336153BC" w:rsidR="002217FC" w:rsidRPr="002217FC" w:rsidRDefault="002217FC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217FC">
              <w:rPr>
                <w:rFonts w:cs="Arial"/>
                <w:szCs w:val="20"/>
                <w:lang w:val="sl-SI"/>
              </w:rPr>
              <w:t>izobrazbe (</w:t>
            </w:r>
            <w:r>
              <w:rPr>
                <w:rFonts w:cs="Arial"/>
                <w:szCs w:val="20"/>
                <w:lang w:val="sl-SI"/>
              </w:rPr>
              <w:t>8</w:t>
            </w:r>
            <w:r w:rsidRPr="002217FC">
              <w:rPr>
                <w:rFonts w:cs="Arial"/>
                <w:szCs w:val="20"/>
                <w:lang w:val="sl-SI"/>
              </w:rPr>
              <w:t>. SOK) ali več</w:t>
            </w:r>
          </w:p>
          <w:p w14:paraId="7FB4099A" w14:textId="7B80F6AB" w:rsidR="002D5101" w:rsidRPr="002D5101" w:rsidRDefault="002217FC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2217FC">
              <w:rPr>
                <w:rFonts w:cs="Arial"/>
                <w:szCs w:val="20"/>
                <w:lang w:val="sl-SI"/>
              </w:rPr>
              <w:t>(let/mesecev/dni)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52574B1F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07AB13CF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</w:t>
            </w:r>
            <w:r w:rsidR="007E2EAB">
              <w:rPr>
                <w:rFonts w:cs="Arial"/>
                <w:b/>
                <w:szCs w:val="20"/>
                <w:lang w:val="sl-SI"/>
              </w:rPr>
              <w:t>raven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</w:tcPr>
                <w:p w14:paraId="78E89530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6836F874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izobrazba (prejšnja)</w:t>
                  </w:r>
                </w:p>
                <w:p w14:paraId="2AA3D9AB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strokovna izobrazba</w:t>
                  </w:r>
                </w:p>
                <w:p w14:paraId="37B437A5" w14:textId="2E5D699B" w:rsidR="00D14AB2" w:rsidRPr="00111DC0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6/2. specializacija po višješolski izobrazbi (prejšnja) visoka strokovna izobrazba (prejšnja) visokošolska strokovna izobrazba (1. bolonjska stopnja) visokošolska univerzitetna izobrazba (1. bolonjska stopnja)</w:t>
                  </w:r>
                </w:p>
              </w:tc>
              <w:tc>
                <w:tcPr>
                  <w:tcW w:w="4962" w:type="dxa"/>
                </w:tcPr>
                <w:p w14:paraId="2C050063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7. specializacija po visokošolski strokovni izobrazbi (prejšnja) visokošolska univerzitetna izobrazba (prejšnja) magisterij po visokošolski strokovni izobrazbi (prejšnja) magistrska izobrazba (2. bolonjska stopnja) </w:t>
                  </w:r>
                </w:p>
                <w:p w14:paraId="3FAA2F76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 magisterij znanosti (prejšnji) specializacija po univerzitetnih programih </w:t>
                  </w:r>
                </w:p>
                <w:p w14:paraId="412A2193" w14:textId="6C47F5BC" w:rsidR="00D14AB2" w:rsidRPr="00111DC0" w:rsidRDefault="007E2EAB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9. doktorat znanosti (prejšnji) 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272EC93" w:rsidR="00D51857" w:rsidRPr="00111DC0" w:rsidRDefault="00E573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099AFCF2" w:rsidR="00D51857" w:rsidRPr="00111DC0" w:rsidRDefault="00EE2C6C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53640E82" w:rsidR="00D51857" w:rsidRPr="00111DC0" w:rsidRDefault="00850CA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Strokovni izpit iz upravnega postopka druge stopnje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5E2F2966" w:rsidR="00AC44D3" w:rsidRPr="00111DC0" w:rsidRDefault="0018767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3095033B" w:rsidR="00AC44D3" w:rsidRPr="00111DC0" w:rsidRDefault="0003475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1335B2B0" w:rsidR="00D51857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</w:p>
    <w:p w14:paraId="190C9DDE" w14:textId="77777777" w:rsidR="00B65869" w:rsidRPr="00654E22" w:rsidRDefault="00B65869" w:rsidP="00B65869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i 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 xml:space="preserve">(v kolikor imate spodaj navedene </w:t>
      </w:r>
      <w:r w:rsidRPr="00654E22">
        <w:rPr>
          <w:rFonts w:cs="Arial"/>
          <w:color w:val="000000"/>
          <w:szCs w:val="20"/>
          <w:lang w:val="sl-SI"/>
        </w:rPr>
        <w:t>izkušnje, v okencu potrdite vrednost z X)</w:t>
      </w:r>
    </w:p>
    <w:p w14:paraId="14110ACB" w14:textId="77777777" w:rsidR="00B65869" w:rsidRPr="00654E22" w:rsidRDefault="00B65869" w:rsidP="00B65869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B65869" w:rsidRPr="00654E22" w14:paraId="1A37AB89" w14:textId="77777777" w:rsidTr="00CF06E5">
        <w:trPr>
          <w:trHeight w:val="267"/>
        </w:trPr>
        <w:tc>
          <w:tcPr>
            <w:tcW w:w="7524" w:type="dxa"/>
          </w:tcPr>
          <w:p w14:paraId="6CD7C99D" w14:textId="0272E71D" w:rsidR="00B65869" w:rsidRPr="00654E22" w:rsidRDefault="00B46C4B" w:rsidP="00CF06E5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Izkušnje na področju upravljanja z vodami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5E6AE5" w14:textId="77777777" w:rsidR="00B65869" w:rsidRPr="00654E22" w:rsidRDefault="00B65869" w:rsidP="00CF06E5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B65869" w:rsidRPr="00057FB6" w14:paraId="4ED5F6D9" w14:textId="77777777" w:rsidTr="00CF06E5">
        <w:trPr>
          <w:trHeight w:val="267"/>
        </w:trPr>
        <w:tc>
          <w:tcPr>
            <w:tcW w:w="7524" w:type="dxa"/>
          </w:tcPr>
          <w:p w14:paraId="64BC602A" w14:textId="2C84FA3F" w:rsidR="00B65869" w:rsidRPr="00654E22" w:rsidRDefault="00B46C4B" w:rsidP="00DD346C">
            <w:pPr>
              <w:jc w:val="both"/>
              <w:rPr>
                <w:rFonts w:ascii="Helv" w:hAnsi="Helv" w:cs="Helv"/>
                <w:szCs w:val="20"/>
                <w:lang w:val="sl-SI" w:eastAsia="sl-SI"/>
              </w:rPr>
            </w:pPr>
            <w:r>
              <w:rPr>
                <w:rFonts w:ascii="Helv" w:hAnsi="Helv" w:cs="Helv"/>
                <w:szCs w:val="20"/>
                <w:lang w:val="sl-SI" w:eastAsia="sl-SI"/>
              </w:rPr>
              <w:t>Izkušnje z izdajo mnenj v</w:t>
            </w:r>
            <w:r>
              <w:rPr>
                <w:rFonts w:cs="Arial"/>
                <w:szCs w:val="20"/>
                <w:lang w:val="sl-SI" w:eastAsia="sl-SI"/>
              </w:rPr>
              <w:t xml:space="preserve"> postopkih izdaje dovoljenj za gradnjo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2027292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C20A58" w14:textId="77777777" w:rsidR="00B65869" w:rsidRPr="00654E22" w:rsidRDefault="00B65869" w:rsidP="00CF06E5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141398B4" w14:textId="77777777" w:rsidR="00B65869" w:rsidRPr="00654E22" w:rsidRDefault="00B65869" w:rsidP="00CF06E5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B65869" w:rsidRPr="00057FB6" w14:paraId="20FB998C" w14:textId="77777777" w:rsidTr="00CF06E5">
        <w:trPr>
          <w:trHeight w:val="267"/>
        </w:trPr>
        <w:tc>
          <w:tcPr>
            <w:tcW w:w="7524" w:type="dxa"/>
          </w:tcPr>
          <w:p w14:paraId="1B545029" w14:textId="6886184D" w:rsidR="00B65869" w:rsidRPr="00527953" w:rsidRDefault="00B46C4B" w:rsidP="00CF06E5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 w:eastAsia="sl-SI"/>
              </w:rPr>
              <w:t>P</w:t>
            </w:r>
            <w:r>
              <w:rPr>
                <w:rFonts w:cs="Arial"/>
                <w:szCs w:val="20"/>
                <w:lang w:val="sl-SI" w:eastAsia="sl-SI"/>
              </w:rPr>
              <w:t>oznavanje predpisov s področja graditve in voda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533036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8EB956" w14:textId="77777777" w:rsidR="00B65869" w:rsidRPr="00654E22" w:rsidRDefault="00B65869" w:rsidP="00B65869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C93E66D" w14:textId="77777777" w:rsidR="00B65869" w:rsidRDefault="00B65869" w:rsidP="00CF06E5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371C42D2" w14:textId="77777777" w:rsidR="00B46C4B" w:rsidRDefault="00B46C4B" w:rsidP="00D14AB2">
      <w:pPr>
        <w:spacing w:after="120" w:line="276" w:lineRule="auto"/>
        <w:jc w:val="both"/>
        <w:rPr>
          <w:rFonts w:cs="Arial"/>
          <w:szCs w:val="20"/>
          <w:lang w:val="sl-SI" w:eastAsia="sl-SI"/>
        </w:rPr>
      </w:pPr>
    </w:p>
    <w:p w14:paraId="6C7B3417" w14:textId="77777777" w:rsidR="00B46C4B" w:rsidRDefault="00B46C4B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187674">
        <w:trPr>
          <w:trHeight w:val="973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BCC20FB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državljan/-ka Republike Slovenije s stalnim prebivališčem v Evropski uniji;</w:t>
      </w:r>
    </w:p>
    <w:p w14:paraId="4456CFE5" w14:textId="77777777" w:rsidR="00E0179A" w:rsidRPr="00E0179A" w:rsidRDefault="00D51857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lang w:val="sl-SI"/>
        </w:rPr>
        <w:t xml:space="preserve">nisem bil/-a </w:t>
      </w:r>
      <w:r w:rsidR="00E0179A" w:rsidRPr="00E0179A">
        <w:rPr>
          <w:rFonts w:cs="Arial"/>
          <w:color w:val="212529"/>
          <w:szCs w:val="20"/>
          <w:lang w:val="sl-SI" w:eastAsia="sl-SI"/>
        </w:rPr>
        <w:t>pravnomočno obsojena na nepogojno kazen več kot šest mesecev zapora zaradi naklepnega kaznivega dejanja, ki se preganja po uradni dolžnosti;</w:t>
      </w:r>
    </w:p>
    <w:p w14:paraId="6672BC91" w14:textId="4DD6CBD7" w:rsidR="00E0179A" w:rsidRPr="00E0179A" w:rsidRDefault="00E0179A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color w:val="212529"/>
          <w:szCs w:val="20"/>
          <w:lang w:val="sl-SI" w:eastAsia="sl-SI"/>
        </w:rPr>
        <w:t>da zoper mene ni vložena pravnomočna obtožnica zaradi naklepnega kaznivega dejanja, ki se preganja po uradni dolžnosti;</w:t>
      </w:r>
    </w:p>
    <w:p w14:paraId="55A32465" w14:textId="0D5DE6FA" w:rsidR="00D51857" w:rsidRPr="00E0179A" w:rsidRDefault="00D51857" w:rsidP="00E64478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szCs w:val="20"/>
          <w:lang w:val="sl-SI"/>
        </w:rPr>
        <w:t>za namen tega javnega natečaja oziroma</w:t>
      </w:r>
      <w:r w:rsidRPr="00E0179A">
        <w:rPr>
          <w:rFonts w:cs="Arial"/>
          <w:iCs/>
          <w:lang w:val="sl-SI"/>
        </w:rPr>
        <w:t xml:space="preserve"> preverjanje pogojev za delovno mesto oz. zaposlitev 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92DE" w14:textId="77777777" w:rsidR="00AA1789" w:rsidRDefault="00AA1789">
      <w:r>
        <w:separator/>
      </w:r>
    </w:p>
  </w:endnote>
  <w:endnote w:type="continuationSeparator" w:id="0">
    <w:p w14:paraId="030D5DAE" w14:textId="77777777" w:rsidR="00AA1789" w:rsidRDefault="00AA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8917" w14:textId="77777777" w:rsidR="00AA1789" w:rsidRDefault="00AA1789">
      <w:r>
        <w:separator/>
      </w:r>
    </w:p>
  </w:footnote>
  <w:footnote w:type="continuationSeparator" w:id="0">
    <w:p w14:paraId="029C0374" w14:textId="77777777" w:rsidR="00AA1789" w:rsidRDefault="00AA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19"/>
  </w:num>
  <w:num w:numId="2" w16cid:durableId="305362205">
    <w:abstractNumId w:val="6"/>
  </w:num>
  <w:num w:numId="3" w16cid:durableId="1512447313">
    <w:abstractNumId w:val="15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8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6"/>
  </w:num>
  <w:num w:numId="14" w16cid:durableId="1280184510">
    <w:abstractNumId w:val="1"/>
  </w:num>
  <w:num w:numId="15" w16cid:durableId="13269590">
    <w:abstractNumId w:val="20"/>
  </w:num>
  <w:num w:numId="16" w16cid:durableId="502355238">
    <w:abstractNumId w:val="21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7"/>
  </w:num>
  <w:num w:numId="21" w16cid:durableId="812479590">
    <w:abstractNumId w:val="22"/>
  </w:num>
  <w:num w:numId="22" w16cid:durableId="342438808">
    <w:abstractNumId w:val="14"/>
  </w:num>
  <w:num w:numId="23" w16cid:durableId="196368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00650"/>
    <w:rsid w:val="0000723C"/>
    <w:rsid w:val="00011B8A"/>
    <w:rsid w:val="0002287A"/>
    <w:rsid w:val="000236DC"/>
    <w:rsid w:val="00023A88"/>
    <w:rsid w:val="0002507A"/>
    <w:rsid w:val="0002773D"/>
    <w:rsid w:val="00034756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C63BB"/>
    <w:rsid w:val="000C769F"/>
    <w:rsid w:val="000E5383"/>
    <w:rsid w:val="00102655"/>
    <w:rsid w:val="001035D4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DF5"/>
    <w:rsid w:val="00161C59"/>
    <w:rsid w:val="00162409"/>
    <w:rsid w:val="001644E1"/>
    <w:rsid w:val="001652AF"/>
    <w:rsid w:val="0017478F"/>
    <w:rsid w:val="00175C91"/>
    <w:rsid w:val="0017788B"/>
    <w:rsid w:val="001865B6"/>
    <w:rsid w:val="00187674"/>
    <w:rsid w:val="001A1390"/>
    <w:rsid w:val="001A4FF9"/>
    <w:rsid w:val="001A5B69"/>
    <w:rsid w:val="001B42A2"/>
    <w:rsid w:val="001B4C70"/>
    <w:rsid w:val="001C1DBD"/>
    <w:rsid w:val="001C6CEB"/>
    <w:rsid w:val="001D3DDD"/>
    <w:rsid w:val="001D572C"/>
    <w:rsid w:val="001D659F"/>
    <w:rsid w:val="001E0953"/>
    <w:rsid w:val="001E0B3A"/>
    <w:rsid w:val="001E7A35"/>
    <w:rsid w:val="00202A77"/>
    <w:rsid w:val="002217FC"/>
    <w:rsid w:val="002268E4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C54"/>
    <w:rsid w:val="002B6D18"/>
    <w:rsid w:val="002C1137"/>
    <w:rsid w:val="002C50D9"/>
    <w:rsid w:val="002D5101"/>
    <w:rsid w:val="002F4A4D"/>
    <w:rsid w:val="003037C3"/>
    <w:rsid w:val="00311D80"/>
    <w:rsid w:val="00314EB2"/>
    <w:rsid w:val="00327033"/>
    <w:rsid w:val="00331F00"/>
    <w:rsid w:val="003436F1"/>
    <w:rsid w:val="00353DDC"/>
    <w:rsid w:val="00360447"/>
    <w:rsid w:val="003609AC"/>
    <w:rsid w:val="003636BF"/>
    <w:rsid w:val="00371442"/>
    <w:rsid w:val="00375B79"/>
    <w:rsid w:val="003845B4"/>
    <w:rsid w:val="00385D35"/>
    <w:rsid w:val="003866E7"/>
    <w:rsid w:val="00387B1A"/>
    <w:rsid w:val="0039085C"/>
    <w:rsid w:val="003A4179"/>
    <w:rsid w:val="003A44AD"/>
    <w:rsid w:val="003B3A44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A524D"/>
    <w:rsid w:val="004C133F"/>
    <w:rsid w:val="004C739C"/>
    <w:rsid w:val="004C7AAD"/>
    <w:rsid w:val="004E043C"/>
    <w:rsid w:val="004E1FE5"/>
    <w:rsid w:val="004F2C43"/>
    <w:rsid w:val="00502561"/>
    <w:rsid w:val="00520859"/>
    <w:rsid w:val="00521223"/>
    <w:rsid w:val="00521F4F"/>
    <w:rsid w:val="0052394F"/>
    <w:rsid w:val="00526246"/>
    <w:rsid w:val="0052642D"/>
    <w:rsid w:val="00531782"/>
    <w:rsid w:val="005326CC"/>
    <w:rsid w:val="0054370E"/>
    <w:rsid w:val="00544EC4"/>
    <w:rsid w:val="00547211"/>
    <w:rsid w:val="005515B1"/>
    <w:rsid w:val="005522C7"/>
    <w:rsid w:val="00552DB2"/>
    <w:rsid w:val="00553AF5"/>
    <w:rsid w:val="005558A0"/>
    <w:rsid w:val="00567106"/>
    <w:rsid w:val="00572ABC"/>
    <w:rsid w:val="00576C13"/>
    <w:rsid w:val="00583343"/>
    <w:rsid w:val="00587B61"/>
    <w:rsid w:val="0059111D"/>
    <w:rsid w:val="005937EE"/>
    <w:rsid w:val="00593BE5"/>
    <w:rsid w:val="005A5848"/>
    <w:rsid w:val="005A5A5D"/>
    <w:rsid w:val="005B4956"/>
    <w:rsid w:val="005B63CF"/>
    <w:rsid w:val="005C1856"/>
    <w:rsid w:val="005D13ED"/>
    <w:rsid w:val="005D1881"/>
    <w:rsid w:val="005E1D3C"/>
    <w:rsid w:val="005E60BA"/>
    <w:rsid w:val="005E668A"/>
    <w:rsid w:val="005F2F66"/>
    <w:rsid w:val="00612CEF"/>
    <w:rsid w:val="00625AE6"/>
    <w:rsid w:val="00632253"/>
    <w:rsid w:val="00634815"/>
    <w:rsid w:val="00634F6B"/>
    <w:rsid w:val="00642714"/>
    <w:rsid w:val="006455CE"/>
    <w:rsid w:val="00645FE9"/>
    <w:rsid w:val="006500DF"/>
    <w:rsid w:val="00650657"/>
    <w:rsid w:val="00655841"/>
    <w:rsid w:val="00662A29"/>
    <w:rsid w:val="0066624A"/>
    <w:rsid w:val="00674501"/>
    <w:rsid w:val="00681B50"/>
    <w:rsid w:val="00687B93"/>
    <w:rsid w:val="006A2A09"/>
    <w:rsid w:val="006A31E1"/>
    <w:rsid w:val="006C095D"/>
    <w:rsid w:val="006D5CD8"/>
    <w:rsid w:val="006E298C"/>
    <w:rsid w:val="006E2CDF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88B"/>
    <w:rsid w:val="00797915"/>
    <w:rsid w:val="007A2E4A"/>
    <w:rsid w:val="007A4A6D"/>
    <w:rsid w:val="007C7122"/>
    <w:rsid w:val="007D1BCF"/>
    <w:rsid w:val="007D75CF"/>
    <w:rsid w:val="007E0440"/>
    <w:rsid w:val="007E2C4F"/>
    <w:rsid w:val="007E2EAB"/>
    <w:rsid w:val="007E6C01"/>
    <w:rsid w:val="007E6DC5"/>
    <w:rsid w:val="00827660"/>
    <w:rsid w:val="00842C89"/>
    <w:rsid w:val="0084390A"/>
    <w:rsid w:val="00846CB0"/>
    <w:rsid w:val="00850CA7"/>
    <w:rsid w:val="00854FD6"/>
    <w:rsid w:val="00855FE8"/>
    <w:rsid w:val="00856040"/>
    <w:rsid w:val="00856426"/>
    <w:rsid w:val="00866A9A"/>
    <w:rsid w:val="00870302"/>
    <w:rsid w:val="00870EED"/>
    <w:rsid w:val="00872A0A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1BB7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5688E"/>
    <w:rsid w:val="009612BB"/>
    <w:rsid w:val="00965B08"/>
    <w:rsid w:val="00976B22"/>
    <w:rsid w:val="0098240B"/>
    <w:rsid w:val="00990A61"/>
    <w:rsid w:val="009973F8"/>
    <w:rsid w:val="009A7F0A"/>
    <w:rsid w:val="009C740A"/>
    <w:rsid w:val="009C76EB"/>
    <w:rsid w:val="009D2A30"/>
    <w:rsid w:val="009D3CCD"/>
    <w:rsid w:val="009D7B96"/>
    <w:rsid w:val="009E3B82"/>
    <w:rsid w:val="00A10AFE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1789"/>
    <w:rsid w:val="00AA6846"/>
    <w:rsid w:val="00AB1B86"/>
    <w:rsid w:val="00AB36C4"/>
    <w:rsid w:val="00AB39B5"/>
    <w:rsid w:val="00AB4C1A"/>
    <w:rsid w:val="00AC1D7A"/>
    <w:rsid w:val="00AC32B2"/>
    <w:rsid w:val="00AC44D3"/>
    <w:rsid w:val="00AC771B"/>
    <w:rsid w:val="00AC7DD2"/>
    <w:rsid w:val="00AE5049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46C4B"/>
    <w:rsid w:val="00B65869"/>
    <w:rsid w:val="00B6739A"/>
    <w:rsid w:val="00B70472"/>
    <w:rsid w:val="00B70E4A"/>
    <w:rsid w:val="00B73759"/>
    <w:rsid w:val="00B75054"/>
    <w:rsid w:val="00B82168"/>
    <w:rsid w:val="00B8547D"/>
    <w:rsid w:val="00BA19C2"/>
    <w:rsid w:val="00BA69B3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440"/>
    <w:rsid w:val="00C27C0E"/>
    <w:rsid w:val="00C347A7"/>
    <w:rsid w:val="00C35666"/>
    <w:rsid w:val="00C37B34"/>
    <w:rsid w:val="00C40A9E"/>
    <w:rsid w:val="00C459E0"/>
    <w:rsid w:val="00C564DF"/>
    <w:rsid w:val="00C64731"/>
    <w:rsid w:val="00C65E7B"/>
    <w:rsid w:val="00C66B69"/>
    <w:rsid w:val="00C825D7"/>
    <w:rsid w:val="00C878ED"/>
    <w:rsid w:val="00C92898"/>
    <w:rsid w:val="00C94654"/>
    <w:rsid w:val="00C95ADB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2E74"/>
    <w:rsid w:val="00DC6A71"/>
    <w:rsid w:val="00DD346C"/>
    <w:rsid w:val="00DD394A"/>
    <w:rsid w:val="00DE507F"/>
    <w:rsid w:val="00DE51A0"/>
    <w:rsid w:val="00DF151D"/>
    <w:rsid w:val="00DF1C63"/>
    <w:rsid w:val="00DF7D26"/>
    <w:rsid w:val="00E0179A"/>
    <w:rsid w:val="00E0357D"/>
    <w:rsid w:val="00E11F9D"/>
    <w:rsid w:val="00E16F01"/>
    <w:rsid w:val="00E323B4"/>
    <w:rsid w:val="00E32CDE"/>
    <w:rsid w:val="00E4161C"/>
    <w:rsid w:val="00E461D1"/>
    <w:rsid w:val="00E573D7"/>
    <w:rsid w:val="00E627CD"/>
    <w:rsid w:val="00E642B1"/>
    <w:rsid w:val="00E706A8"/>
    <w:rsid w:val="00E716ED"/>
    <w:rsid w:val="00E9465D"/>
    <w:rsid w:val="00E94756"/>
    <w:rsid w:val="00EA13D9"/>
    <w:rsid w:val="00EA29F3"/>
    <w:rsid w:val="00EA2D73"/>
    <w:rsid w:val="00ED1C3E"/>
    <w:rsid w:val="00ED20C1"/>
    <w:rsid w:val="00ED36FA"/>
    <w:rsid w:val="00EE2C6C"/>
    <w:rsid w:val="00EE62A3"/>
    <w:rsid w:val="00F02DF8"/>
    <w:rsid w:val="00F1524B"/>
    <w:rsid w:val="00F23AFC"/>
    <w:rsid w:val="00F240BB"/>
    <w:rsid w:val="00F33510"/>
    <w:rsid w:val="00F45102"/>
    <w:rsid w:val="00F475A1"/>
    <w:rsid w:val="00F47912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AE504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A3A948-A00D-444D-9209-A264B8C553CA}"/>
</file>

<file path=customXml/itemProps3.xml><?xml version="1.0" encoding="utf-8"?>
<ds:datastoreItem xmlns:ds="http://schemas.openxmlformats.org/officeDocument/2006/customXml" ds:itemID="{BBFA4801-321F-4BC1-9860-E479AF20D336}"/>
</file>

<file path=customXml/itemProps4.xml><?xml version="1.0" encoding="utf-8"?>
<ds:datastoreItem xmlns:ds="http://schemas.openxmlformats.org/officeDocument/2006/customXml" ds:itemID="{B1AF328B-8513-41A0-BF35-43F295274598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1</TotalTime>
  <Pages>5</Pages>
  <Words>1001</Words>
  <Characters>6522</Characters>
  <Application>Microsoft Office Word</Application>
  <DocSecurity>0</DocSecurity>
  <Lines>326</Lines>
  <Paragraphs>259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3</cp:revision>
  <cp:lastPrinted>2020-10-28T05:51:00Z</cp:lastPrinted>
  <dcterms:created xsi:type="dcterms:W3CDTF">2026-05-28T06:32:00Z</dcterms:created>
  <dcterms:modified xsi:type="dcterms:W3CDTF">2026-05-28T06:32:00Z</dcterms:modified>
</cp:coreProperties>
</file>