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9D05" w14:textId="77777777" w:rsidR="00033776" w:rsidRDefault="00033776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0C89F6F" w14:textId="70989A16" w:rsidR="00D04445" w:rsidRPr="00A701CC" w:rsidRDefault="00EC5421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EC5421">
        <w:rPr>
          <w:rFonts w:cs="Arial"/>
          <w:szCs w:val="20"/>
          <w:lang w:val="sl-SI"/>
        </w:rPr>
        <w:t>Na podlagi 25. člena, enajste alineje 54. člena in 55. člena Zakona o delovnih razmerjih (Uradni list RS, št. 21/13,</w:t>
      </w:r>
      <w:r w:rsidR="00B62F63">
        <w:rPr>
          <w:rFonts w:cs="Arial"/>
          <w:szCs w:val="20"/>
          <w:lang w:val="sl-SI"/>
        </w:rPr>
        <w:t xml:space="preserve"> s </w:t>
      </w:r>
      <w:r w:rsidR="00C66F30">
        <w:rPr>
          <w:rFonts w:cs="Arial"/>
          <w:szCs w:val="20"/>
          <w:lang w:val="sl-SI"/>
        </w:rPr>
        <w:t>spremembami in dopolnitvami</w:t>
      </w:r>
      <w:r w:rsidRPr="00EC5421">
        <w:rPr>
          <w:rFonts w:cs="Arial"/>
          <w:szCs w:val="20"/>
          <w:lang w:val="sl-SI"/>
        </w:rPr>
        <w:t xml:space="preserve">), </w:t>
      </w:r>
      <w:r w:rsidR="00C73DBC">
        <w:rPr>
          <w:rFonts w:cs="Arial"/>
          <w:szCs w:val="20"/>
          <w:lang w:val="sl-SI"/>
        </w:rPr>
        <w:t>tretje točke prvega odstavka</w:t>
      </w:r>
      <w:r w:rsidR="00C73DBC" w:rsidRPr="00EC5421">
        <w:rPr>
          <w:rFonts w:cs="Arial"/>
          <w:szCs w:val="20"/>
          <w:lang w:val="sl-SI"/>
        </w:rPr>
        <w:t xml:space="preserve"> </w:t>
      </w:r>
      <w:r w:rsidRPr="00EC5421">
        <w:rPr>
          <w:rFonts w:cs="Arial"/>
          <w:szCs w:val="20"/>
          <w:lang w:val="sl-SI"/>
        </w:rPr>
        <w:t xml:space="preserve">68. člena in tretjega odstavka 70. člena Zakona o javnih uslužbencih (Uradni list RS, št. 63/07 – </w:t>
      </w:r>
      <w:r w:rsidR="00B62F63">
        <w:rPr>
          <w:rFonts w:cs="Arial"/>
          <w:szCs w:val="20"/>
          <w:lang w:val="sl-SI"/>
        </w:rPr>
        <w:t>UPB, s spremembami</w:t>
      </w:r>
      <w:r w:rsidR="00C66F30">
        <w:rPr>
          <w:rFonts w:cs="Arial"/>
          <w:szCs w:val="20"/>
          <w:lang w:val="sl-SI"/>
        </w:rPr>
        <w:t xml:space="preserve"> in dopolnitvami</w:t>
      </w:r>
      <w:r w:rsidRPr="00EC5421">
        <w:rPr>
          <w:rFonts w:cs="Arial"/>
          <w:szCs w:val="20"/>
          <w:lang w:val="sl-SI"/>
        </w:rPr>
        <w:t>), Direkcija Republike Slovenije za vode objavlja</w:t>
      </w:r>
      <w:r w:rsidR="003E002B">
        <w:rPr>
          <w:rFonts w:cs="Arial"/>
          <w:szCs w:val="20"/>
          <w:lang w:val="sl-SI"/>
        </w:rPr>
        <w:t xml:space="preserve"> javno objavo</w:t>
      </w:r>
      <w:r w:rsidRPr="00EC5421">
        <w:rPr>
          <w:rFonts w:cs="Arial"/>
          <w:szCs w:val="20"/>
          <w:lang w:val="sl-SI"/>
        </w:rPr>
        <w:t xml:space="preserve"> </w:t>
      </w:r>
      <w:r w:rsidR="003E002B" w:rsidRPr="00901F8D">
        <w:rPr>
          <w:rFonts w:cs="Arial"/>
          <w:szCs w:val="20"/>
          <w:lang w:val="sl-SI" w:eastAsia="sl-SI"/>
        </w:rPr>
        <w:t xml:space="preserve">za zasedbo prostega </w:t>
      </w:r>
      <w:r w:rsidR="003E002B">
        <w:rPr>
          <w:rFonts w:cs="Arial"/>
          <w:szCs w:val="20"/>
          <w:lang w:val="sl-SI" w:eastAsia="sl-SI"/>
        </w:rPr>
        <w:t>strokovno tehničnega de</w:t>
      </w:r>
      <w:r w:rsidR="003E002B" w:rsidRPr="00901F8D">
        <w:rPr>
          <w:rFonts w:cs="Arial"/>
          <w:szCs w:val="20"/>
          <w:lang w:val="sl-SI" w:eastAsia="sl-SI"/>
        </w:rPr>
        <w:t>lovnega mesta</w:t>
      </w:r>
      <w:r w:rsidR="00106B8D">
        <w:rPr>
          <w:rFonts w:cs="Arial"/>
          <w:szCs w:val="20"/>
          <w:lang w:val="sl-SI"/>
        </w:rPr>
        <w:t>, s tri mesečnim poskusnim delom</w:t>
      </w:r>
      <w:r w:rsidRPr="00EC5421">
        <w:rPr>
          <w:rFonts w:cs="Arial"/>
          <w:szCs w:val="20"/>
          <w:lang w:val="sl-SI"/>
        </w:rPr>
        <w:t>:</w:t>
      </w:r>
    </w:p>
    <w:p w14:paraId="3B993E44" w14:textId="77777777"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00F6817C" w14:textId="10268FF7" w:rsidR="00EF3D79" w:rsidRDefault="00F672E4" w:rsidP="00EF3D79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s</w:t>
      </w:r>
      <w:r w:rsidR="00106B8D">
        <w:rPr>
          <w:rFonts w:cs="Arial"/>
          <w:b/>
          <w:szCs w:val="20"/>
          <w:lang w:val="sl-SI"/>
        </w:rPr>
        <w:t>trokovni sodelavec VII/2-I</w:t>
      </w:r>
      <w:r w:rsidR="00D04445" w:rsidRPr="00562046">
        <w:rPr>
          <w:rFonts w:cs="Arial"/>
          <w:b/>
          <w:szCs w:val="20"/>
          <w:lang w:val="sl-SI"/>
        </w:rPr>
        <w:t>, (šifra DM</w:t>
      </w:r>
      <w:r w:rsidR="00106B8D">
        <w:rPr>
          <w:rFonts w:cs="Arial"/>
          <w:b/>
          <w:szCs w:val="20"/>
          <w:lang w:val="sl-SI"/>
        </w:rPr>
        <w:t>:9</w:t>
      </w:r>
      <w:r w:rsidR="00B47A67">
        <w:rPr>
          <w:rFonts w:cs="Arial"/>
          <w:b/>
          <w:szCs w:val="20"/>
          <w:lang w:val="sl-SI"/>
        </w:rPr>
        <w:t>058</w:t>
      </w:r>
      <w:r w:rsidR="00D04445" w:rsidRPr="00454293">
        <w:rPr>
          <w:rFonts w:cs="Arial"/>
          <w:b/>
          <w:szCs w:val="20"/>
          <w:lang w:val="sl-SI"/>
        </w:rPr>
        <w:t>),</w:t>
      </w:r>
      <w:r w:rsidR="00562046" w:rsidRPr="00454293">
        <w:rPr>
          <w:rFonts w:cs="Arial"/>
          <w:b/>
          <w:szCs w:val="20"/>
          <w:lang w:val="sl-SI"/>
        </w:rPr>
        <w:t xml:space="preserve"> </w:t>
      </w:r>
      <w:r w:rsidR="00562046" w:rsidRPr="00454293">
        <w:rPr>
          <w:rFonts w:cs="Arial"/>
          <w:szCs w:val="20"/>
          <w:lang w:val="sl-SI"/>
        </w:rPr>
        <w:t>(m/ž)</w:t>
      </w:r>
    </w:p>
    <w:p w14:paraId="198E84FE" w14:textId="706C0CFC" w:rsidR="004179A8" w:rsidRDefault="000570E7" w:rsidP="000570E7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Sektorju za </w:t>
      </w:r>
      <w:r w:rsidR="00B47A67">
        <w:rPr>
          <w:rFonts w:cs="Arial"/>
          <w:b/>
          <w:szCs w:val="20"/>
          <w:lang w:val="sl-SI"/>
        </w:rPr>
        <w:t>vode</w:t>
      </w:r>
      <w:r w:rsidR="00770E71">
        <w:rPr>
          <w:rFonts w:cs="Arial"/>
          <w:b/>
          <w:szCs w:val="20"/>
          <w:lang w:val="sl-SI"/>
        </w:rPr>
        <w:t xml:space="preserve">, v Uradu za </w:t>
      </w:r>
      <w:r w:rsidR="00B47A67">
        <w:rPr>
          <w:rFonts w:cs="Arial"/>
          <w:b/>
          <w:szCs w:val="20"/>
          <w:lang w:val="sl-SI"/>
        </w:rPr>
        <w:t>investicije</w:t>
      </w:r>
      <w:r w:rsidR="00770E71">
        <w:rPr>
          <w:rFonts w:cs="Arial"/>
          <w:b/>
          <w:szCs w:val="20"/>
          <w:lang w:val="sl-SI"/>
        </w:rPr>
        <w:t>,</w:t>
      </w:r>
    </w:p>
    <w:p w14:paraId="0B90B910" w14:textId="77777777" w:rsidR="00286D48" w:rsidRDefault="00286D48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6AABAA9" w14:textId="010A4AC1" w:rsidR="00AA2E9E" w:rsidRPr="00B47A67" w:rsidRDefault="00502561" w:rsidP="00B47A6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13FD0">
        <w:rPr>
          <w:rFonts w:cs="Arial"/>
          <w:szCs w:val="20"/>
          <w:lang w:val="sl-SI"/>
        </w:rPr>
        <w:t xml:space="preserve">za določen čas do </w:t>
      </w:r>
      <w:r w:rsidR="004179A8">
        <w:rPr>
          <w:rFonts w:cs="Arial"/>
          <w:szCs w:val="20"/>
          <w:lang w:val="sl-SI" w:eastAsia="sl-SI"/>
        </w:rPr>
        <w:t>3</w:t>
      </w:r>
      <w:r w:rsidR="00B47A67">
        <w:rPr>
          <w:rFonts w:cs="Arial"/>
          <w:szCs w:val="20"/>
          <w:lang w:val="sl-SI" w:eastAsia="sl-SI"/>
        </w:rPr>
        <w:t>0</w:t>
      </w:r>
      <w:r w:rsidR="004179A8">
        <w:rPr>
          <w:rFonts w:cs="Arial"/>
          <w:szCs w:val="20"/>
          <w:lang w:val="sl-SI" w:eastAsia="sl-SI"/>
        </w:rPr>
        <w:t>.</w:t>
      </w:r>
      <w:r w:rsidR="00B47A67">
        <w:rPr>
          <w:rFonts w:cs="Arial"/>
          <w:szCs w:val="20"/>
          <w:lang w:val="sl-SI" w:eastAsia="sl-SI"/>
        </w:rPr>
        <w:t>11</w:t>
      </w:r>
      <w:r w:rsidR="004179A8">
        <w:rPr>
          <w:rFonts w:cs="Arial"/>
          <w:szCs w:val="20"/>
          <w:lang w:val="sl-SI" w:eastAsia="sl-SI"/>
        </w:rPr>
        <w:t>.202</w:t>
      </w:r>
      <w:r w:rsidR="00425C0A">
        <w:rPr>
          <w:rFonts w:cs="Arial"/>
          <w:szCs w:val="20"/>
          <w:lang w:val="sl-SI" w:eastAsia="sl-SI"/>
        </w:rPr>
        <w:t>7</w:t>
      </w:r>
      <w:r w:rsidR="004179A8">
        <w:rPr>
          <w:rFonts w:cs="Arial"/>
          <w:szCs w:val="20"/>
          <w:lang w:val="sl-SI" w:eastAsia="sl-SI"/>
        </w:rPr>
        <w:t xml:space="preserve"> </w:t>
      </w:r>
      <w:r w:rsidR="003E002B">
        <w:rPr>
          <w:rFonts w:cs="Arial"/>
          <w:szCs w:val="20"/>
          <w:lang w:val="sl-SI"/>
        </w:rPr>
        <w:t>z možnostjo podaljšanja za delo na projektu</w:t>
      </w:r>
      <w:r w:rsidR="004179A8" w:rsidRPr="004179A8">
        <w:rPr>
          <w:rFonts w:cs="Arial"/>
          <w:szCs w:val="20"/>
          <w:lang w:val="sl-SI"/>
        </w:rPr>
        <w:t xml:space="preserve"> </w:t>
      </w:r>
      <w:r w:rsidR="00DC6BDF" w:rsidRPr="00DC6BDF">
        <w:rPr>
          <w:color w:val="3B3838"/>
          <w:szCs w:val="20"/>
          <w:lang w:val="sl-SI"/>
        </w:rPr>
        <w:t>»</w:t>
      </w:r>
      <w:r w:rsidR="00DC6BDF" w:rsidRPr="00DC6BDF">
        <w:rPr>
          <w:rFonts w:cs="Arial"/>
          <w:sz w:val="22"/>
          <w:szCs w:val="22"/>
          <w:lang w:val="sl-SI" w:eastAsia="sl-SI"/>
        </w:rPr>
        <w:t>Zmanjšanje</w:t>
      </w:r>
      <w:r w:rsidR="00DC6BDF" w:rsidRPr="00DC6BDF">
        <w:rPr>
          <w:color w:val="3B3838"/>
          <w:szCs w:val="20"/>
          <w:lang w:val="sl-SI"/>
        </w:rPr>
        <w:t xml:space="preserve"> poplavne ogroženosti porečja  Vipave – 1. faza«</w:t>
      </w:r>
      <w:r w:rsidR="00CA0F6C" w:rsidRPr="00B47A67">
        <w:rPr>
          <w:rFonts w:cs="Arial"/>
          <w:szCs w:val="20"/>
        </w:rPr>
        <w:t>.</w:t>
      </w:r>
    </w:p>
    <w:p w14:paraId="242DCFB6" w14:textId="77777777" w:rsidR="004179A8" w:rsidRPr="00106B8D" w:rsidRDefault="004179A8" w:rsidP="003E002B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C864DF1" w14:textId="7BED3547" w:rsidR="008417B9" w:rsidRDefault="008417B9" w:rsidP="003E002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Lokacija opravljanja dela: </w:t>
      </w:r>
      <w:r w:rsidR="004179A8">
        <w:rPr>
          <w:rFonts w:cs="Arial"/>
          <w:szCs w:val="20"/>
          <w:lang w:val="sl-SI"/>
        </w:rPr>
        <w:t>Ljubljana</w:t>
      </w:r>
    </w:p>
    <w:p w14:paraId="1768BB58" w14:textId="77777777" w:rsidR="00B62F63" w:rsidRPr="00013FD0" w:rsidRDefault="00B62F63" w:rsidP="003E002B">
      <w:pPr>
        <w:spacing w:line="240" w:lineRule="auto"/>
        <w:jc w:val="both"/>
        <w:rPr>
          <w:rFonts w:cs="Arial"/>
          <w:szCs w:val="20"/>
          <w:lang w:val="sl-SI"/>
        </w:rPr>
      </w:pPr>
    </w:p>
    <w:p w14:paraId="27E7D991" w14:textId="77777777" w:rsidR="001C07B6" w:rsidRPr="001C07B6" w:rsidRDefault="001C07B6" w:rsidP="00956432">
      <w:pPr>
        <w:spacing w:line="240" w:lineRule="auto"/>
        <w:jc w:val="both"/>
        <w:rPr>
          <w:szCs w:val="20"/>
          <w:lang w:val="sl-SI" w:eastAsia="sl-SI"/>
        </w:rPr>
      </w:pPr>
      <w:r w:rsidRPr="001C07B6">
        <w:rPr>
          <w:szCs w:val="20"/>
          <w:lang w:val="sl-SI" w:eastAsia="sl-SI"/>
        </w:rPr>
        <w:t>Kandidati, ki se bodo prijavili na prosto delovno mesto, morajo izpolnjevati naslednje pogoje:</w:t>
      </w:r>
    </w:p>
    <w:p w14:paraId="049244CE" w14:textId="77777777" w:rsidR="00EF0E1F" w:rsidRPr="00EF0E1F" w:rsidRDefault="00EF0E1F" w:rsidP="0095643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visokošolsko univerzitetno izobraževanje (prejšnje)/visokošolska univerzitetna izobrazba (prejšnja) - (Vrsta izob. KLASIUS: 17002) ali magistrsko izobraževanje (druga bolonjska stopnja)/magistrska izobrazba (druga bolonjska stopnja) (Vrsta izob. KLASIUS: 17003),</w:t>
      </w:r>
    </w:p>
    <w:p w14:paraId="7A663DFE" w14:textId="77777777" w:rsidR="00A8042B" w:rsidRPr="00EF0E1F" w:rsidRDefault="00EF0E1F" w:rsidP="00956432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8</w:t>
      </w:r>
      <w:r w:rsidR="00A8042B" w:rsidRPr="00EF0E1F">
        <w:rPr>
          <w:szCs w:val="20"/>
          <w:lang w:val="sl-SI" w:eastAsia="sl-SI"/>
        </w:rPr>
        <w:t xml:space="preserve"> let delovnih izkušenj,</w:t>
      </w:r>
    </w:p>
    <w:p w14:paraId="3F652B17" w14:textId="77777777" w:rsidR="001C07B6" w:rsidRPr="00EF0E1F" w:rsidRDefault="001C07B6" w:rsidP="00956432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državljanstvo Republike Slovenije,</w:t>
      </w:r>
    </w:p>
    <w:p w14:paraId="2732E7E6" w14:textId="77777777" w:rsidR="001C07B6" w:rsidRPr="00EF0E1F" w:rsidRDefault="001C07B6" w:rsidP="0095643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znanje uradnega jezika,</w:t>
      </w:r>
    </w:p>
    <w:p w14:paraId="66F73486" w14:textId="77777777" w:rsidR="001C07B6" w:rsidRPr="00EF0E1F" w:rsidRDefault="001C07B6" w:rsidP="0095643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34A6EDF2" w14:textId="77777777" w:rsidR="001C07B6" w:rsidRPr="00EF0E1F" w:rsidRDefault="001C07B6" w:rsidP="00956432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zoper njih ne sme biti vložena pravnomočna obtožnica zaradi naklepnega kaznivega dejanja, ki se preganja po uradni dolžnosti.</w:t>
      </w:r>
    </w:p>
    <w:p w14:paraId="03031AA9" w14:textId="77777777" w:rsidR="00881A63" w:rsidRPr="00EF0E1F" w:rsidRDefault="00881A63" w:rsidP="003E002B">
      <w:pPr>
        <w:spacing w:line="240" w:lineRule="auto"/>
        <w:jc w:val="both"/>
        <w:rPr>
          <w:b/>
          <w:szCs w:val="20"/>
          <w:lang w:val="sl-SI" w:eastAsia="sl-SI"/>
        </w:rPr>
      </w:pPr>
    </w:p>
    <w:p w14:paraId="29226C49" w14:textId="77777777" w:rsidR="00B43F4C" w:rsidRDefault="00915FD1" w:rsidP="00096C51">
      <w:pPr>
        <w:spacing w:line="240" w:lineRule="auto"/>
        <w:jc w:val="both"/>
        <w:rPr>
          <w:rFonts w:cs="Arial"/>
          <w:szCs w:val="20"/>
          <w:lang w:val="sl-SI"/>
        </w:rPr>
      </w:pPr>
      <w:r w:rsidRPr="008C2E3A">
        <w:rPr>
          <w:rFonts w:cs="Arial"/>
          <w:szCs w:val="20"/>
          <w:lang w:val="sl-SI"/>
        </w:rPr>
        <w:t>Delovne naloge izbranega kandidata na delovnem mestu bodo:</w:t>
      </w:r>
    </w:p>
    <w:p w14:paraId="1E7B179D" w14:textId="01FC583E" w:rsidR="00017553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vodenje strokovnih nalog in izvajanje postopkov z delovnega področja</w:t>
      </w:r>
      <w:r>
        <w:rPr>
          <w:rFonts w:cs="Arial"/>
          <w:szCs w:val="20"/>
          <w:lang w:val="sl-SI"/>
        </w:rPr>
        <w:t>,</w:t>
      </w:r>
    </w:p>
    <w:p w14:paraId="17B82873" w14:textId="48D2055C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samostojno oblikovanje sistemskih rešitev in drugih gradiv</w:t>
      </w:r>
      <w:r>
        <w:rPr>
          <w:rFonts w:cs="Arial"/>
          <w:szCs w:val="20"/>
          <w:lang w:val="sl-SI"/>
        </w:rPr>
        <w:t>,</w:t>
      </w:r>
    </w:p>
    <w:p w14:paraId="5DAF9576" w14:textId="2C4301B4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opravljanje in vodenje nalog iz področja javnih naročil in stikov z javnostmi</w:t>
      </w:r>
      <w:r>
        <w:rPr>
          <w:rFonts w:cs="Arial"/>
          <w:szCs w:val="20"/>
          <w:lang w:val="sl-SI"/>
        </w:rPr>
        <w:t>,</w:t>
      </w:r>
    </w:p>
    <w:p w14:paraId="59ADF3CD" w14:textId="3B16C91D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izvajanje nadzora nad pravilnim in pravočasnim izvajanjem pogodbenih obveznosti na področju javnih naročil</w:t>
      </w:r>
      <w:r>
        <w:rPr>
          <w:rFonts w:cs="Arial"/>
          <w:szCs w:val="20"/>
          <w:lang w:val="sl-SI"/>
        </w:rPr>
        <w:t>,</w:t>
      </w:r>
    </w:p>
    <w:p w14:paraId="28DED447" w14:textId="5571B55D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zbiranje, urejanje ter pripravljanje podatkov za izdelavo analize o izvajanju in finančnem stanju projekta</w:t>
      </w:r>
      <w:r>
        <w:rPr>
          <w:rFonts w:cs="Arial"/>
          <w:szCs w:val="20"/>
          <w:lang w:val="sl-SI"/>
        </w:rPr>
        <w:t>,</w:t>
      </w:r>
    </w:p>
    <w:p w14:paraId="0566A238" w14:textId="52045B1D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sodelovanje pri nalogah povezanih s pripravo predloga in izvajanju proračuna</w:t>
      </w:r>
      <w:r>
        <w:rPr>
          <w:rFonts w:cs="Arial"/>
          <w:szCs w:val="20"/>
          <w:lang w:val="sl-SI"/>
        </w:rPr>
        <w:t>,</w:t>
      </w:r>
    </w:p>
    <w:p w14:paraId="01F5F3CE" w14:textId="0FAC1F8E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priprava analiz, razvojnih projektov, informacij, poročil in drugih zahtevnih gradiv</w:t>
      </w:r>
      <w:r>
        <w:rPr>
          <w:rFonts w:cs="Arial"/>
          <w:szCs w:val="20"/>
          <w:lang w:val="sl-SI"/>
        </w:rPr>
        <w:t>,</w:t>
      </w:r>
    </w:p>
    <w:p w14:paraId="03C4DC95" w14:textId="2BD1433D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obdelava in vnos podatkov v informacijski sistem e-MA, v druge baze in evidence</w:t>
      </w:r>
      <w:r>
        <w:rPr>
          <w:rFonts w:cs="Arial"/>
          <w:szCs w:val="20"/>
          <w:lang w:val="sl-SI"/>
        </w:rPr>
        <w:t>,</w:t>
      </w:r>
    </w:p>
    <w:p w14:paraId="150A7AA3" w14:textId="779E4470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B47A67">
        <w:rPr>
          <w:rFonts w:cs="Arial"/>
          <w:szCs w:val="20"/>
          <w:lang w:val="sl-SI"/>
        </w:rPr>
        <w:t>opravljanje drugih nalog v skladu s potrebami projekta in po navodilu nadrejenih</w:t>
      </w:r>
      <w:r>
        <w:rPr>
          <w:rFonts w:cs="Arial"/>
          <w:szCs w:val="20"/>
          <w:lang w:val="sl-SI"/>
        </w:rPr>
        <w:t>.</w:t>
      </w:r>
    </w:p>
    <w:p w14:paraId="0E698ABE" w14:textId="77777777" w:rsidR="00B47A67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</w:p>
    <w:p w14:paraId="5F350A3A" w14:textId="77777777" w:rsidR="00B47A67" w:rsidRPr="00956432" w:rsidRDefault="00B47A67" w:rsidP="00956432">
      <w:pPr>
        <w:pStyle w:val="Odstavekseznama"/>
        <w:spacing w:line="240" w:lineRule="auto"/>
        <w:jc w:val="both"/>
        <w:rPr>
          <w:rFonts w:cs="Arial"/>
          <w:szCs w:val="20"/>
          <w:lang w:val="sl-SI"/>
        </w:rPr>
      </w:pPr>
    </w:p>
    <w:p w14:paraId="7B03E591" w14:textId="77777777" w:rsidR="00526D1F" w:rsidRPr="00915FD1" w:rsidRDefault="00526D1F" w:rsidP="00526D1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B62F63">
        <w:rPr>
          <w:rFonts w:cs="Arial"/>
          <w:b/>
          <w:szCs w:val="20"/>
          <w:lang w:val="sl-SI"/>
        </w:rPr>
        <w:t xml:space="preserve">Prijava mora </w:t>
      </w:r>
      <w:r w:rsidR="00B62F63" w:rsidRPr="00B62F63">
        <w:rPr>
          <w:rFonts w:cs="Arial"/>
          <w:b/>
          <w:szCs w:val="20"/>
          <w:lang w:val="sl-SI"/>
        </w:rPr>
        <w:t xml:space="preserve">biti OBVEZNO posredovana na </w:t>
      </w:r>
      <w:r w:rsidRPr="00B62F63">
        <w:rPr>
          <w:rFonts w:cs="Arial"/>
          <w:b/>
          <w:szCs w:val="20"/>
          <w:lang w:val="sl-SI"/>
        </w:rPr>
        <w:t>predpisan</w:t>
      </w:r>
      <w:r w:rsidR="00B62F63" w:rsidRPr="00B62F63">
        <w:rPr>
          <w:rFonts w:cs="Arial"/>
          <w:b/>
          <w:szCs w:val="20"/>
          <w:lang w:val="sl-SI"/>
        </w:rPr>
        <w:t>em</w:t>
      </w:r>
      <w:r w:rsidRPr="00B62F63">
        <w:rPr>
          <w:rFonts w:cs="Arial"/>
          <w:b/>
          <w:szCs w:val="20"/>
          <w:lang w:val="sl-SI"/>
        </w:rPr>
        <w:t xml:space="preserve"> obraz</w:t>
      </w:r>
      <w:r w:rsidR="00B62F63" w:rsidRPr="00B62F63">
        <w:rPr>
          <w:rFonts w:cs="Arial"/>
          <w:b/>
          <w:szCs w:val="20"/>
          <w:lang w:val="sl-SI"/>
        </w:rPr>
        <w:t>cu</w:t>
      </w:r>
      <w:r w:rsidRPr="00B62F63">
        <w:rPr>
          <w:rFonts w:cs="Arial"/>
          <w:b/>
          <w:szCs w:val="20"/>
          <w:lang w:val="sl-SI"/>
        </w:rPr>
        <w:t xml:space="preserve"> Direkcije RS za vode oz. Vlogo za zaposlitev</w:t>
      </w:r>
      <w:r>
        <w:rPr>
          <w:rFonts w:cs="Arial"/>
          <w:szCs w:val="20"/>
          <w:lang w:val="sl-SI"/>
        </w:rPr>
        <w:t xml:space="preserve"> s pisno izjavo</w:t>
      </w:r>
      <w:r w:rsidRPr="00915FD1">
        <w:rPr>
          <w:rFonts w:cs="Arial"/>
          <w:szCs w:val="20"/>
          <w:lang w:val="sl-SI"/>
        </w:rPr>
        <w:t>, iz katere mora biti razvidno:</w:t>
      </w:r>
    </w:p>
    <w:p w14:paraId="5F8AF22C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14:paraId="70795D9E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izpolnjevanje pogoja zahtevanih delovnih izkušenj: kandidat navede vse dosedanje delovne izkušnje, datum sklenitve in datum prekinitve delovnega razmerja oziroma dela pri posameznemu delodajalcu, ter kratko opiše delo, ki ga je opravljal pri tem delodajalcu  ter </w:t>
      </w:r>
      <w:r w:rsidRPr="00915FD1">
        <w:rPr>
          <w:rFonts w:cs="Arial"/>
          <w:szCs w:val="20"/>
          <w:lang w:val="sl-SI"/>
        </w:rPr>
        <w:lastRenderedPageBreak/>
        <w:t>navede raven zahtevnosti dela (raven zahtevane izobrazbe za opravljanje dela na posameznem delovnem mestu);</w:t>
      </w:r>
    </w:p>
    <w:p w14:paraId="7B097C38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14:paraId="35EF5A12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14:paraId="3A5F2368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14:paraId="6EDE0F77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14:paraId="58043B65" w14:textId="77777777" w:rsidR="00915FD1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</w:t>
      </w:r>
      <w:r w:rsidR="00915FD1" w:rsidRPr="00915FD1">
        <w:rPr>
          <w:rFonts w:cs="Arial"/>
          <w:szCs w:val="20"/>
          <w:lang w:val="sl-SI"/>
        </w:rPr>
        <w:t>.</w:t>
      </w:r>
    </w:p>
    <w:p w14:paraId="35677293" w14:textId="77777777" w:rsidR="00915FD1" w:rsidRPr="00915FD1" w:rsidRDefault="00915FD1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5CA345EC" w14:textId="77777777" w:rsidR="00B70472" w:rsidRPr="00CC56D7" w:rsidRDefault="00B70472" w:rsidP="00B70472">
      <w:pPr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14:paraId="7EBE4460" w14:textId="77777777" w:rsidR="00B70472" w:rsidRPr="00CC56D7" w:rsidRDefault="00B70472" w:rsidP="00B70472">
      <w:pPr>
        <w:spacing w:line="240" w:lineRule="auto"/>
        <w:jc w:val="both"/>
        <w:rPr>
          <w:szCs w:val="20"/>
          <w:lang w:val="sl-SI" w:eastAsia="sl-SI"/>
        </w:rPr>
      </w:pPr>
    </w:p>
    <w:p w14:paraId="64520851" w14:textId="77777777" w:rsidR="00502561" w:rsidRPr="00CC56D7" w:rsidRDefault="00502561" w:rsidP="00502561">
      <w:pPr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 xml:space="preserve">Strokovna usposobljenost kandidatov se bo presojala na podlagi </w:t>
      </w:r>
      <w:r w:rsidR="00592A27" w:rsidRPr="00CC56D7">
        <w:rPr>
          <w:szCs w:val="20"/>
          <w:lang w:val="sl-SI" w:eastAsia="sl-SI"/>
        </w:rPr>
        <w:t>zapisov</w:t>
      </w:r>
      <w:r w:rsidR="00AD3556" w:rsidRPr="00CC56D7">
        <w:rPr>
          <w:szCs w:val="20"/>
          <w:lang w:val="sl-SI" w:eastAsia="sl-SI"/>
        </w:rPr>
        <w:t xml:space="preserve"> navedenih v Vlogi za zaposlitev</w:t>
      </w:r>
      <w:r w:rsidRPr="00CC56D7">
        <w:rPr>
          <w:szCs w:val="20"/>
          <w:lang w:val="sl-SI" w:eastAsia="sl-SI"/>
        </w:rPr>
        <w:t xml:space="preserve">, </w:t>
      </w:r>
      <w:r w:rsidR="00AD3556" w:rsidRPr="00CC56D7">
        <w:rPr>
          <w:szCs w:val="20"/>
          <w:lang w:val="sl-SI" w:eastAsia="sl-SI"/>
        </w:rPr>
        <w:t xml:space="preserve">priloženih izjav, </w:t>
      </w:r>
      <w:r w:rsidRPr="00CC56D7">
        <w:rPr>
          <w:szCs w:val="20"/>
          <w:lang w:val="sl-SI" w:eastAsia="sl-SI"/>
        </w:rPr>
        <w:t>oziroma s pomočjo morebitnih drugih metod preverjanja strokovne usposobljenosti kandidatov.</w:t>
      </w:r>
    </w:p>
    <w:p w14:paraId="3A15E591" w14:textId="77777777" w:rsidR="0074672E" w:rsidRPr="00CC56D7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14B2DB" w14:textId="77777777" w:rsidR="0074672E" w:rsidRPr="00CC56D7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C56D7">
        <w:rPr>
          <w:rFonts w:cs="Arial"/>
          <w:szCs w:val="20"/>
          <w:lang w:val="sl-SI" w:eastAsia="sl-SI"/>
        </w:rPr>
        <w:t>Od kandidata za razpisano delovno mesto pričakujemo veliko mero samoinic</w:t>
      </w:r>
      <w:r w:rsidR="00B27280" w:rsidRPr="00CC56D7">
        <w:rPr>
          <w:rFonts w:cs="Arial"/>
          <w:szCs w:val="20"/>
          <w:lang w:val="sl-SI" w:eastAsia="sl-SI"/>
        </w:rPr>
        <w:t xml:space="preserve">iativnosti, natančnosti </w:t>
      </w:r>
      <w:r w:rsidR="005C0B53" w:rsidRPr="00CC56D7">
        <w:rPr>
          <w:rFonts w:cs="Arial"/>
          <w:szCs w:val="20"/>
          <w:lang w:val="sl-SI" w:eastAsia="sl-SI"/>
        </w:rPr>
        <w:t>in komunikativnosti.</w:t>
      </w:r>
    </w:p>
    <w:p w14:paraId="361E6AD4" w14:textId="77777777" w:rsidR="002B35F3" w:rsidRDefault="002B35F3" w:rsidP="00E01C32">
      <w:pPr>
        <w:spacing w:line="240" w:lineRule="auto"/>
        <w:jc w:val="both"/>
        <w:rPr>
          <w:rFonts w:cs="Arial"/>
          <w:szCs w:val="20"/>
          <w:lang w:val="sl-SI"/>
        </w:rPr>
      </w:pPr>
    </w:p>
    <w:p w14:paraId="06F1658F" w14:textId="77777777" w:rsidR="00DC6BDF" w:rsidRPr="00DC6BDF" w:rsidRDefault="00DC6BDF" w:rsidP="00DC6BDF">
      <w:pPr>
        <w:spacing w:line="240" w:lineRule="auto"/>
        <w:jc w:val="both"/>
        <w:rPr>
          <w:rFonts w:cs="Arial"/>
          <w:szCs w:val="20"/>
          <w:lang w:val="sl-SI"/>
        </w:rPr>
      </w:pPr>
      <w:r w:rsidRPr="00DC6BDF">
        <w:rPr>
          <w:rFonts w:cs="Arial"/>
          <w:szCs w:val="20"/>
          <w:lang w:val="sl-SI"/>
        </w:rPr>
        <w:t>Prednost pri izbiri bodo imeli kandidati:</w:t>
      </w:r>
    </w:p>
    <w:p w14:paraId="75D1DE69" w14:textId="77777777" w:rsidR="00DC6BDF" w:rsidRPr="00DC6BDF" w:rsidRDefault="00DC6BDF" w:rsidP="00DC6BDF">
      <w:pPr>
        <w:pStyle w:val="Odstavekseznama"/>
        <w:numPr>
          <w:ilvl w:val="0"/>
          <w:numId w:val="37"/>
        </w:numPr>
        <w:spacing w:line="240" w:lineRule="auto"/>
        <w:jc w:val="both"/>
        <w:rPr>
          <w:rFonts w:cs="Arial"/>
          <w:szCs w:val="20"/>
          <w:lang w:val="sl-SI"/>
        </w:rPr>
      </w:pPr>
      <w:r w:rsidRPr="00DC6BDF">
        <w:rPr>
          <w:rFonts w:cs="Arial"/>
          <w:szCs w:val="20"/>
          <w:lang w:val="sl-SI"/>
        </w:rPr>
        <w:t>z izobrazbo ekonomske ali upravne smeri,</w:t>
      </w:r>
    </w:p>
    <w:p w14:paraId="0F4E5C95" w14:textId="77777777" w:rsidR="00DC6BDF" w:rsidRPr="00DC6BDF" w:rsidRDefault="00DC6BDF" w:rsidP="00DC6BDF">
      <w:pPr>
        <w:pStyle w:val="Odstavekseznama"/>
        <w:numPr>
          <w:ilvl w:val="0"/>
          <w:numId w:val="37"/>
        </w:numPr>
        <w:spacing w:line="240" w:lineRule="auto"/>
        <w:jc w:val="both"/>
        <w:rPr>
          <w:rFonts w:cs="Arial"/>
          <w:szCs w:val="20"/>
          <w:lang w:val="sl-SI"/>
        </w:rPr>
      </w:pPr>
      <w:r w:rsidRPr="00DC6BDF">
        <w:rPr>
          <w:rFonts w:cs="Arial"/>
          <w:szCs w:val="20"/>
          <w:lang w:val="sl-SI"/>
        </w:rPr>
        <w:t>ki imajo izkušnje pri izvajanju operacij evropske kohezijske politike,</w:t>
      </w:r>
    </w:p>
    <w:p w14:paraId="4C426C1D" w14:textId="2D551F3B" w:rsidR="00DC6BDF" w:rsidRPr="00DC6BDF" w:rsidRDefault="00DC6BDF" w:rsidP="00DC6BDF">
      <w:pPr>
        <w:pStyle w:val="Odstavekseznama"/>
        <w:numPr>
          <w:ilvl w:val="0"/>
          <w:numId w:val="37"/>
        </w:numPr>
        <w:spacing w:line="240" w:lineRule="auto"/>
        <w:jc w:val="both"/>
        <w:rPr>
          <w:rFonts w:cs="Arial"/>
          <w:szCs w:val="20"/>
          <w:lang w:val="sl-SI"/>
        </w:rPr>
      </w:pPr>
      <w:r w:rsidRPr="00DC6BDF">
        <w:rPr>
          <w:rFonts w:cs="Arial"/>
          <w:szCs w:val="20"/>
          <w:lang w:val="sl-SI"/>
        </w:rPr>
        <w:t>ki so dobro računalniško pismeni tudi izven okvira uporabniških programskih paketov (predvsem področje analitike in podatkovnih struktur:</w:t>
      </w:r>
      <w:r w:rsidRPr="00DC6BDF">
        <w:rPr>
          <w:rFonts w:cs="Arial"/>
          <w:szCs w:val="20"/>
          <w:lang w:val="sl-SI"/>
        </w:rPr>
        <w:t xml:space="preserve"> Excel</w:t>
      </w:r>
      <w:r w:rsidRPr="00DC6BDF">
        <w:rPr>
          <w:rFonts w:cs="Arial"/>
          <w:szCs w:val="20"/>
          <w:lang w:val="sl-SI"/>
        </w:rPr>
        <w:t>, eMa, MFerac),</w:t>
      </w:r>
    </w:p>
    <w:p w14:paraId="185B830C" w14:textId="1772DDE1" w:rsidR="000853BD" w:rsidRDefault="00DC6BDF" w:rsidP="00DC6BDF">
      <w:pPr>
        <w:spacing w:line="240" w:lineRule="auto"/>
        <w:jc w:val="both"/>
        <w:rPr>
          <w:szCs w:val="20"/>
          <w:lang w:val="sl-SI" w:eastAsia="sl-SI"/>
        </w:rPr>
      </w:pPr>
      <w:r w:rsidRPr="00DC6BDF">
        <w:rPr>
          <w:rFonts w:eastAsiaTheme="minorHAnsi" w:cs="Arial"/>
          <w:szCs w:val="20"/>
          <w:lang w:val="sl-SI"/>
        </w:rPr>
        <w:t xml:space="preserve"> P</w:t>
      </w:r>
      <w:r w:rsidRPr="00DC6BDF">
        <w:rPr>
          <w:szCs w:val="20"/>
          <w:lang w:val="sl-SI" w:eastAsia="sl-SI"/>
        </w:rPr>
        <w:t>rosimo, da kandidati navedeno označijo v obrazcu »Vloga za zaposlitev«, pod točko 4.</w:t>
      </w:r>
      <w:r w:rsidR="0071287F">
        <w:rPr>
          <w:szCs w:val="20"/>
          <w:lang w:val="sl-SI" w:eastAsia="sl-SI"/>
        </w:rPr>
        <w:t>b</w:t>
      </w:r>
      <w:r w:rsidRPr="00DC6BDF">
        <w:rPr>
          <w:szCs w:val="20"/>
          <w:lang w:val="sl-SI" w:eastAsia="sl-SI"/>
        </w:rPr>
        <w:t>)</w:t>
      </w:r>
      <w:r w:rsidR="0071287F">
        <w:rPr>
          <w:szCs w:val="20"/>
          <w:lang w:val="sl-SI" w:eastAsia="sl-SI"/>
        </w:rPr>
        <w:t xml:space="preserve"> in 4.d</w:t>
      </w:r>
      <w:r w:rsidRPr="00DC6BDF">
        <w:rPr>
          <w:szCs w:val="20"/>
          <w:lang w:val="sl-SI" w:eastAsia="sl-SI"/>
        </w:rPr>
        <w:t>.</w:t>
      </w:r>
    </w:p>
    <w:p w14:paraId="577E8D6A" w14:textId="77777777" w:rsidR="00DC6BDF" w:rsidRPr="00CC56D7" w:rsidRDefault="00DC6BDF" w:rsidP="00DC6BDF">
      <w:pPr>
        <w:spacing w:line="240" w:lineRule="auto"/>
        <w:jc w:val="both"/>
        <w:rPr>
          <w:szCs w:val="20"/>
          <w:lang w:val="sl-SI" w:eastAsia="sl-SI"/>
        </w:rPr>
      </w:pPr>
    </w:p>
    <w:p w14:paraId="09BF2E4B" w14:textId="47EB4002" w:rsidR="00380F48" w:rsidRDefault="002B35F3" w:rsidP="00B47A6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>Direkcija Republike Slovenije za vode bo opravila izbiro kandidata po predmetni objavi in z</w:t>
      </w:r>
      <w:r w:rsidRPr="00E44136">
        <w:rPr>
          <w:szCs w:val="20"/>
          <w:lang w:val="sl-SI" w:eastAsia="sl-SI"/>
        </w:rPr>
        <w:t xml:space="preserve"> izbranim kandidatom sklenila delovno razmerje za določen čas </w:t>
      </w:r>
      <w:r w:rsidR="00EB197E" w:rsidRPr="00E44136">
        <w:rPr>
          <w:szCs w:val="20"/>
          <w:lang w:val="sl-SI" w:eastAsia="sl-SI"/>
        </w:rPr>
        <w:t>s polnim delovnim časom</w:t>
      </w:r>
      <w:r w:rsidRPr="00E44136">
        <w:rPr>
          <w:szCs w:val="20"/>
          <w:lang w:val="sl-SI" w:eastAsia="sl-SI"/>
        </w:rPr>
        <w:t xml:space="preserve"> </w:t>
      </w:r>
      <w:r w:rsidR="00EB197E" w:rsidRPr="00E44136">
        <w:rPr>
          <w:szCs w:val="20"/>
          <w:lang w:val="sl-SI" w:eastAsia="sl-SI"/>
        </w:rPr>
        <w:t>do</w:t>
      </w:r>
      <w:r w:rsidR="00EB197E" w:rsidRPr="00F71A65">
        <w:rPr>
          <w:szCs w:val="20"/>
          <w:lang w:val="sl-SI" w:eastAsia="sl-SI"/>
        </w:rPr>
        <w:t xml:space="preserve"> </w:t>
      </w:r>
      <w:r w:rsidR="00946897">
        <w:rPr>
          <w:szCs w:val="20"/>
          <w:lang w:val="sl-SI" w:eastAsia="sl-SI"/>
        </w:rPr>
        <w:t>3</w:t>
      </w:r>
      <w:r w:rsidR="00B47A67">
        <w:rPr>
          <w:szCs w:val="20"/>
          <w:lang w:val="sl-SI" w:eastAsia="sl-SI"/>
        </w:rPr>
        <w:t>0</w:t>
      </w:r>
      <w:r w:rsidR="00526D1F">
        <w:rPr>
          <w:szCs w:val="20"/>
          <w:lang w:val="sl-SI" w:eastAsia="sl-SI"/>
        </w:rPr>
        <w:t>.</w:t>
      </w:r>
      <w:r w:rsidR="00B47A67">
        <w:rPr>
          <w:szCs w:val="20"/>
          <w:lang w:val="sl-SI" w:eastAsia="sl-SI"/>
        </w:rPr>
        <w:t>11</w:t>
      </w:r>
      <w:r w:rsidR="00526D1F">
        <w:rPr>
          <w:szCs w:val="20"/>
          <w:lang w:val="sl-SI" w:eastAsia="sl-SI"/>
        </w:rPr>
        <w:t>.202</w:t>
      </w:r>
      <w:r w:rsidR="00946897">
        <w:rPr>
          <w:szCs w:val="20"/>
          <w:lang w:val="sl-SI" w:eastAsia="sl-SI"/>
        </w:rPr>
        <w:t>7</w:t>
      </w:r>
      <w:r w:rsidR="004179A8">
        <w:rPr>
          <w:szCs w:val="20"/>
          <w:lang w:val="sl-SI" w:eastAsia="sl-SI"/>
        </w:rPr>
        <w:t xml:space="preserve"> </w:t>
      </w:r>
      <w:r w:rsidR="00956432">
        <w:rPr>
          <w:szCs w:val="20"/>
          <w:lang w:val="sl-SI" w:eastAsia="sl-SI"/>
        </w:rPr>
        <w:t>z možnostjo podaljšanja</w:t>
      </w:r>
      <w:r w:rsidR="00B47A67">
        <w:rPr>
          <w:szCs w:val="20"/>
          <w:lang w:val="sl-SI" w:eastAsia="sl-SI"/>
        </w:rPr>
        <w:t xml:space="preserve">, </w:t>
      </w:r>
      <w:r w:rsidR="00956432">
        <w:rPr>
          <w:rFonts w:cs="Arial"/>
          <w:szCs w:val="20"/>
          <w:lang w:val="sl-SI"/>
        </w:rPr>
        <w:t>za delo na projektu</w:t>
      </w:r>
      <w:r w:rsidR="00956432">
        <w:rPr>
          <w:szCs w:val="20"/>
          <w:lang w:val="sl-SI" w:eastAsia="sl-SI"/>
        </w:rPr>
        <w:t xml:space="preserve"> </w:t>
      </w:r>
      <w:r w:rsidR="00DC6BDF" w:rsidRPr="00DC6BDF">
        <w:rPr>
          <w:color w:val="3B3838"/>
          <w:szCs w:val="20"/>
          <w:lang w:val="sl-SI"/>
        </w:rPr>
        <w:t>»</w:t>
      </w:r>
      <w:r w:rsidR="00DC6BDF" w:rsidRPr="00DC6BDF">
        <w:rPr>
          <w:rFonts w:cs="Arial"/>
          <w:sz w:val="22"/>
          <w:szCs w:val="22"/>
          <w:lang w:val="sl-SI" w:eastAsia="sl-SI"/>
        </w:rPr>
        <w:t>Zmanjšanje</w:t>
      </w:r>
      <w:r w:rsidR="00DC6BDF" w:rsidRPr="00DC6BDF">
        <w:rPr>
          <w:color w:val="3B3838"/>
          <w:szCs w:val="20"/>
          <w:lang w:val="sl-SI"/>
        </w:rPr>
        <w:t xml:space="preserve"> poplavne ogroženosti porečja  Vipave – 1. faza«</w:t>
      </w:r>
      <w:r w:rsidR="0010458C">
        <w:rPr>
          <w:szCs w:val="20"/>
          <w:lang w:val="sl-SI" w:eastAsia="sl-SI"/>
        </w:rPr>
        <w:t xml:space="preserve">, </w:t>
      </w:r>
      <w:r w:rsidR="00380F48">
        <w:rPr>
          <w:szCs w:val="20"/>
          <w:lang w:val="sl-SI" w:eastAsia="sl-SI"/>
        </w:rPr>
        <w:t>s poskusnim delom v trajanju 3 mesecev. Poskusno delo se lahko podaljša v primeru začasne odsotnosti z dela.</w:t>
      </w:r>
    </w:p>
    <w:p w14:paraId="065F98F0" w14:textId="77777777" w:rsidR="001951F7" w:rsidRPr="00013FD0" w:rsidRDefault="001951F7" w:rsidP="00132CA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46F8BD" w14:textId="347EEEF9" w:rsidR="001D5FF0" w:rsidRPr="002B0094" w:rsidRDefault="00132CAE" w:rsidP="001D5FF0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delovnem mestu </w:t>
      </w:r>
      <w:r w:rsidR="00380F48">
        <w:rPr>
          <w:rFonts w:cs="Arial"/>
          <w:szCs w:val="20"/>
          <w:lang w:val="sl-SI" w:eastAsia="sl-SI"/>
        </w:rPr>
        <w:t xml:space="preserve">strokovni sodelavec VII/2-I, </w:t>
      </w:r>
      <w:r w:rsidR="00FE30D1" w:rsidRPr="00FE30D1">
        <w:rPr>
          <w:rFonts w:cs="Arial"/>
          <w:szCs w:val="20"/>
          <w:lang w:val="sl-SI" w:eastAsia="sl-SI"/>
        </w:rPr>
        <w:t>na naslovu Hajdrihova ulica 28C, 1000 Ljubljana</w:t>
      </w:r>
      <w:r w:rsidR="005B7BF2"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="00635B45" w:rsidRPr="00635B45">
        <w:rPr>
          <w:rFonts w:cs="Arial"/>
          <w:szCs w:val="20"/>
          <w:lang w:val="sl-SI" w:eastAsia="sl-SI"/>
        </w:rPr>
        <w:t>oziroma v drugih uradnih prostorih Direkcije RS  za vode</w:t>
      </w:r>
      <w:r w:rsidR="001D5FF0">
        <w:rPr>
          <w:rFonts w:cs="Arial"/>
          <w:szCs w:val="20"/>
          <w:lang w:val="sl-SI" w:eastAsia="sl-SI"/>
        </w:rPr>
        <w:t xml:space="preserve"> </w:t>
      </w:r>
      <w:r w:rsidR="001D5FF0">
        <w:rPr>
          <w:rFonts w:cs="Arial"/>
          <w:szCs w:val="20"/>
          <w:lang w:val="sl-SI" w:eastAsia="sl-SI"/>
        </w:rPr>
        <w:t xml:space="preserve">in bo skladno z novo zakonodajo </w:t>
      </w:r>
      <w:r w:rsidR="001D5FF0" w:rsidRPr="002B0094">
        <w:rPr>
          <w:rFonts w:cs="Arial"/>
          <w:szCs w:val="20"/>
          <w:lang w:val="sl-SI" w:eastAsia="sl-SI"/>
        </w:rPr>
        <w:t xml:space="preserve">uvrščen v </w:t>
      </w:r>
      <w:r w:rsidR="001D5FF0">
        <w:rPr>
          <w:rFonts w:cs="Arial"/>
          <w:szCs w:val="20"/>
          <w:lang w:val="sl-SI" w:eastAsia="sl-SI"/>
        </w:rPr>
        <w:t>2</w:t>
      </w:r>
      <w:r w:rsidR="001D5FF0">
        <w:rPr>
          <w:rFonts w:cs="Arial"/>
          <w:szCs w:val="20"/>
          <w:lang w:val="sl-SI" w:eastAsia="sl-SI"/>
        </w:rPr>
        <w:t>6</w:t>
      </w:r>
      <w:r w:rsidR="001D5FF0" w:rsidRPr="002B0094">
        <w:rPr>
          <w:rFonts w:cs="Arial"/>
          <w:szCs w:val="20"/>
          <w:lang w:val="sl-SI" w:eastAsia="sl-SI"/>
        </w:rPr>
        <w:t xml:space="preserve">. plačni razred. </w:t>
      </w:r>
    </w:p>
    <w:p w14:paraId="1C7AF0AD" w14:textId="2C6430D3" w:rsidR="00502561" w:rsidRPr="00DC6BDF" w:rsidRDefault="00502561" w:rsidP="0050256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0C26338" w14:textId="197234F3" w:rsidR="00B47A67" w:rsidRPr="00DC6BDF" w:rsidRDefault="00B47A67" w:rsidP="00B47A67">
      <w:pPr>
        <w:pStyle w:val="Noga"/>
        <w:jc w:val="both"/>
        <w:rPr>
          <w:color w:val="3B3838"/>
          <w:szCs w:val="20"/>
          <w:lang w:val="sl-SI"/>
        </w:rPr>
      </w:pPr>
      <w:r w:rsidRPr="00DC6BDF">
        <w:rPr>
          <w:color w:val="3B3838"/>
          <w:szCs w:val="20"/>
          <w:lang w:val="sl-SI"/>
        </w:rPr>
        <w:t>Operacijo »</w:t>
      </w:r>
      <w:r w:rsidR="00DC6BDF" w:rsidRPr="00DC6BDF">
        <w:rPr>
          <w:rFonts w:cs="Arial"/>
          <w:sz w:val="22"/>
          <w:szCs w:val="22"/>
          <w:lang w:val="sl-SI" w:eastAsia="sl-SI"/>
        </w:rPr>
        <w:t>Zmanjšanje</w:t>
      </w:r>
      <w:r w:rsidRPr="00DC6BDF">
        <w:rPr>
          <w:color w:val="3B3838"/>
          <w:szCs w:val="20"/>
          <w:lang w:val="sl-SI"/>
        </w:rPr>
        <w:t xml:space="preserve"> poplavne ogroženosti porečja  Vipave – 1. faza« sofinancirata Republika Slovenija in  Evropska unija iz Kohezijskega sklada.</w:t>
      </w:r>
    </w:p>
    <w:p w14:paraId="18850ED7" w14:textId="77777777" w:rsidR="00913625" w:rsidRPr="00DC6BDF" w:rsidRDefault="00913625" w:rsidP="00B47A67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</w:p>
    <w:p w14:paraId="4397137D" w14:textId="081E9CCE" w:rsidR="00502561" w:rsidRPr="00017553" w:rsidRDefault="00DF151D" w:rsidP="005C0B53">
      <w:pPr>
        <w:spacing w:line="240" w:lineRule="auto"/>
        <w:jc w:val="both"/>
        <w:rPr>
          <w:szCs w:val="20"/>
          <w:lang w:val="sl-SI" w:eastAsia="sl-SI"/>
        </w:rPr>
      </w:pPr>
      <w:r w:rsidRPr="00D9046C">
        <w:rPr>
          <w:rFonts w:cs="Arial"/>
          <w:szCs w:val="20"/>
          <w:lang w:val="sk-SK" w:eastAsia="sl-SI"/>
        </w:rPr>
        <w:t xml:space="preserve">Kandidat vloži prijavo v pisni obliki obvezno na priloženem obrazcu </w:t>
      </w:r>
      <w:r w:rsidRPr="00D9046C">
        <w:rPr>
          <w:rFonts w:cs="Arial"/>
          <w:szCs w:val="20"/>
          <w:lang w:val="sl-SI" w:eastAsia="sl-SI"/>
        </w:rPr>
        <w:t>»Vloga za zaposlitev«, ki jo</w:t>
      </w:r>
      <w:r w:rsidRPr="00987B3C">
        <w:rPr>
          <w:szCs w:val="20"/>
          <w:lang w:val="sl-SI" w:eastAsia="sl-SI"/>
        </w:rPr>
        <w:t xml:space="preserve"> pošlje v zaprti ovojnici z označbo</w:t>
      </w:r>
      <w:r w:rsidRPr="00017553">
        <w:rPr>
          <w:szCs w:val="20"/>
          <w:lang w:val="sl-SI" w:eastAsia="sl-SI"/>
        </w:rPr>
        <w:t>: »Za</w:t>
      </w:r>
      <w:r w:rsidR="00B47A67">
        <w:rPr>
          <w:szCs w:val="20"/>
          <w:lang w:val="sl-SI" w:eastAsia="sl-SI"/>
        </w:rPr>
        <w:t xml:space="preserve"> JO</w:t>
      </w:r>
      <w:r w:rsidRPr="00017553">
        <w:rPr>
          <w:szCs w:val="20"/>
          <w:lang w:val="sl-SI" w:eastAsia="sl-SI"/>
        </w:rPr>
        <w:t xml:space="preserve"> za delovno mesto </w:t>
      </w:r>
      <w:r w:rsidR="00380F48" w:rsidRPr="00017553">
        <w:rPr>
          <w:szCs w:val="20"/>
          <w:lang w:val="sl-SI" w:eastAsia="sl-SI"/>
        </w:rPr>
        <w:t xml:space="preserve">strokovni sodelavec </w:t>
      </w:r>
      <w:r w:rsidR="003448B6" w:rsidRPr="00017553">
        <w:rPr>
          <w:szCs w:val="20"/>
          <w:lang w:val="sl-SI" w:eastAsia="sl-SI"/>
        </w:rPr>
        <w:t>V</w:t>
      </w:r>
      <w:r w:rsidR="00380F48" w:rsidRPr="00017553">
        <w:rPr>
          <w:szCs w:val="20"/>
          <w:lang w:val="sl-SI" w:eastAsia="sl-SI"/>
        </w:rPr>
        <w:t>II/2-I</w:t>
      </w:r>
      <w:r w:rsidR="001B35BC" w:rsidRPr="00017553">
        <w:rPr>
          <w:szCs w:val="20"/>
          <w:lang w:val="sl-SI" w:eastAsia="sl-SI"/>
        </w:rPr>
        <w:t xml:space="preserve">, </w:t>
      </w:r>
      <w:r w:rsidRPr="00017553">
        <w:rPr>
          <w:szCs w:val="20"/>
          <w:lang w:val="sl-SI" w:eastAsia="sl-SI"/>
        </w:rPr>
        <w:t>šifra DM</w:t>
      </w:r>
      <w:r w:rsidR="001B35BC" w:rsidRPr="00017553">
        <w:rPr>
          <w:szCs w:val="20"/>
          <w:lang w:val="sl-SI" w:eastAsia="sl-SI"/>
        </w:rPr>
        <w:t xml:space="preserve">: </w:t>
      </w:r>
      <w:r w:rsidR="00B47A67">
        <w:rPr>
          <w:szCs w:val="20"/>
          <w:lang w:val="sl-SI" w:eastAsia="sl-SI"/>
        </w:rPr>
        <w:t>9058</w:t>
      </w:r>
      <w:r w:rsidRPr="00017553">
        <w:rPr>
          <w:szCs w:val="20"/>
          <w:lang w:val="sl-SI" w:eastAsia="sl-SI"/>
        </w:rPr>
        <w:t>), št. 11002-</w:t>
      </w:r>
      <w:r w:rsidR="00B47A67">
        <w:rPr>
          <w:szCs w:val="20"/>
          <w:lang w:val="sl-SI" w:eastAsia="sl-SI"/>
        </w:rPr>
        <w:t>14</w:t>
      </w:r>
      <w:r w:rsidR="006F01C2" w:rsidRPr="00017553">
        <w:rPr>
          <w:szCs w:val="20"/>
          <w:lang w:val="sl-SI" w:eastAsia="sl-SI"/>
        </w:rPr>
        <w:t>/</w:t>
      </w:r>
      <w:r w:rsidR="00380F48" w:rsidRPr="00017553">
        <w:rPr>
          <w:szCs w:val="20"/>
          <w:lang w:val="sl-SI" w:eastAsia="sl-SI"/>
        </w:rPr>
        <w:t>202</w:t>
      </w:r>
      <w:r w:rsidR="00DA4028">
        <w:rPr>
          <w:szCs w:val="20"/>
          <w:lang w:val="sl-SI" w:eastAsia="sl-SI"/>
        </w:rPr>
        <w:t>5</w:t>
      </w:r>
      <w:r w:rsidRPr="00017553">
        <w:rPr>
          <w:szCs w:val="20"/>
          <w:lang w:val="sl-SI" w:eastAsia="sl-SI"/>
        </w:rPr>
        <w:t xml:space="preserve">« na naslov: Direkcija RS za vode, </w:t>
      </w:r>
      <w:r w:rsidR="002847BE" w:rsidRPr="00017553">
        <w:rPr>
          <w:szCs w:val="20"/>
          <w:lang w:val="sl-SI" w:eastAsia="sl-SI"/>
        </w:rPr>
        <w:t>Mariborska cesta 88</w:t>
      </w:r>
      <w:r w:rsidRPr="00017553">
        <w:rPr>
          <w:szCs w:val="20"/>
          <w:lang w:val="sl-SI" w:eastAsia="sl-SI"/>
        </w:rPr>
        <w:t xml:space="preserve">, </w:t>
      </w:r>
      <w:r w:rsidR="002847BE" w:rsidRPr="00017553">
        <w:rPr>
          <w:szCs w:val="20"/>
          <w:lang w:val="sl-SI" w:eastAsia="sl-SI"/>
        </w:rPr>
        <w:t>3000 Celje</w:t>
      </w:r>
      <w:r w:rsidRPr="00017553">
        <w:rPr>
          <w:szCs w:val="20"/>
          <w:lang w:val="sl-SI" w:eastAsia="sl-SI"/>
        </w:rPr>
        <w:t xml:space="preserve">, in sicer v roku </w:t>
      </w:r>
      <w:r w:rsidR="00DC6BDF">
        <w:rPr>
          <w:szCs w:val="20"/>
          <w:lang w:val="sl-SI" w:eastAsia="sl-SI"/>
        </w:rPr>
        <w:t>14</w:t>
      </w:r>
      <w:r w:rsidR="00732B5C">
        <w:rPr>
          <w:szCs w:val="20"/>
          <w:lang w:val="sl-SI" w:eastAsia="sl-SI"/>
        </w:rPr>
        <w:t>-</w:t>
      </w:r>
      <w:r w:rsidR="00FC4AF7">
        <w:rPr>
          <w:szCs w:val="20"/>
          <w:lang w:val="sl-SI" w:eastAsia="sl-SI"/>
        </w:rPr>
        <w:t>ih</w:t>
      </w:r>
      <w:r w:rsidRPr="00017553">
        <w:rPr>
          <w:szCs w:val="20"/>
          <w:lang w:val="sl-SI" w:eastAsia="sl-SI"/>
        </w:rPr>
        <w:t xml:space="preserve"> </w:t>
      </w:r>
      <w:r w:rsidR="00597904" w:rsidRPr="00017553">
        <w:rPr>
          <w:szCs w:val="20"/>
          <w:lang w:val="sl-SI" w:eastAsia="sl-SI"/>
        </w:rPr>
        <w:t xml:space="preserve">dni </w:t>
      </w:r>
      <w:r w:rsidRPr="00017553">
        <w:rPr>
          <w:szCs w:val="20"/>
          <w:lang w:val="sl-SI" w:eastAsia="sl-SI"/>
        </w:rPr>
        <w:t xml:space="preserve">po objavi </w:t>
      </w:r>
      <w:r w:rsidR="00C25221" w:rsidRPr="00017553">
        <w:rPr>
          <w:szCs w:val="20"/>
          <w:lang w:val="sl-SI" w:eastAsia="sl-SI"/>
        </w:rPr>
        <w:t xml:space="preserve">na osrednjem spletnem mestu državne uprave GOV.SI </w:t>
      </w:r>
      <w:r w:rsidRPr="00017553">
        <w:rPr>
          <w:szCs w:val="20"/>
          <w:lang w:val="sl-SI" w:eastAsia="sl-SI"/>
        </w:rPr>
        <w:t xml:space="preserve">in </w:t>
      </w:r>
      <w:r w:rsidR="00C64515" w:rsidRPr="00017553">
        <w:rPr>
          <w:szCs w:val="20"/>
          <w:lang w:val="sl-SI" w:eastAsia="sl-SI"/>
        </w:rPr>
        <w:t xml:space="preserve">spletni strani </w:t>
      </w:r>
      <w:r w:rsidRPr="00017553">
        <w:rPr>
          <w:szCs w:val="20"/>
          <w:lang w:val="sl-SI" w:eastAsia="sl-SI"/>
        </w:rPr>
        <w:t>Zavoda RS za zaposlovanje ter oglasni deski Zavod</w:t>
      </w:r>
      <w:r w:rsidR="003A44AD" w:rsidRPr="00017553">
        <w:rPr>
          <w:szCs w:val="20"/>
          <w:lang w:val="sl-SI" w:eastAsia="sl-SI"/>
        </w:rPr>
        <w:t>a</w:t>
      </w:r>
      <w:r w:rsidRPr="00017553">
        <w:rPr>
          <w:szCs w:val="20"/>
          <w:lang w:val="sl-SI" w:eastAsia="sl-SI"/>
        </w:rPr>
        <w:t xml:space="preserve"> RS za zaposlovanje. Za pisno obliko prijave se šteje tudi elektronska oblika, poslana na elektronski naslov: </w:t>
      </w:r>
      <w:hyperlink r:id="rId7" w:history="1">
        <w:r w:rsidRPr="00017553">
          <w:rPr>
            <w:rStyle w:val="Hiperpovezava"/>
            <w:szCs w:val="20"/>
            <w:lang w:val="sl-SI" w:eastAsia="sl-SI"/>
          </w:rPr>
          <w:t>gp.drsv@gov.si</w:t>
        </w:r>
      </w:hyperlink>
      <w:r w:rsidRPr="00017553">
        <w:rPr>
          <w:szCs w:val="20"/>
          <w:lang w:val="sl-SI" w:eastAsia="sl-SI"/>
        </w:rPr>
        <w:t>, pri čemer veljavnost prijave ni pogojena z elektronskim podpisom.</w:t>
      </w:r>
      <w:r w:rsidRPr="00017553">
        <w:rPr>
          <w:rFonts w:cs="Arial"/>
          <w:szCs w:val="20"/>
          <w:lang w:val="sl-SI" w:eastAsia="sl-SI"/>
        </w:rPr>
        <w:t xml:space="preserve"> </w:t>
      </w:r>
    </w:p>
    <w:p w14:paraId="15D383E5" w14:textId="77777777" w:rsidR="00B70472" w:rsidRPr="00017553" w:rsidRDefault="00B70472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6E77A7BA" w14:textId="160351BC" w:rsidR="00A37D42" w:rsidRPr="00017553" w:rsidRDefault="00A37D42" w:rsidP="00A37D42">
      <w:pPr>
        <w:spacing w:line="240" w:lineRule="auto"/>
        <w:jc w:val="both"/>
        <w:rPr>
          <w:rFonts w:cs="Arial"/>
          <w:szCs w:val="20"/>
          <w:lang w:val="sl-SI"/>
        </w:rPr>
      </w:pPr>
      <w:r w:rsidRPr="00A37D42">
        <w:rPr>
          <w:rFonts w:cs="Arial"/>
          <w:szCs w:val="20"/>
          <w:lang w:val="sl-SI"/>
        </w:rPr>
        <w:t xml:space="preserve">Za dodatne informacije o izvedbi postopka zaposlitve dobite vsak delovni dan od 10. do 11. ure na telefonski številki 01 478 </w:t>
      </w:r>
      <w:r w:rsidR="00017553" w:rsidRPr="00017553">
        <w:rPr>
          <w:rFonts w:cs="Arial"/>
          <w:szCs w:val="20"/>
          <w:lang w:val="sl-SI"/>
        </w:rPr>
        <w:t>3163</w:t>
      </w:r>
      <w:r w:rsidRPr="00017553">
        <w:rPr>
          <w:rFonts w:cs="Arial"/>
          <w:szCs w:val="20"/>
          <w:lang w:val="sl-SI"/>
        </w:rPr>
        <w:t xml:space="preserve">, ga. </w:t>
      </w:r>
      <w:r w:rsidR="00017553" w:rsidRPr="00017553">
        <w:rPr>
          <w:rFonts w:cs="Arial"/>
          <w:szCs w:val="20"/>
          <w:lang w:val="sl-SI"/>
        </w:rPr>
        <w:t>Sonja Brumat</w:t>
      </w:r>
      <w:r w:rsidRPr="00017553">
        <w:rPr>
          <w:rFonts w:cs="Arial"/>
          <w:szCs w:val="20"/>
          <w:lang w:val="sl-SI"/>
        </w:rPr>
        <w:t xml:space="preserve"> informacije o delovnem področju </w:t>
      </w:r>
      <w:r w:rsidR="005B686F" w:rsidRPr="00017553">
        <w:rPr>
          <w:rFonts w:cs="Arial"/>
          <w:szCs w:val="20"/>
          <w:lang w:val="sl-SI"/>
        </w:rPr>
        <w:t xml:space="preserve">na telefonski številki </w:t>
      </w:r>
      <w:r w:rsidR="006F01C2" w:rsidRPr="00017553">
        <w:rPr>
          <w:rFonts w:cs="Arial"/>
          <w:szCs w:val="20"/>
          <w:lang w:val="sl-SI"/>
        </w:rPr>
        <w:t>01 478 3</w:t>
      </w:r>
      <w:r w:rsidR="00B47A67">
        <w:rPr>
          <w:rFonts w:cs="Arial"/>
          <w:szCs w:val="20"/>
          <w:lang w:val="sl-SI"/>
        </w:rPr>
        <w:t>129</w:t>
      </w:r>
      <w:r w:rsidR="006F01C2" w:rsidRPr="00017553">
        <w:rPr>
          <w:rFonts w:cs="Arial"/>
          <w:szCs w:val="20"/>
          <w:lang w:val="sl-SI"/>
        </w:rPr>
        <w:t xml:space="preserve">, </w:t>
      </w:r>
      <w:r w:rsidR="00B47A67">
        <w:rPr>
          <w:rFonts w:cs="Arial"/>
          <w:szCs w:val="20"/>
          <w:lang w:val="sl-SI"/>
        </w:rPr>
        <w:t>Špela Vrhovec, vodja projekta</w:t>
      </w:r>
      <w:r w:rsidR="006F01C2" w:rsidRPr="00017553">
        <w:rPr>
          <w:rFonts w:cs="Arial"/>
          <w:szCs w:val="20"/>
          <w:lang w:val="sl-SI"/>
        </w:rPr>
        <w:t>.</w:t>
      </w:r>
    </w:p>
    <w:p w14:paraId="7F6A8BF8" w14:textId="436302CF" w:rsidR="00E540BF" w:rsidRPr="00017553" w:rsidRDefault="00E540BF" w:rsidP="0024715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889D9C" w14:textId="77777777" w:rsidR="002A3A43" w:rsidRDefault="00915FD1" w:rsidP="00247159">
      <w:pPr>
        <w:spacing w:line="240" w:lineRule="auto"/>
        <w:jc w:val="both"/>
      </w:pPr>
      <w:r w:rsidRPr="00017553">
        <w:rPr>
          <w:rFonts w:cs="Arial"/>
          <w:szCs w:val="20"/>
          <w:lang w:val="sl-SI" w:eastAsia="sl-SI"/>
        </w:rPr>
        <w:lastRenderedPageBreak/>
        <w:t>V besedilu objave uporabljeni izrazi, zapisani v moški slovnični obliki, so uporabljeni kot nevtralni za ženske in moške.</w:t>
      </w:r>
      <w:r w:rsidR="00247159">
        <w:t xml:space="preserve"> </w:t>
      </w:r>
    </w:p>
    <w:p w14:paraId="2997F3B4" w14:textId="70D11F5F" w:rsidR="00FE3344" w:rsidRDefault="00FE3344" w:rsidP="00FE3344">
      <w:pPr>
        <w:spacing w:line="240" w:lineRule="auto"/>
        <w:jc w:val="both"/>
      </w:pPr>
    </w:p>
    <w:p w14:paraId="68A375FB" w14:textId="77777777" w:rsidR="00270AC4" w:rsidRPr="00774476" w:rsidRDefault="00270AC4" w:rsidP="00270AC4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Helv" w:hAnsi="Helv" w:cs="Helv"/>
          <w:color w:val="000000"/>
          <w:szCs w:val="20"/>
        </w:rPr>
      </w:pPr>
      <w:r w:rsidRPr="00774476">
        <w:rPr>
          <w:rFonts w:ascii="Helv" w:hAnsi="Helv" w:cs="Helv"/>
          <w:color w:val="000000"/>
          <w:szCs w:val="20"/>
        </w:rPr>
        <w:t>mag. Karmen Škufca</w:t>
      </w:r>
    </w:p>
    <w:p w14:paraId="61F21D1C" w14:textId="77777777" w:rsidR="00270AC4" w:rsidRPr="00774476" w:rsidRDefault="00270AC4" w:rsidP="00270AC4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Helv" w:hAnsi="Helv" w:cs="Helv"/>
          <w:color w:val="000000"/>
          <w:szCs w:val="20"/>
        </w:rPr>
      </w:pPr>
      <w:r w:rsidRPr="00774476">
        <w:rPr>
          <w:rFonts w:ascii="Helv" w:hAnsi="Helv" w:cs="Helv"/>
          <w:color w:val="000000"/>
          <w:szCs w:val="20"/>
        </w:rPr>
        <w:t>namestnik direktorja</w:t>
      </w:r>
    </w:p>
    <w:p w14:paraId="2053AFD6" w14:textId="77777777" w:rsidR="00270AC4" w:rsidRDefault="00270AC4" w:rsidP="00270AC4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Helv" w:hAnsi="Helv" w:cs="Helv"/>
          <w:b/>
          <w:bCs/>
          <w:color w:val="000000"/>
          <w:szCs w:val="20"/>
        </w:rPr>
      </w:pPr>
      <w:r w:rsidRPr="00774476">
        <w:rPr>
          <w:rFonts w:ascii="Helv" w:hAnsi="Helv" w:cs="Helv"/>
          <w:color w:val="000000"/>
          <w:szCs w:val="20"/>
        </w:rPr>
        <w:t>p.p. št. 0200-5/2025-2 z dne 27.1.2025</w:t>
      </w:r>
    </w:p>
    <w:p w14:paraId="234CBABC" w14:textId="77777777" w:rsidR="00DA4028" w:rsidRDefault="00DA4028" w:rsidP="00FE3344">
      <w:pPr>
        <w:spacing w:line="240" w:lineRule="auto"/>
        <w:jc w:val="both"/>
      </w:pPr>
    </w:p>
    <w:sectPr w:rsidR="00DA4028" w:rsidSect="00D7012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7B7B" w14:textId="77777777" w:rsidR="00C944B7" w:rsidRDefault="00C944B7">
      <w:r>
        <w:separator/>
      </w:r>
    </w:p>
  </w:endnote>
  <w:endnote w:type="continuationSeparator" w:id="0">
    <w:p w14:paraId="69B501AE" w14:textId="77777777" w:rsidR="00C944B7" w:rsidRDefault="00C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98CE" w14:textId="32D61E71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>
      <w:rPr>
        <w:color w:val="3B3838"/>
        <w:sz w:val="14"/>
        <w:szCs w:val="14"/>
      </w:rPr>
      <w:t>O</w:t>
    </w:r>
    <w:r w:rsidRPr="005F0EED">
      <w:rPr>
        <w:color w:val="3B3838"/>
        <w:sz w:val="14"/>
        <w:szCs w:val="14"/>
      </w:rPr>
      <w:t>peracijo »Zmanjševanje poplavne ogroženosti porečja</w:t>
    </w:r>
  </w:p>
  <w:p w14:paraId="759BD8EB" w14:textId="77777777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 w:rsidRPr="005F0EED">
      <w:rPr>
        <w:color w:val="3B3838"/>
        <w:sz w:val="14"/>
        <w:szCs w:val="14"/>
      </w:rPr>
      <w:t xml:space="preserve"> Vipave – 1. faza« sofinancirata Republika Slovenija in </w:t>
    </w:r>
  </w:p>
  <w:p w14:paraId="76DDB783" w14:textId="77777777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 w:rsidRPr="005F0EED">
      <w:rPr>
        <w:color w:val="3B3838"/>
        <w:sz w:val="14"/>
        <w:szCs w:val="14"/>
      </w:rPr>
      <w:t>Evropska unija iz Kohezijskega sklada</w:t>
    </w:r>
    <w:r>
      <w:rPr>
        <w:color w:val="3B3838"/>
        <w:sz w:val="14"/>
        <w:szCs w:val="14"/>
      </w:rPr>
      <w:t>.</w:t>
    </w:r>
  </w:p>
  <w:p w14:paraId="6FE2F847" w14:textId="3817EE01" w:rsidR="002C4EBD" w:rsidRDefault="002C4EBD">
    <w:pPr>
      <w:pStyle w:val="Noga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9127349" wp14:editId="37AB1829">
          <wp:simplePos x="0" y="0"/>
          <wp:positionH relativeFrom="column">
            <wp:posOffset>-31898</wp:posOffset>
          </wp:positionH>
          <wp:positionV relativeFrom="paragraph">
            <wp:posOffset>-329712</wp:posOffset>
          </wp:positionV>
          <wp:extent cx="1835150" cy="579120"/>
          <wp:effectExtent l="0" t="0" r="0" b="0"/>
          <wp:wrapThrough wrapText="bothSides">
            <wp:wrapPolygon edited="0">
              <wp:start x="0" y="0"/>
              <wp:lineTo x="0" y="20605"/>
              <wp:lineTo x="21301" y="20605"/>
              <wp:lineTo x="21301" y="0"/>
              <wp:lineTo x="0" y="0"/>
            </wp:wrapPolygon>
          </wp:wrapThrough>
          <wp:docPr id="1539202600" name="Slika 2" descr="Slika, ki vsebuje besede pisava, grafika, grafično oblikovanje, logotip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202600" name="Slika 2" descr="Slika, ki vsebuje besede pisava, grafika, grafično oblikovanje, logotip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3687" w14:textId="5C856C39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A3194AA" wp14:editId="1739B28D">
          <wp:simplePos x="0" y="0"/>
          <wp:positionH relativeFrom="column">
            <wp:posOffset>365317</wp:posOffset>
          </wp:positionH>
          <wp:positionV relativeFrom="paragraph">
            <wp:posOffset>-12360</wp:posOffset>
          </wp:positionV>
          <wp:extent cx="1835150" cy="579120"/>
          <wp:effectExtent l="0" t="0" r="0" b="0"/>
          <wp:wrapThrough wrapText="bothSides">
            <wp:wrapPolygon edited="0">
              <wp:start x="0" y="0"/>
              <wp:lineTo x="0" y="20605"/>
              <wp:lineTo x="21301" y="20605"/>
              <wp:lineTo x="21301" y="0"/>
              <wp:lineTo x="0" y="0"/>
            </wp:wrapPolygon>
          </wp:wrapThrough>
          <wp:docPr id="2089035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0EED">
      <w:rPr>
        <w:color w:val="3B3838"/>
        <w:sz w:val="14"/>
        <w:szCs w:val="14"/>
      </w:rPr>
      <w:t>Operacijo »Zmanjš</w:t>
    </w:r>
    <w:r w:rsidR="00831A71">
      <w:rPr>
        <w:color w:val="3B3838"/>
        <w:sz w:val="14"/>
        <w:szCs w:val="14"/>
      </w:rPr>
      <w:t>anje</w:t>
    </w:r>
    <w:r w:rsidRPr="005F0EED">
      <w:rPr>
        <w:color w:val="3B3838"/>
        <w:sz w:val="14"/>
        <w:szCs w:val="14"/>
      </w:rPr>
      <w:t xml:space="preserve"> poplavne ogroženosti porečja</w:t>
    </w:r>
  </w:p>
  <w:p w14:paraId="40EFDA72" w14:textId="77777777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 w:rsidRPr="005F0EED">
      <w:rPr>
        <w:color w:val="3B3838"/>
        <w:sz w:val="14"/>
        <w:szCs w:val="14"/>
      </w:rPr>
      <w:t xml:space="preserve"> Vipave – 1. faza« sofinancirata Republika Slovenija in </w:t>
    </w:r>
  </w:p>
  <w:p w14:paraId="4C9C1590" w14:textId="64670940" w:rsidR="002C4EBD" w:rsidRPr="005F0EED" w:rsidRDefault="002C4EBD" w:rsidP="002C4EBD">
    <w:pPr>
      <w:pStyle w:val="Noga"/>
      <w:jc w:val="right"/>
      <w:rPr>
        <w:color w:val="3B3838"/>
        <w:sz w:val="14"/>
        <w:szCs w:val="14"/>
      </w:rPr>
    </w:pPr>
    <w:r w:rsidRPr="005F0EED">
      <w:rPr>
        <w:color w:val="3B3838"/>
        <w:sz w:val="14"/>
        <w:szCs w:val="14"/>
      </w:rPr>
      <w:t>Evropska unija iz Kohezijskega sklada</w:t>
    </w:r>
    <w:r>
      <w:rPr>
        <w:color w:val="3B3838"/>
        <w:sz w:val="14"/>
        <w:szCs w:val="14"/>
      </w:rPr>
      <w:t>.</w:t>
    </w:r>
  </w:p>
  <w:p w14:paraId="315EF463" w14:textId="39465841" w:rsidR="002C4EBD" w:rsidRDefault="002C4E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EE79" w14:textId="77777777" w:rsidR="00C944B7" w:rsidRDefault="00C944B7">
      <w:r>
        <w:separator/>
      </w:r>
    </w:p>
  </w:footnote>
  <w:footnote w:type="continuationSeparator" w:id="0">
    <w:p w14:paraId="39CD2C63" w14:textId="77777777" w:rsidR="00C944B7" w:rsidRDefault="00C9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6E87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61DB" w14:textId="57671DA7" w:rsidR="00770E71" w:rsidRDefault="00770E71" w:rsidP="00770E71">
    <w:pPr>
      <w:pStyle w:val="Glava"/>
      <w:tabs>
        <w:tab w:val="clear" w:pos="4320"/>
        <w:tab w:val="clear" w:pos="8640"/>
        <w:tab w:val="left" w:pos="7545"/>
      </w:tabs>
      <w:spacing w:before="120" w:line="240" w:lineRule="exact"/>
      <w:jc w:val="both"/>
      <w:rPr>
        <w:rFonts w:cs="Arial"/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824" behindDoc="0" locked="0" layoutInCell="1" allowOverlap="1" wp14:anchorId="13C0F2D9" wp14:editId="29E979C5">
          <wp:simplePos x="0" y="0"/>
          <wp:positionH relativeFrom="margin">
            <wp:posOffset>-502285</wp:posOffset>
          </wp:positionH>
          <wp:positionV relativeFrom="paragraph">
            <wp:posOffset>-303683</wp:posOffset>
          </wp:positionV>
          <wp:extent cx="2772410" cy="516890"/>
          <wp:effectExtent l="0" t="0" r="889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A70186" w14:textId="7866784B" w:rsidR="00522465" w:rsidRDefault="00106B8D" w:rsidP="0095643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3828" w:hanging="3828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88, 3000 Celj</w:t>
    </w:r>
    <w:r w:rsidR="00770E71">
      <w:rPr>
        <w:rFonts w:cs="Arial"/>
        <w:sz w:val="16"/>
        <w:lang w:val="sl-SI"/>
      </w:rPr>
      <w:t xml:space="preserve">e                                  </w:t>
    </w:r>
  </w:p>
  <w:p w14:paraId="3057EB0B" w14:textId="0F7A49B0" w:rsidR="00106B8D" w:rsidRPr="008F3500" w:rsidRDefault="00B47A67" w:rsidP="00522465">
    <w:pPr>
      <w:pStyle w:val="Glava"/>
      <w:tabs>
        <w:tab w:val="clear" w:pos="4320"/>
        <w:tab w:val="clear" w:pos="8640"/>
      </w:tabs>
      <w:spacing w:before="120" w:line="240" w:lineRule="exact"/>
      <w:ind w:left="5112" w:hanging="2844"/>
      <w:rPr>
        <w:rFonts w:cs="Arial"/>
        <w:sz w:val="16"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187E5A7C" wp14:editId="0D64393C">
          <wp:simplePos x="0" y="0"/>
          <wp:positionH relativeFrom="column">
            <wp:posOffset>3211032</wp:posOffset>
          </wp:positionH>
          <wp:positionV relativeFrom="paragraph">
            <wp:posOffset>90377</wp:posOffset>
          </wp:positionV>
          <wp:extent cx="1002030" cy="523875"/>
          <wp:effectExtent l="0" t="0" r="7620" b="9525"/>
          <wp:wrapNone/>
          <wp:docPr id="283948692" name="Slika 10641050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5667" name="Slika 10641050" descr="Slika, ki vsebuje besede besedilo, pisava, posnetek zaslona, grafika&#10;&#10;Opis je samodejno ustvarj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557557E1" wp14:editId="27B111A5">
          <wp:simplePos x="0" y="0"/>
          <wp:positionH relativeFrom="column">
            <wp:posOffset>4199860</wp:posOffset>
          </wp:positionH>
          <wp:positionV relativeFrom="paragraph">
            <wp:posOffset>51390</wp:posOffset>
          </wp:positionV>
          <wp:extent cx="1805305" cy="478155"/>
          <wp:effectExtent l="0" t="0" r="0" b="0"/>
          <wp:wrapNone/>
          <wp:docPr id="1624417162" name="Slika 1870537483" descr="Slika, ki vsebuje besede posnetek zaslona, električno modra, modro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179703" name="Slika 1870537483" descr="Slika, ki vsebuje besede posnetek zaslona, električno modra, modro, pisava&#10;&#10;Opis je samodejno ustvarj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8D" w:rsidRPr="008F3500">
      <w:rPr>
        <w:rFonts w:cs="Arial"/>
        <w:sz w:val="16"/>
        <w:lang w:val="sl-SI"/>
      </w:rPr>
      <w:t xml:space="preserve">T: </w:t>
    </w:r>
    <w:r w:rsidR="00106B8D">
      <w:rPr>
        <w:rFonts w:cs="Arial"/>
        <w:sz w:val="16"/>
        <w:lang w:val="sl-SI"/>
      </w:rPr>
      <w:t>01 478 31 00</w:t>
    </w:r>
    <w:r w:rsidR="00106B8D" w:rsidRPr="008F3500">
      <w:rPr>
        <w:rFonts w:cs="Arial"/>
        <w:sz w:val="16"/>
        <w:lang w:val="sl-SI"/>
      </w:rPr>
      <w:t xml:space="preserve"> </w:t>
    </w:r>
  </w:p>
  <w:p w14:paraId="37E0E2CF" w14:textId="07101820" w:rsidR="00106B8D" w:rsidRDefault="00106B8D" w:rsidP="00522465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2268" w:hanging="851"/>
      <w:rPr>
        <w:rStyle w:val="Hiperpovezava"/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4" w:history="1">
      <w:r>
        <w:rPr>
          <w:rStyle w:val="Hiperpovezava"/>
          <w:rFonts w:cs="Arial"/>
          <w:sz w:val="16"/>
          <w:lang w:val="sl-SI"/>
        </w:rPr>
        <w:t>http://www.dv.gov.si/</w:t>
      </w:r>
    </w:hyperlink>
  </w:p>
  <w:p w14:paraId="7E256D19" w14:textId="7B8A32F4" w:rsidR="00106B8D" w:rsidRPr="00106B8D" w:rsidRDefault="00106B8D" w:rsidP="00522465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2268" w:hanging="851"/>
      <w:rPr>
        <w:rFonts w:cs="Arial"/>
        <w:sz w:val="16"/>
        <w:lang w:val="sl-SI"/>
      </w:rPr>
    </w:pPr>
    <w:r w:rsidRPr="00901070">
      <w:rPr>
        <w:rStyle w:val="Hiperpovezava"/>
        <w:rFonts w:cs="Arial"/>
        <w:sz w:val="16"/>
        <w:u w:val="none"/>
        <w:lang w:val="sl-SI"/>
      </w:rPr>
      <w:tab/>
    </w:r>
    <w:r w:rsidRPr="00C121A6">
      <w:rPr>
        <w:rFonts w:cs="Arial"/>
        <w:sz w:val="16"/>
        <w:lang w:val="sl-SI"/>
      </w:rPr>
      <w:t>gp.drsv@gov.si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450"/>
    <w:multiLevelType w:val="hybridMultilevel"/>
    <w:tmpl w:val="0BC8441E"/>
    <w:lvl w:ilvl="0" w:tplc="352AE252">
      <w:start w:val="1"/>
      <w:numFmt w:val="bullet"/>
      <w:lvlText w:val="–"/>
      <w:lvlJc w:val="center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33461"/>
    <w:multiLevelType w:val="hybridMultilevel"/>
    <w:tmpl w:val="4DDA0416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2D1"/>
    <w:multiLevelType w:val="hybridMultilevel"/>
    <w:tmpl w:val="327874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2A9"/>
    <w:multiLevelType w:val="hybridMultilevel"/>
    <w:tmpl w:val="3636FD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31B0B"/>
    <w:multiLevelType w:val="hybridMultilevel"/>
    <w:tmpl w:val="B3E03C70"/>
    <w:lvl w:ilvl="0" w:tplc="FFFFFFFF">
      <w:start w:val="5"/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9B029FA"/>
    <w:multiLevelType w:val="hybridMultilevel"/>
    <w:tmpl w:val="10ACE7B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317F3"/>
    <w:multiLevelType w:val="hybridMultilevel"/>
    <w:tmpl w:val="FFF26CD4"/>
    <w:lvl w:ilvl="0" w:tplc="6950A240">
      <w:start w:val="1"/>
      <w:numFmt w:val="bullet"/>
      <w:lvlText w:val="–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874BA">
      <w:start w:val="1"/>
      <w:numFmt w:val="bullet"/>
      <w:lvlText w:val="o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06E90">
      <w:start w:val="1"/>
      <w:numFmt w:val="bullet"/>
      <w:lvlText w:val="▪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AC65A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803F6">
      <w:start w:val="1"/>
      <w:numFmt w:val="bullet"/>
      <w:lvlText w:val="o"/>
      <w:lvlJc w:val="left"/>
      <w:pPr>
        <w:ind w:left="3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A5AA2">
      <w:start w:val="1"/>
      <w:numFmt w:val="bullet"/>
      <w:lvlText w:val="▪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CDAC4">
      <w:start w:val="1"/>
      <w:numFmt w:val="bullet"/>
      <w:lvlText w:val="•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81AE8">
      <w:start w:val="1"/>
      <w:numFmt w:val="bullet"/>
      <w:lvlText w:val="o"/>
      <w:lvlJc w:val="left"/>
      <w:pPr>
        <w:ind w:left="5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244A14">
      <w:start w:val="1"/>
      <w:numFmt w:val="bullet"/>
      <w:lvlText w:val="▪"/>
      <w:lvlJc w:val="left"/>
      <w:pPr>
        <w:ind w:left="6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411F"/>
    <w:multiLevelType w:val="hybridMultilevel"/>
    <w:tmpl w:val="21A40494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B046D"/>
    <w:multiLevelType w:val="hybridMultilevel"/>
    <w:tmpl w:val="CC6E330A"/>
    <w:lvl w:ilvl="0" w:tplc="397A515C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B07A6"/>
    <w:multiLevelType w:val="hybridMultilevel"/>
    <w:tmpl w:val="35823F62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79057">
    <w:abstractNumId w:val="30"/>
  </w:num>
  <w:num w:numId="2" w16cid:durableId="705372720">
    <w:abstractNumId w:val="10"/>
  </w:num>
  <w:num w:numId="3" w16cid:durableId="1851018826">
    <w:abstractNumId w:val="20"/>
  </w:num>
  <w:num w:numId="4" w16cid:durableId="628363020">
    <w:abstractNumId w:val="4"/>
  </w:num>
  <w:num w:numId="5" w16cid:durableId="1461068033">
    <w:abstractNumId w:val="8"/>
  </w:num>
  <w:num w:numId="6" w16cid:durableId="2047367305">
    <w:abstractNumId w:val="13"/>
  </w:num>
  <w:num w:numId="7" w16cid:durableId="690108297">
    <w:abstractNumId w:val="9"/>
  </w:num>
  <w:num w:numId="8" w16cid:durableId="1108085422">
    <w:abstractNumId w:val="26"/>
  </w:num>
  <w:num w:numId="9" w16cid:durableId="1787383432">
    <w:abstractNumId w:val="6"/>
  </w:num>
  <w:num w:numId="10" w16cid:durableId="2059863111">
    <w:abstractNumId w:val="18"/>
  </w:num>
  <w:num w:numId="11" w16cid:durableId="609821934">
    <w:abstractNumId w:val="15"/>
  </w:num>
  <w:num w:numId="12" w16cid:durableId="1411535526">
    <w:abstractNumId w:val="12"/>
  </w:num>
  <w:num w:numId="13" w16cid:durableId="1564292345">
    <w:abstractNumId w:val="21"/>
  </w:num>
  <w:num w:numId="14" w16cid:durableId="1179463960">
    <w:abstractNumId w:val="2"/>
  </w:num>
  <w:num w:numId="15" w16cid:durableId="1311785985">
    <w:abstractNumId w:val="31"/>
  </w:num>
  <w:num w:numId="16" w16cid:durableId="77487148">
    <w:abstractNumId w:val="32"/>
  </w:num>
  <w:num w:numId="17" w16cid:durableId="2110733477">
    <w:abstractNumId w:val="1"/>
  </w:num>
  <w:num w:numId="18" w16cid:durableId="847907301">
    <w:abstractNumId w:val="17"/>
  </w:num>
  <w:num w:numId="19" w16cid:durableId="400912644">
    <w:abstractNumId w:val="11"/>
  </w:num>
  <w:num w:numId="20" w16cid:durableId="1422801732">
    <w:abstractNumId w:val="25"/>
  </w:num>
  <w:num w:numId="21" w16cid:durableId="1312566295">
    <w:abstractNumId w:val="35"/>
  </w:num>
  <w:num w:numId="22" w16cid:durableId="1583024556">
    <w:abstractNumId w:val="19"/>
  </w:num>
  <w:num w:numId="23" w16cid:durableId="1485076810">
    <w:abstractNumId w:val="28"/>
  </w:num>
  <w:num w:numId="24" w16cid:durableId="1365060515">
    <w:abstractNumId w:val="27"/>
  </w:num>
  <w:num w:numId="25" w16cid:durableId="2022974151">
    <w:abstractNumId w:val="3"/>
  </w:num>
  <w:num w:numId="26" w16cid:durableId="658002699">
    <w:abstractNumId w:val="14"/>
  </w:num>
  <w:num w:numId="27" w16cid:durableId="1132357670">
    <w:abstractNumId w:val="33"/>
  </w:num>
  <w:num w:numId="28" w16cid:durableId="1548956628">
    <w:abstractNumId w:val="23"/>
  </w:num>
  <w:num w:numId="29" w16cid:durableId="426729036">
    <w:abstractNumId w:val="5"/>
  </w:num>
  <w:num w:numId="30" w16cid:durableId="793327479">
    <w:abstractNumId w:val="7"/>
  </w:num>
  <w:num w:numId="31" w16cid:durableId="329718061">
    <w:abstractNumId w:val="0"/>
  </w:num>
  <w:num w:numId="32" w16cid:durableId="1388605827">
    <w:abstractNumId w:val="29"/>
  </w:num>
  <w:num w:numId="33" w16cid:durableId="1152016610">
    <w:abstractNumId w:val="36"/>
  </w:num>
  <w:num w:numId="34" w16cid:durableId="1281764004">
    <w:abstractNumId w:val="34"/>
  </w:num>
  <w:num w:numId="35" w16cid:durableId="1635795536">
    <w:abstractNumId w:val="16"/>
  </w:num>
  <w:num w:numId="36" w16cid:durableId="249119494">
    <w:abstractNumId w:val="24"/>
  </w:num>
  <w:num w:numId="37" w16cid:durableId="2365983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FD0"/>
    <w:rsid w:val="00017553"/>
    <w:rsid w:val="000236DC"/>
    <w:rsid w:val="00023A41"/>
    <w:rsid w:val="00023A88"/>
    <w:rsid w:val="0002507A"/>
    <w:rsid w:val="00026F15"/>
    <w:rsid w:val="00033776"/>
    <w:rsid w:val="00046735"/>
    <w:rsid w:val="00047220"/>
    <w:rsid w:val="00055E70"/>
    <w:rsid w:val="000570E7"/>
    <w:rsid w:val="00057404"/>
    <w:rsid w:val="00072B31"/>
    <w:rsid w:val="00083A74"/>
    <w:rsid w:val="000853BD"/>
    <w:rsid w:val="00092272"/>
    <w:rsid w:val="00096C51"/>
    <w:rsid w:val="000A0B02"/>
    <w:rsid w:val="000A35BB"/>
    <w:rsid w:val="000A368B"/>
    <w:rsid w:val="000A49E9"/>
    <w:rsid w:val="000A56B9"/>
    <w:rsid w:val="000A7238"/>
    <w:rsid w:val="000B0026"/>
    <w:rsid w:val="000C0217"/>
    <w:rsid w:val="000E5383"/>
    <w:rsid w:val="000E58CF"/>
    <w:rsid w:val="000F5D6C"/>
    <w:rsid w:val="00102655"/>
    <w:rsid w:val="0010458C"/>
    <w:rsid w:val="00105084"/>
    <w:rsid w:val="00106B8D"/>
    <w:rsid w:val="001078BB"/>
    <w:rsid w:val="00107BBC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37C1"/>
    <w:rsid w:val="00154C88"/>
    <w:rsid w:val="00154DF5"/>
    <w:rsid w:val="00161C59"/>
    <w:rsid w:val="001644E1"/>
    <w:rsid w:val="00167265"/>
    <w:rsid w:val="0017478F"/>
    <w:rsid w:val="00175C91"/>
    <w:rsid w:val="0017788B"/>
    <w:rsid w:val="00183C3D"/>
    <w:rsid w:val="001865B6"/>
    <w:rsid w:val="001951F7"/>
    <w:rsid w:val="0019652A"/>
    <w:rsid w:val="001A7823"/>
    <w:rsid w:val="001B1A3E"/>
    <w:rsid w:val="001B27B5"/>
    <w:rsid w:val="001B35BC"/>
    <w:rsid w:val="001B4C70"/>
    <w:rsid w:val="001B7B4A"/>
    <w:rsid w:val="001C07B6"/>
    <w:rsid w:val="001C6CEB"/>
    <w:rsid w:val="001D572C"/>
    <w:rsid w:val="001D5FF0"/>
    <w:rsid w:val="001D659F"/>
    <w:rsid w:val="001E0B3A"/>
    <w:rsid w:val="001E7A35"/>
    <w:rsid w:val="001F3FA8"/>
    <w:rsid w:val="00202A77"/>
    <w:rsid w:val="002064CC"/>
    <w:rsid w:val="00221517"/>
    <w:rsid w:val="0023164E"/>
    <w:rsid w:val="00233CD9"/>
    <w:rsid w:val="00234C89"/>
    <w:rsid w:val="00245677"/>
    <w:rsid w:val="00247159"/>
    <w:rsid w:val="00250C46"/>
    <w:rsid w:val="00261C2B"/>
    <w:rsid w:val="00263D40"/>
    <w:rsid w:val="00270AC4"/>
    <w:rsid w:val="002719ED"/>
    <w:rsid w:val="00271CE5"/>
    <w:rsid w:val="00277B1F"/>
    <w:rsid w:val="002802E8"/>
    <w:rsid w:val="00281EC8"/>
    <w:rsid w:val="00282020"/>
    <w:rsid w:val="00282154"/>
    <w:rsid w:val="002847BE"/>
    <w:rsid w:val="00286D48"/>
    <w:rsid w:val="002A2B69"/>
    <w:rsid w:val="002A3A43"/>
    <w:rsid w:val="002B1C21"/>
    <w:rsid w:val="002B35F3"/>
    <w:rsid w:val="002B64F1"/>
    <w:rsid w:val="002B6D18"/>
    <w:rsid w:val="002C1137"/>
    <w:rsid w:val="002C32A8"/>
    <w:rsid w:val="002C4EBD"/>
    <w:rsid w:val="002C574A"/>
    <w:rsid w:val="002D0484"/>
    <w:rsid w:val="002D3C10"/>
    <w:rsid w:val="00303B70"/>
    <w:rsid w:val="00311D80"/>
    <w:rsid w:val="00327033"/>
    <w:rsid w:val="00331099"/>
    <w:rsid w:val="00331F00"/>
    <w:rsid w:val="003436F1"/>
    <w:rsid w:val="003443DA"/>
    <w:rsid w:val="003448B6"/>
    <w:rsid w:val="00360447"/>
    <w:rsid w:val="00362374"/>
    <w:rsid w:val="003636BF"/>
    <w:rsid w:val="00371442"/>
    <w:rsid w:val="003729C5"/>
    <w:rsid w:val="00372D01"/>
    <w:rsid w:val="00380F48"/>
    <w:rsid w:val="003845B4"/>
    <w:rsid w:val="003866E7"/>
    <w:rsid w:val="00387B1A"/>
    <w:rsid w:val="0039085C"/>
    <w:rsid w:val="003942BF"/>
    <w:rsid w:val="003A4179"/>
    <w:rsid w:val="003A44AD"/>
    <w:rsid w:val="003A5C9C"/>
    <w:rsid w:val="003C4155"/>
    <w:rsid w:val="003C5EE5"/>
    <w:rsid w:val="003D6271"/>
    <w:rsid w:val="003E002B"/>
    <w:rsid w:val="003E0FDA"/>
    <w:rsid w:val="003E1689"/>
    <w:rsid w:val="003E1C74"/>
    <w:rsid w:val="003E289F"/>
    <w:rsid w:val="003F1FDC"/>
    <w:rsid w:val="00412113"/>
    <w:rsid w:val="0041299A"/>
    <w:rsid w:val="004179A8"/>
    <w:rsid w:val="00425C0A"/>
    <w:rsid w:val="00433573"/>
    <w:rsid w:val="00435CA1"/>
    <w:rsid w:val="00454293"/>
    <w:rsid w:val="004605E8"/>
    <w:rsid w:val="004657EE"/>
    <w:rsid w:val="004662CD"/>
    <w:rsid w:val="004773FB"/>
    <w:rsid w:val="00486D94"/>
    <w:rsid w:val="00487A80"/>
    <w:rsid w:val="00491CA5"/>
    <w:rsid w:val="004A5D80"/>
    <w:rsid w:val="004B2DE4"/>
    <w:rsid w:val="004C1E54"/>
    <w:rsid w:val="004C739C"/>
    <w:rsid w:val="004C7AAD"/>
    <w:rsid w:val="004F1325"/>
    <w:rsid w:val="004F2C43"/>
    <w:rsid w:val="004F786F"/>
    <w:rsid w:val="00502561"/>
    <w:rsid w:val="00503B01"/>
    <w:rsid w:val="00503C1B"/>
    <w:rsid w:val="00515460"/>
    <w:rsid w:val="0051606C"/>
    <w:rsid w:val="0051786F"/>
    <w:rsid w:val="00520859"/>
    <w:rsid w:val="00521223"/>
    <w:rsid w:val="00521690"/>
    <w:rsid w:val="00522465"/>
    <w:rsid w:val="00522BE5"/>
    <w:rsid w:val="00526246"/>
    <w:rsid w:val="0052642D"/>
    <w:rsid w:val="00526D1F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73032"/>
    <w:rsid w:val="00583343"/>
    <w:rsid w:val="00584AD2"/>
    <w:rsid w:val="0058539A"/>
    <w:rsid w:val="005867C7"/>
    <w:rsid w:val="00592A27"/>
    <w:rsid w:val="00597904"/>
    <w:rsid w:val="005A5A5D"/>
    <w:rsid w:val="005B686F"/>
    <w:rsid w:val="005B7BF2"/>
    <w:rsid w:val="005C0B53"/>
    <w:rsid w:val="005C1856"/>
    <w:rsid w:val="005C5B51"/>
    <w:rsid w:val="005C7904"/>
    <w:rsid w:val="005D13ED"/>
    <w:rsid w:val="005E1D3C"/>
    <w:rsid w:val="005E60BA"/>
    <w:rsid w:val="005E668A"/>
    <w:rsid w:val="005E7177"/>
    <w:rsid w:val="0062138C"/>
    <w:rsid w:val="00625AE6"/>
    <w:rsid w:val="00630388"/>
    <w:rsid w:val="00632253"/>
    <w:rsid w:val="00635B45"/>
    <w:rsid w:val="00642714"/>
    <w:rsid w:val="00644C97"/>
    <w:rsid w:val="006455CE"/>
    <w:rsid w:val="00645FE9"/>
    <w:rsid w:val="006500DF"/>
    <w:rsid w:val="00650657"/>
    <w:rsid w:val="00655841"/>
    <w:rsid w:val="00662128"/>
    <w:rsid w:val="00670D68"/>
    <w:rsid w:val="0067716A"/>
    <w:rsid w:val="00681B50"/>
    <w:rsid w:val="00682966"/>
    <w:rsid w:val="00687B93"/>
    <w:rsid w:val="00694B25"/>
    <w:rsid w:val="006A148C"/>
    <w:rsid w:val="006A2A09"/>
    <w:rsid w:val="006A31E1"/>
    <w:rsid w:val="006C72AD"/>
    <w:rsid w:val="006D5CD8"/>
    <w:rsid w:val="006D7B4C"/>
    <w:rsid w:val="006E76F7"/>
    <w:rsid w:val="006F01C2"/>
    <w:rsid w:val="006F1B6C"/>
    <w:rsid w:val="007038B7"/>
    <w:rsid w:val="007112B7"/>
    <w:rsid w:val="0071287F"/>
    <w:rsid w:val="0071570F"/>
    <w:rsid w:val="00725271"/>
    <w:rsid w:val="00732B5C"/>
    <w:rsid w:val="00733017"/>
    <w:rsid w:val="0074672E"/>
    <w:rsid w:val="0075156A"/>
    <w:rsid w:val="0076398F"/>
    <w:rsid w:val="007667CF"/>
    <w:rsid w:val="0077013B"/>
    <w:rsid w:val="00770E71"/>
    <w:rsid w:val="00770EAA"/>
    <w:rsid w:val="00770F0F"/>
    <w:rsid w:val="00783310"/>
    <w:rsid w:val="00783FD7"/>
    <w:rsid w:val="00785C8E"/>
    <w:rsid w:val="00793400"/>
    <w:rsid w:val="00794F4B"/>
    <w:rsid w:val="00797915"/>
    <w:rsid w:val="007A22A5"/>
    <w:rsid w:val="007A4A6D"/>
    <w:rsid w:val="007B69B3"/>
    <w:rsid w:val="007C057D"/>
    <w:rsid w:val="007C5690"/>
    <w:rsid w:val="007D1BCF"/>
    <w:rsid w:val="007D75CF"/>
    <w:rsid w:val="007E0440"/>
    <w:rsid w:val="007E10B2"/>
    <w:rsid w:val="007E3586"/>
    <w:rsid w:val="007E47B6"/>
    <w:rsid w:val="007E6846"/>
    <w:rsid w:val="007E6C01"/>
    <w:rsid w:val="007E6DC5"/>
    <w:rsid w:val="008109B1"/>
    <w:rsid w:val="00810EBC"/>
    <w:rsid w:val="00827678"/>
    <w:rsid w:val="00831A71"/>
    <w:rsid w:val="008417B9"/>
    <w:rsid w:val="00842C89"/>
    <w:rsid w:val="0084390A"/>
    <w:rsid w:val="00846CB0"/>
    <w:rsid w:val="00846F53"/>
    <w:rsid w:val="00847EF5"/>
    <w:rsid w:val="00854FD6"/>
    <w:rsid w:val="00866EB6"/>
    <w:rsid w:val="00870302"/>
    <w:rsid w:val="00870E47"/>
    <w:rsid w:val="00870EED"/>
    <w:rsid w:val="0088043C"/>
    <w:rsid w:val="00881A63"/>
    <w:rsid w:val="00884889"/>
    <w:rsid w:val="0088522B"/>
    <w:rsid w:val="008906C9"/>
    <w:rsid w:val="008936FE"/>
    <w:rsid w:val="008972B9"/>
    <w:rsid w:val="008A1F2B"/>
    <w:rsid w:val="008A52C6"/>
    <w:rsid w:val="008B3A9B"/>
    <w:rsid w:val="008C2C24"/>
    <w:rsid w:val="008C2E3A"/>
    <w:rsid w:val="008C31DE"/>
    <w:rsid w:val="008C5738"/>
    <w:rsid w:val="008D04F0"/>
    <w:rsid w:val="008D3CEC"/>
    <w:rsid w:val="008D5C36"/>
    <w:rsid w:val="008D6E72"/>
    <w:rsid w:val="008E46D4"/>
    <w:rsid w:val="008E6409"/>
    <w:rsid w:val="008E748C"/>
    <w:rsid w:val="008E791D"/>
    <w:rsid w:val="008F0E7A"/>
    <w:rsid w:val="008F3500"/>
    <w:rsid w:val="00901070"/>
    <w:rsid w:val="009075AD"/>
    <w:rsid w:val="009118A2"/>
    <w:rsid w:val="00913625"/>
    <w:rsid w:val="00915FD1"/>
    <w:rsid w:val="009227C7"/>
    <w:rsid w:val="0092322F"/>
    <w:rsid w:val="00924E3C"/>
    <w:rsid w:val="00927749"/>
    <w:rsid w:val="00927EF9"/>
    <w:rsid w:val="0093740F"/>
    <w:rsid w:val="00940477"/>
    <w:rsid w:val="00942E72"/>
    <w:rsid w:val="00945E55"/>
    <w:rsid w:val="00946897"/>
    <w:rsid w:val="0095631D"/>
    <w:rsid w:val="00956432"/>
    <w:rsid w:val="009600B8"/>
    <w:rsid w:val="009602B1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25C5"/>
    <w:rsid w:val="00A13F88"/>
    <w:rsid w:val="00A146BD"/>
    <w:rsid w:val="00A2451C"/>
    <w:rsid w:val="00A24D83"/>
    <w:rsid w:val="00A27523"/>
    <w:rsid w:val="00A34D64"/>
    <w:rsid w:val="00A37D42"/>
    <w:rsid w:val="00A46016"/>
    <w:rsid w:val="00A462E6"/>
    <w:rsid w:val="00A46D8C"/>
    <w:rsid w:val="00A46F96"/>
    <w:rsid w:val="00A50835"/>
    <w:rsid w:val="00A51600"/>
    <w:rsid w:val="00A65EE7"/>
    <w:rsid w:val="00A70133"/>
    <w:rsid w:val="00A701CC"/>
    <w:rsid w:val="00A7062C"/>
    <w:rsid w:val="00A770A6"/>
    <w:rsid w:val="00A8042B"/>
    <w:rsid w:val="00A813B1"/>
    <w:rsid w:val="00AA2E9E"/>
    <w:rsid w:val="00AA6846"/>
    <w:rsid w:val="00AB36C4"/>
    <w:rsid w:val="00AB39B5"/>
    <w:rsid w:val="00AB4661"/>
    <w:rsid w:val="00AB4C1A"/>
    <w:rsid w:val="00AB6B0C"/>
    <w:rsid w:val="00AC1D7A"/>
    <w:rsid w:val="00AC32B2"/>
    <w:rsid w:val="00AC79CB"/>
    <w:rsid w:val="00AD03E5"/>
    <w:rsid w:val="00AD1EC4"/>
    <w:rsid w:val="00AD31E3"/>
    <w:rsid w:val="00AD3556"/>
    <w:rsid w:val="00AD742F"/>
    <w:rsid w:val="00AE0EF2"/>
    <w:rsid w:val="00AE4238"/>
    <w:rsid w:val="00AF19F9"/>
    <w:rsid w:val="00AF3E75"/>
    <w:rsid w:val="00AF7CDE"/>
    <w:rsid w:val="00B05B22"/>
    <w:rsid w:val="00B11A80"/>
    <w:rsid w:val="00B12EB7"/>
    <w:rsid w:val="00B17141"/>
    <w:rsid w:val="00B22B5D"/>
    <w:rsid w:val="00B259D4"/>
    <w:rsid w:val="00B26827"/>
    <w:rsid w:val="00B27280"/>
    <w:rsid w:val="00B300B8"/>
    <w:rsid w:val="00B31575"/>
    <w:rsid w:val="00B31AB1"/>
    <w:rsid w:val="00B43F4C"/>
    <w:rsid w:val="00B47A67"/>
    <w:rsid w:val="00B625BA"/>
    <w:rsid w:val="00B62F63"/>
    <w:rsid w:val="00B6739A"/>
    <w:rsid w:val="00B70472"/>
    <w:rsid w:val="00B70E4A"/>
    <w:rsid w:val="00B75054"/>
    <w:rsid w:val="00B82213"/>
    <w:rsid w:val="00B8547D"/>
    <w:rsid w:val="00B86CC6"/>
    <w:rsid w:val="00B945B9"/>
    <w:rsid w:val="00B9570A"/>
    <w:rsid w:val="00B959A1"/>
    <w:rsid w:val="00B959B7"/>
    <w:rsid w:val="00BA6136"/>
    <w:rsid w:val="00BB090E"/>
    <w:rsid w:val="00BC0A6D"/>
    <w:rsid w:val="00BC4D48"/>
    <w:rsid w:val="00BC554C"/>
    <w:rsid w:val="00BD4B6F"/>
    <w:rsid w:val="00BE16A8"/>
    <w:rsid w:val="00BF67B1"/>
    <w:rsid w:val="00C0372F"/>
    <w:rsid w:val="00C05494"/>
    <w:rsid w:val="00C055FF"/>
    <w:rsid w:val="00C121A6"/>
    <w:rsid w:val="00C16DBB"/>
    <w:rsid w:val="00C2457A"/>
    <w:rsid w:val="00C250D5"/>
    <w:rsid w:val="00C25221"/>
    <w:rsid w:val="00C27C0E"/>
    <w:rsid w:val="00C35666"/>
    <w:rsid w:val="00C46770"/>
    <w:rsid w:val="00C479F8"/>
    <w:rsid w:val="00C5679D"/>
    <w:rsid w:val="00C63BFA"/>
    <w:rsid w:val="00C64515"/>
    <w:rsid w:val="00C64731"/>
    <w:rsid w:val="00C65E7B"/>
    <w:rsid w:val="00C66F30"/>
    <w:rsid w:val="00C67661"/>
    <w:rsid w:val="00C73DBC"/>
    <w:rsid w:val="00C74E52"/>
    <w:rsid w:val="00C92898"/>
    <w:rsid w:val="00C944B7"/>
    <w:rsid w:val="00C96D2D"/>
    <w:rsid w:val="00CA0F6C"/>
    <w:rsid w:val="00CA4340"/>
    <w:rsid w:val="00CA5FB8"/>
    <w:rsid w:val="00CB2828"/>
    <w:rsid w:val="00CC1781"/>
    <w:rsid w:val="00CC1C19"/>
    <w:rsid w:val="00CC3A36"/>
    <w:rsid w:val="00CC4A25"/>
    <w:rsid w:val="00CC52A2"/>
    <w:rsid w:val="00CC56D7"/>
    <w:rsid w:val="00CD3153"/>
    <w:rsid w:val="00CD5B4F"/>
    <w:rsid w:val="00CD5DA5"/>
    <w:rsid w:val="00CE02B8"/>
    <w:rsid w:val="00CE25BA"/>
    <w:rsid w:val="00CE28F5"/>
    <w:rsid w:val="00CE5238"/>
    <w:rsid w:val="00CE7514"/>
    <w:rsid w:val="00CE765E"/>
    <w:rsid w:val="00CF0CD5"/>
    <w:rsid w:val="00CF431E"/>
    <w:rsid w:val="00CF5728"/>
    <w:rsid w:val="00CF7C4F"/>
    <w:rsid w:val="00D03103"/>
    <w:rsid w:val="00D04445"/>
    <w:rsid w:val="00D14F06"/>
    <w:rsid w:val="00D1592A"/>
    <w:rsid w:val="00D159C3"/>
    <w:rsid w:val="00D15E30"/>
    <w:rsid w:val="00D174B2"/>
    <w:rsid w:val="00D2362B"/>
    <w:rsid w:val="00D248DE"/>
    <w:rsid w:val="00D37A57"/>
    <w:rsid w:val="00D43512"/>
    <w:rsid w:val="00D6154D"/>
    <w:rsid w:val="00D6651C"/>
    <w:rsid w:val="00D7012B"/>
    <w:rsid w:val="00D76FB6"/>
    <w:rsid w:val="00D8542D"/>
    <w:rsid w:val="00D875E8"/>
    <w:rsid w:val="00D9046C"/>
    <w:rsid w:val="00D92061"/>
    <w:rsid w:val="00D9582A"/>
    <w:rsid w:val="00DA36E6"/>
    <w:rsid w:val="00DA4028"/>
    <w:rsid w:val="00DA55AF"/>
    <w:rsid w:val="00DB0352"/>
    <w:rsid w:val="00DB1B24"/>
    <w:rsid w:val="00DC0816"/>
    <w:rsid w:val="00DC1F1F"/>
    <w:rsid w:val="00DC4DB7"/>
    <w:rsid w:val="00DC6A71"/>
    <w:rsid w:val="00DC6BDF"/>
    <w:rsid w:val="00DE002E"/>
    <w:rsid w:val="00DE139B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4136"/>
    <w:rsid w:val="00E461D1"/>
    <w:rsid w:val="00E540BF"/>
    <w:rsid w:val="00E57775"/>
    <w:rsid w:val="00E626ED"/>
    <w:rsid w:val="00E627CD"/>
    <w:rsid w:val="00E642B1"/>
    <w:rsid w:val="00E706A8"/>
    <w:rsid w:val="00E70E44"/>
    <w:rsid w:val="00E716ED"/>
    <w:rsid w:val="00E72D02"/>
    <w:rsid w:val="00E76F0A"/>
    <w:rsid w:val="00E9465D"/>
    <w:rsid w:val="00EA027F"/>
    <w:rsid w:val="00EA08E3"/>
    <w:rsid w:val="00EA13D9"/>
    <w:rsid w:val="00EA539E"/>
    <w:rsid w:val="00EB1221"/>
    <w:rsid w:val="00EB197E"/>
    <w:rsid w:val="00EB4413"/>
    <w:rsid w:val="00EB76B8"/>
    <w:rsid w:val="00EC1F58"/>
    <w:rsid w:val="00EC5421"/>
    <w:rsid w:val="00EC6ED7"/>
    <w:rsid w:val="00ED1C3E"/>
    <w:rsid w:val="00ED20C1"/>
    <w:rsid w:val="00ED36FA"/>
    <w:rsid w:val="00EE62A3"/>
    <w:rsid w:val="00EF0E1F"/>
    <w:rsid w:val="00EF3D79"/>
    <w:rsid w:val="00EF402C"/>
    <w:rsid w:val="00F01905"/>
    <w:rsid w:val="00F1524B"/>
    <w:rsid w:val="00F240BB"/>
    <w:rsid w:val="00F45102"/>
    <w:rsid w:val="00F46A10"/>
    <w:rsid w:val="00F475A1"/>
    <w:rsid w:val="00F57FED"/>
    <w:rsid w:val="00F672E4"/>
    <w:rsid w:val="00F71A65"/>
    <w:rsid w:val="00F802A3"/>
    <w:rsid w:val="00F82ACC"/>
    <w:rsid w:val="00F867F0"/>
    <w:rsid w:val="00F94F3A"/>
    <w:rsid w:val="00FA2BBD"/>
    <w:rsid w:val="00FA3476"/>
    <w:rsid w:val="00FA434C"/>
    <w:rsid w:val="00FA49CF"/>
    <w:rsid w:val="00FA58A5"/>
    <w:rsid w:val="00FC4748"/>
    <w:rsid w:val="00FC4AF7"/>
    <w:rsid w:val="00FC669A"/>
    <w:rsid w:val="00FD3E8B"/>
    <w:rsid w:val="00FD7AB9"/>
    <w:rsid w:val="00FE30D1"/>
    <w:rsid w:val="00FE3344"/>
    <w:rsid w:val="00FE3C9C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BE75B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  <w:style w:type="paragraph" w:styleId="Revizija">
    <w:name w:val="Revision"/>
    <w:hidden/>
    <w:uiPriority w:val="99"/>
    <w:semiHidden/>
    <w:rsid w:val="00C05494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B47A6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dv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18</TotalTime>
  <Pages>3</Pages>
  <Words>930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8</cp:revision>
  <cp:lastPrinted>2024-01-25T11:17:00Z</cp:lastPrinted>
  <dcterms:created xsi:type="dcterms:W3CDTF">2025-03-14T10:08:00Z</dcterms:created>
  <dcterms:modified xsi:type="dcterms:W3CDTF">2025-03-14T12:03:00Z</dcterms:modified>
</cp:coreProperties>
</file>