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614A0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738222C0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627C1DC7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4E8F4936" w14:textId="7F047AD9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D51857">
        <w:rPr>
          <w:rFonts w:cs="Arial"/>
          <w:b/>
          <w:szCs w:val="20"/>
          <w:lang w:val="sl-SI"/>
        </w:rPr>
        <w:t>V</w:t>
      </w:r>
      <w:r w:rsidR="00BE31A5">
        <w:rPr>
          <w:rFonts w:cs="Arial"/>
          <w:b/>
          <w:szCs w:val="20"/>
          <w:lang w:val="sl-SI"/>
        </w:rPr>
        <w:t>IŠJI SVETOVALEC</w:t>
      </w:r>
      <w:r w:rsidR="00D417D2" w:rsidRPr="0070422A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195FB2">
        <w:rPr>
          <w:rFonts w:cs="Arial"/>
          <w:szCs w:val="20"/>
          <w:lang w:val="sl-SI"/>
        </w:rPr>
        <w:t>12007</w:t>
      </w:r>
      <w:r w:rsidR="006F4FF5" w:rsidRPr="0070422A">
        <w:rPr>
          <w:rFonts w:cs="Arial"/>
          <w:szCs w:val="20"/>
          <w:lang w:val="sl-SI"/>
        </w:rPr>
        <w:t>, (m/ž)</w:t>
      </w:r>
    </w:p>
    <w:p w14:paraId="69F8885D" w14:textId="238C78C2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195FB2">
        <w:rPr>
          <w:rFonts w:cs="Arial"/>
          <w:szCs w:val="20"/>
          <w:lang w:val="sl-SI"/>
        </w:rPr>
        <w:t>93/2024</w:t>
      </w:r>
    </w:p>
    <w:p w14:paraId="7E943943" w14:textId="77777777" w:rsidR="00D51857" w:rsidRPr="002D5101" w:rsidRDefault="00D51857" w:rsidP="00D51857">
      <w:pPr>
        <w:spacing w:after="120" w:line="276" w:lineRule="auto"/>
        <w:jc w:val="both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Oglasno mesto: </w:t>
      </w:r>
      <w:r w:rsidRPr="002D5101">
        <w:rPr>
          <w:rFonts w:cs="Arial"/>
          <w:szCs w:val="20"/>
          <w:lang w:val="sl-SI"/>
        </w:rPr>
        <w:t xml:space="preserve">osrednje spletno mesto državne uprave GOV.SI in spletna stran Zavoda RS za zaposlovanje ter oglasna deska Zavoda RS za zaposlovanje </w:t>
      </w:r>
    </w:p>
    <w:p w14:paraId="1765CB9C" w14:textId="77777777" w:rsidR="00D51857" w:rsidRPr="00C459E0" w:rsidRDefault="00D51857" w:rsidP="00D51857">
      <w:pPr>
        <w:spacing w:line="240" w:lineRule="auto"/>
        <w:rPr>
          <w:rFonts w:cs="Arial"/>
          <w:sz w:val="22"/>
          <w:szCs w:val="22"/>
          <w:lang w:val="sl-SI"/>
        </w:rPr>
      </w:pPr>
    </w:p>
    <w:p w14:paraId="3740D45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147E0E97" w14:textId="77777777" w:rsidTr="00AE2141">
        <w:tc>
          <w:tcPr>
            <w:tcW w:w="2700" w:type="dxa"/>
          </w:tcPr>
          <w:p w14:paraId="4D1F2868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3F5E01F6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68C0896D" w14:textId="77777777" w:rsidTr="00AE2141">
        <w:tc>
          <w:tcPr>
            <w:tcW w:w="2700" w:type="dxa"/>
          </w:tcPr>
          <w:p w14:paraId="430270A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4FA785B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902C5D6" w14:textId="77777777" w:rsidTr="00AE2141">
        <w:tc>
          <w:tcPr>
            <w:tcW w:w="2700" w:type="dxa"/>
          </w:tcPr>
          <w:p w14:paraId="3D65084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7FBFC1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5D4FC2E6" w14:textId="77777777" w:rsidTr="00AE2141">
        <w:tc>
          <w:tcPr>
            <w:tcW w:w="2700" w:type="dxa"/>
          </w:tcPr>
          <w:p w14:paraId="0A6C87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0097DEE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D98AB7F" w14:textId="77777777" w:rsidTr="00AE2141">
        <w:tc>
          <w:tcPr>
            <w:tcW w:w="2700" w:type="dxa"/>
          </w:tcPr>
          <w:p w14:paraId="57F4D01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65E0D6A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B4B9C12" w14:textId="77777777" w:rsidTr="00AE2141">
        <w:tc>
          <w:tcPr>
            <w:tcW w:w="2700" w:type="dxa"/>
          </w:tcPr>
          <w:p w14:paraId="64F8229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1E54EE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6F3CD72" w14:textId="77777777" w:rsidTr="00AE2141">
        <w:tc>
          <w:tcPr>
            <w:tcW w:w="2700" w:type="dxa"/>
          </w:tcPr>
          <w:p w14:paraId="5EAF3B8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038B6D7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6AF5CE1" w14:textId="77777777" w:rsidTr="00AE2141">
        <w:tc>
          <w:tcPr>
            <w:tcW w:w="2700" w:type="dxa"/>
          </w:tcPr>
          <w:p w14:paraId="221D460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5813B263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9C5C4F0" w14:textId="77777777" w:rsidTr="00AE2141">
        <w:tc>
          <w:tcPr>
            <w:tcW w:w="2700" w:type="dxa"/>
          </w:tcPr>
          <w:p w14:paraId="108AE0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3AC81B2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19406D3E" w14:textId="77777777" w:rsidTr="00AE2141">
        <w:tc>
          <w:tcPr>
            <w:tcW w:w="2700" w:type="dxa"/>
          </w:tcPr>
          <w:p w14:paraId="23210002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440A17E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5242F3B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6D8BCF26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2796DCB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619D3DC0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6856EB9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69987E2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1A2BB160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7094D71F" w14:textId="77777777" w:rsidTr="00AE2141">
        <w:tc>
          <w:tcPr>
            <w:tcW w:w="2700" w:type="dxa"/>
          </w:tcPr>
          <w:p w14:paraId="57ABB44C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71309A1A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043CAD88" w14:textId="77777777" w:rsidTr="00AE2141">
        <w:tc>
          <w:tcPr>
            <w:tcW w:w="2700" w:type="dxa"/>
          </w:tcPr>
          <w:p w14:paraId="190DADE2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4A349A">
              <w:rPr>
                <w:rFonts w:cs="Arial"/>
                <w:szCs w:val="20"/>
                <w:lang w:val="sl-SI"/>
              </w:rPr>
              <w:t>1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3CD4870D" w14:textId="77777777" w:rsidR="002D5101" w:rsidRPr="002D5101" w:rsidRDefault="002D5101" w:rsidP="009C76EB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VII/1.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4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="009C76EB">
              <w:rPr>
                <w:rFonts w:cs="Arial"/>
                <w:sz w:val="16"/>
                <w:szCs w:val="16"/>
                <w:lang w:val="sl-SI"/>
              </w:rPr>
              <w:t>a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404DD04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13E08DBF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26D9FD8B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28AAA078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34DAEB65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4D854653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466D9B63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7C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DC399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059BE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9AB4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677DD2A4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F0CD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CB7E5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BA0C4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749B7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0E27D93F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6BB50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4CCED1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FA71133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4BB33C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18CBF4B9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5EE33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4FE9B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C65E2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8143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3780AE9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F478535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45CDFFB2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0AD72769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7B0F8F27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09C80D85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EF3CB3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759B31B8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B698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CD35F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7E2DB38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F518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576D73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2A736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6991E63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4B2FA73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19F98B5C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4C384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916C7B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37507D67" w14:textId="77777777" w:rsidTr="004E5100">
        <w:trPr>
          <w:trHeight w:val="315"/>
        </w:trPr>
        <w:tc>
          <w:tcPr>
            <w:tcW w:w="9360" w:type="dxa"/>
            <w:gridSpan w:val="3"/>
          </w:tcPr>
          <w:p w14:paraId="1563F8E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65C36BBF" w14:textId="77777777" w:rsidTr="004E5100">
        <w:trPr>
          <w:trHeight w:val="315"/>
        </w:trPr>
        <w:tc>
          <w:tcPr>
            <w:tcW w:w="9360" w:type="dxa"/>
            <w:gridSpan w:val="3"/>
          </w:tcPr>
          <w:p w14:paraId="25E796D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C3A5142" w14:textId="77777777" w:rsidTr="004E5100">
              <w:tc>
                <w:tcPr>
                  <w:tcW w:w="4296" w:type="dxa"/>
                  <w:shd w:val="clear" w:color="auto" w:fill="auto"/>
                </w:tcPr>
                <w:p w14:paraId="40924EF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7ECD8B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4429CA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6A817B8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46CCC5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CE858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588AF0F7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654B05E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0A2F38E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0A6CD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2A2C9AC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344C14B6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66FEDDE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509723B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F052C79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1FB89918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87FB17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77BA8842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D5EB6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34B3FB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1B4BA960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A0A4D27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083EB0B5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80DB391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0AEBB22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A4DF2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67C7929D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0AD9AD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F19470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22B89028" w14:textId="77777777" w:rsidTr="004E5100">
        <w:trPr>
          <w:trHeight w:val="315"/>
        </w:trPr>
        <w:tc>
          <w:tcPr>
            <w:tcW w:w="9360" w:type="dxa"/>
            <w:gridSpan w:val="3"/>
          </w:tcPr>
          <w:p w14:paraId="6E50898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F7BB752" w14:textId="77777777" w:rsidTr="004E5100">
        <w:trPr>
          <w:trHeight w:val="315"/>
        </w:trPr>
        <w:tc>
          <w:tcPr>
            <w:tcW w:w="9360" w:type="dxa"/>
            <w:gridSpan w:val="3"/>
          </w:tcPr>
          <w:p w14:paraId="1D7F041B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3FD5A54F" w14:textId="77777777" w:rsidTr="004E5100">
              <w:tc>
                <w:tcPr>
                  <w:tcW w:w="4296" w:type="dxa"/>
                  <w:shd w:val="clear" w:color="auto" w:fill="auto"/>
                </w:tcPr>
                <w:p w14:paraId="2CCD54C7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C3A2F6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F389B51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79AB4EA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3BF59A3D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2ADEEA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FB69F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1C04ADC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7A8C7D7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7AB54E6F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188EF8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233922F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300510BC" w14:textId="77777777" w:rsidTr="004E5100">
        <w:trPr>
          <w:trHeight w:val="1418"/>
        </w:trPr>
        <w:tc>
          <w:tcPr>
            <w:tcW w:w="9360" w:type="dxa"/>
            <w:gridSpan w:val="3"/>
          </w:tcPr>
          <w:p w14:paraId="183478A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D5FB804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2D5AD0D9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23426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1FB63D4F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avtorski/podjemni pogodbi, ipd. in se dokazuje z verodostojnimi listinami, ki morajo biti priložene k vlogi za zaposlitev</w:t>
            </w:r>
          </w:p>
        </w:tc>
      </w:tr>
      <w:tr w:rsidR="00D14AB2" w:rsidRPr="00111DC0" w14:paraId="7910F3C5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0AE3CF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D240E9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461AAD48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4D79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29AE60B1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1C034A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5B1AA89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6BE833DE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D4A1E06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670B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EA98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DB0FB5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F6E835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3066871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9A81480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0716B886" w14:textId="77777777" w:rsidTr="004E5100">
              <w:tc>
                <w:tcPr>
                  <w:tcW w:w="4296" w:type="dxa"/>
                  <w:shd w:val="clear" w:color="auto" w:fill="auto"/>
                </w:tcPr>
                <w:p w14:paraId="102733C4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4AF9A1B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65BD0C0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2083EECB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06CB1B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4E9CC3C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784CFA1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3C22C63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1D1B8DBE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4519705D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BF87E6B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0DB1A4A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069F68A0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1A5B8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2C7D815E" w14:textId="77777777" w:rsidR="00D51857" w:rsidRPr="00111DC0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111DC0">
        <w:rPr>
          <w:rFonts w:cs="Arial"/>
          <w:bCs/>
          <w:szCs w:val="20"/>
          <w:lang w:val="sl-SI"/>
        </w:rPr>
        <w:t>Opomba: Prosimo dodajte polja po potrebi.</w:t>
      </w:r>
    </w:p>
    <w:p w14:paraId="65D8B250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453D859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4) Funkcionalna znanja:</w:t>
      </w:r>
    </w:p>
    <w:p w14:paraId="643C077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111DC0" w14:paraId="372545D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65C5B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1F4E3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C7C9C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111DC0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111DC0" w14:paraId="435A0267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5026D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AE7B6" w14:textId="77777777" w:rsidR="00D51857" w:rsidRPr="00111DC0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Obvezno u</w:t>
            </w:r>
            <w:r w:rsidRPr="008E3190">
              <w:rPr>
                <w:rFonts w:cs="Arial"/>
                <w:szCs w:val="20"/>
                <w:lang w:val="sl-SI"/>
              </w:rPr>
              <w:t>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256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1BE547F3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F5FE" w14:textId="77777777" w:rsidR="00D51857" w:rsidRPr="00111DC0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  <w:r w:rsidRPr="00111DC0">
              <w:rPr>
                <w:rFonts w:cs="Arial"/>
                <w:bCs/>
                <w:szCs w:val="20"/>
                <w:lang w:val="sl-SI"/>
              </w:rPr>
              <w:lastRenderedPageBreak/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C0389" w14:textId="77777777" w:rsidR="00D51857" w:rsidRPr="00111DC0" w:rsidRDefault="009C76EB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  <w:r>
              <w:rPr>
                <w:rFonts w:cs="Arial"/>
                <w:lang w:val="sl-SI"/>
              </w:rPr>
              <w:t>Strokovni izpit iz upravnega postopka druge stopnje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009F1E" w14:textId="77777777" w:rsidR="00D51857" w:rsidRPr="00111DC0" w:rsidRDefault="00D51857" w:rsidP="00AE2141">
            <w:pPr>
              <w:spacing w:line="260" w:lineRule="atLeast"/>
              <w:rPr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605E71B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6B7FC8A1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111DC0" w14:paraId="77521FA3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40AFD1" w14:textId="77777777" w:rsidR="00D51857" w:rsidRPr="00111DC0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A5AAFB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9D5905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6CD5C7" w14:textId="77777777" w:rsidR="00D51857" w:rsidRPr="00111DC0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111DC0" w14:paraId="1051620F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494A33B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46E16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B412300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E88C0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2BAD35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2B87AF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00FAD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A3379D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99360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7512899A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B43F9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7B48F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2AA7389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1F1FC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20A47D76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5CC42" w14:textId="77777777" w:rsidR="00AC44D3" w:rsidRPr="00111DC0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111DC0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E9EEC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AD463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32B05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16DC8A5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BB7454C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111DC0" w14:paraId="5A905E4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EA48E7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FBAD05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297042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C46CD8" w14:textId="77777777" w:rsidR="00D51857" w:rsidRPr="00111DC0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111DC0" w14:paraId="3009398A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7DB264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431960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561D9B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BBA9595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111DC0" w14:paraId="5C92BB1E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6CF136C0" w14:textId="77777777" w:rsidR="00AC44D3" w:rsidRPr="00111DC0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b/>
                <w:szCs w:val="20"/>
                <w:lang w:val="sl-SI"/>
              </w:rPr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CE58DC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333EC88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05D394" w14:textId="77777777" w:rsidR="00AC44D3" w:rsidRPr="00111DC0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04214C63" w14:textId="77777777" w:rsidR="00D51857" w:rsidRPr="00111DC0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0C7C2751" w14:textId="77777777" w:rsidR="00D51857" w:rsidRPr="00990A61" w:rsidRDefault="00D51857" w:rsidP="00A6603E">
      <w:pPr>
        <w:spacing w:line="240" w:lineRule="auto"/>
        <w:jc w:val="both"/>
        <w:rPr>
          <w:rFonts w:cs="Arial"/>
          <w:szCs w:val="20"/>
          <w:lang w:val="sl-SI"/>
        </w:rPr>
      </w:pPr>
      <w:r w:rsidRPr="00990A61">
        <w:rPr>
          <w:rFonts w:cs="Arial"/>
          <w:b/>
          <w:color w:val="000000"/>
          <w:szCs w:val="20"/>
          <w:lang w:val="sl-SI"/>
        </w:rPr>
        <w:t>d)</w:t>
      </w:r>
      <w:r w:rsidR="00BC49BB">
        <w:rPr>
          <w:rFonts w:cs="Arial"/>
          <w:b/>
          <w:color w:val="000000"/>
          <w:szCs w:val="20"/>
          <w:lang w:val="sl-SI"/>
        </w:rPr>
        <w:t xml:space="preserve"> </w:t>
      </w:r>
      <w:r w:rsidR="00B82168">
        <w:rPr>
          <w:rFonts w:cs="Arial"/>
          <w:b/>
          <w:color w:val="000000"/>
          <w:szCs w:val="20"/>
          <w:lang w:val="sl-SI"/>
        </w:rPr>
        <w:t>I</w:t>
      </w:r>
      <w:r w:rsidRPr="00990A61">
        <w:rPr>
          <w:rFonts w:cs="Arial"/>
          <w:b/>
          <w:color w:val="000000"/>
          <w:szCs w:val="20"/>
          <w:lang w:val="sl-SI"/>
        </w:rPr>
        <w:t>zkušnje</w:t>
      </w:r>
      <w:r w:rsidR="00B82168">
        <w:rPr>
          <w:rFonts w:cs="Arial"/>
          <w:b/>
          <w:color w:val="000000"/>
          <w:szCs w:val="20"/>
          <w:lang w:val="sl-SI"/>
        </w:rPr>
        <w:t>/znanja</w:t>
      </w:r>
      <w:r w:rsidR="00BC49BB">
        <w:rPr>
          <w:rFonts w:cs="Arial"/>
          <w:b/>
          <w:color w:val="000000"/>
          <w:szCs w:val="20"/>
          <w:lang w:val="sl-SI"/>
        </w:rPr>
        <w:t xml:space="preserve">: </w:t>
      </w:r>
      <w:r w:rsidRPr="00990A61">
        <w:rPr>
          <w:rFonts w:cs="Arial"/>
          <w:color w:val="000000"/>
          <w:szCs w:val="20"/>
          <w:lang w:val="sl-SI"/>
        </w:rPr>
        <w:t>označite vaš</w:t>
      </w:r>
      <w:r w:rsidR="00BC49BB">
        <w:rPr>
          <w:rFonts w:cs="Arial"/>
          <w:color w:val="000000"/>
          <w:szCs w:val="20"/>
          <w:lang w:val="sl-SI"/>
        </w:rPr>
        <w:t>a izkušnje</w:t>
      </w:r>
      <w:r w:rsidRPr="00990A61">
        <w:rPr>
          <w:rFonts w:cs="Arial"/>
          <w:color w:val="000000"/>
          <w:szCs w:val="20"/>
          <w:lang w:val="sl-SI"/>
        </w:rPr>
        <w:t xml:space="preserve">, </w:t>
      </w:r>
      <w:r>
        <w:rPr>
          <w:rFonts w:cs="Arial"/>
          <w:color w:val="000000"/>
          <w:szCs w:val="20"/>
          <w:lang w:val="sl-SI"/>
        </w:rPr>
        <w:t>glede na zapisano v preglednici</w:t>
      </w:r>
      <w:r>
        <w:rPr>
          <w:rFonts w:cs="Arial"/>
          <w:szCs w:val="20"/>
          <w:lang w:val="sl-SI"/>
        </w:rPr>
        <w:t xml:space="preserve">: </w:t>
      </w:r>
      <w:r w:rsidRPr="00C66B69">
        <w:rPr>
          <w:rFonts w:cs="Arial"/>
          <w:b/>
          <w:color w:val="000000"/>
          <w:szCs w:val="20"/>
          <w:lang w:val="sl-SI"/>
        </w:rPr>
        <w:t xml:space="preserve">(navedeno </w:t>
      </w:r>
      <w:r>
        <w:rPr>
          <w:rFonts w:cs="Arial"/>
          <w:b/>
          <w:color w:val="000000"/>
          <w:szCs w:val="20"/>
          <w:lang w:val="sl-SI"/>
        </w:rPr>
        <w:t xml:space="preserve">v tabeli </w:t>
      </w:r>
      <w:r w:rsidRPr="00C66B69">
        <w:rPr>
          <w:rFonts w:cs="Arial"/>
          <w:b/>
          <w:color w:val="000000"/>
          <w:szCs w:val="20"/>
          <w:lang w:val="sl-SI"/>
        </w:rPr>
        <w:t xml:space="preserve">je </w:t>
      </w:r>
      <w:r w:rsidRPr="009350DD">
        <w:rPr>
          <w:rFonts w:cs="Arial"/>
          <w:b/>
          <w:szCs w:val="20"/>
          <w:u w:val="single"/>
          <w:lang w:val="sl-SI"/>
        </w:rPr>
        <w:t xml:space="preserve">prednosti </w:t>
      </w:r>
      <w:r w:rsidRPr="00C66B69">
        <w:rPr>
          <w:rFonts w:cs="Arial"/>
          <w:b/>
          <w:szCs w:val="20"/>
          <w:lang w:val="sl-SI"/>
        </w:rPr>
        <w:t>kriterij pri izbiri glede na javn</w:t>
      </w:r>
      <w:r>
        <w:rPr>
          <w:rFonts w:cs="Arial"/>
          <w:b/>
          <w:szCs w:val="20"/>
          <w:lang w:val="sl-SI"/>
        </w:rPr>
        <w:t>i natečaj</w:t>
      </w:r>
      <w:r w:rsidRPr="00C66B69">
        <w:rPr>
          <w:rFonts w:cs="Arial"/>
          <w:b/>
          <w:szCs w:val="20"/>
          <w:lang w:val="sl-SI"/>
        </w:rPr>
        <w:t>)</w:t>
      </w:r>
      <w:r>
        <w:rPr>
          <w:rFonts w:cs="Arial"/>
          <w:b/>
          <w:szCs w:val="20"/>
          <w:lang w:val="sl-SI"/>
        </w:rPr>
        <w:t>;</w:t>
      </w:r>
      <w:r w:rsidRPr="006E298C">
        <w:rPr>
          <w:rFonts w:cs="Arial"/>
          <w:color w:val="000000"/>
          <w:szCs w:val="20"/>
          <w:lang w:val="sl-SI"/>
        </w:rPr>
        <w:t xml:space="preserve"> </w:t>
      </w:r>
      <w:r>
        <w:rPr>
          <w:rFonts w:cs="Arial"/>
          <w:color w:val="000000"/>
          <w:szCs w:val="20"/>
          <w:lang w:val="sl-SI"/>
        </w:rPr>
        <w:t>(v kolikor imate spodaj naveden</w:t>
      </w:r>
      <w:r w:rsidR="008830E7">
        <w:rPr>
          <w:rFonts w:cs="Arial"/>
          <w:color w:val="000000"/>
          <w:szCs w:val="20"/>
          <w:lang w:val="sl-SI"/>
        </w:rPr>
        <w:t>e</w:t>
      </w:r>
      <w:r>
        <w:rPr>
          <w:rFonts w:cs="Arial"/>
          <w:color w:val="000000"/>
          <w:szCs w:val="20"/>
          <w:lang w:val="sl-SI"/>
        </w:rPr>
        <w:t xml:space="preserve"> izkušnje, v okencu potrdite vrednost z X)</w:t>
      </w:r>
    </w:p>
    <w:p w14:paraId="11FD0E7E" w14:textId="77777777" w:rsidR="00D51857" w:rsidRDefault="00D51857" w:rsidP="00D51857">
      <w:pPr>
        <w:spacing w:line="240" w:lineRule="auto"/>
        <w:jc w:val="both"/>
        <w:rPr>
          <w:rFonts w:cs="Arial"/>
          <w:color w:val="000000"/>
          <w:szCs w:val="20"/>
          <w:lang w:val="sl-SI"/>
        </w:rPr>
      </w:pPr>
    </w:p>
    <w:p w14:paraId="3421B6DD" w14:textId="77777777" w:rsidR="00916B85" w:rsidRPr="00916B85" w:rsidRDefault="00916B85" w:rsidP="00D51857">
      <w:pPr>
        <w:spacing w:line="240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Zaželene izkušnje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AC44D3" w:rsidRPr="00111DC0" w14:paraId="4D942347" w14:textId="77777777" w:rsidTr="00916B85">
        <w:tc>
          <w:tcPr>
            <w:tcW w:w="7524" w:type="dxa"/>
          </w:tcPr>
          <w:p w14:paraId="0C7113E1" w14:textId="77777777" w:rsidR="00AC44D3" w:rsidRPr="00BC49BB" w:rsidRDefault="008830E7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 xml:space="preserve">Izkušnje na področju </w:t>
            </w:r>
            <w:r w:rsidR="004D0CE6">
              <w:rPr>
                <w:rFonts w:cs="Arial"/>
                <w:color w:val="000000"/>
                <w:szCs w:val="20"/>
                <w:lang w:val="sl-SI"/>
              </w:rPr>
              <w:t>obligacijsko pravne zakonodaje</w:t>
            </w:r>
            <w:r w:rsidR="00916B85">
              <w:rPr>
                <w:rFonts w:cs="Arial"/>
                <w:color w:val="000000"/>
                <w:szCs w:val="20"/>
                <w:lang w:val="sl-SI"/>
              </w:rPr>
              <w:t xml:space="preserve"> (zaželeno)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320502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145F2D" w14:textId="77777777" w:rsidR="00AC44D3" w:rsidRPr="00111DC0" w:rsidRDefault="006567F1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4D0CE6" w:rsidRPr="00111DC0" w14:paraId="5709ACBC" w14:textId="77777777" w:rsidTr="00916B85">
        <w:tc>
          <w:tcPr>
            <w:tcW w:w="7524" w:type="dxa"/>
          </w:tcPr>
          <w:p w14:paraId="471A4424" w14:textId="77777777" w:rsidR="004D0CE6" w:rsidRDefault="004D0CE6" w:rsidP="004D0CE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Izkušnje na področju stvarno pravne zakonodaje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4064496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5B501C0" w14:textId="77777777" w:rsidR="004D0CE6" w:rsidRDefault="006567F1" w:rsidP="004D0CE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  <w:p w14:paraId="1C111970" w14:textId="77777777" w:rsidR="004D0CE6" w:rsidRDefault="004D0CE6" w:rsidP="00AC44D3">
            <w:pPr>
              <w:spacing w:before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</w:p>
        </w:tc>
      </w:tr>
    </w:tbl>
    <w:p w14:paraId="29349A57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6211C09D" w14:textId="77777777" w:rsidR="00916B85" w:rsidRP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916B85">
        <w:rPr>
          <w:rFonts w:cs="Arial"/>
          <w:b/>
          <w:color w:val="000000"/>
          <w:szCs w:val="20"/>
          <w:lang w:val="sl-SI"/>
        </w:rPr>
        <w:t>Prednostni kriterij</w: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916B85" w:rsidRPr="00111DC0" w14:paraId="5F5E5E75" w14:textId="77777777" w:rsidTr="008341E4">
        <w:tc>
          <w:tcPr>
            <w:tcW w:w="7524" w:type="dxa"/>
          </w:tcPr>
          <w:p w14:paraId="5E172C09" w14:textId="77777777" w:rsidR="00916B85" w:rsidRPr="00BC49BB" w:rsidRDefault="00916B85" w:rsidP="00916B85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>
              <w:rPr>
                <w:rFonts w:cs="Arial"/>
                <w:color w:val="000000"/>
                <w:szCs w:val="20"/>
                <w:lang w:val="sl-SI"/>
              </w:rPr>
              <w:t>Poznavanje zakonodaje o vodah</w:t>
            </w: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A014FC7" w14:textId="77777777" w:rsidR="00916B85" w:rsidRPr="00111DC0" w:rsidRDefault="00916B85" w:rsidP="008341E4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425A8E30" w14:textId="77777777" w:rsidR="00916B85" w:rsidRDefault="00916B85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270D9F8E" w14:textId="77777777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111DC0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5E3F1522" w14:textId="77777777" w:rsidTr="004E5100">
        <w:trPr>
          <w:trHeight w:val="2449"/>
        </w:trPr>
        <w:tc>
          <w:tcPr>
            <w:tcW w:w="8941" w:type="dxa"/>
          </w:tcPr>
          <w:p w14:paraId="50AED570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351AA553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5A45312D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2B7C64E3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780774B9" w14:textId="77777777" w:rsidTr="00AE2141">
        <w:tc>
          <w:tcPr>
            <w:tcW w:w="2088" w:type="dxa"/>
          </w:tcPr>
          <w:p w14:paraId="5E3734A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06EAC801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62CFC92F" w14:textId="77777777" w:rsidTr="00AE2141">
        <w:tc>
          <w:tcPr>
            <w:tcW w:w="2088" w:type="dxa"/>
          </w:tcPr>
          <w:p w14:paraId="5115DD6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DBD6E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2A31E295" w14:textId="77777777" w:rsidTr="00AE2141">
        <w:tc>
          <w:tcPr>
            <w:tcW w:w="2088" w:type="dxa"/>
          </w:tcPr>
          <w:p w14:paraId="5866008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2FA09F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5B2C4862" w14:textId="77777777" w:rsidTr="00AE2141">
        <w:tc>
          <w:tcPr>
            <w:tcW w:w="4606" w:type="dxa"/>
            <w:gridSpan w:val="3"/>
          </w:tcPr>
          <w:p w14:paraId="56CE3A68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0A37E2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69716788" w14:textId="77777777" w:rsidTr="00AE2141">
        <w:tc>
          <w:tcPr>
            <w:tcW w:w="2628" w:type="dxa"/>
            <w:gridSpan w:val="2"/>
          </w:tcPr>
          <w:p w14:paraId="4CE1AEB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08F9926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6608CDFC" w14:textId="77777777" w:rsidTr="00AE2141">
        <w:tc>
          <w:tcPr>
            <w:tcW w:w="2628" w:type="dxa"/>
            <w:gridSpan w:val="2"/>
          </w:tcPr>
          <w:p w14:paraId="3E9DB38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FC59A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7AD326B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0C5F4FBE" w14:textId="77777777" w:rsidTr="00AE2141">
        <w:tc>
          <w:tcPr>
            <w:tcW w:w="4606" w:type="dxa"/>
            <w:gridSpan w:val="2"/>
          </w:tcPr>
          <w:p w14:paraId="11814972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27EB63C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1BB4997" w14:textId="77777777" w:rsidTr="00AE2141">
        <w:tc>
          <w:tcPr>
            <w:tcW w:w="3528" w:type="dxa"/>
          </w:tcPr>
          <w:p w14:paraId="3F82D0F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8975C4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512841A6" w14:textId="77777777" w:rsidTr="00AE2141">
        <w:tc>
          <w:tcPr>
            <w:tcW w:w="3528" w:type="dxa"/>
          </w:tcPr>
          <w:p w14:paraId="0902D1C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36109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3C76BAA" w14:textId="77777777" w:rsidTr="00AE2141">
        <w:tc>
          <w:tcPr>
            <w:tcW w:w="3528" w:type="dxa"/>
          </w:tcPr>
          <w:p w14:paraId="106B5A1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B13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147A0F3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29A731CB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0E2E0DC6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17D3267F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1A788724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državljan/-ka Republike Slovenije s stalnim prebivališčem v Evropski uniji;</w:t>
      </w:r>
    </w:p>
    <w:p w14:paraId="1CE541F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2220DBC1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619B3CF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1B7F0FB3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21DB4298" w14:textId="77777777" w:rsidTr="00AE2141">
        <w:tc>
          <w:tcPr>
            <w:tcW w:w="1728" w:type="dxa"/>
          </w:tcPr>
          <w:p w14:paraId="748A0770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6E4C437A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EC59FD2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E9128E8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84ADF2C" w14:textId="77777777" w:rsidTr="00AE2141">
        <w:tc>
          <w:tcPr>
            <w:tcW w:w="1728" w:type="dxa"/>
          </w:tcPr>
          <w:p w14:paraId="739693D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72B36C8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6857A94C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606A73F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7B60792A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323AA" w14:textId="77777777" w:rsidR="00FB063E" w:rsidRDefault="00FB063E">
      <w:r>
        <w:separator/>
      </w:r>
    </w:p>
  </w:endnote>
  <w:endnote w:type="continuationSeparator" w:id="0">
    <w:p w14:paraId="02B56BB8" w14:textId="77777777" w:rsidR="00FB063E" w:rsidRDefault="00FB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D4BC4" w14:textId="77777777" w:rsidR="00FB063E" w:rsidRDefault="00FB063E">
      <w:r>
        <w:separator/>
      </w:r>
    </w:p>
  </w:footnote>
  <w:footnote w:type="continuationSeparator" w:id="0">
    <w:p w14:paraId="3630E946" w14:textId="77777777" w:rsidR="00FB063E" w:rsidRDefault="00FB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4889C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57FF6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1C871A7E" wp14:editId="0610254D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BAB796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0D21F0AD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750532">
    <w:abstractNumId w:val="19"/>
  </w:num>
  <w:num w:numId="2" w16cid:durableId="1129083924">
    <w:abstractNumId w:val="6"/>
  </w:num>
  <w:num w:numId="3" w16cid:durableId="1718972130">
    <w:abstractNumId w:val="15"/>
  </w:num>
  <w:num w:numId="4" w16cid:durableId="799569779">
    <w:abstractNumId w:val="2"/>
  </w:num>
  <w:num w:numId="5" w16cid:durableId="583733159">
    <w:abstractNumId w:val="4"/>
  </w:num>
  <w:num w:numId="6" w16cid:durableId="2091543547">
    <w:abstractNumId w:val="9"/>
  </w:num>
  <w:num w:numId="7" w16cid:durableId="932322696">
    <w:abstractNumId w:val="5"/>
  </w:num>
  <w:num w:numId="8" w16cid:durableId="269628557">
    <w:abstractNumId w:val="18"/>
  </w:num>
  <w:num w:numId="9" w16cid:durableId="940527318">
    <w:abstractNumId w:val="3"/>
  </w:num>
  <w:num w:numId="10" w16cid:durableId="139228952">
    <w:abstractNumId w:val="13"/>
  </w:num>
  <w:num w:numId="11" w16cid:durableId="823349727">
    <w:abstractNumId w:val="11"/>
  </w:num>
  <w:num w:numId="12" w16cid:durableId="3672095">
    <w:abstractNumId w:val="8"/>
  </w:num>
  <w:num w:numId="13" w16cid:durableId="1531534195">
    <w:abstractNumId w:val="16"/>
  </w:num>
  <w:num w:numId="14" w16cid:durableId="1831093222">
    <w:abstractNumId w:val="1"/>
  </w:num>
  <w:num w:numId="15" w16cid:durableId="1229456636">
    <w:abstractNumId w:val="20"/>
  </w:num>
  <w:num w:numId="16" w16cid:durableId="2112893065">
    <w:abstractNumId w:val="21"/>
  </w:num>
  <w:num w:numId="17" w16cid:durableId="1370179424">
    <w:abstractNumId w:val="0"/>
  </w:num>
  <w:num w:numId="18" w16cid:durableId="682585160">
    <w:abstractNumId w:val="12"/>
  </w:num>
  <w:num w:numId="19" w16cid:durableId="580605659">
    <w:abstractNumId w:val="7"/>
  </w:num>
  <w:num w:numId="20" w16cid:durableId="1951088536">
    <w:abstractNumId w:val="17"/>
  </w:num>
  <w:num w:numId="21" w16cid:durableId="271547819">
    <w:abstractNumId w:val="22"/>
  </w:num>
  <w:num w:numId="22" w16cid:durableId="715662745">
    <w:abstractNumId w:val="14"/>
  </w:num>
  <w:num w:numId="23" w16cid:durableId="12523520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11B8A"/>
    <w:rsid w:val="000236DC"/>
    <w:rsid w:val="00023A88"/>
    <w:rsid w:val="0002507A"/>
    <w:rsid w:val="0004263F"/>
    <w:rsid w:val="00046735"/>
    <w:rsid w:val="00062A61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95FB2"/>
    <w:rsid w:val="001A5B69"/>
    <w:rsid w:val="001B4C70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50C46"/>
    <w:rsid w:val="00263D40"/>
    <w:rsid w:val="00266B3A"/>
    <w:rsid w:val="00271CE5"/>
    <w:rsid w:val="002802E8"/>
    <w:rsid w:val="00282020"/>
    <w:rsid w:val="00282154"/>
    <w:rsid w:val="00282259"/>
    <w:rsid w:val="002A0FA5"/>
    <w:rsid w:val="002A2B69"/>
    <w:rsid w:val="002A3A43"/>
    <w:rsid w:val="002B64F1"/>
    <w:rsid w:val="002B6D18"/>
    <w:rsid w:val="002C1137"/>
    <w:rsid w:val="002C50D9"/>
    <w:rsid w:val="002D51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A4179"/>
    <w:rsid w:val="003A44AD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D0CE6"/>
    <w:rsid w:val="004E043C"/>
    <w:rsid w:val="004E1FE5"/>
    <w:rsid w:val="004F2C43"/>
    <w:rsid w:val="00502561"/>
    <w:rsid w:val="00520859"/>
    <w:rsid w:val="00521223"/>
    <w:rsid w:val="0052171B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A5A5D"/>
    <w:rsid w:val="005B63CF"/>
    <w:rsid w:val="005C1856"/>
    <w:rsid w:val="005D13ED"/>
    <w:rsid w:val="005E1D3C"/>
    <w:rsid w:val="005E60BA"/>
    <w:rsid w:val="005E668A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567F1"/>
    <w:rsid w:val="00662A29"/>
    <w:rsid w:val="00681B50"/>
    <w:rsid w:val="00687B93"/>
    <w:rsid w:val="006A2A09"/>
    <w:rsid w:val="006A31E1"/>
    <w:rsid w:val="006C095D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16B85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C70C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6154D"/>
    <w:rsid w:val="00D67E30"/>
    <w:rsid w:val="00D7012B"/>
    <w:rsid w:val="00D8542D"/>
    <w:rsid w:val="00D9582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063E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52D05C47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BC6F6B-DEEC-43C0-AEB9-A37E58A84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0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Mateja Logar</cp:lastModifiedBy>
  <cp:revision>3</cp:revision>
  <cp:lastPrinted>2020-10-28T05:51:00Z</cp:lastPrinted>
  <dcterms:created xsi:type="dcterms:W3CDTF">2024-11-14T09:03:00Z</dcterms:created>
  <dcterms:modified xsi:type="dcterms:W3CDTF">2024-11-14T09:03:00Z</dcterms:modified>
</cp:coreProperties>
</file>