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06B37" w14:textId="77777777" w:rsidR="009B6373" w:rsidRDefault="009B6373" w:rsidP="00B70472">
      <w:pPr>
        <w:tabs>
          <w:tab w:val="left" w:pos="2835"/>
        </w:tabs>
        <w:jc w:val="both"/>
        <w:rPr>
          <w:rFonts w:cs="Arial"/>
          <w:szCs w:val="20"/>
          <w:lang w:val="sl-SI"/>
        </w:rPr>
      </w:pPr>
    </w:p>
    <w:p w14:paraId="182DF0AE" w14:textId="531BC6D2" w:rsidR="00D04445" w:rsidRPr="00A701CC" w:rsidRDefault="00EC5421" w:rsidP="00A03A1C">
      <w:pPr>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A16096">
        <w:rPr>
          <w:rFonts w:cs="Arial"/>
          <w:szCs w:val="20"/>
          <w:lang w:val="sl-SI"/>
        </w:rPr>
        <w:t>strokovno tehnično</w:t>
      </w:r>
      <w:r w:rsidRPr="00EC5421">
        <w:rPr>
          <w:rFonts w:cs="Arial"/>
          <w:szCs w:val="20"/>
          <w:lang w:val="sl-SI"/>
        </w:rPr>
        <w:t xml:space="preserve">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 xml:space="preserve">oziroma do konca trajanja </w:t>
      </w:r>
      <w:r w:rsidR="00C15599" w:rsidRPr="00A03A1C">
        <w:rPr>
          <w:rFonts w:cs="Arial"/>
          <w:szCs w:val="20"/>
          <w:lang w:val="sl-SI"/>
        </w:rPr>
        <w:t xml:space="preserve">projekta </w:t>
      </w:r>
      <w:r w:rsidR="00A16096" w:rsidRPr="00A16096">
        <w:rPr>
          <w:rFonts w:eastAsiaTheme="minorHAnsi" w:cs="Arial"/>
          <w:iCs/>
          <w:szCs w:val="20"/>
          <w:lang w:val="sl-SI"/>
        </w:rPr>
        <w:t>Zmanjševanje poplavne ogroženosti ob  Dravinji in Polskavi</w:t>
      </w:r>
      <w:r w:rsidR="00A03A1C" w:rsidRPr="00A03A1C">
        <w:rPr>
          <w:rFonts w:eastAsiaTheme="minorHAnsi" w:cs="Arial"/>
          <w:iCs/>
          <w:szCs w:val="20"/>
          <w:lang w:val="sl-SI"/>
        </w:rPr>
        <w:t>,</w:t>
      </w:r>
      <w:r w:rsidR="00A03A1C">
        <w:rPr>
          <w:rFonts w:eastAsiaTheme="minorHAnsi" w:cs="Arial"/>
          <w:i/>
          <w:szCs w:val="20"/>
          <w:lang w:val="sl-SI"/>
        </w:rPr>
        <w:t xml:space="preserve"> </w:t>
      </w:r>
      <w:r w:rsidR="00C53630">
        <w:rPr>
          <w:rFonts w:cs="Arial"/>
          <w:szCs w:val="20"/>
          <w:lang w:val="sl-SI"/>
        </w:rPr>
        <w:t xml:space="preserve">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2C7AB3BB" w:rsidR="00EF3D79" w:rsidRDefault="00A16096" w:rsidP="00EF3D79">
      <w:pPr>
        <w:spacing w:line="240" w:lineRule="auto"/>
        <w:jc w:val="center"/>
        <w:rPr>
          <w:rFonts w:cs="Arial"/>
          <w:szCs w:val="20"/>
          <w:lang w:val="sl-SI"/>
        </w:rPr>
      </w:pPr>
      <w:r>
        <w:rPr>
          <w:rFonts w:cs="Arial"/>
          <w:b/>
          <w:szCs w:val="20"/>
          <w:lang w:val="sl-SI"/>
        </w:rPr>
        <w:t>strokovni sodelavec VII/2-II</w:t>
      </w:r>
      <w:r w:rsidR="00D04445" w:rsidRPr="00562046">
        <w:rPr>
          <w:rFonts w:cs="Arial"/>
          <w:b/>
          <w:szCs w:val="20"/>
          <w:lang w:val="sl-SI"/>
        </w:rPr>
        <w:t>, (šifra DM</w:t>
      </w:r>
      <w:r w:rsidR="005F3BE7">
        <w:rPr>
          <w:rFonts w:cs="Arial"/>
          <w:b/>
          <w:szCs w:val="20"/>
          <w:lang w:val="sl-SI"/>
        </w:rPr>
        <w:t>:</w:t>
      </w:r>
      <w:r w:rsidR="00D04445" w:rsidRPr="00562046">
        <w:rPr>
          <w:rFonts w:cs="Arial"/>
          <w:b/>
          <w:szCs w:val="20"/>
          <w:lang w:val="sl-SI"/>
        </w:rPr>
        <w:t xml:space="preserve"> </w:t>
      </w:r>
      <w:r w:rsidR="00C15599">
        <w:rPr>
          <w:rFonts w:cs="Arial"/>
          <w:b/>
          <w:szCs w:val="20"/>
          <w:lang w:val="sl-SI"/>
        </w:rPr>
        <w:t>90</w:t>
      </w:r>
      <w:r>
        <w:rPr>
          <w:rFonts w:cs="Arial"/>
          <w:b/>
          <w:szCs w:val="20"/>
          <w:lang w:val="sl-SI"/>
        </w:rPr>
        <w:t>75</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6A5DBCCE"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C15599">
        <w:rPr>
          <w:rFonts w:cs="Arial"/>
          <w:szCs w:val="20"/>
          <w:lang w:val="sl-SI"/>
        </w:rPr>
        <w:t>Maribor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777DCD69" w14:textId="77777777" w:rsidR="002E7D17" w:rsidRDefault="002E7D17" w:rsidP="005F676F">
      <w:pPr>
        <w:numPr>
          <w:ilvl w:val="0"/>
          <w:numId w:val="22"/>
        </w:numPr>
        <w:tabs>
          <w:tab w:val="clear" w:pos="360"/>
          <w:tab w:val="num" w:pos="567"/>
        </w:tabs>
        <w:autoSpaceDE w:val="0"/>
        <w:autoSpaceDN w:val="0"/>
        <w:adjustRightInd w:val="0"/>
        <w:spacing w:line="240" w:lineRule="auto"/>
        <w:contextualSpacing/>
        <w:jc w:val="both"/>
        <w:rPr>
          <w:szCs w:val="20"/>
          <w:lang w:val="sl-SI" w:eastAsia="sl-SI"/>
        </w:rPr>
      </w:pPr>
      <w:r w:rsidRPr="002E7D17">
        <w:rPr>
          <w:szCs w:val="20"/>
          <w:lang w:val="sl-SI" w:eastAsia="sl-SI"/>
        </w:rPr>
        <w:t xml:space="preserve">najmanj visokošolsko strokovno izobraževanje (prejšnje)/visokošolska strokovna izobrazba (prejšnja) - </w:t>
      </w:r>
      <w:r w:rsidRPr="002E7D17">
        <w:rPr>
          <w:rFonts w:cs="Arial"/>
          <w:szCs w:val="20"/>
          <w:lang w:val="sl-SI" w:eastAsia="sl-SI"/>
        </w:rPr>
        <w:t xml:space="preserve">(Vrsta izob. KLASIUS: 16202), </w:t>
      </w:r>
      <w:r w:rsidRPr="002E7D17">
        <w:rPr>
          <w:szCs w:val="20"/>
          <w:lang w:val="sl-SI" w:eastAsia="sl-SI"/>
        </w:rPr>
        <w:t xml:space="preserve">ali visokošolsko strokovno izobraževanje (prva bolonjska stopnja)/visokošolska strokovna izobrazba (prva bolonjska stopnja) </w:t>
      </w:r>
      <w:r w:rsidRPr="002E7D17">
        <w:rPr>
          <w:rFonts w:cs="Arial"/>
          <w:szCs w:val="20"/>
          <w:lang w:val="sl-SI"/>
        </w:rPr>
        <w:t xml:space="preserve">- </w:t>
      </w:r>
      <w:r w:rsidRPr="002E7D17">
        <w:rPr>
          <w:rFonts w:cs="Arial"/>
          <w:szCs w:val="20"/>
          <w:lang w:val="sl-SI" w:eastAsia="sl-SI"/>
        </w:rPr>
        <w:t>(Vrsta izob. KLASIUS: 16203)</w:t>
      </w:r>
      <w:r w:rsidRPr="002E7D17">
        <w:rPr>
          <w:szCs w:val="20"/>
          <w:lang w:val="sl-SI" w:eastAsia="sl-SI"/>
        </w:rPr>
        <w:t xml:space="preserve"> ali visokošolsko univerzitetno izobraževanje (prva bolonjska stopnja)/visokošolska univerzitetna izobrazba (prva bolonjska stopnja)</w:t>
      </w:r>
      <w:r w:rsidRPr="002E7D17">
        <w:rPr>
          <w:rFonts w:cs="Arial"/>
          <w:szCs w:val="20"/>
          <w:lang w:val="sl-SI" w:eastAsia="sl-SI"/>
        </w:rPr>
        <w:t xml:space="preserve"> (Vrsta izob. KLASIUS: 16204)</w:t>
      </w:r>
      <w:r w:rsidRPr="002E7D17">
        <w:rPr>
          <w:szCs w:val="20"/>
          <w:lang w:val="sl-SI" w:eastAsia="sl-SI"/>
        </w:rPr>
        <w:t>,</w:t>
      </w:r>
    </w:p>
    <w:p w14:paraId="6AB0FD9F" w14:textId="4235CFCC" w:rsidR="001C07B6" w:rsidRPr="002E7D17" w:rsidRDefault="002E7D17" w:rsidP="005F676F">
      <w:pPr>
        <w:numPr>
          <w:ilvl w:val="0"/>
          <w:numId w:val="22"/>
        </w:numPr>
        <w:tabs>
          <w:tab w:val="clear" w:pos="360"/>
          <w:tab w:val="num" w:pos="567"/>
        </w:tabs>
        <w:autoSpaceDE w:val="0"/>
        <w:autoSpaceDN w:val="0"/>
        <w:adjustRightInd w:val="0"/>
        <w:spacing w:line="240" w:lineRule="auto"/>
        <w:contextualSpacing/>
        <w:jc w:val="both"/>
        <w:rPr>
          <w:szCs w:val="20"/>
          <w:lang w:val="sl-SI" w:eastAsia="sl-SI"/>
        </w:rPr>
      </w:pPr>
      <w:r>
        <w:rPr>
          <w:szCs w:val="20"/>
          <w:lang w:val="sl-SI" w:eastAsia="sl-SI"/>
        </w:rPr>
        <w:t>3</w:t>
      </w:r>
      <w:r w:rsidR="001C07B6" w:rsidRPr="002E7D17">
        <w:rPr>
          <w:szCs w:val="20"/>
          <w:lang w:val="sl-SI" w:eastAsia="sl-SI"/>
        </w:rPr>
        <w:t xml:space="preserve"> let</w:t>
      </w:r>
      <w:r>
        <w:rPr>
          <w:szCs w:val="20"/>
          <w:lang w:val="sl-SI" w:eastAsia="sl-SI"/>
        </w:rPr>
        <w:t>a</w:t>
      </w:r>
      <w:r w:rsidR="001C07B6" w:rsidRPr="002E7D17">
        <w:rPr>
          <w:szCs w:val="20"/>
          <w:lang w:val="sl-SI" w:eastAsia="sl-SI"/>
        </w:rPr>
        <w:t xml:space="preserve"> delovnih izkušenj oziroma izpolnjevanje pogojev za </w:t>
      </w:r>
      <w:r>
        <w:rPr>
          <w:szCs w:val="20"/>
          <w:lang w:val="sl-SI" w:eastAsia="sl-SI"/>
        </w:rPr>
        <w:t>razpisano delovno mesto</w:t>
      </w:r>
      <w:r w:rsidR="001C07B6" w:rsidRPr="002E7D17">
        <w:rPr>
          <w:szCs w:val="20"/>
          <w:lang w:val="sl-SI" w:eastAsia="sl-SI"/>
        </w:rPr>
        <w:t>,</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0E03ED3C" w:rsidR="00881A63" w:rsidRPr="00AB4C1A" w:rsidRDefault="00881A63" w:rsidP="00881A63">
      <w:pPr>
        <w:spacing w:line="240" w:lineRule="auto"/>
        <w:jc w:val="both"/>
        <w:rPr>
          <w:szCs w:val="20"/>
          <w:lang w:val="sl-SI" w:eastAsia="sl-SI"/>
        </w:rPr>
      </w:pPr>
      <w:r w:rsidRPr="00987B3C">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sidR="00E50D9F">
        <w:rPr>
          <w:szCs w:val="20"/>
          <w:lang w:val="sl-SI" w:eastAsia="sl-SI"/>
        </w:rPr>
        <w:t xml:space="preserve"> </w:t>
      </w:r>
      <w:r w:rsidRPr="00987B3C">
        <w:rPr>
          <w:szCs w:val="20"/>
          <w:lang w:val="sl-SI" w:eastAsia="sl-SI"/>
        </w:rPr>
        <w:t xml:space="preserve">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102881C4" w14:textId="3C6F94F9" w:rsidR="002E7D17" w:rsidRDefault="002E7D17"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zahtevnih strokovnih nalog na delovnem področju,</w:t>
      </w:r>
    </w:p>
    <w:p w14:paraId="2C7881C9" w14:textId="6B8463F8" w:rsidR="002E7D17" w:rsidRDefault="002E7D17"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sodelovanje pri izvedbi postopkov, pripravi gradiva in vodenje potrebnih evidenc,</w:t>
      </w:r>
    </w:p>
    <w:p w14:paraId="70321969" w14:textId="2E5935EC" w:rsidR="002E7D17" w:rsidRDefault="002E7D17" w:rsidP="004119FB">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izvajanje nadzora nad pravilnim in pravočasnim izvajanjem pogodbenih obveznosti.</w:t>
      </w:r>
    </w:p>
    <w:p w14:paraId="6C618F13" w14:textId="77777777" w:rsidR="002E7D17" w:rsidRDefault="002E7D17" w:rsidP="002E7D17">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3308B6DA" w14:textId="447B54B5" w:rsidR="00666261" w:rsidRDefault="000853BD" w:rsidP="00666261">
      <w:pPr>
        <w:spacing w:line="240" w:lineRule="auto"/>
        <w:jc w:val="both"/>
        <w:rPr>
          <w:szCs w:val="20"/>
          <w:lang w:val="sl-SI" w:eastAsia="sl-SI"/>
        </w:rPr>
      </w:pPr>
      <w:r w:rsidRPr="00EA08E3">
        <w:rPr>
          <w:rFonts w:eastAsiaTheme="minorHAnsi" w:cs="Arial"/>
          <w:szCs w:val="20"/>
          <w:lang w:val="sl-SI"/>
        </w:rPr>
        <w:t xml:space="preserve">Zaželeno je, da kandidat </w:t>
      </w:r>
      <w:r w:rsidR="00666261">
        <w:rPr>
          <w:rFonts w:ascii="ArialMT" w:hAnsi="ArialMT" w:cs="ArialMT"/>
          <w:szCs w:val="20"/>
        </w:rPr>
        <w:t>pozna zakonodaj</w:t>
      </w:r>
      <w:r w:rsidR="00666261">
        <w:rPr>
          <w:rFonts w:ascii="ArialMT" w:hAnsi="ArialMT" w:cs="ArialMT"/>
          <w:szCs w:val="20"/>
        </w:rPr>
        <w:t>o</w:t>
      </w:r>
      <w:r w:rsidR="00666261">
        <w:rPr>
          <w:rFonts w:ascii="ArialMT" w:hAnsi="ArialMT" w:cs="ArialMT"/>
          <w:szCs w:val="20"/>
        </w:rPr>
        <w:t xml:space="preserve"> s področja financ in </w:t>
      </w:r>
      <w:r w:rsidR="00666261">
        <w:rPr>
          <w:rFonts w:ascii="ArialMT" w:hAnsi="ArialMT" w:cs="ArialMT"/>
          <w:szCs w:val="20"/>
        </w:rPr>
        <w:t xml:space="preserve">ima </w:t>
      </w:r>
      <w:r w:rsidR="00666261">
        <w:rPr>
          <w:rFonts w:ascii="ArialMT" w:hAnsi="ArialMT" w:cs="ArialMT"/>
          <w:szCs w:val="20"/>
        </w:rPr>
        <w:t xml:space="preserve">izkušnje z delom v sistemu MFERAC. </w:t>
      </w:r>
      <w:r w:rsidR="00666261">
        <w:rPr>
          <w:szCs w:val="20"/>
          <w:lang w:val="sl-SI" w:eastAsia="sl-SI"/>
        </w:rPr>
        <w:t>Prosimo, da kandidati navedeno obvezno označijo v obrazcu »Vloga za zaposlitev«, pod točko 4.</w:t>
      </w:r>
      <w:r w:rsidR="00F02C7A">
        <w:rPr>
          <w:szCs w:val="20"/>
          <w:lang w:val="sl-SI" w:eastAsia="sl-SI"/>
        </w:rPr>
        <w:t xml:space="preserve">b. in 4. </w:t>
      </w:r>
      <w:r w:rsidR="00666261">
        <w:rPr>
          <w:szCs w:val="20"/>
          <w:lang w:val="sl-SI" w:eastAsia="sl-SI"/>
        </w:rPr>
        <w:t>d).</w:t>
      </w:r>
    </w:p>
    <w:p w14:paraId="18B79969" w14:textId="77777777" w:rsidR="00A144EE" w:rsidRDefault="00A144EE" w:rsidP="00A144EE">
      <w:pPr>
        <w:spacing w:line="240" w:lineRule="auto"/>
        <w:jc w:val="both"/>
        <w:rPr>
          <w:rFonts w:eastAsiaTheme="minorHAnsi" w:cs="Arial"/>
          <w:szCs w:val="20"/>
          <w:lang w:val="sl-SI"/>
        </w:rPr>
      </w:pPr>
    </w:p>
    <w:p w14:paraId="499B27CC" w14:textId="3A30EC4E" w:rsidR="00A144EE" w:rsidRPr="00A144EE" w:rsidRDefault="00A144EE" w:rsidP="00A144EE">
      <w:pPr>
        <w:spacing w:line="240" w:lineRule="auto"/>
        <w:jc w:val="both"/>
        <w:rPr>
          <w:rFonts w:eastAsiaTheme="minorHAnsi" w:cs="Arial"/>
          <w:szCs w:val="20"/>
          <w:lang w:val="sl-SI"/>
        </w:rPr>
      </w:pPr>
      <w:r>
        <w:rPr>
          <w:rFonts w:eastAsiaTheme="minorHAnsi" w:cs="Arial"/>
          <w:szCs w:val="20"/>
          <w:lang w:val="sl-SI"/>
        </w:rPr>
        <w:t>Prednost pri izbiri, bodo imeli kandidati z izobrazbo</w:t>
      </w:r>
      <w:r w:rsidR="00666261">
        <w:rPr>
          <w:rFonts w:eastAsiaTheme="minorHAnsi" w:cs="Arial"/>
          <w:szCs w:val="20"/>
          <w:lang w:val="sl-SI"/>
        </w:rPr>
        <w:t xml:space="preserve"> </w:t>
      </w:r>
      <w:r w:rsidR="00666261" w:rsidRPr="00E30824">
        <w:rPr>
          <w:rFonts w:ascii="ArialMT" w:hAnsi="ArialMT" w:cs="ArialMT"/>
          <w:szCs w:val="20"/>
        </w:rPr>
        <w:t>ekonomska izobrazba</w:t>
      </w:r>
      <w:r w:rsidRPr="00A144EE">
        <w:rPr>
          <w:rFonts w:eastAsiaTheme="minorHAnsi" w:cs="Arial"/>
          <w:szCs w:val="20"/>
          <w:lang w:val="sl-SI"/>
        </w:rPr>
        <w:t>.</w:t>
      </w:r>
    </w:p>
    <w:p w14:paraId="1DC19598" w14:textId="77777777" w:rsidR="00E50D9F" w:rsidRDefault="00E50D9F" w:rsidP="00C15599">
      <w:pPr>
        <w:spacing w:line="240" w:lineRule="auto"/>
        <w:jc w:val="both"/>
        <w:rPr>
          <w:rFonts w:eastAsiaTheme="minorHAnsi" w:cs="Arial"/>
          <w:szCs w:val="20"/>
          <w:lang w:val="sl-SI"/>
        </w:rPr>
      </w:pPr>
    </w:p>
    <w:p w14:paraId="7C51D769" w14:textId="6361B50A"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F43090">
        <w:rPr>
          <w:szCs w:val="20"/>
          <w:lang w:val="sl-SI" w:eastAsia="sl-SI"/>
        </w:rPr>
        <w:t>7</w:t>
      </w:r>
      <w:r w:rsidR="00526D1F">
        <w:rPr>
          <w:szCs w:val="20"/>
          <w:lang w:val="sl-SI" w:eastAsia="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5C2679" w:rsidRPr="00A16096">
        <w:rPr>
          <w:rFonts w:eastAsiaTheme="minorHAnsi" w:cs="Arial"/>
          <w:iCs/>
          <w:szCs w:val="20"/>
          <w:lang w:val="sl-SI"/>
        </w:rPr>
        <w:t>Zmanjševanje poplavne ogroženosti ob  Dravinji in Polskavi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4D51079D" w14:textId="6D7418ED" w:rsidR="00677198" w:rsidRDefault="00520A50" w:rsidP="00677198">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5C2679">
        <w:rPr>
          <w:rFonts w:cs="Arial"/>
          <w:szCs w:val="20"/>
          <w:lang w:val="sl-SI" w:eastAsia="sl-SI"/>
        </w:rPr>
        <w:t>strokovni sodelavec VII/2-II</w:t>
      </w:r>
      <w:r>
        <w:rPr>
          <w:rFonts w:cs="Arial"/>
          <w:szCs w:val="20"/>
          <w:lang w:val="sl-SI" w:eastAsia="sl-SI"/>
        </w:rPr>
        <w:t xml:space="preserve"> in bil uvrščen v osnovni plačni razred delovnega mesta </w:t>
      </w:r>
      <w:r w:rsidR="005C2679">
        <w:rPr>
          <w:rFonts w:cs="Arial"/>
          <w:szCs w:val="20"/>
          <w:lang w:val="sl-SI" w:eastAsia="sl-SI"/>
        </w:rPr>
        <w:t>strokovni sodelavec VII/2-II</w:t>
      </w:r>
      <w:r>
        <w:rPr>
          <w:rFonts w:cs="Arial"/>
          <w:szCs w:val="20"/>
          <w:lang w:val="sl-SI" w:eastAsia="sl-SI"/>
        </w:rPr>
        <w:t xml:space="preserve"> oz. v </w:t>
      </w:r>
      <w:r w:rsidR="005C2679">
        <w:rPr>
          <w:rFonts w:cs="Arial"/>
          <w:szCs w:val="20"/>
          <w:lang w:val="sl-SI" w:eastAsia="sl-SI"/>
        </w:rPr>
        <w:t>36</w:t>
      </w:r>
      <w:r w:rsidRPr="003B5284">
        <w:rPr>
          <w:rFonts w:cs="Arial"/>
          <w:szCs w:val="20"/>
          <w:lang w:val="sl-SI" w:eastAsia="sl-SI"/>
        </w:rPr>
        <w:t xml:space="preserve"> plačni razred</w:t>
      </w:r>
      <w:r w:rsidR="00677198">
        <w:rPr>
          <w:rFonts w:cs="Arial"/>
          <w:szCs w:val="20"/>
          <w:lang w:val="sl-SI" w:eastAsia="sl-SI"/>
        </w:rPr>
        <w:t xml:space="preserve"> </w:t>
      </w:r>
      <w:r w:rsidR="00677198" w:rsidRPr="00823BB6">
        <w:rPr>
          <w:rFonts w:cs="Arial"/>
        </w:rPr>
        <w:t xml:space="preserve">oziroma ob spremenjeni zakonodaji v </w:t>
      </w:r>
      <w:r w:rsidR="00677198">
        <w:rPr>
          <w:rFonts w:cs="Arial"/>
        </w:rPr>
        <w:t xml:space="preserve">plačni razred v </w:t>
      </w:r>
      <w:r w:rsidR="00677198" w:rsidRPr="00823BB6">
        <w:rPr>
          <w:rFonts w:cs="Arial"/>
        </w:rPr>
        <w:t>skladu s predpisi na področju plač v javnem sektorju</w:t>
      </w:r>
      <w:r w:rsidR="00677198">
        <w:rPr>
          <w:rFonts w:cs="Arial"/>
        </w:rPr>
        <w:t>.</w:t>
      </w:r>
    </w:p>
    <w:p w14:paraId="133BA10A" w14:textId="77777777" w:rsidR="00677198" w:rsidRDefault="00677198" w:rsidP="00502561">
      <w:pPr>
        <w:spacing w:line="240" w:lineRule="auto"/>
        <w:jc w:val="both"/>
        <w:rPr>
          <w:rFonts w:cs="Arial"/>
          <w:szCs w:val="20"/>
          <w:lang w:val="sl-SI" w:eastAsia="sl-SI"/>
        </w:rPr>
      </w:pPr>
    </w:p>
    <w:p w14:paraId="25FFAAA8" w14:textId="7F6650ED"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7EEE9D22" w14:textId="77777777" w:rsidR="007E612B" w:rsidRPr="00A144EE" w:rsidRDefault="007E612B" w:rsidP="007E612B">
      <w:pPr>
        <w:autoSpaceDE w:val="0"/>
        <w:autoSpaceDN w:val="0"/>
        <w:adjustRightInd w:val="0"/>
        <w:spacing w:line="240" w:lineRule="auto"/>
        <w:jc w:val="both"/>
        <w:rPr>
          <w:rFonts w:eastAsiaTheme="minorHAnsi" w:cs="Arial"/>
          <w:szCs w:val="20"/>
          <w:lang w:val="sl-SI"/>
        </w:rPr>
      </w:pPr>
      <w:r w:rsidRPr="001D0733">
        <w:rPr>
          <w:rFonts w:eastAsiaTheme="minorHAnsi" w:cs="Arial"/>
          <w:szCs w:val="20"/>
          <w:lang w:val="sl-SI"/>
        </w:rPr>
        <w:t xml:space="preserve">Operacijo </w:t>
      </w:r>
      <w:r w:rsidRPr="00A03A1C">
        <w:rPr>
          <w:rFonts w:eastAsiaTheme="minorHAnsi" w:cs="Arial"/>
          <w:iCs/>
          <w:szCs w:val="20"/>
          <w:lang w:val="sl-SI"/>
        </w:rPr>
        <w:t>Zmanjševanje poplavne ogroženosti ob Dravinji in Polskavi</w:t>
      </w:r>
      <w:r>
        <w:rPr>
          <w:szCs w:val="20"/>
          <w:lang w:val="sl-SI" w:eastAsia="sl-SI"/>
        </w:rPr>
        <w:t xml:space="preserve"> </w:t>
      </w:r>
      <w:r w:rsidRPr="00A144EE">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nizkoogljična Evropa, ki je odporna in prehaja na ogljično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30F1BC9" w14:textId="77777777" w:rsidR="007E612B" w:rsidRPr="00A144EE" w:rsidRDefault="007E612B" w:rsidP="007E612B">
      <w:pPr>
        <w:autoSpaceDE w:val="0"/>
        <w:autoSpaceDN w:val="0"/>
        <w:adjustRightInd w:val="0"/>
        <w:spacing w:line="240" w:lineRule="auto"/>
        <w:jc w:val="both"/>
        <w:rPr>
          <w:rFonts w:eastAsiaTheme="minorHAnsi" w:cs="Arial"/>
          <w:szCs w:val="20"/>
          <w:lang w:val="sl-SI"/>
        </w:rPr>
      </w:pPr>
      <w:r w:rsidRPr="00A144EE">
        <w:rPr>
          <w:rFonts w:eastAsiaTheme="minorHAnsi" w:cs="Arial"/>
          <w:szCs w:val="20"/>
          <w:lang w:val="sl-SI"/>
        </w:rPr>
        <w:lastRenderedPageBreak/>
        <w:t>Prispevek Evropske Unije znaša 85 %. Pripadajoča udeležba Republike Slovenije znaša 15 %.</w:t>
      </w:r>
    </w:p>
    <w:p w14:paraId="09015444" w14:textId="77777777" w:rsidR="00A144EE" w:rsidRPr="00A144EE" w:rsidRDefault="00A144EE" w:rsidP="00A144EE">
      <w:pPr>
        <w:autoSpaceDE w:val="0"/>
        <w:autoSpaceDN w:val="0"/>
        <w:adjustRightInd w:val="0"/>
        <w:spacing w:line="240" w:lineRule="auto"/>
        <w:jc w:val="both"/>
        <w:rPr>
          <w:rFonts w:eastAsiaTheme="minorHAnsi" w:cs="Arial"/>
          <w:szCs w:val="20"/>
          <w:lang w:val="sl-SI"/>
        </w:rPr>
      </w:pPr>
    </w:p>
    <w:p w14:paraId="4CE4CEA6" w14:textId="7559FA54"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7E612B">
        <w:rPr>
          <w:szCs w:val="20"/>
          <w:lang w:val="sl-SI" w:eastAsia="sl-SI"/>
        </w:rPr>
        <w:t>strokovni sodelavec VII/2-II</w:t>
      </w:r>
      <w:r w:rsidR="00CC1C19">
        <w:rPr>
          <w:szCs w:val="20"/>
          <w:lang w:val="sl-SI" w:eastAsia="sl-SI"/>
        </w:rPr>
        <w:t xml:space="preserve"> </w:t>
      </w:r>
      <w:r w:rsidRPr="00987B3C">
        <w:rPr>
          <w:szCs w:val="20"/>
          <w:lang w:val="sl-SI" w:eastAsia="sl-SI"/>
        </w:rPr>
        <w:t>(šifra DM</w:t>
      </w:r>
      <w:r w:rsidR="00356140">
        <w:rPr>
          <w:szCs w:val="20"/>
          <w:lang w:val="sl-SI" w:eastAsia="sl-SI"/>
        </w:rPr>
        <w:t>: 90</w:t>
      </w:r>
      <w:r w:rsidR="007E612B">
        <w:rPr>
          <w:szCs w:val="20"/>
          <w:lang w:val="sl-SI" w:eastAsia="sl-SI"/>
        </w:rPr>
        <w:t>75</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7E612B">
        <w:rPr>
          <w:szCs w:val="20"/>
          <w:lang w:val="sl-SI" w:eastAsia="sl-SI"/>
        </w:rPr>
        <w:t>90</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4119FB">
        <w:rPr>
          <w:szCs w:val="20"/>
          <w:lang w:val="sl-SI" w:eastAsia="sl-SI"/>
        </w:rPr>
        <w:t>8</w:t>
      </w:r>
      <w:r w:rsidR="008417B9" w:rsidRPr="00EF3B94">
        <w:rPr>
          <w:szCs w:val="20"/>
          <w:lang w:val="sl-SI" w:eastAsia="sl-SI"/>
        </w:rPr>
        <w:t>-</w:t>
      </w:r>
      <w:r w:rsidR="00EF3B94" w:rsidRPr="00EF3B94">
        <w:rPr>
          <w:szCs w:val="20"/>
          <w:lang w:val="sl-SI" w:eastAsia="sl-SI"/>
        </w:rPr>
        <w:t>e</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50D124D9"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r w:rsidR="00356140">
        <w:rPr>
          <w:rFonts w:cs="Arial"/>
          <w:szCs w:val="20"/>
          <w:lang w:val="sl-SI"/>
        </w:rPr>
        <w:t>Blanka Grajfoner</w:t>
      </w:r>
      <w:r w:rsidR="00F460F0">
        <w:rPr>
          <w:rFonts w:cs="Arial"/>
          <w:szCs w:val="20"/>
          <w:lang w:val="sl-SI"/>
        </w:rPr>
        <w:t xml:space="preserve">, na telefonski številki 02 </w:t>
      </w:r>
      <w:r w:rsidR="00F460F0" w:rsidRPr="00F460F0">
        <w:rPr>
          <w:rFonts w:cs="Arial"/>
          <w:szCs w:val="20"/>
          <w:lang w:val="sl-SI"/>
        </w:rPr>
        <w:t xml:space="preserve">234 </w:t>
      </w:r>
      <w:r w:rsidR="00F460F0" w:rsidRPr="00F460F0">
        <w:rPr>
          <w:rFonts w:cs="Arial"/>
          <w:color w:val="000000"/>
          <w:szCs w:val="20"/>
          <w:lang w:val="sl-SI" w:eastAsia="sl-SI"/>
        </w:rPr>
        <w:t>96 34.</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38177FED" w14:textId="77777777" w:rsidR="00356140" w:rsidRDefault="00356140" w:rsidP="00247159">
      <w:pPr>
        <w:spacing w:line="240" w:lineRule="auto"/>
        <w:jc w:val="both"/>
      </w:pPr>
    </w:p>
    <w:p w14:paraId="4B4B0571" w14:textId="1F0C202D" w:rsidR="00356140" w:rsidRDefault="00356140" w:rsidP="00356140">
      <w:pPr>
        <w:spacing w:line="240" w:lineRule="auto"/>
        <w:ind w:left="4320" w:firstLine="720"/>
        <w:jc w:val="both"/>
      </w:pPr>
      <w:r>
        <w:t>Urška Hočevar</w:t>
      </w:r>
    </w:p>
    <w:p w14:paraId="0B101BD5" w14:textId="4D787D42" w:rsidR="00356140" w:rsidRDefault="00356140" w:rsidP="00356140">
      <w:pPr>
        <w:spacing w:line="240" w:lineRule="auto"/>
        <w:ind w:left="4320" w:firstLine="720"/>
        <w:jc w:val="both"/>
      </w:pPr>
      <w:r>
        <w:t xml:space="preserve">  v.d. direktorja</w:t>
      </w: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Republika">
    <w:altName w:val="Arial Narrow"/>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eastAsia="sl-SI"/>
      </w:rPr>
      <w:drawing>
        <wp:inline distT="0" distB="0" distL="0" distR="0" wp14:anchorId="431C74E5" wp14:editId="5A5D3A48">
          <wp:extent cx="960120" cy="540572"/>
          <wp:effectExtent l="0" t="0" r="0" b="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657" cy="547630"/>
                  </a:xfrm>
                  <a:prstGeom prst="rect">
                    <a:avLst/>
                  </a:prstGeom>
                  <a:noFill/>
                </pic:spPr>
              </pic:pic>
            </a:graphicData>
          </a:graphic>
        </wp:inline>
      </w:drawing>
    </w:r>
    <w:r w:rsidR="003F1FDC">
      <w:rPr>
        <w:rFonts w:cs="Arial"/>
        <w:sz w:val="16"/>
        <w:lang w:val="sl-SI"/>
      </w:rPr>
      <w:tab/>
    </w:r>
    <w:r>
      <w:rPr>
        <w:noProof/>
        <w:lang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915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C5761"/>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0743"/>
    <w:rsid w:val="00161C59"/>
    <w:rsid w:val="001644E1"/>
    <w:rsid w:val="00166A64"/>
    <w:rsid w:val="00167265"/>
    <w:rsid w:val="0017478F"/>
    <w:rsid w:val="00175C91"/>
    <w:rsid w:val="0017788B"/>
    <w:rsid w:val="001865B6"/>
    <w:rsid w:val="00190B40"/>
    <w:rsid w:val="0019652A"/>
    <w:rsid w:val="001A7823"/>
    <w:rsid w:val="001B27B5"/>
    <w:rsid w:val="001B4C70"/>
    <w:rsid w:val="001B7B4A"/>
    <w:rsid w:val="001C07B6"/>
    <w:rsid w:val="001C6CEB"/>
    <w:rsid w:val="001D0733"/>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E7D17"/>
    <w:rsid w:val="00303B70"/>
    <w:rsid w:val="00311D80"/>
    <w:rsid w:val="00326E98"/>
    <w:rsid w:val="00327033"/>
    <w:rsid w:val="00331099"/>
    <w:rsid w:val="00331F00"/>
    <w:rsid w:val="003436F1"/>
    <w:rsid w:val="003443DA"/>
    <w:rsid w:val="00356140"/>
    <w:rsid w:val="00360447"/>
    <w:rsid w:val="00362374"/>
    <w:rsid w:val="003636BF"/>
    <w:rsid w:val="00371442"/>
    <w:rsid w:val="003729C5"/>
    <w:rsid w:val="00372D01"/>
    <w:rsid w:val="00383B4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12A8"/>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2679"/>
    <w:rsid w:val="005C5B51"/>
    <w:rsid w:val="005C7904"/>
    <w:rsid w:val="005D13ED"/>
    <w:rsid w:val="005E1D3C"/>
    <w:rsid w:val="005E60BA"/>
    <w:rsid w:val="005E668A"/>
    <w:rsid w:val="005E7177"/>
    <w:rsid w:val="005F3BE7"/>
    <w:rsid w:val="00601D79"/>
    <w:rsid w:val="00616617"/>
    <w:rsid w:val="00625AE6"/>
    <w:rsid w:val="00630388"/>
    <w:rsid w:val="00632253"/>
    <w:rsid w:val="00635B45"/>
    <w:rsid w:val="00642714"/>
    <w:rsid w:val="00644C97"/>
    <w:rsid w:val="006455CE"/>
    <w:rsid w:val="00645FE9"/>
    <w:rsid w:val="006500DF"/>
    <w:rsid w:val="00650657"/>
    <w:rsid w:val="00655841"/>
    <w:rsid w:val="00662128"/>
    <w:rsid w:val="00666261"/>
    <w:rsid w:val="00670D68"/>
    <w:rsid w:val="00677198"/>
    <w:rsid w:val="00681B50"/>
    <w:rsid w:val="00687B93"/>
    <w:rsid w:val="00692FE7"/>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57E5D"/>
    <w:rsid w:val="0076398F"/>
    <w:rsid w:val="007667CF"/>
    <w:rsid w:val="0077013B"/>
    <w:rsid w:val="00770EAA"/>
    <w:rsid w:val="00770F0F"/>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12B"/>
    <w:rsid w:val="007E6846"/>
    <w:rsid w:val="007E6C01"/>
    <w:rsid w:val="007E6DC5"/>
    <w:rsid w:val="00810EBC"/>
    <w:rsid w:val="00813D7E"/>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D7337"/>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A1C"/>
    <w:rsid w:val="00A03B55"/>
    <w:rsid w:val="00A101DB"/>
    <w:rsid w:val="00A125C5"/>
    <w:rsid w:val="00A144EE"/>
    <w:rsid w:val="00A146BD"/>
    <w:rsid w:val="00A16096"/>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00D0"/>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D3179"/>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26646"/>
    <w:rsid w:val="00E4091D"/>
    <w:rsid w:val="00E461D1"/>
    <w:rsid w:val="00E50D9F"/>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B94"/>
    <w:rsid w:val="00EF3D79"/>
    <w:rsid w:val="00EF402C"/>
    <w:rsid w:val="00F01905"/>
    <w:rsid w:val="00F02C7A"/>
    <w:rsid w:val="00F13773"/>
    <w:rsid w:val="00F1524B"/>
    <w:rsid w:val="00F240BB"/>
    <w:rsid w:val="00F43090"/>
    <w:rsid w:val="00F45102"/>
    <w:rsid w:val="00F460F0"/>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8</TotalTime>
  <Pages>3</Pages>
  <Words>1092</Words>
  <Characters>6602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8</cp:revision>
  <cp:lastPrinted>2022-11-25T09:45:00Z</cp:lastPrinted>
  <dcterms:created xsi:type="dcterms:W3CDTF">2024-11-04T12:29:00Z</dcterms:created>
  <dcterms:modified xsi:type="dcterms:W3CDTF">2024-11-04T12:40:00Z</dcterms:modified>
</cp:coreProperties>
</file>