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3C6A" w14:textId="36693BB0" w:rsidR="006849B7" w:rsidRPr="008F3500" w:rsidRDefault="006849B7" w:rsidP="006849B7">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p>
    <w:p w14:paraId="6ABD95D5" w14:textId="77777777" w:rsidR="006849B7" w:rsidRPr="008F3500" w:rsidRDefault="006849B7" w:rsidP="006849B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01 478 31 99</w:t>
      </w:r>
      <w:r w:rsidRPr="008F3500">
        <w:rPr>
          <w:rFonts w:cs="Arial"/>
          <w:sz w:val="16"/>
          <w:lang w:val="sl-SI"/>
        </w:rPr>
        <w:t xml:space="preserve"> </w:t>
      </w:r>
    </w:p>
    <w:p w14:paraId="0629F8BB" w14:textId="77777777" w:rsidR="006849B7" w:rsidRDefault="006849B7" w:rsidP="006849B7">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7" w:history="1">
        <w:r>
          <w:rPr>
            <w:rStyle w:val="Hiperpovezava"/>
            <w:rFonts w:cs="Arial"/>
            <w:sz w:val="16"/>
            <w:lang w:val="sl-SI"/>
          </w:rPr>
          <w:t>http://www.dv.gov.si/</w:t>
        </w:r>
      </w:hyperlink>
    </w:p>
    <w:p w14:paraId="3C95C848" w14:textId="7764DB6E" w:rsidR="006849B7" w:rsidRPr="006849B7" w:rsidRDefault="006849B7" w:rsidP="006849B7">
      <w:pPr>
        <w:pStyle w:val="Glava"/>
        <w:tabs>
          <w:tab w:val="clear" w:pos="4320"/>
          <w:tab w:val="clear" w:pos="8640"/>
          <w:tab w:val="left" w:pos="5112"/>
        </w:tabs>
        <w:spacing w:line="240" w:lineRule="exact"/>
        <w:rPr>
          <w:rFonts w:cs="Arial"/>
          <w:color w:val="0000FF"/>
          <w:sz w:val="16"/>
          <w:u w:val="single"/>
          <w:lang w:val="sl-SI"/>
        </w:rPr>
      </w:pPr>
      <w:r w:rsidRPr="000422D6">
        <w:rPr>
          <w:rStyle w:val="Hiperpovezava"/>
          <w:rFonts w:cs="Arial"/>
          <w:sz w:val="16"/>
          <w:u w:val="none"/>
          <w:lang w:val="sl-SI"/>
        </w:rPr>
        <w:tab/>
      </w:r>
      <w:hyperlink r:id="rId8" w:history="1">
        <w:r w:rsidRPr="00CC69A1">
          <w:rPr>
            <w:rStyle w:val="Hiperpovezava"/>
            <w:rFonts w:cs="Arial"/>
            <w:sz w:val="16"/>
            <w:lang w:val="sl-SI"/>
          </w:rPr>
          <w:t>gp.drsv@gov.si</w:t>
        </w:r>
      </w:hyperlink>
    </w:p>
    <w:p w14:paraId="5931457A" w14:textId="10EF6BEC" w:rsidR="006849B7" w:rsidRDefault="006849B7" w:rsidP="006849B7">
      <w:pPr>
        <w:pStyle w:val="datumtevilka"/>
      </w:pPr>
      <w:r>
        <w:t xml:space="preserve">Številka: </w:t>
      </w:r>
      <w:r w:rsidR="0076328E">
        <w:t>11002-41/2024-1</w:t>
      </w:r>
    </w:p>
    <w:p w14:paraId="5243328F" w14:textId="2E8A47D4" w:rsidR="006849B7" w:rsidRPr="007A2DD7" w:rsidRDefault="006849B7" w:rsidP="006849B7">
      <w:pPr>
        <w:pStyle w:val="datumtevilka"/>
      </w:pPr>
      <w:r>
        <w:t xml:space="preserve">Datum: </w:t>
      </w:r>
      <w:r w:rsidR="00932750">
        <w:t>14.5.2024</w:t>
      </w:r>
    </w:p>
    <w:p w14:paraId="6DDDC1DA" w14:textId="77777777" w:rsidR="006849B7" w:rsidRPr="00C42942" w:rsidRDefault="006849B7" w:rsidP="006849B7">
      <w:pPr>
        <w:tabs>
          <w:tab w:val="left" w:pos="2835"/>
        </w:tabs>
        <w:spacing w:line="240" w:lineRule="auto"/>
        <w:jc w:val="both"/>
        <w:rPr>
          <w:rFonts w:cs="Arial"/>
          <w:szCs w:val="20"/>
          <w:lang w:val="sl-SI"/>
        </w:rPr>
      </w:pPr>
      <w:bookmarkStart w:id="0" w:name="OLE_LINK1"/>
    </w:p>
    <w:p w14:paraId="6F62B716" w14:textId="50037937" w:rsidR="006849B7" w:rsidRPr="00C553FF" w:rsidRDefault="006849B7" w:rsidP="006849B7">
      <w:pPr>
        <w:tabs>
          <w:tab w:val="left" w:pos="2835"/>
        </w:tabs>
        <w:spacing w:line="240" w:lineRule="auto"/>
        <w:jc w:val="both"/>
        <w:rPr>
          <w:rFonts w:cs="Arial"/>
          <w:szCs w:val="20"/>
          <w:lang w:val="sl-SI"/>
        </w:rPr>
      </w:pPr>
      <w:r w:rsidRPr="00C553FF">
        <w:rPr>
          <w:lang w:val="sl-SI"/>
        </w:rPr>
        <w:t>Na podlagi prvega odstavka 25. člena Zakona o delovnih razmerjih (</w:t>
      </w:r>
      <w:r w:rsidRPr="006849B7">
        <w:rPr>
          <w:lang w:val="sl-SI"/>
        </w:rPr>
        <w:t xml:space="preserve">Uradni list RS, št. 21/13, 78/13 – </w:t>
      </w:r>
      <w:proofErr w:type="spellStart"/>
      <w:r w:rsidRPr="006849B7">
        <w:rPr>
          <w:lang w:val="sl-SI"/>
        </w:rPr>
        <w:t>popr</w:t>
      </w:r>
      <w:proofErr w:type="spellEnd"/>
      <w:r w:rsidRPr="006849B7">
        <w:rPr>
          <w:lang w:val="sl-SI"/>
        </w:rPr>
        <w:t xml:space="preserve">., 47/15 – ZZSDT, 33/16 – PZ-F, 52/16, 15/17 – </w:t>
      </w:r>
      <w:proofErr w:type="spellStart"/>
      <w:r w:rsidRPr="006849B7">
        <w:rPr>
          <w:lang w:val="sl-SI"/>
        </w:rPr>
        <w:t>odl</w:t>
      </w:r>
      <w:proofErr w:type="spellEnd"/>
      <w:r w:rsidRPr="006849B7">
        <w:rPr>
          <w:lang w:val="sl-SI"/>
        </w:rPr>
        <w:t xml:space="preserve">. US, 22/19 – </w:t>
      </w:r>
      <w:proofErr w:type="spellStart"/>
      <w:r w:rsidRPr="006849B7">
        <w:rPr>
          <w:lang w:val="sl-SI"/>
        </w:rPr>
        <w:t>ZPosS</w:t>
      </w:r>
      <w:proofErr w:type="spellEnd"/>
      <w:r w:rsidRPr="006849B7">
        <w:rPr>
          <w:lang w:val="sl-SI"/>
        </w:rPr>
        <w:t xml:space="preserve">, 81/19, 203/20 – ZIUPOPDVE, 119/21 – </w:t>
      </w:r>
      <w:proofErr w:type="spellStart"/>
      <w:r w:rsidRPr="006849B7">
        <w:rPr>
          <w:lang w:val="sl-SI"/>
        </w:rPr>
        <w:t>ZČmIS</w:t>
      </w:r>
      <w:proofErr w:type="spellEnd"/>
      <w:r w:rsidRPr="006849B7">
        <w:rPr>
          <w:lang w:val="sl-SI"/>
        </w:rPr>
        <w:t xml:space="preserve">-A, 202/21 – </w:t>
      </w:r>
      <w:proofErr w:type="spellStart"/>
      <w:r w:rsidRPr="006849B7">
        <w:rPr>
          <w:lang w:val="sl-SI"/>
        </w:rPr>
        <w:t>odl</w:t>
      </w:r>
      <w:proofErr w:type="spellEnd"/>
      <w:r w:rsidRPr="006849B7">
        <w:rPr>
          <w:lang w:val="sl-SI"/>
        </w:rPr>
        <w:t>. US, 15/22, 54/22 – ZUPŠ-1, 114/23 in 136/23 – ZIUZDS</w:t>
      </w:r>
      <w:r w:rsidRPr="00C553FF">
        <w:rPr>
          <w:lang w:val="sl-SI"/>
        </w:rPr>
        <w:t>) in 2. točke prvega odstavka 68. člena v povezavi s tretjim odstavkom 70. člena Zakona o javnih uslužbencih (</w:t>
      </w:r>
      <w:r w:rsidRPr="006849B7">
        <w:rPr>
          <w:lang w:val="sl-SI"/>
        </w:rPr>
        <w:t xml:space="preserve">Uradni list RS, št. 63/07 – uradno prečiščeno besedilo, 65/08, 69/08 – ZTFI-A, 69/08 – ZZavar-E, 40/12 – ZUJF, 158/20 – </w:t>
      </w:r>
      <w:proofErr w:type="spellStart"/>
      <w:r w:rsidRPr="006849B7">
        <w:rPr>
          <w:lang w:val="sl-SI"/>
        </w:rPr>
        <w:t>ZIntPK</w:t>
      </w:r>
      <w:proofErr w:type="spellEnd"/>
      <w:r w:rsidRPr="006849B7">
        <w:rPr>
          <w:lang w:val="sl-SI"/>
        </w:rPr>
        <w:t xml:space="preserve">-C, 203/20 – ZIUPOPDVE, 202/21 – </w:t>
      </w:r>
      <w:proofErr w:type="spellStart"/>
      <w:r w:rsidRPr="006849B7">
        <w:rPr>
          <w:lang w:val="sl-SI"/>
        </w:rPr>
        <w:t>odl</w:t>
      </w:r>
      <w:proofErr w:type="spellEnd"/>
      <w:r w:rsidRPr="006849B7">
        <w:rPr>
          <w:lang w:val="sl-SI"/>
        </w:rPr>
        <w:t xml:space="preserve">. US in 3/22 – </w:t>
      </w:r>
      <w:proofErr w:type="spellStart"/>
      <w:r w:rsidRPr="006849B7">
        <w:rPr>
          <w:lang w:val="sl-SI"/>
        </w:rPr>
        <w:t>ZDeb</w:t>
      </w:r>
      <w:proofErr w:type="spellEnd"/>
      <w:r w:rsidRPr="00C553FF">
        <w:rPr>
          <w:lang w:val="sl-SI"/>
        </w:rPr>
        <w:t>)</w:t>
      </w:r>
      <w:r>
        <w:t xml:space="preserve"> </w:t>
      </w:r>
      <w:r w:rsidRPr="00C553FF">
        <w:rPr>
          <w:rFonts w:cs="Arial"/>
          <w:szCs w:val="20"/>
          <w:lang w:val="sl-SI"/>
        </w:rPr>
        <w:t>Direkcija Republike Slovenije za vode, objavlja prosto  delovno mesto:</w:t>
      </w:r>
    </w:p>
    <w:p w14:paraId="3916C09A" w14:textId="77777777" w:rsidR="006849B7" w:rsidRPr="00C42942" w:rsidRDefault="006849B7" w:rsidP="006849B7">
      <w:pPr>
        <w:tabs>
          <w:tab w:val="left" w:pos="2835"/>
        </w:tabs>
        <w:spacing w:line="240" w:lineRule="auto"/>
        <w:jc w:val="both"/>
        <w:rPr>
          <w:rFonts w:cs="Arial"/>
          <w:szCs w:val="20"/>
          <w:lang w:val="sl-SI"/>
        </w:rPr>
      </w:pPr>
    </w:p>
    <w:p w14:paraId="38E7A64B" w14:textId="77777777" w:rsidR="006849B7" w:rsidRDefault="006849B7" w:rsidP="006849B7">
      <w:pPr>
        <w:tabs>
          <w:tab w:val="left" w:pos="2835"/>
        </w:tabs>
        <w:spacing w:line="240" w:lineRule="auto"/>
        <w:jc w:val="both"/>
        <w:rPr>
          <w:rFonts w:cs="Arial"/>
          <w:szCs w:val="20"/>
          <w:lang w:val="sl-SI" w:eastAsia="sl-SI"/>
        </w:rPr>
      </w:pPr>
    </w:p>
    <w:p w14:paraId="29E356A0" w14:textId="777B2844" w:rsidR="006849B7" w:rsidRDefault="007002C9" w:rsidP="006849B7">
      <w:pPr>
        <w:autoSpaceDE w:val="0"/>
        <w:autoSpaceDN w:val="0"/>
        <w:adjustRightInd w:val="0"/>
        <w:jc w:val="center"/>
        <w:rPr>
          <w:rFonts w:cs="Arial"/>
          <w:b/>
          <w:szCs w:val="20"/>
          <w:lang w:val="sl-SI"/>
        </w:rPr>
      </w:pPr>
      <w:bookmarkStart w:id="1" w:name="_Hlk166505903"/>
      <w:r>
        <w:rPr>
          <w:rFonts w:cs="Arial"/>
          <w:b/>
          <w:szCs w:val="20"/>
          <w:lang w:val="sl-SI"/>
        </w:rPr>
        <w:t>S</w:t>
      </w:r>
      <w:r w:rsidRPr="007002C9">
        <w:rPr>
          <w:rFonts w:cs="Arial"/>
          <w:b/>
          <w:szCs w:val="20"/>
          <w:lang w:val="sl-SI"/>
        </w:rPr>
        <w:t>trokovni sodelavec VII/2-II</w:t>
      </w:r>
      <w:bookmarkEnd w:id="1"/>
      <w:r w:rsidRPr="007002C9">
        <w:rPr>
          <w:rFonts w:cs="Arial"/>
          <w:b/>
          <w:szCs w:val="20"/>
          <w:lang w:val="sl-SI"/>
        </w:rPr>
        <w:t>, (šifra DM:5108)</w:t>
      </w:r>
      <w:r w:rsidR="006849B7" w:rsidRPr="00901F8D">
        <w:rPr>
          <w:rFonts w:cs="Arial"/>
          <w:b/>
          <w:szCs w:val="20"/>
          <w:lang w:val="sl-SI"/>
        </w:rPr>
        <w:t>,</w:t>
      </w:r>
    </w:p>
    <w:p w14:paraId="117F07A1" w14:textId="5957B7FC" w:rsidR="006849B7" w:rsidRDefault="006849B7" w:rsidP="006849B7">
      <w:pPr>
        <w:autoSpaceDE w:val="0"/>
        <w:autoSpaceDN w:val="0"/>
        <w:adjustRightInd w:val="0"/>
        <w:jc w:val="center"/>
        <w:rPr>
          <w:rFonts w:cs="Arial"/>
          <w:b/>
          <w:color w:val="FF0000"/>
          <w:szCs w:val="20"/>
          <w:lang w:val="sl-SI"/>
        </w:rPr>
      </w:pPr>
      <w:r>
        <w:rPr>
          <w:rFonts w:cs="Arial"/>
          <w:b/>
          <w:szCs w:val="20"/>
          <w:lang w:val="sl-SI"/>
        </w:rPr>
        <w:t>v Sektorju za GJS, v Uradu za upravljanje z vodami</w:t>
      </w:r>
      <w:r w:rsidRPr="00687ECB">
        <w:rPr>
          <w:rFonts w:cs="Arial"/>
          <w:b/>
          <w:szCs w:val="20"/>
          <w:lang w:val="sl-SI"/>
        </w:rPr>
        <w:t xml:space="preserve">, </w:t>
      </w:r>
      <w:bookmarkEnd w:id="0"/>
    </w:p>
    <w:p w14:paraId="51545440" w14:textId="009A1A91" w:rsidR="006849B7" w:rsidRDefault="006849B7" w:rsidP="006849B7">
      <w:pPr>
        <w:autoSpaceDE w:val="0"/>
        <w:autoSpaceDN w:val="0"/>
        <w:adjustRightInd w:val="0"/>
        <w:jc w:val="center"/>
        <w:rPr>
          <w:rFonts w:cs="Arial"/>
          <w:szCs w:val="20"/>
          <w:lang w:val="sl-SI"/>
        </w:rPr>
      </w:pPr>
      <w:r w:rsidRPr="001F73FA">
        <w:rPr>
          <w:rFonts w:cs="Arial"/>
          <w:szCs w:val="20"/>
          <w:lang w:val="sl-SI"/>
        </w:rPr>
        <w:t xml:space="preserve">za določen čas do </w:t>
      </w:r>
      <w:r>
        <w:rPr>
          <w:rFonts w:cs="Arial"/>
          <w:szCs w:val="20"/>
          <w:lang w:val="sl-SI"/>
        </w:rPr>
        <w:t>predvidoma 5.4.2025</w:t>
      </w:r>
      <w:r w:rsidRPr="001F73FA">
        <w:rPr>
          <w:rFonts w:cs="Arial"/>
          <w:szCs w:val="20"/>
          <w:lang w:val="sl-SI"/>
        </w:rPr>
        <w:t xml:space="preserve"> </w:t>
      </w:r>
      <w:r>
        <w:rPr>
          <w:rFonts w:cs="Arial"/>
          <w:szCs w:val="20"/>
          <w:lang w:val="sl-SI"/>
        </w:rPr>
        <w:t xml:space="preserve">oz. </w:t>
      </w:r>
      <w:r w:rsidR="005C331A">
        <w:rPr>
          <w:rFonts w:cs="Arial"/>
          <w:szCs w:val="20"/>
          <w:lang w:val="sl-SI"/>
        </w:rPr>
        <w:t xml:space="preserve">za </w:t>
      </w:r>
      <w:r>
        <w:rPr>
          <w:rFonts w:cs="Arial"/>
          <w:szCs w:val="20"/>
          <w:lang w:val="sl-SI"/>
        </w:rPr>
        <w:t>čas nadomeščanja javne</w:t>
      </w:r>
      <w:r w:rsidRPr="0098051E">
        <w:rPr>
          <w:rFonts w:cs="Arial"/>
          <w:szCs w:val="20"/>
          <w:lang w:val="sl-SI"/>
        </w:rPr>
        <w:t xml:space="preserve"> uslužben</w:t>
      </w:r>
      <w:r>
        <w:rPr>
          <w:rFonts w:cs="Arial"/>
          <w:szCs w:val="20"/>
          <w:lang w:val="sl-SI"/>
        </w:rPr>
        <w:t>ke</w:t>
      </w:r>
      <w:r w:rsidRPr="0098051E">
        <w:rPr>
          <w:rFonts w:cs="Arial"/>
          <w:szCs w:val="20"/>
          <w:lang w:val="sl-SI"/>
        </w:rPr>
        <w:t xml:space="preserve"> </w:t>
      </w:r>
      <w:r>
        <w:rPr>
          <w:rFonts w:cs="Arial"/>
          <w:szCs w:val="20"/>
          <w:lang w:val="sl-SI"/>
        </w:rPr>
        <w:t>odsotne zaradi porodniške odsotnosti</w:t>
      </w:r>
    </w:p>
    <w:p w14:paraId="2B30EDE6" w14:textId="77777777" w:rsidR="006849B7" w:rsidRDefault="006849B7" w:rsidP="006849B7">
      <w:pPr>
        <w:autoSpaceDE w:val="0"/>
        <w:autoSpaceDN w:val="0"/>
        <w:adjustRightInd w:val="0"/>
        <w:jc w:val="both"/>
        <w:rPr>
          <w:rFonts w:cs="Arial"/>
          <w:szCs w:val="20"/>
          <w:lang w:val="sl-SI"/>
        </w:rPr>
      </w:pPr>
    </w:p>
    <w:p w14:paraId="0F235172" w14:textId="04FE4873" w:rsidR="006849B7" w:rsidRDefault="002A65AA" w:rsidP="006849B7">
      <w:pPr>
        <w:autoSpaceDE w:val="0"/>
        <w:autoSpaceDN w:val="0"/>
        <w:adjustRightInd w:val="0"/>
        <w:jc w:val="both"/>
        <w:rPr>
          <w:rFonts w:cs="Arial"/>
          <w:szCs w:val="20"/>
          <w:lang w:val="sl-SI"/>
        </w:rPr>
      </w:pPr>
      <w:r>
        <w:rPr>
          <w:rFonts w:cs="Arial"/>
          <w:szCs w:val="20"/>
          <w:lang w:val="sl-SI"/>
        </w:rPr>
        <w:t>Lokacija opravljanja dela: Ljubljana</w:t>
      </w:r>
    </w:p>
    <w:p w14:paraId="33F185DC" w14:textId="77777777" w:rsidR="00D47DEC" w:rsidRDefault="00D47DEC" w:rsidP="006849B7">
      <w:pPr>
        <w:autoSpaceDE w:val="0"/>
        <w:autoSpaceDN w:val="0"/>
        <w:adjustRightInd w:val="0"/>
        <w:jc w:val="both"/>
        <w:rPr>
          <w:rFonts w:cs="Arial"/>
          <w:szCs w:val="20"/>
          <w:lang w:val="sl-SI"/>
        </w:rPr>
      </w:pPr>
    </w:p>
    <w:p w14:paraId="58F8416D" w14:textId="3C269DF5" w:rsidR="006849B7" w:rsidRPr="00D47DEC" w:rsidRDefault="00D47DEC" w:rsidP="006849B7">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E81C5A5" w14:textId="77777777" w:rsidR="007002C9" w:rsidRDefault="007002C9" w:rsidP="007002C9">
      <w:pPr>
        <w:numPr>
          <w:ilvl w:val="0"/>
          <w:numId w:val="22"/>
        </w:numPr>
        <w:tabs>
          <w:tab w:val="clear" w:pos="360"/>
          <w:tab w:val="num" w:pos="567"/>
        </w:tabs>
        <w:spacing w:line="240" w:lineRule="auto"/>
        <w:jc w:val="both"/>
        <w:rPr>
          <w:szCs w:val="20"/>
          <w:lang w:val="sl-SI" w:eastAsia="sl-SI"/>
        </w:rPr>
      </w:pPr>
      <w:r w:rsidRPr="00322393">
        <w:rPr>
          <w:szCs w:val="20"/>
          <w:lang w:val="sl-SI" w:eastAsia="sl-SI"/>
        </w:rPr>
        <w:t xml:space="preserve">najmanj visokošolsko strokovno izobraževanje (prejšnje)/visokošolska strokovna izobrazba (prejšnja) - (Vrsta </w:t>
      </w:r>
      <w:proofErr w:type="spellStart"/>
      <w:r w:rsidRPr="00322393">
        <w:rPr>
          <w:szCs w:val="20"/>
          <w:lang w:val="sl-SI" w:eastAsia="sl-SI"/>
        </w:rPr>
        <w:t>izob</w:t>
      </w:r>
      <w:proofErr w:type="spellEnd"/>
      <w:r w:rsidRPr="00322393">
        <w:rPr>
          <w:szCs w:val="20"/>
          <w:lang w:val="sl-SI" w:eastAsia="sl-SI"/>
        </w:rPr>
        <w:t xml:space="preserve">. KLASIUS: 16202) ali najmanj visokošolsko strokovno izobraževanje (prva bolonjska stopnja)/visokošolska strokovna izobrazba (prva bolonjska stopnja) (Vrsta </w:t>
      </w:r>
      <w:proofErr w:type="spellStart"/>
      <w:r w:rsidRPr="00322393">
        <w:rPr>
          <w:szCs w:val="20"/>
          <w:lang w:val="sl-SI" w:eastAsia="sl-SI"/>
        </w:rPr>
        <w:t>izob</w:t>
      </w:r>
      <w:proofErr w:type="spellEnd"/>
      <w:r w:rsidRPr="00322393">
        <w:rPr>
          <w:szCs w:val="20"/>
          <w:lang w:val="sl-SI" w:eastAsia="sl-SI"/>
        </w:rPr>
        <w:t xml:space="preserve">. KLASIUS: 16203) ali najmanj visokošolsko univerzitetno izobraževanje (prva bolonjska stopnja)/visokošolska univerzitetna izobrazba (prva bolonjska stopnja) (Vrsta </w:t>
      </w:r>
      <w:proofErr w:type="spellStart"/>
      <w:r w:rsidRPr="00322393">
        <w:rPr>
          <w:szCs w:val="20"/>
          <w:lang w:val="sl-SI" w:eastAsia="sl-SI"/>
        </w:rPr>
        <w:t>izob</w:t>
      </w:r>
      <w:proofErr w:type="spellEnd"/>
      <w:r w:rsidRPr="00322393">
        <w:rPr>
          <w:szCs w:val="20"/>
          <w:lang w:val="sl-SI" w:eastAsia="sl-SI"/>
        </w:rPr>
        <w:t>. KLASIUS: 16204),</w:t>
      </w:r>
    </w:p>
    <w:p w14:paraId="63881F02" w14:textId="77777777" w:rsidR="007002C9" w:rsidRPr="00322393" w:rsidRDefault="007002C9" w:rsidP="007002C9">
      <w:pPr>
        <w:numPr>
          <w:ilvl w:val="0"/>
          <w:numId w:val="22"/>
        </w:numPr>
        <w:tabs>
          <w:tab w:val="clear" w:pos="360"/>
          <w:tab w:val="num" w:pos="567"/>
        </w:tabs>
        <w:spacing w:line="240" w:lineRule="auto"/>
        <w:jc w:val="both"/>
        <w:rPr>
          <w:szCs w:val="20"/>
          <w:lang w:val="sl-SI" w:eastAsia="sl-SI"/>
        </w:rPr>
      </w:pPr>
      <w:r>
        <w:rPr>
          <w:szCs w:val="20"/>
          <w:lang w:val="sl-SI" w:eastAsia="sl-SI"/>
        </w:rPr>
        <w:t>3</w:t>
      </w:r>
      <w:r w:rsidRPr="00322393">
        <w:rPr>
          <w:szCs w:val="20"/>
          <w:lang w:val="sl-SI" w:eastAsia="sl-SI"/>
        </w:rPr>
        <w:t xml:space="preserve"> let</w:t>
      </w:r>
      <w:r>
        <w:rPr>
          <w:szCs w:val="20"/>
          <w:lang w:val="sl-SI" w:eastAsia="sl-SI"/>
        </w:rPr>
        <w:t>a</w:t>
      </w:r>
      <w:r w:rsidRPr="00322393">
        <w:rPr>
          <w:szCs w:val="20"/>
          <w:lang w:val="sl-SI" w:eastAsia="sl-SI"/>
        </w:rPr>
        <w:t xml:space="preserve"> delovnih izkušenj,</w:t>
      </w:r>
    </w:p>
    <w:p w14:paraId="781A8848" w14:textId="77777777" w:rsidR="007002C9" w:rsidRPr="00EF0E1F" w:rsidRDefault="007002C9" w:rsidP="007002C9">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2CEB3C53" w14:textId="77777777" w:rsidR="007002C9" w:rsidRPr="00EF0E1F" w:rsidRDefault="007002C9" w:rsidP="007002C9">
      <w:pPr>
        <w:numPr>
          <w:ilvl w:val="0"/>
          <w:numId w:val="22"/>
        </w:numPr>
        <w:spacing w:line="240" w:lineRule="auto"/>
        <w:jc w:val="both"/>
        <w:rPr>
          <w:szCs w:val="20"/>
          <w:lang w:val="sl-SI" w:eastAsia="sl-SI"/>
        </w:rPr>
      </w:pPr>
      <w:r w:rsidRPr="00EF0E1F">
        <w:rPr>
          <w:szCs w:val="20"/>
          <w:lang w:val="sl-SI" w:eastAsia="sl-SI"/>
        </w:rPr>
        <w:t>znanje uradnega jezika,</w:t>
      </w:r>
    </w:p>
    <w:p w14:paraId="577613E4" w14:textId="77777777" w:rsidR="007002C9" w:rsidRPr="00EF0E1F" w:rsidRDefault="007002C9" w:rsidP="007002C9">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67E60690" w14:textId="77777777" w:rsidR="007002C9" w:rsidRPr="00EF0E1F" w:rsidRDefault="007002C9" w:rsidP="007002C9">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7E96C25D" w14:textId="77777777" w:rsidR="007002C9" w:rsidRPr="00EF0E1F" w:rsidRDefault="007002C9" w:rsidP="007002C9">
      <w:pPr>
        <w:spacing w:line="240" w:lineRule="auto"/>
        <w:jc w:val="both"/>
        <w:rPr>
          <w:b/>
          <w:szCs w:val="20"/>
          <w:lang w:val="sl-SI" w:eastAsia="sl-SI"/>
        </w:rPr>
      </w:pPr>
    </w:p>
    <w:p w14:paraId="78AB53E1" w14:textId="77777777" w:rsidR="007002C9" w:rsidRPr="008C2E3A" w:rsidRDefault="007002C9" w:rsidP="007002C9">
      <w:pPr>
        <w:spacing w:line="240" w:lineRule="auto"/>
        <w:jc w:val="both"/>
        <w:rPr>
          <w:rFonts w:cs="Arial"/>
          <w:szCs w:val="20"/>
          <w:lang w:val="sl-SI"/>
        </w:rPr>
      </w:pPr>
      <w:r w:rsidRPr="008C2E3A">
        <w:rPr>
          <w:rFonts w:cs="Arial"/>
          <w:szCs w:val="20"/>
          <w:lang w:val="sl-SI"/>
        </w:rPr>
        <w:t>Delovne naloge izbranega kandidata na delovnem mestu bodo:</w:t>
      </w:r>
    </w:p>
    <w:p w14:paraId="5FBDE6BB" w14:textId="77777777" w:rsidR="007002C9" w:rsidRPr="007002C9" w:rsidRDefault="007002C9" w:rsidP="007002C9">
      <w:pPr>
        <w:pStyle w:val="Odstavekseznama"/>
        <w:numPr>
          <w:ilvl w:val="0"/>
          <w:numId w:val="33"/>
        </w:numPr>
        <w:autoSpaceDE w:val="0"/>
        <w:autoSpaceDN w:val="0"/>
        <w:adjustRightInd w:val="0"/>
        <w:spacing w:line="240" w:lineRule="auto"/>
        <w:ind w:right="-19"/>
        <w:jc w:val="both"/>
        <w:rPr>
          <w:lang w:val="sl-SI"/>
        </w:rPr>
      </w:pPr>
      <w:r w:rsidRPr="007002C9">
        <w:rPr>
          <w:lang w:val="sl-SI"/>
        </w:rPr>
        <w:t>izvajanje zahtevnih strokovnih nalog na delovnem področju,</w:t>
      </w:r>
    </w:p>
    <w:p w14:paraId="134987DA" w14:textId="77777777" w:rsidR="007002C9" w:rsidRPr="007002C9" w:rsidRDefault="007002C9" w:rsidP="007002C9">
      <w:pPr>
        <w:pStyle w:val="Odstavekseznama"/>
        <w:numPr>
          <w:ilvl w:val="0"/>
          <w:numId w:val="33"/>
        </w:numPr>
        <w:autoSpaceDE w:val="0"/>
        <w:autoSpaceDN w:val="0"/>
        <w:adjustRightInd w:val="0"/>
        <w:spacing w:line="240" w:lineRule="auto"/>
        <w:ind w:right="-19"/>
        <w:jc w:val="both"/>
        <w:rPr>
          <w:rFonts w:cs="Arial"/>
          <w:szCs w:val="20"/>
          <w:lang w:val="sl-SI"/>
        </w:rPr>
      </w:pPr>
      <w:r w:rsidRPr="007002C9">
        <w:rPr>
          <w:rFonts w:cs="Arial"/>
          <w:szCs w:val="20"/>
          <w:lang w:val="sl-SI"/>
        </w:rPr>
        <w:t>sodelovanje pri izvedbi postopkov, pripravi gradiva in vodenje potrebnih evidenc,</w:t>
      </w:r>
    </w:p>
    <w:p w14:paraId="06ED699A" w14:textId="77777777" w:rsidR="007002C9" w:rsidRPr="007002C9" w:rsidRDefault="007002C9" w:rsidP="007002C9">
      <w:pPr>
        <w:pStyle w:val="Odstavekseznama"/>
        <w:numPr>
          <w:ilvl w:val="0"/>
          <w:numId w:val="33"/>
        </w:numPr>
        <w:autoSpaceDE w:val="0"/>
        <w:autoSpaceDN w:val="0"/>
        <w:adjustRightInd w:val="0"/>
        <w:spacing w:line="240" w:lineRule="auto"/>
        <w:ind w:right="-19"/>
        <w:jc w:val="both"/>
        <w:rPr>
          <w:rFonts w:cs="Arial"/>
          <w:szCs w:val="20"/>
          <w:lang w:val="sl-SI"/>
        </w:rPr>
      </w:pPr>
      <w:r w:rsidRPr="007002C9">
        <w:rPr>
          <w:rFonts w:cs="Arial"/>
          <w:szCs w:val="20"/>
          <w:lang w:val="sl-SI"/>
        </w:rPr>
        <w:t>priprava analiz podatkov iz delovnega področja.</w:t>
      </w:r>
    </w:p>
    <w:p w14:paraId="5D04F46B" w14:textId="77777777" w:rsidR="006849B7" w:rsidRPr="00987B3C" w:rsidRDefault="006849B7" w:rsidP="006849B7">
      <w:pPr>
        <w:spacing w:line="240" w:lineRule="auto"/>
        <w:jc w:val="both"/>
        <w:rPr>
          <w:b/>
          <w:szCs w:val="20"/>
          <w:lang w:val="sl-SI" w:eastAsia="sl-SI"/>
        </w:rPr>
      </w:pPr>
    </w:p>
    <w:p w14:paraId="22218C08" w14:textId="77777777" w:rsidR="006849B7" w:rsidRPr="00AB4C1A" w:rsidRDefault="006849B7" w:rsidP="006849B7">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w:t>
      </w:r>
      <w:r w:rsidRPr="00987B3C">
        <w:rPr>
          <w:szCs w:val="20"/>
          <w:lang w:val="sl-SI" w:eastAsia="sl-SI"/>
        </w:rPr>
        <w:lastRenderedPageBreak/>
        <w:t xml:space="preserve">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7C05DC9B" w14:textId="77777777" w:rsidR="006849B7" w:rsidRPr="00AB4C1A" w:rsidRDefault="006849B7" w:rsidP="006849B7">
      <w:pPr>
        <w:spacing w:line="240" w:lineRule="auto"/>
        <w:jc w:val="both"/>
        <w:rPr>
          <w:szCs w:val="20"/>
          <w:lang w:val="sl-SI" w:eastAsia="sl-SI"/>
        </w:rPr>
      </w:pPr>
      <w:r w:rsidRPr="00AB4C1A">
        <w:rPr>
          <w:szCs w:val="20"/>
          <w:lang w:val="sl-SI" w:eastAsia="sl-SI"/>
        </w:rPr>
        <w:t> </w:t>
      </w:r>
    </w:p>
    <w:p w14:paraId="6BFA6D67" w14:textId="77777777" w:rsidR="006B7426" w:rsidRPr="0031319A" w:rsidRDefault="006B7426" w:rsidP="0031319A">
      <w:pPr>
        <w:autoSpaceDE w:val="0"/>
        <w:autoSpaceDN w:val="0"/>
        <w:adjustRightInd w:val="0"/>
        <w:spacing w:line="240" w:lineRule="auto"/>
        <w:ind w:right="-19"/>
        <w:jc w:val="both"/>
        <w:rPr>
          <w:rFonts w:cs="Arial"/>
          <w:szCs w:val="20"/>
          <w:lang w:val="sl-SI"/>
        </w:rPr>
      </w:pPr>
    </w:p>
    <w:p w14:paraId="3CD175F4" w14:textId="77777777" w:rsidR="0031319A" w:rsidRPr="00915FD1" w:rsidRDefault="0031319A" w:rsidP="0031319A">
      <w:pPr>
        <w:autoSpaceDE w:val="0"/>
        <w:autoSpaceDN w:val="0"/>
        <w:adjustRightInd w:val="0"/>
        <w:spacing w:line="240" w:lineRule="auto"/>
        <w:ind w:right="-19"/>
        <w:jc w:val="both"/>
        <w:rPr>
          <w:rFonts w:cs="Arial"/>
          <w:szCs w:val="20"/>
          <w:lang w:val="sl-SI"/>
        </w:rPr>
      </w:pPr>
      <w:r w:rsidRPr="00B62F63">
        <w:rPr>
          <w:rFonts w:cs="Arial"/>
          <w:b/>
          <w:szCs w:val="20"/>
          <w:lang w:val="sl-SI"/>
        </w:rPr>
        <w:t>Prijava mora biti OBVEZNO posredovana na predpisanem obrazcu Direkcije RS za vode oz. Vlogo za zaposlitev</w:t>
      </w:r>
      <w:r>
        <w:rPr>
          <w:rFonts w:cs="Arial"/>
          <w:szCs w:val="20"/>
          <w:lang w:val="sl-SI"/>
        </w:rPr>
        <w:t xml:space="preserve"> s pisno izjavo</w:t>
      </w:r>
      <w:r w:rsidRPr="00915FD1">
        <w:rPr>
          <w:rFonts w:cs="Arial"/>
          <w:szCs w:val="20"/>
          <w:lang w:val="sl-SI"/>
        </w:rPr>
        <w:t>, iz katere mora biti razvidno:</w:t>
      </w:r>
    </w:p>
    <w:p w14:paraId="42E6BB2E" w14:textId="77777777" w:rsidR="006849B7" w:rsidRPr="00915FD1" w:rsidRDefault="006849B7" w:rsidP="006849B7">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14:paraId="28A7BE8F" w14:textId="77777777" w:rsidR="006849B7" w:rsidRPr="00915FD1" w:rsidRDefault="006849B7" w:rsidP="006849B7">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46464E8A" w14:textId="77777777" w:rsidR="006849B7" w:rsidRPr="00915FD1" w:rsidRDefault="006849B7" w:rsidP="006849B7">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23FCEC4" w14:textId="77777777" w:rsidR="006849B7" w:rsidRPr="00915FD1" w:rsidRDefault="006849B7" w:rsidP="006849B7">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34EBE562" w14:textId="77777777" w:rsidR="006849B7" w:rsidRPr="00915FD1" w:rsidRDefault="006849B7" w:rsidP="006849B7">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58CBB292" w14:textId="77777777" w:rsidR="006849B7" w:rsidRPr="00915FD1" w:rsidRDefault="006849B7" w:rsidP="006849B7">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198E804E" w14:textId="77777777" w:rsidR="006849B7" w:rsidRPr="00915FD1" w:rsidRDefault="006849B7" w:rsidP="006849B7">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 skladno z GDPR,</w:t>
      </w:r>
      <w:r w:rsidRPr="00915FD1">
        <w:rPr>
          <w:rFonts w:cs="Arial"/>
          <w:szCs w:val="20"/>
          <w:lang w:val="sl-SI"/>
        </w:rPr>
        <w:t xml:space="preserve"> 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14:paraId="0ADCEE15" w14:textId="77777777" w:rsidR="006849B7" w:rsidRDefault="006849B7" w:rsidP="006849B7">
      <w:pPr>
        <w:spacing w:line="240" w:lineRule="auto"/>
        <w:ind w:right="-19"/>
        <w:jc w:val="both"/>
        <w:rPr>
          <w:rFonts w:cs="Arial"/>
          <w:color w:val="FF0000"/>
          <w:szCs w:val="20"/>
          <w:lang w:val="sl-SI"/>
        </w:rPr>
      </w:pPr>
    </w:p>
    <w:p w14:paraId="58A64284" w14:textId="77777777" w:rsidR="006849B7" w:rsidRPr="00987B3C" w:rsidRDefault="006849B7" w:rsidP="006849B7">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7D52A634" w14:textId="77777777" w:rsidR="006849B7" w:rsidRPr="00987B3C" w:rsidRDefault="006849B7" w:rsidP="006849B7">
      <w:pPr>
        <w:spacing w:line="240" w:lineRule="auto"/>
        <w:jc w:val="both"/>
        <w:rPr>
          <w:szCs w:val="20"/>
          <w:lang w:val="sl-SI" w:eastAsia="sl-SI"/>
        </w:rPr>
      </w:pPr>
    </w:p>
    <w:p w14:paraId="66BF1A71" w14:textId="77777777" w:rsidR="006849B7" w:rsidRDefault="006849B7" w:rsidP="006849B7">
      <w:pPr>
        <w:spacing w:line="240" w:lineRule="auto"/>
        <w:jc w:val="both"/>
        <w:rPr>
          <w:szCs w:val="20"/>
          <w:lang w:val="sl-SI" w:eastAsia="sl-SI"/>
        </w:rPr>
      </w:pPr>
      <w:r w:rsidRPr="00502561">
        <w:rPr>
          <w:szCs w:val="20"/>
          <w:lang w:val="sl-SI" w:eastAsia="sl-SI"/>
        </w:rPr>
        <w:t xml:space="preserve">Strokovna usposobljenost kandidatov se bo presojala na podlagi </w:t>
      </w:r>
      <w:r>
        <w:rPr>
          <w:szCs w:val="20"/>
          <w:lang w:val="sl-SI" w:eastAsia="sl-SI"/>
        </w:rPr>
        <w:t>zapisanega v obrazcu Vloga za zaposlitev</w:t>
      </w:r>
      <w:r w:rsidRPr="00502561">
        <w:rPr>
          <w:szCs w:val="20"/>
          <w:lang w:val="sl-SI" w:eastAsia="sl-SI"/>
        </w:rPr>
        <w:t>, razgovora s kandidati oziroma s pomočjo morebitnih drugih metod preverjanja strokovne usposobljenosti kandidatov.</w:t>
      </w:r>
    </w:p>
    <w:p w14:paraId="4C663D23" w14:textId="77777777" w:rsidR="006849B7" w:rsidRDefault="006849B7" w:rsidP="006849B7">
      <w:pPr>
        <w:spacing w:line="240" w:lineRule="auto"/>
        <w:jc w:val="both"/>
        <w:rPr>
          <w:rFonts w:cs="Arial"/>
          <w:szCs w:val="20"/>
          <w:lang w:val="sl-SI" w:eastAsia="sl-SI"/>
        </w:rPr>
      </w:pPr>
    </w:p>
    <w:p w14:paraId="09444AA0" w14:textId="77777777" w:rsidR="006849B7" w:rsidRDefault="006849B7" w:rsidP="006849B7">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in komunikativnosti. </w:t>
      </w:r>
    </w:p>
    <w:p w14:paraId="16D55BE9" w14:textId="77777777" w:rsidR="006849B7" w:rsidRDefault="006849B7" w:rsidP="006849B7">
      <w:pPr>
        <w:spacing w:line="240" w:lineRule="auto"/>
        <w:jc w:val="both"/>
        <w:rPr>
          <w:rFonts w:cs="Arial"/>
          <w:szCs w:val="20"/>
          <w:lang w:val="sl-SI" w:eastAsia="sl-SI"/>
        </w:rPr>
      </w:pPr>
    </w:p>
    <w:p w14:paraId="1233C147" w14:textId="109A5298" w:rsidR="006849B7" w:rsidRDefault="006849B7" w:rsidP="006849B7">
      <w:pPr>
        <w:spacing w:line="240" w:lineRule="auto"/>
        <w:jc w:val="both"/>
        <w:rPr>
          <w:szCs w:val="20"/>
          <w:lang w:val="sl-SI" w:eastAsia="sl-SI"/>
        </w:rPr>
      </w:pPr>
      <w:r w:rsidRPr="00741A83">
        <w:rPr>
          <w:szCs w:val="20"/>
          <w:lang w:val="sl-SI" w:eastAsia="sl-SI"/>
        </w:rPr>
        <w:t xml:space="preserve">Direkcija Republike Slovenije za vode bo opravila izbiro kandidata po predmetni objavi in z izbranim kandidatom sklenila delovno razmerje za določen čas s polnim delovnim časom, </w:t>
      </w:r>
      <w:r w:rsidRPr="007C198D">
        <w:rPr>
          <w:szCs w:val="20"/>
          <w:lang w:val="sl-SI" w:eastAsia="sl-SI"/>
        </w:rPr>
        <w:t xml:space="preserve">za določen čas do predvidoma </w:t>
      </w:r>
      <w:r w:rsidR="006B7426">
        <w:rPr>
          <w:szCs w:val="20"/>
          <w:lang w:val="sl-SI" w:eastAsia="sl-SI"/>
        </w:rPr>
        <w:t>5.4.2025</w:t>
      </w:r>
      <w:r w:rsidRPr="007C198D">
        <w:rPr>
          <w:szCs w:val="20"/>
          <w:lang w:val="sl-SI" w:eastAsia="sl-SI"/>
        </w:rPr>
        <w:t xml:space="preserve"> oz. </w:t>
      </w:r>
      <w:r w:rsidR="00AF0529">
        <w:rPr>
          <w:szCs w:val="20"/>
          <w:lang w:val="sl-SI" w:eastAsia="sl-SI"/>
        </w:rPr>
        <w:t>za</w:t>
      </w:r>
      <w:r w:rsidRPr="007C198D">
        <w:rPr>
          <w:szCs w:val="20"/>
          <w:lang w:val="sl-SI" w:eastAsia="sl-SI"/>
        </w:rPr>
        <w:t xml:space="preserve"> čas nadomeščanja javne uslužbenke odsotne zaradi porodniške odsotnosti</w:t>
      </w:r>
      <w:r>
        <w:rPr>
          <w:szCs w:val="20"/>
          <w:lang w:val="sl-SI" w:eastAsia="sl-SI"/>
        </w:rPr>
        <w:t>.</w:t>
      </w:r>
    </w:p>
    <w:p w14:paraId="668A8D25" w14:textId="77777777" w:rsidR="006849B7" w:rsidRDefault="006849B7" w:rsidP="006849B7">
      <w:pPr>
        <w:spacing w:line="240" w:lineRule="auto"/>
        <w:jc w:val="both"/>
        <w:rPr>
          <w:rFonts w:cs="Arial"/>
          <w:color w:val="000000"/>
          <w:szCs w:val="20"/>
          <w:lang w:val="sl-SI" w:eastAsia="sl-SI"/>
        </w:rPr>
      </w:pPr>
    </w:p>
    <w:p w14:paraId="6C55A1CD" w14:textId="5400AD40" w:rsidR="006849B7" w:rsidRPr="004B1B1C" w:rsidRDefault="006849B7" w:rsidP="006849B7">
      <w:pPr>
        <w:spacing w:line="240" w:lineRule="auto"/>
        <w:jc w:val="both"/>
        <w:rPr>
          <w:rFonts w:cs="Arial"/>
          <w:color w:val="000000"/>
          <w:szCs w:val="20"/>
          <w:lang w:val="sl-SI" w:eastAsia="sl-SI"/>
        </w:rPr>
      </w:pPr>
      <w:r w:rsidRPr="004B1B1C">
        <w:rPr>
          <w:rFonts w:cs="Arial"/>
          <w:color w:val="000000"/>
          <w:szCs w:val="20"/>
          <w:lang w:val="sl-SI" w:eastAsia="sl-SI"/>
        </w:rPr>
        <w:t xml:space="preserve">Izbrani kandidat bo delo opravljal na strokovno tehničnem delovnem mestu </w:t>
      </w:r>
      <w:r w:rsidR="0031319A" w:rsidRPr="0031319A">
        <w:rPr>
          <w:rFonts w:cs="Arial"/>
          <w:color w:val="000000"/>
          <w:szCs w:val="20"/>
          <w:lang w:val="sl-SI" w:eastAsia="sl-SI"/>
        </w:rPr>
        <w:t>Strokovni sodelavec VII/2-II</w:t>
      </w:r>
      <w:r w:rsidRPr="004B1B1C">
        <w:rPr>
          <w:rFonts w:cs="Arial"/>
          <w:color w:val="000000"/>
          <w:szCs w:val="20"/>
          <w:lang w:val="sl-SI" w:eastAsia="sl-SI"/>
        </w:rPr>
        <w:t xml:space="preserve">. Izbrani kandidat bo delo opravljal v prostorih Direkcije Republike Slovenija za vode, </w:t>
      </w:r>
      <w:r w:rsidR="006B7426">
        <w:rPr>
          <w:rFonts w:cs="Arial"/>
          <w:color w:val="000000"/>
          <w:szCs w:val="20"/>
          <w:lang w:val="sl-SI" w:eastAsia="sl-SI"/>
        </w:rPr>
        <w:t xml:space="preserve">Hajdrihova ulica 28c, 1000 Ljubljana </w:t>
      </w:r>
      <w:r w:rsidRPr="004B1B1C">
        <w:rPr>
          <w:rFonts w:cs="Arial"/>
          <w:color w:val="000000"/>
          <w:szCs w:val="20"/>
          <w:lang w:val="sl-SI" w:eastAsia="sl-SI"/>
        </w:rPr>
        <w:t>oziroma v drugih njegovih uradnih prostorih.</w:t>
      </w:r>
    </w:p>
    <w:p w14:paraId="2C2D1BC0" w14:textId="77777777" w:rsidR="006849B7" w:rsidRPr="00D9046C" w:rsidRDefault="006849B7" w:rsidP="006849B7">
      <w:pPr>
        <w:spacing w:line="240" w:lineRule="auto"/>
        <w:jc w:val="both"/>
        <w:rPr>
          <w:rFonts w:cs="Arial"/>
          <w:iCs/>
          <w:color w:val="000000"/>
          <w:szCs w:val="20"/>
          <w:lang w:val="sl-SI" w:eastAsia="sl-SI"/>
        </w:rPr>
      </w:pPr>
    </w:p>
    <w:p w14:paraId="598E6C57" w14:textId="10BE7F7D" w:rsidR="006849B7" w:rsidRPr="00502561" w:rsidRDefault="006849B7" w:rsidP="006849B7">
      <w:pPr>
        <w:spacing w:line="240" w:lineRule="auto"/>
        <w:jc w:val="both"/>
        <w:rPr>
          <w:szCs w:val="20"/>
          <w:lang w:val="sl-SI" w:eastAsia="sl-SI"/>
        </w:rPr>
      </w:pPr>
      <w:r w:rsidRPr="00D9046C">
        <w:rPr>
          <w:rFonts w:cs="Arial"/>
          <w:szCs w:val="20"/>
          <w:lang w:val="sk-SK" w:eastAsia="sl-SI"/>
        </w:rPr>
        <w:t xml:space="preserve">Kandidat vloži prijavo v pisni obliki obvezno na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31319A" w:rsidRPr="0031319A">
        <w:rPr>
          <w:szCs w:val="20"/>
          <w:lang w:val="sl-SI" w:eastAsia="sl-SI"/>
        </w:rPr>
        <w:t>Strokovni sodelavec VII/2-II</w:t>
      </w:r>
      <w:r>
        <w:rPr>
          <w:szCs w:val="20"/>
          <w:lang w:val="sl-SI" w:eastAsia="sl-SI"/>
        </w:rPr>
        <w:t xml:space="preserve"> </w:t>
      </w:r>
      <w:r w:rsidRPr="00987B3C">
        <w:rPr>
          <w:szCs w:val="20"/>
          <w:lang w:val="sl-SI" w:eastAsia="sl-SI"/>
        </w:rPr>
        <w:t xml:space="preserve">(šifra DM </w:t>
      </w:r>
      <w:r w:rsidR="006B7426">
        <w:rPr>
          <w:szCs w:val="20"/>
          <w:lang w:val="sl-SI" w:eastAsia="sl-SI"/>
        </w:rPr>
        <w:t>51</w:t>
      </w:r>
      <w:r w:rsidR="0031319A">
        <w:rPr>
          <w:szCs w:val="20"/>
          <w:lang w:val="sl-SI" w:eastAsia="sl-SI"/>
        </w:rPr>
        <w:t>08</w:t>
      </w:r>
      <w:r w:rsidRPr="00987B3C">
        <w:rPr>
          <w:szCs w:val="20"/>
          <w:lang w:val="sl-SI" w:eastAsia="sl-SI"/>
        </w:rPr>
        <w:t>), št. 1100</w:t>
      </w:r>
      <w:r>
        <w:rPr>
          <w:szCs w:val="20"/>
          <w:lang w:val="sl-SI" w:eastAsia="sl-SI"/>
        </w:rPr>
        <w:t>2</w:t>
      </w:r>
      <w:r w:rsidRPr="00987B3C">
        <w:rPr>
          <w:szCs w:val="20"/>
          <w:lang w:val="sl-SI" w:eastAsia="sl-SI"/>
        </w:rPr>
        <w:t>-</w:t>
      </w:r>
      <w:r w:rsidR="006B7426">
        <w:rPr>
          <w:szCs w:val="20"/>
          <w:lang w:val="sl-SI" w:eastAsia="sl-SI"/>
        </w:rPr>
        <w:t>41/2024</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A96083">
        <w:rPr>
          <w:szCs w:val="20"/>
          <w:lang w:val="sl-SI" w:eastAsia="sl-SI"/>
        </w:rPr>
        <w:t>Mariborska cesta 88, 3000 Celje</w:t>
      </w:r>
      <w:r>
        <w:rPr>
          <w:szCs w:val="20"/>
          <w:lang w:val="sl-SI" w:eastAsia="sl-SI"/>
        </w:rPr>
        <w:t xml:space="preserve">, </w:t>
      </w:r>
      <w:r w:rsidRPr="00987B3C">
        <w:rPr>
          <w:szCs w:val="20"/>
          <w:lang w:val="sl-SI" w:eastAsia="sl-SI"/>
        </w:rPr>
        <w:t xml:space="preserve">in sicer </w:t>
      </w:r>
      <w:r w:rsidRPr="004B1B1C">
        <w:rPr>
          <w:b/>
          <w:color w:val="000000"/>
          <w:szCs w:val="20"/>
          <w:lang w:val="sl-SI" w:eastAsia="sl-SI"/>
        </w:rPr>
        <w:t>v roku 8 dni po objavi</w:t>
      </w:r>
      <w:r w:rsidRPr="00B03621">
        <w:rPr>
          <w:szCs w:val="20"/>
          <w:lang w:val="sl-SI" w:eastAsia="sl-SI"/>
        </w:rPr>
        <w:t xml:space="preserve"> </w:t>
      </w:r>
      <w:r w:rsidRPr="00987B3C">
        <w:rPr>
          <w:szCs w:val="20"/>
          <w:lang w:val="sl-SI" w:eastAsia="sl-SI"/>
        </w:rPr>
        <w:t xml:space="preserve">na </w:t>
      </w:r>
      <w:r w:rsidRPr="003B7398">
        <w:rPr>
          <w:szCs w:val="20"/>
          <w:lang w:val="sl-SI" w:eastAsia="sl-SI"/>
        </w:rPr>
        <w:t xml:space="preserve">osrednjem spletnem mestu državne uprave </w:t>
      </w:r>
      <w:hyperlink r:id="rId9" w:history="1">
        <w:r w:rsidRPr="00B26316">
          <w:rPr>
            <w:color w:val="0000FF"/>
            <w:u w:val="single"/>
          </w:rPr>
          <w:t>https://www.gov.si/</w:t>
        </w:r>
      </w:hyperlink>
      <w:r>
        <w:rPr>
          <w:szCs w:val="20"/>
          <w:lang w:val="sl-SI" w:eastAsia="sl-SI"/>
        </w:rPr>
        <w:t xml:space="preserve"> in spletni strani Zavoda RS za zaposlovanje ter oglasni deski Zavoda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10"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47DF2C68" w14:textId="77777777" w:rsidR="006849B7" w:rsidRDefault="006849B7" w:rsidP="006849B7">
      <w:pPr>
        <w:spacing w:line="240" w:lineRule="auto"/>
        <w:ind w:right="-19"/>
        <w:jc w:val="both"/>
        <w:rPr>
          <w:rFonts w:cs="Arial"/>
          <w:color w:val="FF0000"/>
          <w:szCs w:val="20"/>
          <w:lang w:val="sl-SI"/>
        </w:rPr>
      </w:pPr>
    </w:p>
    <w:p w14:paraId="33DEF678" w14:textId="27A5F3F6" w:rsidR="006849B7" w:rsidRPr="00915FD1" w:rsidRDefault="006849B7" w:rsidP="006849B7">
      <w:pPr>
        <w:spacing w:line="240" w:lineRule="auto"/>
        <w:jc w:val="both"/>
        <w:rPr>
          <w:rFonts w:cs="Arial"/>
          <w:szCs w:val="20"/>
          <w:lang w:val="sl-SI"/>
        </w:rPr>
      </w:pPr>
      <w:r w:rsidRPr="00915FD1">
        <w:rPr>
          <w:rFonts w:cs="Arial"/>
          <w:szCs w:val="20"/>
          <w:lang w:val="sl-SI"/>
        </w:rPr>
        <w:t>Za dodatne informacije o izvedbi postopka zaposlitve se lahko obrnete na</w:t>
      </w:r>
      <w:r>
        <w:rPr>
          <w:rFonts w:cs="Arial"/>
          <w:szCs w:val="20"/>
          <w:lang w:val="sl-SI"/>
        </w:rPr>
        <w:t xml:space="preserve"> ga. Mateja Logar</w:t>
      </w:r>
      <w:r w:rsidRPr="00915FD1">
        <w:rPr>
          <w:rFonts w:cs="Arial"/>
          <w:szCs w:val="20"/>
          <w:lang w:val="sl-SI"/>
        </w:rPr>
        <w:t xml:space="preserve">, telefon: 01 </w:t>
      </w:r>
      <w:r>
        <w:rPr>
          <w:rFonts w:cs="Arial"/>
          <w:szCs w:val="20"/>
          <w:lang w:val="sl-SI"/>
        </w:rPr>
        <w:t>478 3123</w:t>
      </w:r>
      <w:r w:rsidRPr="00915FD1">
        <w:rPr>
          <w:rFonts w:cs="Arial"/>
          <w:szCs w:val="20"/>
          <w:lang w:val="sl-SI"/>
        </w:rPr>
        <w:t xml:space="preserve">, </w:t>
      </w:r>
      <w:r>
        <w:rPr>
          <w:rFonts w:cs="Arial"/>
          <w:szCs w:val="20"/>
          <w:lang w:val="sl-SI"/>
        </w:rPr>
        <w:t>informa</w:t>
      </w:r>
      <w:r w:rsidRPr="00915FD1">
        <w:rPr>
          <w:rFonts w:cs="Arial"/>
          <w:szCs w:val="20"/>
          <w:lang w:val="sl-SI"/>
        </w:rPr>
        <w:t xml:space="preserve">cije o delovnem področju pa na </w:t>
      </w:r>
      <w:r w:rsidR="006B7426">
        <w:rPr>
          <w:rFonts w:cs="Arial"/>
          <w:szCs w:val="20"/>
          <w:lang w:val="sl-SI"/>
        </w:rPr>
        <w:t xml:space="preserve">g. mag. Rok </w:t>
      </w:r>
      <w:proofErr w:type="spellStart"/>
      <w:r w:rsidR="006B7426">
        <w:rPr>
          <w:rFonts w:cs="Arial"/>
          <w:szCs w:val="20"/>
          <w:lang w:val="sl-SI"/>
        </w:rPr>
        <w:t>Penec</w:t>
      </w:r>
      <w:proofErr w:type="spellEnd"/>
      <w:r>
        <w:rPr>
          <w:rFonts w:cs="Arial"/>
          <w:szCs w:val="20"/>
          <w:lang w:val="sl-SI"/>
        </w:rPr>
        <w:t xml:space="preserve">, </w:t>
      </w:r>
      <w:r w:rsidRPr="00915FD1">
        <w:rPr>
          <w:rFonts w:cs="Arial"/>
          <w:szCs w:val="20"/>
          <w:lang w:val="sl-SI"/>
        </w:rPr>
        <w:t xml:space="preserve">telefon: </w:t>
      </w:r>
      <w:r w:rsidR="006B7426">
        <w:rPr>
          <w:rFonts w:cs="Arial"/>
          <w:szCs w:val="20"/>
          <w:lang w:val="sl-SI"/>
        </w:rPr>
        <w:t>01-478-3193</w:t>
      </w:r>
      <w:r w:rsidRPr="00915FD1">
        <w:rPr>
          <w:rFonts w:cs="Arial"/>
          <w:szCs w:val="20"/>
          <w:lang w:val="sl-SI"/>
        </w:rPr>
        <w:t>.</w:t>
      </w:r>
    </w:p>
    <w:p w14:paraId="0BA21BE9" w14:textId="77777777" w:rsidR="006849B7" w:rsidRPr="00915FD1" w:rsidRDefault="006849B7" w:rsidP="006849B7">
      <w:pPr>
        <w:spacing w:line="240" w:lineRule="auto"/>
        <w:jc w:val="both"/>
        <w:rPr>
          <w:rFonts w:cs="Arial"/>
          <w:szCs w:val="20"/>
          <w:lang w:val="sl-SI" w:eastAsia="sl-SI"/>
        </w:rPr>
      </w:pPr>
      <w:r w:rsidRPr="00915FD1">
        <w:rPr>
          <w:rFonts w:cs="Arial"/>
          <w:szCs w:val="20"/>
          <w:lang w:val="sl-SI" w:eastAsia="sl-SI"/>
        </w:rPr>
        <w:lastRenderedPageBreak/>
        <w:t xml:space="preserve">V besedilu objave uporabljeni izrazi, zapisani v moški slovnični obliki, so uporabljeni kot nevtralni za ženske in moške. </w:t>
      </w:r>
    </w:p>
    <w:p w14:paraId="6515639A" w14:textId="77777777" w:rsidR="006849B7" w:rsidRDefault="006849B7" w:rsidP="006849B7">
      <w:pPr>
        <w:spacing w:line="240" w:lineRule="auto"/>
        <w:jc w:val="both"/>
        <w:rPr>
          <w:rFonts w:cs="Arial"/>
          <w:szCs w:val="20"/>
          <w:lang w:val="sl-SI" w:eastAsia="sl-SI"/>
        </w:rPr>
      </w:pPr>
    </w:p>
    <w:p w14:paraId="009B005D" w14:textId="77777777" w:rsidR="006849B7" w:rsidRDefault="006849B7" w:rsidP="006849B7">
      <w:pPr>
        <w:spacing w:line="240" w:lineRule="auto"/>
        <w:jc w:val="both"/>
        <w:rPr>
          <w:rFonts w:cs="Arial"/>
          <w:szCs w:val="20"/>
          <w:lang w:val="sl-SI" w:eastAsia="sl-SI"/>
        </w:rPr>
      </w:pPr>
    </w:p>
    <w:p w14:paraId="55699519" w14:textId="77777777" w:rsidR="006849B7" w:rsidRDefault="006849B7" w:rsidP="006849B7">
      <w:pPr>
        <w:spacing w:line="240" w:lineRule="auto"/>
        <w:jc w:val="both"/>
        <w:rPr>
          <w:rFonts w:cs="Arial"/>
          <w:szCs w:val="20"/>
          <w:lang w:val="sl-SI" w:eastAsia="sl-SI"/>
        </w:rPr>
      </w:pPr>
    </w:p>
    <w:p w14:paraId="4E89CB74" w14:textId="77777777" w:rsidR="006849B7" w:rsidRDefault="006849B7" w:rsidP="006849B7">
      <w:pPr>
        <w:spacing w:line="240" w:lineRule="auto"/>
        <w:jc w:val="both"/>
        <w:rPr>
          <w:rFonts w:cs="Arial"/>
          <w:szCs w:val="20"/>
          <w:lang w:val="sl-SI" w:eastAsia="sl-SI"/>
        </w:rPr>
      </w:pPr>
    </w:p>
    <w:p w14:paraId="174F119C" w14:textId="77777777" w:rsidR="006849B7" w:rsidRDefault="006849B7" w:rsidP="006849B7">
      <w:pPr>
        <w:spacing w:line="240" w:lineRule="auto"/>
        <w:jc w:val="both"/>
        <w:rPr>
          <w:rFonts w:cs="Arial"/>
          <w:szCs w:val="20"/>
          <w:lang w:val="sl-SI" w:eastAsia="sl-SI"/>
        </w:rPr>
      </w:pPr>
      <w:r>
        <w:rPr>
          <w:rFonts w:cs="Arial"/>
          <w:szCs w:val="20"/>
          <w:lang w:val="sl-SI" w:eastAsia="sl-SI"/>
        </w:rPr>
        <w:t xml:space="preserve">                       </w:t>
      </w:r>
      <w:r>
        <w:rPr>
          <w:rFonts w:cs="Arial"/>
          <w:szCs w:val="20"/>
          <w:lang w:val="sl-SI" w:eastAsia="sl-SI"/>
        </w:rPr>
        <w:tab/>
      </w:r>
      <w:r>
        <w:rPr>
          <w:rFonts w:cs="Arial"/>
          <w:szCs w:val="20"/>
          <w:lang w:val="sl-SI" w:eastAsia="sl-SI"/>
        </w:rPr>
        <w:tab/>
      </w:r>
    </w:p>
    <w:p w14:paraId="3178D5EE" w14:textId="05480E6B" w:rsidR="006849B7" w:rsidRDefault="00BE5C41" w:rsidP="006849B7">
      <w:pPr>
        <w:ind w:left="5040"/>
      </w:pPr>
      <w:r>
        <w:t xml:space="preserve">Mag. Neža </w:t>
      </w:r>
      <w:proofErr w:type="spellStart"/>
      <w:r>
        <w:t>Kodre</w:t>
      </w:r>
      <w:proofErr w:type="spellEnd"/>
    </w:p>
    <w:p w14:paraId="04DC752B" w14:textId="0B307349" w:rsidR="00BE5C41" w:rsidRDefault="00BE5C41" w:rsidP="006849B7">
      <w:pPr>
        <w:ind w:left="5040"/>
      </w:pPr>
      <w:r>
        <w:t xml:space="preserve"> DIREKTORICA</w:t>
      </w:r>
    </w:p>
    <w:p w14:paraId="03B3D7BE" w14:textId="77777777" w:rsidR="006849B7" w:rsidRPr="00915FD1" w:rsidRDefault="006849B7" w:rsidP="006849B7">
      <w:pPr>
        <w:spacing w:line="240" w:lineRule="auto"/>
        <w:jc w:val="both"/>
        <w:rPr>
          <w:rFonts w:cs="Arial"/>
          <w:szCs w:val="20"/>
          <w:lang w:val="sl-SI" w:eastAsia="sl-SI"/>
        </w:rPr>
      </w:pPr>
    </w:p>
    <w:p w14:paraId="2568440E" w14:textId="77777777" w:rsidR="006849B7" w:rsidRPr="00DA36E6" w:rsidRDefault="006849B7" w:rsidP="006849B7"/>
    <w:p w14:paraId="2C07911F" w14:textId="77777777" w:rsidR="006849B7" w:rsidRPr="00901F8D" w:rsidRDefault="006849B7" w:rsidP="006849B7">
      <w:pPr>
        <w:spacing w:line="240" w:lineRule="auto"/>
        <w:jc w:val="both"/>
        <w:rPr>
          <w:rFonts w:cs="Arial"/>
          <w:szCs w:val="20"/>
          <w:lang w:val="sl-SI"/>
        </w:rPr>
      </w:pPr>
    </w:p>
    <w:p w14:paraId="39572967" w14:textId="77777777" w:rsidR="006849B7" w:rsidRPr="00901F8D" w:rsidRDefault="006849B7" w:rsidP="006849B7">
      <w:pPr>
        <w:spacing w:line="240" w:lineRule="auto"/>
        <w:jc w:val="both"/>
        <w:rPr>
          <w:rFonts w:cs="Arial"/>
          <w:szCs w:val="20"/>
          <w:lang w:val="sl-SI"/>
        </w:rPr>
      </w:pPr>
    </w:p>
    <w:p w14:paraId="5FDC37C5" w14:textId="77777777" w:rsidR="006849B7" w:rsidRPr="00901F8D" w:rsidRDefault="006849B7" w:rsidP="006849B7">
      <w:pPr>
        <w:spacing w:line="240" w:lineRule="auto"/>
        <w:jc w:val="both"/>
        <w:rPr>
          <w:rFonts w:cs="Arial"/>
          <w:szCs w:val="20"/>
          <w:lang w:val="sl-SI"/>
        </w:rPr>
      </w:pPr>
    </w:p>
    <w:p w14:paraId="5B12749C" w14:textId="5CB4CDF5" w:rsidR="006849B7" w:rsidRDefault="006849B7" w:rsidP="006849B7">
      <w:pPr>
        <w:pStyle w:val="Glava"/>
        <w:tabs>
          <w:tab w:val="clear" w:pos="4320"/>
          <w:tab w:val="clear" w:pos="8640"/>
          <w:tab w:val="left" w:pos="1279"/>
        </w:tabs>
        <w:spacing w:line="240" w:lineRule="exact"/>
        <w:rPr>
          <w:rFonts w:cs="Arial"/>
          <w:sz w:val="16"/>
          <w:lang w:val="sl-SI"/>
        </w:rPr>
      </w:pPr>
      <w:r>
        <w:rPr>
          <w:rFonts w:cs="Arial"/>
          <w:sz w:val="16"/>
          <w:lang w:val="sl-SI"/>
        </w:rPr>
        <w:tab/>
      </w:r>
    </w:p>
    <w:p w14:paraId="144DF0C1" w14:textId="77777777" w:rsidR="00427898" w:rsidRDefault="00427898" w:rsidP="006849B7"/>
    <w:p w14:paraId="5E9D3B77" w14:textId="77777777" w:rsidR="006849B7" w:rsidRPr="006849B7" w:rsidRDefault="006849B7" w:rsidP="006849B7">
      <w:pPr>
        <w:ind w:firstLine="720"/>
      </w:pPr>
    </w:p>
    <w:sectPr w:rsidR="006849B7" w:rsidRPr="006849B7" w:rsidSect="00F04106">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8239" w14:textId="77777777" w:rsidR="00F04106" w:rsidRDefault="00F04106">
      <w:r>
        <w:separator/>
      </w:r>
    </w:p>
  </w:endnote>
  <w:endnote w:type="continuationSeparator" w:id="0">
    <w:p w14:paraId="0013DF99" w14:textId="77777777" w:rsidR="00F04106" w:rsidRDefault="00F0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Times New Roman"/>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0EA3"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6300"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F11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CDF8" w14:textId="77777777" w:rsidR="00F04106" w:rsidRDefault="00F04106">
      <w:r>
        <w:separator/>
      </w:r>
    </w:p>
  </w:footnote>
  <w:footnote w:type="continuationSeparator" w:id="0">
    <w:p w14:paraId="4365DA02" w14:textId="77777777" w:rsidR="00F04106" w:rsidRDefault="00F0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302C"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21F1"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F943"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5D5C8266" wp14:editId="410370AD">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73BA5CFF" w14:textId="77777777" w:rsidR="00183E65" w:rsidRDefault="00183E65" w:rsidP="009977E7">
    <w:pPr>
      <w:pStyle w:val="Glava"/>
      <w:tabs>
        <w:tab w:val="left" w:pos="5112"/>
      </w:tabs>
      <w:spacing w:before="120" w:line="276" w:lineRule="auto"/>
      <w:ind w:left="-709"/>
      <w:rPr>
        <w:noProof/>
        <w:lang w:val="sl-SI" w:eastAsia="sl-SI"/>
      </w:rPr>
    </w:pPr>
  </w:p>
  <w:p w14:paraId="4F8EA4C9" w14:textId="77777777" w:rsidR="00183E65" w:rsidRDefault="00183E65" w:rsidP="009977E7">
    <w:pPr>
      <w:pStyle w:val="Glava"/>
      <w:tabs>
        <w:tab w:val="left" w:pos="5112"/>
      </w:tabs>
      <w:spacing w:before="120" w:line="276" w:lineRule="auto"/>
      <w:ind w:left="-709"/>
      <w:rPr>
        <w:sz w:val="16"/>
      </w:rPr>
    </w:pPr>
  </w:p>
  <w:p w14:paraId="2E54A07E"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7F9DC3B5"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A3628C"/>
    <w:multiLevelType w:val="hybridMultilevel"/>
    <w:tmpl w:val="ADFC350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560080"/>
    <w:multiLevelType w:val="hybridMultilevel"/>
    <w:tmpl w:val="D924BFF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C350086"/>
    <w:multiLevelType w:val="hybridMultilevel"/>
    <w:tmpl w:val="6B3089C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000EB2"/>
    <w:multiLevelType w:val="hybridMultilevel"/>
    <w:tmpl w:val="0A8A931C"/>
    <w:lvl w:ilvl="0" w:tplc="0CBCCF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23191277">
    <w:abstractNumId w:val="27"/>
  </w:num>
  <w:num w:numId="2" w16cid:durableId="398290310">
    <w:abstractNumId w:val="8"/>
  </w:num>
  <w:num w:numId="3" w16cid:durableId="1649819128">
    <w:abstractNumId w:val="20"/>
  </w:num>
  <w:num w:numId="4" w16cid:durableId="2105610030">
    <w:abstractNumId w:val="3"/>
  </w:num>
  <w:num w:numId="5" w16cid:durableId="1097864799">
    <w:abstractNumId w:val="5"/>
  </w:num>
  <w:num w:numId="6" w16cid:durableId="225067345">
    <w:abstractNumId w:val="12"/>
  </w:num>
  <w:num w:numId="7" w16cid:durableId="1289243353">
    <w:abstractNumId w:val="6"/>
  </w:num>
  <w:num w:numId="8" w16cid:durableId="1397468">
    <w:abstractNumId w:val="23"/>
  </w:num>
  <w:num w:numId="9" w16cid:durableId="1729954890">
    <w:abstractNumId w:val="4"/>
  </w:num>
  <w:num w:numId="10" w16cid:durableId="526409689">
    <w:abstractNumId w:val="17"/>
  </w:num>
  <w:num w:numId="11" w16cid:durableId="804740868">
    <w:abstractNumId w:val="14"/>
  </w:num>
  <w:num w:numId="12" w16cid:durableId="70584673">
    <w:abstractNumId w:val="11"/>
  </w:num>
  <w:num w:numId="13" w16cid:durableId="403534492">
    <w:abstractNumId w:val="21"/>
  </w:num>
  <w:num w:numId="14" w16cid:durableId="2135639043">
    <w:abstractNumId w:val="1"/>
  </w:num>
  <w:num w:numId="15" w16cid:durableId="1223566100">
    <w:abstractNumId w:val="28"/>
  </w:num>
  <w:num w:numId="16" w16cid:durableId="1824078699">
    <w:abstractNumId w:val="29"/>
  </w:num>
  <w:num w:numId="17" w16cid:durableId="1762219008">
    <w:abstractNumId w:val="0"/>
  </w:num>
  <w:num w:numId="18" w16cid:durableId="1445228160">
    <w:abstractNumId w:val="16"/>
  </w:num>
  <w:num w:numId="19" w16cid:durableId="1360470400">
    <w:abstractNumId w:val="10"/>
  </w:num>
  <w:num w:numId="20" w16cid:durableId="214701108">
    <w:abstractNumId w:val="22"/>
  </w:num>
  <w:num w:numId="21" w16cid:durableId="1428234923">
    <w:abstractNumId w:val="30"/>
  </w:num>
  <w:num w:numId="22" w16cid:durableId="1811552482">
    <w:abstractNumId w:val="19"/>
  </w:num>
  <w:num w:numId="23" w16cid:durableId="1613434686">
    <w:abstractNumId w:val="26"/>
  </w:num>
  <w:num w:numId="24" w16cid:durableId="1970552831">
    <w:abstractNumId w:val="25"/>
  </w:num>
  <w:num w:numId="25" w16cid:durableId="1833519733">
    <w:abstractNumId w:val="2"/>
  </w:num>
  <w:num w:numId="26" w16cid:durableId="1172721711">
    <w:abstractNumId w:val="24"/>
  </w:num>
  <w:num w:numId="27" w16cid:durableId="877204205">
    <w:abstractNumId w:val="9"/>
  </w:num>
  <w:num w:numId="28" w16cid:durableId="1565877041">
    <w:abstractNumId w:val="31"/>
  </w:num>
  <w:num w:numId="29" w16cid:durableId="2001230093">
    <w:abstractNumId w:val="18"/>
  </w:num>
  <w:num w:numId="30" w16cid:durableId="207765126">
    <w:abstractNumId w:val="32"/>
  </w:num>
  <w:num w:numId="31" w16cid:durableId="1739130293">
    <w:abstractNumId w:val="7"/>
  </w:num>
  <w:num w:numId="32" w16cid:durableId="1435517373">
    <w:abstractNumId w:val="15"/>
  </w:num>
  <w:num w:numId="33" w16cid:durableId="9672020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0D28"/>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2A10"/>
    <w:rsid w:val="001D572C"/>
    <w:rsid w:val="001D659F"/>
    <w:rsid w:val="001E0B3A"/>
    <w:rsid w:val="001E74E9"/>
    <w:rsid w:val="001E7A35"/>
    <w:rsid w:val="001F3FA8"/>
    <w:rsid w:val="00202A77"/>
    <w:rsid w:val="002046A5"/>
    <w:rsid w:val="0023164E"/>
    <w:rsid w:val="00233CD9"/>
    <w:rsid w:val="00242ED1"/>
    <w:rsid w:val="00250C46"/>
    <w:rsid w:val="00263D40"/>
    <w:rsid w:val="00271CE5"/>
    <w:rsid w:val="00277B1F"/>
    <w:rsid w:val="002802E8"/>
    <w:rsid w:val="00281EC8"/>
    <w:rsid w:val="00282020"/>
    <w:rsid w:val="00282154"/>
    <w:rsid w:val="00284C86"/>
    <w:rsid w:val="00294D38"/>
    <w:rsid w:val="002A2B69"/>
    <w:rsid w:val="002A3A43"/>
    <w:rsid w:val="002A5EEF"/>
    <w:rsid w:val="002A65AA"/>
    <w:rsid w:val="002B1C21"/>
    <w:rsid w:val="002B64F1"/>
    <w:rsid w:val="002B6D18"/>
    <w:rsid w:val="002C1137"/>
    <w:rsid w:val="002C2CDD"/>
    <w:rsid w:val="002C574A"/>
    <w:rsid w:val="002D0484"/>
    <w:rsid w:val="002D3A66"/>
    <w:rsid w:val="00311D80"/>
    <w:rsid w:val="0031319A"/>
    <w:rsid w:val="00327033"/>
    <w:rsid w:val="00331F00"/>
    <w:rsid w:val="003436F1"/>
    <w:rsid w:val="00356DBC"/>
    <w:rsid w:val="00360447"/>
    <w:rsid w:val="00361463"/>
    <w:rsid w:val="00362374"/>
    <w:rsid w:val="003636BF"/>
    <w:rsid w:val="003667B4"/>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2D0"/>
    <w:rsid w:val="004C3684"/>
    <w:rsid w:val="004C739C"/>
    <w:rsid w:val="004C7AAD"/>
    <w:rsid w:val="004F13A2"/>
    <w:rsid w:val="004F2C43"/>
    <w:rsid w:val="00502561"/>
    <w:rsid w:val="005029E1"/>
    <w:rsid w:val="005052A3"/>
    <w:rsid w:val="00511CF2"/>
    <w:rsid w:val="0051606C"/>
    <w:rsid w:val="0051786F"/>
    <w:rsid w:val="00520859"/>
    <w:rsid w:val="00521223"/>
    <w:rsid w:val="005229E6"/>
    <w:rsid w:val="00526246"/>
    <w:rsid w:val="0052642D"/>
    <w:rsid w:val="00532935"/>
    <w:rsid w:val="0054370E"/>
    <w:rsid w:val="00544EC4"/>
    <w:rsid w:val="00547211"/>
    <w:rsid w:val="005522C7"/>
    <w:rsid w:val="00553AF5"/>
    <w:rsid w:val="00562046"/>
    <w:rsid w:val="00567106"/>
    <w:rsid w:val="0057437C"/>
    <w:rsid w:val="005803FB"/>
    <w:rsid w:val="00581DCA"/>
    <w:rsid w:val="00583343"/>
    <w:rsid w:val="005A5A5D"/>
    <w:rsid w:val="005B16F7"/>
    <w:rsid w:val="005C1856"/>
    <w:rsid w:val="005C331A"/>
    <w:rsid w:val="005C7904"/>
    <w:rsid w:val="005D13ED"/>
    <w:rsid w:val="005D3E9C"/>
    <w:rsid w:val="005E1D3C"/>
    <w:rsid w:val="005E60BA"/>
    <w:rsid w:val="005E668A"/>
    <w:rsid w:val="00613D30"/>
    <w:rsid w:val="00625AE6"/>
    <w:rsid w:val="00625D3B"/>
    <w:rsid w:val="00630388"/>
    <w:rsid w:val="00632253"/>
    <w:rsid w:val="00642714"/>
    <w:rsid w:val="006455CE"/>
    <w:rsid w:val="00645FE9"/>
    <w:rsid w:val="006500DF"/>
    <w:rsid w:val="00650657"/>
    <w:rsid w:val="00655841"/>
    <w:rsid w:val="00670D68"/>
    <w:rsid w:val="00681B50"/>
    <w:rsid w:val="006849B7"/>
    <w:rsid w:val="00686F45"/>
    <w:rsid w:val="00687B93"/>
    <w:rsid w:val="0069599F"/>
    <w:rsid w:val="006A148C"/>
    <w:rsid w:val="006A2A09"/>
    <w:rsid w:val="006A31E1"/>
    <w:rsid w:val="006B3BA0"/>
    <w:rsid w:val="006B7426"/>
    <w:rsid w:val="006C1108"/>
    <w:rsid w:val="006C170B"/>
    <w:rsid w:val="006C72AD"/>
    <w:rsid w:val="006D31BC"/>
    <w:rsid w:val="006D5CD8"/>
    <w:rsid w:val="006D7D34"/>
    <w:rsid w:val="006E34A5"/>
    <w:rsid w:val="006E76F7"/>
    <w:rsid w:val="006F1B6C"/>
    <w:rsid w:val="007002C9"/>
    <w:rsid w:val="007026A4"/>
    <w:rsid w:val="007038B7"/>
    <w:rsid w:val="007112B7"/>
    <w:rsid w:val="0071570F"/>
    <w:rsid w:val="00725271"/>
    <w:rsid w:val="00733017"/>
    <w:rsid w:val="00733BD5"/>
    <w:rsid w:val="0074672E"/>
    <w:rsid w:val="0075156A"/>
    <w:rsid w:val="0076328E"/>
    <w:rsid w:val="007667CF"/>
    <w:rsid w:val="007771D3"/>
    <w:rsid w:val="00783310"/>
    <w:rsid w:val="00783FD7"/>
    <w:rsid w:val="00785C8E"/>
    <w:rsid w:val="00793400"/>
    <w:rsid w:val="00797915"/>
    <w:rsid w:val="007A22A5"/>
    <w:rsid w:val="007A4A6D"/>
    <w:rsid w:val="007B30E1"/>
    <w:rsid w:val="007D1BCF"/>
    <w:rsid w:val="007D62E4"/>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6746F"/>
    <w:rsid w:val="00870302"/>
    <w:rsid w:val="00870EED"/>
    <w:rsid w:val="0088043C"/>
    <w:rsid w:val="00881A63"/>
    <w:rsid w:val="00884889"/>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2750"/>
    <w:rsid w:val="0093740F"/>
    <w:rsid w:val="00940477"/>
    <w:rsid w:val="0094269F"/>
    <w:rsid w:val="00942E72"/>
    <w:rsid w:val="00945E55"/>
    <w:rsid w:val="009524D2"/>
    <w:rsid w:val="0095631D"/>
    <w:rsid w:val="009612BB"/>
    <w:rsid w:val="00966EF7"/>
    <w:rsid w:val="00976B22"/>
    <w:rsid w:val="009933E7"/>
    <w:rsid w:val="00995A88"/>
    <w:rsid w:val="009977E7"/>
    <w:rsid w:val="009A14AE"/>
    <w:rsid w:val="009A6FF5"/>
    <w:rsid w:val="009A7723"/>
    <w:rsid w:val="009A7F0A"/>
    <w:rsid w:val="009C1684"/>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67584"/>
    <w:rsid w:val="00A70133"/>
    <w:rsid w:val="00A701CC"/>
    <w:rsid w:val="00A770A6"/>
    <w:rsid w:val="00A813B1"/>
    <w:rsid w:val="00A96083"/>
    <w:rsid w:val="00AA6846"/>
    <w:rsid w:val="00AB36C4"/>
    <w:rsid w:val="00AB39B5"/>
    <w:rsid w:val="00AB4C1A"/>
    <w:rsid w:val="00AC1D7A"/>
    <w:rsid w:val="00AC32B2"/>
    <w:rsid w:val="00AD1848"/>
    <w:rsid w:val="00AD31E3"/>
    <w:rsid w:val="00AD742F"/>
    <w:rsid w:val="00AE460C"/>
    <w:rsid w:val="00AE4A7E"/>
    <w:rsid w:val="00AF0529"/>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E5C41"/>
    <w:rsid w:val="00BF67B1"/>
    <w:rsid w:val="00BF6F4C"/>
    <w:rsid w:val="00C0372F"/>
    <w:rsid w:val="00C05C09"/>
    <w:rsid w:val="00C12150"/>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05DB8"/>
    <w:rsid w:val="00D1592A"/>
    <w:rsid w:val="00D159C3"/>
    <w:rsid w:val="00D174B2"/>
    <w:rsid w:val="00D248DE"/>
    <w:rsid w:val="00D43512"/>
    <w:rsid w:val="00D47DEC"/>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47975"/>
    <w:rsid w:val="00E50F2E"/>
    <w:rsid w:val="00E53ED5"/>
    <w:rsid w:val="00E627CD"/>
    <w:rsid w:val="00E642B1"/>
    <w:rsid w:val="00E6643C"/>
    <w:rsid w:val="00E706A8"/>
    <w:rsid w:val="00E716ED"/>
    <w:rsid w:val="00E9465D"/>
    <w:rsid w:val="00EA13D9"/>
    <w:rsid w:val="00EC1E8E"/>
    <w:rsid w:val="00EC6ED7"/>
    <w:rsid w:val="00ED1C3E"/>
    <w:rsid w:val="00ED20C1"/>
    <w:rsid w:val="00ED2B75"/>
    <w:rsid w:val="00ED326F"/>
    <w:rsid w:val="00ED36FA"/>
    <w:rsid w:val="00EE1EFB"/>
    <w:rsid w:val="00EE3A9A"/>
    <w:rsid w:val="00EE559C"/>
    <w:rsid w:val="00EE62A3"/>
    <w:rsid w:val="00EF3D79"/>
    <w:rsid w:val="00F01905"/>
    <w:rsid w:val="00F04106"/>
    <w:rsid w:val="00F1524B"/>
    <w:rsid w:val="00F240BB"/>
    <w:rsid w:val="00F45102"/>
    <w:rsid w:val="00F475A1"/>
    <w:rsid w:val="00F52689"/>
    <w:rsid w:val="00F57FED"/>
    <w:rsid w:val="00F94F3A"/>
    <w:rsid w:val="00FA2BBD"/>
    <w:rsid w:val="00FA417D"/>
    <w:rsid w:val="00FA434C"/>
    <w:rsid w:val="00FA4B0A"/>
    <w:rsid w:val="00FA58A5"/>
    <w:rsid w:val="00FB2F0E"/>
    <w:rsid w:val="00FC669A"/>
    <w:rsid w:val="00FC73DA"/>
    <w:rsid w:val="00FD3E8B"/>
    <w:rsid w:val="00FD6FC0"/>
    <w:rsid w:val="00FD7AB9"/>
    <w:rsid w:val="00FE029D"/>
    <w:rsid w:val="00FF2984"/>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D85C0C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v.gov.s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p.drsv@gov.si" TargetMode="External"/><Relationship Id="rId4" Type="http://schemas.openxmlformats.org/officeDocument/2006/relationships/webSettings" Target="webSettings.xml"/><Relationship Id="rId9" Type="http://schemas.openxmlformats.org/officeDocument/2006/relationships/hyperlink" Target="https://www.gov.s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4</TotalTime>
  <Pages>3</Pages>
  <Words>984</Words>
  <Characters>5612</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7</cp:revision>
  <cp:lastPrinted>2024-05-13T07:56:00Z</cp:lastPrinted>
  <dcterms:created xsi:type="dcterms:W3CDTF">2024-05-13T13:13:00Z</dcterms:created>
  <dcterms:modified xsi:type="dcterms:W3CDTF">2024-05-13T13:19:00Z</dcterms:modified>
</cp:coreProperties>
</file>