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1B0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2EC23D63"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F3A38">
        <w:rPr>
          <w:rFonts w:cs="Arial"/>
          <w:b/>
          <w:szCs w:val="20"/>
          <w:lang w:val="sl-SI"/>
        </w:rPr>
        <w:t>9</w:t>
      </w:r>
      <w:r w:rsidR="00CA54AD">
        <w:rPr>
          <w:rFonts w:cs="Arial"/>
          <w:b/>
          <w:szCs w:val="20"/>
          <w:lang w:val="sl-SI"/>
        </w:rPr>
        <w:t>118</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323504C0" w:rsidR="006C170B" w:rsidRPr="006B5891" w:rsidRDefault="006B3BA0" w:rsidP="006B5891">
      <w:pPr>
        <w:spacing w:line="240" w:lineRule="auto"/>
        <w:jc w:val="center"/>
        <w:rPr>
          <w:rFonts w:cs="Arial"/>
          <w:b/>
          <w:szCs w:val="20"/>
          <w:lang w:val="sl-SI"/>
        </w:rPr>
      </w:pPr>
      <w:r w:rsidRPr="009E3524">
        <w:rPr>
          <w:rFonts w:cs="Arial"/>
          <w:szCs w:val="20"/>
          <w:lang w:val="sl-SI"/>
        </w:rPr>
        <w:t xml:space="preserve">v </w:t>
      </w:r>
      <w:r w:rsidR="00CF3A38">
        <w:rPr>
          <w:rFonts w:cs="Arial"/>
          <w:szCs w:val="20"/>
          <w:lang w:val="sl-SI"/>
        </w:rPr>
        <w:t>Sektorju za investicije</w:t>
      </w:r>
      <w:r w:rsidR="005D72B6" w:rsidRPr="006B5891">
        <w:rPr>
          <w:rFonts w:cs="Arial"/>
          <w:b/>
          <w:szCs w:val="20"/>
          <w:lang w:val="sl-SI"/>
        </w:rPr>
        <w:t>.</w:t>
      </w:r>
      <w:r w:rsidR="000C1CCA" w:rsidRPr="006B5891">
        <w:rPr>
          <w:rFonts w:cs="Arial"/>
          <w:b/>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365195BF"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CF3A38">
        <w:rPr>
          <w:rFonts w:cs="Arial"/>
          <w:szCs w:val="20"/>
          <w:lang w:val="sl-SI"/>
        </w:rPr>
        <w:t>Maribor</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6C7E468" w14:textId="41F1B1B1" w:rsidR="00CF3A38"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 xml:space="preserve">neposredna pomoč pri </w:t>
      </w:r>
      <w:r w:rsidR="00CF3A38" w:rsidRPr="00CA54AD">
        <w:rPr>
          <w:rFonts w:eastAsia="Calibri" w:cs="Arial"/>
          <w:szCs w:val="20"/>
          <w:lang w:val="sl-SI"/>
        </w:rPr>
        <w:t>vodenje in sodelovanje v projektni skupini,</w:t>
      </w:r>
    </w:p>
    <w:p w14:paraId="21FEF495" w14:textId="77777777" w:rsidR="00CA54AD" w:rsidRPr="00CA54AD" w:rsidRDefault="00CF3A38"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vodenje</w:t>
      </w:r>
      <w:r w:rsidR="00CA54AD" w:rsidRPr="00CA54AD">
        <w:rPr>
          <w:rFonts w:eastAsia="Calibri" w:cs="Arial"/>
          <w:szCs w:val="20"/>
          <w:lang w:val="sl-SI"/>
        </w:rPr>
        <w:t xml:space="preserve"> najzahtevnejših upravnih postopkov,</w:t>
      </w:r>
    </w:p>
    <w:p w14:paraId="1CE89296" w14:textId="77777777"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neposredna pomoč pri vodenju strokovnih nalog na delu delovnega področja ministrstva oziroma notranje organizacijske enote,</w:t>
      </w:r>
    </w:p>
    <w:p w14:paraId="50F2BFC2" w14:textId="77777777"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vodenje projektnih skupin,</w:t>
      </w:r>
    </w:p>
    <w:p w14:paraId="2E00A34B" w14:textId="77777777"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samostojno oblikovanje sistemskih rešitev in drugih najzahtevnejših gradiv,</w:t>
      </w:r>
    </w:p>
    <w:p w14:paraId="00127C16" w14:textId="404EDBEE"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opravljanje drugih najzahtevnejših nalog,</w:t>
      </w:r>
    </w:p>
    <w:p w14:paraId="79F12E3F" w14:textId="77777777"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vodenje in sodelovanje v najzahtevnejših projektnih skupinah,</w:t>
      </w:r>
    </w:p>
    <w:p w14:paraId="649CBF5A" w14:textId="77777777" w:rsidR="00CA54AD" w:rsidRPr="00CA54AD" w:rsidRDefault="00CA54AD" w:rsidP="001879B5">
      <w:pPr>
        <w:pStyle w:val="Odstavekseznama"/>
        <w:numPr>
          <w:ilvl w:val="0"/>
          <w:numId w:val="28"/>
        </w:numPr>
        <w:spacing w:line="240" w:lineRule="auto"/>
        <w:jc w:val="both"/>
        <w:rPr>
          <w:rFonts w:eastAsia="Calibri" w:cs="Arial"/>
          <w:szCs w:val="20"/>
          <w:lang w:val="sl-SI"/>
        </w:rPr>
      </w:pPr>
      <w:r w:rsidRPr="00CA54AD">
        <w:rPr>
          <w:rFonts w:eastAsia="Calibri" w:cs="Arial"/>
          <w:szCs w:val="20"/>
          <w:lang w:val="sl-SI"/>
        </w:rPr>
        <w:t>vodenje in odločanje v najzahtevnejših upravnih postopkih na I. stopnji in v upravnih postopkih na drugi stopnji.</w:t>
      </w:r>
    </w:p>
    <w:p w14:paraId="275BA445" w14:textId="77777777" w:rsidR="00361463" w:rsidRPr="00767743" w:rsidRDefault="00361463" w:rsidP="00361463">
      <w:pPr>
        <w:spacing w:line="260" w:lineRule="atLeast"/>
        <w:jc w:val="both"/>
        <w:rPr>
          <w:rFonts w:cs="Arial"/>
          <w:iCs/>
          <w:szCs w:val="20"/>
          <w:lang w:val="sl-SI" w:eastAsia="sl-SI"/>
        </w:rPr>
      </w:pPr>
      <w:r w:rsidRPr="00CA54AD">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w:t>
      </w:r>
      <w:r w:rsidRPr="00767743">
        <w:rPr>
          <w:rFonts w:cs="Arial"/>
          <w:iCs/>
          <w:szCs w:val="20"/>
          <w:lang w:val="sl-SI" w:eastAsia="sl-SI"/>
        </w:rPr>
        <w:t xml:space="preserve"> izpolnjujejo pogoj obveznega usposabljanja po 89. členu ZJU. V nasprotnem primeru bo moral izbrani kandidat najkasneje v enem letu od sklenitve pogodbe o zaposlitvi opraviti usposabljanje za imenovanje v naziv, predpisano v skladu z 89. členom ZJU.</w:t>
      </w:r>
    </w:p>
    <w:p w14:paraId="01B9BF84" w14:textId="77777777" w:rsidR="00697ED9" w:rsidRPr="00767743" w:rsidRDefault="00697ED9"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18299945" w14:textId="6ED2CE91" w:rsidR="008B49E4" w:rsidRDefault="0051344A" w:rsidP="004A0791">
      <w:pPr>
        <w:spacing w:line="240" w:lineRule="auto"/>
        <w:jc w:val="both"/>
        <w:rPr>
          <w:rFonts w:cs="Arial"/>
          <w:color w:val="000000"/>
          <w:szCs w:val="20"/>
          <w:lang w:val="sl-SI" w:eastAsia="sl-SI"/>
        </w:rPr>
      </w:pPr>
      <w:r>
        <w:rPr>
          <w:rFonts w:cs="Arial"/>
          <w:color w:val="000000"/>
          <w:szCs w:val="20"/>
          <w:lang w:val="sl-SI" w:eastAsia="sl-SI"/>
        </w:rPr>
        <w:t xml:space="preserve">Prednost pri izbiri bodi imeli kandidati </w:t>
      </w:r>
      <w:r>
        <w:rPr>
          <w:rFonts w:ascii="Helv" w:hAnsi="Helv" w:cs="Helv"/>
          <w:color w:val="000000"/>
          <w:szCs w:val="20"/>
          <w:lang w:val="sl-SI" w:eastAsia="sl-SI"/>
        </w:rPr>
        <w:t xml:space="preserve">z izkušnjami na področju zakonodaje s področja urejanja </w:t>
      </w:r>
      <w:r w:rsidRPr="0051344A">
        <w:rPr>
          <w:rFonts w:ascii="Helv" w:hAnsi="Helv" w:cs="Helv"/>
          <w:color w:val="000000"/>
          <w:szCs w:val="20"/>
          <w:lang w:val="sl-SI" w:eastAsia="sl-SI"/>
        </w:rPr>
        <w:t xml:space="preserve">voda ter pripravo in vodenjem investicijskih projektov s področja urejanja voda. </w:t>
      </w:r>
      <w:r w:rsidRPr="0051344A">
        <w:rPr>
          <w:rFonts w:cs="Arial"/>
          <w:color w:val="000000"/>
          <w:szCs w:val="20"/>
          <w:lang w:val="sl-SI" w:eastAsia="sl-SI"/>
        </w:rPr>
        <w:t>Prosimo, da</w:t>
      </w:r>
      <w:r>
        <w:rPr>
          <w:rFonts w:cs="Arial"/>
          <w:color w:val="000000"/>
          <w:szCs w:val="20"/>
          <w:lang w:val="sl-SI" w:eastAsia="sl-SI"/>
        </w:rPr>
        <w:t xml:space="preserve"> slednje kandidati obvezno označijo v obrazcu »Vloga za zaposlitev«, pod točko 4. d).</w:t>
      </w:r>
    </w:p>
    <w:p w14:paraId="5AFEE02D" w14:textId="77777777" w:rsidR="0051344A" w:rsidRDefault="0051344A" w:rsidP="004A0791">
      <w:pPr>
        <w:spacing w:line="240" w:lineRule="auto"/>
        <w:jc w:val="both"/>
        <w:rPr>
          <w:szCs w:val="20"/>
          <w:lang w:val="sl-SI" w:eastAsia="sl-SI"/>
        </w:rPr>
      </w:pPr>
    </w:p>
    <w:p w14:paraId="0EE9B26D"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14:paraId="366EC894" w14:textId="77777777" w:rsidR="008F5F7D" w:rsidRPr="007B30E1" w:rsidRDefault="008F5F7D" w:rsidP="006C170B">
      <w:pPr>
        <w:spacing w:line="240" w:lineRule="auto"/>
        <w:jc w:val="both"/>
        <w:rPr>
          <w:szCs w:val="20"/>
          <w:lang w:val="sl-SI" w:eastAsia="sl-SI"/>
        </w:rPr>
      </w:pPr>
    </w:p>
    <w:p w14:paraId="46ED2E0D" w14:textId="7B5966F6" w:rsidR="00886BBD" w:rsidRDefault="006C170B" w:rsidP="00886BBD">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886BBD">
        <w:rPr>
          <w:rFonts w:cs="Arial"/>
          <w:szCs w:val="20"/>
          <w:lang w:val="sl-SI" w:eastAsia="sl-SI"/>
        </w:rPr>
        <w:t xml:space="preserve"> v Mariboru.</w:t>
      </w:r>
    </w:p>
    <w:p w14:paraId="6811E469" w14:textId="77777777" w:rsidR="0086675F" w:rsidRDefault="0086675F" w:rsidP="006C170B">
      <w:pPr>
        <w:spacing w:line="240" w:lineRule="auto"/>
        <w:jc w:val="both"/>
        <w:rPr>
          <w:rFonts w:cs="Arial"/>
          <w:szCs w:val="20"/>
          <w:lang w:val="sk-SK" w:eastAsia="sl-SI"/>
        </w:rPr>
      </w:pPr>
    </w:p>
    <w:p w14:paraId="11747D2B" w14:textId="56BE005D"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86BBD">
        <w:rPr>
          <w:szCs w:val="20"/>
          <w:lang w:val="sl-SI" w:eastAsia="sl-SI"/>
        </w:rPr>
        <w:t>91</w:t>
      </w:r>
      <w:r w:rsidR="002A2AA4">
        <w:rPr>
          <w:szCs w:val="20"/>
          <w:lang w:val="sl-SI" w:eastAsia="sl-SI"/>
        </w:rPr>
        <w:t>18</w:t>
      </w:r>
      <w:r w:rsidR="006C170B" w:rsidRPr="00995A88">
        <w:rPr>
          <w:szCs w:val="20"/>
          <w:lang w:val="sl-SI" w:eastAsia="sl-SI"/>
        </w:rPr>
        <w:t>, št. 11002-</w:t>
      </w:r>
      <w:r w:rsidR="002A2AA4">
        <w:rPr>
          <w:szCs w:val="20"/>
          <w:lang w:val="sl-SI" w:eastAsia="sl-SI"/>
        </w:rPr>
        <w:t>24</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spletni strani Zavoda RS za zaposlovanje ter oglasni deski Zavoda RS za zaposlovanje. Za pisno </w:t>
      </w:r>
      <w:r w:rsidR="006C170B" w:rsidRPr="00995A88">
        <w:rPr>
          <w:szCs w:val="20"/>
          <w:lang w:val="sl-SI" w:eastAsia="sl-SI"/>
        </w:rPr>
        <w:lastRenderedPageBreak/>
        <w:t>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56073161"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informacije o področju dela pa na telefonski številki: 02 234 96 34, ga. Blanka Grajfoner.</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AA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344A"/>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048DD"/>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4AD"/>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1071</Words>
  <Characters>6649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2022-06-30T11:38:00Z</cp:lastPrinted>
  <dcterms:created xsi:type="dcterms:W3CDTF">2024-02-28T07:21:00Z</dcterms:created>
  <dcterms:modified xsi:type="dcterms:W3CDTF">2024-02-28T07:21:00Z</dcterms:modified>
</cp:coreProperties>
</file>