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174480">
        <w:rPr>
          <w:rFonts w:cs="Arial"/>
          <w:szCs w:val="20"/>
          <w:lang w:val="sl-SI"/>
        </w:rPr>
        <w:t>Koper</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lastRenderedPageBreak/>
        <w:t>sodelovanje  v najzahtevnejših projektnih skupinah</w:t>
      </w:r>
      <w:r>
        <w:rPr>
          <w:rFonts w:cs="Arial"/>
          <w:szCs w:val="20"/>
          <w:lang w:val="sl-SI"/>
        </w:rPr>
        <w:t>,</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izvajanje nalog informiranja, obveščanja in komuniciranja skladno z  mehanizmom načrta  za okrevanje in odpornost</w:t>
      </w:r>
      <w:r>
        <w:rPr>
          <w:rFonts w:cs="Arial"/>
          <w:szCs w:val="20"/>
          <w:lang w:val="sl-SI"/>
        </w:rPr>
        <w:t>,</w:t>
      </w:r>
    </w:p>
    <w:p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rsidR="003443DA" w:rsidRPr="00FE3C9C" w:rsidRDefault="003443DA" w:rsidP="003443DA">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Izbrani kandidat bo delo opravljal na sedežu Direkcije Republike Slovenija za vode, Mariborska cesta 88, 3000 Celje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w:t>
      </w:r>
      <w:bookmarkStart w:id="0" w:name="_GoBack"/>
      <w:r w:rsidRPr="00987B3C">
        <w:rPr>
          <w:szCs w:val="20"/>
          <w:lang w:val="sl-SI" w:eastAsia="sl-SI"/>
        </w:rPr>
        <w:t xml:space="preserve">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C0B53">
        <w:rPr>
          <w:szCs w:val="20"/>
          <w:lang w:val="sl-SI" w:eastAsia="sl-SI"/>
        </w:rPr>
        <w:t>10</w:t>
      </w:r>
      <w:r w:rsidRPr="00013FD0">
        <w:rPr>
          <w:szCs w:val="20"/>
          <w:lang w:val="sl-SI" w:eastAsia="sl-SI"/>
        </w:rPr>
        <w:t>), št. 11002-</w:t>
      </w:r>
      <w:r w:rsidR="00174480">
        <w:rPr>
          <w:szCs w:val="20"/>
          <w:lang w:val="sl-SI" w:eastAsia="sl-SI"/>
        </w:rPr>
        <w:t>8</w:t>
      </w:r>
      <w:r w:rsidR="00047220">
        <w:rPr>
          <w:szCs w:val="20"/>
          <w:lang w:val="sl-SI" w:eastAsia="sl-SI"/>
        </w:rPr>
        <w:t>/202</w:t>
      </w:r>
      <w:r w:rsidR="00174480">
        <w:rPr>
          <w:szCs w:val="20"/>
          <w:lang w:val="sl-SI" w:eastAsia="sl-SI"/>
        </w:rPr>
        <w:t>3</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174480" w:rsidRPr="00F26B94">
        <w:rPr>
          <w:b/>
          <w:szCs w:val="20"/>
          <w:lang w:val="sl-SI" w:eastAsia="sl-SI"/>
        </w:rPr>
        <w:t>8</w:t>
      </w:r>
      <w:r w:rsidRPr="008417B9">
        <w:rPr>
          <w:b/>
          <w:szCs w:val="20"/>
          <w:lang w:val="sl-SI" w:eastAsia="sl-SI"/>
        </w:rPr>
        <w:t xml:space="preserve"> dni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bookmarkEnd w:id="0"/>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26" w:rsidRDefault="00F21526">
      <w:r>
        <w:separator/>
      </w:r>
    </w:p>
  </w:endnote>
  <w:endnote w:type="continuationSeparator" w:id="0">
    <w:p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26" w:rsidRDefault="00F21526">
      <w:r>
        <w:separator/>
      </w:r>
    </w:p>
  </w:footnote>
  <w:footnote w:type="continuationSeparator" w:id="0">
    <w:p w:rsidR="00F21526" w:rsidRDefault="00F21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0401F74A" wp14:editId="5A788E3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71A65"/>
    <w:rsid w:val="00F802A3"/>
    <w:rsid w:val="00F867F0"/>
    <w:rsid w:val="00F94F3A"/>
    <w:rsid w:val="00FA2BBD"/>
    <w:rsid w:val="00FA434C"/>
    <w:rsid w:val="00FA58A5"/>
    <w:rsid w:val="00FB0C7F"/>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1041</Words>
  <Characters>6305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2023-02-21T14:16:00Z</dcterms:created>
  <dcterms:modified xsi:type="dcterms:W3CDTF">2023-02-21T14:17:00Z</dcterms:modified>
</cp:coreProperties>
</file>