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0B" w:rsidRDefault="002562CF" w:rsidP="006C170B">
      <w:pPr>
        <w:tabs>
          <w:tab w:val="left" w:pos="2835"/>
        </w:tabs>
        <w:spacing w:line="240" w:lineRule="auto"/>
        <w:jc w:val="both"/>
        <w:rPr>
          <w:rFonts w:cs="Arial"/>
          <w:szCs w:val="20"/>
          <w:lang w:val="sl-SI" w:eastAsia="sl-SI"/>
        </w:rPr>
      </w:pPr>
      <w:r w:rsidRPr="00D174B2">
        <w:rPr>
          <w:rFonts w:cs="Arial"/>
          <w:szCs w:val="20"/>
          <w:lang w:val="sl-SI"/>
        </w:rPr>
        <w:t xml:space="preserve">Na podlagi 25. </w:t>
      </w:r>
      <w:r w:rsidR="00181B30">
        <w:rPr>
          <w:rFonts w:cs="Arial"/>
          <w:szCs w:val="20"/>
          <w:lang w:val="sl-SI"/>
        </w:rPr>
        <w:t xml:space="preserve">člena </w:t>
      </w:r>
      <w:r w:rsidRPr="00D174B2">
        <w:rPr>
          <w:rFonts w:cs="Arial"/>
          <w:szCs w:val="20"/>
          <w:lang w:val="sl-SI"/>
        </w:rPr>
        <w:t xml:space="preserve">Zakona o delovnih razmerjih </w:t>
      </w:r>
      <w:r w:rsidRPr="00526808">
        <w:rPr>
          <w:rFonts w:cs="Arial"/>
          <w:szCs w:val="20"/>
          <w:lang w:val="sl-SI"/>
        </w:rPr>
        <w:t xml:space="preserve">(Uradni list RS, št. 21/13, </w:t>
      </w:r>
      <w:r w:rsidR="002A5B1B">
        <w:rPr>
          <w:rFonts w:cs="Arial"/>
          <w:szCs w:val="20"/>
          <w:lang w:val="sl-SI"/>
        </w:rPr>
        <w:t>s spremembami</w:t>
      </w:r>
      <w:r w:rsidRPr="00526808">
        <w:rPr>
          <w:rFonts w:cs="Arial"/>
          <w:szCs w:val="20"/>
          <w:lang w:val="sl-SI"/>
        </w:rPr>
        <w:t>)</w:t>
      </w:r>
      <w:r>
        <w:rPr>
          <w:rFonts w:cs="Arial"/>
          <w:szCs w:val="20"/>
          <w:lang w:val="sl-SI"/>
        </w:rPr>
        <w:t xml:space="preserve"> </w:t>
      </w:r>
      <w:r w:rsidRPr="00D174B2">
        <w:rPr>
          <w:rFonts w:cs="Arial"/>
          <w:szCs w:val="20"/>
          <w:lang w:val="sl-SI"/>
        </w:rPr>
        <w:t xml:space="preserve">in </w:t>
      </w:r>
      <w:r w:rsidR="00FA5C73">
        <w:rPr>
          <w:rFonts w:cs="Arial"/>
          <w:szCs w:val="20"/>
          <w:lang w:val="sl-SI"/>
        </w:rPr>
        <w:t xml:space="preserve">57. </w:t>
      </w:r>
      <w:r w:rsidRPr="00850312">
        <w:rPr>
          <w:rFonts w:cs="Arial"/>
          <w:color w:val="000000"/>
          <w:szCs w:val="20"/>
          <w:lang w:val="sk-SK"/>
        </w:rPr>
        <w:t>člena Zakona o javnih uslužbencih</w:t>
      </w:r>
      <w:r w:rsidRPr="00850312">
        <w:rPr>
          <w:rFonts w:cs="Arial"/>
          <w:szCs w:val="20"/>
          <w:lang w:val="sl-SI"/>
        </w:rPr>
        <w:t xml:space="preserve"> (Uradni list RS, št. 63/07 – UPB3, </w:t>
      </w:r>
      <w:r w:rsidR="002A5B1B">
        <w:rPr>
          <w:rFonts w:cs="Arial"/>
          <w:szCs w:val="20"/>
          <w:lang w:val="sl-SI"/>
        </w:rPr>
        <w:t>s spremembami</w:t>
      </w:r>
      <w:r w:rsidRPr="00850312">
        <w:rPr>
          <w:rFonts w:cs="Arial"/>
          <w:szCs w:val="20"/>
          <w:lang w:val="sl-SI"/>
        </w:rPr>
        <w:t xml:space="preserve">) </w:t>
      </w:r>
      <w:r w:rsidRPr="00850312">
        <w:rPr>
          <w:rFonts w:cs="Arial"/>
          <w:b/>
          <w:szCs w:val="20"/>
          <w:lang w:val="sl-SI"/>
        </w:rPr>
        <w:t>Direkcija Republike Slovenije za vode</w:t>
      </w:r>
      <w:r w:rsidRPr="00850312">
        <w:rPr>
          <w:rFonts w:cs="Arial"/>
          <w:szCs w:val="20"/>
          <w:lang w:val="sl-SI"/>
        </w:rPr>
        <w:t xml:space="preserve"> </w:t>
      </w:r>
      <w:r w:rsidR="006C170B" w:rsidRPr="00901F8D">
        <w:rPr>
          <w:rFonts w:cs="Arial"/>
          <w:szCs w:val="20"/>
          <w:lang w:val="sl-SI" w:eastAsia="sl-SI"/>
        </w:rPr>
        <w:t>objavlja prost</w:t>
      </w:r>
      <w:r>
        <w:rPr>
          <w:rFonts w:cs="Arial"/>
          <w:szCs w:val="20"/>
          <w:lang w:val="sl-SI" w:eastAsia="sl-SI"/>
        </w:rPr>
        <w:t xml:space="preserve">o strokovno tehnično </w:t>
      </w:r>
      <w:r w:rsidR="006C170B" w:rsidRPr="00901F8D">
        <w:rPr>
          <w:rFonts w:cs="Arial"/>
          <w:szCs w:val="20"/>
          <w:lang w:val="sl-SI" w:eastAsia="sl-SI"/>
        </w:rPr>
        <w:t>delovn</w:t>
      </w:r>
      <w:r>
        <w:rPr>
          <w:rFonts w:cs="Arial"/>
          <w:szCs w:val="20"/>
          <w:lang w:val="sl-SI" w:eastAsia="sl-SI"/>
        </w:rPr>
        <w:t>o</w:t>
      </w:r>
      <w:r w:rsidR="006C170B" w:rsidRPr="00901F8D">
        <w:rPr>
          <w:rFonts w:cs="Arial"/>
          <w:szCs w:val="20"/>
          <w:lang w:val="sl-SI" w:eastAsia="sl-SI"/>
        </w:rPr>
        <w:t xml:space="preserve"> mest</w:t>
      </w:r>
      <w:r>
        <w:rPr>
          <w:rFonts w:cs="Arial"/>
          <w:szCs w:val="20"/>
          <w:lang w:val="sl-SI" w:eastAsia="sl-SI"/>
        </w:rPr>
        <w:t>o</w:t>
      </w:r>
      <w:r w:rsidR="006C170B" w:rsidRPr="00901F8D">
        <w:rPr>
          <w:rFonts w:cs="Arial"/>
          <w:szCs w:val="20"/>
          <w:lang w:val="sl-SI" w:eastAsia="sl-SI"/>
        </w:rPr>
        <w:t xml:space="preserve"> za nedoločen čas s polnim delovnim časom</w:t>
      </w:r>
      <w:r w:rsidR="00B211E1">
        <w:rPr>
          <w:rFonts w:cs="Arial"/>
          <w:szCs w:val="20"/>
          <w:lang w:val="sl-SI" w:eastAsia="sl-SI"/>
        </w:rPr>
        <w:t xml:space="preserve"> in 6 mesečnim poskusnim delom</w:t>
      </w:r>
      <w:r w:rsidR="000C1CCA">
        <w:rPr>
          <w:rFonts w:cs="Arial"/>
          <w:szCs w:val="20"/>
          <w:lang w:val="sl-SI" w:eastAsia="sl-SI"/>
        </w:rPr>
        <w:t>:</w:t>
      </w:r>
    </w:p>
    <w:p w:rsidR="00A53E76" w:rsidRDefault="00A53E76" w:rsidP="006C170B">
      <w:pPr>
        <w:tabs>
          <w:tab w:val="left" w:pos="2835"/>
        </w:tabs>
        <w:spacing w:line="240" w:lineRule="auto"/>
        <w:jc w:val="both"/>
        <w:rPr>
          <w:rFonts w:cs="Arial"/>
          <w:szCs w:val="20"/>
          <w:lang w:val="sl-SI" w:eastAsia="sl-SI"/>
        </w:rPr>
      </w:pPr>
    </w:p>
    <w:p w:rsidR="006C170B" w:rsidRDefault="002562CF" w:rsidP="006C170B">
      <w:pPr>
        <w:autoSpaceDE w:val="0"/>
        <w:autoSpaceDN w:val="0"/>
        <w:adjustRightInd w:val="0"/>
        <w:jc w:val="center"/>
        <w:rPr>
          <w:rFonts w:cs="Arial"/>
          <w:b/>
          <w:szCs w:val="20"/>
          <w:lang w:val="sl-SI"/>
        </w:rPr>
      </w:pPr>
      <w:r>
        <w:rPr>
          <w:rFonts w:cs="Arial"/>
          <w:b/>
          <w:szCs w:val="20"/>
          <w:lang w:val="sl-SI"/>
        </w:rPr>
        <w:t>RAZVOJNI INŽENIR VII/2-II</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Pr>
          <w:rFonts w:cs="Arial"/>
          <w:b/>
          <w:szCs w:val="20"/>
          <w:lang w:val="sl-SI"/>
        </w:rPr>
        <w:t>1509</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rsidR="002562CF" w:rsidRDefault="002562CF" w:rsidP="002562CF">
      <w:pPr>
        <w:spacing w:line="240" w:lineRule="auto"/>
        <w:jc w:val="center"/>
        <w:rPr>
          <w:rFonts w:cs="Arial"/>
          <w:b/>
          <w:szCs w:val="20"/>
          <w:lang w:val="sl-SI"/>
        </w:rPr>
      </w:pPr>
      <w:r>
        <w:rPr>
          <w:rFonts w:cs="Arial"/>
          <w:b/>
          <w:szCs w:val="20"/>
          <w:lang w:val="sl-SI"/>
        </w:rPr>
        <w:t xml:space="preserve">v Oddelku za informatiko, GIS in arhiv, </w:t>
      </w:r>
    </w:p>
    <w:p w:rsidR="002562CF" w:rsidRDefault="002562CF" w:rsidP="002562CF">
      <w:pPr>
        <w:spacing w:line="240" w:lineRule="auto"/>
        <w:jc w:val="center"/>
        <w:rPr>
          <w:rFonts w:cs="Arial"/>
          <w:b/>
          <w:szCs w:val="20"/>
          <w:lang w:val="sl-SI"/>
        </w:rPr>
      </w:pPr>
      <w:r>
        <w:rPr>
          <w:rFonts w:cs="Arial"/>
          <w:b/>
          <w:szCs w:val="20"/>
          <w:lang w:val="sl-SI"/>
        </w:rPr>
        <w:t>v Službi za splošne, pravne, kadrovske in finančne zadeve</w:t>
      </w:r>
      <w:r w:rsidRPr="00A246CE">
        <w:rPr>
          <w:rFonts w:cs="Arial"/>
          <w:szCs w:val="20"/>
          <w:lang w:val="sl-SI"/>
        </w:rPr>
        <w:t>.</w:t>
      </w:r>
    </w:p>
    <w:p w:rsidR="006B3BA0" w:rsidRDefault="006B3BA0" w:rsidP="006B3BA0">
      <w:pPr>
        <w:spacing w:line="240" w:lineRule="auto"/>
        <w:jc w:val="center"/>
        <w:rPr>
          <w:rFonts w:cs="Arial"/>
          <w:szCs w:val="20"/>
          <w:lang w:val="sl-SI"/>
        </w:rPr>
      </w:pPr>
    </w:p>
    <w:p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2562CF">
        <w:rPr>
          <w:rFonts w:cs="Arial"/>
          <w:szCs w:val="20"/>
          <w:lang w:val="sl-SI"/>
        </w:rPr>
        <w:t>Celje</w:t>
      </w:r>
      <w:r>
        <w:rPr>
          <w:rFonts w:cs="Arial"/>
          <w:szCs w:val="20"/>
          <w:lang w:val="sl-SI"/>
        </w:rPr>
        <w:t>.</w:t>
      </w:r>
    </w:p>
    <w:p w:rsidR="00427898" w:rsidRPr="00901F8D" w:rsidRDefault="00427898" w:rsidP="006C170B">
      <w:pPr>
        <w:spacing w:line="240" w:lineRule="auto"/>
        <w:jc w:val="both"/>
        <w:rPr>
          <w:rFonts w:cs="Arial"/>
          <w:szCs w:val="20"/>
          <w:lang w:val="sl-SI"/>
        </w:rPr>
      </w:pPr>
    </w:p>
    <w:p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rsidR="000C1CCA" w:rsidRPr="000C1CCA" w:rsidRDefault="002562CF" w:rsidP="00064706">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3 </w:t>
      </w:r>
      <w:r w:rsidR="000C1CCA" w:rsidRPr="000C1CCA">
        <w:rPr>
          <w:szCs w:val="20"/>
          <w:lang w:val="sl-SI" w:eastAsia="sl-SI"/>
        </w:rPr>
        <w:t xml:space="preserve">leta delovnih izkušenj oziroma izpolnjevanje pogojev za </w:t>
      </w:r>
      <w:r w:rsidR="002A5B1B">
        <w:rPr>
          <w:szCs w:val="20"/>
          <w:lang w:val="sl-SI" w:eastAsia="sl-SI"/>
        </w:rPr>
        <w:t>razpisano delovno mesto</w:t>
      </w:r>
      <w:r w:rsidR="000C1CCA" w:rsidRPr="000C1CCA">
        <w:rPr>
          <w:szCs w:val="20"/>
          <w:lang w:val="sl-SI" w:eastAsia="sl-SI"/>
        </w:rPr>
        <w:t>,</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52643D" w:rsidRDefault="0052643D"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koncipiranje informacijskih rešitev,</w:t>
      </w:r>
    </w:p>
    <w:p w:rsidR="0052643D" w:rsidRDefault="0052643D"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koordiniranje z izvajalci, nadziranje,</w:t>
      </w:r>
    </w:p>
    <w:p w:rsidR="0052643D" w:rsidRDefault="0052643D"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implementaciji,</w:t>
      </w:r>
    </w:p>
    <w:p w:rsidR="0052643D" w:rsidRDefault="0052643D"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izvajanje analize uporabe.</w:t>
      </w:r>
    </w:p>
    <w:p w:rsidR="00BD37E4" w:rsidRDefault="00BD37E4"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drugih zahtevnejših nalog.</w:t>
      </w:r>
    </w:p>
    <w:p w:rsidR="006C170B" w:rsidRDefault="006C170B" w:rsidP="006C170B">
      <w:pPr>
        <w:spacing w:line="240" w:lineRule="auto"/>
        <w:jc w:val="both"/>
        <w:rPr>
          <w:rFonts w:cs="Arial"/>
          <w:szCs w:val="20"/>
          <w:lang w:val="sl-SI"/>
        </w:rPr>
      </w:pPr>
    </w:p>
    <w:p w:rsidR="00E91825" w:rsidRPr="00F663A6" w:rsidRDefault="00E91825" w:rsidP="00E91825">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E91825" w:rsidRPr="00915FD1" w:rsidRDefault="00E91825" w:rsidP="00E91825">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E91825" w:rsidRPr="00915FD1" w:rsidRDefault="00E91825" w:rsidP="00E9182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izpolnjevanje pogoja zahtevanih delovnih izkušenj: v izjavi kandidat navede vse dosedanje delovne izkušnje, datum sklenitve in datum prekinitve delovnega razmerja oziroma dela pri posameznemu delodajalcu, ter kratko opiše delo, ki ga je opravljal pri tem delodajalcu  ter </w:t>
      </w:r>
      <w:r w:rsidRPr="00915FD1">
        <w:rPr>
          <w:rFonts w:cs="Arial"/>
          <w:szCs w:val="20"/>
          <w:lang w:val="sl-SI"/>
        </w:rPr>
        <w:lastRenderedPageBreak/>
        <w:t>navede raven zahtevnosti dela (raven zahtevane izobrazbe za opravljanje dela na posameznem delovnem mestu);</w:t>
      </w:r>
    </w:p>
    <w:p w:rsidR="00E91825" w:rsidRPr="00915FD1" w:rsidRDefault="00E91825" w:rsidP="00E9182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E91825" w:rsidRPr="00915FD1" w:rsidRDefault="00E91825" w:rsidP="00E9182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E91825" w:rsidRPr="00915FD1" w:rsidRDefault="00E91825" w:rsidP="00E9182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E91825" w:rsidRPr="00915FD1" w:rsidRDefault="00E91825" w:rsidP="00E9182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E91825" w:rsidRPr="00990BCC" w:rsidRDefault="00E91825" w:rsidP="00E91825">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 javne</w:t>
      </w:r>
      <w:r>
        <w:rPr>
          <w:rFonts w:cs="Arial"/>
          <w:szCs w:val="20"/>
          <w:lang w:val="sl-SI"/>
        </w:rPr>
        <w:t xml:space="preserve"> 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rsidR="00E91825" w:rsidRPr="00915FD1" w:rsidRDefault="00E91825" w:rsidP="00E91825">
      <w:pPr>
        <w:spacing w:line="240" w:lineRule="auto"/>
        <w:ind w:right="-19"/>
        <w:jc w:val="both"/>
        <w:rPr>
          <w:rFonts w:cs="Arial"/>
          <w:szCs w:val="20"/>
          <w:lang w:val="sl-SI"/>
        </w:rPr>
      </w:pPr>
    </w:p>
    <w:p w:rsidR="00E91825" w:rsidRPr="00987B3C" w:rsidRDefault="00E91825" w:rsidP="00E91825">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E91825" w:rsidRPr="00987B3C" w:rsidRDefault="00E91825" w:rsidP="00E91825">
      <w:pPr>
        <w:spacing w:line="240" w:lineRule="auto"/>
        <w:jc w:val="both"/>
        <w:rPr>
          <w:szCs w:val="20"/>
          <w:lang w:val="sl-SI" w:eastAsia="sl-SI"/>
        </w:rPr>
      </w:pPr>
    </w:p>
    <w:p w:rsidR="00E91825" w:rsidRPr="00502561" w:rsidRDefault="00E91825" w:rsidP="00E91825">
      <w:pPr>
        <w:spacing w:line="240" w:lineRule="auto"/>
        <w:jc w:val="both"/>
        <w:rPr>
          <w:szCs w:val="20"/>
          <w:lang w:val="sl-SI" w:eastAsia="sl-SI"/>
        </w:rPr>
      </w:pPr>
      <w:r w:rsidRPr="00502561">
        <w:rPr>
          <w:szCs w:val="20"/>
          <w:lang w:val="sl-SI" w:eastAsia="sl-SI"/>
        </w:rPr>
        <w:t xml:space="preserve">Strokovna usposobljenost kandidatov se bo presojala na podlagi </w:t>
      </w:r>
      <w:r>
        <w:rPr>
          <w:szCs w:val="20"/>
          <w:lang w:val="sl-SI" w:eastAsia="sl-SI"/>
        </w:rPr>
        <w:t xml:space="preserve">zapisanega v Vlogi za zaposlitev, </w:t>
      </w:r>
      <w:r w:rsidRPr="00502561">
        <w:rPr>
          <w:szCs w:val="20"/>
          <w:lang w:val="sl-SI" w:eastAsia="sl-SI"/>
        </w:rPr>
        <w:t>priloženih izjav, razgovora s kandidati oziroma s pomočjo morebitnih drugih metod preverjanja strokovne usposobljenosti kandidatov.</w:t>
      </w:r>
    </w:p>
    <w:p w:rsidR="00E91825" w:rsidRDefault="00E91825" w:rsidP="00E91825">
      <w:pPr>
        <w:spacing w:line="240" w:lineRule="auto"/>
        <w:jc w:val="both"/>
        <w:rPr>
          <w:rFonts w:cs="Arial"/>
          <w:szCs w:val="20"/>
          <w:lang w:val="sl-SI" w:eastAsia="sl-SI"/>
        </w:rPr>
      </w:pPr>
    </w:p>
    <w:p w:rsidR="00AA6670" w:rsidRPr="00AA6670" w:rsidRDefault="00AA6670" w:rsidP="00AA6670">
      <w:pPr>
        <w:spacing w:line="240" w:lineRule="auto"/>
        <w:jc w:val="both"/>
        <w:rPr>
          <w:rFonts w:cs="Arial"/>
          <w:szCs w:val="20"/>
          <w:lang w:val="sl-SI" w:eastAsia="sl-SI"/>
        </w:rPr>
      </w:pPr>
      <w:r w:rsidRPr="009D32B4">
        <w:rPr>
          <w:rFonts w:cs="Arial"/>
          <w:szCs w:val="20"/>
          <w:lang w:val="sl-SI" w:eastAsia="sl-SI"/>
        </w:rPr>
        <w:t xml:space="preserve">Zaželeno je, da ima </w:t>
      </w:r>
      <w:r w:rsidRPr="00AA6670">
        <w:rPr>
          <w:rFonts w:cs="Arial"/>
          <w:szCs w:val="20"/>
          <w:lang w:val="sl-SI" w:eastAsia="sl-SI"/>
        </w:rPr>
        <w:t xml:space="preserve">kandidat znanja računalniških programov s področja dela ter pozna </w:t>
      </w:r>
      <w:r w:rsidRPr="00AA6670">
        <w:rPr>
          <w:rFonts w:ascii="Helv" w:hAnsi="Helv" w:cs="Helv"/>
          <w:color w:val="000000"/>
          <w:szCs w:val="20"/>
          <w:lang w:val="sl-SI" w:eastAsia="sl-SI"/>
        </w:rPr>
        <w:t xml:space="preserve">informatiko v državni upravi, ima </w:t>
      </w:r>
      <w:r w:rsidRPr="00AA6670">
        <w:rPr>
          <w:rFonts w:cs="Arial"/>
          <w:szCs w:val="20"/>
          <w:lang w:val="sl-SI" w:eastAsia="sl-SI"/>
        </w:rPr>
        <w:t xml:space="preserve">poznavanje sistema </w:t>
      </w:r>
      <w:proofErr w:type="spellStart"/>
      <w:r w:rsidRPr="00AA6670">
        <w:rPr>
          <w:rFonts w:cs="Arial"/>
          <w:szCs w:val="20"/>
          <w:lang w:val="sl-SI" w:eastAsia="sl-SI"/>
        </w:rPr>
        <w:t>SilverStripe</w:t>
      </w:r>
      <w:proofErr w:type="spellEnd"/>
      <w:r w:rsidRPr="00AA6670">
        <w:rPr>
          <w:rFonts w:cs="Arial"/>
          <w:szCs w:val="20"/>
          <w:lang w:val="sl-SI" w:eastAsia="sl-SI"/>
        </w:rPr>
        <w:t>, poznavanje</w:t>
      </w:r>
      <w:r w:rsidRPr="00AA6670">
        <w:rPr>
          <w:rFonts w:ascii="Helv" w:hAnsi="Helv" w:cs="Helv"/>
          <w:color w:val="000000"/>
          <w:szCs w:val="20"/>
          <w:lang w:val="sl-SI" w:eastAsia="sl-SI"/>
        </w:rPr>
        <w:t xml:space="preserve"> Lotus Notes-a in prostorsko informacijskih sistemov ter zna izvajati prostorske poizvedbe.</w:t>
      </w:r>
    </w:p>
    <w:p w:rsidR="002A5B1B" w:rsidRDefault="00510B35" w:rsidP="00E91825">
      <w:pPr>
        <w:spacing w:line="240" w:lineRule="auto"/>
        <w:jc w:val="both"/>
        <w:rPr>
          <w:rFonts w:cs="Arial"/>
          <w:szCs w:val="20"/>
          <w:lang w:val="sl-SI" w:eastAsia="sl-SI"/>
        </w:rPr>
      </w:pPr>
      <w:r w:rsidRPr="00AA6670">
        <w:rPr>
          <w:rFonts w:cs="Arial"/>
          <w:szCs w:val="20"/>
          <w:lang w:val="sl-SI" w:eastAsia="sl-SI"/>
        </w:rPr>
        <w:t>Prednost pri izbiri bodo imeli kandidati</w:t>
      </w:r>
      <w:r w:rsidR="002A5B1B" w:rsidRPr="00AA6670">
        <w:rPr>
          <w:rFonts w:cs="Arial"/>
          <w:szCs w:val="20"/>
          <w:lang w:val="sl-SI" w:eastAsia="sl-SI"/>
        </w:rPr>
        <w:t xml:space="preserve"> z</w:t>
      </w:r>
      <w:r w:rsidR="002A5B1B">
        <w:rPr>
          <w:rFonts w:cs="Arial"/>
          <w:szCs w:val="20"/>
          <w:lang w:val="sl-SI" w:eastAsia="sl-SI"/>
        </w:rPr>
        <w:t xml:space="preserve"> izkušnjami:</w:t>
      </w:r>
      <w:bookmarkStart w:id="0" w:name="_GoBack"/>
      <w:bookmarkEnd w:id="0"/>
    </w:p>
    <w:p w:rsidR="002A5B1B" w:rsidRDefault="002A5B1B" w:rsidP="002A5B1B">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zagotavljanja tehnične podpore uporabnikom;</w:t>
      </w:r>
    </w:p>
    <w:p w:rsidR="002A5B1B" w:rsidRDefault="002A5B1B" w:rsidP="002A5B1B">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urejanje vsebine spletišč in zagotavljanje dostopnosti dokumentov, objavljenih na spletu;</w:t>
      </w:r>
    </w:p>
    <w:p w:rsidR="002A5B1B" w:rsidRDefault="002A5B1B" w:rsidP="002A5B1B">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pri izdelavi in urejanju SharePoint platforme;</w:t>
      </w:r>
    </w:p>
    <w:p w:rsidR="002A5B1B" w:rsidRDefault="002A5B1B" w:rsidP="002A5B1B">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poznavanje Microsoft 365 orodij ter MS Office namiznega pisarniškega paketa;</w:t>
      </w:r>
    </w:p>
    <w:p w:rsidR="002A5B1B" w:rsidRDefault="002A5B1B" w:rsidP="002A5B1B">
      <w:pPr>
        <w:spacing w:line="240" w:lineRule="auto"/>
        <w:jc w:val="both"/>
        <w:rPr>
          <w:rFonts w:cs="Arial"/>
          <w:szCs w:val="20"/>
          <w:lang w:val="sl-SI" w:eastAsia="sl-SI"/>
        </w:rPr>
      </w:pPr>
      <w:r>
        <w:rPr>
          <w:rFonts w:ascii="Helv" w:hAnsi="Helv" w:cs="Helv"/>
          <w:color w:val="000000"/>
          <w:szCs w:val="20"/>
          <w:lang w:val="sl-SI" w:eastAsia="sl-SI"/>
        </w:rPr>
        <w:t xml:space="preserve">- dela v GIS okolju ESRI </w:t>
      </w:r>
      <w:proofErr w:type="spellStart"/>
      <w:r>
        <w:rPr>
          <w:rFonts w:ascii="Helv" w:hAnsi="Helv" w:cs="Helv"/>
          <w:color w:val="000000"/>
          <w:szCs w:val="20"/>
          <w:lang w:val="sl-SI" w:eastAsia="sl-SI"/>
        </w:rPr>
        <w:t>ArcGIS</w:t>
      </w:r>
      <w:proofErr w:type="spellEnd"/>
      <w:r>
        <w:rPr>
          <w:rFonts w:ascii="Helv" w:hAnsi="Helv" w:cs="Helv"/>
          <w:color w:val="000000"/>
          <w:szCs w:val="20"/>
          <w:lang w:val="sl-SI" w:eastAsia="sl-SI"/>
        </w:rPr>
        <w:t xml:space="preserve"> (</w:t>
      </w:r>
      <w:proofErr w:type="spellStart"/>
      <w:r>
        <w:rPr>
          <w:rFonts w:ascii="Helv" w:hAnsi="Helv" w:cs="Helv"/>
          <w:color w:val="000000"/>
          <w:szCs w:val="20"/>
          <w:lang w:val="sl-SI" w:eastAsia="sl-SI"/>
        </w:rPr>
        <w:t>ArcMap</w:t>
      </w:r>
      <w:proofErr w:type="spellEnd"/>
      <w:r>
        <w:rPr>
          <w:rFonts w:ascii="Helv" w:hAnsi="Helv" w:cs="Helv"/>
          <w:color w:val="000000"/>
          <w:szCs w:val="20"/>
          <w:lang w:val="sl-SI" w:eastAsia="sl-SI"/>
        </w:rPr>
        <w:t xml:space="preserve">, </w:t>
      </w:r>
      <w:proofErr w:type="spellStart"/>
      <w:r>
        <w:rPr>
          <w:rFonts w:ascii="Helv" w:hAnsi="Helv" w:cs="Helv"/>
          <w:color w:val="000000"/>
          <w:szCs w:val="20"/>
          <w:lang w:val="sl-SI" w:eastAsia="sl-SI"/>
        </w:rPr>
        <w:t>ArcGIS</w:t>
      </w:r>
      <w:proofErr w:type="spellEnd"/>
      <w:r>
        <w:rPr>
          <w:rFonts w:ascii="Helv" w:hAnsi="Helv" w:cs="Helv"/>
          <w:color w:val="000000"/>
          <w:szCs w:val="20"/>
          <w:lang w:val="sl-SI" w:eastAsia="sl-SI"/>
        </w:rPr>
        <w:t xml:space="preserve"> PRO).</w:t>
      </w:r>
    </w:p>
    <w:p w:rsidR="00E91825" w:rsidRPr="00E37E0D" w:rsidRDefault="00E91825" w:rsidP="00E91825">
      <w:pPr>
        <w:spacing w:line="240" w:lineRule="auto"/>
        <w:jc w:val="both"/>
        <w:rPr>
          <w:rFonts w:cs="Arial"/>
          <w:b/>
          <w:color w:val="000000"/>
          <w:szCs w:val="20"/>
          <w:lang w:val="sl-SI" w:eastAsia="sl-SI"/>
        </w:rPr>
      </w:pPr>
      <w:r w:rsidRPr="009D32B4">
        <w:rPr>
          <w:rFonts w:cs="Arial"/>
          <w:bCs/>
          <w:szCs w:val="20"/>
          <w:lang w:val="sl-SI" w:eastAsia="sl-SI"/>
        </w:rPr>
        <w:t>Prosimo, da kandidati</w:t>
      </w:r>
      <w:r w:rsidR="00A40F99">
        <w:rPr>
          <w:rFonts w:cs="Arial"/>
          <w:bCs/>
          <w:szCs w:val="20"/>
          <w:lang w:val="sl-SI" w:eastAsia="sl-SI"/>
        </w:rPr>
        <w:t xml:space="preserve"> </w:t>
      </w:r>
      <w:r w:rsidRPr="009D32B4">
        <w:rPr>
          <w:rFonts w:cs="Arial"/>
          <w:bCs/>
          <w:szCs w:val="20"/>
          <w:lang w:val="sl-SI" w:eastAsia="sl-SI"/>
        </w:rPr>
        <w:t>naveden</w:t>
      </w:r>
      <w:r w:rsidR="00A40F99">
        <w:rPr>
          <w:rFonts w:cs="Arial"/>
          <w:bCs/>
          <w:szCs w:val="20"/>
          <w:lang w:val="sl-SI" w:eastAsia="sl-SI"/>
        </w:rPr>
        <w:t xml:space="preserve">a znanja in izkušnje </w:t>
      </w:r>
      <w:r w:rsidRPr="00A40F99">
        <w:rPr>
          <w:rFonts w:cs="Arial"/>
          <w:b/>
          <w:bCs/>
          <w:szCs w:val="20"/>
          <w:lang w:val="sl-SI" w:eastAsia="sl-SI"/>
        </w:rPr>
        <w:t xml:space="preserve">obvezno </w:t>
      </w:r>
      <w:r w:rsidRPr="009D32B4">
        <w:rPr>
          <w:rFonts w:cs="Arial"/>
          <w:bCs/>
          <w:szCs w:val="20"/>
          <w:lang w:val="sl-SI" w:eastAsia="sl-SI"/>
        </w:rPr>
        <w:t xml:space="preserve">označijo v obrazcu »Vloga za zaposlitev«, pod točko </w:t>
      </w:r>
      <w:r w:rsidR="00510B35" w:rsidRPr="00E37E0D">
        <w:rPr>
          <w:rFonts w:cs="Arial"/>
          <w:b/>
          <w:bCs/>
          <w:szCs w:val="20"/>
          <w:lang w:val="sl-SI" w:eastAsia="sl-SI"/>
        </w:rPr>
        <w:t xml:space="preserve">4. b. in točko </w:t>
      </w:r>
      <w:r w:rsidRPr="00E37E0D">
        <w:rPr>
          <w:rFonts w:cs="Arial"/>
          <w:b/>
          <w:bCs/>
          <w:szCs w:val="20"/>
          <w:lang w:val="sl-SI" w:eastAsia="sl-SI"/>
        </w:rPr>
        <w:t>4. d).</w:t>
      </w:r>
    </w:p>
    <w:p w:rsidR="00E91825" w:rsidRPr="00FA38F3" w:rsidRDefault="00E91825" w:rsidP="00E91825">
      <w:pPr>
        <w:spacing w:line="240" w:lineRule="auto"/>
        <w:jc w:val="both"/>
        <w:rPr>
          <w:szCs w:val="20"/>
          <w:lang w:val="sl-SI" w:eastAsia="sl-SI"/>
        </w:rPr>
      </w:pPr>
    </w:p>
    <w:p w:rsidR="006B5AFD" w:rsidRDefault="00E91825" w:rsidP="00E91825">
      <w:pPr>
        <w:spacing w:line="240" w:lineRule="auto"/>
        <w:jc w:val="both"/>
        <w:rPr>
          <w:szCs w:val="20"/>
          <w:lang w:val="sl-SI" w:eastAsia="sl-SI"/>
        </w:rPr>
      </w:pPr>
      <w:r w:rsidRPr="00995A88">
        <w:rPr>
          <w:rFonts w:cs="Arial"/>
          <w:iCs/>
          <w:szCs w:val="20"/>
          <w:lang w:val="sl-SI"/>
        </w:rPr>
        <w:t xml:space="preserve">Izbrani kandidat bo delo </w:t>
      </w:r>
      <w:r>
        <w:rPr>
          <w:rFonts w:cs="Arial"/>
          <w:iCs/>
          <w:szCs w:val="20"/>
          <w:lang w:val="sl-SI"/>
        </w:rPr>
        <w:t xml:space="preserve">opravljal </w:t>
      </w:r>
      <w:r w:rsidRPr="00995A88">
        <w:rPr>
          <w:rFonts w:cs="Arial"/>
          <w:iCs/>
          <w:szCs w:val="20"/>
          <w:lang w:val="sl-SI"/>
        </w:rPr>
        <w:t xml:space="preserve">na delovnem mestu </w:t>
      </w:r>
      <w:r>
        <w:rPr>
          <w:rFonts w:cs="Arial"/>
          <w:iCs/>
          <w:szCs w:val="20"/>
          <w:lang w:val="sl-SI"/>
        </w:rPr>
        <w:t xml:space="preserve">razvojni inženir VII/2-II, za nedoločen čas s polnim delovnim časom, </w:t>
      </w:r>
      <w:r w:rsidR="00B211E1">
        <w:rPr>
          <w:szCs w:val="20"/>
          <w:lang w:val="sl-SI" w:eastAsia="sl-SI"/>
        </w:rPr>
        <w:t>s poskusnim delom v trajanju 6</w:t>
      </w:r>
      <w:r w:rsidR="00B211E1" w:rsidRPr="00E94612">
        <w:rPr>
          <w:szCs w:val="20"/>
          <w:lang w:val="sl-SI" w:eastAsia="sl-SI"/>
        </w:rPr>
        <w:t xml:space="preserve"> mesecev. Poskusno delo se lahko podaljša v primeru začasne odsotnosti z dela.</w:t>
      </w:r>
      <w:r w:rsidR="00B211E1">
        <w:rPr>
          <w:szCs w:val="20"/>
          <w:lang w:val="sl-SI" w:eastAsia="sl-SI"/>
        </w:rPr>
        <w:t xml:space="preserve"> </w:t>
      </w:r>
    </w:p>
    <w:p w:rsidR="006B5AFD" w:rsidRDefault="006B5AFD" w:rsidP="00E91825">
      <w:pPr>
        <w:spacing w:line="240" w:lineRule="auto"/>
        <w:jc w:val="both"/>
        <w:rPr>
          <w:szCs w:val="20"/>
          <w:lang w:val="sl-SI" w:eastAsia="sl-SI"/>
        </w:rPr>
      </w:pPr>
    </w:p>
    <w:p w:rsidR="00E37E0D" w:rsidRDefault="00E37E0D" w:rsidP="00E37E0D">
      <w:pPr>
        <w:spacing w:line="240" w:lineRule="auto"/>
        <w:jc w:val="both"/>
        <w:rPr>
          <w:rFonts w:cs="Arial"/>
          <w:szCs w:val="20"/>
          <w:lang w:val="sl-SI" w:eastAsia="sl-SI"/>
        </w:rPr>
      </w:pPr>
      <w:r w:rsidRPr="00796168">
        <w:rPr>
          <w:szCs w:val="20"/>
          <w:lang w:val="sl-SI" w:eastAsia="sl-SI"/>
        </w:rPr>
        <w:t xml:space="preserve">Direkcija Republike Slovenije za vode bo opravila izbiro kandidata po predmetni objavi in z izbranim kandidatom sklenila delovno razmerje za </w:t>
      </w:r>
      <w:r>
        <w:rPr>
          <w:szCs w:val="20"/>
          <w:lang w:val="sl-SI" w:eastAsia="sl-SI"/>
        </w:rPr>
        <w:t>ne</w:t>
      </w:r>
      <w:r w:rsidRPr="00796168">
        <w:rPr>
          <w:szCs w:val="20"/>
          <w:lang w:val="sl-SI" w:eastAsia="sl-SI"/>
        </w:rPr>
        <w:t>določ</w:t>
      </w:r>
      <w:r>
        <w:rPr>
          <w:szCs w:val="20"/>
          <w:lang w:val="sl-SI" w:eastAsia="sl-SI"/>
        </w:rPr>
        <w:t>en čas s polnim delovnim časom in s poskusnim delom v trajanju 6</w:t>
      </w:r>
      <w:r w:rsidRPr="00E94612">
        <w:rPr>
          <w:szCs w:val="20"/>
          <w:lang w:val="sl-SI" w:eastAsia="sl-SI"/>
        </w:rPr>
        <w:t xml:space="preserve"> mesecev. Poskusno delo se lahko podaljša v primeru začasne odsotnosti z dela.</w:t>
      </w:r>
    </w:p>
    <w:p w:rsidR="00E37E0D" w:rsidRDefault="00E37E0D" w:rsidP="00E37E0D">
      <w:pPr>
        <w:spacing w:line="240" w:lineRule="auto"/>
        <w:jc w:val="both"/>
        <w:rPr>
          <w:rFonts w:cs="Arial"/>
          <w:szCs w:val="20"/>
          <w:lang w:val="sl-SI" w:eastAsia="sl-SI"/>
        </w:rPr>
      </w:pPr>
    </w:p>
    <w:p w:rsidR="00E37E0D" w:rsidRPr="00901F8D" w:rsidRDefault="00E37E0D" w:rsidP="00E37E0D">
      <w:pPr>
        <w:spacing w:line="240" w:lineRule="auto"/>
        <w:jc w:val="both"/>
        <w:rPr>
          <w:rFonts w:cs="Arial"/>
          <w:szCs w:val="20"/>
          <w:lang w:val="sl-SI"/>
        </w:rPr>
      </w:pPr>
      <w:r w:rsidRPr="00901F8D">
        <w:rPr>
          <w:rFonts w:cs="Arial"/>
          <w:iCs/>
          <w:szCs w:val="20"/>
          <w:lang w:val="sl-SI"/>
        </w:rPr>
        <w:t xml:space="preserve">Izbrani kandidat bo delo opravljal </w:t>
      </w:r>
      <w:r>
        <w:rPr>
          <w:rFonts w:cs="Arial"/>
          <w:iCs/>
          <w:szCs w:val="20"/>
          <w:lang w:val="sl-SI"/>
        </w:rPr>
        <w:t xml:space="preserve">na sedežu Direkcije </w:t>
      </w:r>
      <w:r w:rsidRPr="00901F8D">
        <w:rPr>
          <w:rFonts w:cs="Arial"/>
          <w:szCs w:val="20"/>
          <w:lang w:val="sl-SI"/>
        </w:rPr>
        <w:t xml:space="preserve">Republike Slovenije za </w:t>
      </w:r>
      <w:r>
        <w:rPr>
          <w:rFonts w:cs="Arial"/>
          <w:szCs w:val="20"/>
          <w:lang w:val="sl-SI"/>
        </w:rPr>
        <w:t xml:space="preserve">vode, Mariborska cesta 88, 3000 Celje </w:t>
      </w:r>
      <w:r w:rsidRPr="00502561">
        <w:rPr>
          <w:rFonts w:cs="Arial"/>
          <w:color w:val="000000"/>
          <w:szCs w:val="20"/>
          <w:lang w:val="sl-SI" w:eastAsia="sl-SI"/>
        </w:rPr>
        <w:t>oziroma v drugih njegovih uradnih prostorih.</w:t>
      </w:r>
    </w:p>
    <w:p w:rsidR="00E91825" w:rsidRDefault="00E91825" w:rsidP="00E91825">
      <w:pPr>
        <w:spacing w:line="240" w:lineRule="auto"/>
        <w:jc w:val="both"/>
        <w:rPr>
          <w:rFonts w:cs="Arial"/>
          <w:iCs/>
          <w:szCs w:val="20"/>
          <w:lang w:val="sl-SI"/>
        </w:rPr>
      </w:pPr>
    </w:p>
    <w:p w:rsidR="00E91825" w:rsidRPr="00E37E0D" w:rsidRDefault="00E91825" w:rsidP="00E91825">
      <w:pPr>
        <w:spacing w:line="240" w:lineRule="auto"/>
        <w:jc w:val="both"/>
        <w:rPr>
          <w:szCs w:val="20"/>
          <w:lang w:val="sl-SI" w:eastAsia="sl-SI"/>
        </w:rPr>
      </w:pPr>
      <w:r w:rsidRPr="008A7323">
        <w:rPr>
          <w:rFonts w:cs="Arial"/>
          <w:szCs w:val="20"/>
          <w:lang w:val="sk-SK" w:eastAsia="sl-SI"/>
        </w:rPr>
        <w:t xml:space="preserve">Kandidat vloži prijavo v pisni obliki </w:t>
      </w:r>
      <w:r w:rsidRPr="00E37E0D">
        <w:rPr>
          <w:rFonts w:cs="Arial"/>
          <w:b/>
          <w:szCs w:val="20"/>
          <w:lang w:val="sk-SK" w:eastAsia="sl-SI"/>
        </w:rPr>
        <w:t>obvezno</w:t>
      </w:r>
      <w:r w:rsidRPr="008A7323">
        <w:rPr>
          <w:rFonts w:cs="Arial"/>
          <w:szCs w:val="20"/>
          <w:lang w:val="sk-SK" w:eastAsia="sl-SI"/>
        </w:rPr>
        <w:t xml:space="preserve"> na </w:t>
      </w:r>
      <w:r>
        <w:rPr>
          <w:rFonts w:cs="Arial"/>
          <w:szCs w:val="20"/>
          <w:lang w:val="sk-SK" w:eastAsia="sl-SI"/>
        </w:rPr>
        <w:t>o</w:t>
      </w:r>
      <w:r w:rsidRPr="008A7323">
        <w:rPr>
          <w:rFonts w:cs="Arial"/>
          <w:szCs w:val="20"/>
          <w:lang w:val="sk-SK" w:eastAsia="sl-SI"/>
        </w:rPr>
        <w:t xml:space="preserve">brazcu </w:t>
      </w:r>
      <w:r w:rsidRPr="008A7323">
        <w:rPr>
          <w:rFonts w:cs="Arial"/>
          <w:szCs w:val="20"/>
          <w:lang w:val="sl-SI" w:eastAsia="sl-SI"/>
        </w:rPr>
        <w:t>»Vloga za zaposlitev«, ki jo</w:t>
      </w:r>
      <w:r w:rsidRPr="008A7323">
        <w:rPr>
          <w:szCs w:val="20"/>
          <w:lang w:val="sl-SI" w:eastAsia="sl-SI"/>
        </w:rPr>
        <w:t xml:space="preserve"> pošlje v zaprti ovojnici z označbo: »Za javno objavo za delovno mesto </w:t>
      </w:r>
      <w:r>
        <w:rPr>
          <w:szCs w:val="20"/>
          <w:lang w:val="sl-SI" w:eastAsia="sl-SI"/>
        </w:rPr>
        <w:t xml:space="preserve">razvojni inženir </w:t>
      </w:r>
      <w:r w:rsidRPr="008A7323">
        <w:rPr>
          <w:szCs w:val="20"/>
          <w:lang w:val="sl-SI" w:eastAsia="sl-SI"/>
        </w:rPr>
        <w:t>VII/2-</w:t>
      </w:r>
      <w:r>
        <w:rPr>
          <w:szCs w:val="20"/>
          <w:lang w:val="sl-SI" w:eastAsia="sl-SI"/>
        </w:rPr>
        <w:t>I</w:t>
      </w:r>
      <w:r w:rsidRPr="008A7323">
        <w:rPr>
          <w:szCs w:val="20"/>
          <w:lang w:val="sl-SI" w:eastAsia="sl-SI"/>
        </w:rPr>
        <w:t xml:space="preserve">I (šifra DM </w:t>
      </w:r>
      <w:r>
        <w:rPr>
          <w:szCs w:val="20"/>
          <w:lang w:val="sl-SI" w:eastAsia="sl-SI"/>
        </w:rPr>
        <w:t>1509), št. 11002-</w:t>
      </w:r>
      <w:r w:rsidR="00E37E0D">
        <w:rPr>
          <w:szCs w:val="20"/>
          <w:lang w:val="sl-SI" w:eastAsia="sl-SI"/>
        </w:rPr>
        <w:t>19/2022</w:t>
      </w:r>
      <w:r>
        <w:rPr>
          <w:szCs w:val="20"/>
          <w:lang w:val="sl-SI" w:eastAsia="sl-SI"/>
        </w:rPr>
        <w:t>«,</w:t>
      </w:r>
      <w:r w:rsidRPr="008A7323">
        <w:rPr>
          <w:szCs w:val="20"/>
          <w:lang w:val="sl-SI" w:eastAsia="sl-SI"/>
        </w:rPr>
        <w:t xml:space="preserve"> </w:t>
      </w:r>
      <w:r w:rsidRPr="008A7323">
        <w:rPr>
          <w:b/>
          <w:bCs/>
          <w:szCs w:val="20"/>
          <w:lang w:val="sl-SI" w:eastAsia="sl-SI"/>
        </w:rPr>
        <w:t>na naslov</w:t>
      </w:r>
      <w:r w:rsidRPr="008A7323">
        <w:rPr>
          <w:szCs w:val="20"/>
          <w:lang w:val="sl-SI" w:eastAsia="sl-SI"/>
        </w:rPr>
        <w:t xml:space="preserve">: Direkcija RS za vode, </w:t>
      </w:r>
      <w:r w:rsidR="00E37E0D">
        <w:rPr>
          <w:szCs w:val="20"/>
          <w:lang w:val="sl-SI" w:eastAsia="sl-SI"/>
        </w:rPr>
        <w:t>Mariborska cesta 88, 3000 Celje</w:t>
      </w:r>
      <w:r w:rsidRPr="008A7323">
        <w:rPr>
          <w:szCs w:val="20"/>
          <w:lang w:val="sl-SI" w:eastAsia="sl-SI"/>
        </w:rPr>
        <w:t xml:space="preserve">, in sicer </w:t>
      </w:r>
      <w:r w:rsidRPr="008A7323">
        <w:rPr>
          <w:b/>
          <w:szCs w:val="20"/>
          <w:lang w:val="sl-SI" w:eastAsia="sl-SI"/>
        </w:rPr>
        <w:t xml:space="preserve">v roku </w:t>
      </w:r>
      <w:r w:rsidR="00E37E0D">
        <w:rPr>
          <w:b/>
          <w:szCs w:val="20"/>
          <w:lang w:val="sl-SI" w:eastAsia="sl-SI"/>
        </w:rPr>
        <w:t>15</w:t>
      </w:r>
      <w:r w:rsidRPr="008A7323">
        <w:rPr>
          <w:b/>
          <w:szCs w:val="20"/>
          <w:lang w:val="sl-SI" w:eastAsia="sl-SI"/>
        </w:rPr>
        <w:t xml:space="preserve"> dni po objavi</w:t>
      </w:r>
      <w:r w:rsidRPr="008A7323">
        <w:rPr>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8A7323">
        <w:rPr>
          <w:b/>
          <w:bCs/>
          <w:szCs w:val="20"/>
          <w:lang w:val="sl-SI" w:eastAsia="sl-SI"/>
        </w:rPr>
        <w:t>na elektronski naslov</w:t>
      </w:r>
      <w:r w:rsidRPr="008A7323">
        <w:rPr>
          <w:szCs w:val="20"/>
          <w:lang w:val="sl-SI" w:eastAsia="sl-SI"/>
        </w:rPr>
        <w:t xml:space="preserve">: </w:t>
      </w:r>
      <w:hyperlink r:id="rId7" w:history="1">
        <w:r w:rsidRPr="008A7323">
          <w:rPr>
            <w:rStyle w:val="Hiperpovezava"/>
            <w:szCs w:val="20"/>
            <w:lang w:val="sl-SI" w:eastAsia="sl-SI"/>
          </w:rPr>
          <w:t>gp.drsv@gov.si</w:t>
        </w:r>
      </w:hyperlink>
      <w:r w:rsidRPr="008A7323">
        <w:rPr>
          <w:szCs w:val="20"/>
          <w:lang w:val="sl-SI" w:eastAsia="sl-SI"/>
        </w:rPr>
        <w:t xml:space="preserve">, pri čemer </w:t>
      </w:r>
      <w:r w:rsidRPr="00E37E0D">
        <w:rPr>
          <w:szCs w:val="20"/>
          <w:lang w:val="sl-SI" w:eastAsia="sl-SI"/>
        </w:rPr>
        <w:t>veljavnost prijave ni pogojena z elektronskim podpisom.</w:t>
      </w:r>
      <w:r w:rsidRPr="00E37E0D">
        <w:rPr>
          <w:rFonts w:cs="Arial"/>
          <w:szCs w:val="20"/>
          <w:lang w:val="sl-SI" w:eastAsia="sl-SI"/>
        </w:rPr>
        <w:t xml:space="preserve"> </w:t>
      </w:r>
    </w:p>
    <w:p w:rsidR="00E91825" w:rsidRPr="00E37E0D" w:rsidRDefault="00E91825" w:rsidP="00E91825">
      <w:pPr>
        <w:spacing w:line="240" w:lineRule="auto"/>
        <w:ind w:right="-19"/>
        <w:jc w:val="both"/>
        <w:rPr>
          <w:rFonts w:cs="Arial"/>
          <w:szCs w:val="20"/>
          <w:lang w:val="sl-SI"/>
        </w:rPr>
      </w:pPr>
    </w:p>
    <w:p w:rsidR="00E37E0D" w:rsidRDefault="00E37E0D" w:rsidP="00E91825">
      <w:pPr>
        <w:spacing w:line="240" w:lineRule="auto"/>
        <w:ind w:right="-19"/>
        <w:jc w:val="both"/>
        <w:rPr>
          <w:rFonts w:cs="Arial"/>
          <w:szCs w:val="20"/>
          <w:lang w:val="sl-SI"/>
        </w:rPr>
      </w:pPr>
      <w:r w:rsidRPr="00E37E0D">
        <w:rPr>
          <w:rFonts w:cs="Arial"/>
          <w:szCs w:val="20"/>
          <w:lang w:val="sl-SI"/>
        </w:rPr>
        <w:t>S posredovanjem vloge za zaposlitev kandidat jamči, da so osebni podatki, ki jih posreduje Direkciji Republike Slovenije za vode, točni, ažurni in popolni.</w:t>
      </w:r>
    </w:p>
    <w:p w:rsidR="00A40F99" w:rsidRPr="00E37E0D" w:rsidRDefault="00A40F99" w:rsidP="00E91825">
      <w:pPr>
        <w:spacing w:line="240" w:lineRule="auto"/>
        <w:ind w:right="-19"/>
        <w:jc w:val="both"/>
        <w:rPr>
          <w:rFonts w:cs="Arial"/>
          <w:szCs w:val="20"/>
          <w:lang w:val="sl-SI"/>
        </w:rPr>
      </w:pPr>
    </w:p>
    <w:p w:rsidR="00E91825" w:rsidRPr="00A37D42" w:rsidRDefault="00E91825" w:rsidP="00E91825">
      <w:pPr>
        <w:spacing w:line="240" w:lineRule="auto"/>
        <w:jc w:val="both"/>
        <w:rPr>
          <w:rFonts w:cs="Arial"/>
          <w:szCs w:val="20"/>
          <w:lang w:val="sl-SI"/>
        </w:rPr>
      </w:pPr>
      <w:r w:rsidRPr="00A37D42">
        <w:rPr>
          <w:rFonts w:cs="Arial"/>
          <w:szCs w:val="20"/>
          <w:lang w:val="sl-SI"/>
        </w:rPr>
        <w:lastRenderedPageBreak/>
        <w:t>Za dodatne informacije o izvedbi postopka zaposlitve dobite vsak delovni dan od 10. do 11. ure na telefonski številki 01 478 31</w:t>
      </w:r>
      <w:r>
        <w:rPr>
          <w:rFonts w:cs="Arial"/>
          <w:szCs w:val="20"/>
          <w:lang w:val="sl-SI"/>
        </w:rPr>
        <w:t>63</w:t>
      </w:r>
      <w:r w:rsidRPr="00A37D42">
        <w:rPr>
          <w:rFonts w:cs="Arial"/>
          <w:szCs w:val="20"/>
          <w:lang w:val="sl-SI"/>
        </w:rPr>
        <w:t xml:space="preserve">, ga. </w:t>
      </w:r>
      <w:r>
        <w:rPr>
          <w:rFonts w:cs="Arial"/>
          <w:szCs w:val="20"/>
          <w:lang w:val="sl-SI"/>
        </w:rPr>
        <w:t>Sonja Brumat</w:t>
      </w:r>
      <w:r w:rsidRPr="00A37D42">
        <w:rPr>
          <w:rFonts w:cs="Arial"/>
          <w:szCs w:val="20"/>
          <w:lang w:val="sl-SI"/>
        </w:rPr>
        <w:t>, informacije o delovnem področju na telefonski številki</w:t>
      </w:r>
      <w:r>
        <w:rPr>
          <w:rFonts w:cs="Arial"/>
          <w:szCs w:val="20"/>
          <w:lang w:val="sl-SI"/>
        </w:rPr>
        <w:t xml:space="preserve"> </w:t>
      </w:r>
      <w:r w:rsidRPr="00AE0EF2">
        <w:rPr>
          <w:rFonts w:cs="Arial"/>
          <w:szCs w:val="20"/>
          <w:lang w:val="sl-SI"/>
        </w:rPr>
        <w:t>0</w:t>
      </w:r>
      <w:r>
        <w:rPr>
          <w:rFonts w:cs="Arial"/>
          <w:szCs w:val="20"/>
          <w:lang w:val="sl-SI"/>
        </w:rPr>
        <w:t>3 428 8814</w:t>
      </w:r>
      <w:r w:rsidRPr="00A37D42">
        <w:rPr>
          <w:rFonts w:cs="Arial"/>
          <w:szCs w:val="20"/>
          <w:lang w:val="sl-SI"/>
        </w:rPr>
        <w:t xml:space="preserve">, </w:t>
      </w:r>
      <w:r>
        <w:rPr>
          <w:rFonts w:cs="Arial"/>
          <w:szCs w:val="20"/>
          <w:lang w:val="sl-SI"/>
        </w:rPr>
        <w:t>ga. Maja Kregar</w:t>
      </w:r>
      <w:r w:rsidRPr="00A37D42">
        <w:rPr>
          <w:rFonts w:cs="Arial"/>
          <w:szCs w:val="20"/>
          <w:lang w:val="sl-SI"/>
        </w:rPr>
        <w:t>.</w:t>
      </w:r>
    </w:p>
    <w:p w:rsidR="00E91825" w:rsidRDefault="00E91825" w:rsidP="00E91825">
      <w:pPr>
        <w:spacing w:line="240" w:lineRule="auto"/>
        <w:jc w:val="both"/>
        <w:rPr>
          <w:rFonts w:cs="Arial"/>
          <w:szCs w:val="20"/>
          <w:lang w:val="sl-SI" w:eastAsia="sl-SI"/>
        </w:rPr>
      </w:pPr>
    </w:p>
    <w:p w:rsidR="00E91825" w:rsidRDefault="00E91825" w:rsidP="00E91825">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 xml:space="preserve">javne objave </w:t>
      </w:r>
      <w:r w:rsidRPr="00915FD1">
        <w:rPr>
          <w:rFonts w:cs="Arial"/>
          <w:szCs w:val="20"/>
          <w:lang w:val="sl-SI" w:eastAsia="sl-SI"/>
        </w:rPr>
        <w:t xml:space="preserve">uporabljeni izrazi, zapisani v moški slovnični obliki, so uporabljeni kot nevtralni za ženske in moške. </w:t>
      </w:r>
    </w:p>
    <w:sectPr w:rsidR="00E91825"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F1" w:rsidRDefault="00CA1DF1">
      <w:r>
        <w:separator/>
      </w:r>
    </w:p>
  </w:endnote>
  <w:endnote w:type="continuationSeparator" w:id="0">
    <w:p w:rsidR="00CA1DF1" w:rsidRDefault="00CA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F1" w:rsidRDefault="00CA1DF1">
      <w:r>
        <w:separator/>
      </w:r>
    </w:p>
  </w:footnote>
  <w:footnote w:type="continuationSeparator" w:id="0">
    <w:p w:rsidR="00CA1DF1" w:rsidRDefault="00CA1D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E7" w:rsidRDefault="009977E7" w:rsidP="009977E7">
    <w:pPr>
      <w:pStyle w:val="Glava"/>
      <w:tabs>
        <w:tab w:val="left" w:pos="5112"/>
      </w:tabs>
      <w:spacing w:before="120" w:line="276" w:lineRule="auto"/>
      <w:ind w:left="-709"/>
      <w:rPr>
        <w:sz w:val="16"/>
      </w:rPr>
    </w:pPr>
    <w:r>
      <w:rPr>
        <w:noProof/>
        <w:lang w:val="sl-SI" w:eastAsia="sl-SI"/>
      </w:rPr>
      <w:drawing>
        <wp:inline distT="0" distB="0" distL="0" distR="0" wp14:anchorId="6097DFF4" wp14:editId="3D7775A6">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2A5B1B">
      <w:rPr>
        <w:rFonts w:cs="Arial"/>
        <w:sz w:val="16"/>
      </w:rPr>
      <w:t>Mariborska</w:t>
    </w:r>
    <w:proofErr w:type="spellEnd"/>
    <w:r w:rsidR="002A5B1B">
      <w:rPr>
        <w:rFonts w:cs="Arial"/>
        <w:sz w:val="16"/>
      </w:rPr>
      <w:t xml:space="preserve"> </w:t>
    </w:r>
    <w:proofErr w:type="spellStart"/>
    <w:r w:rsidR="002A5B1B">
      <w:rPr>
        <w:rFonts w:cs="Arial"/>
        <w:sz w:val="16"/>
      </w:rPr>
      <w:t>cesta</w:t>
    </w:r>
    <w:proofErr w:type="spellEnd"/>
    <w:r w:rsidR="002A5B1B">
      <w:rPr>
        <w:rFonts w:cs="Arial"/>
        <w:sz w:val="16"/>
      </w:rPr>
      <w:t xml:space="preserve"> 88, 3000 </w:t>
    </w:r>
    <w:proofErr w:type="spellStart"/>
    <w:r w:rsidR="002A5B1B">
      <w:rPr>
        <w:rFonts w:cs="Arial"/>
        <w:sz w:val="16"/>
      </w:rPr>
      <w:t>Celje</w:t>
    </w:r>
    <w:proofErr w:type="spellEnd"/>
  </w:p>
  <w:p w:rsidR="00E37E0D" w:rsidRDefault="00E37E0D" w:rsidP="009977E7">
    <w:pPr>
      <w:pStyle w:val="Glava"/>
      <w:tabs>
        <w:tab w:val="left" w:pos="709"/>
        <w:tab w:val="left" w:pos="5112"/>
      </w:tabs>
      <w:spacing w:before="120" w:line="276" w:lineRule="auto"/>
      <w:rPr>
        <w:rFonts w:cs="Arial"/>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915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0512D"/>
    <w:rsid w:val="00011B8A"/>
    <w:rsid w:val="00013FD0"/>
    <w:rsid w:val="000236DC"/>
    <w:rsid w:val="00023A41"/>
    <w:rsid w:val="00023A88"/>
    <w:rsid w:val="0002507A"/>
    <w:rsid w:val="00035EDD"/>
    <w:rsid w:val="00046735"/>
    <w:rsid w:val="00072B31"/>
    <w:rsid w:val="00096C51"/>
    <w:rsid w:val="000A0B02"/>
    <w:rsid w:val="000A35BB"/>
    <w:rsid w:val="000A49E9"/>
    <w:rsid w:val="000A56B9"/>
    <w:rsid w:val="000A7238"/>
    <w:rsid w:val="000C0217"/>
    <w:rsid w:val="000C1CCA"/>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1B30"/>
    <w:rsid w:val="001865B6"/>
    <w:rsid w:val="001879B5"/>
    <w:rsid w:val="0019652A"/>
    <w:rsid w:val="001A5E35"/>
    <w:rsid w:val="001B4C70"/>
    <w:rsid w:val="001C6CEB"/>
    <w:rsid w:val="001D572C"/>
    <w:rsid w:val="001D659F"/>
    <w:rsid w:val="001E0B3A"/>
    <w:rsid w:val="001E7A35"/>
    <w:rsid w:val="001F3FA8"/>
    <w:rsid w:val="00202A77"/>
    <w:rsid w:val="002046A5"/>
    <w:rsid w:val="0023164E"/>
    <w:rsid w:val="00233CD9"/>
    <w:rsid w:val="00250C46"/>
    <w:rsid w:val="002562CF"/>
    <w:rsid w:val="00263D40"/>
    <w:rsid w:val="00271CE5"/>
    <w:rsid w:val="00277B1F"/>
    <w:rsid w:val="002802E8"/>
    <w:rsid w:val="00281EC8"/>
    <w:rsid w:val="00282020"/>
    <w:rsid w:val="00282154"/>
    <w:rsid w:val="002A2B69"/>
    <w:rsid w:val="002A3A43"/>
    <w:rsid w:val="002A5B1B"/>
    <w:rsid w:val="002B1C21"/>
    <w:rsid w:val="002B64F1"/>
    <w:rsid w:val="002B6D18"/>
    <w:rsid w:val="002C1137"/>
    <w:rsid w:val="002C574A"/>
    <w:rsid w:val="002D0484"/>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5CA1"/>
    <w:rsid w:val="00436C7F"/>
    <w:rsid w:val="00454293"/>
    <w:rsid w:val="004605E8"/>
    <w:rsid w:val="004657EE"/>
    <w:rsid w:val="004662CD"/>
    <w:rsid w:val="004773FB"/>
    <w:rsid w:val="00487A80"/>
    <w:rsid w:val="00491CA5"/>
    <w:rsid w:val="00493D28"/>
    <w:rsid w:val="004A0791"/>
    <w:rsid w:val="004C1E54"/>
    <w:rsid w:val="004C739C"/>
    <w:rsid w:val="004C7AAD"/>
    <w:rsid w:val="004F2C43"/>
    <w:rsid w:val="00502561"/>
    <w:rsid w:val="00510B35"/>
    <w:rsid w:val="0051606C"/>
    <w:rsid w:val="0051786F"/>
    <w:rsid w:val="00520859"/>
    <w:rsid w:val="00521223"/>
    <w:rsid w:val="00526246"/>
    <w:rsid w:val="0052642D"/>
    <w:rsid w:val="0052643D"/>
    <w:rsid w:val="0054370E"/>
    <w:rsid w:val="00544EC4"/>
    <w:rsid w:val="00547211"/>
    <w:rsid w:val="005522C7"/>
    <w:rsid w:val="00553AF5"/>
    <w:rsid w:val="00562046"/>
    <w:rsid w:val="00567106"/>
    <w:rsid w:val="0057437C"/>
    <w:rsid w:val="00581DCA"/>
    <w:rsid w:val="00583343"/>
    <w:rsid w:val="005A5A5D"/>
    <w:rsid w:val="005B16F7"/>
    <w:rsid w:val="005C1856"/>
    <w:rsid w:val="005C7904"/>
    <w:rsid w:val="005D13ED"/>
    <w:rsid w:val="005D3E9C"/>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B3BA0"/>
    <w:rsid w:val="006B5AFD"/>
    <w:rsid w:val="006C1108"/>
    <w:rsid w:val="006C170B"/>
    <w:rsid w:val="006C72AD"/>
    <w:rsid w:val="006D5CD8"/>
    <w:rsid w:val="006D7D34"/>
    <w:rsid w:val="006E76F7"/>
    <w:rsid w:val="006F1B6C"/>
    <w:rsid w:val="007026A4"/>
    <w:rsid w:val="007038B7"/>
    <w:rsid w:val="007112B7"/>
    <w:rsid w:val="0071570F"/>
    <w:rsid w:val="00725271"/>
    <w:rsid w:val="00733017"/>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740A"/>
    <w:rsid w:val="009D32B4"/>
    <w:rsid w:val="009E35F0"/>
    <w:rsid w:val="009E3B82"/>
    <w:rsid w:val="009F1E78"/>
    <w:rsid w:val="00A00742"/>
    <w:rsid w:val="00A125C5"/>
    <w:rsid w:val="00A146BD"/>
    <w:rsid w:val="00A167EA"/>
    <w:rsid w:val="00A217A9"/>
    <w:rsid w:val="00A2451C"/>
    <w:rsid w:val="00A24D83"/>
    <w:rsid w:val="00A27523"/>
    <w:rsid w:val="00A37D42"/>
    <w:rsid w:val="00A40F99"/>
    <w:rsid w:val="00A462E6"/>
    <w:rsid w:val="00A46D8C"/>
    <w:rsid w:val="00A46F96"/>
    <w:rsid w:val="00A53E76"/>
    <w:rsid w:val="00A55F68"/>
    <w:rsid w:val="00A65EE7"/>
    <w:rsid w:val="00A70133"/>
    <w:rsid w:val="00A701CC"/>
    <w:rsid w:val="00A770A6"/>
    <w:rsid w:val="00A813B1"/>
    <w:rsid w:val="00AA6670"/>
    <w:rsid w:val="00AA6846"/>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11E1"/>
    <w:rsid w:val="00B22B5D"/>
    <w:rsid w:val="00B26827"/>
    <w:rsid w:val="00B31575"/>
    <w:rsid w:val="00B43F4C"/>
    <w:rsid w:val="00B44630"/>
    <w:rsid w:val="00B52165"/>
    <w:rsid w:val="00B649CA"/>
    <w:rsid w:val="00B6739A"/>
    <w:rsid w:val="00B70472"/>
    <w:rsid w:val="00B70E4A"/>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5B4F"/>
    <w:rsid w:val="00CD5DA5"/>
    <w:rsid w:val="00CE1230"/>
    <w:rsid w:val="00CE25BA"/>
    <w:rsid w:val="00CE5238"/>
    <w:rsid w:val="00CE7514"/>
    <w:rsid w:val="00CF0CD5"/>
    <w:rsid w:val="00CF431E"/>
    <w:rsid w:val="00CF5728"/>
    <w:rsid w:val="00D04445"/>
    <w:rsid w:val="00D1592A"/>
    <w:rsid w:val="00D159C3"/>
    <w:rsid w:val="00D174B2"/>
    <w:rsid w:val="00D248DE"/>
    <w:rsid w:val="00D43512"/>
    <w:rsid w:val="00D6154D"/>
    <w:rsid w:val="00D63943"/>
    <w:rsid w:val="00D6474F"/>
    <w:rsid w:val="00D7012B"/>
    <w:rsid w:val="00D8542D"/>
    <w:rsid w:val="00D9046C"/>
    <w:rsid w:val="00D92061"/>
    <w:rsid w:val="00D9582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37E0D"/>
    <w:rsid w:val="00E4091D"/>
    <w:rsid w:val="00E461D1"/>
    <w:rsid w:val="00E627CD"/>
    <w:rsid w:val="00E642B1"/>
    <w:rsid w:val="00E6643C"/>
    <w:rsid w:val="00E706A8"/>
    <w:rsid w:val="00E716ED"/>
    <w:rsid w:val="00E91825"/>
    <w:rsid w:val="00E9465D"/>
    <w:rsid w:val="00EA13D9"/>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58A5"/>
    <w:rsid w:val="00FA5C73"/>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3</Pages>
  <Words>985</Words>
  <Characters>5883</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2020-10-28T05:50:00Z</cp:lastPrinted>
  <dcterms:created xsi:type="dcterms:W3CDTF">2022-05-31T11:45:00Z</dcterms:created>
  <dcterms:modified xsi:type="dcterms:W3CDTF">2022-06-01T09:56:00Z</dcterms:modified>
</cp:coreProperties>
</file>