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bookmarkStart w:id="0" w:name="_GoBack"/>
      <w:bookmarkEnd w:id="0"/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PODSEKRETAR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210AE2">
        <w:rPr>
          <w:rFonts w:cs="Arial"/>
          <w:b/>
          <w:szCs w:val="20"/>
          <w:lang w:val="sl-SI"/>
        </w:rPr>
        <w:t xml:space="preserve"> šifra DM: </w:t>
      </w:r>
      <w:r w:rsidR="00D8320F">
        <w:rPr>
          <w:rFonts w:cs="Arial"/>
          <w:b/>
          <w:szCs w:val="20"/>
          <w:lang w:val="sl-SI"/>
        </w:rPr>
        <w:t>3</w:t>
      </w:r>
      <w:r w:rsidR="00F72F55" w:rsidRPr="00210AE2">
        <w:rPr>
          <w:rFonts w:cs="Arial"/>
          <w:b/>
          <w:szCs w:val="20"/>
          <w:lang w:val="sl-SI"/>
        </w:rPr>
        <w:t>1</w:t>
      </w:r>
      <w:r w:rsidR="00D8320F">
        <w:rPr>
          <w:rFonts w:cs="Arial"/>
          <w:b/>
          <w:szCs w:val="20"/>
          <w:lang w:val="sl-SI"/>
        </w:rPr>
        <w:t>0</w:t>
      </w:r>
      <w:r w:rsidR="00F72F55" w:rsidRPr="00210AE2">
        <w:rPr>
          <w:rFonts w:cs="Arial"/>
          <w:b/>
          <w:szCs w:val="20"/>
          <w:lang w:val="sl-SI"/>
        </w:rPr>
        <w:t>5</w:t>
      </w:r>
      <w:r w:rsidR="006F4FF5" w:rsidRPr="00210AE2">
        <w:rPr>
          <w:rFonts w:cs="Arial"/>
          <w:b/>
          <w:szCs w:val="20"/>
          <w:lang w:val="sl-SI"/>
        </w:rPr>
        <w:t>, (m/ž)</w:t>
      </w:r>
    </w:p>
    <w:p w:rsidR="004170EE" w:rsidRPr="00210AE2" w:rsidRDefault="004170EE" w:rsidP="00210AE2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A21573">
        <w:rPr>
          <w:rFonts w:cs="Arial"/>
          <w:b/>
          <w:szCs w:val="20"/>
          <w:lang w:val="sl-SI"/>
        </w:rPr>
        <w:t>natečaja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210AE2">
        <w:rPr>
          <w:rFonts w:cs="Arial"/>
          <w:b/>
          <w:szCs w:val="20"/>
          <w:lang w:val="sl-SI"/>
        </w:rPr>
        <w:t>11002-</w:t>
      </w:r>
      <w:r w:rsidR="00D43FF2">
        <w:rPr>
          <w:rFonts w:cs="Arial"/>
          <w:b/>
          <w:szCs w:val="20"/>
          <w:lang w:val="sl-SI"/>
        </w:rPr>
        <w:t>3</w:t>
      </w:r>
      <w:r w:rsidR="00D8320F">
        <w:rPr>
          <w:rFonts w:cs="Arial"/>
          <w:b/>
          <w:szCs w:val="20"/>
          <w:lang w:val="sl-SI"/>
        </w:rPr>
        <w:t>3</w:t>
      </w:r>
      <w:r w:rsidR="00D43FF2">
        <w:rPr>
          <w:rFonts w:cs="Arial"/>
          <w:b/>
          <w:szCs w:val="20"/>
          <w:lang w:val="sl-SI"/>
        </w:rPr>
        <w:t>/2021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1B5E9D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C676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724EF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9724EF">
              <w:rPr>
                <w:rFonts w:cs="Arial"/>
                <w:color w:val="000000"/>
                <w:szCs w:val="20"/>
                <w:lang w:val="sl-SI"/>
              </w:rPr>
              <w:t>SQL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FA7EC9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FA7EC9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D8320F">
        <w:rPr>
          <w:rFonts w:cs="Arial"/>
          <w:b/>
          <w:color w:val="000000"/>
          <w:szCs w:val="20"/>
          <w:lang w:val="sl-SI"/>
        </w:rPr>
        <w:t>Znanja in iz</w:t>
      </w:r>
      <w:r w:rsidRPr="00990A61">
        <w:rPr>
          <w:rFonts w:cs="Arial"/>
          <w:b/>
          <w:color w:val="000000"/>
          <w:szCs w:val="20"/>
          <w:lang w:val="sl-SI"/>
        </w:rPr>
        <w:t>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356F40">
        <w:rPr>
          <w:rFonts w:cs="Arial"/>
          <w:color w:val="000000"/>
          <w:szCs w:val="20"/>
          <w:lang w:val="sl-SI"/>
        </w:rPr>
        <w:t>e</w:t>
      </w:r>
      <w:r w:rsidR="00BC49BB">
        <w:rPr>
          <w:rFonts w:cs="Arial"/>
          <w:color w:val="000000"/>
          <w:szCs w:val="20"/>
          <w:lang w:val="sl-SI"/>
        </w:rPr>
        <w:t xml:space="preserve"> izkušnje</w:t>
      </w:r>
      <w:r w:rsidR="00356F40">
        <w:rPr>
          <w:rFonts w:cs="Arial"/>
          <w:color w:val="000000"/>
          <w:szCs w:val="20"/>
          <w:lang w:val="sl-SI"/>
        </w:rPr>
        <w:t>/znanja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</w:t>
      </w:r>
      <w:r w:rsidR="00A6603E">
        <w:rPr>
          <w:rFonts w:cs="Arial"/>
          <w:color w:val="000000"/>
          <w:szCs w:val="20"/>
          <w:lang w:val="sl-SI"/>
        </w:rPr>
        <w:t>/</w:t>
      </w:r>
      <w:r>
        <w:rPr>
          <w:rFonts w:cs="Arial"/>
          <w:color w:val="000000"/>
          <w:szCs w:val="20"/>
          <w:lang w:val="sl-SI"/>
        </w:rPr>
        <w:t>izkušnje, v okencu potrdite vrednost z X)</w:t>
      </w:r>
    </w:p>
    <w:p w:rsidR="00356F40" w:rsidRPr="00990A61" w:rsidRDefault="00356F40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D8320F" w:rsidP="00D8320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Znanje s področja nacionalne zakonodaje in Evropskih direktiv s področja voda, varstva, rabe in urejanja voda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D8320F" w:rsidP="00D8320F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s področja hidrološko hidravličnega modeliranja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9724E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Default="00D8320F" w:rsidP="00D8320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s področja prostorskega načrtovanja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E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9724EF" w:rsidRPr="00111DC0" w:rsidTr="00FC512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724EF" w:rsidRDefault="00D8320F" w:rsidP="00D8320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iz projektiranja hidrotehničnih objektov in ostalih vodnogospodarskih ureditev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724EF" w:rsidRDefault="00FA7EC9" w:rsidP="00F63412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736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E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D8320F" w:rsidRPr="00111DC0" w:rsidTr="00FC5128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320F" w:rsidRDefault="00D8320F" w:rsidP="00D8320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izdelavo tehnično investicijskih dokumentacij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8320F" w:rsidRDefault="00FA7EC9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1639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0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C5128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Default="00D8320F" w:rsidP="00D8320F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s področja izdelave karte poplavne in erozijske nevarnosti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5128" w:rsidRDefault="00FA7EC9" w:rsidP="00F63412">
            <w:pPr>
              <w:spacing w:before="60" w:after="60" w:line="240" w:lineRule="auto"/>
              <w:jc w:val="center"/>
              <w:rPr>
                <w:rFonts w:ascii="MS Gothic" w:eastAsia="MS Gothic" w:hAnsi="MS Gothic"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778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0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D8320F">
        <w:trPr>
          <w:trHeight w:val="1192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>
      <w:pPr>
        <w:spacing w:line="240" w:lineRule="auto"/>
        <w:rPr>
          <w:rFonts w:cs="Arial"/>
          <w:szCs w:val="20"/>
          <w:lang w:val="sl-SI"/>
        </w:rPr>
      </w:pPr>
    </w:p>
    <w:p w:rsidR="00D8320F" w:rsidRDefault="00D8320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35C" w:rsidRDefault="000E035C">
      <w:r>
        <w:separator/>
      </w:r>
    </w:p>
  </w:endnote>
  <w:endnote w:type="continuationSeparator" w:id="0">
    <w:p w:rsidR="000E035C" w:rsidRDefault="000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35C" w:rsidRDefault="000E035C">
      <w:r>
        <w:separator/>
      </w:r>
    </w:p>
  </w:footnote>
  <w:footnote w:type="continuationSeparator" w:id="0">
    <w:p w:rsidR="000E035C" w:rsidRDefault="000E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C77" w:rsidRPr="00E76C10" w:rsidRDefault="001B5E9D" w:rsidP="004F7C77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 xml:space="preserve"> </w:t>
    </w:r>
    <w:r w:rsidR="004F7C77">
      <w:rPr>
        <w:rFonts w:cs="Arial"/>
        <w:sz w:val="16"/>
      </w:rPr>
      <w:t xml:space="preserve">                 </w:t>
    </w:r>
    <w:proofErr w:type="spellStart"/>
    <w:r w:rsidR="004F7C77">
      <w:rPr>
        <w:rFonts w:cs="Arial"/>
        <w:sz w:val="16"/>
      </w:rPr>
      <w:t>Mariborska</w:t>
    </w:r>
    <w:proofErr w:type="spellEnd"/>
    <w:r w:rsidR="004F7C77">
      <w:rPr>
        <w:rFonts w:cs="Arial"/>
        <w:sz w:val="16"/>
      </w:rPr>
      <w:t xml:space="preserve"> </w:t>
    </w:r>
    <w:proofErr w:type="spellStart"/>
    <w:r w:rsidR="004F7C77">
      <w:rPr>
        <w:rFonts w:cs="Arial"/>
        <w:sz w:val="16"/>
      </w:rPr>
      <w:t>cesta</w:t>
    </w:r>
    <w:proofErr w:type="spellEnd"/>
    <w:r w:rsidR="004F7C77">
      <w:rPr>
        <w:rFonts w:cs="Arial"/>
        <w:sz w:val="16"/>
      </w:rPr>
      <w:t xml:space="preserve"> 88, 3</w:t>
    </w:r>
    <w:r w:rsidR="004F7C77" w:rsidRPr="00E76C10">
      <w:rPr>
        <w:rFonts w:cs="Arial"/>
        <w:sz w:val="16"/>
      </w:rPr>
      <w:t xml:space="preserve">000 </w:t>
    </w:r>
    <w:proofErr w:type="spellStart"/>
    <w:r w:rsidR="004F7C77">
      <w:rPr>
        <w:rFonts w:cs="Arial"/>
        <w:sz w:val="16"/>
      </w:rPr>
      <w:t>Celje</w:t>
    </w:r>
    <w:proofErr w:type="spellEnd"/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</w:rPr>
      <w:tab/>
    </w:r>
    <w:r w:rsidR="004F7C77" w:rsidRPr="00E76C10">
      <w:rPr>
        <w:rFonts w:cs="Arial"/>
        <w:sz w:val="16"/>
        <w:szCs w:val="16"/>
      </w:rPr>
      <w:t>T: 01 478 31 00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4F7C77" w:rsidRPr="00E76C10" w:rsidRDefault="004F7C77" w:rsidP="004F7C77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  <w:p w:rsidR="005D13ED" w:rsidRPr="001B5E9D" w:rsidRDefault="005D13E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035C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6CEB"/>
    <w:rsid w:val="001D572C"/>
    <w:rsid w:val="001D659F"/>
    <w:rsid w:val="001E0B3A"/>
    <w:rsid w:val="001E7A35"/>
    <w:rsid w:val="00202A77"/>
    <w:rsid w:val="00210AE2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4D20"/>
    <w:rsid w:val="003866E7"/>
    <w:rsid w:val="00387B1A"/>
    <w:rsid w:val="0039085C"/>
    <w:rsid w:val="003A0E31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4F7C77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5F01"/>
    <w:rsid w:val="007C7122"/>
    <w:rsid w:val="007D1BCF"/>
    <w:rsid w:val="007D75CF"/>
    <w:rsid w:val="007E0440"/>
    <w:rsid w:val="007E2C4F"/>
    <w:rsid w:val="007E6C01"/>
    <w:rsid w:val="007E6DC5"/>
    <w:rsid w:val="00834623"/>
    <w:rsid w:val="00842C89"/>
    <w:rsid w:val="0084390A"/>
    <w:rsid w:val="00843976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24EF"/>
    <w:rsid w:val="00976B22"/>
    <w:rsid w:val="00990A61"/>
    <w:rsid w:val="009A7F0A"/>
    <w:rsid w:val="009C740A"/>
    <w:rsid w:val="009D1FE0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43FF2"/>
    <w:rsid w:val="00D51857"/>
    <w:rsid w:val="00D6154D"/>
    <w:rsid w:val="00D7012B"/>
    <w:rsid w:val="00D8320F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72F55"/>
    <w:rsid w:val="00F86FA7"/>
    <w:rsid w:val="00F954B7"/>
    <w:rsid w:val="00FA434C"/>
    <w:rsid w:val="00FA7EC9"/>
    <w:rsid w:val="00FB38C2"/>
    <w:rsid w:val="00FC5128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9082CC-2E57-414F-98AB-D204B4C6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5</Pages>
  <Words>872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2020-10-28T09:01:00Z</cp:lastPrinted>
  <dcterms:created xsi:type="dcterms:W3CDTF">2021-11-08T08:13:00Z</dcterms:created>
  <dcterms:modified xsi:type="dcterms:W3CDTF">2021-11-08T08:13:00Z</dcterms:modified>
</cp:coreProperties>
</file>