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373" w:rsidRDefault="009B6373" w:rsidP="00D174B2">
      <w:pPr>
        <w:tabs>
          <w:tab w:val="left" w:pos="2835"/>
        </w:tabs>
        <w:jc w:val="both"/>
        <w:rPr>
          <w:rFonts w:cs="Arial"/>
          <w:szCs w:val="20"/>
          <w:lang w:val="sl-SI"/>
        </w:rPr>
      </w:pPr>
    </w:p>
    <w:p w:rsidR="00D04445" w:rsidRPr="00A701CC" w:rsidRDefault="00D174B2" w:rsidP="00B70472">
      <w:pPr>
        <w:tabs>
          <w:tab w:val="left" w:pos="2835"/>
        </w:tabs>
        <w:jc w:val="both"/>
        <w:rPr>
          <w:rFonts w:cs="Arial"/>
          <w:szCs w:val="20"/>
          <w:lang w:val="sl-SI"/>
        </w:rPr>
      </w:pPr>
      <w:r w:rsidRPr="00D174B2">
        <w:rPr>
          <w:rFonts w:cs="Arial"/>
          <w:szCs w:val="20"/>
          <w:lang w:val="sl-SI"/>
        </w:rPr>
        <w:t>Na podlagi 25. Zakona o delovnih razmerjih (</w:t>
      </w:r>
      <w:r w:rsidR="00E04347" w:rsidRPr="00E04347">
        <w:rPr>
          <w:rFonts w:cs="Arial"/>
          <w:szCs w:val="20"/>
          <w:lang w:val="sl-SI"/>
        </w:rPr>
        <w:t>Uradni list RS, št. 21/13, 78/13 – popr., 47/15 – ZZSDT, 33/16 – PZ-F, 52/16, 1</w:t>
      </w:r>
      <w:r w:rsidR="00E04347">
        <w:rPr>
          <w:rFonts w:cs="Arial"/>
          <w:szCs w:val="20"/>
          <w:lang w:val="sl-SI"/>
        </w:rPr>
        <w:t>5/17 – odl. US in 22/19 – ZPosS</w:t>
      </w:r>
      <w:r w:rsidRPr="00D174B2">
        <w:rPr>
          <w:rFonts w:cs="Arial"/>
          <w:szCs w:val="20"/>
          <w:lang w:val="sl-SI"/>
        </w:rPr>
        <w:t xml:space="preserve">), in </w:t>
      </w:r>
      <w:r w:rsidRPr="002740F8">
        <w:rPr>
          <w:rFonts w:cs="Arial"/>
          <w:color w:val="000000"/>
          <w:szCs w:val="20"/>
          <w:lang w:val="sk-SK"/>
        </w:rPr>
        <w:t xml:space="preserve">tretjega </w:t>
      </w:r>
      <w:r w:rsidRPr="00562046">
        <w:rPr>
          <w:rFonts w:cs="Arial"/>
          <w:color w:val="000000"/>
          <w:szCs w:val="20"/>
          <w:lang w:val="sk-SK"/>
        </w:rPr>
        <w:t>odstavka 70. člena Zakona o javnih uslužbencih</w:t>
      </w:r>
      <w:r w:rsidRPr="00562046">
        <w:rPr>
          <w:rFonts w:cs="Arial"/>
          <w:szCs w:val="20"/>
          <w:lang w:val="sl-SI"/>
        </w:rPr>
        <w:t xml:space="preserve"> (Uradni list RS, št. 63/07 – UPB3, 65/08, 69/08-ZTFI-A, 69/08-ZZavar-E, 74/09 – odl.US in 40/12-ZUJF)</w:t>
      </w:r>
      <w:r w:rsidR="002B1C21">
        <w:rPr>
          <w:rFonts w:cs="Arial"/>
          <w:szCs w:val="20"/>
          <w:lang w:val="sl-SI"/>
        </w:rPr>
        <w:t xml:space="preserve">, </w:t>
      </w:r>
      <w:r w:rsidRPr="00562046">
        <w:rPr>
          <w:rFonts w:cs="Arial"/>
          <w:b/>
          <w:szCs w:val="20"/>
          <w:lang w:val="sl-SI"/>
        </w:rPr>
        <w:t>Direkcija Republike Slovenije za vode</w:t>
      </w:r>
      <w:r w:rsidR="00562046" w:rsidRPr="00562046">
        <w:rPr>
          <w:rFonts w:cs="Arial"/>
          <w:color w:val="000000"/>
          <w:szCs w:val="20"/>
          <w:lang w:val="sl-SI" w:eastAsia="sl-SI"/>
        </w:rPr>
        <w:t xml:space="preserve">, </w:t>
      </w:r>
      <w:r w:rsidR="00770F0F" w:rsidRPr="00770F0F">
        <w:rPr>
          <w:rFonts w:cs="Arial"/>
          <w:iCs/>
          <w:color w:val="000000"/>
          <w:szCs w:val="20"/>
          <w:lang w:val="sl-SI" w:eastAsia="sl-SI"/>
        </w:rPr>
        <w:t>v okviru Operativnega programa za izvajanje Evropske kohezijske politike v obdobju 2014-2020, objavlja prosto delovno mesto</w:t>
      </w:r>
      <w:r w:rsidR="00810EBC">
        <w:rPr>
          <w:rFonts w:cs="Arial"/>
          <w:iCs/>
          <w:color w:val="000000"/>
          <w:szCs w:val="20"/>
          <w:lang w:val="sl-SI" w:eastAsia="sl-SI"/>
        </w:rPr>
        <w:t xml:space="preserve">, </w:t>
      </w:r>
    </w:p>
    <w:p w:rsidR="00EF3D79" w:rsidRDefault="00EF3D79" w:rsidP="00EF3D79">
      <w:pPr>
        <w:spacing w:line="240" w:lineRule="auto"/>
        <w:jc w:val="center"/>
        <w:rPr>
          <w:rFonts w:cs="Arial"/>
          <w:b/>
          <w:szCs w:val="20"/>
          <w:lang w:val="sl-SI"/>
        </w:rPr>
      </w:pPr>
    </w:p>
    <w:p w:rsidR="00EF3D79" w:rsidRDefault="000B12A8" w:rsidP="00EF3D79">
      <w:pPr>
        <w:spacing w:line="240" w:lineRule="auto"/>
        <w:jc w:val="center"/>
        <w:rPr>
          <w:rFonts w:cs="Arial"/>
          <w:szCs w:val="20"/>
          <w:lang w:val="sl-SI"/>
        </w:rPr>
      </w:pPr>
      <w:r>
        <w:rPr>
          <w:rFonts w:cs="Arial"/>
          <w:b/>
          <w:szCs w:val="20"/>
          <w:lang w:val="sl-SI"/>
        </w:rPr>
        <w:t>POD</w:t>
      </w:r>
      <w:r w:rsidR="003E0FDA">
        <w:rPr>
          <w:rFonts w:cs="Arial"/>
          <w:b/>
          <w:szCs w:val="20"/>
          <w:lang w:val="sl-SI"/>
        </w:rPr>
        <w:t>SEKRETAR</w:t>
      </w:r>
      <w:r w:rsidR="00D04445" w:rsidRPr="00562046">
        <w:rPr>
          <w:rFonts w:cs="Arial"/>
          <w:b/>
          <w:szCs w:val="20"/>
          <w:lang w:val="sl-SI"/>
        </w:rPr>
        <w:t xml:space="preserve">, (šifra DM </w:t>
      </w:r>
      <w:r w:rsidR="000B0026">
        <w:rPr>
          <w:rFonts w:cs="Arial"/>
          <w:b/>
          <w:szCs w:val="20"/>
          <w:lang w:val="sl-SI"/>
        </w:rPr>
        <w:t>90</w:t>
      </w:r>
      <w:r>
        <w:rPr>
          <w:rFonts w:cs="Arial"/>
          <w:b/>
          <w:szCs w:val="20"/>
          <w:lang w:val="sl-SI"/>
        </w:rPr>
        <w:t>03</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r>
        <w:rPr>
          <w:rFonts w:cs="Arial"/>
          <w:szCs w:val="20"/>
          <w:lang w:val="sl-SI"/>
        </w:rPr>
        <w:t>,</w:t>
      </w:r>
    </w:p>
    <w:p w:rsidR="000B12A8" w:rsidRDefault="000B12A8" w:rsidP="00EF3D79">
      <w:pPr>
        <w:spacing w:line="240" w:lineRule="auto"/>
        <w:jc w:val="center"/>
        <w:rPr>
          <w:rFonts w:cs="Arial"/>
          <w:szCs w:val="20"/>
          <w:lang w:val="sl-SI"/>
        </w:rPr>
      </w:pPr>
      <w:r>
        <w:rPr>
          <w:rFonts w:cs="Arial"/>
          <w:szCs w:val="20"/>
          <w:lang w:val="sl-SI"/>
        </w:rPr>
        <w:t>v Sektorju za GJS in investicije,</w:t>
      </w:r>
    </w:p>
    <w:p w:rsidR="00D04445" w:rsidRPr="00D9046C" w:rsidRDefault="00D04445" w:rsidP="009A6FF5">
      <w:pPr>
        <w:spacing w:line="240" w:lineRule="auto"/>
        <w:jc w:val="center"/>
        <w:rPr>
          <w:rFonts w:cs="Arial"/>
          <w:szCs w:val="20"/>
          <w:lang w:val="sl-SI"/>
        </w:rPr>
      </w:pPr>
      <w:r w:rsidRPr="00D9046C">
        <w:rPr>
          <w:rFonts w:cs="Arial"/>
          <w:b/>
          <w:szCs w:val="20"/>
          <w:lang w:val="sl-SI"/>
        </w:rPr>
        <w:t>v Uradu za upravljanje z vodami,</w:t>
      </w:r>
    </w:p>
    <w:p w:rsidR="0077013B" w:rsidRDefault="00502561" w:rsidP="000B12A8">
      <w:pPr>
        <w:tabs>
          <w:tab w:val="left" w:pos="2835"/>
        </w:tabs>
        <w:jc w:val="both"/>
        <w:rPr>
          <w:rFonts w:cs="Arial"/>
          <w:szCs w:val="20"/>
          <w:lang w:val="sl-SI" w:eastAsia="sl-SI"/>
        </w:rPr>
      </w:pPr>
      <w:r w:rsidRPr="00013FD0">
        <w:rPr>
          <w:rFonts w:cs="Arial"/>
          <w:szCs w:val="20"/>
          <w:lang w:val="sl-SI"/>
        </w:rPr>
        <w:t xml:space="preserve">za določen čas do </w:t>
      </w:r>
      <w:r w:rsidR="00770F0F">
        <w:rPr>
          <w:rFonts w:cs="Arial"/>
          <w:szCs w:val="20"/>
          <w:lang w:val="sl-SI" w:eastAsia="sl-SI"/>
        </w:rPr>
        <w:t>najdlje</w:t>
      </w:r>
      <w:r w:rsidR="00F01905">
        <w:rPr>
          <w:rFonts w:cs="Arial"/>
          <w:szCs w:val="20"/>
          <w:lang w:val="sl-SI"/>
        </w:rPr>
        <w:t xml:space="preserve"> </w:t>
      </w:r>
      <w:r w:rsidR="00770F0F">
        <w:rPr>
          <w:rFonts w:cs="Arial"/>
          <w:szCs w:val="20"/>
          <w:lang w:val="sl-SI"/>
        </w:rPr>
        <w:t xml:space="preserve">30.11.2023 </w:t>
      </w:r>
      <w:r w:rsidR="00E72D02">
        <w:rPr>
          <w:rFonts w:cs="Arial"/>
          <w:szCs w:val="20"/>
          <w:lang w:val="sl-SI"/>
        </w:rPr>
        <w:t xml:space="preserve">za delo </w:t>
      </w:r>
      <w:r w:rsidR="00770F0F">
        <w:rPr>
          <w:rFonts w:cs="Arial"/>
          <w:szCs w:val="20"/>
          <w:lang w:val="sl-SI"/>
        </w:rPr>
        <w:t xml:space="preserve">na </w:t>
      </w:r>
      <w:r w:rsidR="00770F0F" w:rsidRPr="00770F0F">
        <w:rPr>
          <w:rFonts w:cs="Arial"/>
          <w:szCs w:val="20"/>
          <w:lang w:val="sl-SI"/>
        </w:rPr>
        <w:t>projekt</w:t>
      </w:r>
      <w:r w:rsidR="00770F0F">
        <w:rPr>
          <w:rFonts w:cs="Arial"/>
          <w:szCs w:val="20"/>
          <w:lang w:val="sl-SI"/>
        </w:rPr>
        <w:t>u</w:t>
      </w:r>
      <w:r w:rsidR="00770F0F" w:rsidRPr="00770F0F">
        <w:rPr>
          <w:rFonts w:cs="Arial"/>
          <w:szCs w:val="20"/>
          <w:lang w:val="sl-SI"/>
        </w:rPr>
        <w:t xml:space="preserve"> »Protipoplavna ureditev porečja Gradaščice«</w:t>
      </w:r>
      <w:r w:rsidR="000B12A8">
        <w:rPr>
          <w:rFonts w:cs="Arial"/>
          <w:szCs w:val="20"/>
          <w:lang w:val="sl-SI"/>
        </w:rPr>
        <w:t xml:space="preserve">, </w:t>
      </w:r>
      <w:r w:rsidR="00057404">
        <w:rPr>
          <w:rFonts w:cs="Arial"/>
          <w:szCs w:val="20"/>
          <w:lang w:val="sl-SI" w:eastAsia="sl-SI"/>
        </w:rPr>
        <w:t>s 4</w:t>
      </w:r>
      <w:r w:rsidR="00DF2C7E">
        <w:rPr>
          <w:rFonts w:cs="Arial"/>
          <w:szCs w:val="20"/>
          <w:lang w:val="sl-SI" w:eastAsia="sl-SI"/>
        </w:rPr>
        <w:t xml:space="preserve"> </w:t>
      </w:r>
      <w:r w:rsidR="000A368B">
        <w:rPr>
          <w:rFonts w:cs="Arial"/>
          <w:szCs w:val="20"/>
          <w:lang w:val="sl-SI" w:eastAsia="sl-SI"/>
        </w:rPr>
        <w:t>mesečnim poskusnim delom</w:t>
      </w:r>
      <w:r w:rsidR="000B12A8">
        <w:rPr>
          <w:rFonts w:cs="Arial"/>
          <w:szCs w:val="20"/>
          <w:lang w:val="sl-SI" w:eastAsia="sl-SI"/>
        </w:rPr>
        <w:t>.</w:t>
      </w:r>
    </w:p>
    <w:p w:rsidR="00D174B2" w:rsidRPr="00013FD0" w:rsidRDefault="00D174B2" w:rsidP="00D174B2">
      <w:pPr>
        <w:spacing w:line="240" w:lineRule="auto"/>
        <w:jc w:val="both"/>
        <w:rPr>
          <w:rFonts w:cs="Arial"/>
          <w:szCs w:val="20"/>
          <w:lang w:val="sl-SI"/>
        </w:rPr>
      </w:pPr>
    </w:p>
    <w:p w:rsidR="001A7823" w:rsidRPr="00987B3C" w:rsidRDefault="001A7823" w:rsidP="001A7823">
      <w:pPr>
        <w:spacing w:line="240" w:lineRule="auto"/>
        <w:jc w:val="both"/>
        <w:rPr>
          <w:szCs w:val="20"/>
          <w:lang w:val="sl-SI" w:eastAsia="sl-SI"/>
        </w:rPr>
      </w:pPr>
      <w:r w:rsidRPr="00987B3C">
        <w:rPr>
          <w:szCs w:val="20"/>
          <w:lang w:val="sl-SI" w:eastAsia="sl-SI"/>
        </w:rPr>
        <w:t>Kandidati, ki se bodo prijavili na prosto delovno mesto, morajo izpolnjevati naslednje pogoje:</w:t>
      </w:r>
    </w:p>
    <w:p w:rsidR="001A7823" w:rsidRPr="00987B3C" w:rsidRDefault="001A7823" w:rsidP="001A7823">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specialistično izobraževanje po visokošolski strokovni izobrazbi (prejšnje)/specializacija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7001</w:t>
      </w:r>
      <w:r w:rsidRPr="00F454EF">
        <w:rPr>
          <w:rFonts w:cs="Arial"/>
          <w:szCs w:val="20"/>
          <w:lang w:val="sl-SI" w:eastAsia="sl-SI"/>
        </w:rPr>
        <w:t>)</w:t>
      </w:r>
      <w:r>
        <w:rPr>
          <w:szCs w:val="20"/>
          <w:lang w:val="sl-SI" w:eastAsia="sl-SI"/>
        </w:rPr>
        <w:t xml:space="preserve"> oziroma</w:t>
      </w:r>
      <w:r w:rsidRPr="00987B3C">
        <w:rPr>
          <w:szCs w:val="20"/>
          <w:lang w:val="sl-SI" w:eastAsia="sl-SI"/>
        </w:rPr>
        <w:t xml:space="preserve"> magistrsko izobraževanje po visokošolski strokovni izobrazbi (prejšnje)/magisterij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7O99</w:t>
      </w:r>
      <w:r w:rsidRPr="00F454EF">
        <w:rPr>
          <w:rFonts w:cs="Arial"/>
          <w:szCs w:val="20"/>
          <w:lang w:val="sl-SI" w:eastAsia="sl-SI"/>
        </w:rPr>
        <w:t>)</w:t>
      </w:r>
      <w:r w:rsidRPr="00987B3C">
        <w:rPr>
          <w:szCs w:val="20"/>
          <w:lang w:val="sl-SI" w:eastAsia="sl-SI"/>
        </w:rPr>
        <w:t>, magistrsko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7003</w:t>
      </w:r>
      <w:r w:rsidRPr="00F454EF">
        <w:rPr>
          <w:rFonts w:cs="Arial"/>
          <w:szCs w:val="20"/>
          <w:lang w:val="sl-SI" w:eastAsia="sl-SI"/>
        </w:rPr>
        <w:t>)</w:t>
      </w:r>
      <w:r>
        <w:rPr>
          <w:szCs w:val="20"/>
          <w:lang w:val="sl-SI" w:eastAsia="sl-SI"/>
        </w:rPr>
        <w:t>,</w:t>
      </w:r>
    </w:p>
    <w:p w:rsidR="001A7823" w:rsidRPr="00987B3C" w:rsidRDefault="000B12A8" w:rsidP="001A7823">
      <w:pPr>
        <w:numPr>
          <w:ilvl w:val="0"/>
          <w:numId w:val="22"/>
        </w:numPr>
        <w:tabs>
          <w:tab w:val="clear" w:pos="360"/>
          <w:tab w:val="num" w:pos="567"/>
        </w:tabs>
        <w:spacing w:line="240" w:lineRule="auto"/>
        <w:ind w:left="567"/>
        <w:jc w:val="both"/>
        <w:rPr>
          <w:szCs w:val="20"/>
          <w:lang w:val="sl-SI" w:eastAsia="sl-SI"/>
        </w:rPr>
      </w:pPr>
      <w:r>
        <w:rPr>
          <w:szCs w:val="20"/>
          <w:lang w:val="sl-SI" w:eastAsia="sl-SI"/>
        </w:rPr>
        <w:t>6</w:t>
      </w:r>
      <w:r w:rsidR="001A7823" w:rsidRPr="00987B3C">
        <w:rPr>
          <w:szCs w:val="20"/>
          <w:lang w:val="sl-SI" w:eastAsia="sl-SI"/>
        </w:rPr>
        <w:t xml:space="preserve"> let delovnih izkušenj</w:t>
      </w:r>
      <w:r w:rsidR="001A7823">
        <w:rPr>
          <w:szCs w:val="20"/>
          <w:lang w:val="sl-SI" w:eastAsia="sl-SI"/>
        </w:rPr>
        <w:t xml:space="preserve"> oziroma izpolnjevanje pogojev za naziv </w:t>
      </w:r>
      <w:r>
        <w:rPr>
          <w:szCs w:val="20"/>
          <w:lang w:val="sl-SI" w:eastAsia="sl-SI"/>
        </w:rPr>
        <w:t>pod</w:t>
      </w:r>
      <w:r w:rsidR="001A7823">
        <w:rPr>
          <w:szCs w:val="20"/>
          <w:lang w:val="sl-SI" w:eastAsia="sl-SI"/>
        </w:rPr>
        <w:t>sekretar</w:t>
      </w:r>
      <w:r w:rsidR="001A7823" w:rsidRPr="00987B3C">
        <w:rPr>
          <w:szCs w:val="20"/>
          <w:lang w:val="sl-SI" w:eastAsia="sl-SI"/>
        </w:rPr>
        <w:t>,</w:t>
      </w:r>
    </w:p>
    <w:p w:rsidR="001A7823" w:rsidRPr="00987B3C"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1A7823"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1A7823" w:rsidRPr="00987B3C"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1A7823" w:rsidRPr="00987B3C" w:rsidRDefault="001A7823" w:rsidP="001A782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rsidR="00881A63" w:rsidRPr="00AB4C1A" w:rsidRDefault="00881A63" w:rsidP="00881A63">
      <w:pPr>
        <w:spacing w:line="240" w:lineRule="auto"/>
        <w:jc w:val="both"/>
        <w:rPr>
          <w:szCs w:val="20"/>
          <w:lang w:val="sl-SI" w:eastAsia="sl-SI"/>
        </w:rPr>
      </w:pPr>
    </w:p>
    <w:p w:rsidR="001A7823" w:rsidRDefault="001A7823" w:rsidP="00096C51">
      <w:pPr>
        <w:spacing w:line="240" w:lineRule="auto"/>
        <w:jc w:val="both"/>
        <w:rPr>
          <w:rFonts w:cs="Arial"/>
          <w:szCs w:val="20"/>
          <w:lang w:val="sl-SI"/>
        </w:rPr>
      </w:pPr>
      <w:r w:rsidRPr="001A7823">
        <w:rPr>
          <w:rFonts w:cs="Arial"/>
          <w:szCs w:val="20"/>
          <w:lang w:val="sl-SI"/>
        </w:rPr>
        <w:t xml:space="preserve">Zahtevane delovne izkušnje se za naziv </w:t>
      </w:r>
      <w:r w:rsidR="000B12A8">
        <w:rPr>
          <w:rFonts w:cs="Arial"/>
          <w:szCs w:val="20"/>
          <w:lang w:val="sl-SI"/>
        </w:rPr>
        <w:t>pod</w:t>
      </w:r>
      <w:r w:rsidRPr="001A7823">
        <w:rPr>
          <w:rFonts w:cs="Arial"/>
          <w:szCs w:val="20"/>
          <w:lang w:val="sl-SI"/>
        </w:rPr>
        <w:t>sekretar, skrajšajo za eno tretjino, v primeru, da ima kandidat magisterij znanosti, doktorat oziroma zaključen specialistični študij.</w:t>
      </w:r>
    </w:p>
    <w:p w:rsidR="001A7823" w:rsidRDefault="001A7823" w:rsidP="00096C51">
      <w:pPr>
        <w:spacing w:line="240" w:lineRule="auto"/>
        <w:jc w:val="both"/>
        <w:rPr>
          <w:rFonts w:cs="Arial"/>
          <w:szCs w:val="20"/>
          <w:lang w:val="sl-SI"/>
        </w:rPr>
      </w:pPr>
    </w:p>
    <w:p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rsidR="00331099" w:rsidRDefault="00331099" w:rsidP="00331099">
      <w:pPr>
        <w:pStyle w:val="Odstavekseznama"/>
        <w:numPr>
          <w:ilvl w:val="0"/>
          <w:numId w:val="27"/>
        </w:numPr>
        <w:autoSpaceDE w:val="0"/>
        <w:autoSpaceDN w:val="0"/>
        <w:adjustRightInd w:val="0"/>
        <w:spacing w:line="240" w:lineRule="auto"/>
        <w:ind w:right="-19"/>
        <w:jc w:val="both"/>
        <w:rPr>
          <w:rFonts w:cs="Arial"/>
          <w:szCs w:val="20"/>
          <w:lang w:val="sl-SI"/>
        </w:rPr>
      </w:pPr>
      <w:r>
        <w:rPr>
          <w:rFonts w:cs="Arial"/>
          <w:szCs w:val="20"/>
          <w:lang w:val="sl-SI"/>
        </w:rPr>
        <w:t>vodenje projektn</w:t>
      </w:r>
      <w:r w:rsidR="000B12A8">
        <w:rPr>
          <w:rFonts w:cs="Arial"/>
          <w:szCs w:val="20"/>
          <w:lang w:val="sl-SI"/>
        </w:rPr>
        <w:t>ih</w:t>
      </w:r>
      <w:r>
        <w:rPr>
          <w:rFonts w:cs="Arial"/>
          <w:szCs w:val="20"/>
          <w:lang w:val="sl-SI"/>
        </w:rPr>
        <w:t xml:space="preserve"> skupin</w:t>
      </w:r>
      <w:r w:rsidR="000A368B">
        <w:rPr>
          <w:rFonts w:cs="Arial"/>
          <w:szCs w:val="20"/>
          <w:lang w:val="sl-SI"/>
        </w:rPr>
        <w:t>,</w:t>
      </w:r>
      <w:r w:rsidR="000B12A8">
        <w:rPr>
          <w:rFonts w:cs="Arial"/>
          <w:szCs w:val="20"/>
          <w:lang w:val="sl-SI"/>
        </w:rPr>
        <w:t xml:space="preserve"> pomoč pri vodenju izvajanja projekta in delu projektnih skupin,</w:t>
      </w:r>
    </w:p>
    <w:p w:rsidR="000B12A8" w:rsidRDefault="000B12A8" w:rsidP="00331099">
      <w:pPr>
        <w:pStyle w:val="Odstavekseznama"/>
        <w:numPr>
          <w:ilvl w:val="0"/>
          <w:numId w:val="27"/>
        </w:numPr>
        <w:autoSpaceDE w:val="0"/>
        <w:autoSpaceDN w:val="0"/>
        <w:adjustRightInd w:val="0"/>
        <w:spacing w:line="240" w:lineRule="auto"/>
        <w:ind w:right="-19"/>
        <w:jc w:val="both"/>
        <w:rPr>
          <w:rFonts w:cs="Arial"/>
          <w:szCs w:val="20"/>
          <w:lang w:val="sl-SI"/>
        </w:rPr>
      </w:pPr>
      <w:r>
        <w:rPr>
          <w:rFonts w:cs="Arial"/>
          <w:szCs w:val="20"/>
          <w:lang w:val="sl-SI"/>
        </w:rPr>
        <w:t>nadzorovanje in poročanje o poteku izvajanja projekta in finančne stanju projekta,</w:t>
      </w:r>
    </w:p>
    <w:p w:rsidR="000B12A8" w:rsidRDefault="000B12A8" w:rsidP="00331099">
      <w:pPr>
        <w:pStyle w:val="Odstavekseznama"/>
        <w:numPr>
          <w:ilvl w:val="0"/>
          <w:numId w:val="27"/>
        </w:numPr>
        <w:autoSpaceDE w:val="0"/>
        <w:autoSpaceDN w:val="0"/>
        <w:adjustRightInd w:val="0"/>
        <w:spacing w:line="240" w:lineRule="auto"/>
        <w:ind w:right="-19"/>
        <w:jc w:val="both"/>
        <w:rPr>
          <w:rFonts w:cs="Arial"/>
          <w:szCs w:val="20"/>
          <w:lang w:val="sl-SI"/>
        </w:rPr>
      </w:pPr>
      <w:r>
        <w:rPr>
          <w:rFonts w:cs="Arial"/>
          <w:szCs w:val="20"/>
          <w:lang w:val="sl-SI"/>
        </w:rPr>
        <w:t>samostojno oblikovanje sistemskih rešitev in drugih najzahtevnejših gradiv,</w:t>
      </w:r>
    </w:p>
    <w:p w:rsidR="000B12A8" w:rsidRDefault="000B12A8" w:rsidP="00331099">
      <w:pPr>
        <w:pStyle w:val="Odstavekseznama"/>
        <w:numPr>
          <w:ilvl w:val="0"/>
          <w:numId w:val="27"/>
        </w:numPr>
        <w:autoSpaceDE w:val="0"/>
        <w:autoSpaceDN w:val="0"/>
        <w:adjustRightInd w:val="0"/>
        <w:spacing w:line="240" w:lineRule="auto"/>
        <w:ind w:right="-19"/>
        <w:jc w:val="both"/>
        <w:rPr>
          <w:rFonts w:cs="Arial"/>
          <w:szCs w:val="20"/>
          <w:lang w:val="sl-SI"/>
        </w:rPr>
      </w:pPr>
      <w:r>
        <w:rPr>
          <w:rFonts w:cs="Arial"/>
          <w:szCs w:val="20"/>
          <w:lang w:val="sl-SI"/>
        </w:rPr>
        <w:t>opravljanje drugih najzahtevnejših nalog,</w:t>
      </w:r>
    </w:p>
    <w:p w:rsidR="000B12A8" w:rsidRDefault="000B12A8" w:rsidP="00331099">
      <w:pPr>
        <w:pStyle w:val="Odstavekseznama"/>
        <w:numPr>
          <w:ilvl w:val="0"/>
          <w:numId w:val="27"/>
        </w:numPr>
        <w:autoSpaceDE w:val="0"/>
        <w:autoSpaceDN w:val="0"/>
        <w:adjustRightInd w:val="0"/>
        <w:spacing w:line="240" w:lineRule="auto"/>
        <w:ind w:right="-19"/>
        <w:jc w:val="both"/>
        <w:rPr>
          <w:rFonts w:cs="Arial"/>
          <w:szCs w:val="20"/>
          <w:lang w:val="sl-SI"/>
        </w:rPr>
      </w:pPr>
      <w:r>
        <w:rPr>
          <w:rFonts w:cs="Arial"/>
          <w:szCs w:val="20"/>
          <w:lang w:val="sl-SI"/>
        </w:rPr>
        <w:t>nadomeščanje vodje projekta,</w:t>
      </w:r>
    </w:p>
    <w:p w:rsidR="000B12A8" w:rsidRDefault="000B12A8" w:rsidP="00331099">
      <w:pPr>
        <w:pStyle w:val="Odstavekseznama"/>
        <w:numPr>
          <w:ilvl w:val="0"/>
          <w:numId w:val="27"/>
        </w:numPr>
        <w:autoSpaceDE w:val="0"/>
        <w:autoSpaceDN w:val="0"/>
        <w:adjustRightInd w:val="0"/>
        <w:spacing w:line="240" w:lineRule="auto"/>
        <w:ind w:right="-19"/>
        <w:jc w:val="both"/>
        <w:rPr>
          <w:rFonts w:cs="Arial"/>
          <w:szCs w:val="20"/>
          <w:lang w:val="sl-SI"/>
        </w:rPr>
      </w:pPr>
      <w:r>
        <w:rPr>
          <w:rFonts w:cs="Arial"/>
          <w:szCs w:val="20"/>
          <w:lang w:val="sl-SI"/>
        </w:rPr>
        <w:t>priprava najzahtevnejših gradiv,</w:t>
      </w:r>
    </w:p>
    <w:p w:rsidR="000B12A8" w:rsidRDefault="000B12A8" w:rsidP="00331099">
      <w:pPr>
        <w:pStyle w:val="Odstavekseznama"/>
        <w:numPr>
          <w:ilvl w:val="0"/>
          <w:numId w:val="27"/>
        </w:numPr>
        <w:autoSpaceDE w:val="0"/>
        <w:autoSpaceDN w:val="0"/>
        <w:adjustRightInd w:val="0"/>
        <w:spacing w:line="240" w:lineRule="auto"/>
        <w:ind w:right="-19"/>
        <w:jc w:val="both"/>
        <w:rPr>
          <w:rFonts w:cs="Arial"/>
          <w:szCs w:val="20"/>
          <w:lang w:val="sl-SI"/>
        </w:rPr>
      </w:pPr>
      <w:r>
        <w:rPr>
          <w:rFonts w:cs="Arial"/>
          <w:szCs w:val="20"/>
          <w:lang w:val="sl-SI"/>
        </w:rPr>
        <w:lastRenderedPageBreak/>
        <w:t>komunikacija z odgovornimi predstavniki deležnikov projekta in izvajalcev,</w:t>
      </w:r>
    </w:p>
    <w:p w:rsidR="000B12A8" w:rsidRDefault="00FB54DD" w:rsidP="00331099">
      <w:pPr>
        <w:pStyle w:val="Odstavekseznama"/>
        <w:numPr>
          <w:ilvl w:val="0"/>
          <w:numId w:val="27"/>
        </w:numPr>
        <w:autoSpaceDE w:val="0"/>
        <w:autoSpaceDN w:val="0"/>
        <w:adjustRightInd w:val="0"/>
        <w:spacing w:line="240" w:lineRule="auto"/>
        <w:ind w:right="-19"/>
        <w:jc w:val="both"/>
        <w:rPr>
          <w:rFonts w:cs="Arial"/>
          <w:szCs w:val="20"/>
          <w:lang w:val="sl-SI"/>
        </w:rPr>
      </w:pPr>
      <w:r>
        <w:rPr>
          <w:rFonts w:cs="Arial"/>
          <w:szCs w:val="20"/>
          <w:lang w:val="sl-SI"/>
        </w:rPr>
        <w:t>kontrola</w:t>
      </w:r>
      <w:r w:rsidR="000B12A8">
        <w:rPr>
          <w:rFonts w:cs="Arial"/>
          <w:szCs w:val="20"/>
          <w:lang w:val="sl-SI"/>
        </w:rPr>
        <w:t xml:space="preserve"> opravljenih del in računov,</w:t>
      </w:r>
    </w:p>
    <w:p w:rsidR="000B12A8" w:rsidRDefault="000B12A8" w:rsidP="00331099">
      <w:pPr>
        <w:pStyle w:val="Odstavekseznama"/>
        <w:numPr>
          <w:ilvl w:val="0"/>
          <w:numId w:val="27"/>
        </w:numPr>
        <w:autoSpaceDE w:val="0"/>
        <w:autoSpaceDN w:val="0"/>
        <w:adjustRightInd w:val="0"/>
        <w:spacing w:line="240" w:lineRule="auto"/>
        <w:ind w:right="-19"/>
        <w:jc w:val="both"/>
        <w:rPr>
          <w:rFonts w:cs="Arial"/>
          <w:szCs w:val="20"/>
          <w:lang w:val="sl-SI"/>
        </w:rPr>
      </w:pPr>
      <w:r>
        <w:rPr>
          <w:rFonts w:cs="Arial"/>
          <w:szCs w:val="20"/>
          <w:lang w:val="sl-SI"/>
        </w:rPr>
        <w:t>zagotavljaje podatkov za potrebe kontrol,</w:t>
      </w:r>
    </w:p>
    <w:p w:rsidR="000B12A8" w:rsidRDefault="000B12A8" w:rsidP="00331099">
      <w:pPr>
        <w:pStyle w:val="Odstavekseznama"/>
        <w:numPr>
          <w:ilvl w:val="0"/>
          <w:numId w:val="27"/>
        </w:numPr>
        <w:autoSpaceDE w:val="0"/>
        <w:autoSpaceDN w:val="0"/>
        <w:adjustRightInd w:val="0"/>
        <w:spacing w:line="240" w:lineRule="auto"/>
        <w:ind w:right="-19"/>
        <w:jc w:val="both"/>
        <w:rPr>
          <w:rFonts w:cs="Arial"/>
          <w:szCs w:val="20"/>
          <w:lang w:val="sl-SI"/>
        </w:rPr>
      </w:pPr>
      <w:r>
        <w:rPr>
          <w:rFonts w:cs="Arial"/>
          <w:szCs w:val="20"/>
          <w:lang w:val="sl-SI"/>
        </w:rPr>
        <w:t>vnos podatkov v zahtevni informacijski sistem za vodenje investicije,</w:t>
      </w:r>
    </w:p>
    <w:p w:rsidR="000B12A8" w:rsidRDefault="000B12A8" w:rsidP="00331099">
      <w:pPr>
        <w:pStyle w:val="Odstavekseznama"/>
        <w:numPr>
          <w:ilvl w:val="0"/>
          <w:numId w:val="27"/>
        </w:numPr>
        <w:autoSpaceDE w:val="0"/>
        <w:autoSpaceDN w:val="0"/>
        <w:adjustRightInd w:val="0"/>
        <w:spacing w:line="240" w:lineRule="auto"/>
        <w:ind w:right="-19"/>
        <w:jc w:val="both"/>
        <w:rPr>
          <w:rFonts w:cs="Arial"/>
          <w:szCs w:val="20"/>
          <w:lang w:val="sl-SI"/>
        </w:rPr>
      </w:pPr>
      <w:r>
        <w:rPr>
          <w:rFonts w:cs="Arial"/>
          <w:szCs w:val="20"/>
          <w:lang w:val="sl-SI"/>
        </w:rPr>
        <w:t>izvajanje operativne koordinacije,</w:t>
      </w:r>
    </w:p>
    <w:p w:rsidR="000B12A8" w:rsidRDefault="000B12A8" w:rsidP="00331099">
      <w:pPr>
        <w:pStyle w:val="Odstavekseznama"/>
        <w:numPr>
          <w:ilvl w:val="0"/>
          <w:numId w:val="27"/>
        </w:numPr>
        <w:autoSpaceDE w:val="0"/>
        <w:autoSpaceDN w:val="0"/>
        <w:adjustRightInd w:val="0"/>
        <w:spacing w:line="240" w:lineRule="auto"/>
        <w:ind w:right="-19"/>
        <w:jc w:val="both"/>
        <w:rPr>
          <w:rFonts w:cs="Arial"/>
          <w:szCs w:val="20"/>
          <w:lang w:val="sl-SI"/>
        </w:rPr>
      </w:pPr>
      <w:r>
        <w:rPr>
          <w:rFonts w:cs="Arial"/>
          <w:szCs w:val="20"/>
          <w:lang w:val="sl-SI"/>
        </w:rPr>
        <w:t>ostale naloge v skladu z naročilom vodje projekta.</w:t>
      </w:r>
    </w:p>
    <w:p w:rsidR="000B12A8" w:rsidRDefault="000B12A8" w:rsidP="000B12A8">
      <w:pPr>
        <w:pStyle w:val="Odstavekseznama"/>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 xml:space="preserve">Prijava mora vsebovati </w:t>
      </w:r>
      <w:r w:rsidR="000B12A8">
        <w:rPr>
          <w:rFonts w:cs="Arial"/>
          <w:szCs w:val="20"/>
          <w:lang w:val="sl-SI"/>
        </w:rPr>
        <w:t xml:space="preserve">predpisan </w:t>
      </w:r>
      <w:r w:rsidR="0098193A">
        <w:rPr>
          <w:rFonts w:cs="Arial"/>
          <w:szCs w:val="20"/>
          <w:lang w:val="sl-SI"/>
        </w:rPr>
        <w:t>obrazec Vloga za zaposlitev</w:t>
      </w:r>
      <w:r w:rsidRPr="00915FD1">
        <w:rPr>
          <w:rFonts w:cs="Arial"/>
          <w:szCs w:val="20"/>
          <w:lang w:val="sl-SI"/>
        </w:rPr>
        <w:t>,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4F786F">
        <w:rPr>
          <w:rFonts w:cs="Arial"/>
          <w:szCs w:val="20"/>
          <w:lang w:val="sl-SI"/>
        </w:rPr>
        <w:t xml:space="preserve">skladno z določili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prejšnje točke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502561" w:rsidRP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rsidR="0074672E" w:rsidRDefault="0074672E" w:rsidP="006C72AD">
      <w:pPr>
        <w:spacing w:line="240" w:lineRule="auto"/>
        <w:jc w:val="both"/>
        <w:rPr>
          <w:rFonts w:cs="Arial"/>
          <w:szCs w:val="20"/>
          <w:lang w:val="sl-SI" w:eastAsia="sl-SI"/>
        </w:rPr>
      </w:pPr>
    </w:p>
    <w:p w:rsidR="000B12A8" w:rsidRDefault="003729C5" w:rsidP="002B35F3">
      <w:pPr>
        <w:spacing w:line="240" w:lineRule="auto"/>
        <w:jc w:val="both"/>
        <w:rPr>
          <w:rFonts w:cs="Arial"/>
          <w:szCs w:val="20"/>
          <w:lang w:val="sl-SI" w:eastAsia="sl-SI"/>
        </w:rPr>
      </w:pPr>
      <w:r w:rsidRPr="00EA08E3">
        <w:rPr>
          <w:rFonts w:cs="Arial"/>
          <w:szCs w:val="20"/>
          <w:lang w:val="sl-SI" w:eastAsia="sl-SI"/>
        </w:rPr>
        <w:t xml:space="preserve">Prednost pri izbiri bodo imeli kandidati </w:t>
      </w:r>
      <w:r w:rsidR="00261C2B" w:rsidRPr="00261C2B">
        <w:rPr>
          <w:rFonts w:cs="Arial"/>
          <w:szCs w:val="20"/>
          <w:lang w:val="sl-SI" w:eastAsia="sl-SI"/>
        </w:rPr>
        <w:t xml:space="preserve">s poznavanjem področja gradbeništva </w:t>
      </w:r>
      <w:r w:rsidR="000B12A8">
        <w:rPr>
          <w:rFonts w:cs="Arial"/>
          <w:szCs w:val="20"/>
          <w:lang w:val="sl-SI" w:eastAsia="sl-SI"/>
        </w:rPr>
        <w:t>in vodenja gradbeno inženirskih projektov.</w:t>
      </w:r>
    </w:p>
    <w:p w:rsidR="003729C5" w:rsidRPr="00EA08E3" w:rsidRDefault="003729C5" w:rsidP="002B35F3">
      <w:pPr>
        <w:spacing w:line="240" w:lineRule="auto"/>
        <w:jc w:val="both"/>
        <w:rPr>
          <w:rFonts w:cs="Arial"/>
          <w:bCs/>
          <w:szCs w:val="20"/>
          <w:lang w:val="sl-SI" w:eastAsia="sl-SI"/>
        </w:rPr>
      </w:pPr>
      <w:r w:rsidRPr="00EA08E3">
        <w:rPr>
          <w:rFonts w:cs="Arial"/>
          <w:bCs/>
          <w:szCs w:val="20"/>
          <w:lang w:val="sl-SI" w:eastAsia="sl-SI"/>
        </w:rPr>
        <w:t xml:space="preserve">Prosimo, da kandidati navedeno obvezno označijo v obrazcu »Vloga za zaposlitev«, pod točko 4. d). </w:t>
      </w:r>
    </w:p>
    <w:p w:rsidR="0054265D" w:rsidRDefault="0054265D" w:rsidP="002B35F3">
      <w:pPr>
        <w:spacing w:line="240" w:lineRule="auto"/>
        <w:jc w:val="both"/>
        <w:rPr>
          <w:szCs w:val="20"/>
          <w:lang w:val="sl-SI" w:eastAsia="sl-SI"/>
        </w:rPr>
      </w:pPr>
    </w:p>
    <w:p w:rsidR="008C31DE" w:rsidRDefault="002B35F3" w:rsidP="008C31DE">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najdlje 30.11.2023 </w:t>
      </w:r>
      <w:r w:rsidR="00A46016">
        <w:rPr>
          <w:szCs w:val="20"/>
          <w:lang w:val="sl-SI" w:eastAsia="sl-SI"/>
        </w:rPr>
        <w:t xml:space="preserve">za delo </w:t>
      </w:r>
      <w:r w:rsidR="00EB197E" w:rsidRPr="00F71A65">
        <w:rPr>
          <w:szCs w:val="20"/>
          <w:lang w:val="sl-SI" w:eastAsia="sl-SI"/>
        </w:rPr>
        <w:t>na projektu »Protipoplavna ureditev porečja Gradaščice</w:t>
      </w:r>
      <w:r w:rsidR="00EB197E">
        <w:rPr>
          <w:szCs w:val="20"/>
          <w:lang w:val="sl-SI" w:eastAsia="sl-SI"/>
        </w:rPr>
        <w:t>«,</w:t>
      </w:r>
      <w:r w:rsidR="00EB197E">
        <w:rPr>
          <w:rFonts w:cs="Arial"/>
          <w:szCs w:val="20"/>
          <w:lang w:val="sl-SI" w:eastAsia="sl-SI"/>
        </w:rPr>
        <w:t xml:space="preserve"> </w:t>
      </w:r>
      <w:r w:rsidR="0054265D" w:rsidRPr="0054265D">
        <w:rPr>
          <w:szCs w:val="20"/>
          <w:lang w:val="sl-SI" w:eastAsia="sl-SI"/>
        </w:rPr>
        <w:t xml:space="preserve">s poskusnim </w:t>
      </w:r>
      <w:bookmarkStart w:id="0" w:name="_GoBack"/>
      <w:bookmarkEnd w:id="0"/>
      <w:r w:rsidR="0054265D" w:rsidRPr="0054265D">
        <w:rPr>
          <w:szCs w:val="20"/>
          <w:lang w:val="sl-SI" w:eastAsia="sl-SI"/>
        </w:rPr>
        <w:t xml:space="preserve">delom v trajanju </w:t>
      </w:r>
      <w:r w:rsidR="00927749">
        <w:rPr>
          <w:szCs w:val="20"/>
          <w:lang w:val="sl-SI" w:eastAsia="sl-SI"/>
        </w:rPr>
        <w:t xml:space="preserve">4 </w:t>
      </w:r>
      <w:r w:rsidR="0054265D">
        <w:rPr>
          <w:szCs w:val="20"/>
          <w:lang w:val="sl-SI" w:eastAsia="sl-SI"/>
        </w:rPr>
        <w:t>mesec</w:t>
      </w:r>
      <w:r w:rsidR="00057404">
        <w:rPr>
          <w:szCs w:val="20"/>
          <w:lang w:val="sl-SI" w:eastAsia="sl-SI"/>
        </w:rPr>
        <w:t>ev.</w:t>
      </w:r>
      <w:r w:rsidR="008C31DE">
        <w:rPr>
          <w:szCs w:val="20"/>
          <w:lang w:val="sl-SI" w:eastAsia="sl-SI"/>
        </w:rPr>
        <w:t xml:space="preserve"> </w:t>
      </w:r>
      <w:r w:rsidR="008C31DE" w:rsidRPr="00E94612">
        <w:rPr>
          <w:szCs w:val="20"/>
          <w:lang w:val="sl-SI" w:eastAsia="sl-SI"/>
        </w:rPr>
        <w:t>Poskusno delo se lahko podaljša v primeru začasne odsotnosti z dela.</w:t>
      </w:r>
    </w:p>
    <w:p w:rsidR="002B35F3" w:rsidRPr="00013FD0" w:rsidRDefault="002B35F3" w:rsidP="00132CAE">
      <w:pPr>
        <w:spacing w:line="240" w:lineRule="auto"/>
        <w:jc w:val="both"/>
        <w:rPr>
          <w:rFonts w:cs="Arial"/>
          <w:szCs w:val="20"/>
          <w:lang w:val="sl-SI" w:eastAsia="sl-SI"/>
        </w:rPr>
      </w:pPr>
    </w:p>
    <w:p w:rsidR="00132CAE" w:rsidRPr="00013FD0" w:rsidRDefault="00132CAE" w:rsidP="00132CAE">
      <w:pPr>
        <w:spacing w:line="240" w:lineRule="auto"/>
        <w:jc w:val="both"/>
        <w:rPr>
          <w:rFonts w:cs="Arial"/>
          <w:szCs w:val="20"/>
          <w:lang w:val="sl-SI" w:eastAsia="sl-SI"/>
        </w:rPr>
      </w:pPr>
      <w:r w:rsidRPr="00013FD0">
        <w:rPr>
          <w:rFonts w:cs="Arial"/>
          <w:szCs w:val="20"/>
          <w:lang w:val="sl-SI" w:eastAsia="sl-SI"/>
        </w:rPr>
        <w:t xml:space="preserve">Izbrani kandidat bo delo opravljal na </w:t>
      </w:r>
      <w:r w:rsidR="0054265D">
        <w:rPr>
          <w:rFonts w:cs="Arial"/>
          <w:szCs w:val="20"/>
          <w:lang w:val="sl-SI" w:eastAsia="sl-SI"/>
        </w:rPr>
        <w:t xml:space="preserve">uradniškem </w:t>
      </w:r>
      <w:r w:rsidRPr="00013FD0">
        <w:rPr>
          <w:rFonts w:cs="Arial"/>
          <w:szCs w:val="20"/>
          <w:lang w:val="sl-SI" w:eastAsia="sl-SI"/>
        </w:rPr>
        <w:t xml:space="preserve">delovnem mestu </w:t>
      </w:r>
      <w:r w:rsidR="000B12A8">
        <w:rPr>
          <w:rFonts w:cs="Arial"/>
          <w:szCs w:val="20"/>
          <w:lang w:val="sl-SI" w:eastAsia="sl-SI"/>
        </w:rPr>
        <w:t>pod</w:t>
      </w:r>
      <w:r w:rsidR="0054265D">
        <w:rPr>
          <w:rFonts w:cs="Arial"/>
          <w:szCs w:val="20"/>
          <w:lang w:val="sl-SI" w:eastAsia="sl-SI"/>
        </w:rPr>
        <w:t xml:space="preserve">sekretar brez imenovanja v naziv. Pravice in obveznosti se mu bodo določile glede na uradniški naziv </w:t>
      </w:r>
      <w:r w:rsidR="000B12A8">
        <w:rPr>
          <w:rFonts w:cs="Arial"/>
          <w:szCs w:val="20"/>
          <w:lang w:val="sl-SI" w:eastAsia="sl-SI"/>
        </w:rPr>
        <w:t>pod</w:t>
      </w:r>
      <w:r w:rsidR="0054265D">
        <w:rPr>
          <w:rFonts w:cs="Arial"/>
          <w:szCs w:val="20"/>
          <w:lang w:val="sl-SI" w:eastAsia="sl-SI"/>
        </w:rPr>
        <w:t>sekretar. Izbrani kandidat bo delo opravljal</w:t>
      </w:r>
      <w:r w:rsidR="00EC6ED7" w:rsidRPr="00013FD0">
        <w:rPr>
          <w:rFonts w:cs="Arial"/>
          <w:szCs w:val="20"/>
          <w:lang w:val="sl-SI" w:eastAsia="sl-SI"/>
        </w:rPr>
        <w:t xml:space="preserve"> </w:t>
      </w:r>
      <w:r w:rsidR="002B35F3" w:rsidRPr="002B35F3">
        <w:rPr>
          <w:rFonts w:cs="Arial"/>
          <w:szCs w:val="20"/>
          <w:lang w:val="sl-SI" w:eastAsia="sl-SI"/>
        </w:rPr>
        <w:t>v prostorih Direkcije Republike Slovenija za vode, Hajdrihova ulica 28c v Ljubljani oziroma v drugih njegovih uradnih prostorih.</w:t>
      </w:r>
      <w:r w:rsidR="0077013B">
        <w:rPr>
          <w:rFonts w:cs="Arial"/>
          <w:szCs w:val="20"/>
          <w:lang w:val="sl-SI" w:eastAsia="sl-SI"/>
        </w:rPr>
        <w:t xml:space="preserve"> </w:t>
      </w:r>
    </w:p>
    <w:p w:rsidR="00502561" w:rsidRPr="00013FD0" w:rsidRDefault="00502561" w:rsidP="00502561">
      <w:pPr>
        <w:spacing w:line="240" w:lineRule="auto"/>
        <w:jc w:val="both"/>
        <w:rPr>
          <w:rFonts w:cs="Arial"/>
          <w:szCs w:val="20"/>
          <w:lang w:val="sl-SI" w:eastAsia="sl-SI"/>
        </w:rPr>
      </w:pPr>
    </w:p>
    <w:p w:rsidR="00562046" w:rsidRDefault="001B7B4A" w:rsidP="00013FD0">
      <w:pPr>
        <w:spacing w:line="240" w:lineRule="auto"/>
        <w:jc w:val="both"/>
        <w:rPr>
          <w:rFonts w:cs="Arial"/>
          <w:iCs/>
          <w:szCs w:val="20"/>
          <w:lang w:val="sl-SI" w:eastAsia="sl-SI"/>
        </w:rPr>
      </w:pPr>
      <w:r w:rsidRPr="001B7B4A">
        <w:rPr>
          <w:rFonts w:cs="Arial"/>
          <w:iCs/>
          <w:szCs w:val="20"/>
          <w:lang w:val="sl-SI" w:eastAsia="sl-SI"/>
        </w:rPr>
        <w:t>Zaposlitev za projekt "Protipoplavna ureditev porečja Gradaščice" sofinancirata Republika Slovenija (15</w:t>
      </w:r>
      <w:r w:rsidR="00C210AB">
        <w:rPr>
          <w:rFonts w:cs="Arial"/>
          <w:iCs/>
          <w:szCs w:val="20"/>
          <w:lang w:val="sl-SI" w:eastAsia="sl-SI"/>
        </w:rPr>
        <w:t xml:space="preserve"> </w:t>
      </w:r>
      <w:r w:rsidRPr="001B7B4A">
        <w:rPr>
          <w:rFonts w:cs="Arial"/>
          <w:iCs/>
          <w:szCs w:val="20"/>
          <w:lang w:val="sl-SI" w:eastAsia="sl-SI"/>
        </w:rPr>
        <w:t>%)  in Evropska unija (85</w:t>
      </w:r>
      <w:r w:rsidR="00C210AB">
        <w:rPr>
          <w:rFonts w:cs="Arial"/>
          <w:iCs/>
          <w:szCs w:val="20"/>
          <w:lang w:val="sl-SI" w:eastAsia="sl-SI"/>
        </w:rPr>
        <w:t xml:space="preserve"> </w:t>
      </w:r>
      <w:r w:rsidRPr="001B7B4A">
        <w:rPr>
          <w:rFonts w:cs="Arial"/>
          <w:iCs/>
          <w:szCs w:val="20"/>
          <w:lang w:val="sl-SI" w:eastAsia="sl-SI"/>
        </w:rPr>
        <w:t>%) v okviru Operativnega progama za izvajanje evropske kohezijske politike v obdobju 2014-2020, prednostna os 5 "Spodbujanje prilagajanja podnebnim spremembam ter preprečevanje in obvladovanje tveganj".</w:t>
      </w:r>
    </w:p>
    <w:p w:rsidR="001B7B4A" w:rsidRPr="00013FD0" w:rsidRDefault="001B7B4A" w:rsidP="00013FD0">
      <w:pPr>
        <w:spacing w:line="240" w:lineRule="auto"/>
        <w:jc w:val="both"/>
        <w:rPr>
          <w:rFonts w:cs="Arial"/>
          <w:iCs/>
          <w:szCs w:val="20"/>
          <w:lang w:val="sl-SI" w:eastAsia="sl-SI"/>
        </w:rPr>
      </w:pPr>
    </w:p>
    <w:p w:rsidR="00502561" w:rsidRPr="00502561" w:rsidRDefault="00DF151D" w:rsidP="00502561">
      <w:pPr>
        <w:spacing w:line="240" w:lineRule="auto"/>
        <w:jc w:val="both"/>
        <w:rPr>
          <w:szCs w:val="20"/>
          <w:lang w:val="sl-SI" w:eastAsia="sl-SI"/>
        </w:rPr>
      </w:pPr>
      <w:r w:rsidRPr="00D9046C">
        <w:rPr>
          <w:rFonts w:cs="Arial"/>
          <w:szCs w:val="20"/>
          <w:lang w:val="sk-SK" w:eastAsia="sl-SI"/>
        </w:rPr>
        <w:t xml:space="preserve">Kandidat vloži prijavo v pisni obliki obvezno na obrazcu </w:t>
      </w:r>
      <w:r w:rsidRPr="00D9046C">
        <w:rPr>
          <w:rFonts w:cs="Arial"/>
          <w:szCs w:val="20"/>
          <w:lang w:val="sl-SI" w:eastAsia="sl-SI"/>
        </w:rPr>
        <w:t>»Vloga za zaposlitev«, ki jo</w:t>
      </w:r>
      <w:r w:rsidRPr="00987B3C">
        <w:rPr>
          <w:szCs w:val="20"/>
          <w:lang w:val="sl-SI" w:eastAsia="sl-SI"/>
        </w:rPr>
        <w:t xml:space="preserve"> pošlje v zaprti ovojnici z označbo: »Za javno objavo za delovno mesto </w:t>
      </w:r>
      <w:r w:rsidR="002A2346">
        <w:rPr>
          <w:szCs w:val="20"/>
          <w:lang w:val="sl-SI" w:eastAsia="sl-SI"/>
        </w:rPr>
        <w:t>podsekretar</w:t>
      </w:r>
      <w:r w:rsidR="00AF3E75" w:rsidRPr="00AF3E75">
        <w:rPr>
          <w:szCs w:val="20"/>
          <w:lang w:val="sl-SI" w:eastAsia="sl-SI"/>
        </w:rPr>
        <w:t xml:space="preserve"> </w:t>
      </w:r>
      <w:r w:rsidRPr="00987B3C">
        <w:rPr>
          <w:szCs w:val="20"/>
          <w:lang w:val="sl-SI" w:eastAsia="sl-SI"/>
        </w:rPr>
        <w:t xml:space="preserve">(šifra DM </w:t>
      </w:r>
      <w:r w:rsidR="0054265D">
        <w:rPr>
          <w:szCs w:val="20"/>
          <w:lang w:val="sl-SI" w:eastAsia="sl-SI"/>
        </w:rPr>
        <w:t>90</w:t>
      </w:r>
      <w:r w:rsidR="002A2346">
        <w:rPr>
          <w:szCs w:val="20"/>
          <w:lang w:val="sl-SI" w:eastAsia="sl-SI"/>
        </w:rPr>
        <w:t>03</w:t>
      </w:r>
      <w:r w:rsidRPr="00013FD0">
        <w:rPr>
          <w:szCs w:val="20"/>
          <w:lang w:val="sl-SI" w:eastAsia="sl-SI"/>
        </w:rPr>
        <w:t>), št. 11002-</w:t>
      </w:r>
      <w:r w:rsidR="002A2346">
        <w:rPr>
          <w:szCs w:val="20"/>
          <w:lang w:val="sl-SI" w:eastAsia="sl-SI"/>
        </w:rPr>
        <w:lastRenderedPageBreak/>
        <w:t>22/2021</w:t>
      </w:r>
      <w:r w:rsidRPr="00013FD0">
        <w:rPr>
          <w:szCs w:val="20"/>
          <w:lang w:val="sl-SI" w:eastAsia="sl-SI"/>
        </w:rPr>
        <w:t>«</w:t>
      </w:r>
      <w:r w:rsidRPr="00987B3C">
        <w:rPr>
          <w:szCs w:val="20"/>
          <w:lang w:val="sl-SI" w:eastAsia="sl-SI"/>
        </w:rPr>
        <w:t xml:space="preserve"> </w:t>
      </w:r>
      <w:r w:rsidRPr="00987B3C">
        <w:rPr>
          <w:b/>
          <w:bCs/>
          <w:szCs w:val="20"/>
          <w:lang w:val="sl-SI" w:eastAsia="sl-SI"/>
        </w:rPr>
        <w:t>na naslov</w:t>
      </w:r>
      <w:r w:rsidRPr="00987B3C">
        <w:rPr>
          <w:szCs w:val="20"/>
          <w:lang w:val="sl-SI" w:eastAsia="sl-SI"/>
        </w:rPr>
        <w:t xml:space="preserve">: </w:t>
      </w:r>
      <w:r>
        <w:rPr>
          <w:szCs w:val="20"/>
          <w:lang w:val="sl-SI" w:eastAsia="sl-SI"/>
        </w:rPr>
        <w:t xml:space="preserve">Direkcija RS za vode, </w:t>
      </w:r>
      <w:r w:rsidR="002A2346">
        <w:rPr>
          <w:szCs w:val="20"/>
          <w:lang w:val="sl-SI" w:eastAsia="sl-SI"/>
        </w:rPr>
        <w:t>Mariborska cesta 88, 3000 Celje</w:t>
      </w:r>
      <w:r>
        <w:rPr>
          <w:szCs w:val="20"/>
          <w:lang w:val="sl-SI" w:eastAsia="sl-SI"/>
        </w:rPr>
        <w:t xml:space="preserve">, </w:t>
      </w:r>
      <w:r w:rsidRPr="00987B3C">
        <w:rPr>
          <w:szCs w:val="20"/>
          <w:lang w:val="sl-SI" w:eastAsia="sl-SI"/>
        </w:rPr>
        <w:t xml:space="preserve">in sicer </w:t>
      </w:r>
      <w:r w:rsidRPr="00987B3C">
        <w:rPr>
          <w:b/>
          <w:szCs w:val="20"/>
          <w:lang w:val="sl-SI" w:eastAsia="sl-SI"/>
        </w:rPr>
        <w:t xml:space="preserve">v roku </w:t>
      </w:r>
      <w:r w:rsidR="005E396C">
        <w:rPr>
          <w:b/>
          <w:szCs w:val="20"/>
          <w:lang w:val="sl-SI" w:eastAsia="sl-SI"/>
        </w:rPr>
        <w:t>7</w:t>
      </w:r>
      <w:r w:rsidRPr="00987B3C">
        <w:rPr>
          <w:b/>
          <w:szCs w:val="20"/>
          <w:lang w:val="sl-SI" w:eastAsia="sl-SI"/>
        </w:rPr>
        <w:t xml:space="preserve"> dni po objavi</w:t>
      </w:r>
      <w:r w:rsidRPr="00987B3C">
        <w:rPr>
          <w:szCs w:val="20"/>
          <w:lang w:val="sl-SI" w:eastAsia="sl-SI"/>
        </w:rPr>
        <w:t xml:space="preserve"> </w:t>
      </w:r>
      <w:r w:rsidR="00C25221" w:rsidRPr="00C25221">
        <w:rPr>
          <w:szCs w:val="20"/>
          <w:lang w:val="sl-SI" w:eastAsia="sl-SI"/>
        </w:rPr>
        <w:t xml:space="preserve">na osrednjem spletnem mestu državne uprave GOV.SI </w:t>
      </w:r>
      <w:r>
        <w:rPr>
          <w:szCs w:val="20"/>
          <w:lang w:val="sl-SI" w:eastAsia="sl-SI"/>
        </w:rPr>
        <w:t xml:space="preserve">in </w:t>
      </w:r>
      <w:r w:rsidR="00C64515">
        <w:rPr>
          <w:szCs w:val="20"/>
          <w:lang w:val="sl-SI" w:eastAsia="sl-SI"/>
        </w:rPr>
        <w:t xml:space="preserve">spletni strani </w:t>
      </w:r>
      <w:r>
        <w:rPr>
          <w:szCs w:val="20"/>
          <w:lang w:val="sl-SI" w:eastAsia="sl-SI"/>
        </w:rPr>
        <w:t>Zavoda RS za zaposlovanje ter oglasni deski Zavod</w:t>
      </w:r>
      <w:r w:rsidR="003A44AD">
        <w:rPr>
          <w:szCs w:val="20"/>
          <w:lang w:val="sl-SI" w:eastAsia="sl-SI"/>
        </w:rPr>
        <w:t>a</w:t>
      </w:r>
      <w:r>
        <w:rPr>
          <w:szCs w:val="20"/>
          <w:lang w:val="sl-SI" w:eastAsia="sl-SI"/>
        </w:rPr>
        <w:t xml:space="preserve"> RS za zaposlovanje</w:t>
      </w:r>
      <w:r w:rsidRPr="00987B3C">
        <w:rPr>
          <w:szCs w:val="20"/>
          <w:lang w:val="sl-SI" w:eastAsia="sl-SI"/>
        </w:rPr>
        <w:t xml:space="preserve">. Za pisno obliko prijave se šteje tudi elektronska oblika, poslana </w:t>
      </w:r>
      <w:r w:rsidRPr="00987B3C">
        <w:rPr>
          <w:b/>
          <w:bCs/>
          <w:szCs w:val="20"/>
          <w:lang w:val="sl-SI" w:eastAsia="sl-SI"/>
        </w:rPr>
        <w:t>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A37D42" w:rsidRPr="00A37D42" w:rsidRDefault="00A37D42" w:rsidP="00A37D42">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sidR="002A2346">
        <w:rPr>
          <w:rFonts w:cs="Arial"/>
          <w:szCs w:val="20"/>
          <w:lang w:val="sl-SI"/>
        </w:rPr>
        <w:t>63</w:t>
      </w:r>
      <w:r w:rsidRPr="00A37D42">
        <w:rPr>
          <w:rFonts w:cs="Arial"/>
          <w:szCs w:val="20"/>
          <w:lang w:val="sl-SI"/>
        </w:rPr>
        <w:t xml:space="preserve">, ga. </w:t>
      </w:r>
      <w:r w:rsidR="002A2346">
        <w:rPr>
          <w:rFonts w:cs="Arial"/>
          <w:szCs w:val="20"/>
          <w:lang w:val="sl-SI"/>
        </w:rPr>
        <w:t>Sonja Brumat</w:t>
      </w:r>
      <w:r w:rsidRPr="00A37D42">
        <w:rPr>
          <w:rFonts w:cs="Arial"/>
          <w:szCs w:val="20"/>
          <w:lang w:val="sl-SI"/>
        </w:rPr>
        <w:t>, informacije o delovnem področju na telefonski številki</w:t>
      </w:r>
      <w:r w:rsidR="00AE0EF2">
        <w:rPr>
          <w:rFonts w:cs="Arial"/>
          <w:szCs w:val="20"/>
          <w:lang w:val="sl-SI"/>
        </w:rPr>
        <w:t xml:space="preserve"> </w:t>
      </w:r>
      <w:r w:rsidR="00234C89" w:rsidRPr="00234C89">
        <w:rPr>
          <w:rFonts w:cs="Arial"/>
          <w:szCs w:val="20"/>
          <w:lang w:val="sl-SI"/>
        </w:rPr>
        <w:t>01 478 31</w:t>
      </w:r>
      <w:r w:rsidR="00BC0C90">
        <w:rPr>
          <w:rFonts w:cs="Arial"/>
          <w:szCs w:val="20"/>
          <w:lang w:val="sl-SI"/>
        </w:rPr>
        <w:t>69</w:t>
      </w:r>
      <w:r w:rsidR="00234C89" w:rsidRPr="00234C89">
        <w:rPr>
          <w:rFonts w:cs="Arial"/>
          <w:szCs w:val="20"/>
          <w:lang w:val="sl-SI"/>
        </w:rPr>
        <w:t xml:space="preserve">, g. </w:t>
      </w:r>
      <w:r w:rsidR="002A2346">
        <w:rPr>
          <w:rFonts w:cs="Arial"/>
          <w:szCs w:val="20"/>
          <w:lang w:val="sl-SI"/>
        </w:rPr>
        <w:t xml:space="preserve">Aljaž </w:t>
      </w:r>
      <w:proofErr w:type="spellStart"/>
      <w:r w:rsidR="002A2346">
        <w:rPr>
          <w:rFonts w:cs="Arial"/>
          <w:szCs w:val="20"/>
          <w:lang w:val="sl-SI"/>
        </w:rPr>
        <w:t>Verdev</w:t>
      </w:r>
      <w:proofErr w:type="spellEnd"/>
      <w:r w:rsidRPr="00A37D42">
        <w:rPr>
          <w:rFonts w:cs="Arial"/>
          <w:szCs w:val="20"/>
          <w:lang w:val="sl-SI"/>
        </w:rPr>
        <w:t>.</w:t>
      </w:r>
    </w:p>
    <w:p w:rsidR="00AD742F" w:rsidRDefault="00AD742F" w:rsidP="00915FD1">
      <w:pPr>
        <w:spacing w:line="240" w:lineRule="auto"/>
        <w:jc w:val="both"/>
        <w:rPr>
          <w:rFonts w:cs="Arial"/>
          <w:szCs w:val="20"/>
          <w:lang w:val="sl-SI" w:eastAsia="sl-SI"/>
        </w:rPr>
      </w:pPr>
    </w:p>
    <w:p w:rsidR="00681B50" w:rsidRPr="00AE0EF2" w:rsidRDefault="00915FD1" w:rsidP="00BC0C90">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sectPr w:rsidR="00681B50" w:rsidRPr="00AE0EF2"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116" w:rsidRDefault="007F0116">
      <w:r>
        <w:separator/>
      </w:r>
    </w:p>
  </w:endnote>
  <w:endnote w:type="continuationSeparator" w:id="0">
    <w:p w:rsidR="007F0116" w:rsidRDefault="007F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116" w:rsidRDefault="007F0116">
      <w:r>
        <w:separator/>
      </w:r>
    </w:p>
  </w:footnote>
  <w:footnote w:type="continuationSeparator" w:id="0">
    <w:p w:rsidR="007F0116" w:rsidRDefault="007F0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0AB" w:rsidRDefault="00C210AB" w:rsidP="00C210AB">
    <w:pPr>
      <w:pStyle w:val="Glava"/>
      <w:tabs>
        <w:tab w:val="left" w:pos="5112"/>
      </w:tabs>
      <w:spacing w:before="120" w:line="276" w:lineRule="auto"/>
      <w:ind w:left="-709"/>
      <w:rPr>
        <w:sz w:val="16"/>
      </w:rPr>
    </w:pPr>
    <w:r>
      <w:rPr>
        <w:noProof/>
        <w:lang w:val="sl-SI" w:eastAsia="sl-SI"/>
      </w:rPr>
      <w:drawing>
        <wp:inline distT="0" distB="0" distL="0" distR="0" wp14:anchorId="6CD4FB16" wp14:editId="41B16384">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r>
      <w:rPr>
        <w:noProof/>
        <w:lang w:val="sl-SI" w:eastAsia="sl-SI"/>
      </w:rPr>
      <w:drawing>
        <wp:inline distT="0" distB="0" distL="0" distR="0" wp14:anchorId="5E80C715" wp14:editId="0D624AC5">
          <wp:extent cx="1564005" cy="788670"/>
          <wp:effectExtent l="0" t="0" r="0" b="0"/>
          <wp:docPr id="7"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inline>
      </w:drawing>
    </w:r>
  </w:p>
  <w:p w:rsidR="00D14F06" w:rsidRPr="00C210AB" w:rsidRDefault="00C210AB" w:rsidP="00C210AB">
    <w:pPr>
      <w:pStyle w:val="Glava"/>
      <w:tabs>
        <w:tab w:val="left" w:pos="0"/>
        <w:tab w:val="left" w:pos="5112"/>
      </w:tabs>
      <w:spacing w:before="120" w:line="276" w:lineRule="auto"/>
      <w:ind w:left="-709"/>
      <w:rPr>
        <w:rFonts w:cs="Arial"/>
        <w:sz w:val="16"/>
        <w:szCs w:val="16"/>
      </w:rPr>
    </w:pPr>
    <w:r>
      <w:rPr>
        <w:rFonts w:cs="Arial"/>
        <w:sz w:val="16"/>
      </w:rPr>
      <w:tab/>
      <w:t xml:space="preserve"> Mariborska cesta 88, 3</w:t>
    </w:r>
    <w:r w:rsidRPr="00E76C10">
      <w:rPr>
        <w:rFonts w:cs="Arial"/>
        <w:sz w:val="16"/>
      </w:rPr>
      <w:t xml:space="preserve">000 </w:t>
    </w:r>
    <w:r>
      <w:rPr>
        <w:rFonts w:cs="Arial"/>
        <w:sz w:val="16"/>
      </w:rPr>
      <w:t>Celje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7"/>
  </w:num>
  <w:num w:numId="3">
    <w:abstractNumId w:val="16"/>
  </w:num>
  <w:num w:numId="4">
    <w:abstractNumId w:val="3"/>
  </w:num>
  <w:num w:numId="5">
    <w:abstractNumId w:val="5"/>
  </w:num>
  <w:num w:numId="6">
    <w:abstractNumId w:val="10"/>
  </w:num>
  <w:num w:numId="7">
    <w:abstractNumId w:val="6"/>
  </w:num>
  <w:num w:numId="8">
    <w:abstractNumId w:val="19"/>
  </w:num>
  <w:num w:numId="9">
    <w:abstractNumId w:val="4"/>
  </w:num>
  <w:num w:numId="10">
    <w:abstractNumId w:val="14"/>
  </w:num>
  <w:num w:numId="11">
    <w:abstractNumId w:val="12"/>
  </w:num>
  <w:num w:numId="12">
    <w:abstractNumId w:val="9"/>
  </w:num>
  <w:num w:numId="13">
    <w:abstractNumId w:val="17"/>
  </w:num>
  <w:num w:numId="14">
    <w:abstractNumId w:val="1"/>
  </w:num>
  <w:num w:numId="15">
    <w:abstractNumId w:val="23"/>
  </w:num>
  <w:num w:numId="16">
    <w:abstractNumId w:val="24"/>
  </w:num>
  <w:num w:numId="17">
    <w:abstractNumId w:val="0"/>
  </w:num>
  <w:num w:numId="18">
    <w:abstractNumId w:val="13"/>
  </w:num>
  <w:num w:numId="19">
    <w:abstractNumId w:val="8"/>
  </w:num>
  <w:num w:numId="20">
    <w:abstractNumId w:val="18"/>
  </w:num>
  <w:num w:numId="21">
    <w:abstractNumId w:val="26"/>
  </w:num>
  <w:num w:numId="22">
    <w:abstractNumId w:val="15"/>
  </w:num>
  <w:num w:numId="23">
    <w:abstractNumId w:val="21"/>
  </w:num>
  <w:num w:numId="24">
    <w:abstractNumId w:val="20"/>
  </w:num>
  <w:num w:numId="25">
    <w:abstractNumId w:val="2"/>
  </w:num>
  <w:num w:numId="26">
    <w:abstractNumId w:val="11"/>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46735"/>
    <w:rsid w:val="00047220"/>
    <w:rsid w:val="00055E70"/>
    <w:rsid w:val="00057404"/>
    <w:rsid w:val="00072B31"/>
    <w:rsid w:val="00083A74"/>
    <w:rsid w:val="00096C51"/>
    <w:rsid w:val="000A0B02"/>
    <w:rsid w:val="000A35BB"/>
    <w:rsid w:val="000A368B"/>
    <w:rsid w:val="000A49E9"/>
    <w:rsid w:val="000A56B9"/>
    <w:rsid w:val="000A7238"/>
    <w:rsid w:val="000B0026"/>
    <w:rsid w:val="000B12A8"/>
    <w:rsid w:val="000C0217"/>
    <w:rsid w:val="000E5383"/>
    <w:rsid w:val="000E58CF"/>
    <w:rsid w:val="000F5D6C"/>
    <w:rsid w:val="00102655"/>
    <w:rsid w:val="001078BB"/>
    <w:rsid w:val="001175DA"/>
    <w:rsid w:val="001227DF"/>
    <w:rsid w:val="001229FD"/>
    <w:rsid w:val="001310F6"/>
    <w:rsid w:val="00132CAE"/>
    <w:rsid w:val="001357B2"/>
    <w:rsid w:val="001428BE"/>
    <w:rsid w:val="001465F2"/>
    <w:rsid w:val="00147DF6"/>
    <w:rsid w:val="00154C88"/>
    <w:rsid w:val="00154DF5"/>
    <w:rsid w:val="00161C59"/>
    <w:rsid w:val="001644E1"/>
    <w:rsid w:val="0017478F"/>
    <w:rsid w:val="00175C91"/>
    <w:rsid w:val="0017788B"/>
    <w:rsid w:val="001865B6"/>
    <w:rsid w:val="0019652A"/>
    <w:rsid w:val="001A7823"/>
    <w:rsid w:val="001B27B5"/>
    <w:rsid w:val="001B4C70"/>
    <w:rsid w:val="001B7B4A"/>
    <w:rsid w:val="001C6CEB"/>
    <w:rsid w:val="001D572C"/>
    <w:rsid w:val="001D659F"/>
    <w:rsid w:val="001E0B3A"/>
    <w:rsid w:val="001E7A35"/>
    <w:rsid w:val="001F3FA8"/>
    <w:rsid w:val="00202A7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A2346"/>
    <w:rsid w:val="002A2B69"/>
    <w:rsid w:val="002A3A43"/>
    <w:rsid w:val="002B1C21"/>
    <w:rsid w:val="002B35F3"/>
    <w:rsid w:val="002B64F1"/>
    <w:rsid w:val="002B6D18"/>
    <w:rsid w:val="002C1137"/>
    <w:rsid w:val="002C574A"/>
    <w:rsid w:val="002D0484"/>
    <w:rsid w:val="00311D80"/>
    <w:rsid w:val="00327033"/>
    <w:rsid w:val="00331099"/>
    <w:rsid w:val="00331F00"/>
    <w:rsid w:val="003436F1"/>
    <w:rsid w:val="00360447"/>
    <w:rsid w:val="00362374"/>
    <w:rsid w:val="003636BF"/>
    <w:rsid w:val="00371442"/>
    <w:rsid w:val="003729C5"/>
    <w:rsid w:val="00372D01"/>
    <w:rsid w:val="003845B4"/>
    <w:rsid w:val="003866E7"/>
    <w:rsid w:val="00387B1A"/>
    <w:rsid w:val="0039085C"/>
    <w:rsid w:val="003A4179"/>
    <w:rsid w:val="003A44AD"/>
    <w:rsid w:val="003C4155"/>
    <w:rsid w:val="003C5EE5"/>
    <w:rsid w:val="003D6271"/>
    <w:rsid w:val="003E0FDA"/>
    <w:rsid w:val="003E1C74"/>
    <w:rsid w:val="003F1C98"/>
    <w:rsid w:val="003F1FDC"/>
    <w:rsid w:val="00435CA1"/>
    <w:rsid w:val="00454293"/>
    <w:rsid w:val="004605E8"/>
    <w:rsid w:val="004657EE"/>
    <w:rsid w:val="004662CD"/>
    <w:rsid w:val="004773FB"/>
    <w:rsid w:val="00487A80"/>
    <w:rsid w:val="00491CA5"/>
    <w:rsid w:val="004A5D80"/>
    <w:rsid w:val="004C1E54"/>
    <w:rsid w:val="004C739C"/>
    <w:rsid w:val="004C7AAD"/>
    <w:rsid w:val="004F2C43"/>
    <w:rsid w:val="004F786F"/>
    <w:rsid w:val="00502561"/>
    <w:rsid w:val="00503C1B"/>
    <w:rsid w:val="00515460"/>
    <w:rsid w:val="0051606C"/>
    <w:rsid w:val="0051786F"/>
    <w:rsid w:val="00520859"/>
    <w:rsid w:val="00521223"/>
    <w:rsid w:val="00522BE5"/>
    <w:rsid w:val="00526246"/>
    <w:rsid w:val="0052642D"/>
    <w:rsid w:val="0054265D"/>
    <w:rsid w:val="0054370E"/>
    <w:rsid w:val="00544BC4"/>
    <w:rsid w:val="00544EC4"/>
    <w:rsid w:val="00547211"/>
    <w:rsid w:val="005522C7"/>
    <w:rsid w:val="00553AF5"/>
    <w:rsid w:val="00562046"/>
    <w:rsid w:val="00566E01"/>
    <w:rsid w:val="00567106"/>
    <w:rsid w:val="00570D89"/>
    <w:rsid w:val="00583343"/>
    <w:rsid w:val="00592A27"/>
    <w:rsid w:val="005A5A5D"/>
    <w:rsid w:val="005C1856"/>
    <w:rsid w:val="005C5B51"/>
    <w:rsid w:val="005C7904"/>
    <w:rsid w:val="005D13ED"/>
    <w:rsid w:val="005E1D3C"/>
    <w:rsid w:val="005E396C"/>
    <w:rsid w:val="005E60BA"/>
    <w:rsid w:val="005E668A"/>
    <w:rsid w:val="005E7177"/>
    <w:rsid w:val="00625AE6"/>
    <w:rsid w:val="00630388"/>
    <w:rsid w:val="00632253"/>
    <w:rsid w:val="00642714"/>
    <w:rsid w:val="006455CE"/>
    <w:rsid w:val="00645FE9"/>
    <w:rsid w:val="006500DF"/>
    <w:rsid w:val="00650657"/>
    <w:rsid w:val="00655841"/>
    <w:rsid w:val="00670D68"/>
    <w:rsid w:val="00681B50"/>
    <w:rsid w:val="00687B93"/>
    <w:rsid w:val="006A148C"/>
    <w:rsid w:val="006A2A09"/>
    <w:rsid w:val="006A31E1"/>
    <w:rsid w:val="006C72AD"/>
    <w:rsid w:val="006D5CD8"/>
    <w:rsid w:val="006E76F7"/>
    <w:rsid w:val="006F1B6C"/>
    <w:rsid w:val="007038B7"/>
    <w:rsid w:val="007112B7"/>
    <w:rsid w:val="0071570F"/>
    <w:rsid w:val="00725271"/>
    <w:rsid w:val="00733017"/>
    <w:rsid w:val="0074672E"/>
    <w:rsid w:val="0075156A"/>
    <w:rsid w:val="0076398F"/>
    <w:rsid w:val="007667CF"/>
    <w:rsid w:val="0077013B"/>
    <w:rsid w:val="00770F0F"/>
    <w:rsid w:val="00783310"/>
    <w:rsid w:val="00783FD7"/>
    <w:rsid w:val="00785C8E"/>
    <w:rsid w:val="00793400"/>
    <w:rsid w:val="00794F4B"/>
    <w:rsid w:val="00797915"/>
    <w:rsid w:val="007A22A5"/>
    <w:rsid w:val="007A4A6D"/>
    <w:rsid w:val="007D1BCF"/>
    <w:rsid w:val="007D75CF"/>
    <w:rsid w:val="007E0440"/>
    <w:rsid w:val="007E10B2"/>
    <w:rsid w:val="007E6846"/>
    <w:rsid w:val="007E6C01"/>
    <w:rsid w:val="007E6DC5"/>
    <w:rsid w:val="007F0116"/>
    <w:rsid w:val="00810EBC"/>
    <w:rsid w:val="0082767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31DE"/>
    <w:rsid w:val="008C5738"/>
    <w:rsid w:val="008D04F0"/>
    <w:rsid w:val="008D3CEC"/>
    <w:rsid w:val="008D5C36"/>
    <w:rsid w:val="008D6E72"/>
    <w:rsid w:val="008E748C"/>
    <w:rsid w:val="008F0E7A"/>
    <w:rsid w:val="008F3500"/>
    <w:rsid w:val="00901070"/>
    <w:rsid w:val="009075AD"/>
    <w:rsid w:val="009118A2"/>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46BD"/>
    <w:rsid w:val="00A2451C"/>
    <w:rsid w:val="00A24D83"/>
    <w:rsid w:val="00A27523"/>
    <w:rsid w:val="00A37D42"/>
    <w:rsid w:val="00A46016"/>
    <w:rsid w:val="00A462E6"/>
    <w:rsid w:val="00A46D8C"/>
    <w:rsid w:val="00A46F96"/>
    <w:rsid w:val="00A50835"/>
    <w:rsid w:val="00A65EE7"/>
    <w:rsid w:val="00A70133"/>
    <w:rsid w:val="00A701CC"/>
    <w:rsid w:val="00A7062C"/>
    <w:rsid w:val="00A770A6"/>
    <w:rsid w:val="00A813B1"/>
    <w:rsid w:val="00AA6846"/>
    <w:rsid w:val="00AB36C4"/>
    <w:rsid w:val="00AB39B5"/>
    <w:rsid w:val="00AB4C1A"/>
    <w:rsid w:val="00AC1D7A"/>
    <w:rsid w:val="00AC32B2"/>
    <w:rsid w:val="00AD31E3"/>
    <w:rsid w:val="00AD3556"/>
    <w:rsid w:val="00AD742F"/>
    <w:rsid w:val="00AE0EF2"/>
    <w:rsid w:val="00AF19F9"/>
    <w:rsid w:val="00AF3E75"/>
    <w:rsid w:val="00AF7CDE"/>
    <w:rsid w:val="00B05B22"/>
    <w:rsid w:val="00B11A80"/>
    <w:rsid w:val="00B12EB7"/>
    <w:rsid w:val="00B17141"/>
    <w:rsid w:val="00B22B5D"/>
    <w:rsid w:val="00B26827"/>
    <w:rsid w:val="00B31575"/>
    <w:rsid w:val="00B43F4C"/>
    <w:rsid w:val="00B6739A"/>
    <w:rsid w:val="00B70472"/>
    <w:rsid w:val="00B70E4A"/>
    <w:rsid w:val="00B75054"/>
    <w:rsid w:val="00B8547D"/>
    <w:rsid w:val="00B9570A"/>
    <w:rsid w:val="00B959A1"/>
    <w:rsid w:val="00B959B7"/>
    <w:rsid w:val="00BA6136"/>
    <w:rsid w:val="00BB090E"/>
    <w:rsid w:val="00BC0A6D"/>
    <w:rsid w:val="00BC0C90"/>
    <w:rsid w:val="00BC554C"/>
    <w:rsid w:val="00BC65B1"/>
    <w:rsid w:val="00BE16A8"/>
    <w:rsid w:val="00BF67B1"/>
    <w:rsid w:val="00C0372F"/>
    <w:rsid w:val="00C210AB"/>
    <w:rsid w:val="00C2457A"/>
    <w:rsid w:val="00C250D5"/>
    <w:rsid w:val="00C25221"/>
    <w:rsid w:val="00C27C0E"/>
    <w:rsid w:val="00C35666"/>
    <w:rsid w:val="00C46770"/>
    <w:rsid w:val="00C479F8"/>
    <w:rsid w:val="00C5679D"/>
    <w:rsid w:val="00C64515"/>
    <w:rsid w:val="00C64731"/>
    <w:rsid w:val="00C65E7B"/>
    <w:rsid w:val="00C74E52"/>
    <w:rsid w:val="00C92898"/>
    <w:rsid w:val="00C96D2D"/>
    <w:rsid w:val="00CA4340"/>
    <w:rsid w:val="00CA5FB8"/>
    <w:rsid w:val="00CB2828"/>
    <w:rsid w:val="00CC1781"/>
    <w:rsid w:val="00CC3A36"/>
    <w:rsid w:val="00CC4A25"/>
    <w:rsid w:val="00CC52A2"/>
    <w:rsid w:val="00CD5B4F"/>
    <w:rsid w:val="00CD5DA5"/>
    <w:rsid w:val="00CE25BA"/>
    <w:rsid w:val="00CE28F5"/>
    <w:rsid w:val="00CE5238"/>
    <w:rsid w:val="00CE7514"/>
    <w:rsid w:val="00CF0CD5"/>
    <w:rsid w:val="00CF431E"/>
    <w:rsid w:val="00CF5728"/>
    <w:rsid w:val="00D03103"/>
    <w:rsid w:val="00D04445"/>
    <w:rsid w:val="00D14F06"/>
    <w:rsid w:val="00D1592A"/>
    <w:rsid w:val="00D159C3"/>
    <w:rsid w:val="00D174B2"/>
    <w:rsid w:val="00D2362B"/>
    <w:rsid w:val="00D248DE"/>
    <w:rsid w:val="00D43512"/>
    <w:rsid w:val="00D6154D"/>
    <w:rsid w:val="00D7012B"/>
    <w:rsid w:val="00D76FB6"/>
    <w:rsid w:val="00D8542D"/>
    <w:rsid w:val="00D9046C"/>
    <w:rsid w:val="00D92061"/>
    <w:rsid w:val="00D9582A"/>
    <w:rsid w:val="00DA36E6"/>
    <w:rsid w:val="00DA55AF"/>
    <w:rsid w:val="00DB0352"/>
    <w:rsid w:val="00DC0816"/>
    <w:rsid w:val="00DC1F1F"/>
    <w:rsid w:val="00DC4DB7"/>
    <w:rsid w:val="00DC6A71"/>
    <w:rsid w:val="00DE002E"/>
    <w:rsid w:val="00DE507F"/>
    <w:rsid w:val="00DE51A0"/>
    <w:rsid w:val="00DF151D"/>
    <w:rsid w:val="00DF23DE"/>
    <w:rsid w:val="00DF2C7E"/>
    <w:rsid w:val="00E01C32"/>
    <w:rsid w:val="00E0357D"/>
    <w:rsid w:val="00E04347"/>
    <w:rsid w:val="00E11F9D"/>
    <w:rsid w:val="00E16F01"/>
    <w:rsid w:val="00E4091D"/>
    <w:rsid w:val="00E461D1"/>
    <w:rsid w:val="00E57775"/>
    <w:rsid w:val="00E627CD"/>
    <w:rsid w:val="00E642B1"/>
    <w:rsid w:val="00E706A8"/>
    <w:rsid w:val="00E716ED"/>
    <w:rsid w:val="00E72D02"/>
    <w:rsid w:val="00E76F0A"/>
    <w:rsid w:val="00E9465D"/>
    <w:rsid w:val="00EA08E3"/>
    <w:rsid w:val="00EA13D9"/>
    <w:rsid w:val="00EA539E"/>
    <w:rsid w:val="00EB1221"/>
    <w:rsid w:val="00EB197E"/>
    <w:rsid w:val="00EC1F58"/>
    <w:rsid w:val="00EC6ED7"/>
    <w:rsid w:val="00ED1C3E"/>
    <w:rsid w:val="00ED20C1"/>
    <w:rsid w:val="00ED36FA"/>
    <w:rsid w:val="00EE62A3"/>
    <w:rsid w:val="00EF3D79"/>
    <w:rsid w:val="00EF402C"/>
    <w:rsid w:val="00F01905"/>
    <w:rsid w:val="00F1524B"/>
    <w:rsid w:val="00F240BB"/>
    <w:rsid w:val="00F45102"/>
    <w:rsid w:val="00F475A1"/>
    <w:rsid w:val="00F57FED"/>
    <w:rsid w:val="00F71A65"/>
    <w:rsid w:val="00F94F3A"/>
    <w:rsid w:val="00FA2BBD"/>
    <w:rsid w:val="00FA434C"/>
    <w:rsid w:val="00FA58A5"/>
    <w:rsid w:val="00FB54DD"/>
    <w:rsid w:val="00FC669A"/>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4C97287A"/>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79</TotalTime>
  <Pages>3</Pages>
  <Words>1118</Words>
  <Characters>6374</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Albert Kolar</cp:lastModifiedBy>
  <cp:revision>7</cp:revision>
  <cp:lastPrinted>2020-12-16T15:26:00Z</cp:lastPrinted>
  <dcterms:created xsi:type="dcterms:W3CDTF">2021-08-06T08:34:00Z</dcterms:created>
  <dcterms:modified xsi:type="dcterms:W3CDTF">2021-08-09T06:40:00Z</dcterms:modified>
</cp:coreProperties>
</file>