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1D" w:rsidRDefault="00E4091D" w:rsidP="00D174B2">
      <w:pPr>
        <w:tabs>
          <w:tab w:val="left" w:pos="2835"/>
        </w:tabs>
        <w:jc w:val="both"/>
        <w:rPr>
          <w:rFonts w:cs="Arial"/>
          <w:szCs w:val="20"/>
          <w:lang w:val="sl-SI"/>
        </w:rPr>
      </w:pPr>
    </w:p>
    <w:p w:rsidR="00A167EA" w:rsidRDefault="00A167EA" w:rsidP="00D174B2">
      <w:pPr>
        <w:tabs>
          <w:tab w:val="left" w:pos="2835"/>
        </w:tabs>
        <w:jc w:val="both"/>
        <w:rPr>
          <w:rFonts w:cs="Arial"/>
          <w:szCs w:val="20"/>
          <w:lang w:val="sl-SI"/>
        </w:rPr>
      </w:pPr>
      <w:r>
        <w:rPr>
          <w:rFonts w:cs="Arial"/>
          <w:szCs w:val="20"/>
          <w:lang w:val="sl-SI"/>
        </w:rPr>
        <w:t>Številka: 11002-2</w:t>
      </w:r>
      <w:r w:rsidR="00457455">
        <w:rPr>
          <w:rFonts w:cs="Arial"/>
          <w:szCs w:val="20"/>
          <w:lang w:val="sl-SI"/>
        </w:rPr>
        <w:t>7</w:t>
      </w:r>
      <w:r>
        <w:rPr>
          <w:rFonts w:cs="Arial"/>
          <w:szCs w:val="20"/>
          <w:lang w:val="sl-SI"/>
        </w:rPr>
        <w:t>/2020-1</w:t>
      </w:r>
    </w:p>
    <w:p w:rsidR="00A167EA" w:rsidRDefault="00A167EA" w:rsidP="00D174B2">
      <w:pPr>
        <w:tabs>
          <w:tab w:val="left" w:pos="2835"/>
        </w:tabs>
        <w:jc w:val="both"/>
        <w:rPr>
          <w:rFonts w:cs="Arial"/>
          <w:szCs w:val="20"/>
          <w:lang w:val="sl-SI"/>
        </w:rPr>
      </w:pPr>
      <w:r>
        <w:rPr>
          <w:rFonts w:cs="Arial"/>
          <w:szCs w:val="20"/>
          <w:lang w:val="sl-SI"/>
        </w:rPr>
        <w:t>Datum: 30.10.2020</w:t>
      </w:r>
    </w:p>
    <w:p w:rsidR="00B1698B" w:rsidRPr="00B44630" w:rsidRDefault="00B1698B" w:rsidP="00D174B2">
      <w:pPr>
        <w:tabs>
          <w:tab w:val="left" w:pos="2835"/>
        </w:tabs>
        <w:jc w:val="both"/>
        <w:rPr>
          <w:rFonts w:cs="Arial"/>
          <w:szCs w:val="20"/>
          <w:lang w:val="sl-SI"/>
        </w:rPr>
      </w:pPr>
    </w:p>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Pr="00444AED">
        <w:rPr>
          <w:rFonts w:cs="Arial"/>
          <w:szCs w:val="20"/>
          <w:lang w:val="sl-SI"/>
        </w:rPr>
        <w:t>odstavka 57. člena in 58. člena</w:t>
      </w:r>
      <w:r>
        <w:rPr>
          <w:rFonts w:cs="Arial"/>
          <w:szCs w:val="20"/>
          <w:lang w:val="sl-SI"/>
        </w:rPr>
        <w:t xml:space="preserve"> in</w:t>
      </w:r>
      <w:r w:rsidRPr="00444AED">
        <w:rPr>
          <w:rFonts w:cs="Arial"/>
          <w:szCs w:val="20"/>
          <w:lang w:val="sl-SI"/>
        </w:rPr>
        <w:t xml:space="preserve"> skladno z 59. členom Zakona o javnih uslužbencih (ZJU; </w:t>
      </w:r>
      <w:r w:rsidRPr="00444AED">
        <w:rPr>
          <w:rFonts w:cs="Arial"/>
          <w:bCs/>
          <w:szCs w:val="20"/>
          <w:shd w:val="clear" w:color="auto" w:fill="FFFFFF"/>
          <w:lang w:val="sl-SI"/>
        </w:rPr>
        <w:t>Uradni list RS, št.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 </w:t>
      </w:r>
      <w:hyperlink r:id="rId8" w:tgtFrame="_blank" w:tooltip="Zakon o spremembah in dopolnitvah Zakona o javnih uslužbencih" w:history="1">
        <w:r w:rsidRPr="00444AED">
          <w:rPr>
            <w:rFonts w:cs="Arial"/>
            <w:bCs/>
            <w:szCs w:val="20"/>
            <w:shd w:val="clear" w:color="auto" w:fill="FFFFFF"/>
            <w:lang w:val="sl-SI"/>
          </w:rPr>
          <w:t>65/08</w:t>
        </w:r>
      </w:hyperlink>
      <w:r w:rsidRPr="00444AED">
        <w:rPr>
          <w:rFonts w:cs="Arial"/>
          <w:bCs/>
          <w:szCs w:val="20"/>
          <w:shd w:val="clear" w:color="auto" w:fill="FFFFFF"/>
          <w:lang w:val="sl-SI"/>
        </w:rPr>
        <w:t>, </w:t>
      </w:r>
      <w:hyperlink r:id="rId9" w:tgtFrame="_blank" w:tooltip="Zakon o spremembah in dopolnitvah Zakona o trgu finančnih instrumentov" w:history="1">
        <w:r w:rsidRPr="00444AED">
          <w:rPr>
            <w:rFonts w:cs="Arial"/>
            <w:bCs/>
            <w:szCs w:val="20"/>
            <w:shd w:val="clear" w:color="auto" w:fill="FFFFFF"/>
            <w:lang w:val="sl-SI"/>
          </w:rPr>
          <w:t>69/08</w:t>
        </w:r>
      </w:hyperlink>
      <w:r w:rsidRPr="00444AED">
        <w:rPr>
          <w:rFonts w:cs="Arial"/>
          <w:bCs/>
          <w:szCs w:val="20"/>
          <w:shd w:val="clear" w:color="auto" w:fill="FFFFFF"/>
          <w:lang w:val="sl-SI"/>
        </w:rPr>
        <w:t>–ZTFI-A, </w:t>
      </w:r>
      <w:hyperlink r:id="rId10" w:tgtFrame="_blank" w:tooltip="Zakon o spremembah in dopolnitvah Zakona o zavarovalništvu" w:history="1">
        <w:r w:rsidRPr="00444AED">
          <w:rPr>
            <w:rFonts w:cs="Arial"/>
            <w:bCs/>
            <w:szCs w:val="20"/>
            <w:shd w:val="clear" w:color="auto" w:fill="FFFFFF"/>
            <w:lang w:val="sl-SI"/>
          </w:rPr>
          <w:t>69/08</w:t>
        </w:r>
      </w:hyperlink>
      <w:r w:rsidRPr="00444AED">
        <w:rPr>
          <w:rFonts w:cs="Arial"/>
          <w:bCs/>
          <w:szCs w:val="20"/>
          <w:shd w:val="clear" w:color="auto" w:fill="FFFFFF"/>
          <w:lang w:val="sl-SI"/>
        </w:rPr>
        <w:t>–ZZavar-E in </w:t>
      </w:r>
      <w:hyperlink r:id="rId11" w:tgtFrame="_blank" w:tooltip="Zakon za uravnoteženje javnih financ" w:history="1">
        <w:r w:rsidRPr="00444AED">
          <w:rPr>
            <w:rFonts w:cs="Arial"/>
            <w:bCs/>
            <w:szCs w:val="20"/>
            <w:shd w:val="clear" w:color="auto" w:fill="FFFFFF"/>
            <w:lang w:val="sl-SI"/>
          </w:rPr>
          <w:t>40/12</w:t>
        </w:r>
      </w:hyperlink>
      <w:r w:rsidRPr="00444AED">
        <w:rPr>
          <w:rFonts w:cs="Arial"/>
          <w:bCs/>
          <w:szCs w:val="20"/>
          <w:shd w:val="clear" w:color="auto" w:fill="FFFFFF"/>
          <w:lang w:val="sl-SI"/>
        </w:rPr>
        <w:t>–ZUJF;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F246B5">
        <w:rPr>
          <w:rFonts w:cs="Arial"/>
          <w:szCs w:val="20"/>
          <w:lang w:val="sl-SI" w:eastAsia="sl-SI"/>
        </w:rPr>
        <w:t xml:space="preserve"> in 5</w:t>
      </w:r>
      <w:r w:rsidR="00457455">
        <w:rPr>
          <w:rFonts w:cs="Arial"/>
          <w:szCs w:val="20"/>
          <w:lang w:val="sl-SI" w:eastAsia="sl-SI"/>
        </w:rPr>
        <w:t xml:space="preserve"> mesečnim poskusnim delom, </w:t>
      </w:r>
    </w:p>
    <w:p w:rsidR="006C170B" w:rsidRDefault="006C170B" w:rsidP="006C170B">
      <w:pPr>
        <w:tabs>
          <w:tab w:val="left" w:pos="2835"/>
        </w:tabs>
        <w:spacing w:line="240" w:lineRule="auto"/>
        <w:jc w:val="both"/>
        <w:rPr>
          <w:rFonts w:cs="Arial"/>
          <w:szCs w:val="20"/>
          <w:lang w:val="sl-SI" w:eastAsia="sl-SI"/>
        </w:rPr>
      </w:pPr>
    </w:p>
    <w:p w:rsidR="006C170B" w:rsidRDefault="00457455"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4601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93C79" w:rsidP="006C170B">
      <w:pPr>
        <w:spacing w:line="240" w:lineRule="auto"/>
        <w:jc w:val="center"/>
        <w:rPr>
          <w:rFonts w:cs="Arial"/>
          <w:b/>
          <w:szCs w:val="20"/>
          <w:lang w:val="sl-SI"/>
        </w:rPr>
      </w:pPr>
      <w:r>
        <w:rPr>
          <w:rFonts w:cs="Arial"/>
          <w:b/>
          <w:szCs w:val="20"/>
          <w:lang w:val="sl-SI"/>
        </w:rPr>
        <w:t>v Sektorju območja Savinje,</w:t>
      </w:r>
    </w:p>
    <w:p w:rsidR="006C170B" w:rsidRDefault="006C170B" w:rsidP="006C170B">
      <w:pPr>
        <w:spacing w:line="240" w:lineRule="auto"/>
        <w:jc w:val="center"/>
        <w:rPr>
          <w:rFonts w:cs="Arial"/>
          <w:b/>
          <w:szCs w:val="20"/>
          <w:lang w:val="sl-SI"/>
        </w:rPr>
      </w:pPr>
      <w:r>
        <w:rPr>
          <w:rFonts w:cs="Arial"/>
          <w:b/>
          <w:szCs w:val="20"/>
          <w:lang w:val="sl-SI"/>
        </w:rPr>
        <w:t xml:space="preserve">v </w:t>
      </w:r>
      <w:r w:rsidR="00457455">
        <w:rPr>
          <w:rFonts w:cs="Arial"/>
          <w:b/>
          <w:szCs w:val="20"/>
          <w:lang w:val="sl-SI"/>
        </w:rPr>
        <w:t>Uradu za upravljanje z vodami</w:t>
      </w:r>
      <w:r w:rsidRPr="00A246CE">
        <w:rPr>
          <w:rFonts w:cs="Arial"/>
          <w:szCs w:val="20"/>
          <w:lang w:val="sl-SI"/>
        </w:rPr>
        <w:t>.</w:t>
      </w:r>
    </w:p>
    <w:p w:rsidR="006C170B" w:rsidRDefault="006C170B" w:rsidP="006C170B">
      <w:pPr>
        <w:spacing w:line="240" w:lineRule="auto"/>
        <w:jc w:val="both"/>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Lokacija opravljanja dela: Celje.</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457455" w:rsidRDefault="00457455"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Pr="00AE449A" w:rsidRDefault="006C170B" w:rsidP="006C170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457455" w:rsidRPr="00901F8D" w:rsidRDefault="00457455" w:rsidP="00457455">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457455" w:rsidRDefault="00457455" w:rsidP="00457455">
      <w:pPr>
        <w:spacing w:line="260" w:lineRule="atLeast"/>
        <w:jc w:val="both"/>
        <w:rPr>
          <w:rFonts w:cs="Arial"/>
          <w:iCs/>
          <w:szCs w:val="20"/>
          <w:lang w:val="sl-SI" w:eastAsia="sl-SI"/>
        </w:rPr>
      </w:pPr>
    </w:p>
    <w:p w:rsidR="00457455" w:rsidRPr="007A59E4" w:rsidRDefault="00457455" w:rsidP="00457455">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xml:space="preserve">. V nasprotnem primeru bo moral </w:t>
      </w:r>
      <w:r w:rsidRPr="007A59E4">
        <w:rPr>
          <w:rFonts w:cs="Arial"/>
          <w:iCs/>
          <w:szCs w:val="20"/>
          <w:lang w:val="sl-SI" w:eastAsia="sl-SI"/>
        </w:rPr>
        <w:lastRenderedPageBreak/>
        <w:t>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Pr="00AE449A" w:rsidRDefault="006C170B" w:rsidP="006C170B">
      <w:pPr>
        <w:spacing w:line="240" w:lineRule="auto"/>
        <w:jc w:val="both"/>
        <w:rPr>
          <w:rFonts w:cs="Arial"/>
          <w:szCs w:val="20"/>
          <w:lang w:val="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45745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neposredna pomoč pri vodenju strokovnih nalog na delu delovnega področja sektorja, </w:t>
      </w:r>
    </w:p>
    <w:p w:rsidR="00457455" w:rsidRDefault="0045745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najzahtevnejših upravnih postopkov,</w:t>
      </w:r>
    </w:p>
    <w:p w:rsidR="00457455" w:rsidRDefault="0045745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rsidR="00457455" w:rsidRDefault="0045745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projektnih skupinah,</w:t>
      </w:r>
    </w:p>
    <w:p w:rsidR="00457455" w:rsidRDefault="0045745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rsidR="00457455" w:rsidRDefault="0045745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rsidR="00457455" w:rsidRDefault="00457455" w:rsidP="00457455">
      <w:pPr>
        <w:pStyle w:val="Odstavekseznama"/>
        <w:spacing w:line="240" w:lineRule="auto"/>
        <w:jc w:val="both"/>
        <w:rPr>
          <w:rFonts w:eastAsia="Calibri"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w:t>
      </w:r>
      <w:r w:rsidR="00693C79">
        <w:rPr>
          <w:rFonts w:cs="Arial"/>
          <w:szCs w:val="20"/>
          <w:lang w:val="sl-SI"/>
        </w:rPr>
        <w:t>e opravljal pri tem delodajalcu</w:t>
      </w:r>
      <w:r w:rsidRPr="00915FD1">
        <w:rPr>
          <w:rFonts w:cs="Arial"/>
          <w:szCs w:val="20"/>
          <w:lang w:val="sl-SI"/>
        </w:rPr>
        <w:t xml:space="preserve">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93C79" w:rsidP="006C170B">
      <w:pPr>
        <w:rPr>
          <w:rFonts w:cs="Arial"/>
          <w:szCs w:val="20"/>
          <w:lang w:val="sl-SI"/>
        </w:rPr>
      </w:pPr>
      <w:r>
        <w:rPr>
          <w:rFonts w:cs="Arial"/>
          <w:szCs w:val="20"/>
          <w:lang w:val="sl-SI"/>
        </w:rPr>
        <w:t xml:space="preserve">V skladu z 61.a členom </w:t>
      </w:r>
      <w:r w:rsidR="006C170B" w:rsidRPr="00901F8D">
        <w:rPr>
          <w:rFonts w:cs="Arial"/>
          <w:szCs w:val="20"/>
          <w:lang w:val="sl-SI"/>
        </w:rPr>
        <w:t>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Default="001879B5" w:rsidP="006C170B">
      <w:pPr>
        <w:spacing w:line="240" w:lineRule="auto"/>
        <w:jc w:val="both"/>
        <w:rPr>
          <w:rFonts w:cs="Arial"/>
          <w:szCs w:val="20"/>
          <w:lang w:val="sl-SI" w:eastAsia="sl-SI"/>
        </w:rPr>
      </w:pPr>
    </w:p>
    <w:p w:rsidR="00F246B5" w:rsidRDefault="00457455" w:rsidP="006C170B">
      <w:pPr>
        <w:spacing w:line="240" w:lineRule="auto"/>
        <w:jc w:val="both"/>
        <w:rPr>
          <w:rFonts w:cs="Arial"/>
          <w:szCs w:val="20"/>
          <w:lang w:val="sl-SI" w:eastAsia="sl-SI"/>
        </w:rPr>
      </w:pPr>
      <w:r>
        <w:rPr>
          <w:rFonts w:cs="Arial"/>
          <w:szCs w:val="20"/>
          <w:lang w:val="sl-SI" w:eastAsia="sl-SI"/>
        </w:rPr>
        <w:t>Zaželeno je,</w:t>
      </w:r>
      <w:r w:rsidR="006F6C46">
        <w:rPr>
          <w:rFonts w:cs="Arial"/>
          <w:szCs w:val="20"/>
          <w:lang w:val="sl-SI" w:eastAsia="sl-SI"/>
        </w:rPr>
        <w:t xml:space="preserve"> da </w:t>
      </w:r>
      <w:r w:rsidR="00F246B5">
        <w:rPr>
          <w:rFonts w:cs="Arial"/>
          <w:szCs w:val="20"/>
          <w:lang w:val="sl-SI" w:eastAsia="sl-SI"/>
        </w:rPr>
        <w:t>kandidat pozna:</w:t>
      </w:r>
    </w:p>
    <w:p w:rsidR="00F246B5" w:rsidRDefault="00F246B5" w:rsidP="00F246B5">
      <w:pPr>
        <w:spacing w:line="240" w:lineRule="auto"/>
        <w:jc w:val="both"/>
        <w:rPr>
          <w:rFonts w:ascii="Helv" w:hAnsi="Helv" w:cs="Helv"/>
          <w:color w:val="000000"/>
          <w:szCs w:val="20"/>
          <w:lang w:val="sl-SI" w:eastAsia="sl-SI"/>
        </w:rPr>
      </w:pPr>
      <w:r>
        <w:rPr>
          <w:rFonts w:cs="Arial"/>
          <w:szCs w:val="20"/>
          <w:lang w:val="sl-SI" w:eastAsia="sl-SI"/>
        </w:rPr>
        <w:t xml:space="preserve">- </w:t>
      </w:r>
      <w:r>
        <w:rPr>
          <w:rFonts w:ascii="Helv" w:hAnsi="Helv" w:cs="Helv"/>
          <w:color w:val="000000"/>
          <w:szCs w:val="20"/>
          <w:lang w:val="sl-SI" w:eastAsia="sl-SI"/>
        </w:rPr>
        <w:t xml:space="preserve">problematiko uravnavanja vodnega režima s poudarkom na zmanjšanju poplavne ogroženosti, </w:t>
      </w:r>
    </w:p>
    <w:p w:rsidR="00F246B5" w:rsidRDefault="00F246B5" w:rsidP="00F246B5">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okoljsko naravnane smernice upravljanja z vodami,</w:t>
      </w:r>
    </w:p>
    <w:p w:rsidR="00F246B5" w:rsidRDefault="00F246B5" w:rsidP="00F246B5">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teren na območju povodja Savinje in Sotle,</w:t>
      </w:r>
    </w:p>
    <w:p w:rsidR="00F246B5" w:rsidRDefault="00F246B5" w:rsidP="00F246B5">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gradbeno in okoljsko zakonodajo s poudarkom na Zakonu o vodah,</w:t>
      </w:r>
    </w:p>
    <w:p w:rsidR="00F246B5" w:rsidRDefault="00F246B5" w:rsidP="00F246B5">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postopke pri sprejemanju prostorskih aktov in pridobivanju gradbenih dovoljenj.</w:t>
      </w:r>
    </w:p>
    <w:p w:rsidR="00F246B5" w:rsidRDefault="00F246B5" w:rsidP="00F246B5">
      <w:pPr>
        <w:autoSpaceDE w:val="0"/>
        <w:autoSpaceDN w:val="0"/>
        <w:adjustRightInd w:val="0"/>
        <w:spacing w:line="240" w:lineRule="auto"/>
        <w:jc w:val="both"/>
        <w:rPr>
          <w:rFonts w:ascii="Helv" w:hAnsi="Helv" w:cs="Helv"/>
          <w:color w:val="000000"/>
          <w:szCs w:val="20"/>
          <w:lang w:val="sl-SI" w:eastAsia="sl-SI"/>
        </w:rPr>
      </w:pPr>
    </w:p>
    <w:p w:rsidR="00F246B5" w:rsidRPr="00F246B5" w:rsidRDefault="00F246B5" w:rsidP="00F246B5">
      <w:pPr>
        <w:autoSpaceDE w:val="0"/>
        <w:autoSpaceDN w:val="0"/>
        <w:adjustRightInd w:val="0"/>
        <w:spacing w:line="240" w:lineRule="auto"/>
        <w:jc w:val="both"/>
        <w:rPr>
          <w:rFonts w:ascii="Helv" w:hAnsi="Helv" w:cs="Helv"/>
          <w:color w:val="000000"/>
          <w:szCs w:val="20"/>
          <w:lang w:val="sl-SI" w:eastAsia="sl-SI"/>
        </w:rPr>
      </w:pPr>
      <w:r w:rsidRPr="00F246B5">
        <w:rPr>
          <w:rFonts w:ascii="Helv" w:hAnsi="Helv" w:cs="Helv"/>
          <w:color w:val="000000"/>
          <w:szCs w:val="20"/>
          <w:lang w:val="sl-SI" w:eastAsia="sl-SI"/>
        </w:rPr>
        <w:t>Zaželene so tudi izkušnje pri delu s strankami, znanj</w:t>
      </w:r>
      <w:r w:rsidR="009D77FB">
        <w:rPr>
          <w:rFonts w:ascii="Helv" w:hAnsi="Helv" w:cs="Helv"/>
          <w:color w:val="000000"/>
          <w:szCs w:val="20"/>
          <w:lang w:val="sl-SI" w:eastAsia="sl-SI"/>
        </w:rPr>
        <w:t>a</w:t>
      </w:r>
      <w:r w:rsidRPr="00F246B5">
        <w:rPr>
          <w:rFonts w:ascii="Helv" w:hAnsi="Helv" w:cs="Helv"/>
          <w:color w:val="000000"/>
          <w:szCs w:val="20"/>
          <w:lang w:val="sl-SI" w:eastAsia="sl-SI"/>
        </w:rPr>
        <w:t xml:space="preserve"> na področju vodenja projektov in projektnih skupin ter obvladovanje dela z računalnikom (Word, Excel, GIS).</w:t>
      </w:r>
    </w:p>
    <w:p w:rsidR="00F246B5" w:rsidRPr="00F246B5" w:rsidRDefault="00F246B5" w:rsidP="00F246B5">
      <w:pPr>
        <w:autoSpaceDE w:val="0"/>
        <w:autoSpaceDN w:val="0"/>
        <w:adjustRightInd w:val="0"/>
        <w:spacing w:line="240" w:lineRule="auto"/>
        <w:rPr>
          <w:rFonts w:ascii="Helv" w:hAnsi="Helv" w:cs="Helv"/>
          <w:color w:val="000000"/>
          <w:szCs w:val="20"/>
          <w:lang w:val="sl-SI" w:eastAsia="sl-SI"/>
        </w:rPr>
      </w:pPr>
    </w:p>
    <w:p w:rsidR="004D5CD9" w:rsidRPr="009D77FB" w:rsidRDefault="006C170B" w:rsidP="004D5CD9">
      <w:pPr>
        <w:spacing w:line="240" w:lineRule="auto"/>
        <w:jc w:val="both"/>
        <w:rPr>
          <w:rFonts w:cs="Arial"/>
          <w:color w:val="000000"/>
          <w:szCs w:val="20"/>
          <w:lang w:val="sl-SI" w:eastAsia="sl-SI"/>
        </w:rPr>
      </w:pPr>
      <w:r w:rsidRPr="00F246B5">
        <w:rPr>
          <w:rFonts w:eastAsia="Batang" w:cs="Arial"/>
          <w:szCs w:val="20"/>
          <w:lang w:val="sl-SI" w:eastAsia="ko-KR"/>
        </w:rPr>
        <w:t xml:space="preserve">Prednost pri izbiri bodi imeli kandidati </w:t>
      </w:r>
      <w:r w:rsidR="00F246B5" w:rsidRPr="00F246B5">
        <w:rPr>
          <w:rFonts w:eastAsia="Batang" w:cs="Arial"/>
          <w:szCs w:val="20"/>
          <w:lang w:val="sl-SI" w:eastAsia="ko-KR"/>
        </w:rPr>
        <w:t xml:space="preserve">z izkušnjami </w:t>
      </w:r>
      <w:r w:rsidR="00F246B5" w:rsidRPr="009D77FB">
        <w:rPr>
          <w:rFonts w:ascii="Helv" w:hAnsi="Helv" w:cs="Helv"/>
          <w:color w:val="000000"/>
          <w:szCs w:val="20"/>
          <w:lang w:val="sl-SI" w:eastAsia="sl-SI"/>
        </w:rPr>
        <w:t xml:space="preserve">na področju urejanja voda, izkušnje pri projektiranju </w:t>
      </w:r>
      <w:proofErr w:type="spellStart"/>
      <w:r w:rsidR="00F246B5" w:rsidRPr="009D77FB">
        <w:rPr>
          <w:rFonts w:ascii="Helv" w:hAnsi="Helv" w:cs="Helv"/>
          <w:color w:val="000000"/>
          <w:szCs w:val="20"/>
          <w:lang w:val="sl-SI" w:eastAsia="sl-SI"/>
        </w:rPr>
        <w:t>vodarskih</w:t>
      </w:r>
      <w:proofErr w:type="spellEnd"/>
      <w:r w:rsidR="00F246B5" w:rsidRPr="009D77FB">
        <w:rPr>
          <w:rFonts w:ascii="Helv" w:hAnsi="Helv" w:cs="Helv"/>
          <w:color w:val="000000"/>
          <w:szCs w:val="20"/>
          <w:lang w:val="sl-SI" w:eastAsia="sl-SI"/>
        </w:rPr>
        <w:t xml:space="preserve"> objektov, izkušnjami pri vodenju projektov v gradbeništvo ter izobrazbo </w:t>
      </w:r>
      <w:proofErr w:type="spellStart"/>
      <w:r w:rsidR="00F246B5" w:rsidRPr="009D77FB">
        <w:rPr>
          <w:rFonts w:ascii="Helv" w:hAnsi="Helv" w:cs="Helv"/>
          <w:color w:val="000000"/>
          <w:szCs w:val="20"/>
          <w:lang w:val="sl-SI" w:eastAsia="sl-SI"/>
        </w:rPr>
        <w:t>v</w:t>
      </w:r>
      <w:r w:rsidR="00F246B5" w:rsidRPr="009D77FB">
        <w:rPr>
          <w:rFonts w:eastAsia="Batang" w:cs="Arial"/>
          <w:szCs w:val="20"/>
          <w:lang w:val="sl-SI" w:eastAsia="ko-KR"/>
        </w:rPr>
        <w:t>odarske</w:t>
      </w:r>
      <w:proofErr w:type="spellEnd"/>
      <w:r w:rsidR="00F246B5" w:rsidRPr="009D77FB">
        <w:rPr>
          <w:rFonts w:eastAsia="Batang" w:cs="Arial"/>
          <w:szCs w:val="20"/>
          <w:lang w:val="sl-SI" w:eastAsia="ko-KR"/>
        </w:rPr>
        <w:t xml:space="preserve"> –</w:t>
      </w:r>
      <w:r w:rsidR="00F246B5" w:rsidRPr="009D77FB">
        <w:rPr>
          <w:rFonts w:ascii="Helv" w:hAnsi="Helv" w:cs="Helv"/>
          <w:color w:val="000000"/>
          <w:szCs w:val="20"/>
          <w:lang w:val="sl-SI" w:eastAsia="sl-SI"/>
        </w:rPr>
        <w:t xml:space="preserve"> hidrotehnične ali gradbeniške stroke. </w:t>
      </w:r>
      <w:r w:rsidR="004D5CD9" w:rsidRPr="009D77FB">
        <w:rPr>
          <w:rFonts w:cs="Arial"/>
          <w:bCs/>
          <w:szCs w:val="20"/>
          <w:lang w:val="sl-SI" w:eastAsia="sl-SI"/>
        </w:rPr>
        <w:t>Prosimo, da kandidati naveden</w:t>
      </w:r>
      <w:r w:rsidR="00F246B5" w:rsidRPr="009D77FB">
        <w:rPr>
          <w:rFonts w:cs="Arial"/>
          <w:bCs/>
          <w:szCs w:val="20"/>
          <w:lang w:val="sl-SI" w:eastAsia="sl-SI"/>
        </w:rPr>
        <w:t>e</w:t>
      </w:r>
      <w:r w:rsidR="004D5CD9" w:rsidRPr="009D77FB">
        <w:rPr>
          <w:rFonts w:cs="Arial"/>
          <w:bCs/>
          <w:szCs w:val="20"/>
          <w:lang w:val="sl-SI" w:eastAsia="sl-SI"/>
        </w:rPr>
        <w:t xml:space="preserve"> </w:t>
      </w:r>
      <w:r w:rsidR="00F246B5" w:rsidRPr="009D77FB">
        <w:rPr>
          <w:rFonts w:cs="Arial"/>
          <w:bCs/>
          <w:szCs w:val="20"/>
          <w:lang w:val="sl-SI" w:eastAsia="sl-SI"/>
        </w:rPr>
        <w:t xml:space="preserve">izkušnje </w:t>
      </w:r>
      <w:r w:rsidR="004D5CD9" w:rsidRPr="009D77FB">
        <w:rPr>
          <w:rFonts w:cs="Arial"/>
          <w:bCs/>
          <w:szCs w:val="20"/>
          <w:lang w:val="sl-SI" w:eastAsia="sl-SI"/>
        </w:rPr>
        <w:t>obvezno označijo v obrazcu »Vloga za zaposlitev«, pod točko 4. d).</w:t>
      </w:r>
    </w:p>
    <w:p w:rsidR="00F246B5" w:rsidRPr="00F246B5" w:rsidRDefault="00F246B5" w:rsidP="00457455">
      <w:pPr>
        <w:spacing w:line="240" w:lineRule="auto"/>
        <w:jc w:val="both"/>
        <w:rPr>
          <w:rFonts w:cs="Arial"/>
          <w:szCs w:val="20"/>
          <w:lang w:val="sl-SI" w:eastAsia="sl-SI"/>
        </w:rPr>
      </w:pPr>
    </w:p>
    <w:p w:rsidR="00F246B5" w:rsidRDefault="00F246B5" w:rsidP="00F246B5">
      <w:pPr>
        <w:autoSpaceDE w:val="0"/>
        <w:autoSpaceDN w:val="0"/>
        <w:adjustRightInd w:val="0"/>
        <w:spacing w:line="240" w:lineRule="auto"/>
        <w:jc w:val="both"/>
        <w:rPr>
          <w:rFonts w:ascii="Helv" w:hAnsi="Helv" w:cs="Helv"/>
          <w:color w:val="000000"/>
          <w:szCs w:val="20"/>
          <w:lang w:val="sl-SI" w:eastAsia="sl-SI"/>
        </w:rPr>
      </w:pPr>
      <w:r w:rsidRPr="00F246B5">
        <w:rPr>
          <w:rFonts w:ascii="Helv" w:hAnsi="Helv" w:cs="Helv"/>
          <w:color w:val="000000"/>
          <w:szCs w:val="20"/>
          <w:lang w:val="sl-SI" w:eastAsia="sl-SI"/>
        </w:rPr>
        <w:t>Od kandidatov se pričakuje velika mera samoiniciativnosti, želja po pridobitvi novih znanj ter sposobnost dela v timu.</w:t>
      </w:r>
    </w:p>
    <w:p w:rsidR="00F246B5" w:rsidRDefault="00F246B5" w:rsidP="00457455">
      <w:pPr>
        <w:spacing w:line="240" w:lineRule="auto"/>
        <w:jc w:val="both"/>
        <w:rPr>
          <w:rFonts w:ascii="Helv" w:hAnsi="Helv" w:cs="Helv"/>
          <w:color w:val="000000"/>
          <w:szCs w:val="20"/>
          <w:lang w:val="sl-SI" w:eastAsia="sl-SI"/>
        </w:rPr>
      </w:pPr>
    </w:p>
    <w:p w:rsidR="00457455" w:rsidRDefault="00457455" w:rsidP="0045745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 xml:space="preserve">s polnim delovnim časom, s poskusnim delom v trajanju </w:t>
      </w:r>
      <w:r w:rsidR="009D77FB">
        <w:rPr>
          <w:szCs w:val="20"/>
          <w:lang w:val="sl-SI" w:eastAsia="sl-SI"/>
        </w:rPr>
        <w:t>5</w:t>
      </w:r>
      <w:r w:rsidRPr="00E94612">
        <w:rPr>
          <w:szCs w:val="20"/>
          <w:lang w:val="sl-SI" w:eastAsia="sl-SI"/>
        </w:rPr>
        <w:t xml:space="preserve"> mesecev. Poskusno delo se lahko podaljša v primeru začasne odsotnosti z dela.</w:t>
      </w:r>
    </w:p>
    <w:p w:rsidR="006C170B" w:rsidRPr="00FA38F3" w:rsidRDefault="006C170B"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995A88">
        <w:rPr>
          <w:rFonts w:cs="Arial"/>
          <w:iCs/>
          <w:szCs w:val="20"/>
          <w:lang w:val="sl-SI"/>
        </w:rPr>
        <w:t xml:space="preserve">Izbrani kandidat bo delo na uradniškem delovnem mestu </w:t>
      </w:r>
      <w:r w:rsidR="00457455">
        <w:rPr>
          <w:rFonts w:cs="Arial"/>
          <w:iCs/>
          <w:szCs w:val="20"/>
          <w:lang w:val="sl-SI"/>
        </w:rPr>
        <w:t>podsekretar</w:t>
      </w:r>
      <w:r w:rsidR="00427898" w:rsidRPr="00995A88">
        <w:rPr>
          <w:rFonts w:cs="Arial"/>
          <w:iCs/>
          <w:szCs w:val="20"/>
          <w:lang w:val="sl-SI"/>
        </w:rPr>
        <w:t xml:space="preserve"> </w:t>
      </w:r>
      <w:r w:rsidRPr="00995A88">
        <w:rPr>
          <w:rFonts w:cs="Arial"/>
          <w:iCs/>
          <w:szCs w:val="20"/>
          <w:lang w:val="sl-SI"/>
        </w:rPr>
        <w:t xml:space="preserve">opravljal v nazivu podsekretar. </w:t>
      </w:r>
      <w:r w:rsidR="00427898" w:rsidRPr="00995A88">
        <w:rPr>
          <w:szCs w:val="20"/>
          <w:lang w:val="sl-SI" w:eastAsia="sl-SI"/>
        </w:rPr>
        <w:t>Iz</w:t>
      </w:r>
      <w:r w:rsidRPr="00995A88">
        <w:rPr>
          <w:rFonts w:cs="Arial"/>
          <w:iCs/>
          <w:szCs w:val="20"/>
          <w:lang w:val="sl-SI"/>
        </w:rPr>
        <w:t xml:space="preserve">brani kandidat bo delo opravljal v prostorih Direkcije </w:t>
      </w:r>
      <w:r w:rsidRPr="00995A88">
        <w:rPr>
          <w:rFonts w:cs="Arial"/>
          <w:szCs w:val="20"/>
          <w:lang w:val="sl-SI"/>
        </w:rPr>
        <w:t xml:space="preserve">Republike Slovenije za vode, </w:t>
      </w:r>
      <w:r w:rsidR="00995A88" w:rsidRPr="00995A88">
        <w:rPr>
          <w:rFonts w:cs="Arial"/>
          <w:szCs w:val="20"/>
          <w:lang w:val="sl-SI"/>
        </w:rPr>
        <w:t xml:space="preserve">na naslovu Mariborska cesta 88, 3000 Celje </w:t>
      </w:r>
      <w:r w:rsidRPr="00995A88">
        <w:rPr>
          <w:rFonts w:cs="Arial"/>
          <w:szCs w:val="20"/>
          <w:lang w:val="sl-SI" w:eastAsia="sl-SI"/>
        </w:rPr>
        <w:t xml:space="preserve">oziroma v drugih </w:t>
      </w:r>
      <w:r w:rsidR="00C05C09">
        <w:rPr>
          <w:rFonts w:cs="Arial"/>
          <w:szCs w:val="20"/>
          <w:lang w:val="sl-SI" w:eastAsia="sl-SI"/>
        </w:rPr>
        <w:t>uradnih prostorih Direkcije RS 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457455">
        <w:rPr>
          <w:szCs w:val="20"/>
          <w:lang w:val="sl-SI" w:eastAsia="sl-SI"/>
        </w:rPr>
        <w:t>podsekretar</w:t>
      </w:r>
      <w:r w:rsidR="00693C79">
        <w:rPr>
          <w:szCs w:val="20"/>
          <w:lang w:val="sl-SI" w:eastAsia="sl-SI"/>
        </w:rPr>
        <w:t xml:space="preserve">, </w:t>
      </w:r>
      <w:r w:rsidRPr="00995A88">
        <w:rPr>
          <w:szCs w:val="20"/>
          <w:lang w:val="sl-SI" w:eastAsia="sl-SI"/>
        </w:rPr>
        <w:t>šifra DM</w:t>
      </w:r>
      <w:r w:rsidR="00995A88" w:rsidRPr="00995A88">
        <w:rPr>
          <w:szCs w:val="20"/>
          <w:lang w:val="sl-SI" w:eastAsia="sl-SI"/>
        </w:rPr>
        <w:t>: 1500</w:t>
      </w:r>
      <w:r w:rsidRPr="00995A88">
        <w:rPr>
          <w:szCs w:val="20"/>
          <w:lang w:val="sl-SI" w:eastAsia="sl-SI"/>
        </w:rPr>
        <w:t>, št. 11002-</w:t>
      </w:r>
      <w:r w:rsidR="00995A88">
        <w:rPr>
          <w:szCs w:val="20"/>
          <w:lang w:val="sl-SI" w:eastAsia="sl-SI"/>
        </w:rPr>
        <w:t>2</w:t>
      </w:r>
      <w:r w:rsidR="00457455">
        <w:rPr>
          <w:szCs w:val="20"/>
          <w:lang w:val="sl-SI" w:eastAsia="sl-SI"/>
        </w:rPr>
        <w:t>7</w:t>
      </w:r>
      <w:r w:rsidRPr="009E086F">
        <w:rPr>
          <w:szCs w:val="20"/>
          <w:lang w:val="sl-SI" w:eastAsia="sl-SI"/>
        </w:rPr>
        <w:t>/20</w:t>
      </w:r>
      <w:r>
        <w:rPr>
          <w:szCs w:val="20"/>
          <w:lang w:val="sl-SI" w:eastAsia="sl-SI"/>
        </w:rPr>
        <w:t>20</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995A88" w:rsidRPr="00995A88">
        <w:rPr>
          <w:szCs w:val="20"/>
          <w:lang w:val="sl-SI" w:eastAsia="sl-SI"/>
        </w:rPr>
        <w:t>14</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12"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3163, ga. Sonjo Brumat, informacije o delovnem področju na telefonski številki </w:t>
      </w:r>
      <w:r w:rsidRPr="0038784E">
        <w:rPr>
          <w:rFonts w:cs="Arial"/>
          <w:szCs w:val="20"/>
          <w:lang w:val="sl-SI"/>
        </w:rPr>
        <w:t>(0</w:t>
      </w:r>
      <w:r w:rsidR="00995A88">
        <w:rPr>
          <w:rFonts w:cs="Arial"/>
          <w:szCs w:val="20"/>
          <w:lang w:val="sl-SI"/>
        </w:rPr>
        <w:t>3</w:t>
      </w:r>
      <w:r w:rsidRPr="0038784E">
        <w:rPr>
          <w:rFonts w:cs="Arial"/>
          <w:szCs w:val="20"/>
          <w:lang w:val="sl-SI"/>
        </w:rPr>
        <w:t xml:space="preserve">) </w:t>
      </w:r>
      <w:r>
        <w:rPr>
          <w:rFonts w:cs="Arial"/>
          <w:szCs w:val="20"/>
          <w:lang w:val="sl-SI"/>
        </w:rPr>
        <w:t>4</w:t>
      </w:r>
      <w:r w:rsidR="00B766B6">
        <w:rPr>
          <w:rFonts w:cs="Arial"/>
          <w:szCs w:val="20"/>
          <w:lang w:val="sl-SI"/>
        </w:rPr>
        <w:t>28 881</w:t>
      </w:r>
      <w:r w:rsidR="00457455">
        <w:rPr>
          <w:rFonts w:cs="Arial"/>
          <w:szCs w:val="20"/>
          <w:lang w:val="sl-SI"/>
        </w:rPr>
        <w:t>0</w:t>
      </w:r>
      <w:r w:rsidR="00B766B6">
        <w:rPr>
          <w:rFonts w:cs="Arial"/>
          <w:szCs w:val="20"/>
          <w:lang w:val="sl-SI"/>
        </w:rPr>
        <w:t xml:space="preserve">, ga. </w:t>
      </w:r>
      <w:r w:rsidR="00457455">
        <w:rPr>
          <w:rFonts w:cs="Arial"/>
          <w:szCs w:val="20"/>
          <w:lang w:val="sl-SI"/>
        </w:rPr>
        <w:t>Alenka Zupančič</w:t>
      </w:r>
      <w:r>
        <w:rPr>
          <w:rFonts w:cs="Arial"/>
          <w:szCs w:val="20"/>
          <w:lang w:val="sl-SI"/>
        </w:rPr>
        <w:t>.</w:t>
      </w:r>
    </w:p>
    <w:p w:rsidR="006C170B" w:rsidRPr="00C26407" w:rsidRDefault="006C170B" w:rsidP="006C170B">
      <w:pPr>
        <w:spacing w:line="240" w:lineRule="auto"/>
        <w:jc w:val="both"/>
        <w:rPr>
          <w:rFonts w:cs="Arial"/>
          <w:szCs w:val="20"/>
          <w:lang w:val="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233CD9" w:rsidRPr="00DA36E6" w:rsidRDefault="00233CD9" w:rsidP="00DA36E6">
      <w:bookmarkStart w:id="0" w:name="_GoBack"/>
      <w:bookmarkEnd w:id="0"/>
    </w:p>
    <w:sectPr w:rsidR="00233CD9" w:rsidRPr="00DA36E6" w:rsidSect="0012398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D84" w:rsidRDefault="00772D84">
      <w:r>
        <w:separator/>
      </w:r>
    </w:p>
  </w:endnote>
  <w:endnote w:type="continuationSeparator" w:id="0">
    <w:p w:rsidR="00772D84" w:rsidRDefault="0077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Default="0025114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Default="0025114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Default="0025114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D84" w:rsidRDefault="00772D84">
      <w:r>
        <w:separator/>
      </w:r>
    </w:p>
  </w:footnote>
  <w:footnote w:type="continuationSeparator" w:id="0">
    <w:p w:rsidR="00772D84" w:rsidRDefault="0077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Default="0025114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Pr="0025114C" w:rsidRDefault="00123984" w:rsidP="0025114C">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rFonts w:cs="Arial"/>
        <w:sz w:val="16"/>
      </w:rPr>
      <w:t xml:space="preserve"> </w:t>
    </w:r>
  </w:p>
  <w:p w:rsidR="00123984" w:rsidRPr="00E76C10" w:rsidRDefault="0025114C" w:rsidP="001A2FE8">
    <w:pPr>
      <w:pStyle w:val="Glava"/>
      <w:tabs>
        <w:tab w:val="left" w:pos="709"/>
        <w:tab w:val="left" w:pos="5112"/>
      </w:tabs>
      <w:spacing w:before="120" w:line="276" w:lineRule="auto"/>
      <w:rPr>
        <w:rFonts w:cs="Arial"/>
        <w:szCs w:val="16"/>
      </w:rPr>
    </w:pPr>
    <w:r>
      <w:rPr>
        <w:rFonts w:cs="Arial"/>
        <w:sz w:val="16"/>
      </w:rPr>
      <w:t xml:space="preserve"> </w:t>
    </w:r>
    <w:proofErr w:type="spellStart"/>
    <w:r w:rsidR="00123984" w:rsidRPr="00E76C10">
      <w:rPr>
        <w:rFonts w:cs="Arial"/>
        <w:sz w:val="16"/>
      </w:rPr>
      <w:t>Hajdrihova</w:t>
    </w:r>
    <w:proofErr w:type="spellEnd"/>
    <w:r w:rsidR="00123984" w:rsidRPr="00E76C10">
      <w:rPr>
        <w:rFonts w:cs="Arial"/>
        <w:sz w:val="16"/>
      </w:rPr>
      <w:t xml:space="preserve"> </w:t>
    </w:r>
    <w:proofErr w:type="spellStart"/>
    <w:r w:rsidR="00123984" w:rsidRPr="00E76C10">
      <w:rPr>
        <w:rFonts w:cs="Arial"/>
        <w:sz w:val="16"/>
      </w:rPr>
      <w:t>ulica</w:t>
    </w:r>
    <w:proofErr w:type="spellEnd"/>
    <w:r w:rsidR="00123984" w:rsidRPr="00E76C10">
      <w:rPr>
        <w:rFonts w:cs="Arial"/>
        <w:sz w:val="16"/>
      </w:rPr>
      <w:t xml:space="preserve"> 28c, 1000 Ljubljana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690A"/>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23984"/>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A2FE8"/>
    <w:rsid w:val="001B4C70"/>
    <w:rsid w:val="001C6CEB"/>
    <w:rsid w:val="001D572C"/>
    <w:rsid w:val="001D659F"/>
    <w:rsid w:val="001E0B3A"/>
    <w:rsid w:val="001E7A35"/>
    <w:rsid w:val="001F3FA8"/>
    <w:rsid w:val="00202A77"/>
    <w:rsid w:val="002046A5"/>
    <w:rsid w:val="0023164E"/>
    <w:rsid w:val="00233CD9"/>
    <w:rsid w:val="00250C46"/>
    <w:rsid w:val="0025114C"/>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57455"/>
    <w:rsid w:val="004605E8"/>
    <w:rsid w:val="004657EE"/>
    <w:rsid w:val="004662CD"/>
    <w:rsid w:val="004773FB"/>
    <w:rsid w:val="00485F86"/>
    <w:rsid w:val="00487A80"/>
    <w:rsid w:val="00491CA5"/>
    <w:rsid w:val="004C1E54"/>
    <w:rsid w:val="004C739C"/>
    <w:rsid w:val="004C7AAD"/>
    <w:rsid w:val="004D5CD9"/>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E1D3C"/>
    <w:rsid w:val="005E3845"/>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3C79"/>
    <w:rsid w:val="0069599F"/>
    <w:rsid w:val="006A148C"/>
    <w:rsid w:val="006A2A09"/>
    <w:rsid w:val="006A31E1"/>
    <w:rsid w:val="006C1108"/>
    <w:rsid w:val="006C170B"/>
    <w:rsid w:val="006C72AD"/>
    <w:rsid w:val="006D5CD8"/>
    <w:rsid w:val="006D7D34"/>
    <w:rsid w:val="006E76F7"/>
    <w:rsid w:val="006F1B6C"/>
    <w:rsid w:val="006F6C46"/>
    <w:rsid w:val="007026A4"/>
    <w:rsid w:val="007038B7"/>
    <w:rsid w:val="007112B7"/>
    <w:rsid w:val="0071570F"/>
    <w:rsid w:val="00725271"/>
    <w:rsid w:val="00733017"/>
    <w:rsid w:val="0074672E"/>
    <w:rsid w:val="0075156A"/>
    <w:rsid w:val="007667CF"/>
    <w:rsid w:val="00772D84"/>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3037"/>
    <w:rsid w:val="0095631D"/>
    <w:rsid w:val="009612BB"/>
    <w:rsid w:val="00976B22"/>
    <w:rsid w:val="009933E7"/>
    <w:rsid w:val="00995A88"/>
    <w:rsid w:val="009A14AE"/>
    <w:rsid w:val="009A6FF5"/>
    <w:rsid w:val="009A7723"/>
    <w:rsid w:val="009A7F0A"/>
    <w:rsid w:val="009C0214"/>
    <w:rsid w:val="009C740A"/>
    <w:rsid w:val="009D77FB"/>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766B6"/>
    <w:rsid w:val="00B8547D"/>
    <w:rsid w:val="00BB090E"/>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0552"/>
    <w:rsid w:val="00EE1EFB"/>
    <w:rsid w:val="00EE62A3"/>
    <w:rsid w:val="00EF3D79"/>
    <w:rsid w:val="00F01905"/>
    <w:rsid w:val="00F1524B"/>
    <w:rsid w:val="00F240BB"/>
    <w:rsid w:val="00F246B5"/>
    <w:rsid w:val="00F45102"/>
    <w:rsid w:val="00F475A1"/>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mailto:gp.drsv@gov.s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08-01-3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4</TotalTime>
  <Pages>3</Pages>
  <Words>1223</Words>
  <Characters>8149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Dunja Zupan Vrenko</cp:lastModifiedBy>
  <cp:revision>5</cp:revision>
  <cp:lastPrinted>2020-10-28T09:01:00Z</cp:lastPrinted>
  <dcterms:created xsi:type="dcterms:W3CDTF">2020-10-29T12:10:00Z</dcterms:created>
  <dcterms:modified xsi:type="dcterms:W3CDTF">2020-10-29T15:57:00Z</dcterms:modified>
</cp:coreProperties>
</file>