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1D" w:rsidRDefault="00E4091D" w:rsidP="00D174B2">
      <w:pPr>
        <w:tabs>
          <w:tab w:val="left" w:pos="2835"/>
        </w:tabs>
        <w:jc w:val="both"/>
        <w:rPr>
          <w:rFonts w:cs="Arial"/>
          <w:szCs w:val="20"/>
          <w:lang w:val="sl-SI"/>
        </w:rPr>
      </w:pPr>
    </w:p>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Pr="00444AED">
        <w:rPr>
          <w:rFonts w:cs="Arial"/>
          <w:szCs w:val="20"/>
          <w:lang w:val="sl-SI"/>
        </w:rPr>
        <w:t>odstavka 57. člena in 58. člena</w:t>
      </w:r>
      <w:r>
        <w:rPr>
          <w:rFonts w:cs="Arial"/>
          <w:szCs w:val="20"/>
          <w:lang w:val="sl-SI"/>
        </w:rPr>
        <w:t xml:space="preserve"> in</w:t>
      </w:r>
      <w:r w:rsidRPr="00444AED">
        <w:rPr>
          <w:rFonts w:cs="Arial"/>
          <w:szCs w:val="20"/>
          <w:lang w:val="sl-SI"/>
        </w:rPr>
        <w:t xml:space="preserve"> skladno z 59. členom Zakona o javnih uslužbencih (ZJU; </w:t>
      </w:r>
      <w:r w:rsidRPr="00444AED">
        <w:rPr>
          <w:rFonts w:cs="Arial"/>
          <w:bCs/>
          <w:szCs w:val="20"/>
          <w:shd w:val="clear" w:color="auto" w:fill="FFFFFF"/>
          <w:lang w:val="sl-SI"/>
        </w:rPr>
        <w:t>Uradni list RS, št.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 </w:t>
      </w:r>
      <w:hyperlink r:id="rId8" w:tgtFrame="_blank" w:tooltip="Zakon o spremembah in dopolnitvah Zakona o javnih uslužbencih" w:history="1">
        <w:r w:rsidRPr="00444AED">
          <w:rPr>
            <w:rFonts w:cs="Arial"/>
            <w:bCs/>
            <w:szCs w:val="20"/>
            <w:shd w:val="clear" w:color="auto" w:fill="FFFFFF"/>
            <w:lang w:val="sl-SI"/>
          </w:rPr>
          <w:t>65/08</w:t>
        </w:r>
      </w:hyperlink>
      <w:r w:rsidRPr="00444AED">
        <w:rPr>
          <w:rFonts w:cs="Arial"/>
          <w:bCs/>
          <w:szCs w:val="20"/>
          <w:shd w:val="clear" w:color="auto" w:fill="FFFFFF"/>
          <w:lang w:val="sl-SI"/>
        </w:rPr>
        <w:t>, </w:t>
      </w:r>
      <w:hyperlink r:id="rId9" w:tgtFrame="_blank" w:tooltip="Zakon o spremembah in dopolnitvah Zakona o trgu finančnih instrumentov" w:history="1">
        <w:r w:rsidRPr="00444AED">
          <w:rPr>
            <w:rFonts w:cs="Arial"/>
            <w:bCs/>
            <w:szCs w:val="20"/>
            <w:shd w:val="clear" w:color="auto" w:fill="FFFFFF"/>
            <w:lang w:val="sl-SI"/>
          </w:rPr>
          <w:t>69/08</w:t>
        </w:r>
      </w:hyperlink>
      <w:r w:rsidRPr="00444AED">
        <w:rPr>
          <w:rFonts w:cs="Arial"/>
          <w:bCs/>
          <w:szCs w:val="20"/>
          <w:shd w:val="clear" w:color="auto" w:fill="FFFFFF"/>
          <w:lang w:val="sl-SI"/>
        </w:rPr>
        <w:t>–ZTFI-A, </w:t>
      </w:r>
      <w:hyperlink r:id="rId10" w:tgtFrame="_blank" w:tooltip="Zakon o spremembah in dopolnitvah Zakona o zavarovalništvu" w:history="1">
        <w:r w:rsidRPr="00444AED">
          <w:rPr>
            <w:rFonts w:cs="Arial"/>
            <w:bCs/>
            <w:szCs w:val="20"/>
            <w:shd w:val="clear" w:color="auto" w:fill="FFFFFF"/>
            <w:lang w:val="sl-SI"/>
          </w:rPr>
          <w:t>69/08</w:t>
        </w:r>
      </w:hyperlink>
      <w:r w:rsidRPr="00444AED">
        <w:rPr>
          <w:rFonts w:cs="Arial"/>
          <w:bCs/>
          <w:szCs w:val="20"/>
          <w:shd w:val="clear" w:color="auto" w:fill="FFFFFF"/>
          <w:lang w:val="sl-SI"/>
        </w:rPr>
        <w:t>–ZZavar-E in </w:t>
      </w:r>
      <w:hyperlink r:id="rId11" w:tgtFrame="_blank" w:tooltip="Zakon za uravnoteženje javnih financ" w:history="1">
        <w:r w:rsidRPr="00444AED">
          <w:rPr>
            <w:rFonts w:cs="Arial"/>
            <w:bCs/>
            <w:szCs w:val="20"/>
            <w:shd w:val="clear" w:color="auto" w:fill="FFFFFF"/>
            <w:lang w:val="sl-SI"/>
          </w:rPr>
          <w:t>40/12</w:t>
        </w:r>
      </w:hyperlink>
      <w:r w:rsidRPr="00444AED">
        <w:rPr>
          <w:rFonts w:cs="Arial"/>
          <w:bCs/>
          <w:szCs w:val="20"/>
          <w:shd w:val="clear" w:color="auto" w:fill="FFFFFF"/>
          <w:lang w:val="sl-SI"/>
        </w:rPr>
        <w:t>–ZUJF; 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p>
    <w:p w:rsidR="006C170B" w:rsidRDefault="006C170B"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VODJA O</w:t>
      </w:r>
      <w:bookmarkStart w:id="0" w:name="_GoBack"/>
      <w:bookmarkEnd w:id="0"/>
      <w:r>
        <w:rPr>
          <w:rFonts w:cs="Arial"/>
          <w:b/>
          <w:szCs w:val="20"/>
          <w:lang w:val="sl-SI"/>
        </w:rPr>
        <w:t>DDELKA</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Pr>
          <w:rFonts w:cs="Arial"/>
          <w:b/>
          <w:szCs w:val="20"/>
          <w:lang w:val="sl-SI"/>
        </w:rPr>
        <w:t>1500</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6C170B" w:rsidRDefault="006C170B" w:rsidP="006C170B">
      <w:pPr>
        <w:spacing w:line="240" w:lineRule="auto"/>
        <w:jc w:val="center"/>
        <w:rPr>
          <w:rFonts w:cs="Arial"/>
          <w:b/>
          <w:szCs w:val="20"/>
          <w:lang w:val="sl-SI"/>
        </w:rPr>
      </w:pPr>
      <w:r>
        <w:rPr>
          <w:rFonts w:cs="Arial"/>
          <w:b/>
          <w:szCs w:val="20"/>
          <w:lang w:val="sl-SI"/>
        </w:rPr>
        <w:t xml:space="preserve">v Oddelku za informatiko, GIS in arhiv, </w:t>
      </w:r>
    </w:p>
    <w:p w:rsidR="006C170B" w:rsidRDefault="006C170B" w:rsidP="006C170B">
      <w:pPr>
        <w:spacing w:line="240" w:lineRule="auto"/>
        <w:jc w:val="center"/>
        <w:rPr>
          <w:rFonts w:cs="Arial"/>
          <w:b/>
          <w:szCs w:val="20"/>
          <w:lang w:val="sl-SI"/>
        </w:rPr>
      </w:pPr>
      <w:r>
        <w:rPr>
          <w:rFonts w:cs="Arial"/>
          <w:b/>
          <w:szCs w:val="20"/>
          <w:lang w:val="sl-SI"/>
        </w:rPr>
        <w:t>v Službi za splošne, pravne, kadrovske in finančne zadeve</w:t>
      </w:r>
      <w:r w:rsidRPr="00A246CE">
        <w:rPr>
          <w:rFonts w:cs="Arial"/>
          <w:szCs w:val="20"/>
          <w:lang w:val="sl-SI"/>
        </w:rPr>
        <w:t>.</w:t>
      </w:r>
    </w:p>
    <w:p w:rsidR="006C170B" w:rsidRDefault="006C170B" w:rsidP="006C170B">
      <w:pPr>
        <w:spacing w:line="240" w:lineRule="auto"/>
        <w:jc w:val="both"/>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Lokacija opravljanja dela: Celje.</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987B3C" w:rsidRDefault="006C170B" w:rsidP="006C170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Pr="00AE449A" w:rsidRDefault="006C170B" w:rsidP="006C170B">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6C170B" w:rsidRPr="00AE449A" w:rsidRDefault="006C170B" w:rsidP="006C170B">
      <w:pPr>
        <w:spacing w:line="240" w:lineRule="auto"/>
        <w:jc w:val="both"/>
        <w:rPr>
          <w:rFonts w:cs="Arial"/>
          <w:szCs w:val="20"/>
          <w:lang w:val="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vodenje oddelka,</w:t>
      </w:r>
    </w:p>
    <w:p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vodenje in sodelovanje v najzahtevnejših projektnih skupinah,</w:t>
      </w:r>
    </w:p>
    <w:p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samostojno oblikovanje sistemskih rešitev in drugih najzahtevnejših gradiv,</w:t>
      </w:r>
    </w:p>
    <w:p w:rsidR="009C0214" w:rsidRDefault="009C021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w:t>
      </w:r>
    </w:p>
    <w:p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neposredna pomoč pri vodenju strokovnih nalog na delu delovnega področja direkcije,</w:t>
      </w:r>
    </w:p>
    <w:p w:rsidR="005D3E9C" w:rsidRPr="001879B5" w:rsidRDefault="005D3E9C"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lastRenderedPageBreak/>
        <w:t xml:space="preserve">vodenje in </w:t>
      </w:r>
      <w:r w:rsidR="006C170B" w:rsidRPr="001879B5">
        <w:rPr>
          <w:rFonts w:eastAsia="Calibri" w:cs="Arial"/>
          <w:szCs w:val="20"/>
          <w:lang w:val="sl-SI"/>
        </w:rPr>
        <w:t xml:space="preserve">sodelovanje </w:t>
      </w:r>
      <w:r w:rsidRPr="001879B5">
        <w:rPr>
          <w:rFonts w:eastAsia="Calibri" w:cs="Arial"/>
          <w:szCs w:val="20"/>
          <w:lang w:val="sl-SI"/>
        </w:rPr>
        <w:t>v projektnih skupinah za najzahtevnejše in ključne projekte s področja IT,</w:t>
      </w:r>
    </w:p>
    <w:p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pri izvajanju postopkov z delovnega področja,</w:t>
      </w:r>
    </w:p>
    <w:p w:rsidR="006C170B" w:rsidRPr="001879B5" w:rsidRDefault="001879B5"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samostojno oblikovanje ključnih sistemskih rešitev in drugih naj</w:t>
      </w:r>
      <w:r w:rsidR="006C170B" w:rsidRPr="001879B5">
        <w:rPr>
          <w:rFonts w:eastAsia="Calibri" w:cs="Arial"/>
          <w:szCs w:val="20"/>
          <w:lang w:val="sl-SI"/>
        </w:rPr>
        <w:t xml:space="preserve">zahtevnejših </w:t>
      </w:r>
      <w:r w:rsidRPr="001879B5">
        <w:rPr>
          <w:rFonts w:eastAsia="Calibri" w:cs="Arial"/>
          <w:szCs w:val="20"/>
          <w:lang w:val="sl-SI"/>
        </w:rPr>
        <w:t>gradiv s področja IT</w:t>
      </w:r>
      <w:r w:rsidR="006C170B" w:rsidRPr="001879B5">
        <w:rPr>
          <w:rFonts w:eastAsia="Calibri" w:cs="Arial"/>
          <w:szCs w:val="20"/>
          <w:lang w:val="sl-SI"/>
        </w:rPr>
        <w:t>.</w:t>
      </w:r>
    </w:p>
    <w:p w:rsidR="006C170B" w:rsidRDefault="006C170B" w:rsidP="006C170B">
      <w:pPr>
        <w:spacing w:line="240" w:lineRule="auto"/>
        <w:jc w:val="both"/>
        <w:rPr>
          <w:rFonts w:cs="Arial"/>
          <w:szCs w:val="20"/>
          <w:lang w:val="sl-SI"/>
        </w:rPr>
      </w:pPr>
    </w:p>
    <w:p w:rsidR="006C170B" w:rsidRPr="007A59E4" w:rsidRDefault="006C170B" w:rsidP="006C170B">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1879B5" w:rsidRDefault="001879B5" w:rsidP="006C170B">
      <w:pPr>
        <w:spacing w:line="240" w:lineRule="auto"/>
        <w:jc w:val="both"/>
        <w:rPr>
          <w:rFonts w:cs="Arial"/>
          <w:szCs w:val="20"/>
          <w:lang w:val="sl-SI" w:eastAsia="sl-SI"/>
        </w:rPr>
      </w:pPr>
    </w:p>
    <w:p w:rsidR="00995A88" w:rsidRDefault="001879B5" w:rsidP="006C170B">
      <w:pPr>
        <w:spacing w:line="240" w:lineRule="auto"/>
        <w:jc w:val="both"/>
        <w:rPr>
          <w:rFonts w:cs="Arial"/>
          <w:szCs w:val="20"/>
          <w:lang w:val="sl-SI" w:eastAsia="sl-SI"/>
        </w:rPr>
      </w:pPr>
      <w:r>
        <w:rPr>
          <w:rFonts w:cs="Arial"/>
          <w:szCs w:val="20"/>
          <w:lang w:val="sl-SI" w:eastAsia="sl-SI"/>
        </w:rPr>
        <w:t>Zaželeno je, da kandidat</w:t>
      </w:r>
      <w:r w:rsidR="00995A88">
        <w:rPr>
          <w:rFonts w:cs="Arial"/>
          <w:szCs w:val="20"/>
          <w:lang w:val="sl-SI" w:eastAsia="sl-SI"/>
        </w:rPr>
        <w:t>:</w:t>
      </w:r>
    </w:p>
    <w:p w:rsidR="00995A88" w:rsidRDefault="00995A88" w:rsidP="006C170B">
      <w:pPr>
        <w:spacing w:line="240" w:lineRule="auto"/>
        <w:jc w:val="both"/>
        <w:rPr>
          <w:rFonts w:cs="Arial"/>
          <w:szCs w:val="20"/>
          <w:lang w:val="sl-SI" w:eastAsia="sl-SI"/>
        </w:rPr>
      </w:pPr>
      <w:r>
        <w:rPr>
          <w:rFonts w:cs="Arial"/>
          <w:szCs w:val="20"/>
          <w:lang w:val="sl-SI" w:eastAsia="sl-SI"/>
        </w:rPr>
        <w:t xml:space="preserve">- </w:t>
      </w:r>
      <w:r w:rsidR="001879B5">
        <w:rPr>
          <w:rFonts w:cs="Arial"/>
          <w:szCs w:val="20"/>
          <w:lang w:val="sl-SI" w:eastAsia="sl-SI"/>
        </w:rPr>
        <w:t xml:space="preserve">zna uporabljati programsko opremo, </w:t>
      </w:r>
    </w:p>
    <w:p w:rsidR="00995A88" w:rsidRDefault="00995A88" w:rsidP="006C170B">
      <w:pPr>
        <w:spacing w:line="240" w:lineRule="auto"/>
        <w:jc w:val="both"/>
        <w:rPr>
          <w:rFonts w:cs="Arial"/>
          <w:szCs w:val="20"/>
          <w:lang w:val="sl-SI" w:eastAsia="sl-SI"/>
        </w:rPr>
      </w:pPr>
      <w:r>
        <w:rPr>
          <w:rFonts w:cs="Arial"/>
          <w:szCs w:val="20"/>
          <w:lang w:val="sl-SI" w:eastAsia="sl-SI"/>
        </w:rPr>
        <w:t xml:space="preserve">- </w:t>
      </w:r>
      <w:r w:rsidR="001879B5">
        <w:rPr>
          <w:rFonts w:cs="Arial"/>
          <w:szCs w:val="20"/>
          <w:lang w:val="sl-SI" w:eastAsia="sl-SI"/>
        </w:rPr>
        <w:t xml:space="preserve">ima znanja računalniških programov s področja dela, </w:t>
      </w:r>
    </w:p>
    <w:p w:rsidR="00995A88" w:rsidRDefault="00995A88" w:rsidP="006C170B">
      <w:pPr>
        <w:spacing w:line="240" w:lineRule="auto"/>
        <w:jc w:val="both"/>
        <w:rPr>
          <w:rFonts w:cs="Arial"/>
          <w:szCs w:val="20"/>
          <w:lang w:val="sl-SI" w:eastAsia="sl-SI"/>
        </w:rPr>
      </w:pPr>
      <w:r>
        <w:rPr>
          <w:rFonts w:cs="Arial"/>
          <w:szCs w:val="20"/>
          <w:lang w:val="sl-SI" w:eastAsia="sl-SI"/>
        </w:rPr>
        <w:t xml:space="preserve">- </w:t>
      </w:r>
      <w:r w:rsidR="00427898">
        <w:rPr>
          <w:rFonts w:cs="Arial"/>
          <w:szCs w:val="20"/>
          <w:lang w:val="sl-SI" w:eastAsia="sl-SI"/>
        </w:rPr>
        <w:t xml:space="preserve">pozna informatiko v državni upravi in strategije razvoja v državni upravi, </w:t>
      </w:r>
    </w:p>
    <w:p w:rsidR="00995A88" w:rsidRDefault="00995A88" w:rsidP="006C170B">
      <w:pPr>
        <w:spacing w:line="240" w:lineRule="auto"/>
        <w:jc w:val="both"/>
        <w:rPr>
          <w:rFonts w:cs="Arial"/>
          <w:szCs w:val="20"/>
          <w:lang w:val="sl-SI" w:eastAsia="sl-SI"/>
        </w:rPr>
      </w:pPr>
      <w:r>
        <w:rPr>
          <w:rFonts w:cs="Arial"/>
          <w:szCs w:val="20"/>
          <w:lang w:val="sl-SI" w:eastAsia="sl-SI"/>
        </w:rPr>
        <w:t xml:space="preserve">- </w:t>
      </w:r>
      <w:r w:rsidR="00427898">
        <w:rPr>
          <w:rFonts w:cs="Arial"/>
          <w:szCs w:val="20"/>
          <w:lang w:val="sl-SI" w:eastAsia="sl-SI"/>
        </w:rPr>
        <w:t xml:space="preserve">pozna prostorsko informacijske sisteme, spletnih </w:t>
      </w:r>
      <w:proofErr w:type="spellStart"/>
      <w:r w:rsidR="00427898">
        <w:rPr>
          <w:rFonts w:cs="Arial"/>
          <w:szCs w:val="20"/>
          <w:lang w:val="sl-SI" w:eastAsia="sl-SI"/>
        </w:rPr>
        <w:t>GISov</w:t>
      </w:r>
      <w:proofErr w:type="spellEnd"/>
      <w:r w:rsidR="00427898">
        <w:rPr>
          <w:rFonts w:cs="Arial"/>
          <w:szCs w:val="20"/>
          <w:lang w:val="sl-SI" w:eastAsia="sl-SI"/>
        </w:rPr>
        <w:t xml:space="preserve">, </w:t>
      </w:r>
    </w:p>
    <w:p w:rsidR="00995A88" w:rsidRDefault="00995A88" w:rsidP="006C170B">
      <w:pPr>
        <w:spacing w:line="240" w:lineRule="auto"/>
        <w:jc w:val="both"/>
        <w:rPr>
          <w:rFonts w:cs="Arial"/>
          <w:szCs w:val="20"/>
          <w:lang w:val="sl-SI" w:eastAsia="sl-SI"/>
        </w:rPr>
      </w:pPr>
      <w:r>
        <w:rPr>
          <w:rFonts w:cs="Arial"/>
          <w:szCs w:val="20"/>
          <w:lang w:val="sl-SI" w:eastAsia="sl-SI"/>
        </w:rPr>
        <w:t xml:space="preserve">- ima znanja </w:t>
      </w:r>
      <w:r w:rsidR="00427898">
        <w:rPr>
          <w:rFonts w:cs="Arial"/>
          <w:szCs w:val="20"/>
          <w:lang w:val="sl-SI" w:eastAsia="sl-SI"/>
        </w:rPr>
        <w:t xml:space="preserve">GIS digitalizacije in avtomatizacije, </w:t>
      </w:r>
    </w:p>
    <w:p w:rsidR="00995A88" w:rsidRDefault="00995A88" w:rsidP="006C170B">
      <w:pPr>
        <w:spacing w:line="240" w:lineRule="auto"/>
        <w:jc w:val="both"/>
        <w:rPr>
          <w:rFonts w:cs="Arial"/>
          <w:szCs w:val="20"/>
          <w:lang w:val="sl-SI" w:eastAsia="sl-SI"/>
        </w:rPr>
      </w:pPr>
      <w:r>
        <w:rPr>
          <w:rFonts w:cs="Arial"/>
          <w:szCs w:val="20"/>
          <w:lang w:val="sl-SI" w:eastAsia="sl-SI"/>
        </w:rPr>
        <w:t xml:space="preserve">- ima izkušnje s </w:t>
      </w:r>
      <w:r w:rsidR="00427898">
        <w:rPr>
          <w:rFonts w:cs="Arial"/>
          <w:szCs w:val="20"/>
          <w:lang w:val="sl-SI" w:eastAsia="sl-SI"/>
        </w:rPr>
        <w:t>testiranje</w:t>
      </w:r>
      <w:r>
        <w:rPr>
          <w:rFonts w:cs="Arial"/>
          <w:szCs w:val="20"/>
          <w:lang w:val="sl-SI" w:eastAsia="sl-SI"/>
        </w:rPr>
        <w:t>m aplikacij,</w:t>
      </w:r>
    </w:p>
    <w:p w:rsidR="001879B5" w:rsidRDefault="00995A88" w:rsidP="006C170B">
      <w:pPr>
        <w:spacing w:line="240" w:lineRule="auto"/>
        <w:jc w:val="both"/>
        <w:rPr>
          <w:rFonts w:cs="Arial"/>
          <w:szCs w:val="20"/>
          <w:lang w:val="sl-SI" w:eastAsia="sl-SI"/>
        </w:rPr>
      </w:pPr>
      <w:r>
        <w:rPr>
          <w:rFonts w:cs="Arial"/>
          <w:szCs w:val="20"/>
          <w:lang w:val="sl-SI" w:eastAsia="sl-SI"/>
        </w:rPr>
        <w:t>- p</w:t>
      </w:r>
      <w:r w:rsidR="00427898">
        <w:rPr>
          <w:rFonts w:cs="Arial"/>
          <w:szCs w:val="20"/>
          <w:lang w:val="sl-SI" w:eastAsia="sl-SI"/>
        </w:rPr>
        <w:t>ozna dobr</w:t>
      </w:r>
      <w:r>
        <w:rPr>
          <w:rFonts w:cs="Arial"/>
          <w:szCs w:val="20"/>
          <w:lang w:val="sl-SI" w:eastAsia="sl-SI"/>
        </w:rPr>
        <w:t>e</w:t>
      </w:r>
      <w:r w:rsidR="00427898">
        <w:rPr>
          <w:rFonts w:cs="Arial"/>
          <w:szCs w:val="20"/>
          <w:lang w:val="sl-SI" w:eastAsia="sl-SI"/>
        </w:rPr>
        <w:t xml:space="preserve"> praks</w:t>
      </w:r>
      <w:r>
        <w:rPr>
          <w:rFonts w:cs="Arial"/>
          <w:szCs w:val="20"/>
          <w:lang w:val="sl-SI" w:eastAsia="sl-SI"/>
        </w:rPr>
        <w:t>e</w:t>
      </w:r>
      <w:r w:rsidR="00427898">
        <w:rPr>
          <w:rFonts w:cs="Arial"/>
          <w:szCs w:val="20"/>
          <w:lang w:val="sl-SI" w:eastAsia="sl-SI"/>
        </w:rPr>
        <w:t>, orodj</w:t>
      </w:r>
      <w:r>
        <w:rPr>
          <w:rFonts w:cs="Arial"/>
          <w:szCs w:val="20"/>
          <w:lang w:val="sl-SI" w:eastAsia="sl-SI"/>
        </w:rPr>
        <w:t>a</w:t>
      </w:r>
      <w:r w:rsidR="00427898">
        <w:rPr>
          <w:rFonts w:cs="Arial"/>
          <w:szCs w:val="20"/>
          <w:lang w:val="sl-SI" w:eastAsia="sl-SI"/>
        </w:rPr>
        <w:t xml:space="preserve"> in standard</w:t>
      </w:r>
      <w:r>
        <w:rPr>
          <w:rFonts w:cs="Arial"/>
          <w:szCs w:val="20"/>
          <w:lang w:val="sl-SI" w:eastAsia="sl-SI"/>
        </w:rPr>
        <w:t>e</w:t>
      </w:r>
      <w:r w:rsidR="00427898">
        <w:rPr>
          <w:rFonts w:cs="Arial"/>
          <w:szCs w:val="20"/>
          <w:lang w:val="sl-SI" w:eastAsia="sl-SI"/>
        </w:rPr>
        <w:t xml:space="preserve"> informacijske varnosti.</w:t>
      </w:r>
    </w:p>
    <w:p w:rsidR="001879B5" w:rsidRDefault="001879B5" w:rsidP="006C170B">
      <w:pPr>
        <w:spacing w:line="240" w:lineRule="auto"/>
        <w:jc w:val="both"/>
        <w:rPr>
          <w:rFonts w:cs="Arial"/>
          <w:szCs w:val="20"/>
          <w:lang w:val="sl-SI" w:eastAsia="sl-SI"/>
        </w:rPr>
      </w:pPr>
    </w:p>
    <w:p w:rsidR="00427898" w:rsidRDefault="006C170B" w:rsidP="006C170B">
      <w:pPr>
        <w:spacing w:line="240" w:lineRule="auto"/>
        <w:jc w:val="both"/>
        <w:rPr>
          <w:rFonts w:eastAsia="Batang" w:cs="Arial"/>
          <w:szCs w:val="20"/>
          <w:lang w:val="sl-SI" w:eastAsia="ko-KR"/>
        </w:rPr>
      </w:pPr>
      <w:r w:rsidRPr="005F3BB0">
        <w:rPr>
          <w:rFonts w:eastAsia="Batang" w:cs="Arial"/>
          <w:szCs w:val="20"/>
          <w:lang w:val="sl-SI" w:eastAsia="ko-KR"/>
        </w:rPr>
        <w:t xml:space="preserve">Prednost pri izbiri bodi imeli kandidati z znanjem </w:t>
      </w:r>
      <w:r w:rsidR="00427898">
        <w:rPr>
          <w:rFonts w:eastAsia="Batang" w:cs="Arial"/>
          <w:szCs w:val="20"/>
          <w:lang w:val="sl-SI" w:eastAsia="ko-KR"/>
        </w:rPr>
        <w:t>in izkušnjami:</w:t>
      </w:r>
    </w:p>
    <w:p w:rsidR="00427898" w:rsidRPr="00427898" w:rsidRDefault="00427898" w:rsidP="00427898">
      <w:pPr>
        <w:autoSpaceDE w:val="0"/>
        <w:autoSpaceDN w:val="0"/>
        <w:adjustRightInd w:val="0"/>
        <w:spacing w:line="240" w:lineRule="auto"/>
        <w:ind w:left="720" w:hanging="360"/>
        <w:jc w:val="both"/>
        <w:rPr>
          <w:rFonts w:cs="Arial"/>
          <w:color w:val="000000"/>
          <w:szCs w:val="20"/>
          <w:lang w:val="sl-SI" w:eastAsia="sl-SI"/>
        </w:rPr>
      </w:pPr>
      <w:r w:rsidRPr="00427898">
        <w:rPr>
          <w:rFonts w:cs="Arial"/>
          <w:color w:val="000000"/>
          <w:szCs w:val="20"/>
          <w:lang w:val="sl-SI" w:eastAsia="sl-SI"/>
        </w:rPr>
        <w:t>-</w:t>
      </w:r>
      <w:r w:rsidRPr="00427898">
        <w:rPr>
          <w:rFonts w:cs="Arial"/>
          <w:color w:val="000000"/>
          <w:szCs w:val="20"/>
          <w:lang w:val="sl-SI" w:eastAsia="sl-SI"/>
        </w:rPr>
        <w:tab/>
        <w:t>pri pripravi specifikacij za razvoj informacijskih rešitev in uvajanju informacijskih rešitev</w:t>
      </w:r>
      <w:r>
        <w:rPr>
          <w:rFonts w:cs="Arial"/>
          <w:color w:val="000000"/>
          <w:szCs w:val="20"/>
          <w:lang w:val="sl-SI" w:eastAsia="sl-SI"/>
        </w:rPr>
        <w:t>,</w:t>
      </w:r>
    </w:p>
    <w:p w:rsidR="00427898" w:rsidRPr="00427898" w:rsidRDefault="00427898" w:rsidP="00427898">
      <w:pPr>
        <w:autoSpaceDE w:val="0"/>
        <w:autoSpaceDN w:val="0"/>
        <w:adjustRightInd w:val="0"/>
        <w:spacing w:line="240" w:lineRule="auto"/>
        <w:ind w:left="720" w:hanging="360"/>
        <w:jc w:val="both"/>
        <w:rPr>
          <w:rFonts w:cs="Arial"/>
          <w:color w:val="000000"/>
          <w:szCs w:val="20"/>
          <w:lang w:val="sl-SI" w:eastAsia="sl-SI"/>
        </w:rPr>
      </w:pPr>
      <w:r w:rsidRPr="00427898">
        <w:rPr>
          <w:rFonts w:cs="Arial"/>
          <w:color w:val="000000"/>
          <w:szCs w:val="20"/>
          <w:lang w:val="sl-SI" w:eastAsia="sl-SI"/>
        </w:rPr>
        <w:lastRenderedPageBreak/>
        <w:t>-</w:t>
      </w:r>
      <w:r w:rsidRPr="00427898">
        <w:rPr>
          <w:rFonts w:cs="Arial"/>
          <w:color w:val="000000"/>
          <w:szCs w:val="20"/>
          <w:lang w:val="sl-SI" w:eastAsia="sl-SI"/>
        </w:rPr>
        <w:tab/>
        <w:t>pri izdelavi in ur</w:t>
      </w:r>
      <w:r>
        <w:rPr>
          <w:rFonts w:cs="Arial"/>
          <w:color w:val="000000"/>
          <w:szCs w:val="20"/>
          <w:lang w:val="sl-SI" w:eastAsia="sl-SI"/>
        </w:rPr>
        <w:t>ejanju SharePoint platforme,</w:t>
      </w:r>
    </w:p>
    <w:p w:rsidR="00427898" w:rsidRPr="00427898" w:rsidRDefault="00427898" w:rsidP="00427898">
      <w:pPr>
        <w:autoSpaceDE w:val="0"/>
        <w:autoSpaceDN w:val="0"/>
        <w:adjustRightInd w:val="0"/>
        <w:spacing w:line="240" w:lineRule="auto"/>
        <w:ind w:left="720" w:hanging="360"/>
        <w:jc w:val="both"/>
        <w:rPr>
          <w:rFonts w:cs="Arial"/>
          <w:color w:val="000000"/>
          <w:szCs w:val="20"/>
          <w:lang w:val="sl-SI" w:eastAsia="sl-SI"/>
        </w:rPr>
      </w:pPr>
      <w:r>
        <w:rPr>
          <w:rFonts w:cs="Arial"/>
          <w:color w:val="000000"/>
          <w:szCs w:val="20"/>
          <w:lang w:val="sl-SI" w:eastAsia="sl-SI"/>
        </w:rPr>
        <w:t>-</w:t>
      </w:r>
      <w:r>
        <w:rPr>
          <w:rFonts w:cs="Arial"/>
          <w:color w:val="000000"/>
          <w:szCs w:val="20"/>
          <w:lang w:val="sl-SI" w:eastAsia="sl-SI"/>
        </w:rPr>
        <w:tab/>
        <w:t>iz sistemske analitike,</w:t>
      </w:r>
    </w:p>
    <w:p w:rsidR="00427898" w:rsidRPr="00427898" w:rsidRDefault="00427898" w:rsidP="00427898">
      <w:pPr>
        <w:autoSpaceDE w:val="0"/>
        <w:autoSpaceDN w:val="0"/>
        <w:adjustRightInd w:val="0"/>
        <w:spacing w:line="240" w:lineRule="auto"/>
        <w:ind w:left="720" w:hanging="360"/>
        <w:jc w:val="both"/>
        <w:rPr>
          <w:rFonts w:cs="Arial"/>
          <w:color w:val="000000"/>
          <w:szCs w:val="20"/>
          <w:lang w:val="sl-SI" w:eastAsia="sl-SI"/>
        </w:rPr>
      </w:pPr>
      <w:r w:rsidRPr="00427898">
        <w:rPr>
          <w:rFonts w:cs="Arial"/>
          <w:color w:val="000000"/>
          <w:szCs w:val="20"/>
          <w:lang w:val="sl-SI" w:eastAsia="sl-SI"/>
        </w:rPr>
        <w:t>-</w:t>
      </w:r>
      <w:r w:rsidRPr="00427898">
        <w:rPr>
          <w:rFonts w:cs="Arial"/>
          <w:color w:val="000000"/>
          <w:szCs w:val="20"/>
          <w:lang w:val="sl-SI" w:eastAsia="sl-SI"/>
        </w:rPr>
        <w:tab/>
        <w:t>pri delu z relacijskimi bazami podatkov (Oracle platforma)</w:t>
      </w:r>
      <w:r>
        <w:rPr>
          <w:rFonts w:cs="Arial"/>
          <w:color w:val="000000"/>
          <w:szCs w:val="20"/>
          <w:lang w:val="sl-SI" w:eastAsia="sl-SI"/>
        </w:rPr>
        <w:t>,</w:t>
      </w:r>
    </w:p>
    <w:p w:rsidR="00427898" w:rsidRPr="00427898" w:rsidRDefault="00427898" w:rsidP="00427898">
      <w:pPr>
        <w:autoSpaceDE w:val="0"/>
        <w:autoSpaceDN w:val="0"/>
        <w:adjustRightInd w:val="0"/>
        <w:spacing w:line="240" w:lineRule="auto"/>
        <w:ind w:left="720" w:hanging="360"/>
        <w:jc w:val="both"/>
        <w:rPr>
          <w:rFonts w:cs="Arial"/>
          <w:color w:val="000000"/>
          <w:szCs w:val="20"/>
          <w:lang w:val="sl-SI" w:eastAsia="sl-SI"/>
        </w:rPr>
      </w:pPr>
      <w:r w:rsidRPr="00427898">
        <w:rPr>
          <w:rFonts w:cs="Arial"/>
          <w:color w:val="000000"/>
          <w:szCs w:val="20"/>
          <w:lang w:val="sl-SI" w:eastAsia="sl-SI"/>
        </w:rPr>
        <w:t>-</w:t>
      </w:r>
      <w:r w:rsidRPr="00427898">
        <w:rPr>
          <w:rFonts w:cs="Arial"/>
          <w:color w:val="000000"/>
          <w:szCs w:val="20"/>
          <w:lang w:val="sl-SI" w:eastAsia="sl-SI"/>
        </w:rPr>
        <w:tab/>
        <w:t>iz projektnega vodenja (poznavanje metodologije projektnega vodenja)</w:t>
      </w:r>
      <w:r>
        <w:rPr>
          <w:rFonts w:cs="Arial"/>
          <w:color w:val="000000"/>
          <w:szCs w:val="20"/>
          <w:lang w:val="sl-SI" w:eastAsia="sl-SI"/>
        </w:rPr>
        <w:t>.</w:t>
      </w:r>
    </w:p>
    <w:p w:rsidR="006C170B" w:rsidRPr="00FA38F3" w:rsidRDefault="006C170B" w:rsidP="006C170B">
      <w:pPr>
        <w:spacing w:line="240" w:lineRule="auto"/>
        <w:jc w:val="both"/>
        <w:rPr>
          <w:rFonts w:cs="Arial"/>
          <w:color w:val="000000"/>
          <w:szCs w:val="20"/>
          <w:lang w:val="sl-SI" w:eastAsia="sl-SI"/>
        </w:rPr>
      </w:pPr>
      <w:r w:rsidRPr="005F3BB0">
        <w:rPr>
          <w:rFonts w:cs="Arial"/>
          <w:bCs/>
          <w:szCs w:val="20"/>
          <w:lang w:val="sl-SI" w:eastAsia="sl-SI"/>
        </w:rPr>
        <w:t xml:space="preserve">Prosimo, da kandidati navedeno </w:t>
      </w:r>
      <w:r w:rsidRPr="00FA38F3">
        <w:rPr>
          <w:rFonts w:cs="Arial"/>
          <w:bCs/>
          <w:szCs w:val="20"/>
          <w:lang w:val="sl-SI" w:eastAsia="sl-SI"/>
        </w:rPr>
        <w:t>obvezno označijo v obrazcu »Vloga za zaposlitev«, pod točko 4. d).</w:t>
      </w:r>
    </w:p>
    <w:p w:rsidR="006C170B" w:rsidRPr="00FA38F3" w:rsidRDefault="006C170B"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995A88">
        <w:rPr>
          <w:rFonts w:cs="Arial"/>
          <w:iCs/>
          <w:szCs w:val="20"/>
          <w:lang w:val="sl-SI"/>
        </w:rPr>
        <w:t xml:space="preserve">Izbrani kandidat bo delo na uradniškem delovnem mestu </w:t>
      </w:r>
      <w:r w:rsidR="00427898" w:rsidRPr="00995A88">
        <w:rPr>
          <w:rFonts w:cs="Arial"/>
          <w:iCs/>
          <w:szCs w:val="20"/>
          <w:lang w:val="sl-SI"/>
        </w:rPr>
        <w:t xml:space="preserve">vodja oddelka </w:t>
      </w:r>
      <w:r w:rsidRPr="00995A88">
        <w:rPr>
          <w:rFonts w:cs="Arial"/>
          <w:iCs/>
          <w:szCs w:val="20"/>
          <w:lang w:val="sl-SI"/>
        </w:rPr>
        <w:t xml:space="preserve">opravljal v nazivu podsekretar. </w:t>
      </w:r>
      <w:r w:rsidRPr="00995A88">
        <w:rPr>
          <w:rFonts w:cs="Arial"/>
          <w:szCs w:val="20"/>
          <w:lang w:val="sl-SI"/>
        </w:rPr>
        <w:t xml:space="preserve">Z izbranim kandidatom bo sklenjeno delovno razmerje za nedoločen čas </w:t>
      </w:r>
      <w:r w:rsidRPr="00995A88">
        <w:rPr>
          <w:szCs w:val="20"/>
          <w:lang w:val="sl-SI" w:eastAsia="sl-SI"/>
        </w:rPr>
        <w:t>s polnim delovnim časom</w:t>
      </w:r>
      <w:r w:rsidR="00427898" w:rsidRPr="00995A88">
        <w:rPr>
          <w:szCs w:val="20"/>
          <w:lang w:val="sl-SI" w:eastAsia="sl-SI"/>
        </w:rPr>
        <w:t>. Iz</w:t>
      </w:r>
      <w:r w:rsidRPr="00995A88">
        <w:rPr>
          <w:rFonts w:cs="Arial"/>
          <w:iCs/>
          <w:szCs w:val="20"/>
          <w:lang w:val="sl-SI"/>
        </w:rPr>
        <w:t xml:space="preserve">brani kandidat bo delo opravljal v prostorih Direkcije </w:t>
      </w:r>
      <w:r w:rsidRPr="00995A88">
        <w:rPr>
          <w:rFonts w:cs="Arial"/>
          <w:szCs w:val="20"/>
          <w:lang w:val="sl-SI"/>
        </w:rPr>
        <w:t xml:space="preserve">Republike Slovenije za vode, </w:t>
      </w:r>
      <w:r w:rsidR="00995A88" w:rsidRPr="00995A88">
        <w:rPr>
          <w:rFonts w:cs="Arial"/>
          <w:szCs w:val="20"/>
          <w:lang w:val="sl-SI"/>
        </w:rPr>
        <w:t xml:space="preserve">na naslovu Mariborska cesta 88, 3000 Celje </w:t>
      </w:r>
      <w:r w:rsidRPr="00995A88">
        <w:rPr>
          <w:rFonts w:cs="Arial"/>
          <w:szCs w:val="20"/>
          <w:lang w:val="sl-SI" w:eastAsia="sl-SI"/>
        </w:rPr>
        <w:t xml:space="preserve">oziroma v drugih </w:t>
      </w:r>
      <w:r w:rsidR="00C05C09">
        <w:rPr>
          <w:rFonts w:cs="Arial"/>
          <w:szCs w:val="20"/>
          <w:lang w:val="sl-SI" w:eastAsia="sl-SI"/>
        </w:rPr>
        <w:t>uradnih prostorih Direkcije RS za vode</w:t>
      </w:r>
      <w:r w:rsidRPr="00995A88">
        <w:rPr>
          <w:rFonts w:cs="Arial"/>
          <w:szCs w:val="20"/>
          <w:lang w:val="sl-SI" w:eastAsia="sl-SI"/>
        </w:rPr>
        <w:t>.</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995A88" w:rsidRPr="00995A88">
        <w:rPr>
          <w:szCs w:val="20"/>
          <w:lang w:val="sl-SI" w:eastAsia="sl-SI"/>
        </w:rPr>
        <w:t xml:space="preserve">vodja oddelka,  </w:t>
      </w:r>
      <w:r w:rsidRPr="00995A88">
        <w:rPr>
          <w:szCs w:val="20"/>
          <w:lang w:val="sl-SI" w:eastAsia="sl-SI"/>
        </w:rPr>
        <w:t>šifra DM</w:t>
      </w:r>
      <w:r w:rsidR="00995A88" w:rsidRPr="00995A88">
        <w:rPr>
          <w:szCs w:val="20"/>
          <w:lang w:val="sl-SI" w:eastAsia="sl-SI"/>
        </w:rPr>
        <w:t>: 1500</w:t>
      </w:r>
      <w:r w:rsidRPr="00995A88">
        <w:rPr>
          <w:szCs w:val="20"/>
          <w:lang w:val="sl-SI" w:eastAsia="sl-SI"/>
        </w:rPr>
        <w:t>, št. 11002-</w:t>
      </w:r>
      <w:r w:rsidR="00995A88">
        <w:rPr>
          <w:szCs w:val="20"/>
          <w:lang w:val="sl-SI" w:eastAsia="sl-SI"/>
        </w:rPr>
        <w:t>24</w:t>
      </w:r>
      <w:r w:rsidRPr="009E086F">
        <w:rPr>
          <w:szCs w:val="20"/>
          <w:lang w:val="sl-SI" w:eastAsia="sl-SI"/>
        </w:rPr>
        <w:t>/20</w:t>
      </w:r>
      <w:r>
        <w:rPr>
          <w:szCs w:val="20"/>
          <w:lang w:val="sl-SI" w:eastAsia="sl-SI"/>
        </w:rPr>
        <w:t>20</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Hajdrihova ulica 28c, 1000 Ljubljana, in sicer v roku </w:t>
      </w:r>
      <w:r w:rsidR="00995A88" w:rsidRPr="00995A88">
        <w:rPr>
          <w:szCs w:val="20"/>
          <w:lang w:val="sl-SI" w:eastAsia="sl-SI"/>
        </w:rPr>
        <w:t>14</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12"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3163, ga. Sonjo </w:t>
      </w:r>
      <w:proofErr w:type="spellStart"/>
      <w:r w:rsidRPr="00C26407">
        <w:rPr>
          <w:rFonts w:cs="Arial"/>
          <w:szCs w:val="20"/>
          <w:lang w:val="sl-SI"/>
        </w:rPr>
        <w:t>Brumat</w:t>
      </w:r>
      <w:proofErr w:type="spellEnd"/>
      <w:r w:rsidRPr="00C26407">
        <w:rPr>
          <w:rFonts w:cs="Arial"/>
          <w:szCs w:val="20"/>
          <w:lang w:val="sl-SI"/>
        </w:rPr>
        <w:t xml:space="preserve">, informacije o delovnem področju na telefonski številki </w:t>
      </w:r>
      <w:r w:rsidRPr="0038784E">
        <w:rPr>
          <w:rFonts w:cs="Arial"/>
          <w:szCs w:val="20"/>
          <w:lang w:val="sl-SI"/>
        </w:rPr>
        <w:t>(0</w:t>
      </w:r>
      <w:r w:rsidR="00995A88">
        <w:rPr>
          <w:rFonts w:cs="Arial"/>
          <w:szCs w:val="20"/>
          <w:lang w:val="sl-SI"/>
        </w:rPr>
        <w:t>3</w:t>
      </w:r>
      <w:r w:rsidRPr="0038784E">
        <w:rPr>
          <w:rFonts w:cs="Arial"/>
          <w:szCs w:val="20"/>
          <w:lang w:val="sl-SI"/>
        </w:rPr>
        <w:t xml:space="preserve">) </w:t>
      </w:r>
      <w:r>
        <w:rPr>
          <w:rFonts w:cs="Arial"/>
          <w:szCs w:val="20"/>
          <w:lang w:val="sl-SI"/>
        </w:rPr>
        <w:t>4</w:t>
      </w:r>
      <w:r w:rsidR="00B766B6">
        <w:rPr>
          <w:rFonts w:cs="Arial"/>
          <w:szCs w:val="20"/>
          <w:lang w:val="sl-SI"/>
        </w:rPr>
        <w:t xml:space="preserve">28 8814, ga. </w:t>
      </w:r>
      <w:r w:rsidR="00995A88">
        <w:rPr>
          <w:rFonts w:cs="Arial"/>
          <w:szCs w:val="20"/>
          <w:lang w:val="sl-SI"/>
        </w:rPr>
        <w:t>Maja Kregar</w:t>
      </w:r>
      <w:r>
        <w:rPr>
          <w:rFonts w:cs="Arial"/>
          <w:szCs w:val="20"/>
          <w:lang w:val="sl-SI"/>
        </w:rPr>
        <w:t>.</w:t>
      </w:r>
    </w:p>
    <w:p w:rsidR="006C170B" w:rsidRPr="00C26407" w:rsidRDefault="006C170B" w:rsidP="006C170B">
      <w:pPr>
        <w:spacing w:line="240" w:lineRule="auto"/>
        <w:jc w:val="both"/>
        <w:rPr>
          <w:rFonts w:cs="Arial"/>
          <w:szCs w:val="20"/>
          <w:lang w:val="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sectPr w:rsidR="006C170B" w:rsidSect="00D7012B">
      <w:headerReference w:type="default" r:id="rId13"/>
      <w:head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9A0606" w:rsidP="009A0606">
    <w:pPr>
      <w:pStyle w:val="Glava"/>
      <w:tabs>
        <w:tab w:val="left" w:pos="5112"/>
      </w:tabs>
      <w:spacing w:before="120" w:line="276" w:lineRule="auto"/>
      <w:ind w:left="-709"/>
      <w:rPr>
        <w:sz w:val="16"/>
      </w:rPr>
    </w:pPr>
    <w:r>
      <w:rPr>
        <w:noProof/>
        <w:lang w:val="sl-SI" w:eastAsia="sl-SI"/>
      </w:rPr>
      <w:drawing>
        <wp:inline distT="0" distB="0" distL="0" distR="0" wp14:anchorId="14C56894" wp14:editId="7449BB85">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5054"/>
    <w:rsid w:val="00B766B6"/>
    <w:rsid w:val="00B8547D"/>
    <w:rsid w:val="00B902B9"/>
    <w:rsid w:val="00BB090E"/>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542D"/>
    <w:rsid w:val="00D9046C"/>
    <w:rsid w:val="00D92061"/>
    <w:rsid w:val="00D9582A"/>
    <w:rsid w:val="00D9611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94F3A"/>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4BABE1A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mailto:gp.drsv@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2</TotalTime>
  <Pages>3</Pages>
  <Words>1155</Words>
  <Characters>7717</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Dunja Zupan Vrenko</cp:lastModifiedBy>
  <cp:revision>3</cp:revision>
  <cp:lastPrinted>2020-10-28T05:47:00Z</cp:lastPrinted>
  <dcterms:created xsi:type="dcterms:W3CDTF">2020-10-29T13:04:00Z</dcterms:created>
  <dcterms:modified xsi:type="dcterms:W3CDTF">2020-10-29T13:24:00Z</dcterms:modified>
</cp:coreProperties>
</file>