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32A8" w14:textId="49ABB6B0" w:rsidR="00886385" w:rsidRPr="00C364E1" w:rsidRDefault="002760F0" w:rsidP="00C364E1">
      <w:pPr>
        <w:spacing w:line="240" w:lineRule="auto"/>
        <w:ind w:left="36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08016D" w:rsidRPr="0008016D">
        <w:rPr>
          <w:rFonts w:ascii="Arial" w:hAnsi="Arial" w:cs="Arial"/>
          <w:b/>
          <w:bCs/>
          <w:sz w:val="18"/>
          <w:szCs w:val="18"/>
        </w:rPr>
        <w:t xml:space="preserve">1048/19 </w:t>
      </w:r>
      <w:r w:rsidR="0008016D">
        <w:rPr>
          <w:rFonts w:ascii="Arial" w:hAnsi="Arial" w:cs="Arial"/>
          <w:b/>
          <w:bCs/>
          <w:sz w:val="18"/>
          <w:szCs w:val="18"/>
        </w:rPr>
        <w:t>IN</w:t>
      </w:r>
      <w:r w:rsidR="0008016D" w:rsidRPr="0008016D">
        <w:rPr>
          <w:rFonts w:ascii="Arial" w:eastAsia="Times New Roman" w:hAnsi="Arial" w:cs="Arial"/>
          <w:b/>
          <w:bCs/>
          <w:sz w:val="18"/>
          <w:szCs w:val="18"/>
        </w:rPr>
        <w:t xml:space="preserve"> 1048/20</w:t>
      </w:r>
      <w:r w:rsidR="0008016D">
        <w:rPr>
          <w:rFonts w:ascii="Arial" w:eastAsia="Times New Roman" w:hAnsi="Arial" w:cs="Arial"/>
          <w:b/>
          <w:bCs/>
          <w:sz w:val="18"/>
          <w:szCs w:val="18"/>
        </w:rPr>
        <w:t>, OBE</w:t>
      </w:r>
      <w:r w:rsidR="0008016D" w:rsidRPr="0008016D">
        <w:rPr>
          <w:rFonts w:ascii="Arial" w:eastAsia="Times New Roman" w:hAnsi="Arial" w:cs="Arial"/>
          <w:b/>
          <w:bCs/>
          <w:sz w:val="18"/>
          <w:szCs w:val="18"/>
        </w:rPr>
        <w:t xml:space="preserve"> K.O. 943 ŠMIKLAVŽ</w:t>
      </w:r>
      <w:r w:rsidR="0008016D" w:rsidRPr="00A6099A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099A">
        <w:rPr>
          <w:rFonts w:ascii="Arial" w:eastAsia="Times New Roman" w:hAnsi="Arial" w:cs="Arial"/>
          <w:b/>
          <w:sz w:val="18"/>
          <w:szCs w:val="18"/>
        </w:rPr>
        <w:t xml:space="preserve">po metodi neposredne pogodbe </w:t>
      </w: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584C702B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C364E1">
        <w:rPr>
          <w:rFonts w:ascii="Arial" w:hAnsi="Arial" w:cs="Arial"/>
          <w:sz w:val="20"/>
          <w:szCs w:val="20"/>
          <w:lang w:eastAsia="en-US"/>
        </w:rPr>
        <w:t>1048/19</w:t>
      </w:r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 in </w:t>
      </w:r>
      <w:r w:rsidR="00C364E1">
        <w:rPr>
          <w:rFonts w:ascii="Arial" w:hAnsi="Arial" w:cs="Arial"/>
          <w:sz w:val="20"/>
          <w:szCs w:val="20"/>
          <w:lang w:eastAsia="en-US"/>
        </w:rPr>
        <w:t>1048/20</w:t>
      </w:r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, obe </w:t>
      </w:r>
      <w:proofErr w:type="spellStart"/>
      <w:r w:rsidR="00291DCD" w:rsidRPr="00291DCD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C364E1" w:rsidRPr="00C364E1">
        <w:rPr>
          <w:rFonts w:ascii="Arial" w:hAnsi="Arial" w:cs="Arial"/>
          <w:sz w:val="20"/>
          <w:szCs w:val="20"/>
          <w:lang w:eastAsia="en-US"/>
        </w:rPr>
        <w:t>943 Šmiklavž</w:t>
      </w:r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C364E1">
        <w:rPr>
          <w:rFonts w:ascii="Arial" w:hAnsi="Arial" w:cs="Arial"/>
          <w:sz w:val="20"/>
          <w:szCs w:val="20"/>
          <w:lang w:eastAsia="en-US"/>
        </w:rPr>
        <w:t>23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in </w:t>
      </w:r>
      <w:r w:rsidR="00C364E1">
        <w:rPr>
          <w:rFonts w:ascii="Arial" w:hAnsi="Arial" w:cs="Arial"/>
          <w:sz w:val="20"/>
          <w:szCs w:val="20"/>
          <w:lang w:eastAsia="en-US"/>
        </w:rPr>
        <w:t>44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291DCD" w:rsidRPr="00291DCD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z dne </w:t>
      </w:r>
      <w:r w:rsidR="00F52D11">
        <w:rPr>
          <w:rFonts w:ascii="Arial" w:hAnsi="Arial" w:cs="Arial"/>
          <w:sz w:val="20"/>
          <w:szCs w:val="20"/>
          <w:lang w:eastAsia="en-US"/>
        </w:rPr>
        <w:t>29. 12</w:t>
      </w:r>
      <w:r w:rsidR="007277E5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3DE20744" w14:textId="495D93F5" w:rsidR="00C364E1" w:rsidRPr="00C364E1" w:rsidRDefault="000D19C5" w:rsidP="00C364E1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3711CE2C" w14:textId="77777777" w:rsidR="00C364E1" w:rsidRPr="00C364E1" w:rsidRDefault="00C364E1" w:rsidP="00C364E1">
      <w:pPr>
        <w:pStyle w:val="Odstavekseznama"/>
        <w:ind w:left="1440"/>
        <w:jc w:val="both"/>
        <w:rPr>
          <w:rFonts w:ascii="Arial" w:hAnsi="Arial" w:cs="Arial"/>
          <w:sz w:val="16"/>
          <w:szCs w:val="16"/>
        </w:rPr>
      </w:pPr>
    </w:p>
    <w:p w14:paraId="3446868E" w14:textId="77777777" w:rsidR="00C364E1" w:rsidRDefault="00C364E1" w:rsidP="00C364E1">
      <w:pPr>
        <w:rPr>
          <w:rFonts w:ascii="Arial" w:hAnsi="Arial" w:cs="Arial"/>
          <w:sz w:val="20"/>
          <w:szCs w:val="20"/>
          <w:u w:val="single"/>
        </w:rPr>
      </w:pPr>
    </w:p>
    <w:p w14:paraId="3838E892" w14:textId="42939EF9" w:rsidR="00C364E1" w:rsidRPr="00C364E1" w:rsidRDefault="00C364E1" w:rsidP="00C364E1">
      <w:pPr>
        <w:rPr>
          <w:rFonts w:ascii="Arial" w:hAnsi="Arial" w:cs="Arial"/>
          <w:sz w:val="20"/>
          <w:szCs w:val="20"/>
          <w:u w:val="single"/>
        </w:rPr>
      </w:pPr>
      <w:r w:rsidRPr="00C364E1">
        <w:rPr>
          <w:rFonts w:ascii="Arial" w:hAnsi="Arial" w:cs="Arial"/>
          <w:sz w:val="20"/>
          <w:szCs w:val="20"/>
          <w:u w:val="single"/>
        </w:rPr>
        <w:t>(Obkrožiti in izpolniti):</w:t>
      </w:r>
    </w:p>
    <w:p w14:paraId="6E931AF9" w14:textId="33E87A36" w:rsidR="002760F0" w:rsidRPr="00C364E1" w:rsidRDefault="002760F0" w:rsidP="00C364E1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364E1">
        <w:rPr>
          <w:rFonts w:ascii="Arial" w:hAnsi="Arial" w:cs="Arial"/>
          <w:sz w:val="20"/>
          <w:szCs w:val="20"/>
        </w:rPr>
        <w:t xml:space="preserve">Za </w:t>
      </w:r>
      <w:r w:rsidR="00A6099A" w:rsidRPr="00C364E1">
        <w:rPr>
          <w:rFonts w:ascii="Arial" w:hAnsi="Arial" w:cs="Arial"/>
          <w:sz w:val="20"/>
          <w:szCs w:val="20"/>
        </w:rPr>
        <w:t>nakup</w:t>
      </w:r>
      <w:r w:rsidRPr="00C364E1">
        <w:rPr>
          <w:rFonts w:ascii="Arial" w:hAnsi="Arial" w:cs="Arial"/>
          <w:sz w:val="20"/>
          <w:szCs w:val="20"/>
        </w:rPr>
        <w:t xml:space="preserve"> </w:t>
      </w:r>
      <w:r w:rsidR="00326F23" w:rsidRPr="00C364E1">
        <w:rPr>
          <w:rFonts w:ascii="Arial" w:hAnsi="Arial" w:cs="Arial"/>
          <w:bCs/>
          <w:sz w:val="20"/>
          <w:szCs w:val="20"/>
        </w:rPr>
        <w:t>nepremičnin</w:t>
      </w:r>
      <w:r w:rsidR="00C364E1">
        <w:rPr>
          <w:rFonts w:ascii="Arial" w:hAnsi="Arial" w:cs="Arial"/>
          <w:bCs/>
          <w:sz w:val="20"/>
          <w:szCs w:val="20"/>
        </w:rPr>
        <w:t>e</w:t>
      </w:r>
      <w:r w:rsidR="00326F23" w:rsidRPr="00C364E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26F23" w:rsidRPr="00C364E1">
        <w:rPr>
          <w:rFonts w:ascii="Arial" w:hAnsi="Arial" w:cs="Arial"/>
          <w:b/>
          <w:bCs/>
          <w:sz w:val="20"/>
          <w:szCs w:val="20"/>
          <w:u w:val="single"/>
        </w:rPr>
        <w:t>parc</w:t>
      </w:r>
      <w:proofErr w:type="spellEnd"/>
      <w:r w:rsidR="00326F23" w:rsidRPr="00C364E1">
        <w:rPr>
          <w:rFonts w:ascii="Arial" w:hAnsi="Arial" w:cs="Arial"/>
          <w:b/>
          <w:bCs/>
          <w:sz w:val="20"/>
          <w:szCs w:val="20"/>
          <w:u w:val="single"/>
        </w:rPr>
        <w:t xml:space="preserve">. št. </w:t>
      </w:r>
      <w:r w:rsidR="00291DCD" w:rsidRPr="00C364E1">
        <w:rPr>
          <w:rFonts w:ascii="Arial" w:hAnsi="Arial" w:cs="Arial"/>
          <w:b/>
          <w:bCs/>
          <w:sz w:val="20"/>
          <w:szCs w:val="20"/>
          <w:u w:val="single"/>
        </w:rPr>
        <w:t xml:space="preserve">1398/13 </w:t>
      </w:r>
      <w:proofErr w:type="spellStart"/>
      <w:r w:rsidR="00291DCD" w:rsidRPr="00C364E1">
        <w:rPr>
          <w:rFonts w:ascii="Arial" w:hAnsi="Arial" w:cs="Arial"/>
          <w:b/>
          <w:bCs/>
          <w:sz w:val="20"/>
          <w:szCs w:val="20"/>
          <w:u w:val="single"/>
        </w:rPr>
        <w:t>k.o</w:t>
      </w:r>
      <w:proofErr w:type="spellEnd"/>
      <w:r w:rsidR="00291DCD" w:rsidRPr="00C364E1">
        <w:rPr>
          <w:rFonts w:ascii="Arial" w:hAnsi="Arial" w:cs="Arial"/>
          <w:b/>
          <w:bCs/>
          <w:sz w:val="20"/>
          <w:szCs w:val="20"/>
          <w:u w:val="single"/>
        </w:rPr>
        <w:t>. 851 Legen</w:t>
      </w:r>
      <w:r w:rsidR="00291DCD" w:rsidRPr="00C364E1">
        <w:rPr>
          <w:rFonts w:ascii="Arial" w:hAnsi="Arial" w:cs="Arial"/>
          <w:sz w:val="20"/>
          <w:szCs w:val="20"/>
        </w:rPr>
        <w:t xml:space="preserve"> v površini </w:t>
      </w:r>
      <w:r w:rsidR="00C364E1">
        <w:rPr>
          <w:rFonts w:ascii="Arial" w:hAnsi="Arial" w:cs="Arial"/>
          <w:sz w:val="20"/>
          <w:szCs w:val="20"/>
        </w:rPr>
        <w:t>23</w:t>
      </w:r>
      <w:r w:rsidR="00291DCD" w:rsidRPr="00C364E1">
        <w:rPr>
          <w:rFonts w:ascii="Arial" w:hAnsi="Arial" w:cs="Arial"/>
          <w:sz w:val="20"/>
          <w:szCs w:val="20"/>
        </w:rPr>
        <w:t xml:space="preserve"> m</w:t>
      </w:r>
      <w:r w:rsidR="00291DCD" w:rsidRPr="00C364E1">
        <w:rPr>
          <w:rFonts w:ascii="Arial" w:hAnsi="Arial" w:cs="Arial"/>
          <w:sz w:val="20"/>
          <w:szCs w:val="20"/>
          <w:vertAlign w:val="superscript"/>
        </w:rPr>
        <w:t>2</w:t>
      </w:r>
      <w:r w:rsidR="00291DCD" w:rsidRPr="00C364E1">
        <w:rPr>
          <w:rFonts w:ascii="Arial" w:hAnsi="Arial" w:cs="Arial"/>
          <w:sz w:val="20"/>
          <w:szCs w:val="20"/>
        </w:rPr>
        <w:t xml:space="preserve"> </w:t>
      </w:r>
      <w:r w:rsidRPr="00C364E1">
        <w:rPr>
          <w:rFonts w:ascii="Arial" w:hAnsi="Arial" w:cs="Arial"/>
          <w:sz w:val="20"/>
          <w:szCs w:val="20"/>
        </w:rPr>
        <w:t xml:space="preserve">ponujam </w:t>
      </w:r>
      <w:r w:rsidR="00A6099A" w:rsidRPr="00C364E1">
        <w:rPr>
          <w:rFonts w:ascii="Arial" w:hAnsi="Arial" w:cs="Arial"/>
          <w:sz w:val="20"/>
          <w:szCs w:val="20"/>
        </w:rPr>
        <w:t>kupnino</w:t>
      </w:r>
      <w:r w:rsidR="005864B2" w:rsidRPr="00C364E1">
        <w:rPr>
          <w:rFonts w:ascii="Arial" w:hAnsi="Arial" w:cs="Arial"/>
          <w:sz w:val="20"/>
          <w:szCs w:val="20"/>
        </w:rPr>
        <w:t xml:space="preserve"> v višini</w:t>
      </w:r>
      <w:r w:rsidR="00A6099A" w:rsidRPr="00C364E1">
        <w:rPr>
          <w:rFonts w:ascii="Arial" w:hAnsi="Arial" w:cs="Arial"/>
          <w:sz w:val="20"/>
          <w:szCs w:val="20"/>
        </w:rPr>
        <w:t xml:space="preserve"> (brez davka na promet nepremičnin)</w:t>
      </w:r>
      <w:r w:rsidRPr="00C364E1">
        <w:rPr>
          <w:rFonts w:ascii="Arial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C364E1">
      <w:pPr>
        <w:pBdr>
          <w:bottom w:val="single" w:sz="12" w:space="1" w:color="auto"/>
        </w:pBd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268768" w14:textId="27B6FBD9" w:rsidR="00C364E1" w:rsidRDefault="00326F23" w:rsidP="00C364E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212108006"/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nepremičnin,</w:t>
      </w:r>
      <w:r w:rsidR="00C364E1">
        <w:rPr>
          <w:rFonts w:ascii="Arial" w:eastAsia="Times New Roman" w:hAnsi="Arial" w:cs="Arial"/>
          <w:sz w:val="20"/>
          <w:szCs w:val="20"/>
        </w:rPr>
        <w:t xml:space="preserve"> stroške parcelacije v višini 313,30</w:t>
      </w:r>
      <w:r w:rsidR="00EB3E77">
        <w:rPr>
          <w:rFonts w:ascii="Arial" w:eastAsia="Times New Roman" w:hAnsi="Arial" w:cs="Arial"/>
          <w:sz w:val="20"/>
          <w:szCs w:val="20"/>
        </w:rPr>
        <w:t xml:space="preserve"> EUR</w:t>
      </w:r>
      <w:r w:rsidR="00C364E1">
        <w:rPr>
          <w:rFonts w:ascii="Arial" w:eastAsia="Times New Roman" w:hAnsi="Arial" w:cs="Arial"/>
          <w:sz w:val="20"/>
          <w:szCs w:val="20"/>
        </w:rPr>
        <w:t>,</w:t>
      </w:r>
      <w:r w:rsidR="00291DCD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C364E1">
        <w:rPr>
          <w:rFonts w:ascii="Arial" w:eastAsia="Times New Roman" w:hAnsi="Arial" w:cs="Arial"/>
          <w:sz w:val="20"/>
          <w:szCs w:val="20"/>
        </w:rPr>
        <w:t>109,80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bookmarkEnd w:id="0"/>
    <w:p w14:paraId="1F1A2936" w14:textId="77777777" w:rsidR="00C364E1" w:rsidRDefault="00C364E1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4B42C0" w14:textId="41495DE4" w:rsidR="00C364E1" w:rsidRPr="00C364E1" w:rsidRDefault="00C364E1" w:rsidP="00C364E1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364E1">
        <w:rPr>
          <w:rFonts w:ascii="Arial" w:hAnsi="Arial" w:cs="Arial"/>
          <w:sz w:val="20"/>
          <w:szCs w:val="20"/>
        </w:rPr>
        <w:t xml:space="preserve">Za nakup </w:t>
      </w:r>
      <w:r w:rsidRPr="00C364E1">
        <w:rPr>
          <w:rFonts w:ascii="Arial" w:hAnsi="Arial" w:cs="Arial"/>
          <w:bCs/>
          <w:sz w:val="20"/>
          <w:szCs w:val="20"/>
        </w:rPr>
        <w:t>nepremičnin</w:t>
      </w:r>
      <w:r>
        <w:rPr>
          <w:rFonts w:ascii="Arial" w:hAnsi="Arial" w:cs="Arial"/>
          <w:bCs/>
          <w:sz w:val="20"/>
          <w:szCs w:val="20"/>
        </w:rPr>
        <w:t>e</w:t>
      </w:r>
      <w:r w:rsidRPr="00C364E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364E1">
        <w:rPr>
          <w:rFonts w:ascii="Arial" w:hAnsi="Arial" w:cs="Arial"/>
          <w:b/>
          <w:bCs/>
          <w:sz w:val="20"/>
          <w:szCs w:val="20"/>
          <w:u w:val="single"/>
        </w:rPr>
        <w:t>parc</w:t>
      </w:r>
      <w:proofErr w:type="spellEnd"/>
      <w:r w:rsidRPr="00C364E1">
        <w:rPr>
          <w:rFonts w:ascii="Arial" w:hAnsi="Arial" w:cs="Arial"/>
          <w:b/>
          <w:bCs/>
          <w:sz w:val="20"/>
          <w:szCs w:val="20"/>
          <w:u w:val="single"/>
        </w:rPr>
        <w:t xml:space="preserve">. št. 1398/18 </w:t>
      </w:r>
      <w:proofErr w:type="spellStart"/>
      <w:r w:rsidRPr="00C364E1">
        <w:rPr>
          <w:rFonts w:ascii="Arial" w:hAnsi="Arial" w:cs="Arial"/>
          <w:b/>
          <w:bCs/>
          <w:sz w:val="20"/>
          <w:szCs w:val="20"/>
          <w:u w:val="single"/>
        </w:rPr>
        <w:t>k.o</w:t>
      </w:r>
      <w:proofErr w:type="spellEnd"/>
      <w:r w:rsidRPr="00C364E1">
        <w:rPr>
          <w:rFonts w:ascii="Arial" w:hAnsi="Arial" w:cs="Arial"/>
          <w:b/>
          <w:bCs/>
          <w:sz w:val="20"/>
          <w:szCs w:val="20"/>
          <w:u w:val="single"/>
        </w:rPr>
        <w:t>. 851 Legen</w:t>
      </w:r>
      <w:r w:rsidRPr="00C364E1">
        <w:rPr>
          <w:rFonts w:ascii="Arial" w:hAnsi="Arial" w:cs="Arial"/>
          <w:sz w:val="20"/>
          <w:szCs w:val="20"/>
        </w:rPr>
        <w:t xml:space="preserve"> v površini </w:t>
      </w:r>
      <w:r>
        <w:rPr>
          <w:rFonts w:ascii="Arial" w:hAnsi="Arial" w:cs="Arial"/>
          <w:sz w:val="20"/>
          <w:szCs w:val="20"/>
        </w:rPr>
        <w:t>44</w:t>
      </w:r>
      <w:r w:rsidRPr="00C364E1">
        <w:rPr>
          <w:rFonts w:ascii="Arial" w:hAnsi="Arial" w:cs="Arial"/>
          <w:sz w:val="20"/>
          <w:szCs w:val="20"/>
        </w:rPr>
        <w:t xml:space="preserve"> m</w:t>
      </w:r>
      <w:r w:rsidRPr="00C364E1">
        <w:rPr>
          <w:rFonts w:ascii="Arial" w:hAnsi="Arial" w:cs="Arial"/>
          <w:sz w:val="20"/>
          <w:szCs w:val="20"/>
          <w:vertAlign w:val="superscript"/>
        </w:rPr>
        <w:t>2</w:t>
      </w:r>
      <w:r w:rsidRPr="00C364E1">
        <w:rPr>
          <w:rFonts w:ascii="Arial" w:hAnsi="Arial" w:cs="Arial"/>
          <w:sz w:val="20"/>
          <w:szCs w:val="20"/>
        </w:rPr>
        <w:t xml:space="preserve"> ponujam kupnino v višini (brez davka na promet nepremičnin): </w:t>
      </w:r>
    </w:p>
    <w:p w14:paraId="4C4CAE6B" w14:textId="77777777" w:rsidR="00C364E1" w:rsidRDefault="00C364E1" w:rsidP="00C364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CC23A7" w14:textId="77777777" w:rsidR="00C364E1" w:rsidRDefault="00C364E1" w:rsidP="00C364E1">
      <w:pPr>
        <w:pBdr>
          <w:bottom w:val="single" w:sz="12" w:space="1" w:color="auto"/>
        </w:pBd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16807CE9" w14:textId="77777777" w:rsidR="00C364E1" w:rsidRDefault="00C364E1" w:rsidP="00C364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31425C" w14:textId="67EA3011" w:rsidR="00C364E1" w:rsidRPr="00C364E1" w:rsidRDefault="00C364E1" w:rsidP="00C364E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r w:rsidRPr="00C364E1">
        <w:rPr>
          <w:rFonts w:ascii="Arial" w:eastAsia="Times New Roman" w:hAnsi="Arial" w:cs="Arial"/>
          <w:sz w:val="20"/>
          <w:szCs w:val="20"/>
        </w:rPr>
        <w:t>Poleg kupnine bom poravnal tudi 2 % davek na promet nepremičnin, stroške parcelacije v višini 313,30</w:t>
      </w:r>
      <w:r w:rsidR="00EB3E77">
        <w:rPr>
          <w:rFonts w:ascii="Arial" w:eastAsia="Times New Roman" w:hAnsi="Arial" w:cs="Arial"/>
          <w:sz w:val="20"/>
          <w:szCs w:val="20"/>
        </w:rPr>
        <w:t xml:space="preserve"> EUR</w:t>
      </w:r>
      <w:r w:rsidRPr="00C364E1">
        <w:rPr>
          <w:rFonts w:ascii="Arial" w:eastAsia="Times New Roman" w:hAnsi="Arial" w:cs="Arial"/>
          <w:sz w:val="20"/>
          <w:szCs w:val="20"/>
        </w:rPr>
        <w:t>, stroške izdelave cenitvenega poročila v višini 109,80 EUR, ter vse stroške povezane z vpisom v zemljiško knjigo.</w:t>
      </w:r>
    </w:p>
    <w:p w14:paraId="477BC542" w14:textId="77777777" w:rsidR="00C364E1" w:rsidRDefault="00C364E1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24DBCCC8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4470EA">
        <w:rPr>
          <w:rFonts w:ascii="Arial" w:eastAsia="Times New Roman" w:hAnsi="Arial" w:cs="Arial"/>
          <w:b/>
          <w:bCs/>
          <w:sz w:val="20"/>
          <w:szCs w:val="20"/>
        </w:rPr>
        <w:t>1. 4. 2026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1DCD">
        <w:trPr>
          <w:trHeight w:val="850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19E6" w14:textId="77777777" w:rsidR="00751CE5" w:rsidRDefault="00751CE5" w:rsidP="00C45260">
      <w:pPr>
        <w:spacing w:after="0" w:line="240" w:lineRule="auto"/>
      </w:pPr>
      <w:r>
        <w:separator/>
      </w:r>
    </w:p>
  </w:endnote>
  <w:endnote w:type="continuationSeparator" w:id="0">
    <w:p w14:paraId="6D22FE69" w14:textId="77777777" w:rsidR="00751CE5" w:rsidRDefault="00751CE5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2303" w14:textId="77777777" w:rsidR="00751CE5" w:rsidRDefault="00751CE5" w:rsidP="00C45260">
      <w:pPr>
        <w:spacing w:after="0" w:line="240" w:lineRule="auto"/>
      </w:pPr>
      <w:r>
        <w:separator/>
      </w:r>
    </w:p>
  </w:footnote>
  <w:footnote w:type="continuationSeparator" w:id="0">
    <w:p w14:paraId="50667F5D" w14:textId="77777777" w:rsidR="00751CE5" w:rsidRDefault="00751CE5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773FB"/>
    <w:multiLevelType w:val="hybridMultilevel"/>
    <w:tmpl w:val="080401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6EC01182"/>
    <w:multiLevelType w:val="hybridMultilevel"/>
    <w:tmpl w:val="A34AF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1"/>
  </w:num>
  <w:num w:numId="2" w16cid:durableId="690649823">
    <w:abstractNumId w:val="5"/>
  </w:num>
  <w:num w:numId="3" w16cid:durableId="906260573">
    <w:abstractNumId w:val="7"/>
  </w:num>
  <w:num w:numId="4" w16cid:durableId="142086688">
    <w:abstractNumId w:val="10"/>
  </w:num>
  <w:num w:numId="5" w16cid:durableId="433287831">
    <w:abstractNumId w:val="0"/>
  </w:num>
  <w:num w:numId="6" w16cid:durableId="891424650">
    <w:abstractNumId w:val="12"/>
  </w:num>
  <w:num w:numId="7" w16cid:durableId="334916483">
    <w:abstractNumId w:val="2"/>
  </w:num>
  <w:num w:numId="8" w16cid:durableId="1670713085">
    <w:abstractNumId w:val="9"/>
  </w:num>
  <w:num w:numId="9" w16cid:durableId="797138812">
    <w:abstractNumId w:val="16"/>
  </w:num>
  <w:num w:numId="10" w16cid:durableId="1228344971">
    <w:abstractNumId w:val="15"/>
  </w:num>
  <w:num w:numId="11" w16cid:durableId="1541893931">
    <w:abstractNumId w:val="4"/>
  </w:num>
  <w:num w:numId="12" w16cid:durableId="677537406">
    <w:abstractNumId w:val="8"/>
  </w:num>
  <w:num w:numId="13" w16cid:durableId="138960564">
    <w:abstractNumId w:val="6"/>
  </w:num>
  <w:num w:numId="14" w16cid:durableId="1706638936">
    <w:abstractNumId w:val="14"/>
  </w:num>
  <w:num w:numId="15" w16cid:durableId="672993245">
    <w:abstractNumId w:val="1"/>
  </w:num>
  <w:num w:numId="16" w16cid:durableId="727997482">
    <w:abstractNumId w:val="13"/>
  </w:num>
  <w:num w:numId="17" w16cid:durableId="11800005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016D"/>
    <w:rsid w:val="000866FC"/>
    <w:rsid w:val="000A225F"/>
    <w:rsid w:val="000C69DF"/>
    <w:rsid w:val="000D19C5"/>
    <w:rsid w:val="000E4977"/>
    <w:rsid w:val="000F3385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1DCD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31611"/>
    <w:rsid w:val="0036156E"/>
    <w:rsid w:val="00365ABB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0EA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675C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1CE5"/>
    <w:rsid w:val="00753F12"/>
    <w:rsid w:val="00757C91"/>
    <w:rsid w:val="00766463"/>
    <w:rsid w:val="00766532"/>
    <w:rsid w:val="00771C55"/>
    <w:rsid w:val="00773976"/>
    <w:rsid w:val="00787F78"/>
    <w:rsid w:val="0079461C"/>
    <w:rsid w:val="00794675"/>
    <w:rsid w:val="007B0E61"/>
    <w:rsid w:val="007B112E"/>
    <w:rsid w:val="007B2FBD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2E4A"/>
    <w:rsid w:val="00827BFA"/>
    <w:rsid w:val="008356BD"/>
    <w:rsid w:val="00842D28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67B79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B76BA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364E1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CF4A0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3E77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52D11"/>
    <w:rsid w:val="00F60D47"/>
    <w:rsid w:val="00F62768"/>
    <w:rsid w:val="00F713FA"/>
    <w:rsid w:val="00F72FFB"/>
    <w:rsid w:val="00F776DB"/>
    <w:rsid w:val="00F86E78"/>
    <w:rsid w:val="00F900BC"/>
    <w:rsid w:val="00F9580C"/>
    <w:rsid w:val="00F95FF0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2025-12-29T15:46:00Z</dcterms:created>
  <dcterms:modified xsi:type="dcterms:W3CDTF">2025-12-29T15:46:00Z</dcterms:modified>
</cp:coreProperties>
</file>