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1" w:rsidRPr="00235BBB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235BBB">
        <w:rPr>
          <w:rFonts w:cs="Arial"/>
          <w:b w:val="0"/>
          <w:sz w:val="20"/>
          <w:szCs w:val="20"/>
        </w:rPr>
        <w:t xml:space="preserve">Številka: </w:t>
      </w:r>
      <w:r w:rsidR="0098089B" w:rsidRPr="00235BBB">
        <w:rPr>
          <w:rFonts w:cs="Arial"/>
          <w:b w:val="0"/>
          <w:sz w:val="20"/>
          <w:szCs w:val="20"/>
        </w:rPr>
        <w:t>71106-</w:t>
      </w:r>
      <w:r w:rsidR="00FE05BE" w:rsidRPr="00235BBB">
        <w:rPr>
          <w:rFonts w:cs="Arial"/>
          <w:b w:val="0"/>
          <w:sz w:val="20"/>
          <w:szCs w:val="20"/>
        </w:rPr>
        <w:t>266/20</w:t>
      </w:r>
      <w:r w:rsidR="005B7252" w:rsidRPr="00235BBB">
        <w:rPr>
          <w:rFonts w:cs="Arial"/>
          <w:b w:val="0"/>
          <w:sz w:val="20"/>
          <w:szCs w:val="20"/>
        </w:rPr>
        <w:t>19</w:t>
      </w:r>
    </w:p>
    <w:p w:rsidR="00EB3611" w:rsidRPr="00235BBB" w:rsidRDefault="00EB3611" w:rsidP="00EB3611">
      <w:pPr>
        <w:rPr>
          <w:rFonts w:cs="Arial"/>
          <w:szCs w:val="20"/>
          <w:lang w:eastAsia="sl-SI"/>
        </w:rPr>
      </w:pPr>
      <w:r w:rsidRPr="00235BBB">
        <w:rPr>
          <w:rFonts w:cs="Arial"/>
          <w:szCs w:val="20"/>
          <w:lang w:eastAsia="sl-SI"/>
        </w:rPr>
        <w:t xml:space="preserve">Datum: </w:t>
      </w:r>
      <w:r w:rsidR="00FE05BE" w:rsidRPr="00235BBB">
        <w:rPr>
          <w:rFonts w:cs="Arial"/>
          <w:szCs w:val="20"/>
          <w:lang w:eastAsia="sl-SI"/>
        </w:rPr>
        <w:t>16. 11. 2020</w:t>
      </w:r>
    </w:p>
    <w:p w:rsidR="00EB3611" w:rsidRPr="00235BBB" w:rsidRDefault="00EB3611" w:rsidP="00EB3611">
      <w:pPr>
        <w:rPr>
          <w:rFonts w:cs="Arial"/>
          <w:szCs w:val="20"/>
          <w:lang w:eastAsia="sl-SI"/>
        </w:rPr>
      </w:pPr>
    </w:p>
    <w:p w:rsidR="00202C3B" w:rsidRPr="00235BBB" w:rsidRDefault="00202C3B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EB3611" w:rsidRPr="00235BBB" w:rsidRDefault="00EB3611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Republika Slovenija, Ministrstvo za infrastrukturo, Direkcija RS za </w:t>
      </w:r>
      <w:r w:rsidR="004F6B26" w:rsidRPr="00235BBB">
        <w:rPr>
          <w:rFonts w:ascii="Arial" w:hAnsi="Arial" w:cs="Arial"/>
          <w:sz w:val="20"/>
          <w:lang w:val="sl-SI"/>
        </w:rPr>
        <w:t>infrastrukturo</w:t>
      </w:r>
      <w:r w:rsidRPr="00235BBB">
        <w:rPr>
          <w:rFonts w:ascii="Arial" w:hAnsi="Arial" w:cs="Arial"/>
          <w:sz w:val="20"/>
          <w:lang w:val="sl-SI"/>
        </w:rPr>
        <w:t xml:space="preserve">, Tržaška 19, Ljubljana (v nadaljevanju: upravljavec) </w:t>
      </w:r>
      <w:r w:rsidR="00202C3B" w:rsidRPr="00235BBB">
        <w:rPr>
          <w:rFonts w:ascii="Arial" w:hAnsi="Arial" w:cs="Arial"/>
          <w:sz w:val="20"/>
          <w:lang w:val="sl-SI"/>
        </w:rPr>
        <w:t xml:space="preserve">v skladu </w:t>
      </w:r>
      <w:r w:rsidR="00022D99" w:rsidRPr="00235BBB">
        <w:rPr>
          <w:rFonts w:ascii="Arial" w:hAnsi="Arial" w:cs="Arial"/>
          <w:sz w:val="20"/>
          <w:lang w:val="sl-SI"/>
        </w:rPr>
        <w:t>z 52. členom</w:t>
      </w:r>
      <w:r w:rsidRPr="00235BBB">
        <w:rPr>
          <w:rFonts w:ascii="Arial" w:hAnsi="Arial" w:cs="Arial"/>
          <w:sz w:val="20"/>
          <w:lang w:val="sl-SI"/>
        </w:rPr>
        <w:t xml:space="preserve"> </w:t>
      </w:r>
      <w:r w:rsidR="004F6B26" w:rsidRPr="00235BBB">
        <w:rPr>
          <w:rFonts w:ascii="Arial" w:hAnsi="Arial" w:cs="Arial"/>
          <w:sz w:val="20"/>
          <w:lang w:val="sl-SI"/>
        </w:rPr>
        <w:t xml:space="preserve">Zakona o stvarnem premoženju države in samoupravnih lokalnih skupnosti (Uradni list RS, št. </w:t>
      </w:r>
      <w:r w:rsidR="00202C3B" w:rsidRPr="00235BBB">
        <w:rPr>
          <w:rFonts w:ascii="Arial" w:hAnsi="Arial" w:cs="Arial"/>
          <w:sz w:val="20"/>
          <w:lang w:val="sl-SI"/>
        </w:rPr>
        <w:t>11/18</w:t>
      </w:r>
      <w:r w:rsidR="002C73FB" w:rsidRPr="00235BBB">
        <w:rPr>
          <w:rFonts w:ascii="Arial" w:hAnsi="Arial" w:cs="Arial"/>
          <w:sz w:val="20"/>
          <w:lang w:val="sl-SI"/>
        </w:rPr>
        <w:t xml:space="preserve"> in 79/18</w:t>
      </w:r>
      <w:r w:rsidR="00202C3B" w:rsidRPr="00235BBB">
        <w:rPr>
          <w:rFonts w:ascii="Arial" w:hAnsi="Arial" w:cs="Arial"/>
          <w:sz w:val="20"/>
          <w:lang w:val="sl-SI"/>
        </w:rPr>
        <w:t>, v nadaljevanju: ZSPDSLS-1</w:t>
      </w:r>
      <w:r w:rsidR="004F6B26" w:rsidRPr="00235BBB">
        <w:rPr>
          <w:rFonts w:ascii="Arial" w:hAnsi="Arial" w:cs="Arial"/>
          <w:sz w:val="20"/>
          <w:lang w:val="sl-SI"/>
        </w:rPr>
        <w:t xml:space="preserve">) </w:t>
      </w:r>
      <w:r w:rsidR="00022D99" w:rsidRPr="00235BBB">
        <w:rPr>
          <w:rFonts w:ascii="Arial" w:hAnsi="Arial" w:cs="Arial"/>
          <w:sz w:val="20"/>
          <w:lang w:val="sl-SI"/>
        </w:rPr>
        <w:t xml:space="preserve">v povezavi z 19. členom </w:t>
      </w:r>
      <w:r w:rsidR="004F6B26" w:rsidRPr="00235BBB">
        <w:rPr>
          <w:rFonts w:ascii="Arial" w:hAnsi="Arial" w:cs="Arial"/>
          <w:sz w:val="20"/>
          <w:lang w:val="sl-SI"/>
        </w:rPr>
        <w:t>Uredbe o stvarnem premoženju države in samoupravnih lokalnih skupnosti (</w:t>
      </w:r>
      <w:r w:rsidR="0016234E" w:rsidRPr="00235BBB">
        <w:rPr>
          <w:rFonts w:ascii="Arial" w:hAnsi="Arial" w:cs="Arial"/>
          <w:sz w:val="20"/>
          <w:lang w:val="sl-SI"/>
        </w:rPr>
        <w:t xml:space="preserve">Uradni list RS, št. </w:t>
      </w:r>
      <w:r w:rsidR="00202C3B" w:rsidRPr="00235BBB">
        <w:rPr>
          <w:rFonts w:ascii="Arial" w:hAnsi="Arial" w:cs="Arial"/>
          <w:sz w:val="20"/>
          <w:lang w:val="sl-SI"/>
        </w:rPr>
        <w:t>31/18</w:t>
      </w:r>
      <w:r w:rsidR="004F6B26" w:rsidRPr="00235BBB">
        <w:rPr>
          <w:rFonts w:ascii="Arial" w:hAnsi="Arial" w:cs="Arial"/>
          <w:sz w:val="20"/>
          <w:lang w:val="sl-SI"/>
        </w:rPr>
        <w:t>)</w:t>
      </w:r>
      <w:r w:rsidRPr="00235BBB">
        <w:rPr>
          <w:rFonts w:ascii="Arial" w:hAnsi="Arial" w:cs="Arial"/>
          <w:sz w:val="20"/>
          <w:lang w:val="sl-SI"/>
        </w:rPr>
        <w:t xml:space="preserve"> objavlja</w:t>
      </w:r>
    </w:p>
    <w:p w:rsidR="00EB3611" w:rsidRPr="00235BBB" w:rsidRDefault="00EB3611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:rsidR="00202C3B" w:rsidRPr="00235BBB" w:rsidRDefault="00202C3B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:rsidR="00EB3611" w:rsidRPr="00235BBB" w:rsidRDefault="0098089B" w:rsidP="008A4FBA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NAMERO O SKLENITVI NEPOSREDNE POGODBE O USTANOVITVI STAVBNE PRAVICE</w:t>
      </w:r>
    </w:p>
    <w:p w:rsidR="00EB3611" w:rsidRPr="00235BBB" w:rsidRDefault="00EB3611" w:rsidP="00EB3611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397FEB" w:rsidRPr="00235BBB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001736" w:rsidRPr="00235BBB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Naziv in sedež upravljavca</w:t>
      </w:r>
      <w:r w:rsidR="00202C3B" w:rsidRPr="00235BBB">
        <w:rPr>
          <w:rFonts w:ascii="Arial" w:hAnsi="Arial" w:cs="Arial"/>
          <w:b/>
          <w:sz w:val="20"/>
          <w:lang w:val="sl-SI"/>
        </w:rPr>
        <w:t xml:space="preserve"> </w:t>
      </w:r>
    </w:p>
    <w:p w:rsidR="00202C3B" w:rsidRPr="00235BBB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235BBB" w:rsidRDefault="00EB3611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Republika Slovenija, </w:t>
      </w:r>
      <w:r w:rsidR="00FD0D58" w:rsidRPr="00235BBB">
        <w:rPr>
          <w:rFonts w:ascii="Arial" w:hAnsi="Arial" w:cs="Arial"/>
          <w:sz w:val="20"/>
          <w:lang w:val="sl-SI"/>
        </w:rPr>
        <w:t>Ministrstvo za infrastrukturo</w:t>
      </w:r>
      <w:r w:rsidRPr="00235BBB">
        <w:rPr>
          <w:rFonts w:ascii="Arial" w:hAnsi="Arial" w:cs="Arial"/>
          <w:sz w:val="20"/>
          <w:lang w:val="sl-SI"/>
        </w:rPr>
        <w:t xml:space="preserve">, Direkcija RS za </w:t>
      </w:r>
      <w:r w:rsidR="00FD0D58" w:rsidRPr="00235BBB">
        <w:rPr>
          <w:rFonts w:ascii="Arial" w:hAnsi="Arial" w:cs="Arial"/>
          <w:sz w:val="20"/>
          <w:lang w:val="sl-SI"/>
        </w:rPr>
        <w:t>infrastrukturo</w:t>
      </w:r>
      <w:r w:rsidRPr="00235BBB">
        <w:rPr>
          <w:rFonts w:ascii="Arial" w:hAnsi="Arial" w:cs="Arial"/>
          <w:sz w:val="20"/>
          <w:lang w:val="sl-SI"/>
        </w:rPr>
        <w:t xml:space="preserve">, Tržaška </w:t>
      </w:r>
      <w:r w:rsidR="000416E7" w:rsidRPr="00235BBB">
        <w:rPr>
          <w:rFonts w:ascii="Arial" w:hAnsi="Arial" w:cs="Arial"/>
          <w:sz w:val="20"/>
          <w:lang w:val="sl-SI"/>
        </w:rPr>
        <w:t xml:space="preserve">cesta </w:t>
      </w:r>
      <w:r w:rsidRPr="00235BBB">
        <w:rPr>
          <w:rFonts w:ascii="Arial" w:hAnsi="Arial" w:cs="Arial"/>
          <w:sz w:val="20"/>
          <w:lang w:val="sl-SI"/>
        </w:rPr>
        <w:t xml:space="preserve">19, </w:t>
      </w:r>
      <w:r w:rsidR="000416E7" w:rsidRPr="00235BBB">
        <w:rPr>
          <w:rFonts w:ascii="Arial" w:hAnsi="Arial" w:cs="Arial"/>
          <w:sz w:val="20"/>
          <w:lang w:val="sl-SI"/>
        </w:rPr>
        <w:t xml:space="preserve">1000 </w:t>
      </w:r>
      <w:r w:rsidRPr="00235BBB">
        <w:rPr>
          <w:rFonts w:ascii="Arial" w:hAnsi="Arial" w:cs="Arial"/>
          <w:sz w:val="20"/>
          <w:lang w:val="sl-SI"/>
        </w:rPr>
        <w:t>Ljubljana</w:t>
      </w:r>
      <w:r w:rsidR="00C341C3" w:rsidRPr="00235BBB">
        <w:rPr>
          <w:rFonts w:ascii="Arial" w:hAnsi="Arial" w:cs="Arial"/>
          <w:sz w:val="20"/>
          <w:lang w:val="sl-SI"/>
        </w:rPr>
        <w:t>.</w:t>
      </w:r>
    </w:p>
    <w:p w:rsidR="008B6968" w:rsidRPr="00235BBB" w:rsidRDefault="008B6968" w:rsidP="001E5218">
      <w:pPr>
        <w:rPr>
          <w:rFonts w:cs="Arial"/>
          <w:szCs w:val="20"/>
          <w:lang w:eastAsia="sl-SI"/>
        </w:rPr>
      </w:pPr>
    </w:p>
    <w:p w:rsidR="00B92225" w:rsidRPr="00235BBB" w:rsidRDefault="00B92225" w:rsidP="001E5218">
      <w:pPr>
        <w:rPr>
          <w:rFonts w:cs="Arial"/>
          <w:szCs w:val="20"/>
          <w:lang w:eastAsia="sl-SI"/>
        </w:rPr>
      </w:pPr>
    </w:p>
    <w:p w:rsidR="006917B4" w:rsidRPr="00235BBB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 xml:space="preserve">Predmet </w:t>
      </w:r>
      <w:r w:rsidR="00B228E3" w:rsidRPr="00235BBB">
        <w:rPr>
          <w:rFonts w:ascii="Arial" w:hAnsi="Arial" w:cs="Arial"/>
          <w:b/>
          <w:sz w:val="20"/>
          <w:lang w:val="sl-SI"/>
        </w:rPr>
        <w:t>neposredne pogodbe</w:t>
      </w:r>
      <w:r w:rsidR="00EB4698" w:rsidRPr="00235BBB">
        <w:rPr>
          <w:rFonts w:ascii="Arial" w:hAnsi="Arial" w:cs="Arial"/>
          <w:b/>
          <w:sz w:val="20"/>
          <w:lang w:val="sl-SI"/>
        </w:rPr>
        <w:t xml:space="preserve"> </w:t>
      </w:r>
    </w:p>
    <w:p w:rsidR="00424CE6" w:rsidRPr="00235BBB" w:rsidRDefault="00424CE6" w:rsidP="00424CE6">
      <w:pPr>
        <w:pStyle w:val="BodyText"/>
        <w:tabs>
          <w:tab w:val="left" w:pos="360"/>
        </w:tabs>
        <w:spacing w:before="0" w:after="0"/>
        <w:ind w:left="360"/>
        <w:rPr>
          <w:rFonts w:ascii="Arial" w:hAnsi="Arial" w:cs="Arial"/>
          <w:b/>
          <w:sz w:val="20"/>
          <w:lang w:val="sl-SI"/>
        </w:rPr>
      </w:pPr>
    </w:p>
    <w:p w:rsidR="0041074A" w:rsidRPr="00235BBB" w:rsidRDefault="0041074A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Predmet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B228E3" w:rsidRPr="00235BBB">
        <w:rPr>
          <w:rFonts w:ascii="Arial" w:hAnsi="Arial" w:cs="Arial"/>
          <w:color w:val="000000"/>
          <w:sz w:val="20"/>
          <w:shd w:val="clear" w:color="auto" w:fill="FFFFFF"/>
        </w:rPr>
        <w:t>neposredne</w:t>
      </w:r>
      <w:proofErr w:type="spellEnd"/>
      <w:r w:rsidR="00B228E3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pogodbe je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ustanovitev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stavbne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386109" w:rsidRPr="00235BBB">
        <w:rPr>
          <w:rFonts w:ascii="Arial" w:hAnsi="Arial" w:cs="Arial"/>
          <w:sz w:val="20"/>
          <w:lang w:val="sl-SI"/>
        </w:rPr>
        <w:t>izgradnje AB stopnic s kovinsko ograjo v površini 11,80 m</w:t>
      </w:r>
      <w:r w:rsidR="00386109" w:rsidRPr="00235BBB">
        <w:rPr>
          <w:rFonts w:ascii="Arial" w:hAnsi="Arial" w:cs="Arial"/>
          <w:sz w:val="20"/>
          <w:vertAlign w:val="superscript"/>
          <w:lang w:val="sl-SI"/>
        </w:rPr>
        <w:t>2</w:t>
      </w:r>
      <w:r w:rsidR="00386109" w:rsidRPr="00235BBB">
        <w:rPr>
          <w:rFonts w:ascii="Arial" w:hAnsi="Arial" w:cs="Arial"/>
          <w:sz w:val="20"/>
          <w:lang w:val="sl-SI"/>
        </w:rPr>
        <w:t xml:space="preserve"> in tlakovanje poti v površini 1,07 m</w:t>
      </w:r>
      <w:r w:rsidR="00386109" w:rsidRPr="00235BBB">
        <w:rPr>
          <w:rFonts w:ascii="Arial" w:hAnsi="Arial" w:cs="Arial"/>
          <w:sz w:val="20"/>
          <w:vertAlign w:val="superscript"/>
          <w:lang w:val="sl-SI"/>
        </w:rPr>
        <w:t>2</w:t>
      </w:r>
      <w:r w:rsidR="00386109" w:rsidRPr="00235BBB">
        <w:rPr>
          <w:rFonts w:ascii="Arial" w:hAnsi="Arial" w:cs="Arial"/>
          <w:sz w:val="20"/>
          <w:lang w:val="sl-SI"/>
        </w:rPr>
        <w:t xml:space="preserve"> ob državni cesti G1-1, odsek 0245 Ruta – MB (Koroški Most), ki bo povezovala pločnik s parkiriščem trgovskega objekta</w:t>
      </w:r>
      <w:r w:rsidR="005B7252" w:rsidRPr="00235BBB">
        <w:rPr>
          <w:rFonts w:ascii="Arial" w:hAnsi="Arial" w:cs="Arial"/>
          <w:sz w:val="20"/>
          <w:lang w:val="sl-SI"/>
        </w:rPr>
        <w:t xml:space="preserve">. Stavbna pravica se ustanavlja </w:t>
      </w:r>
      <w:r w:rsidR="00386109" w:rsidRPr="00235BBB">
        <w:rPr>
          <w:rFonts w:ascii="Arial" w:hAnsi="Arial" w:cs="Arial"/>
          <w:sz w:val="20"/>
          <w:lang w:val="sv-SE"/>
        </w:rPr>
        <w:t xml:space="preserve">na delu zemljišča </w:t>
      </w:r>
      <w:proofErr w:type="spellStart"/>
      <w:r w:rsidR="00386109" w:rsidRPr="00235BBB">
        <w:rPr>
          <w:rFonts w:ascii="Arial" w:hAnsi="Arial" w:cs="Arial"/>
          <w:sz w:val="20"/>
          <w:lang w:val="sl-SI"/>
        </w:rPr>
        <w:t>parc</w:t>
      </w:r>
      <w:proofErr w:type="spellEnd"/>
      <w:r w:rsidR="00386109" w:rsidRPr="00235BBB">
        <w:rPr>
          <w:rFonts w:ascii="Arial" w:hAnsi="Arial" w:cs="Arial"/>
          <w:sz w:val="20"/>
          <w:lang w:val="sl-SI"/>
        </w:rPr>
        <w:t xml:space="preserve">. št. 2135/2 </w:t>
      </w:r>
      <w:proofErr w:type="spellStart"/>
      <w:r w:rsidR="00386109" w:rsidRPr="00235BBB">
        <w:rPr>
          <w:rFonts w:ascii="Arial" w:hAnsi="Arial" w:cs="Arial"/>
          <w:sz w:val="20"/>
          <w:lang w:val="sl-SI"/>
        </w:rPr>
        <w:t>k.o</w:t>
      </w:r>
      <w:proofErr w:type="spellEnd"/>
      <w:r w:rsidR="00386109" w:rsidRPr="00235BBB">
        <w:rPr>
          <w:rFonts w:ascii="Arial" w:hAnsi="Arial" w:cs="Arial"/>
          <w:sz w:val="20"/>
          <w:lang w:val="sl-SI"/>
        </w:rPr>
        <w:t>. 658 Koroška Vrata</w:t>
      </w:r>
      <w:r w:rsidR="00386109" w:rsidRPr="00235BBB">
        <w:rPr>
          <w:rFonts w:ascii="Arial" w:hAnsi="Arial" w:cs="Arial"/>
          <w:sz w:val="20"/>
        </w:rPr>
        <w:t>.</w:t>
      </w:r>
    </w:p>
    <w:p w:rsidR="001C0E7A" w:rsidRPr="00235BBB" w:rsidRDefault="001C0E7A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2A5413" w:rsidRPr="00235BBB" w:rsidRDefault="005B7252" w:rsidP="002A5413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>Zemljišče</w:t>
      </w:r>
      <w:r w:rsidR="002A5413" w:rsidRPr="00235BBB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235BBB">
        <w:rPr>
          <w:rFonts w:ascii="Arial" w:hAnsi="Arial" w:cs="Arial"/>
          <w:sz w:val="20"/>
          <w:lang w:val="sl-SI"/>
        </w:rPr>
        <w:t>parc</w:t>
      </w:r>
      <w:proofErr w:type="spellEnd"/>
      <w:r w:rsidRPr="00235BBB">
        <w:rPr>
          <w:rFonts w:ascii="Arial" w:hAnsi="Arial" w:cs="Arial"/>
          <w:sz w:val="20"/>
          <w:lang w:val="sl-SI"/>
        </w:rPr>
        <w:t xml:space="preserve">. št. 2135/2 </w:t>
      </w:r>
      <w:proofErr w:type="spellStart"/>
      <w:r w:rsidRPr="00235BBB">
        <w:rPr>
          <w:rFonts w:ascii="Arial" w:hAnsi="Arial" w:cs="Arial"/>
          <w:sz w:val="20"/>
          <w:lang w:val="sl-SI"/>
        </w:rPr>
        <w:t>k.o</w:t>
      </w:r>
      <w:proofErr w:type="spellEnd"/>
      <w:r w:rsidRPr="00235BBB">
        <w:rPr>
          <w:rFonts w:ascii="Arial" w:hAnsi="Arial" w:cs="Arial"/>
          <w:sz w:val="20"/>
          <w:lang w:val="sl-SI"/>
        </w:rPr>
        <w:t>. 658 Koroška Vrata je</w:t>
      </w:r>
      <w:r w:rsidR="00B228E3" w:rsidRPr="00235BBB">
        <w:rPr>
          <w:rFonts w:ascii="Arial" w:hAnsi="Arial" w:cs="Arial"/>
          <w:sz w:val="20"/>
          <w:lang w:val="sl-SI"/>
        </w:rPr>
        <w:t xml:space="preserve"> </w:t>
      </w:r>
      <w:r w:rsidR="002A5413" w:rsidRPr="00235BBB">
        <w:rPr>
          <w:rFonts w:ascii="Arial" w:hAnsi="Arial" w:cs="Arial"/>
          <w:sz w:val="20"/>
          <w:lang w:val="sl-SI"/>
        </w:rPr>
        <w:t>po namenski rabi opredeljen</w:t>
      </w:r>
      <w:r w:rsidRPr="00235BBB">
        <w:rPr>
          <w:rFonts w:ascii="Arial" w:hAnsi="Arial" w:cs="Arial"/>
          <w:sz w:val="20"/>
          <w:lang w:val="sl-SI"/>
        </w:rPr>
        <w:t>o</w:t>
      </w:r>
      <w:r w:rsidR="002A5413" w:rsidRPr="00235BBB">
        <w:rPr>
          <w:rFonts w:ascii="Arial" w:hAnsi="Arial" w:cs="Arial"/>
          <w:sz w:val="20"/>
          <w:lang w:val="sl-SI"/>
        </w:rPr>
        <w:t xml:space="preserve"> kot stavbn</w:t>
      </w:r>
      <w:r w:rsidR="00386109" w:rsidRPr="00235BBB">
        <w:rPr>
          <w:rFonts w:ascii="Arial" w:hAnsi="Arial" w:cs="Arial"/>
          <w:sz w:val="20"/>
          <w:lang w:val="sl-SI"/>
        </w:rPr>
        <w:t>o</w:t>
      </w:r>
      <w:r w:rsidR="002A5413" w:rsidRPr="00235BBB">
        <w:rPr>
          <w:rFonts w:ascii="Arial" w:hAnsi="Arial" w:cs="Arial"/>
          <w:sz w:val="20"/>
          <w:lang w:val="sl-SI"/>
        </w:rPr>
        <w:t xml:space="preserve"> zemljišč</w:t>
      </w:r>
      <w:r w:rsidR="00386109" w:rsidRPr="00235BBB">
        <w:rPr>
          <w:rFonts w:ascii="Arial" w:hAnsi="Arial" w:cs="Arial"/>
          <w:sz w:val="20"/>
          <w:lang w:val="sl-SI"/>
        </w:rPr>
        <w:t>e (območje prometne infrastrukture).</w:t>
      </w:r>
    </w:p>
    <w:p w:rsidR="00B228E3" w:rsidRPr="00235BBB" w:rsidRDefault="00B228E3" w:rsidP="002A5413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386109" w:rsidRPr="00235BBB" w:rsidRDefault="00386109" w:rsidP="00B7768D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Zemljišče </w:t>
      </w:r>
      <w:proofErr w:type="spellStart"/>
      <w:r w:rsidRPr="00235BBB">
        <w:rPr>
          <w:rFonts w:ascii="Arial" w:hAnsi="Arial" w:cs="Arial"/>
          <w:sz w:val="20"/>
          <w:lang w:val="sl-SI"/>
        </w:rPr>
        <w:t>parc</w:t>
      </w:r>
      <w:proofErr w:type="spellEnd"/>
      <w:r w:rsidRPr="00235BBB">
        <w:rPr>
          <w:rFonts w:ascii="Arial" w:hAnsi="Arial" w:cs="Arial"/>
          <w:sz w:val="20"/>
          <w:lang w:val="sl-SI"/>
        </w:rPr>
        <w:t xml:space="preserve">. št. 2135/2 </w:t>
      </w:r>
      <w:proofErr w:type="spellStart"/>
      <w:r w:rsidRPr="00235BBB">
        <w:rPr>
          <w:rFonts w:ascii="Arial" w:hAnsi="Arial" w:cs="Arial"/>
          <w:sz w:val="20"/>
          <w:lang w:val="sl-SI"/>
        </w:rPr>
        <w:t>k.o</w:t>
      </w:r>
      <w:proofErr w:type="spellEnd"/>
      <w:r w:rsidRPr="00235BBB">
        <w:rPr>
          <w:rFonts w:ascii="Arial" w:hAnsi="Arial" w:cs="Arial"/>
          <w:sz w:val="20"/>
          <w:lang w:val="sl-SI"/>
        </w:rPr>
        <w:t>. 658 Koroška Vrata je v lasti Republike Slovenije z vpisano zaznambo javnega dobra. V naravi predstavlja cestni svet državne ceste G1-1, odsek 0245 Ruta – MB (Koroški Most). Pri zemljišču ni vpisane nobene pravice ali pravnega dejstva, ki omejuje lastninsko pravico na nepremičnini oz. bi predstavljala oviro za sklenitev pogodbe o ustanovitvi stavbne pravice.</w:t>
      </w:r>
    </w:p>
    <w:p w:rsidR="00424CE6" w:rsidRPr="00235BBB" w:rsidRDefault="00AB29C3" w:rsidP="00B7768D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br/>
        <w:t>Stavbna pravica nastane z dnem vpisa v zemljiško knjigo in se ustanavlja za čas 30 let.</w:t>
      </w:r>
    </w:p>
    <w:p w:rsidR="008A5859" w:rsidRPr="00235BBB" w:rsidRDefault="008A5859" w:rsidP="00397FEB">
      <w:pPr>
        <w:pStyle w:val="BodyText"/>
        <w:tabs>
          <w:tab w:val="left" w:pos="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8B6968" w:rsidRPr="00235BBB" w:rsidRDefault="008B6968" w:rsidP="00397FEB">
      <w:pPr>
        <w:pStyle w:val="BodyText"/>
        <w:tabs>
          <w:tab w:val="left" w:pos="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235BBB" w:rsidRDefault="00AB29C3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Najnižja ponudbena cena</w:t>
      </w:r>
    </w:p>
    <w:p w:rsidR="00202C3B" w:rsidRPr="00235BBB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AB29C3" w:rsidRPr="00235BBB" w:rsidRDefault="00AB29C3" w:rsidP="00AB29C3">
      <w:pPr>
        <w:jc w:val="both"/>
        <w:rPr>
          <w:rFonts w:cs="Arial"/>
          <w:szCs w:val="20"/>
        </w:rPr>
      </w:pPr>
      <w:r w:rsidRPr="00235BBB">
        <w:rPr>
          <w:rFonts w:cs="Arial"/>
          <w:szCs w:val="20"/>
        </w:rPr>
        <w:t>Skladno s 70. členom ZSPDSLS-1 je obremenjevanje nepremičnega premoženja države s stvarnimi pravicami odplačno, zato bo Direkcija RS za infrastrukturo imetniku stavbne pravice zaračunala nadomestilo.</w:t>
      </w:r>
    </w:p>
    <w:p w:rsidR="00202C3B" w:rsidRPr="00235BBB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235BBB" w:rsidRDefault="00AB29C3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Najnižja ponudbena cena (najnižja vrednost nadomestila) znaša </w:t>
      </w:r>
      <w:r w:rsidR="00386109" w:rsidRPr="00235BBB">
        <w:rPr>
          <w:rFonts w:ascii="Arial" w:hAnsi="Arial" w:cs="Arial"/>
          <w:sz w:val="20"/>
          <w:lang w:val="sl-SI"/>
        </w:rPr>
        <w:t>4.000,00</w:t>
      </w:r>
      <w:r w:rsidRPr="00235BBB">
        <w:rPr>
          <w:rFonts w:ascii="Arial" w:hAnsi="Arial" w:cs="Arial"/>
          <w:sz w:val="20"/>
          <w:lang w:val="sl-SI"/>
        </w:rPr>
        <w:t xml:space="preserve"> EUR.</w:t>
      </w:r>
    </w:p>
    <w:p w:rsidR="00202C3B" w:rsidRPr="00235BBB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9008A3" w:rsidRPr="00235BBB" w:rsidRDefault="00AB29C3" w:rsidP="009008A3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Najnižja ponudbena cena ne </w:t>
      </w:r>
      <w:r w:rsidR="009008A3" w:rsidRPr="00235BBB">
        <w:rPr>
          <w:rFonts w:ascii="Arial" w:hAnsi="Arial" w:cs="Arial"/>
          <w:sz w:val="20"/>
          <w:lang w:val="sl-SI"/>
        </w:rPr>
        <w:t xml:space="preserve">vključuje davka na dodano vrednost, ki ga plača </w:t>
      </w:r>
      <w:r w:rsidRPr="00235BBB">
        <w:rPr>
          <w:rFonts w:ascii="Arial" w:hAnsi="Arial" w:cs="Arial"/>
          <w:sz w:val="20"/>
          <w:lang w:val="sl-SI"/>
        </w:rPr>
        <w:t xml:space="preserve">imetnik stavbne pravice. </w:t>
      </w:r>
    </w:p>
    <w:p w:rsidR="00386109" w:rsidRPr="00235BBB" w:rsidRDefault="00386109" w:rsidP="004C19BA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2A5413" w:rsidRPr="00235BBB" w:rsidRDefault="00AB29C3" w:rsidP="004C19BA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lastRenderedPageBreak/>
        <w:t xml:space="preserve">V primeru, da bo za sklenitev pogodbe o ustanovitvi stavbne pravice zainteresiranih oseb več, se bodo z njimi opravila pogajanja o ceni </w:t>
      </w:r>
      <w:r w:rsidR="009611A9" w:rsidRPr="00235BBB">
        <w:rPr>
          <w:rFonts w:ascii="Arial" w:hAnsi="Arial" w:cs="Arial"/>
          <w:sz w:val="20"/>
          <w:lang w:val="sl-SI"/>
        </w:rPr>
        <w:t xml:space="preserve"> z namenom višanja vrednosti nadomestila.</w:t>
      </w:r>
      <w:r w:rsidR="004C19BA" w:rsidRPr="00235BBB">
        <w:rPr>
          <w:rFonts w:ascii="Arial" w:hAnsi="Arial" w:cs="Arial"/>
          <w:sz w:val="20"/>
          <w:lang w:val="sl-SI"/>
        </w:rPr>
        <w:t xml:space="preserve"> Pogodba o ustanovitvi stavbne pravice bo sklenjena s ponudnikom, ki bo ponudil najvišji znesek nadomestila.</w:t>
      </w:r>
    </w:p>
    <w:p w:rsidR="00D04036" w:rsidRPr="00235BBB" w:rsidRDefault="00D04036" w:rsidP="009008A3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D04036" w:rsidRPr="00235BBB" w:rsidRDefault="00D04036" w:rsidP="00D04036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</w:rPr>
        <w:t xml:space="preserve">V </w:t>
      </w:r>
      <w:proofErr w:type="spellStart"/>
      <w:r w:rsidRPr="00235BBB">
        <w:rPr>
          <w:rFonts w:ascii="Arial" w:hAnsi="Arial" w:cs="Arial"/>
          <w:sz w:val="20"/>
        </w:rPr>
        <w:t>ponudbi</w:t>
      </w:r>
      <w:proofErr w:type="spellEnd"/>
      <w:r w:rsidRPr="00235BBB">
        <w:rPr>
          <w:rFonts w:ascii="Arial" w:hAnsi="Arial" w:cs="Arial"/>
          <w:sz w:val="20"/>
        </w:rPr>
        <w:t xml:space="preserve"> (PRILOGA 1) mora </w:t>
      </w:r>
      <w:proofErr w:type="spellStart"/>
      <w:r w:rsidRPr="00235BBB">
        <w:rPr>
          <w:rFonts w:ascii="Arial" w:hAnsi="Arial" w:cs="Arial"/>
          <w:sz w:val="20"/>
        </w:rPr>
        <w:t>ponudnik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obvezno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navesti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vrednost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nadomestila</w:t>
      </w:r>
      <w:proofErr w:type="spellEnd"/>
      <w:r w:rsidRPr="00235BBB">
        <w:rPr>
          <w:rFonts w:ascii="Arial" w:hAnsi="Arial" w:cs="Arial"/>
          <w:sz w:val="20"/>
        </w:rPr>
        <w:t xml:space="preserve">, </w:t>
      </w:r>
      <w:proofErr w:type="spellStart"/>
      <w:r w:rsidRPr="00235BBB">
        <w:rPr>
          <w:rFonts w:ascii="Arial" w:hAnsi="Arial" w:cs="Arial"/>
          <w:sz w:val="20"/>
        </w:rPr>
        <w:t>ki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ga</w:t>
      </w:r>
      <w:proofErr w:type="spellEnd"/>
      <w:r w:rsidRPr="00235BBB">
        <w:rPr>
          <w:rFonts w:ascii="Arial" w:hAnsi="Arial" w:cs="Arial"/>
          <w:sz w:val="20"/>
        </w:rPr>
        <w:t xml:space="preserve"> je </w:t>
      </w:r>
      <w:proofErr w:type="spellStart"/>
      <w:r w:rsidRPr="00235BBB">
        <w:rPr>
          <w:rFonts w:ascii="Arial" w:hAnsi="Arial" w:cs="Arial"/>
          <w:sz w:val="20"/>
        </w:rPr>
        <w:t>pripravljen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plačati</w:t>
      </w:r>
      <w:proofErr w:type="spellEnd"/>
      <w:r w:rsidRPr="00235BBB">
        <w:rPr>
          <w:rFonts w:ascii="Arial" w:hAnsi="Arial" w:cs="Arial"/>
          <w:sz w:val="20"/>
        </w:rPr>
        <w:t xml:space="preserve">, </w:t>
      </w:r>
      <w:proofErr w:type="spellStart"/>
      <w:r w:rsidRPr="00235BBB">
        <w:rPr>
          <w:rFonts w:ascii="Arial" w:hAnsi="Arial" w:cs="Arial"/>
          <w:sz w:val="20"/>
        </w:rPr>
        <w:t>pri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čemer</w:t>
      </w:r>
      <w:proofErr w:type="spellEnd"/>
      <w:r w:rsidRPr="00235BBB">
        <w:rPr>
          <w:rFonts w:ascii="Arial" w:hAnsi="Arial" w:cs="Arial"/>
          <w:sz w:val="20"/>
        </w:rPr>
        <w:t xml:space="preserve"> je </w:t>
      </w:r>
      <w:proofErr w:type="spellStart"/>
      <w:r w:rsidRPr="00235BBB">
        <w:rPr>
          <w:rFonts w:ascii="Arial" w:hAnsi="Arial" w:cs="Arial"/>
          <w:sz w:val="20"/>
        </w:rPr>
        <w:t>najnižja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="008B6968" w:rsidRPr="00235BBB">
        <w:rPr>
          <w:rFonts w:ascii="Arial" w:hAnsi="Arial" w:cs="Arial"/>
          <w:sz w:val="20"/>
        </w:rPr>
        <w:t>vrednost</w:t>
      </w:r>
      <w:proofErr w:type="spellEnd"/>
      <w:r w:rsidR="008B6968" w:rsidRPr="00235BBB">
        <w:rPr>
          <w:rFonts w:ascii="Arial" w:hAnsi="Arial" w:cs="Arial"/>
          <w:sz w:val="20"/>
        </w:rPr>
        <w:t xml:space="preserve"> </w:t>
      </w:r>
      <w:proofErr w:type="spellStart"/>
      <w:r w:rsidR="008B6968" w:rsidRPr="00235BBB">
        <w:rPr>
          <w:rFonts w:ascii="Arial" w:hAnsi="Arial" w:cs="Arial"/>
          <w:sz w:val="20"/>
        </w:rPr>
        <w:t>nadomestila</w:t>
      </w:r>
      <w:proofErr w:type="spellEnd"/>
      <w:r w:rsidR="00386109" w:rsidRPr="00235BBB">
        <w:rPr>
          <w:rFonts w:ascii="Arial" w:hAnsi="Arial" w:cs="Arial"/>
          <w:sz w:val="20"/>
        </w:rPr>
        <w:t xml:space="preserve"> 4.000,00</w:t>
      </w:r>
      <w:r w:rsidRPr="00235BBB">
        <w:rPr>
          <w:rFonts w:ascii="Arial" w:hAnsi="Arial" w:cs="Arial"/>
          <w:sz w:val="20"/>
        </w:rPr>
        <w:t xml:space="preserve"> EUR </w:t>
      </w:r>
      <w:proofErr w:type="spellStart"/>
      <w:r w:rsidRPr="00235BBB">
        <w:rPr>
          <w:rFonts w:ascii="Arial" w:hAnsi="Arial" w:cs="Arial"/>
          <w:sz w:val="20"/>
        </w:rPr>
        <w:t>brez</w:t>
      </w:r>
      <w:proofErr w:type="spellEnd"/>
      <w:r w:rsidRPr="00235BBB">
        <w:rPr>
          <w:rFonts w:ascii="Arial" w:hAnsi="Arial" w:cs="Arial"/>
          <w:sz w:val="20"/>
        </w:rPr>
        <w:t xml:space="preserve"> DDV.</w:t>
      </w:r>
    </w:p>
    <w:p w:rsidR="005872CD" w:rsidRPr="00235BBB" w:rsidRDefault="005872CD" w:rsidP="000460FA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424CE6" w:rsidRPr="00235BBB" w:rsidRDefault="00424CE6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424CE6" w:rsidRPr="00235BBB" w:rsidRDefault="00F32C45" w:rsidP="000460FA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Rok za prejem ponudbe</w:t>
      </w:r>
    </w:p>
    <w:p w:rsidR="00F32C45" w:rsidRPr="00235BBB" w:rsidRDefault="00F32C45" w:rsidP="00F32C45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F32C45" w:rsidRPr="00235BBB" w:rsidRDefault="00F32C45" w:rsidP="00F32C45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Ponudbo lahko oddajo pravne in fizične osebe, ki v skladu s pravnim redom Republike Slovenije postanejo </w:t>
      </w:r>
      <w:r w:rsidR="009638E9" w:rsidRPr="00235BBB">
        <w:rPr>
          <w:rFonts w:ascii="Arial" w:hAnsi="Arial" w:cs="Arial"/>
          <w:sz w:val="20"/>
          <w:lang w:val="sl-SI"/>
        </w:rPr>
        <w:t>lastniki nepremičnin</w:t>
      </w:r>
      <w:r w:rsidRPr="00235BBB">
        <w:rPr>
          <w:rFonts w:ascii="Arial" w:hAnsi="Arial" w:cs="Arial"/>
          <w:sz w:val="20"/>
          <w:lang w:val="sl-SI"/>
        </w:rPr>
        <w:t>.</w:t>
      </w:r>
    </w:p>
    <w:p w:rsidR="00F32C45" w:rsidRPr="00235BBB" w:rsidRDefault="00F32C45" w:rsidP="00F32C45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5A6C3D" w:rsidRPr="00235BBB" w:rsidRDefault="00F32C45" w:rsidP="00F32C45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Ponudnik mora </w:t>
      </w:r>
      <w:r w:rsidRPr="00235BBB">
        <w:rPr>
          <w:rFonts w:ascii="Arial" w:hAnsi="Arial" w:cs="Arial"/>
          <w:b/>
          <w:sz w:val="20"/>
          <w:lang w:val="sl-SI"/>
        </w:rPr>
        <w:t xml:space="preserve">najkasneje do </w:t>
      </w:r>
      <w:r w:rsidR="00386109" w:rsidRPr="00235BBB">
        <w:rPr>
          <w:rFonts w:ascii="Arial" w:hAnsi="Arial" w:cs="Arial"/>
          <w:b/>
          <w:sz w:val="20"/>
          <w:lang w:val="sl-SI"/>
        </w:rPr>
        <w:t>9. 12. 2020</w:t>
      </w:r>
      <w:r w:rsidRPr="00235BBB">
        <w:rPr>
          <w:rFonts w:ascii="Arial" w:hAnsi="Arial" w:cs="Arial"/>
          <w:b/>
          <w:sz w:val="20"/>
          <w:lang w:val="sl-SI"/>
        </w:rPr>
        <w:t xml:space="preserve"> do 15</w:t>
      </w:r>
      <w:r w:rsidR="00401F80" w:rsidRPr="00235BBB">
        <w:rPr>
          <w:rFonts w:ascii="Arial" w:hAnsi="Arial" w:cs="Arial"/>
          <w:b/>
          <w:sz w:val="20"/>
        </w:rPr>
        <w:t>:00</w:t>
      </w:r>
      <w:r w:rsidRPr="00235BBB">
        <w:rPr>
          <w:rFonts w:ascii="Arial" w:hAnsi="Arial" w:cs="Arial"/>
          <w:b/>
          <w:sz w:val="20"/>
          <w:lang w:val="sl-SI"/>
        </w:rPr>
        <w:t xml:space="preserve"> ure</w:t>
      </w:r>
      <w:r w:rsidRPr="00235BBB">
        <w:rPr>
          <w:rFonts w:ascii="Arial" w:hAnsi="Arial" w:cs="Arial"/>
          <w:sz w:val="20"/>
          <w:lang w:val="sl-SI"/>
        </w:rPr>
        <w:t xml:space="preserve"> na elektronski naslov: </w:t>
      </w:r>
      <w:hyperlink r:id="rId8" w:history="1">
        <w:r w:rsidRPr="00235BBB">
          <w:rPr>
            <w:rStyle w:val="Hyperlink"/>
            <w:rFonts w:ascii="Arial" w:hAnsi="Arial" w:cs="Arial"/>
            <w:sz w:val="20"/>
            <w:lang w:val="sl-SI"/>
          </w:rPr>
          <w:t>gp.drsi@gov.si</w:t>
        </w:r>
      </w:hyperlink>
      <w:r w:rsidRPr="00235BBB">
        <w:rPr>
          <w:rFonts w:ascii="Arial" w:hAnsi="Arial" w:cs="Arial"/>
          <w:sz w:val="20"/>
          <w:lang w:val="sl-SI"/>
        </w:rPr>
        <w:t xml:space="preserve"> ali s priporočeno po</w:t>
      </w:r>
      <w:r w:rsidR="005A6C3D" w:rsidRPr="00235BBB">
        <w:rPr>
          <w:rFonts w:ascii="Arial" w:hAnsi="Arial" w:cs="Arial"/>
          <w:sz w:val="20"/>
          <w:lang w:val="sl-SI"/>
        </w:rPr>
        <w:t>šiljko na naslov: Direkcija RS za infrastrukturo, Tržaška cesta 19, 1000 Ljubljana, z nazivom zadeve »Ponudba v zadevi 71106-</w:t>
      </w:r>
      <w:r w:rsidR="00386109" w:rsidRPr="00235BBB">
        <w:rPr>
          <w:rFonts w:ascii="Arial" w:hAnsi="Arial" w:cs="Arial"/>
          <w:sz w:val="20"/>
          <w:lang w:val="sl-SI"/>
        </w:rPr>
        <w:t>266/20</w:t>
      </w:r>
      <w:r w:rsidR="005B7252" w:rsidRPr="00235BBB">
        <w:rPr>
          <w:rFonts w:ascii="Arial" w:hAnsi="Arial" w:cs="Arial"/>
          <w:sz w:val="20"/>
          <w:lang w:val="sl-SI"/>
        </w:rPr>
        <w:t>19</w:t>
      </w:r>
      <w:r w:rsidR="005A6C3D" w:rsidRPr="00235BBB">
        <w:rPr>
          <w:rFonts w:ascii="Arial" w:hAnsi="Arial" w:cs="Arial"/>
          <w:sz w:val="20"/>
          <w:lang w:val="sl-SI"/>
        </w:rPr>
        <w:t>« poslati izpolnjen in lastnoročno podpisan obrazec, ki je PRILOGA 1 te objave</w:t>
      </w:r>
      <w:r w:rsidR="00B92225" w:rsidRPr="00235BBB">
        <w:rPr>
          <w:rFonts w:ascii="Arial" w:hAnsi="Arial" w:cs="Arial"/>
          <w:sz w:val="20"/>
          <w:lang w:val="sl-SI"/>
        </w:rPr>
        <w:t xml:space="preserve">. V </w:t>
      </w:r>
      <w:r w:rsidR="005A6C3D" w:rsidRPr="00235BBB">
        <w:rPr>
          <w:rFonts w:ascii="Arial" w:hAnsi="Arial" w:cs="Arial"/>
          <w:sz w:val="20"/>
          <w:lang w:val="sl-SI"/>
        </w:rPr>
        <w:t>primeru pošiljanja po e-pošti se pošlje skeniran obrazec</w:t>
      </w:r>
      <w:r w:rsidR="00B92225" w:rsidRPr="00235BBB">
        <w:rPr>
          <w:rFonts w:ascii="Arial" w:hAnsi="Arial" w:cs="Arial"/>
          <w:sz w:val="20"/>
          <w:lang w:val="sl-SI"/>
        </w:rPr>
        <w:t>.</w:t>
      </w:r>
    </w:p>
    <w:p w:rsidR="00401F80" w:rsidRPr="00235BBB" w:rsidRDefault="00401F80" w:rsidP="00F32C45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2E6A07" w:rsidRPr="00235BBB" w:rsidRDefault="00401F80" w:rsidP="00401F80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</w:rPr>
      </w:pPr>
      <w:proofErr w:type="spellStart"/>
      <w:r w:rsidRPr="00235BBB">
        <w:rPr>
          <w:rFonts w:ascii="Arial" w:hAnsi="Arial" w:cs="Arial"/>
          <w:sz w:val="20"/>
        </w:rPr>
        <w:t>Če</w:t>
      </w:r>
      <w:proofErr w:type="spellEnd"/>
      <w:r w:rsidRPr="00235BBB">
        <w:rPr>
          <w:rFonts w:ascii="Arial" w:hAnsi="Arial" w:cs="Arial"/>
          <w:sz w:val="20"/>
        </w:rPr>
        <w:t xml:space="preserve"> je </w:t>
      </w:r>
      <w:proofErr w:type="spellStart"/>
      <w:r w:rsidRPr="00235BBB">
        <w:rPr>
          <w:rFonts w:ascii="Arial" w:hAnsi="Arial" w:cs="Arial"/>
          <w:sz w:val="20"/>
        </w:rPr>
        <w:t>ponudba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poslana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po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navadni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pošti</w:t>
      </w:r>
      <w:proofErr w:type="spellEnd"/>
      <w:r w:rsidRPr="00235BBB">
        <w:rPr>
          <w:rFonts w:ascii="Arial" w:hAnsi="Arial" w:cs="Arial"/>
          <w:sz w:val="20"/>
        </w:rPr>
        <w:t>, se</w:t>
      </w:r>
      <w:r w:rsidR="004C19BA" w:rsidRPr="00235BBB">
        <w:rPr>
          <w:rFonts w:ascii="Arial" w:hAnsi="Arial" w:cs="Arial"/>
          <w:sz w:val="20"/>
        </w:rPr>
        <w:t xml:space="preserve"> </w:t>
      </w:r>
      <w:proofErr w:type="spellStart"/>
      <w:r w:rsidR="004C19BA" w:rsidRPr="00235BBB">
        <w:rPr>
          <w:rFonts w:ascii="Arial" w:hAnsi="Arial" w:cs="Arial"/>
          <w:sz w:val="20"/>
        </w:rPr>
        <w:t>šteje</w:t>
      </w:r>
      <w:proofErr w:type="spellEnd"/>
      <w:r w:rsidR="004C19BA" w:rsidRPr="00235BBB">
        <w:rPr>
          <w:rFonts w:ascii="Arial" w:hAnsi="Arial" w:cs="Arial"/>
          <w:sz w:val="20"/>
        </w:rPr>
        <w:t xml:space="preserve">, da je </w:t>
      </w:r>
      <w:proofErr w:type="spellStart"/>
      <w:r w:rsidR="004C19BA" w:rsidRPr="00235BBB">
        <w:rPr>
          <w:rFonts w:ascii="Arial" w:hAnsi="Arial" w:cs="Arial"/>
          <w:sz w:val="20"/>
        </w:rPr>
        <w:t>pravočasna</w:t>
      </w:r>
      <w:proofErr w:type="spellEnd"/>
      <w:r w:rsidR="004C19BA" w:rsidRPr="00235BBB">
        <w:rPr>
          <w:rFonts w:ascii="Arial" w:hAnsi="Arial" w:cs="Arial"/>
          <w:sz w:val="20"/>
        </w:rPr>
        <w:t xml:space="preserve">, </w:t>
      </w:r>
      <w:proofErr w:type="spellStart"/>
      <w:r w:rsidR="004C19BA" w:rsidRPr="00235BBB">
        <w:rPr>
          <w:rFonts w:ascii="Arial" w:hAnsi="Arial" w:cs="Arial"/>
          <w:sz w:val="20"/>
        </w:rPr>
        <w:t>če</w:t>
      </w:r>
      <w:proofErr w:type="spellEnd"/>
      <w:r w:rsidR="004C19BA"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prispe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na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naslov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upravljavca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najkasneje</w:t>
      </w:r>
      <w:proofErr w:type="spellEnd"/>
      <w:r w:rsidRPr="00235BBB">
        <w:rPr>
          <w:rFonts w:ascii="Arial" w:hAnsi="Arial" w:cs="Arial"/>
          <w:sz w:val="20"/>
        </w:rPr>
        <w:t xml:space="preserve"> do </w:t>
      </w:r>
      <w:r w:rsidR="00386109" w:rsidRPr="00235BBB">
        <w:rPr>
          <w:rFonts w:ascii="Arial" w:hAnsi="Arial" w:cs="Arial"/>
          <w:sz w:val="20"/>
        </w:rPr>
        <w:t>9. 12. 2020</w:t>
      </w:r>
      <w:r w:rsidRPr="00235BBB">
        <w:rPr>
          <w:rFonts w:ascii="Arial" w:hAnsi="Arial" w:cs="Arial"/>
          <w:sz w:val="20"/>
        </w:rPr>
        <w:t xml:space="preserve"> do 15:00 </w:t>
      </w:r>
      <w:proofErr w:type="spellStart"/>
      <w:r w:rsidRPr="00235BBB">
        <w:rPr>
          <w:rFonts w:ascii="Arial" w:hAnsi="Arial" w:cs="Arial"/>
          <w:sz w:val="20"/>
        </w:rPr>
        <w:t>ure</w:t>
      </w:r>
      <w:proofErr w:type="spellEnd"/>
      <w:r w:rsidRPr="00235BBB">
        <w:rPr>
          <w:rFonts w:ascii="Arial" w:hAnsi="Arial" w:cs="Arial"/>
          <w:sz w:val="20"/>
        </w:rPr>
        <w:t>.</w:t>
      </w:r>
    </w:p>
    <w:p w:rsidR="00401F80" w:rsidRPr="00235BBB" w:rsidRDefault="00401F80" w:rsidP="00401F80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11087" w:rsidRPr="00235BBB" w:rsidRDefault="00511087" w:rsidP="00401F80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Ponudbe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predložene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izteku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roka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bodo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izločene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iz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postopka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235BBB" w:rsidRPr="00235BBB" w:rsidRDefault="00235BBB" w:rsidP="00401F80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A6C3D" w:rsidRPr="00235BBB" w:rsidRDefault="005A6C3D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Odpiranje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ponudb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235BBB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NE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bo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javno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5A6C3D" w:rsidRPr="00235BBB" w:rsidRDefault="005A6C3D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EC3C2C" w:rsidRPr="00235BBB" w:rsidRDefault="005A6C3D" w:rsidP="005A6C3D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Ponudniki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bodo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o</w:t>
      </w:r>
      <w:r w:rsidR="008A4FBA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A4FBA" w:rsidRPr="00235BBB">
        <w:rPr>
          <w:rFonts w:ascii="Arial" w:hAnsi="Arial" w:cs="Arial"/>
          <w:color w:val="000000"/>
          <w:sz w:val="20"/>
          <w:shd w:val="clear" w:color="auto" w:fill="FFFFFF"/>
        </w:rPr>
        <w:t>rezultatu</w:t>
      </w:r>
      <w:proofErr w:type="spellEnd"/>
      <w:r w:rsidR="008A4FBA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A4FBA" w:rsidRPr="00235BBB">
        <w:rPr>
          <w:rFonts w:ascii="Arial" w:hAnsi="Arial" w:cs="Arial"/>
          <w:color w:val="000000"/>
          <w:sz w:val="20"/>
          <w:shd w:val="clear" w:color="auto" w:fill="FFFFFF"/>
        </w:rPr>
        <w:t>zbirnja</w:t>
      </w:r>
      <w:proofErr w:type="spellEnd"/>
      <w:r w:rsidR="008A4FBA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A4FBA" w:rsidRPr="00235BBB">
        <w:rPr>
          <w:rFonts w:ascii="Arial" w:hAnsi="Arial" w:cs="Arial"/>
          <w:color w:val="000000"/>
          <w:sz w:val="20"/>
          <w:shd w:val="clear" w:color="auto" w:fill="FFFFFF"/>
        </w:rPr>
        <w:t>ponudb</w:t>
      </w:r>
      <w:proofErr w:type="spellEnd"/>
      <w:r w:rsidR="008A4FBA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in</w:t>
      </w:r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morebitnih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pogajanjih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obveščeni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na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njihov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e-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naslov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roku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7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dni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zaključenem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odpiranju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ponudb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>.</w:t>
      </w:r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 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Pred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sklenitvijo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neposredne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pogodbe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bo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upravljavec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z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zainteresiranimi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osebami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opravil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pogajanja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o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ceni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in o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drugih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pogojih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pravnega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posla</w:t>
      </w:r>
      <w:proofErr w:type="spellEnd"/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5872CD" w:rsidRPr="00235BBB" w:rsidRDefault="005872CD" w:rsidP="005A6C3D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235BBB" w:rsidRPr="00235BBB" w:rsidRDefault="00235BBB" w:rsidP="00235BBB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  <w:proofErr w:type="spellStart"/>
      <w:r w:rsidRPr="00235BBB">
        <w:rPr>
          <w:rFonts w:ascii="Arial" w:hAnsi="Arial" w:cs="Arial"/>
          <w:sz w:val="20"/>
        </w:rPr>
        <w:t>Cene</w:t>
      </w:r>
      <w:proofErr w:type="spellEnd"/>
      <w:r w:rsidRPr="00235BBB">
        <w:rPr>
          <w:rFonts w:ascii="Arial" w:hAnsi="Arial" w:cs="Arial"/>
          <w:sz w:val="20"/>
        </w:rPr>
        <w:t xml:space="preserve"> in </w:t>
      </w:r>
      <w:proofErr w:type="spellStart"/>
      <w:r w:rsidRPr="00235BBB">
        <w:rPr>
          <w:rFonts w:ascii="Arial" w:hAnsi="Arial" w:cs="Arial"/>
          <w:sz w:val="20"/>
        </w:rPr>
        <w:t>drugi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elementi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ponudbe</w:t>
      </w:r>
      <w:proofErr w:type="spellEnd"/>
      <w:r w:rsidRPr="00235BBB">
        <w:rPr>
          <w:rFonts w:ascii="Arial" w:hAnsi="Arial" w:cs="Arial"/>
          <w:sz w:val="20"/>
        </w:rPr>
        <w:t xml:space="preserve">, </w:t>
      </w:r>
      <w:proofErr w:type="spellStart"/>
      <w:r w:rsidRPr="00235BBB">
        <w:rPr>
          <w:rFonts w:ascii="Arial" w:hAnsi="Arial" w:cs="Arial"/>
          <w:sz w:val="20"/>
        </w:rPr>
        <w:t>ponujeni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na</w:t>
      </w:r>
      <w:proofErr w:type="spellEnd"/>
      <w:r w:rsidRPr="00235BBB">
        <w:rPr>
          <w:rFonts w:ascii="Arial" w:hAnsi="Arial" w:cs="Arial"/>
          <w:sz w:val="20"/>
        </w:rPr>
        <w:t xml:space="preserve"> </w:t>
      </w:r>
      <w:proofErr w:type="spellStart"/>
      <w:r w:rsidRPr="00235BBB">
        <w:rPr>
          <w:rFonts w:ascii="Arial" w:hAnsi="Arial" w:cs="Arial"/>
          <w:sz w:val="20"/>
        </w:rPr>
        <w:t>pogajanjih</w:t>
      </w:r>
      <w:proofErr w:type="spellEnd"/>
      <w:r w:rsidRPr="00235BBB">
        <w:rPr>
          <w:rFonts w:ascii="Arial" w:hAnsi="Arial" w:cs="Arial"/>
          <w:sz w:val="20"/>
        </w:rPr>
        <w:t xml:space="preserve">, so </w:t>
      </w:r>
      <w:proofErr w:type="spellStart"/>
      <w:r w:rsidRPr="00235BBB">
        <w:rPr>
          <w:rFonts w:ascii="Arial" w:hAnsi="Arial" w:cs="Arial"/>
          <w:sz w:val="20"/>
        </w:rPr>
        <w:t>zavezujoče</w:t>
      </w:r>
      <w:proofErr w:type="spellEnd"/>
      <w:r w:rsidRPr="00235BBB">
        <w:rPr>
          <w:rFonts w:ascii="Arial" w:hAnsi="Arial" w:cs="Arial"/>
          <w:sz w:val="20"/>
        </w:rPr>
        <w:t>.</w:t>
      </w:r>
    </w:p>
    <w:p w:rsidR="00235BBB" w:rsidRPr="00235BBB" w:rsidRDefault="00235BBB" w:rsidP="005A6C3D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8A4FBA" w:rsidRPr="00235BBB" w:rsidRDefault="008A4FBA" w:rsidP="005A6C3D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872CD" w:rsidRPr="00235BBB" w:rsidRDefault="005872CD" w:rsidP="005872CD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Način in rok plačila nadomestila</w:t>
      </w:r>
    </w:p>
    <w:p w:rsidR="005872CD" w:rsidRPr="00235BBB" w:rsidRDefault="005872CD" w:rsidP="005872CD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5872CD" w:rsidRPr="00235BBB" w:rsidRDefault="005872CD" w:rsidP="005872CD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Nadomestilo se plača v enkratnem znesku v roku 8 dni od datuma izstavitve računa, ki ga bo Direkcija RS za infrastrukturo izstavila po sklenitvi pogodbe o ustanovitvi stavbne pravice, in sicer na transakcijski račun številka 01100-6300109972, s sklicno številko, navedeno na računu. </w:t>
      </w:r>
    </w:p>
    <w:p w:rsidR="005872CD" w:rsidRPr="00235BBB" w:rsidRDefault="005872CD" w:rsidP="005872CD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5872CD" w:rsidRPr="00235BBB" w:rsidRDefault="005872CD" w:rsidP="005872CD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>Plačilo celotnega nadomestila v roku, ki je določen, je bistvena sestavina pravnega posla, zato bo v primeru, če imetnik stavbne pravice nadomestila ne bo plačal v roku in na način iz prejšnjega odstavka in tudi ne v dodatnem roku, ki ga določi upravljavec v pozivu na plačilo, pogodba razvezana po samem zakonu.</w:t>
      </w:r>
    </w:p>
    <w:p w:rsidR="005872CD" w:rsidRPr="00235BBB" w:rsidRDefault="005872CD" w:rsidP="005A6C3D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B92225" w:rsidRPr="00235BBB" w:rsidRDefault="00B92225" w:rsidP="005A6C3D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8A4FBA" w:rsidRPr="00235BBB" w:rsidRDefault="008A4FBA" w:rsidP="005872CD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color w:val="000000"/>
          <w:sz w:val="20"/>
          <w:shd w:val="clear" w:color="auto" w:fill="FFFFFF"/>
        </w:rPr>
      </w:pPr>
      <w:proofErr w:type="spellStart"/>
      <w:r w:rsidRPr="00235BBB">
        <w:rPr>
          <w:rFonts w:ascii="Arial" w:hAnsi="Arial" w:cs="Arial"/>
          <w:b/>
          <w:color w:val="000000"/>
          <w:sz w:val="20"/>
          <w:shd w:val="clear" w:color="auto" w:fill="FFFFFF"/>
        </w:rPr>
        <w:t>Sklenitev</w:t>
      </w:r>
      <w:proofErr w:type="spellEnd"/>
      <w:r w:rsidRPr="00235BBB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pogodbe</w:t>
      </w:r>
    </w:p>
    <w:p w:rsidR="008A4FBA" w:rsidRPr="00235BBB" w:rsidRDefault="008A4FBA" w:rsidP="008A4FBA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8A4FBA" w:rsidRPr="00235BBB" w:rsidRDefault="008A4FBA" w:rsidP="008A4FBA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Pogodba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o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ustanovitvi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stavbne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bo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sklenjena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s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t</w:t>
      </w:r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istim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ponudnikom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ki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bo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ponudil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najvišj</w:t>
      </w:r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i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znesek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nadomestil</w:t>
      </w:r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8A4FBA" w:rsidRPr="00235BBB" w:rsidRDefault="008A4FBA" w:rsidP="008A4FBA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8A4FBA" w:rsidRPr="00235BBB" w:rsidRDefault="008A4FBA" w:rsidP="008A4FBA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Pogodba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bo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sklenjena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z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uspelim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ponudnikom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roku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30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dni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opravljeni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izbiri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najug</w:t>
      </w:r>
      <w:r w:rsidR="005B7252" w:rsidRPr="00235BBB">
        <w:rPr>
          <w:rFonts w:ascii="Arial" w:hAnsi="Arial" w:cs="Arial"/>
          <w:color w:val="000000"/>
          <w:sz w:val="20"/>
          <w:shd w:val="clear" w:color="auto" w:fill="FFFFFF"/>
        </w:rPr>
        <w:t>o</w:t>
      </w:r>
      <w:r w:rsidRPr="00235BBB">
        <w:rPr>
          <w:rFonts w:ascii="Arial" w:hAnsi="Arial" w:cs="Arial"/>
          <w:color w:val="000000"/>
          <w:sz w:val="20"/>
          <w:shd w:val="clear" w:color="auto" w:fill="FFFFFF"/>
        </w:rPr>
        <w:t>dnejšega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ponudnika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5872CD" w:rsidRPr="00235BBB" w:rsidRDefault="005872CD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235BBB" w:rsidRPr="00235BBB" w:rsidRDefault="00235BBB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235BBB" w:rsidRDefault="00EB3611" w:rsidP="005872CD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Drugi pogoji</w:t>
      </w:r>
    </w:p>
    <w:p w:rsidR="00985928" w:rsidRPr="00235BBB" w:rsidRDefault="00985928" w:rsidP="009638E9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985928" w:rsidRPr="00235BBB" w:rsidRDefault="00386109" w:rsidP="00526821">
      <w:pPr>
        <w:pStyle w:val="BodyText"/>
        <w:spacing w:before="0" w:after="0"/>
        <w:rPr>
          <w:rFonts w:ascii="Arial" w:hAnsi="Arial" w:cs="Arial"/>
          <w:sz w:val="20"/>
        </w:rPr>
      </w:pPr>
      <w:proofErr w:type="spellStart"/>
      <w:r w:rsidRPr="00235BBB">
        <w:rPr>
          <w:rFonts w:ascii="Arial" w:hAnsi="Arial" w:cs="Arial"/>
          <w:sz w:val="20"/>
        </w:rPr>
        <w:t>Stroške</w:t>
      </w:r>
      <w:proofErr w:type="spellEnd"/>
      <w:r w:rsidR="001C0E7A" w:rsidRPr="00235BBB">
        <w:rPr>
          <w:rFonts w:ascii="Arial" w:hAnsi="Arial" w:cs="Arial"/>
          <w:sz w:val="20"/>
        </w:rPr>
        <w:t xml:space="preserve"> </w:t>
      </w:r>
      <w:proofErr w:type="spellStart"/>
      <w:r w:rsidR="001C0E7A" w:rsidRPr="00235BBB">
        <w:rPr>
          <w:rFonts w:ascii="Arial" w:hAnsi="Arial" w:cs="Arial"/>
          <w:sz w:val="20"/>
        </w:rPr>
        <w:t>vknjižbe</w:t>
      </w:r>
      <w:proofErr w:type="spellEnd"/>
      <w:r w:rsidR="001C0E7A" w:rsidRPr="00235BBB">
        <w:rPr>
          <w:rFonts w:ascii="Arial" w:hAnsi="Arial" w:cs="Arial"/>
          <w:sz w:val="20"/>
        </w:rPr>
        <w:t xml:space="preserve"> </w:t>
      </w:r>
      <w:proofErr w:type="spellStart"/>
      <w:r w:rsidR="00511087" w:rsidRPr="00235BBB">
        <w:rPr>
          <w:rFonts w:ascii="Arial" w:hAnsi="Arial" w:cs="Arial"/>
          <w:sz w:val="20"/>
        </w:rPr>
        <w:t>stavbne</w:t>
      </w:r>
      <w:proofErr w:type="spellEnd"/>
      <w:r w:rsidR="00511087" w:rsidRPr="00235BBB">
        <w:rPr>
          <w:rFonts w:ascii="Arial" w:hAnsi="Arial" w:cs="Arial"/>
          <w:sz w:val="20"/>
        </w:rPr>
        <w:t xml:space="preserve"> </w:t>
      </w:r>
      <w:proofErr w:type="spellStart"/>
      <w:r w:rsidR="00511087" w:rsidRPr="00235BBB">
        <w:rPr>
          <w:rFonts w:ascii="Arial" w:hAnsi="Arial" w:cs="Arial"/>
          <w:sz w:val="20"/>
        </w:rPr>
        <w:t>pravice</w:t>
      </w:r>
      <w:proofErr w:type="spellEnd"/>
      <w:r w:rsidR="001C0E7A" w:rsidRPr="00235BBB">
        <w:rPr>
          <w:rFonts w:ascii="Arial" w:hAnsi="Arial" w:cs="Arial"/>
          <w:sz w:val="20"/>
        </w:rPr>
        <w:t xml:space="preserve">, </w:t>
      </w:r>
      <w:proofErr w:type="spellStart"/>
      <w:r w:rsidR="001C0E7A" w:rsidRPr="00235BBB">
        <w:rPr>
          <w:rFonts w:ascii="Arial" w:hAnsi="Arial" w:cs="Arial"/>
          <w:sz w:val="20"/>
        </w:rPr>
        <w:t>stroške</w:t>
      </w:r>
      <w:proofErr w:type="spellEnd"/>
      <w:r w:rsidR="001C0E7A" w:rsidRPr="00235BBB">
        <w:rPr>
          <w:rFonts w:ascii="Arial" w:hAnsi="Arial" w:cs="Arial"/>
          <w:sz w:val="20"/>
        </w:rPr>
        <w:t xml:space="preserve"> </w:t>
      </w:r>
      <w:proofErr w:type="spellStart"/>
      <w:r w:rsidR="001C0E7A" w:rsidRPr="00235BBB">
        <w:rPr>
          <w:rFonts w:ascii="Arial" w:hAnsi="Arial" w:cs="Arial"/>
          <w:sz w:val="20"/>
        </w:rPr>
        <w:t>notarske</w:t>
      </w:r>
      <w:proofErr w:type="spellEnd"/>
      <w:r w:rsidR="001C0E7A" w:rsidRPr="00235BBB">
        <w:rPr>
          <w:rFonts w:ascii="Arial" w:hAnsi="Arial" w:cs="Arial"/>
          <w:sz w:val="20"/>
        </w:rPr>
        <w:t xml:space="preserve"> overitve ter vse morebitne druge stroške, ki bi nastali v </w:t>
      </w:r>
      <w:proofErr w:type="spellStart"/>
      <w:r w:rsidR="001C0E7A" w:rsidRPr="00235BBB">
        <w:rPr>
          <w:rFonts w:ascii="Arial" w:hAnsi="Arial" w:cs="Arial"/>
          <w:sz w:val="20"/>
        </w:rPr>
        <w:t>zvezi</w:t>
      </w:r>
      <w:proofErr w:type="spellEnd"/>
      <w:r w:rsidR="001C0E7A" w:rsidRPr="00235BBB">
        <w:rPr>
          <w:rFonts w:ascii="Arial" w:hAnsi="Arial" w:cs="Arial"/>
          <w:sz w:val="20"/>
        </w:rPr>
        <w:t xml:space="preserve"> s </w:t>
      </w:r>
      <w:proofErr w:type="spellStart"/>
      <w:r w:rsidR="00EE5366" w:rsidRPr="00235BBB">
        <w:rPr>
          <w:rFonts w:ascii="Arial" w:hAnsi="Arial" w:cs="Arial"/>
          <w:sz w:val="20"/>
        </w:rPr>
        <w:t>sklenitvijo</w:t>
      </w:r>
      <w:proofErr w:type="spellEnd"/>
      <w:r w:rsidR="00EE5366" w:rsidRPr="00235BBB">
        <w:rPr>
          <w:rFonts w:ascii="Arial" w:hAnsi="Arial" w:cs="Arial"/>
          <w:sz w:val="20"/>
        </w:rPr>
        <w:t xml:space="preserve"> in </w:t>
      </w:r>
      <w:proofErr w:type="spellStart"/>
      <w:r w:rsidR="00EE5366" w:rsidRPr="00235BBB">
        <w:rPr>
          <w:rFonts w:ascii="Arial" w:hAnsi="Arial" w:cs="Arial"/>
          <w:sz w:val="20"/>
        </w:rPr>
        <w:t>izvedbo</w:t>
      </w:r>
      <w:proofErr w:type="spellEnd"/>
      <w:r w:rsidR="00EE5366" w:rsidRPr="00235BBB">
        <w:rPr>
          <w:rFonts w:ascii="Arial" w:hAnsi="Arial" w:cs="Arial"/>
          <w:sz w:val="20"/>
        </w:rPr>
        <w:t xml:space="preserve"> pogodbe</w:t>
      </w:r>
      <w:r w:rsidR="00511087" w:rsidRPr="00235BBB">
        <w:rPr>
          <w:rFonts w:ascii="Arial" w:hAnsi="Arial" w:cs="Arial"/>
          <w:sz w:val="20"/>
        </w:rPr>
        <w:t xml:space="preserve"> o </w:t>
      </w:r>
      <w:proofErr w:type="spellStart"/>
      <w:r w:rsidR="00511087" w:rsidRPr="00235BBB">
        <w:rPr>
          <w:rFonts w:ascii="Arial" w:hAnsi="Arial" w:cs="Arial"/>
          <w:sz w:val="20"/>
        </w:rPr>
        <w:t>ustanovitvi</w:t>
      </w:r>
      <w:proofErr w:type="spellEnd"/>
      <w:r w:rsidR="00511087" w:rsidRPr="00235BBB">
        <w:rPr>
          <w:rFonts w:ascii="Arial" w:hAnsi="Arial" w:cs="Arial"/>
          <w:sz w:val="20"/>
        </w:rPr>
        <w:t xml:space="preserve"> </w:t>
      </w:r>
      <w:proofErr w:type="spellStart"/>
      <w:r w:rsidR="00511087" w:rsidRPr="00235BBB">
        <w:rPr>
          <w:rFonts w:ascii="Arial" w:hAnsi="Arial" w:cs="Arial"/>
          <w:sz w:val="20"/>
        </w:rPr>
        <w:t>stavbne</w:t>
      </w:r>
      <w:proofErr w:type="spellEnd"/>
      <w:r w:rsidR="00511087" w:rsidRPr="00235BBB">
        <w:rPr>
          <w:rFonts w:ascii="Arial" w:hAnsi="Arial" w:cs="Arial"/>
          <w:sz w:val="20"/>
        </w:rPr>
        <w:t xml:space="preserve"> </w:t>
      </w:r>
      <w:proofErr w:type="spellStart"/>
      <w:r w:rsidR="00511087" w:rsidRPr="00235BBB">
        <w:rPr>
          <w:rFonts w:ascii="Arial" w:hAnsi="Arial" w:cs="Arial"/>
          <w:sz w:val="20"/>
        </w:rPr>
        <w:t>pravice</w:t>
      </w:r>
      <w:proofErr w:type="spellEnd"/>
      <w:r w:rsidR="001C0E7A" w:rsidRPr="00235BBB">
        <w:rPr>
          <w:rFonts w:ascii="Arial" w:hAnsi="Arial" w:cs="Arial"/>
          <w:sz w:val="20"/>
        </w:rPr>
        <w:t xml:space="preserve">, </w:t>
      </w:r>
      <w:proofErr w:type="spellStart"/>
      <w:r w:rsidR="001C0E7A" w:rsidRPr="00235BBB">
        <w:rPr>
          <w:rFonts w:ascii="Arial" w:hAnsi="Arial" w:cs="Arial"/>
          <w:sz w:val="20"/>
        </w:rPr>
        <w:t>plača</w:t>
      </w:r>
      <w:proofErr w:type="spellEnd"/>
      <w:r w:rsidR="001C0E7A" w:rsidRPr="00235BBB">
        <w:rPr>
          <w:rFonts w:ascii="Arial" w:hAnsi="Arial" w:cs="Arial"/>
          <w:sz w:val="20"/>
        </w:rPr>
        <w:t xml:space="preserve"> </w:t>
      </w:r>
      <w:proofErr w:type="spellStart"/>
      <w:r w:rsidR="00511087" w:rsidRPr="00235BBB">
        <w:rPr>
          <w:rFonts w:ascii="Arial" w:hAnsi="Arial" w:cs="Arial"/>
          <w:sz w:val="20"/>
        </w:rPr>
        <w:t>imetnik</w:t>
      </w:r>
      <w:proofErr w:type="spellEnd"/>
      <w:r w:rsidR="00511087" w:rsidRPr="00235BBB">
        <w:rPr>
          <w:rFonts w:ascii="Arial" w:hAnsi="Arial" w:cs="Arial"/>
          <w:sz w:val="20"/>
        </w:rPr>
        <w:t xml:space="preserve"> </w:t>
      </w:r>
      <w:proofErr w:type="spellStart"/>
      <w:r w:rsidR="00511087" w:rsidRPr="00235BBB">
        <w:rPr>
          <w:rFonts w:ascii="Arial" w:hAnsi="Arial" w:cs="Arial"/>
          <w:sz w:val="20"/>
        </w:rPr>
        <w:t>stavbne</w:t>
      </w:r>
      <w:proofErr w:type="spellEnd"/>
      <w:r w:rsidR="00511087" w:rsidRPr="00235BBB">
        <w:rPr>
          <w:rFonts w:ascii="Arial" w:hAnsi="Arial" w:cs="Arial"/>
          <w:sz w:val="20"/>
        </w:rPr>
        <w:t xml:space="preserve"> </w:t>
      </w:r>
      <w:proofErr w:type="spellStart"/>
      <w:r w:rsidR="00511087" w:rsidRPr="00235BBB">
        <w:rPr>
          <w:rFonts w:ascii="Arial" w:hAnsi="Arial" w:cs="Arial"/>
          <w:sz w:val="20"/>
        </w:rPr>
        <w:t>pravice</w:t>
      </w:r>
      <w:proofErr w:type="spellEnd"/>
      <w:r w:rsidR="001C0E7A" w:rsidRPr="00235BBB">
        <w:rPr>
          <w:rFonts w:ascii="Arial" w:hAnsi="Arial" w:cs="Arial"/>
          <w:sz w:val="20"/>
        </w:rPr>
        <w:t>.</w:t>
      </w:r>
    </w:p>
    <w:p w:rsidR="00F54AFA" w:rsidRPr="00235BBB" w:rsidRDefault="00F54AFA" w:rsidP="00526821">
      <w:pPr>
        <w:pStyle w:val="BodyText"/>
        <w:spacing w:before="0" w:after="0"/>
        <w:rPr>
          <w:rFonts w:ascii="Arial" w:hAnsi="Arial" w:cs="Arial"/>
          <w:sz w:val="20"/>
        </w:rPr>
      </w:pPr>
    </w:p>
    <w:p w:rsidR="00424CE6" w:rsidRPr="00235BBB" w:rsidRDefault="00424CE6" w:rsidP="008B6968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Imetnik</w:t>
      </w:r>
      <w:proofErr w:type="spellEnd"/>
      <w:r w:rsidR="004C19BA" w:rsidRPr="00235BBB">
        <w:rPr>
          <w:rFonts w:ascii="Arial" w:hAnsi="Arial" w:cs="Arial"/>
          <w:color w:val="000000"/>
          <w:sz w:val="20"/>
          <w:shd w:val="clear" w:color="auto" w:fill="FFFFFF"/>
        </w:rPr>
        <w:t>,</w:t>
      </w:r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stavbne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sme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obremeniti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z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zastavno</w:t>
      </w:r>
      <w:proofErr w:type="spellEnd"/>
      <w:r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235BBB">
        <w:rPr>
          <w:rFonts w:ascii="Arial" w:hAnsi="Arial" w:cs="Arial"/>
          <w:color w:val="000000"/>
          <w:sz w:val="20"/>
          <w:shd w:val="clear" w:color="auto" w:fill="FFFFFF"/>
        </w:rPr>
        <w:t>pravico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P</w:t>
      </w:r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renos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stavbne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na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tretjo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osebo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možen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le,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če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imetnik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p</w:t>
      </w:r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r</w:t>
      </w:r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idobi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izrecno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predhodno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pisno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>dovoljenje</w:t>
      </w:r>
      <w:proofErr w:type="spellEnd"/>
      <w:r w:rsidR="008B6968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upravljavca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4C19BA" w:rsidRPr="00235BBB">
        <w:rPr>
          <w:rFonts w:ascii="Arial" w:hAnsi="Arial" w:cs="Arial"/>
          <w:color w:val="000000"/>
          <w:sz w:val="20"/>
          <w:shd w:val="clear" w:color="auto" w:fill="FFFFFF"/>
        </w:rPr>
        <w:t>nepremičnin</w:t>
      </w:r>
      <w:proofErr w:type="spellEnd"/>
      <w:r w:rsidR="009638E9" w:rsidRPr="00235BBB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9638E9" w:rsidRPr="00235BBB" w:rsidRDefault="009638E9" w:rsidP="008B6968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95382" w:rsidRPr="00235BBB" w:rsidRDefault="009638E9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sz w:val="20"/>
          <w:lang w:val="sv-SE"/>
        </w:rPr>
        <w:t xml:space="preserve">Imetnik stavbne pravice je dolžan ob </w:t>
      </w:r>
      <w:r w:rsidR="00B50CBE" w:rsidRPr="00235BBB">
        <w:rPr>
          <w:rFonts w:ascii="Arial" w:hAnsi="Arial" w:cs="Arial"/>
          <w:sz w:val="20"/>
          <w:lang w:val="sv-SE"/>
        </w:rPr>
        <w:t>prenehanju stavbne pravice</w:t>
      </w:r>
      <w:r w:rsidRPr="00235BBB">
        <w:rPr>
          <w:rFonts w:ascii="Arial" w:hAnsi="Arial" w:cs="Arial"/>
          <w:sz w:val="20"/>
          <w:lang w:val="sv-SE"/>
        </w:rPr>
        <w:t xml:space="preserve"> zemljišč</w:t>
      </w:r>
      <w:r w:rsidR="00B50CBE" w:rsidRPr="00235BBB">
        <w:rPr>
          <w:rFonts w:ascii="Arial" w:hAnsi="Arial" w:cs="Arial"/>
          <w:sz w:val="20"/>
          <w:lang w:val="sv-SE"/>
        </w:rPr>
        <w:t>a</w:t>
      </w:r>
      <w:r w:rsidRPr="00235BBB">
        <w:rPr>
          <w:rFonts w:ascii="Arial" w:hAnsi="Arial" w:cs="Arial"/>
          <w:sz w:val="20"/>
          <w:lang w:val="sv-SE"/>
        </w:rPr>
        <w:t xml:space="preserve"> vzpostaviti v prvotno stanje</w:t>
      </w:r>
      <w:r w:rsidR="00B50CBE" w:rsidRPr="00235BBB">
        <w:rPr>
          <w:rFonts w:ascii="Arial" w:hAnsi="Arial" w:cs="Arial"/>
          <w:sz w:val="20"/>
          <w:lang w:val="sv-SE"/>
        </w:rPr>
        <w:t>, zaradi česar se i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metniku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stavbne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po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njenem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prenehanju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izplača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nadomestila</w:t>
      </w:r>
      <w:proofErr w:type="spellEnd"/>
      <w:r w:rsidR="00B50CBE" w:rsidRPr="00235BBB">
        <w:rPr>
          <w:rFonts w:ascii="Arial" w:hAnsi="Arial" w:cs="Arial"/>
          <w:color w:val="000000"/>
          <w:sz w:val="20"/>
          <w:shd w:val="clear" w:color="auto" w:fill="FFFFFF"/>
        </w:rPr>
        <w:t>. </w:t>
      </w:r>
    </w:p>
    <w:p w:rsidR="004556F7" w:rsidRPr="00235BBB" w:rsidRDefault="004556F7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B50CBE" w:rsidRPr="00235BBB" w:rsidRDefault="00B50CBE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4556F7" w:rsidRPr="00235BBB" w:rsidRDefault="004556F7" w:rsidP="005872CD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Seznanitev s podrobnejšimi pogoji javne dražbe in ogled nepremičnin</w:t>
      </w:r>
    </w:p>
    <w:p w:rsidR="004556F7" w:rsidRPr="00235BBB" w:rsidRDefault="004556F7" w:rsidP="004556F7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4556F7" w:rsidRPr="00235BBB" w:rsidRDefault="004556F7" w:rsidP="004556F7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 xml:space="preserve">Zainteresirane osebe se lahko seznanijo s podrobnejšimi pogoji </w:t>
      </w:r>
      <w:r w:rsidR="005A6C3D" w:rsidRPr="00235BBB">
        <w:rPr>
          <w:rFonts w:ascii="Arial" w:hAnsi="Arial" w:cs="Arial"/>
          <w:sz w:val="20"/>
          <w:lang w:val="sl-SI"/>
        </w:rPr>
        <w:t>ustanovitve stavbne pravice</w:t>
      </w:r>
      <w:r w:rsidRPr="00235BBB">
        <w:rPr>
          <w:rFonts w:ascii="Arial" w:hAnsi="Arial" w:cs="Arial"/>
          <w:sz w:val="20"/>
          <w:lang w:val="sl-SI"/>
        </w:rPr>
        <w:t xml:space="preserve"> in pridobijo dodatne informacije o nepremičnin</w:t>
      </w:r>
      <w:r w:rsidR="009F32EF" w:rsidRPr="00235BBB">
        <w:rPr>
          <w:rFonts w:ascii="Arial" w:hAnsi="Arial" w:cs="Arial"/>
          <w:sz w:val="20"/>
          <w:lang w:val="sl-SI"/>
        </w:rPr>
        <w:t>ah</w:t>
      </w:r>
      <w:r w:rsidRPr="00235BBB">
        <w:rPr>
          <w:rFonts w:ascii="Arial" w:hAnsi="Arial" w:cs="Arial"/>
          <w:sz w:val="20"/>
          <w:lang w:val="sl-SI"/>
        </w:rPr>
        <w:t xml:space="preserve">, ki </w:t>
      </w:r>
      <w:r w:rsidR="009F32EF" w:rsidRPr="00235BBB">
        <w:rPr>
          <w:rFonts w:ascii="Arial" w:hAnsi="Arial" w:cs="Arial"/>
          <w:sz w:val="20"/>
          <w:lang w:val="sl-SI"/>
        </w:rPr>
        <w:t>so predmet pogodbe o ustanovitvi stavbne pravice</w:t>
      </w:r>
      <w:r w:rsidRPr="00235BBB">
        <w:rPr>
          <w:rFonts w:ascii="Arial" w:hAnsi="Arial" w:cs="Arial"/>
          <w:sz w:val="20"/>
          <w:lang w:val="sl-SI"/>
        </w:rPr>
        <w:t xml:space="preserve">, pri Tanji Zaman na telefonski številki 01 478 80 18 ali po e-pošti tanja.zaman@gov.si. </w:t>
      </w:r>
    </w:p>
    <w:p w:rsidR="00511087" w:rsidRPr="00235BBB" w:rsidRDefault="00511087" w:rsidP="004556F7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4556F7" w:rsidRPr="00235BBB" w:rsidRDefault="004556F7" w:rsidP="004556F7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>Ogled nepremičnin</w:t>
      </w:r>
      <w:r w:rsidR="00386109" w:rsidRPr="00235BBB">
        <w:rPr>
          <w:rFonts w:ascii="Arial" w:hAnsi="Arial" w:cs="Arial"/>
          <w:sz w:val="20"/>
          <w:lang w:val="sl-SI"/>
        </w:rPr>
        <w:t>e</w:t>
      </w:r>
      <w:r w:rsidRPr="00235BBB">
        <w:rPr>
          <w:rFonts w:ascii="Arial" w:hAnsi="Arial" w:cs="Arial"/>
          <w:sz w:val="20"/>
          <w:lang w:val="sl-SI"/>
        </w:rPr>
        <w:t xml:space="preserve"> je mogoč po predhodnem dogovoru najkasneje do </w:t>
      </w:r>
      <w:r w:rsidR="00386109" w:rsidRPr="00235BBB">
        <w:rPr>
          <w:rFonts w:ascii="Arial" w:hAnsi="Arial" w:cs="Arial"/>
          <w:sz w:val="20"/>
          <w:lang w:val="sl-SI"/>
        </w:rPr>
        <w:t>7. 12. 2020.</w:t>
      </w:r>
    </w:p>
    <w:p w:rsidR="00CC7C2C" w:rsidRPr="00235BBB" w:rsidRDefault="00CC7C2C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D04036" w:rsidRPr="00235BBB" w:rsidRDefault="00D04036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795382" w:rsidRPr="00235BBB" w:rsidRDefault="00EB3611" w:rsidP="005872CD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235BBB">
        <w:rPr>
          <w:rFonts w:ascii="Arial" w:hAnsi="Arial" w:cs="Arial"/>
          <w:b/>
          <w:sz w:val="20"/>
          <w:lang w:val="sl-SI"/>
        </w:rPr>
        <w:t>Opozorilo</w:t>
      </w:r>
      <w:r w:rsidR="0002173A" w:rsidRPr="00235BBB">
        <w:rPr>
          <w:rFonts w:ascii="Arial" w:hAnsi="Arial" w:cs="Arial"/>
          <w:b/>
          <w:sz w:val="20"/>
          <w:lang w:val="sl-SI"/>
        </w:rPr>
        <w:t xml:space="preserve"> glede možnosti ustavitve postopka</w:t>
      </w:r>
    </w:p>
    <w:p w:rsidR="00795382" w:rsidRPr="00235BBB" w:rsidRDefault="00795382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02173A" w:rsidRPr="00235BBB" w:rsidRDefault="00EB3611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35BBB">
        <w:rPr>
          <w:rFonts w:ascii="Arial" w:hAnsi="Arial" w:cs="Arial"/>
          <w:sz w:val="20"/>
          <w:lang w:val="sl-SI"/>
        </w:rPr>
        <w:t>Ta objava ne zavezuje upravljavca k sklenitvi pogodbe</w:t>
      </w:r>
      <w:r w:rsidR="005A6C3D" w:rsidRPr="00235BBB">
        <w:rPr>
          <w:rFonts w:ascii="Arial" w:hAnsi="Arial" w:cs="Arial"/>
          <w:sz w:val="20"/>
          <w:lang w:val="sl-SI"/>
        </w:rPr>
        <w:t xml:space="preserve"> o ustanovitvi stavbne pravice</w:t>
      </w:r>
      <w:r w:rsidRPr="00235BBB">
        <w:rPr>
          <w:rFonts w:ascii="Arial" w:hAnsi="Arial" w:cs="Arial"/>
          <w:sz w:val="20"/>
          <w:lang w:val="sl-SI"/>
        </w:rPr>
        <w:t xml:space="preserve">. </w:t>
      </w:r>
      <w:r w:rsidR="0003210F" w:rsidRPr="00235BBB">
        <w:rPr>
          <w:rFonts w:ascii="Arial" w:hAnsi="Arial" w:cs="Arial"/>
          <w:sz w:val="20"/>
          <w:lang w:val="sl-SI"/>
        </w:rPr>
        <w:t>Upravljavec</w:t>
      </w:r>
      <w:r w:rsidRPr="00235BBB">
        <w:rPr>
          <w:rFonts w:ascii="Arial" w:hAnsi="Arial" w:cs="Arial"/>
          <w:sz w:val="20"/>
          <w:lang w:val="sl-SI"/>
        </w:rPr>
        <w:t xml:space="preserve"> lahko vse do sklenitve pravnega posla ustavi že začeti postopek brez obrazložitve in brez odškodninske odgovornosti</w:t>
      </w:r>
      <w:r w:rsidR="005A6C3D" w:rsidRPr="00235BBB">
        <w:rPr>
          <w:rFonts w:ascii="Arial" w:hAnsi="Arial" w:cs="Arial"/>
          <w:sz w:val="20"/>
          <w:lang w:val="sl-SI"/>
        </w:rPr>
        <w:t>.</w:t>
      </w:r>
    </w:p>
    <w:p w:rsidR="0096728C" w:rsidRPr="00235BBB" w:rsidRDefault="0096728C" w:rsidP="00EB3611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985928" w:rsidRPr="00235BBB" w:rsidRDefault="00985928" w:rsidP="00EB3611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2A5413" w:rsidRPr="00235BBB" w:rsidRDefault="002A5413" w:rsidP="002A5413">
      <w:pPr>
        <w:pStyle w:val="podpisi"/>
        <w:rPr>
          <w:rFonts w:cs="Arial"/>
          <w:szCs w:val="20"/>
          <w:lang w:val="sl-SI"/>
        </w:rPr>
      </w:pPr>
      <w:r w:rsidRPr="00235BBB">
        <w:rPr>
          <w:rFonts w:cs="Arial"/>
          <w:szCs w:val="20"/>
          <w:lang w:val="sl-SI"/>
        </w:rPr>
        <w:t>Priloga:</w:t>
      </w:r>
    </w:p>
    <w:p w:rsidR="002A5413" w:rsidRPr="00235BBB" w:rsidRDefault="002A5413" w:rsidP="002A5413">
      <w:pPr>
        <w:pStyle w:val="podpisi"/>
        <w:rPr>
          <w:rFonts w:cs="Arial"/>
          <w:szCs w:val="20"/>
          <w:lang w:val="sl-SI"/>
        </w:rPr>
      </w:pPr>
      <w:r w:rsidRPr="00235BBB">
        <w:rPr>
          <w:rFonts w:cs="Arial"/>
          <w:szCs w:val="20"/>
          <w:lang w:val="sl-SI"/>
        </w:rPr>
        <w:t>- PRILOGA 1 – obrazec</w:t>
      </w:r>
      <w:r w:rsidR="008B6968" w:rsidRPr="00235BBB">
        <w:rPr>
          <w:rFonts w:cs="Arial"/>
          <w:szCs w:val="20"/>
          <w:lang w:val="sl-SI"/>
        </w:rPr>
        <w:t xml:space="preserve"> »Ponudba«</w:t>
      </w:r>
      <w:r w:rsidR="005A6C3D" w:rsidRPr="00235BBB">
        <w:rPr>
          <w:rFonts w:cs="Arial"/>
          <w:szCs w:val="20"/>
          <w:lang w:val="sl-SI"/>
        </w:rPr>
        <w:t>.</w:t>
      </w:r>
    </w:p>
    <w:p w:rsidR="00CC7C2C" w:rsidRPr="00235BBB" w:rsidRDefault="00CC7C2C" w:rsidP="002A5413">
      <w:pPr>
        <w:pStyle w:val="podpisi"/>
        <w:rPr>
          <w:rFonts w:cs="Arial"/>
          <w:szCs w:val="20"/>
          <w:lang w:val="sl-SI"/>
        </w:rPr>
      </w:pPr>
    </w:p>
    <w:p w:rsidR="0096728C" w:rsidRPr="00235BBB" w:rsidRDefault="0096728C" w:rsidP="00EB3611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8C3576" w:rsidRDefault="008C3576" w:rsidP="008C3576">
      <w:pPr>
        <w:pStyle w:val="BodyText"/>
        <w:tabs>
          <w:tab w:val="left" w:pos="360"/>
        </w:tabs>
        <w:spacing w:before="0" w:after="0"/>
        <w:jc w:val="right"/>
        <w:rPr>
          <w:rFonts w:ascii="Arial" w:hAnsi="Arial" w:cs="Arial"/>
          <w:sz w:val="20"/>
        </w:rPr>
      </w:pPr>
      <w:proofErr w:type="spellStart"/>
      <w:r w:rsidRPr="008C3576">
        <w:rPr>
          <w:rFonts w:ascii="Arial" w:hAnsi="Arial" w:cs="Arial"/>
          <w:sz w:val="20"/>
        </w:rPr>
        <w:t>Ljiljana</w:t>
      </w:r>
      <w:proofErr w:type="spellEnd"/>
      <w:r w:rsidRPr="008C3576">
        <w:rPr>
          <w:rFonts w:ascii="Arial" w:hAnsi="Arial" w:cs="Arial"/>
          <w:sz w:val="20"/>
        </w:rPr>
        <w:t xml:space="preserve"> </w:t>
      </w:r>
      <w:proofErr w:type="spellStart"/>
      <w:r w:rsidRPr="008C3576">
        <w:rPr>
          <w:rFonts w:ascii="Arial" w:hAnsi="Arial" w:cs="Arial"/>
          <w:sz w:val="20"/>
        </w:rPr>
        <w:t>Herga</w:t>
      </w:r>
      <w:proofErr w:type="spellEnd"/>
      <w:r w:rsidRPr="008C3576">
        <w:rPr>
          <w:rFonts w:ascii="Arial" w:hAnsi="Arial" w:cs="Arial"/>
          <w:sz w:val="20"/>
        </w:rPr>
        <w:t xml:space="preserve">, </w:t>
      </w:r>
      <w:proofErr w:type="spellStart"/>
      <w:r w:rsidRPr="008C3576">
        <w:rPr>
          <w:rFonts w:ascii="Arial" w:hAnsi="Arial" w:cs="Arial"/>
          <w:sz w:val="20"/>
        </w:rPr>
        <w:t>univ.</w:t>
      </w:r>
      <w:proofErr w:type="spellEnd"/>
      <w:r w:rsidRPr="008C3576">
        <w:rPr>
          <w:rFonts w:ascii="Arial" w:hAnsi="Arial" w:cs="Arial"/>
          <w:sz w:val="20"/>
        </w:rPr>
        <w:t xml:space="preserve"> dipl. inž. geol.</w:t>
      </w:r>
    </w:p>
    <w:p w:rsidR="00EB3611" w:rsidRPr="008C3576" w:rsidRDefault="008C3576" w:rsidP="008C3576">
      <w:pPr>
        <w:pStyle w:val="BodyText"/>
        <w:tabs>
          <w:tab w:val="left" w:pos="360"/>
        </w:tabs>
        <w:spacing w:before="0" w:after="0"/>
        <w:jc w:val="right"/>
        <w:rPr>
          <w:rFonts w:ascii="Arial" w:hAnsi="Arial" w:cs="Arial"/>
          <w:sz w:val="20"/>
          <w:lang w:val="sl-SI"/>
        </w:rPr>
      </w:pPr>
      <w:bookmarkStart w:id="0" w:name="_GoBack"/>
      <w:bookmarkEnd w:id="0"/>
      <w:proofErr w:type="spellStart"/>
      <w:r w:rsidRPr="008C3576">
        <w:rPr>
          <w:rFonts w:ascii="Arial" w:hAnsi="Arial" w:cs="Arial"/>
          <w:sz w:val="20"/>
        </w:rPr>
        <w:t>direktorica</w:t>
      </w:r>
      <w:proofErr w:type="spellEnd"/>
    </w:p>
    <w:sectPr w:rsidR="00EB3611" w:rsidRPr="008C3576" w:rsidSect="00407562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B5" w:rsidRDefault="00764BB5">
      <w:r>
        <w:separator/>
      </w:r>
    </w:p>
  </w:endnote>
  <w:endnote w:type="continuationSeparator" w:id="0">
    <w:p w:rsidR="00764BB5" w:rsidRDefault="0076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CD" w:rsidRPr="005872CD" w:rsidRDefault="005872CD">
    <w:pPr>
      <w:pStyle w:val="Footer"/>
      <w:jc w:val="right"/>
      <w:rPr>
        <w:szCs w:val="20"/>
      </w:rPr>
    </w:pPr>
    <w:r w:rsidRPr="005872CD">
      <w:rPr>
        <w:szCs w:val="20"/>
      </w:rPr>
      <w:t xml:space="preserve">Stran </w:t>
    </w:r>
    <w:r w:rsidRPr="005872CD">
      <w:rPr>
        <w:b/>
        <w:bCs/>
        <w:szCs w:val="20"/>
      </w:rPr>
      <w:fldChar w:fldCharType="begin"/>
    </w:r>
    <w:r w:rsidRPr="005872CD">
      <w:rPr>
        <w:b/>
        <w:bCs/>
        <w:szCs w:val="20"/>
      </w:rPr>
      <w:instrText>PAGE</w:instrText>
    </w:r>
    <w:r w:rsidRPr="005872CD">
      <w:rPr>
        <w:b/>
        <w:bCs/>
        <w:szCs w:val="20"/>
      </w:rPr>
      <w:fldChar w:fldCharType="separate"/>
    </w:r>
    <w:r w:rsidR="008C3576">
      <w:rPr>
        <w:b/>
        <w:bCs/>
        <w:noProof/>
        <w:szCs w:val="20"/>
      </w:rPr>
      <w:t>2</w:t>
    </w:r>
    <w:r w:rsidRPr="005872CD">
      <w:rPr>
        <w:b/>
        <w:bCs/>
        <w:szCs w:val="20"/>
      </w:rPr>
      <w:fldChar w:fldCharType="end"/>
    </w:r>
    <w:r w:rsidRPr="005872CD">
      <w:rPr>
        <w:szCs w:val="20"/>
      </w:rPr>
      <w:t xml:space="preserve"> od </w:t>
    </w:r>
    <w:r w:rsidRPr="005872CD">
      <w:rPr>
        <w:b/>
        <w:bCs/>
        <w:szCs w:val="20"/>
      </w:rPr>
      <w:fldChar w:fldCharType="begin"/>
    </w:r>
    <w:r w:rsidRPr="005872CD">
      <w:rPr>
        <w:b/>
        <w:bCs/>
        <w:szCs w:val="20"/>
      </w:rPr>
      <w:instrText>NUMPAGES</w:instrText>
    </w:r>
    <w:r w:rsidRPr="005872CD">
      <w:rPr>
        <w:b/>
        <w:bCs/>
        <w:szCs w:val="20"/>
      </w:rPr>
      <w:fldChar w:fldCharType="separate"/>
    </w:r>
    <w:r w:rsidR="008C3576">
      <w:rPr>
        <w:b/>
        <w:bCs/>
        <w:noProof/>
        <w:szCs w:val="20"/>
      </w:rPr>
      <w:t>3</w:t>
    </w:r>
    <w:r w:rsidRPr="005872CD">
      <w:rPr>
        <w:b/>
        <w:bCs/>
        <w:szCs w:val="20"/>
      </w:rPr>
      <w:fldChar w:fldCharType="end"/>
    </w:r>
  </w:p>
  <w:p w:rsidR="009A5154" w:rsidRPr="00350F05" w:rsidRDefault="009A5154" w:rsidP="000634F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7D3A84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B5" w:rsidRDefault="00764BB5">
      <w:r>
        <w:separator/>
      </w:r>
    </w:p>
  </w:footnote>
  <w:footnote w:type="continuationSeparator" w:id="0">
    <w:p w:rsidR="00764BB5" w:rsidRDefault="0076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7D3A84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A770A6" w:rsidRPr="008F3500" w:rsidRDefault="00173C9C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19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3C9C">
      <w:rPr>
        <w:rFonts w:cs="Arial"/>
        <w:sz w:val="16"/>
      </w:rPr>
      <w:t>01 478 81 23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3C9C">
      <w:rPr>
        <w:rFonts w:cs="Arial"/>
        <w:sz w:val="16"/>
      </w:rPr>
      <w:t>gp.drs</w:t>
    </w:r>
    <w:r w:rsidR="007942D3">
      <w:rPr>
        <w:rFonts w:cs="Arial"/>
        <w:sz w:val="16"/>
      </w:rPr>
      <w:t>i</w:t>
    </w:r>
    <w:r w:rsidR="00173C9C">
      <w:rPr>
        <w:rFonts w:cs="Arial"/>
        <w:sz w:val="16"/>
      </w:rPr>
      <w:t>@gov.si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3C9C">
      <w:rPr>
        <w:rFonts w:cs="Arial"/>
        <w:sz w:val="16"/>
      </w:rPr>
      <w:t>www.dc.gov.si</w:t>
    </w:r>
  </w:p>
  <w:p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24185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5"/>
  </w:num>
  <w:num w:numId="5">
    <w:abstractNumId w:val="7"/>
  </w:num>
  <w:num w:numId="6">
    <w:abstractNumId w:val="25"/>
  </w:num>
  <w:num w:numId="7">
    <w:abstractNumId w:val="18"/>
  </w:num>
  <w:num w:numId="8">
    <w:abstractNumId w:val="22"/>
  </w:num>
  <w:num w:numId="9">
    <w:abstractNumId w:val="10"/>
  </w:num>
  <w:num w:numId="10">
    <w:abstractNumId w:val="34"/>
  </w:num>
  <w:num w:numId="11">
    <w:abstractNumId w:val="27"/>
  </w:num>
  <w:num w:numId="12">
    <w:abstractNumId w:val="24"/>
  </w:num>
  <w:num w:numId="13">
    <w:abstractNumId w:val="31"/>
  </w:num>
  <w:num w:numId="14">
    <w:abstractNumId w:val="33"/>
  </w:num>
  <w:num w:numId="15">
    <w:abstractNumId w:val="11"/>
  </w:num>
  <w:num w:numId="16">
    <w:abstractNumId w:val="15"/>
  </w:num>
  <w:num w:numId="17">
    <w:abstractNumId w:val="23"/>
  </w:num>
  <w:num w:numId="18">
    <w:abstractNumId w:val="0"/>
  </w:num>
  <w:num w:numId="19">
    <w:abstractNumId w:val="30"/>
  </w:num>
  <w:num w:numId="20">
    <w:abstractNumId w:val="8"/>
  </w:num>
  <w:num w:numId="21">
    <w:abstractNumId w:val="2"/>
  </w:num>
  <w:num w:numId="22">
    <w:abstractNumId w:val="35"/>
  </w:num>
  <w:num w:numId="23">
    <w:abstractNumId w:val="4"/>
  </w:num>
  <w:num w:numId="24">
    <w:abstractNumId w:val="26"/>
  </w:num>
  <w:num w:numId="25">
    <w:abstractNumId w:val="12"/>
  </w:num>
  <w:num w:numId="26">
    <w:abstractNumId w:val="21"/>
  </w:num>
  <w:num w:numId="27">
    <w:abstractNumId w:val="17"/>
  </w:num>
  <w:num w:numId="28">
    <w:abstractNumId w:val="9"/>
  </w:num>
  <w:num w:numId="29">
    <w:abstractNumId w:val="32"/>
  </w:num>
  <w:num w:numId="30">
    <w:abstractNumId w:val="14"/>
  </w:num>
  <w:num w:numId="31">
    <w:abstractNumId w:val="29"/>
  </w:num>
  <w:num w:numId="32">
    <w:abstractNumId w:val="1"/>
  </w:num>
  <w:num w:numId="33">
    <w:abstractNumId w:val="19"/>
  </w:num>
  <w:num w:numId="34">
    <w:abstractNumId w:val="20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2FE6"/>
    <w:rsid w:val="00021322"/>
    <w:rsid w:val="0002173A"/>
    <w:rsid w:val="00022D99"/>
    <w:rsid w:val="00023A88"/>
    <w:rsid w:val="0003210F"/>
    <w:rsid w:val="000416E7"/>
    <w:rsid w:val="000460FA"/>
    <w:rsid w:val="0006341A"/>
    <w:rsid w:val="000634FE"/>
    <w:rsid w:val="000A5DFC"/>
    <w:rsid w:val="000A6C4E"/>
    <w:rsid w:val="000A7238"/>
    <w:rsid w:val="000E17F7"/>
    <w:rsid w:val="000E3702"/>
    <w:rsid w:val="000F190C"/>
    <w:rsid w:val="001142A0"/>
    <w:rsid w:val="00117A0F"/>
    <w:rsid w:val="0012553F"/>
    <w:rsid w:val="001357B2"/>
    <w:rsid w:val="001560DD"/>
    <w:rsid w:val="0016234E"/>
    <w:rsid w:val="00164659"/>
    <w:rsid w:val="001674CF"/>
    <w:rsid w:val="00173C9C"/>
    <w:rsid w:val="0017478F"/>
    <w:rsid w:val="001A1DAC"/>
    <w:rsid w:val="001C0E7A"/>
    <w:rsid w:val="001C5800"/>
    <w:rsid w:val="001C5D18"/>
    <w:rsid w:val="001C76E4"/>
    <w:rsid w:val="001E5218"/>
    <w:rsid w:val="001F56E7"/>
    <w:rsid w:val="001F67DD"/>
    <w:rsid w:val="00200533"/>
    <w:rsid w:val="00202A77"/>
    <w:rsid w:val="00202C3B"/>
    <w:rsid w:val="00204E2F"/>
    <w:rsid w:val="00206094"/>
    <w:rsid w:val="002233D5"/>
    <w:rsid w:val="00231390"/>
    <w:rsid w:val="00235BBB"/>
    <w:rsid w:val="002421E3"/>
    <w:rsid w:val="00251879"/>
    <w:rsid w:val="002540B9"/>
    <w:rsid w:val="00263DB0"/>
    <w:rsid w:val="00271CE5"/>
    <w:rsid w:val="00282020"/>
    <w:rsid w:val="00287BD6"/>
    <w:rsid w:val="00287DFC"/>
    <w:rsid w:val="002A2B69"/>
    <w:rsid w:val="002A47FE"/>
    <w:rsid w:val="002A5413"/>
    <w:rsid w:val="002C73FB"/>
    <w:rsid w:val="002C7C7D"/>
    <w:rsid w:val="002E6A07"/>
    <w:rsid w:val="00322509"/>
    <w:rsid w:val="0032293F"/>
    <w:rsid w:val="003404F2"/>
    <w:rsid w:val="00350F05"/>
    <w:rsid w:val="003526C9"/>
    <w:rsid w:val="00357E67"/>
    <w:rsid w:val="00362E5A"/>
    <w:rsid w:val="003636BF"/>
    <w:rsid w:val="00371442"/>
    <w:rsid w:val="003837A2"/>
    <w:rsid w:val="003845B4"/>
    <w:rsid w:val="00386109"/>
    <w:rsid w:val="00387B1A"/>
    <w:rsid w:val="00397FEB"/>
    <w:rsid w:val="003A25A4"/>
    <w:rsid w:val="003C5EE5"/>
    <w:rsid w:val="003D0B0F"/>
    <w:rsid w:val="003D0C08"/>
    <w:rsid w:val="003E1C74"/>
    <w:rsid w:val="003E2349"/>
    <w:rsid w:val="003E7AD0"/>
    <w:rsid w:val="003F496B"/>
    <w:rsid w:val="00401F80"/>
    <w:rsid w:val="00407562"/>
    <w:rsid w:val="00410707"/>
    <w:rsid w:val="0041074A"/>
    <w:rsid w:val="00416006"/>
    <w:rsid w:val="00422FAE"/>
    <w:rsid w:val="00424CE6"/>
    <w:rsid w:val="00437941"/>
    <w:rsid w:val="004556F7"/>
    <w:rsid w:val="00457AD4"/>
    <w:rsid w:val="004657EE"/>
    <w:rsid w:val="00470D7F"/>
    <w:rsid w:val="004766B8"/>
    <w:rsid w:val="00483E28"/>
    <w:rsid w:val="00495AFC"/>
    <w:rsid w:val="004A76EC"/>
    <w:rsid w:val="004C19BA"/>
    <w:rsid w:val="004D6EAA"/>
    <w:rsid w:val="004E0A51"/>
    <w:rsid w:val="004E59B2"/>
    <w:rsid w:val="004F6B26"/>
    <w:rsid w:val="00511087"/>
    <w:rsid w:val="00515C6A"/>
    <w:rsid w:val="00522EAA"/>
    <w:rsid w:val="00526246"/>
    <w:rsid w:val="00526821"/>
    <w:rsid w:val="005270BB"/>
    <w:rsid w:val="00567106"/>
    <w:rsid w:val="005707AD"/>
    <w:rsid w:val="005863D7"/>
    <w:rsid w:val="005872CD"/>
    <w:rsid w:val="005A0774"/>
    <w:rsid w:val="005A6C3D"/>
    <w:rsid w:val="005A6D3A"/>
    <w:rsid w:val="005B7252"/>
    <w:rsid w:val="005E0F6B"/>
    <w:rsid w:val="005E1D3C"/>
    <w:rsid w:val="00625AE6"/>
    <w:rsid w:val="0063064E"/>
    <w:rsid w:val="00632253"/>
    <w:rsid w:val="00642714"/>
    <w:rsid w:val="006455CE"/>
    <w:rsid w:val="00652B59"/>
    <w:rsid w:val="00655841"/>
    <w:rsid w:val="00677F99"/>
    <w:rsid w:val="006917B4"/>
    <w:rsid w:val="00693689"/>
    <w:rsid w:val="006A00D8"/>
    <w:rsid w:val="006A07EE"/>
    <w:rsid w:val="006A20D5"/>
    <w:rsid w:val="006C36A8"/>
    <w:rsid w:val="006C4FEB"/>
    <w:rsid w:val="006C6D0F"/>
    <w:rsid w:val="006D2AC7"/>
    <w:rsid w:val="006D788C"/>
    <w:rsid w:val="006E65D2"/>
    <w:rsid w:val="00717E64"/>
    <w:rsid w:val="0073154E"/>
    <w:rsid w:val="00733017"/>
    <w:rsid w:val="00752AB9"/>
    <w:rsid w:val="00764BB5"/>
    <w:rsid w:val="00765815"/>
    <w:rsid w:val="0077795D"/>
    <w:rsid w:val="00783310"/>
    <w:rsid w:val="007942D3"/>
    <w:rsid w:val="00795382"/>
    <w:rsid w:val="007A4A6D"/>
    <w:rsid w:val="007D1BCF"/>
    <w:rsid w:val="007D3A84"/>
    <w:rsid w:val="007D75CF"/>
    <w:rsid w:val="007E0440"/>
    <w:rsid w:val="007E6DC5"/>
    <w:rsid w:val="008027C5"/>
    <w:rsid w:val="00803A03"/>
    <w:rsid w:val="008445DA"/>
    <w:rsid w:val="0088043C"/>
    <w:rsid w:val="00884889"/>
    <w:rsid w:val="008906C9"/>
    <w:rsid w:val="008A4FBA"/>
    <w:rsid w:val="008A5859"/>
    <w:rsid w:val="008B2DA5"/>
    <w:rsid w:val="008B320A"/>
    <w:rsid w:val="008B6968"/>
    <w:rsid w:val="008C3576"/>
    <w:rsid w:val="008C5738"/>
    <w:rsid w:val="008C6884"/>
    <w:rsid w:val="008C6A83"/>
    <w:rsid w:val="008D04F0"/>
    <w:rsid w:val="008F1614"/>
    <w:rsid w:val="008F3500"/>
    <w:rsid w:val="009008A3"/>
    <w:rsid w:val="00901ED3"/>
    <w:rsid w:val="0090493D"/>
    <w:rsid w:val="009227A7"/>
    <w:rsid w:val="00924E3C"/>
    <w:rsid w:val="0094708F"/>
    <w:rsid w:val="00957391"/>
    <w:rsid w:val="009611A9"/>
    <w:rsid w:val="009612BB"/>
    <w:rsid w:val="009638E9"/>
    <w:rsid w:val="0096728C"/>
    <w:rsid w:val="009713AD"/>
    <w:rsid w:val="00976A76"/>
    <w:rsid w:val="0098089B"/>
    <w:rsid w:val="00985928"/>
    <w:rsid w:val="00996929"/>
    <w:rsid w:val="009A5154"/>
    <w:rsid w:val="009C39EA"/>
    <w:rsid w:val="009C740A"/>
    <w:rsid w:val="009D7245"/>
    <w:rsid w:val="009E68C2"/>
    <w:rsid w:val="009F32EF"/>
    <w:rsid w:val="009F40B7"/>
    <w:rsid w:val="00A064DC"/>
    <w:rsid w:val="00A125C5"/>
    <w:rsid w:val="00A14CCC"/>
    <w:rsid w:val="00A231D9"/>
    <w:rsid w:val="00A2451C"/>
    <w:rsid w:val="00A32C73"/>
    <w:rsid w:val="00A35313"/>
    <w:rsid w:val="00A65EE7"/>
    <w:rsid w:val="00A70133"/>
    <w:rsid w:val="00A72854"/>
    <w:rsid w:val="00A770A6"/>
    <w:rsid w:val="00A813B1"/>
    <w:rsid w:val="00A843A4"/>
    <w:rsid w:val="00A96F36"/>
    <w:rsid w:val="00AA3A0B"/>
    <w:rsid w:val="00AB14AB"/>
    <w:rsid w:val="00AB29C3"/>
    <w:rsid w:val="00AB36C4"/>
    <w:rsid w:val="00AC32B2"/>
    <w:rsid w:val="00AC6EBD"/>
    <w:rsid w:val="00AD62FD"/>
    <w:rsid w:val="00AF6669"/>
    <w:rsid w:val="00AF7A89"/>
    <w:rsid w:val="00B17141"/>
    <w:rsid w:val="00B228E3"/>
    <w:rsid w:val="00B31575"/>
    <w:rsid w:val="00B32842"/>
    <w:rsid w:val="00B32A81"/>
    <w:rsid w:val="00B34166"/>
    <w:rsid w:val="00B43A7F"/>
    <w:rsid w:val="00B45DB7"/>
    <w:rsid w:val="00B50CBE"/>
    <w:rsid w:val="00B647A1"/>
    <w:rsid w:val="00B7696F"/>
    <w:rsid w:val="00B7768D"/>
    <w:rsid w:val="00B8547D"/>
    <w:rsid w:val="00B92225"/>
    <w:rsid w:val="00B93116"/>
    <w:rsid w:val="00B97BE6"/>
    <w:rsid w:val="00BB244F"/>
    <w:rsid w:val="00BC7DB0"/>
    <w:rsid w:val="00BD34A9"/>
    <w:rsid w:val="00BD67D6"/>
    <w:rsid w:val="00C06929"/>
    <w:rsid w:val="00C10FB9"/>
    <w:rsid w:val="00C12715"/>
    <w:rsid w:val="00C250D5"/>
    <w:rsid w:val="00C30C9D"/>
    <w:rsid w:val="00C341C3"/>
    <w:rsid w:val="00C35666"/>
    <w:rsid w:val="00C363F4"/>
    <w:rsid w:val="00C42436"/>
    <w:rsid w:val="00C507DC"/>
    <w:rsid w:val="00C55B69"/>
    <w:rsid w:val="00C61B9F"/>
    <w:rsid w:val="00C63C15"/>
    <w:rsid w:val="00C87E7A"/>
    <w:rsid w:val="00C92898"/>
    <w:rsid w:val="00CA4340"/>
    <w:rsid w:val="00CB3D63"/>
    <w:rsid w:val="00CC68F9"/>
    <w:rsid w:val="00CC7C2C"/>
    <w:rsid w:val="00CD2381"/>
    <w:rsid w:val="00CD2727"/>
    <w:rsid w:val="00CE5238"/>
    <w:rsid w:val="00CE7514"/>
    <w:rsid w:val="00D04036"/>
    <w:rsid w:val="00D04B92"/>
    <w:rsid w:val="00D20CE1"/>
    <w:rsid w:val="00D220A8"/>
    <w:rsid w:val="00D23B88"/>
    <w:rsid w:val="00D248D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E012BB"/>
    <w:rsid w:val="00E0357D"/>
    <w:rsid w:val="00E13325"/>
    <w:rsid w:val="00E25773"/>
    <w:rsid w:val="00E8152B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E0317"/>
    <w:rsid w:val="00EE5366"/>
    <w:rsid w:val="00EF67AE"/>
    <w:rsid w:val="00F240BB"/>
    <w:rsid w:val="00F31322"/>
    <w:rsid w:val="00F32C45"/>
    <w:rsid w:val="00F33E95"/>
    <w:rsid w:val="00F40129"/>
    <w:rsid w:val="00F4359D"/>
    <w:rsid w:val="00F47C47"/>
    <w:rsid w:val="00F54AFA"/>
    <w:rsid w:val="00F57FED"/>
    <w:rsid w:val="00F919CA"/>
    <w:rsid w:val="00FD0D58"/>
    <w:rsid w:val="00FE05BE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1D27C13"/>
  <w15:chartTrackingRefBased/>
  <w15:docId w15:val="{4E31370B-FE63-409B-B67B-11C27EE3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872C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SLO\Dire_RS_c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115A-FEEA-49EE-9E75-9D7095D4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Dire_RS_cest.dot</Template>
  <TotalTime>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6001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ATIlic</cp:lastModifiedBy>
  <cp:revision>3</cp:revision>
  <cp:lastPrinted>2020-11-15T18:31:00Z</cp:lastPrinted>
  <dcterms:created xsi:type="dcterms:W3CDTF">2020-11-16T11:46:00Z</dcterms:created>
  <dcterms:modified xsi:type="dcterms:W3CDTF">2020-11-16T11:47:00Z</dcterms:modified>
</cp:coreProperties>
</file>