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A37E98" w:rsidRPr="00A37E98">
        <w:rPr>
          <w:rFonts w:cs="Arial"/>
          <w:b/>
        </w:rPr>
        <w:t>1873/16, k.o. 1739 Zgornja Šišk</w:t>
      </w:r>
      <w:r w:rsidR="00A37E98">
        <w:rPr>
          <w:rFonts w:cs="Arial"/>
          <w:b/>
        </w:rPr>
        <w:t>a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pregledal(a) objavo javne dražbe št.</w:t>
      </w:r>
      <w:r w:rsidR="00A37E98">
        <w:rPr>
          <w:rFonts w:cs="Arial"/>
          <w:szCs w:val="20"/>
          <w:lang w:eastAsia="sl-SI"/>
        </w:rPr>
        <w:t xml:space="preserve"> 47804-99/2021</w:t>
      </w:r>
      <w:r w:rsidR="001B396F" w:rsidRPr="00F23405">
        <w:rPr>
          <w:rFonts w:cs="Arial"/>
          <w:szCs w:val="20"/>
        </w:rPr>
        <w:t xml:space="preserve"> z dne </w:t>
      </w:r>
      <w:r w:rsidR="00A37E98">
        <w:rPr>
          <w:rFonts w:cs="Arial"/>
          <w:szCs w:val="20"/>
        </w:rPr>
        <w:t>1. 6. 2022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A37E98">
      <w:t>47804-99/2021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36F73"/>
    <w:rsid w:val="002A33AD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37E98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AD331B-186B-45A1-AFD8-358C8D5D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2022-06-02T08:35:00Z</dcterms:created>
  <dcterms:modified xsi:type="dcterms:W3CDTF">2022-06-02T08:35:00Z</dcterms:modified>
</cp:coreProperties>
</file>