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B93649">
        <w:rPr>
          <w:rFonts w:cs="Arial"/>
          <w:b/>
        </w:rPr>
        <w:t xml:space="preserve"> 1825/24 k.o. 2015 Gorenji Logatec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B93649">
        <w:rPr>
          <w:rFonts w:cs="Arial"/>
          <w:szCs w:val="20"/>
        </w:rPr>
        <w:t>47804-72/2019</w:t>
      </w:r>
      <w:r w:rsidR="001B396F" w:rsidRPr="00F23405">
        <w:rPr>
          <w:rFonts w:cs="Arial"/>
          <w:szCs w:val="20"/>
        </w:rPr>
        <w:t xml:space="preserve"> z dne </w:t>
      </w:r>
      <w:r w:rsidR="00B93649">
        <w:rPr>
          <w:rFonts w:cs="Arial"/>
          <w:szCs w:val="20"/>
        </w:rPr>
        <w:t>1. 6. 2022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B93649">
      <w:t>47804-72/2019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35002E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93649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DA4456-4000-4D01-BF3F-A8D060F0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2022-06-02T08:40:00Z</dcterms:created>
  <dcterms:modified xsi:type="dcterms:W3CDTF">2022-06-02T08:40:00Z</dcterms:modified>
</cp:coreProperties>
</file>