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06E2851E"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3677B3" w:rsidRPr="003677B3">
        <w:rPr>
          <w:rFonts w:cs="Arial"/>
          <w:b w:val="0"/>
          <w:sz w:val="20"/>
          <w:szCs w:val="20"/>
        </w:rPr>
        <w:t>47804-22/2020</w:t>
      </w:r>
    </w:p>
    <w:p w14:paraId="4C019C57" w14:textId="104D35F5"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t>6. 6. 2023</w:t>
      </w:r>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1A09BF50"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0DB02D72" w:rsidR="002A5F13" w:rsidRPr="00291A2D" w:rsidRDefault="00416006" w:rsidP="008027C5">
      <w:pPr>
        <w:pStyle w:val="Telobesedila"/>
        <w:tabs>
          <w:tab w:val="left" w:pos="360"/>
        </w:tabs>
        <w:spacing w:before="0" w:after="0"/>
        <w:rPr>
          <w:rFonts w:ascii="Arial" w:hAnsi="Arial" w:cs="Arial"/>
          <w:b/>
          <w:sz w:val="20"/>
          <w:lang w:val="sl-SI"/>
        </w:rPr>
      </w:pPr>
      <w:r w:rsidRPr="00291A2D">
        <w:rPr>
          <w:rFonts w:ascii="Arial" w:hAnsi="Arial" w:cs="Arial"/>
          <w:sz w:val="20"/>
          <w:lang w:val="sl-SI"/>
        </w:rPr>
        <w:t xml:space="preserve">Predmet </w:t>
      </w:r>
      <w:r w:rsidR="008027C5" w:rsidRPr="00291A2D">
        <w:rPr>
          <w:rFonts w:ascii="Arial" w:hAnsi="Arial" w:cs="Arial"/>
          <w:sz w:val="20"/>
          <w:lang w:val="sl-SI"/>
        </w:rPr>
        <w:t xml:space="preserve">prodaje </w:t>
      </w:r>
      <w:r w:rsidR="00222421">
        <w:rPr>
          <w:rFonts w:ascii="Arial" w:hAnsi="Arial" w:cs="Arial"/>
          <w:sz w:val="20"/>
          <w:lang w:val="sl-SI"/>
        </w:rPr>
        <w:t>so</w:t>
      </w:r>
      <w:r w:rsidRPr="00291A2D">
        <w:rPr>
          <w:rFonts w:ascii="Arial" w:hAnsi="Arial" w:cs="Arial"/>
          <w:sz w:val="20"/>
          <w:lang w:val="sl-SI"/>
        </w:rPr>
        <w:t xml:space="preserve"> </w:t>
      </w:r>
      <w:r w:rsidRPr="00291A2D">
        <w:rPr>
          <w:rFonts w:ascii="Arial" w:hAnsi="Arial" w:cs="Arial"/>
          <w:b/>
          <w:sz w:val="20"/>
          <w:lang w:val="sl-SI"/>
        </w:rPr>
        <w:t>nepremičnin</w:t>
      </w:r>
      <w:r w:rsidR="00222421">
        <w:rPr>
          <w:rFonts w:ascii="Arial" w:hAnsi="Arial" w:cs="Arial"/>
          <w:b/>
          <w:sz w:val="20"/>
          <w:lang w:val="sl-SI"/>
        </w:rPr>
        <w:t>e</w:t>
      </w:r>
    </w:p>
    <w:p w14:paraId="23B50443" w14:textId="77777777" w:rsidR="003677B3" w:rsidRPr="00291A2D" w:rsidRDefault="003677B3" w:rsidP="003677B3">
      <w:pPr>
        <w:pStyle w:val="Telobesedila"/>
        <w:numPr>
          <w:ilvl w:val="0"/>
          <w:numId w:val="38"/>
        </w:numPr>
        <w:tabs>
          <w:tab w:val="left" w:pos="360"/>
        </w:tabs>
        <w:spacing w:before="0" w:after="0"/>
        <w:rPr>
          <w:rFonts w:ascii="Arial" w:hAnsi="Arial" w:cs="Arial"/>
          <w:sz w:val="20"/>
          <w:lang w:val="sl-SI"/>
        </w:rPr>
      </w:pPr>
      <w:r w:rsidRPr="00291A2D">
        <w:rPr>
          <w:rFonts w:ascii="Arial" w:hAnsi="Arial" w:cs="Arial"/>
          <w:b/>
          <w:sz w:val="20"/>
          <w:lang w:val="sl-SI"/>
        </w:rPr>
        <w:t xml:space="preserve">parc. št. 2023/53 v površini 220 m2 </w:t>
      </w:r>
    </w:p>
    <w:p w14:paraId="409D5779" w14:textId="36445CD7" w:rsidR="003677B3" w:rsidRPr="00291A2D" w:rsidRDefault="003677B3" w:rsidP="003677B3">
      <w:pPr>
        <w:pStyle w:val="Telobesedila"/>
        <w:numPr>
          <w:ilvl w:val="0"/>
          <w:numId w:val="38"/>
        </w:numPr>
        <w:tabs>
          <w:tab w:val="left" w:pos="360"/>
        </w:tabs>
        <w:spacing w:before="0" w:after="0"/>
        <w:rPr>
          <w:rFonts w:ascii="Arial" w:hAnsi="Arial" w:cs="Arial"/>
          <w:sz w:val="20"/>
          <w:lang w:val="sl-SI"/>
        </w:rPr>
      </w:pPr>
      <w:r w:rsidRPr="00291A2D">
        <w:rPr>
          <w:rFonts w:ascii="Arial" w:hAnsi="Arial" w:cs="Arial"/>
          <w:b/>
          <w:sz w:val="20"/>
          <w:lang w:val="sl-SI"/>
        </w:rPr>
        <w:t xml:space="preserve">parc. št. 2023/54 v površini 38 m2 </w:t>
      </w:r>
    </w:p>
    <w:p w14:paraId="3F6CCDF1" w14:textId="54B2FBD8" w:rsidR="002A5F13" w:rsidRPr="00291A2D" w:rsidRDefault="003837A2" w:rsidP="002A5F13">
      <w:pPr>
        <w:pStyle w:val="Telobesedila"/>
        <w:numPr>
          <w:ilvl w:val="0"/>
          <w:numId w:val="38"/>
        </w:numPr>
        <w:tabs>
          <w:tab w:val="left" w:pos="360"/>
        </w:tabs>
        <w:spacing w:before="0" w:after="0"/>
        <w:rPr>
          <w:rFonts w:ascii="Arial" w:hAnsi="Arial" w:cs="Arial"/>
          <w:sz w:val="20"/>
          <w:lang w:val="sl-SI"/>
        </w:rPr>
      </w:pPr>
      <w:r w:rsidRPr="00291A2D">
        <w:rPr>
          <w:rFonts w:ascii="Arial" w:hAnsi="Arial" w:cs="Arial"/>
          <w:b/>
          <w:sz w:val="20"/>
          <w:lang w:val="sl-SI"/>
        </w:rPr>
        <w:t xml:space="preserve">parc. št. </w:t>
      </w:r>
      <w:r w:rsidR="003677B3" w:rsidRPr="00291A2D">
        <w:rPr>
          <w:rFonts w:ascii="Arial" w:hAnsi="Arial" w:cs="Arial"/>
          <w:b/>
          <w:sz w:val="20"/>
          <w:lang w:val="sl-SI"/>
        </w:rPr>
        <w:t xml:space="preserve">2023/55 </w:t>
      </w:r>
      <w:r w:rsidR="00BA6B05" w:rsidRPr="00291A2D">
        <w:rPr>
          <w:rFonts w:ascii="Arial" w:hAnsi="Arial" w:cs="Arial"/>
          <w:b/>
          <w:sz w:val="20"/>
          <w:lang w:val="sl-SI"/>
        </w:rPr>
        <w:t xml:space="preserve">v površini </w:t>
      </w:r>
      <w:r w:rsidR="003677B3" w:rsidRPr="00291A2D">
        <w:rPr>
          <w:rFonts w:ascii="Arial" w:hAnsi="Arial" w:cs="Arial"/>
          <w:b/>
          <w:sz w:val="20"/>
          <w:lang w:val="sl-SI"/>
        </w:rPr>
        <w:t>39</w:t>
      </w:r>
      <w:r w:rsidR="00BA6B05" w:rsidRPr="00291A2D">
        <w:rPr>
          <w:rFonts w:ascii="Arial" w:hAnsi="Arial" w:cs="Arial"/>
          <w:b/>
          <w:sz w:val="20"/>
          <w:lang w:val="sl-SI"/>
        </w:rPr>
        <w:t xml:space="preserve"> m2 </w:t>
      </w:r>
    </w:p>
    <w:p w14:paraId="2E1683F3" w14:textId="4E2FD6B1" w:rsidR="003677B3" w:rsidRPr="00291A2D" w:rsidRDefault="003677B3" w:rsidP="002A5F13">
      <w:pPr>
        <w:pStyle w:val="Telobesedila"/>
        <w:tabs>
          <w:tab w:val="left" w:pos="360"/>
        </w:tabs>
        <w:spacing w:before="0" w:after="0"/>
        <w:rPr>
          <w:rFonts w:ascii="Arial" w:hAnsi="Arial" w:cs="Arial"/>
          <w:b/>
          <w:sz w:val="20"/>
        </w:rPr>
      </w:pPr>
      <w:r w:rsidRPr="00291A2D">
        <w:rPr>
          <w:rFonts w:ascii="Arial" w:hAnsi="Arial" w:cs="Arial"/>
          <w:b/>
          <w:sz w:val="20"/>
        </w:rPr>
        <w:t>vse k.o. 2212 Žaga</w:t>
      </w:r>
    </w:p>
    <w:p w14:paraId="08F992BA" w14:textId="77777777" w:rsidR="003677B3" w:rsidRPr="00291A2D" w:rsidRDefault="003677B3" w:rsidP="002A5F13">
      <w:pPr>
        <w:pStyle w:val="Telobesedila"/>
        <w:tabs>
          <w:tab w:val="left" w:pos="360"/>
        </w:tabs>
        <w:spacing w:before="0" w:after="0"/>
        <w:rPr>
          <w:rFonts w:ascii="Arial" w:hAnsi="Arial" w:cs="Arial"/>
          <w:sz w:val="20"/>
        </w:rPr>
      </w:pPr>
    </w:p>
    <w:p w14:paraId="5321C054" w14:textId="5F2B2EAA" w:rsidR="008A5859" w:rsidRPr="00291A2D" w:rsidRDefault="006C6D0F" w:rsidP="002A5F13">
      <w:pPr>
        <w:pStyle w:val="Telobesedila"/>
        <w:tabs>
          <w:tab w:val="left" w:pos="360"/>
        </w:tabs>
        <w:spacing w:before="0" w:after="0"/>
        <w:rPr>
          <w:rFonts w:ascii="Arial" w:hAnsi="Arial" w:cs="Arial"/>
          <w:sz w:val="20"/>
          <w:lang w:val="sl-SI"/>
        </w:rPr>
      </w:pPr>
      <w:r w:rsidRPr="00291A2D">
        <w:rPr>
          <w:rFonts w:ascii="Arial" w:hAnsi="Arial" w:cs="Arial"/>
          <w:sz w:val="20"/>
        </w:rPr>
        <w:t>(v nadaljevanju: nepremičnina)</w:t>
      </w:r>
      <w:r w:rsidR="008027C5" w:rsidRPr="00291A2D">
        <w:rPr>
          <w:rFonts w:ascii="Arial" w:hAnsi="Arial" w:cs="Arial"/>
          <w:sz w:val="20"/>
        </w:rPr>
        <w:t>,</w:t>
      </w:r>
      <w:r w:rsidR="00222421">
        <w:rPr>
          <w:rFonts w:ascii="Arial" w:hAnsi="Arial" w:cs="Arial"/>
          <w:sz w:val="20"/>
        </w:rPr>
        <w:t xml:space="preserve"> </w:t>
      </w:r>
      <w:r w:rsidR="008027C5" w:rsidRPr="00291A2D">
        <w:rPr>
          <w:rFonts w:ascii="Arial" w:hAnsi="Arial" w:cs="Arial"/>
          <w:sz w:val="20"/>
        </w:rPr>
        <w:t xml:space="preserve">ki v </w:t>
      </w:r>
      <w:r w:rsidR="002A5F13" w:rsidRPr="00291A2D">
        <w:rPr>
          <w:rFonts w:ascii="Arial" w:hAnsi="Arial" w:cs="Arial"/>
          <w:sz w:val="20"/>
          <w:lang w:val="sl-SI"/>
        </w:rPr>
        <w:t xml:space="preserve">naravi </w:t>
      </w:r>
      <w:r w:rsidR="003677B3" w:rsidRPr="00291A2D">
        <w:rPr>
          <w:rFonts w:ascii="Arial" w:hAnsi="Arial" w:cs="Arial"/>
          <w:sz w:val="20"/>
          <w:lang w:val="sl-SI"/>
        </w:rPr>
        <w:t xml:space="preserve">predstavljajo funkcionalno zemljišče, delno asfaltirani dovozni priključek, delno vrt. </w:t>
      </w:r>
      <w:r w:rsidR="008D52C6" w:rsidRPr="00291A2D">
        <w:rPr>
          <w:rFonts w:ascii="Arial" w:hAnsi="Arial" w:cs="Arial"/>
          <w:sz w:val="20"/>
          <w:lang w:val="sl-SI"/>
        </w:rPr>
        <w:t>o</w:t>
      </w:r>
      <w:r w:rsidR="003677B3" w:rsidRPr="00291A2D">
        <w:rPr>
          <w:rFonts w:ascii="Arial" w:hAnsi="Arial" w:cs="Arial"/>
          <w:sz w:val="20"/>
          <w:lang w:val="sl-SI"/>
        </w:rPr>
        <w:t>z sadovnjak v katerem stojijo pločevinaste lope.</w:t>
      </w:r>
      <w:r w:rsidR="002A5F13" w:rsidRPr="00291A2D">
        <w:rPr>
          <w:rFonts w:ascii="Arial" w:hAnsi="Arial" w:cs="Arial"/>
          <w:sz w:val="20"/>
          <w:lang w:val="sl-SI"/>
        </w:rPr>
        <w:t xml:space="preserve"> </w:t>
      </w:r>
    </w:p>
    <w:p w14:paraId="50DC2D5B" w14:textId="77777777" w:rsidR="001C0E7A" w:rsidRPr="00291A2D" w:rsidRDefault="001C0E7A" w:rsidP="001E5218">
      <w:pPr>
        <w:pStyle w:val="Telobesedila"/>
        <w:tabs>
          <w:tab w:val="left" w:pos="360"/>
        </w:tabs>
        <w:spacing w:before="0" w:after="0"/>
        <w:rPr>
          <w:rFonts w:ascii="Arial" w:hAnsi="Arial" w:cs="Arial"/>
          <w:sz w:val="20"/>
          <w:lang w:val="sl-SI"/>
        </w:rPr>
      </w:pPr>
    </w:p>
    <w:p w14:paraId="29C4E9E8" w14:textId="48346B5D" w:rsidR="00B7768D" w:rsidRPr="00291A2D" w:rsidRDefault="00EE5366" w:rsidP="001E5218">
      <w:pPr>
        <w:pStyle w:val="Telobesedila"/>
        <w:tabs>
          <w:tab w:val="left" w:pos="360"/>
        </w:tabs>
        <w:spacing w:before="0" w:after="0"/>
        <w:rPr>
          <w:rFonts w:ascii="Arial" w:hAnsi="Arial" w:cs="Arial"/>
          <w:sz w:val="20"/>
          <w:lang w:val="sl-SI"/>
        </w:rPr>
      </w:pPr>
      <w:r w:rsidRPr="00291A2D">
        <w:rPr>
          <w:rFonts w:ascii="Arial" w:hAnsi="Arial" w:cs="Arial"/>
          <w:sz w:val="20"/>
          <w:lang w:val="sl-SI"/>
        </w:rPr>
        <w:t xml:space="preserve">Iz potrdila </w:t>
      </w:r>
      <w:r w:rsidR="00B43A7F" w:rsidRPr="00291A2D">
        <w:rPr>
          <w:rFonts w:ascii="Arial" w:hAnsi="Arial" w:cs="Arial"/>
          <w:sz w:val="20"/>
          <w:lang w:val="sl-SI"/>
        </w:rPr>
        <w:t xml:space="preserve">o namenski rabi zemljišča št. </w:t>
      </w:r>
      <w:r w:rsidR="003677B3" w:rsidRPr="00291A2D">
        <w:rPr>
          <w:rFonts w:ascii="Arial" w:hAnsi="Arial" w:cs="Arial"/>
          <w:sz w:val="20"/>
          <w:lang w:val="sl-SI"/>
        </w:rPr>
        <w:t>351-14/2023-2</w:t>
      </w:r>
      <w:r w:rsidR="002A5F13" w:rsidRPr="00291A2D">
        <w:rPr>
          <w:rFonts w:ascii="Arial" w:hAnsi="Arial" w:cs="Arial"/>
          <w:sz w:val="20"/>
          <w:lang w:val="sl-SI"/>
        </w:rPr>
        <w:t>,</w:t>
      </w:r>
      <w:r w:rsidR="00B43A7F" w:rsidRPr="00291A2D">
        <w:rPr>
          <w:rFonts w:ascii="Arial" w:hAnsi="Arial" w:cs="Arial"/>
          <w:sz w:val="20"/>
          <w:lang w:val="sl-SI"/>
        </w:rPr>
        <w:t xml:space="preserve"> ki ga je dne </w:t>
      </w:r>
      <w:r w:rsidR="003677B3" w:rsidRPr="00291A2D">
        <w:rPr>
          <w:rFonts w:ascii="Arial" w:hAnsi="Arial" w:cs="Arial"/>
          <w:sz w:val="20"/>
          <w:lang w:val="sl-SI"/>
        </w:rPr>
        <w:t>17. 1. 2023</w:t>
      </w:r>
      <w:r w:rsidR="00B43A7F" w:rsidRPr="00291A2D">
        <w:rPr>
          <w:rFonts w:ascii="Arial" w:hAnsi="Arial" w:cs="Arial"/>
          <w:sz w:val="20"/>
          <w:lang w:val="sl-SI"/>
        </w:rPr>
        <w:t xml:space="preserve"> izdala </w:t>
      </w:r>
      <w:r w:rsidR="002A5F13" w:rsidRPr="00291A2D">
        <w:rPr>
          <w:rFonts w:ascii="Arial" w:hAnsi="Arial" w:cs="Arial"/>
          <w:sz w:val="20"/>
          <w:lang w:val="sl-SI"/>
        </w:rPr>
        <w:t xml:space="preserve">Občina </w:t>
      </w:r>
      <w:r w:rsidR="003677B3" w:rsidRPr="00291A2D">
        <w:rPr>
          <w:rFonts w:ascii="Arial" w:hAnsi="Arial" w:cs="Arial"/>
          <w:sz w:val="20"/>
          <w:lang w:val="sl-SI"/>
        </w:rPr>
        <w:t>Bovec</w:t>
      </w:r>
      <w:r w:rsidR="00B43A7F" w:rsidRPr="00291A2D">
        <w:rPr>
          <w:rFonts w:ascii="Arial" w:hAnsi="Arial" w:cs="Arial"/>
          <w:sz w:val="20"/>
          <w:lang w:val="sl-SI"/>
        </w:rPr>
        <w:t xml:space="preserve"> izhaja, da </w:t>
      </w:r>
      <w:r w:rsidR="003677B3" w:rsidRPr="00291A2D">
        <w:rPr>
          <w:rFonts w:ascii="Arial" w:hAnsi="Arial" w:cs="Arial"/>
          <w:sz w:val="20"/>
          <w:lang w:val="sl-SI"/>
        </w:rPr>
        <w:t>s</w:t>
      </w:r>
      <w:r w:rsidR="00222421">
        <w:rPr>
          <w:rFonts w:ascii="Arial" w:hAnsi="Arial" w:cs="Arial"/>
          <w:sz w:val="20"/>
          <w:lang w:val="sl-SI"/>
        </w:rPr>
        <w:t>e</w:t>
      </w:r>
      <w:r w:rsidR="003677B3" w:rsidRPr="00291A2D">
        <w:rPr>
          <w:rFonts w:ascii="Arial" w:hAnsi="Arial" w:cs="Arial"/>
          <w:sz w:val="20"/>
          <w:lang w:val="sl-SI"/>
        </w:rPr>
        <w:t xml:space="preserve"> </w:t>
      </w:r>
      <w:r w:rsidR="008D52C6" w:rsidRPr="00291A2D">
        <w:rPr>
          <w:rFonts w:ascii="Arial" w:hAnsi="Arial" w:cs="Arial"/>
          <w:sz w:val="20"/>
          <w:lang w:val="sl-SI"/>
        </w:rPr>
        <w:t>zemljišča nahajajo</w:t>
      </w:r>
      <w:r w:rsidR="002A5F13" w:rsidRPr="00291A2D">
        <w:rPr>
          <w:rFonts w:ascii="Arial" w:hAnsi="Arial" w:cs="Arial"/>
          <w:sz w:val="20"/>
          <w:lang w:val="sl-SI"/>
        </w:rPr>
        <w:t xml:space="preserve"> v območju </w:t>
      </w:r>
      <w:r w:rsidR="008D52C6" w:rsidRPr="00291A2D">
        <w:rPr>
          <w:rFonts w:ascii="Arial" w:hAnsi="Arial" w:cs="Arial"/>
          <w:sz w:val="20"/>
          <w:lang w:val="sl-SI"/>
        </w:rPr>
        <w:t xml:space="preserve">»ostala območja«, </w:t>
      </w:r>
      <w:r w:rsidR="00291A2D">
        <w:rPr>
          <w:rFonts w:ascii="Arial" w:hAnsi="Arial" w:cs="Arial"/>
          <w:sz w:val="20"/>
          <w:lang w:val="sl-SI"/>
        </w:rPr>
        <w:t xml:space="preserve">parc. št. 2023/53 </w:t>
      </w:r>
      <w:r w:rsidR="008D52C6" w:rsidRPr="00291A2D">
        <w:rPr>
          <w:rFonts w:ascii="Arial" w:hAnsi="Arial" w:cs="Arial"/>
          <w:sz w:val="20"/>
          <w:lang w:val="sl-SI"/>
        </w:rPr>
        <w:t xml:space="preserve">pa še na območju gozdnih zemljišč in območju razpršene poselitve. </w:t>
      </w:r>
    </w:p>
    <w:p w14:paraId="024E27B3" w14:textId="77777777" w:rsidR="00B7768D" w:rsidRPr="00291A2D" w:rsidRDefault="00B7768D" w:rsidP="001E5218">
      <w:pPr>
        <w:pStyle w:val="Telobesedila"/>
        <w:tabs>
          <w:tab w:val="left" w:pos="360"/>
        </w:tabs>
        <w:spacing w:before="0" w:after="0"/>
        <w:rPr>
          <w:rFonts w:ascii="Arial" w:hAnsi="Arial" w:cs="Arial"/>
          <w:sz w:val="20"/>
          <w:lang w:val="sl-SI"/>
        </w:rPr>
      </w:pPr>
    </w:p>
    <w:p w14:paraId="0B55BD45" w14:textId="10729A85" w:rsidR="001C0E7A" w:rsidRPr="00985928" w:rsidRDefault="00877020" w:rsidP="001E5218">
      <w:pPr>
        <w:pStyle w:val="Telobesedila"/>
        <w:tabs>
          <w:tab w:val="left" w:pos="360"/>
        </w:tabs>
        <w:spacing w:before="0" w:after="0"/>
        <w:rPr>
          <w:rFonts w:ascii="Arial" w:hAnsi="Arial" w:cs="Arial"/>
          <w:sz w:val="20"/>
          <w:lang w:val="sl-SI"/>
        </w:rPr>
      </w:pPr>
      <w:r w:rsidRPr="00291A2D">
        <w:rPr>
          <w:rFonts w:ascii="Arial" w:hAnsi="Arial" w:cs="Arial"/>
          <w:sz w:val="20"/>
          <w:lang w:val="sl-SI"/>
        </w:rPr>
        <w:t>Obravnavan</w:t>
      </w:r>
      <w:r w:rsidR="00222421">
        <w:rPr>
          <w:rFonts w:ascii="Arial" w:hAnsi="Arial" w:cs="Arial"/>
          <w:sz w:val="20"/>
          <w:lang w:val="sl-SI"/>
        </w:rPr>
        <w:t>e</w:t>
      </w:r>
      <w:r w:rsidRPr="00291A2D">
        <w:rPr>
          <w:rFonts w:ascii="Arial" w:hAnsi="Arial" w:cs="Arial"/>
          <w:sz w:val="20"/>
          <w:lang w:val="sl-SI"/>
        </w:rPr>
        <w:t xml:space="preserve"> nepremičnin</w:t>
      </w:r>
      <w:r w:rsidR="00222421">
        <w:rPr>
          <w:rFonts w:ascii="Arial" w:hAnsi="Arial" w:cs="Arial"/>
          <w:sz w:val="20"/>
          <w:lang w:val="sl-SI"/>
        </w:rPr>
        <w:t>e ležijo</w:t>
      </w:r>
      <w:r w:rsidR="002A5F13" w:rsidRPr="00291A2D">
        <w:rPr>
          <w:rFonts w:ascii="Arial" w:hAnsi="Arial" w:cs="Arial"/>
          <w:sz w:val="20"/>
          <w:lang w:val="sl-SI"/>
        </w:rPr>
        <w:t xml:space="preserve"> na območju predkupne pravice občine po Odloku o predkupni pravici Občine </w:t>
      </w:r>
      <w:r w:rsidR="00291A2D">
        <w:rPr>
          <w:rFonts w:ascii="Arial" w:hAnsi="Arial" w:cs="Arial"/>
          <w:sz w:val="20"/>
          <w:lang w:val="sl-SI"/>
        </w:rPr>
        <w:t>Bovec</w:t>
      </w:r>
      <w:r w:rsidR="002A5F13" w:rsidRPr="00291A2D">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Telobesedila"/>
        <w:tabs>
          <w:tab w:val="left" w:pos="360"/>
        </w:tabs>
        <w:spacing w:before="0" w:after="0"/>
        <w:rPr>
          <w:rFonts w:ascii="Arial" w:hAnsi="Arial" w:cs="Arial"/>
          <w:sz w:val="20"/>
          <w:lang w:val="sl-SI"/>
        </w:rPr>
      </w:pPr>
    </w:p>
    <w:p w14:paraId="1A90BB9F" w14:textId="77777777" w:rsidR="00222421" w:rsidRDefault="00222421"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Nepremičnine</w:t>
      </w:r>
      <w:r w:rsidR="008D595C" w:rsidRPr="00863B35">
        <w:rPr>
          <w:rFonts w:ascii="Arial" w:hAnsi="Arial" w:cs="Arial"/>
          <w:sz w:val="20"/>
          <w:lang w:val="sl-SI"/>
        </w:rPr>
        <w:t xml:space="preserve"> </w:t>
      </w:r>
      <w:r>
        <w:rPr>
          <w:rFonts w:ascii="Arial" w:hAnsi="Arial" w:cs="Arial"/>
          <w:sz w:val="20"/>
          <w:lang w:val="sl-SI"/>
        </w:rPr>
        <w:t>so</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r>
        <w:rPr>
          <w:rFonts w:ascii="Arial" w:hAnsi="Arial" w:cs="Arial"/>
          <w:sz w:val="20"/>
          <w:lang w:val="sl-SI"/>
        </w:rPr>
        <w:t xml:space="preserve">Na nepremičninah je vpisana neprava stvarna služnost. </w:t>
      </w:r>
    </w:p>
    <w:p w14:paraId="15972FFD" w14:textId="4AEA5376" w:rsidR="00EE0317" w:rsidRDefault="00222421"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Nepremičnine</w:t>
      </w:r>
      <w:r w:rsidR="006C6D0F" w:rsidRPr="00985928">
        <w:rPr>
          <w:rFonts w:ascii="Arial" w:hAnsi="Arial" w:cs="Arial"/>
          <w:sz w:val="20"/>
          <w:lang w:val="sl-SI"/>
        </w:rPr>
        <w:t xml:space="preserve"> se prodaja</w:t>
      </w:r>
      <w:r w:rsidR="00291A2D">
        <w:rPr>
          <w:rFonts w:ascii="Arial" w:hAnsi="Arial" w:cs="Arial"/>
          <w:sz w:val="20"/>
          <w:lang w:val="sl-SI"/>
        </w:rPr>
        <w:t>jo</w:t>
      </w:r>
      <w:r w:rsidR="002A5F13">
        <w:rPr>
          <w:rFonts w:ascii="Arial" w:hAnsi="Arial" w:cs="Arial"/>
          <w:sz w:val="20"/>
          <w:lang w:val="sl-SI"/>
        </w:rPr>
        <w:t xml:space="preserve"> </w:t>
      </w:r>
      <w:r w:rsidR="00291A2D">
        <w:rPr>
          <w:rFonts w:ascii="Arial" w:hAnsi="Arial" w:cs="Arial"/>
          <w:sz w:val="20"/>
          <w:lang w:val="sl-SI"/>
        </w:rPr>
        <w:t xml:space="preserve">posamično. </w:t>
      </w:r>
    </w:p>
    <w:p w14:paraId="6418C750" w14:textId="77777777" w:rsidR="00B7768D" w:rsidRPr="00985928" w:rsidRDefault="00B7768D" w:rsidP="00B7768D">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4437EE46" w:rsidR="00202C3B" w:rsidRDefault="00202C3B" w:rsidP="001E5218">
      <w:pPr>
        <w:pStyle w:val="Telobesedila"/>
        <w:tabs>
          <w:tab w:val="left" w:pos="360"/>
        </w:tabs>
        <w:spacing w:before="0" w:after="0"/>
        <w:rPr>
          <w:rFonts w:ascii="Arial" w:hAnsi="Arial" w:cs="Arial"/>
          <w:b/>
          <w:sz w:val="20"/>
          <w:lang w:val="sl-SI"/>
        </w:rPr>
      </w:pPr>
    </w:p>
    <w:p w14:paraId="30BCD06B" w14:textId="1D3ED316" w:rsidR="00291A2D" w:rsidRPr="00291A2D" w:rsidRDefault="00291A2D" w:rsidP="001E5218">
      <w:pPr>
        <w:pStyle w:val="Telobesedila"/>
        <w:tabs>
          <w:tab w:val="left" w:pos="360"/>
        </w:tabs>
        <w:spacing w:before="0" w:after="0"/>
        <w:rPr>
          <w:rFonts w:ascii="Arial" w:hAnsi="Arial" w:cs="Arial"/>
          <w:sz w:val="20"/>
          <w:lang w:val="sl-SI"/>
        </w:rPr>
      </w:pPr>
      <w:r w:rsidRPr="00291A2D">
        <w:rPr>
          <w:rFonts w:ascii="Arial" w:hAnsi="Arial" w:cs="Arial"/>
          <w:sz w:val="20"/>
          <w:lang w:val="sl-SI"/>
        </w:rPr>
        <w:t xml:space="preserve">Izklicna vrednost: </w:t>
      </w:r>
    </w:p>
    <w:p w14:paraId="5D3DEE78" w14:textId="182F70EA" w:rsidR="00291A2D" w:rsidRPr="00291A2D" w:rsidRDefault="00291A2D" w:rsidP="00291A2D">
      <w:pPr>
        <w:pStyle w:val="Telobesedila"/>
        <w:numPr>
          <w:ilvl w:val="0"/>
          <w:numId w:val="38"/>
        </w:numPr>
        <w:tabs>
          <w:tab w:val="left" w:pos="360"/>
        </w:tabs>
        <w:spacing w:before="0" w:after="0"/>
        <w:rPr>
          <w:rFonts w:ascii="Arial" w:hAnsi="Arial" w:cs="Arial"/>
          <w:sz w:val="20"/>
          <w:lang w:val="sl-SI"/>
        </w:rPr>
      </w:pPr>
      <w:r w:rsidRPr="00291A2D">
        <w:rPr>
          <w:rFonts w:ascii="Arial" w:hAnsi="Arial" w:cs="Arial"/>
          <w:b/>
          <w:sz w:val="20"/>
          <w:lang w:val="sl-SI"/>
        </w:rPr>
        <w:t xml:space="preserve">parc. št. 2023/53 </w:t>
      </w:r>
      <w:r>
        <w:rPr>
          <w:rFonts w:ascii="Arial" w:hAnsi="Arial" w:cs="Arial"/>
          <w:b/>
          <w:sz w:val="20"/>
          <w:lang w:val="sl-SI"/>
        </w:rPr>
        <w:t>– 2.400,00 EUR</w:t>
      </w:r>
      <w:r w:rsidRPr="00291A2D">
        <w:rPr>
          <w:rFonts w:ascii="Arial" w:hAnsi="Arial" w:cs="Arial"/>
          <w:b/>
          <w:sz w:val="20"/>
          <w:lang w:val="sl-SI"/>
        </w:rPr>
        <w:t xml:space="preserve"> </w:t>
      </w:r>
    </w:p>
    <w:p w14:paraId="2BF249F0" w14:textId="53C5041C" w:rsidR="00291A2D" w:rsidRPr="00291A2D" w:rsidRDefault="00291A2D" w:rsidP="00291A2D">
      <w:pPr>
        <w:pStyle w:val="Telobesedila"/>
        <w:numPr>
          <w:ilvl w:val="0"/>
          <w:numId w:val="38"/>
        </w:numPr>
        <w:tabs>
          <w:tab w:val="left" w:pos="360"/>
        </w:tabs>
        <w:spacing w:before="0" w:after="0"/>
        <w:rPr>
          <w:rFonts w:ascii="Arial" w:hAnsi="Arial" w:cs="Arial"/>
          <w:sz w:val="20"/>
          <w:lang w:val="sl-SI"/>
        </w:rPr>
      </w:pPr>
      <w:r w:rsidRPr="00291A2D">
        <w:rPr>
          <w:rFonts w:ascii="Arial" w:hAnsi="Arial" w:cs="Arial"/>
          <w:b/>
          <w:sz w:val="20"/>
          <w:lang w:val="sl-SI"/>
        </w:rPr>
        <w:t xml:space="preserve">parc. št. 2023/54 </w:t>
      </w:r>
      <w:r>
        <w:rPr>
          <w:rFonts w:ascii="Arial" w:hAnsi="Arial" w:cs="Arial"/>
          <w:b/>
          <w:sz w:val="20"/>
          <w:lang w:val="sl-SI"/>
        </w:rPr>
        <w:t>– 420,00 EUR</w:t>
      </w:r>
      <w:r w:rsidRPr="00291A2D">
        <w:rPr>
          <w:rFonts w:ascii="Arial" w:hAnsi="Arial" w:cs="Arial"/>
          <w:b/>
          <w:sz w:val="20"/>
          <w:lang w:val="sl-SI"/>
        </w:rPr>
        <w:t xml:space="preserve"> </w:t>
      </w:r>
    </w:p>
    <w:p w14:paraId="090B3596" w14:textId="25A899EE" w:rsidR="00291A2D" w:rsidRPr="00291A2D" w:rsidRDefault="00291A2D" w:rsidP="00291A2D">
      <w:pPr>
        <w:pStyle w:val="Telobesedila"/>
        <w:numPr>
          <w:ilvl w:val="0"/>
          <w:numId w:val="38"/>
        </w:numPr>
        <w:tabs>
          <w:tab w:val="left" w:pos="360"/>
        </w:tabs>
        <w:spacing w:before="0" w:after="0"/>
        <w:rPr>
          <w:rFonts w:ascii="Arial" w:hAnsi="Arial" w:cs="Arial"/>
          <w:sz w:val="20"/>
          <w:lang w:val="sl-SI"/>
        </w:rPr>
      </w:pPr>
      <w:r w:rsidRPr="00291A2D">
        <w:rPr>
          <w:rFonts w:ascii="Arial" w:hAnsi="Arial" w:cs="Arial"/>
          <w:b/>
          <w:sz w:val="20"/>
          <w:lang w:val="sl-SI"/>
        </w:rPr>
        <w:t xml:space="preserve">parc. št. 2023/55 </w:t>
      </w:r>
      <w:r>
        <w:rPr>
          <w:rFonts w:ascii="Arial" w:hAnsi="Arial" w:cs="Arial"/>
          <w:b/>
          <w:sz w:val="20"/>
          <w:lang w:val="sl-SI"/>
        </w:rPr>
        <w:t>-430,00 EUR</w:t>
      </w:r>
    </w:p>
    <w:p w14:paraId="4BD06D99" w14:textId="16A54726" w:rsidR="00291A2D" w:rsidRDefault="00291A2D" w:rsidP="00EB4698">
      <w:pPr>
        <w:pStyle w:val="Telobesedila"/>
        <w:spacing w:before="0" w:after="0"/>
        <w:rPr>
          <w:rFonts w:ascii="Arial" w:hAnsi="Arial" w:cs="Arial"/>
          <w:sz w:val="20"/>
          <w:lang w:val="sl-SI"/>
        </w:rPr>
      </w:pPr>
    </w:p>
    <w:p w14:paraId="29829D4A" w14:textId="77777777" w:rsidR="00EB3611" w:rsidRPr="00985928" w:rsidRDefault="00EB3611"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100,00</w:t>
      </w:r>
      <w:r w:rsidRPr="00985928">
        <w:rPr>
          <w:rFonts w:ascii="Arial" w:hAnsi="Arial" w:cs="Arial"/>
          <w:sz w:val="20"/>
          <w:lang w:val="sl-SI"/>
        </w:rPr>
        <w:t xml:space="preserve"> EUR.</w:t>
      </w:r>
    </w:p>
    <w:p w14:paraId="12D8F348" w14:textId="77777777" w:rsidR="00202C3B" w:rsidRPr="00985928" w:rsidRDefault="00202C3B" w:rsidP="001E5218">
      <w:pPr>
        <w:pStyle w:val="Telobesedila"/>
        <w:tabs>
          <w:tab w:val="left" w:pos="360"/>
        </w:tabs>
        <w:spacing w:before="0" w:after="0"/>
        <w:rPr>
          <w:rFonts w:ascii="Arial" w:hAnsi="Arial" w:cs="Arial"/>
          <w:sz w:val="20"/>
          <w:lang w:val="sl-SI"/>
        </w:rPr>
      </w:pPr>
    </w:p>
    <w:p w14:paraId="27F9CB01" w14:textId="77777777" w:rsidR="009008A3" w:rsidRPr="00CC68F9" w:rsidRDefault="009008A3" w:rsidP="009008A3">
      <w:pPr>
        <w:pStyle w:val="Telobesedila"/>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Telobesedila"/>
        <w:tabs>
          <w:tab w:val="left" w:pos="360"/>
        </w:tabs>
        <w:spacing w:before="0" w:after="0"/>
        <w:rPr>
          <w:rFonts w:ascii="Arial" w:hAnsi="Arial" w:cs="Arial"/>
          <w:sz w:val="20"/>
          <w:lang w:val="sl-SI"/>
        </w:rPr>
      </w:pPr>
    </w:p>
    <w:p w14:paraId="1B5AB2C7" w14:textId="77777777" w:rsidR="008D595C" w:rsidRPr="00985928" w:rsidRDefault="008D595C" w:rsidP="001E5218">
      <w:pPr>
        <w:pStyle w:val="Telobesedila"/>
        <w:tabs>
          <w:tab w:val="left" w:pos="360"/>
        </w:tabs>
        <w:spacing w:before="0" w:after="0"/>
        <w:rPr>
          <w:rFonts w:ascii="Arial" w:hAnsi="Arial" w:cs="Arial"/>
          <w:sz w:val="20"/>
          <w:lang w:val="sl-SI"/>
        </w:rPr>
      </w:pPr>
    </w:p>
    <w:p w14:paraId="01894401" w14:textId="77777777" w:rsidR="009713AD" w:rsidRPr="00985928" w:rsidRDefault="009713AD" w:rsidP="00397FEB">
      <w:pPr>
        <w:pStyle w:val="Telobesedila"/>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Telobesedila"/>
        <w:spacing w:before="0" w:after="0"/>
        <w:rPr>
          <w:rFonts w:ascii="Arial" w:hAnsi="Arial" w:cs="Arial"/>
          <w:b/>
          <w:sz w:val="20"/>
          <w:lang w:val="sl-SI"/>
        </w:rPr>
      </w:pPr>
    </w:p>
    <w:p w14:paraId="5FA1FB91" w14:textId="77777777" w:rsidR="00291A2D" w:rsidRDefault="009713AD" w:rsidP="001E5218">
      <w:pPr>
        <w:pStyle w:val="Telobesedila"/>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p>
    <w:p w14:paraId="637352EF" w14:textId="04FAE761" w:rsidR="00291A2D" w:rsidRPr="00291A2D" w:rsidRDefault="00291A2D" w:rsidP="00291A2D">
      <w:pPr>
        <w:pStyle w:val="Telobesedila"/>
        <w:rPr>
          <w:rFonts w:ascii="Arial" w:hAnsi="Arial" w:cs="Arial"/>
          <w:sz w:val="20"/>
          <w:lang w:val="sl-SI"/>
        </w:rPr>
      </w:pPr>
      <w:r>
        <w:rPr>
          <w:rFonts w:ascii="Arial" w:hAnsi="Arial" w:cs="Arial"/>
          <w:sz w:val="20"/>
          <w:lang w:val="sl-SI"/>
        </w:rPr>
        <w:t>•</w:t>
      </w:r>
      <w:r>
        <w:rPr>
          <w:rFonts w:ascii="Arial" w:hAnsi="Arial" w:cs="Arial"/>
          <w:sz w:val="20"/>
          <w:lang w:val="sl-SI"/>
        </w:rPr>
        <w:tab/>
        <w:t>parc. št. 2023/53 – 24</w:t>
      </w:r>
      <w:r w:rsidRPr="00291A2D">
        <w:rPr>
          <w:rFonts w:ascii="Arial" w:hAnsi="Arial" w:cs="Arial"/>
          <w:sz w:val="20"/>
          <w:lang w:val="sl-SI"/>
        </w:rPr>
        <w:t>0</w:t>
      </w:r>
      <w:r>
        <w:rPr>
          <w:rFonts w:ascii="Arial" w:hAnsi="Arial" w:cs="Arial"/>
          <w:sz w:val="20"/>
          <w:lang w:val="sl-SI"/>
        </w:rPr>
        <w:t>,00</w:t>
      </w:r>
      <w:r w:rsidRPr="00291A2D">
        <w:rPr>
          <w:rFonts w:ascii="Arial" w:hAnsi="Arial" w:cs="Arial"/>
          <w:sz w:val="20"/>
          <w:lang w:val="sl-SI"/>
        </w:rPr>
        <w:t xml:space="preserve"> EUR </w:t>
      </w:r>
    </w:p>
    <w:p w14:paraId="5A418C7D" w14:textId="1972CA7C" w:rsidR="00291A2D" w:rsidRPr="00291A2D" w:rsidRDefault="00291A2D" w:rsidP="00291A2D">
      <w:pPr>
        <w:pStyle w:val="Telobesedila"/>
        <w:rPr>
          <w:rFonts w:ascii="Arial" w:hAnsi="Arial" w:cs="Arial"/>
          <w:sz w:val="20"/>
          <w:lang w:val="sl-SI"/>
        </w:rPr>
      </w:pPr>
      <w:r w:rsidRPr="00291A2D">
        <w:rPr>
          <w:rFonts w:ascii="Arial" w:hAnsi="Arial" w:cs="Arial"/>
          <w:sz w:val="20"/>
          <w:lang w:val="sl-SI"/>
        </w:rPr>
        <w:t>•</w:t>
      </w:r>
      <w:r w:rsidRPr="00291A2D">
        <w:rPr>
          <w:rFonts w:ascii="Arial" w:hAnsi="Arial" w:cs="Arial"/>
          <w:sz w:val="20"/>
          <w:lang w:val="sl-SI"/>
        </w:rPr>
        <w:tab/>
        <w:t xml:space="preserve">parc. št. 2023/54 – 42,00 EUR </w:t>
      </w:r>
    </w:p>
    <w:p w14:paraId="53D007F5" w14:textId="6C1744F1" w:rsidR="00291A2D" w:rsidRDefault="00291A2D" w:rsidP="00291A2D">
      <w:pPr>
        <w:pStyle w:val="Telobesedila"/>
        <w:spacing w:before="0" w:after="0"/>
        <w:rPr>
          <w:rFonts w:ascii="Arial" w:hAnsi="Arial" w:cs="Arial"/>
          <w:sz w:val="20"/>
          <w:lang w:val="sl-SI"/>
        </w:rPr>
      </w:pPr>
      <w:r w:rsidRPr="00291A2D">
        <w:rPr>
          <w:rFonts w:ascii="Arial" w:hAnsi="Arial" w:cs="Arial"/>
          <w:sz w:val="20"/>
          <w:lang w:val="sl-SI"/>
        </w:rPr>
        <w:t>•</w:t>
      </w:r>
      <w:r w:rsidRPr="00291A2D">
        <w:rPr>
          <w:rFonts w:ascii="Arial" w:hAnsi="Arial" w:cs="Arial"/>
          <w:sz w:val="20"/>
          <w:lang w:val="sl-SI"/>
        </w:rPr>
        <w:tab/>
        <w:t>parc. št. 2023/55 -</w:t>
      </w:r>
      <w:r w:rsidR="003E465A">
        <w:rPr>
          <w:rFonts w:ascii="Arial" w:hAnsi="Arial" w:cs="Arial"/>
          <w:sz w:val="20"/>
          <w:lang w:val="sl-SI"/>
        </w:rPr>
        <w:t xml:space="preserve"> </w:t>
      </w:r>
      <w:r w:rsidRPr="00291A2D">
        <w:rPr>
          <w:rFonts w:ascii="Arial" w:hAnsi="Arial" w:cs="Arial"/>
          <w:sz w:val="20"/>
          <w:lang w:val="sl-SI"/>
        </w:rPr>
        <w:t>43,00 EUR</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0E16A5F8"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A529C7">
        <w:rPr>
          <w:rFonts w:ascii="Arial" w:hAnsi="Arial" w:cs="Arial"/>
          <w:b/>
          <w:sz w:val="20"/>
          <w:lang w:val="sl-SI"/>
        </w:rPr>
        <w:t>2</w:t>
      </w:r>
      <w:r w:rsidR="00021272">
        <w:rPr>
          <w:rFonts w:ascii="Arial" w:hAnsi="Arial" w:cs="Arial"/>
          <w:b/>
          <w:sz w:val="20"/>
          <w:lang w:val="sl-SI"/>
        </w:rPr>
        <w:t>6</w:t>
      </w:r>
      <w:r w:rsidR="00A529C7">
        <w:rPr>
          <w:rFonts w:ascii="Arial" w:hAnsi="Arial" w:cs="Arial"/>
          <w:b/>
          <w:sz w:val="20"/>
          <w:lang w:val="sl-SI"/>
        </w:rPr>
        <w:t xml:space="preserve">. 6. 2023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3677B3" w:rsidRPr="003677B3">
        <w:rPr>
          <w:rFonts w:ascii="Arial" w:hAnsi="Arial" w:cs="Arial"/>
          <w:sz w:val="20"/>
          <w:lang w:val="sl-SI"/>
        </w:rPr>
        <w:t>47804-22/2020</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77777777"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56419483"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A529C7">
        <w:rPr>
          <w:rFonts w:ascii="Arial" w:hAnsi="Arial" w:cs="Arial"/>
          <w:b/>
          <w:sz w:val="20"/>
          <w:lang w:val="sl-SI"/>
        </w:rPr>
        <w:t>29. 6. 2023</w:t>
      </w:r>
      <w:r w:rsidR="006261ED">
        <w:rPr>
          <w:rFonts w:ascii="Arial" w:hAnsi="Arial" w:cs="Arial"/>
          <w:b/>
          <w:sz w:val="20"/>
          <w:lang w:val="sl-SI"/>
        </w:rPr>
        <w:t xml:space="preserve"> </w:t>
      </w:r>
      <w:r w:rsidRPr="00985928">
        <w:rPr>
          <w:rFonts w:ascii="Arial" w:hAnsi="Arial" w:cs="Arial"/>
          <w:b/>
          <w:sz w:val="20"/>
          <w:lang w:val="sl-SI"/>
        </w:rPr>
        <w:t>s pričetkom ob</w:t>
      </w:r>
      <w:r w:rsidR="003677B3">
        <w:rPr>
          <w:rFonts w:ascii="Arial" w:hAnsi="Arial" w:cs="Arial"/>
          <w:b/>
          <w:sz w:val="20"/>
          <w:lang w:val="sl-SI"/>
        </w:rPr>
        <w:t>13.30</w:t>
      </w:r>
      <w:r w:rsidRPr="00985928">
        <w:rPr>
          <w:rFonts w:ascii="Arial" w:hAnsi="Arial" w:cs="Arial"/>
          <w:b/>
          <w:sz w:val="20"/>
          <w:lang w:val="sl-SI"/>
        </w:rPr>
        <w:t xml:space="preserve"> uri.</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lastRenderedPageBreak/>
        <w:t xml:space="preserve">pošljejo priporočeno po pošti, </w:t>
      </w:r>
    </w:p>
    <w:p w14:paraId="257FDF35"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Tržaška cesta 19, 1000 Ljubljana, v sprejemno pisarno št. 21/1,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4769D468"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A529C7">
        <w:rPr>
          <w:rFonts w:ascii="Arial" w:hAnsi="Arial" w:cs="Arial"/>
          <w:b/>
          <w:sz w:val="20"/>
          <w:lang w:val="sl-SI"/>
        </w:rPr>
        <w:t>2</w:t>
      </w:r>
      <w:r w:rsidR="00021272">
        <w:rPr>
          <w:rFonts w:ascii="Arial" w:hAnsi="Arial" w:cs="Arial"/>
          <w:b/>
          <w:sz w:val="20"/>
          <w:lang w:val="sl-SI"/>
        </w:rPr>
        <w:t>6</w:t>
      </w:r>
      <w:r w:rsidR="00A529C7">
        <w:rPr>
          <w:rFonts w:ascii="Arial" w:hAnsi="Arial" w:cs="Arial"/>
          <w:b/>
          <w:sz w:val="20"/>
          <w:lang w:val="sl-SI"/>
        </w:rPr>
        <w:t>. 6. 2023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3677B3" w:rsidRPr="003677B3">
        <w:rPr>
          <w:rFonts w:ascii="Arial" w:hAnsi="Arial" w:cs="Arial"/>
          <w:b/>
          <w:sz w:val="20"/>
          <w:lang w:val="sl-SI"/>
        </w:rPr>
        <w:t>47804-22/2020</w:t>
      </w:r>
      <w:r>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Pr="00985928"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Telobesedila"/>
        <w:spacing w:before="0" w:after="0"/>
        <w:rPr>
          <w:rFonts w:ascii="Arial" w:hAnsi="Arial" w:cs="Arial"/>
          <w:sz w:val="20"/>
        </w:rPr>
      </w:pPr>
    </w:p>
    <w:p w14:paraId="31AF9F34" w14:textId="77777777" w:rsidR="004556F7" w:rsidRPr="00A07A0C" w:rsidRDefault="004556F7" w:rsidP="004556F7">
      <w:pPr>
        <w:pStyle w:val="Telobesedila"/>
        <w:spacing w:before="0" w:after="0"/>
        <w:rPr>
          <w:rFonts w:ascii="Arial" w:hAnsi="Arial" w:cs="Arial"/>
          <w:color w:val="000000"/>
          <w:sz w:val="20"/>
          <w:shd w:val="clear" w:color="auto" w:fill="FFFFFF"/>
        </w:rPr>
      </w:pPr>
      <w:r w:rsidRPr="00A07A0C">
        <w:rPr>
          <w:rFonts w:ascii="Arial" w:hAnsi="Arial" w:cs="Arial"/>
          <w:sz w:val="20"/>
          <w:lang w:val="sl-SI"/>
        </w:rPr>
        <w:t xml:space="preserve">V primeru uspešne javne dražbe bo pogodba z najugodnejšim dražiteljem sklenjena v roku 15 dni </w:t>
      </w:r>
      <w:r w:rsidRPr="00A07A0C">
        <w:rPr>
          <w:rFonts w:ascii="Arial" w:hAnsi="Arial" w:cs="Arial"/>
          <w:color w:val="000000"/>
          <w:sz w:val="20"/>
          <w:shd w:val="clear" w:color="auto" w:fill="FFFFFF"/>
        </w:rPr>
        <w:t xml:space="preserve">po poteku roka za uveljavitev predkupne pravice pod pogojem, da nosilec predkupne pravice v roku 15 dni od dneva prejema ponudbe izjavi, da </w:t>
      </w:r>
      <w:r w:rsidRPr="00A07A0C">
        <w:rPr>
          <w:rFonts w:ascii="Arial" w:hAnsi="Arial" w:cs="Arial"/>
          <w:sz w:val="20"/>
        </w:rPr>
        <w:t>ne sprejema ponudbe</w:t>
      </w:r>
      <w:r w:rsidRPr="00A07A0C">
        <w:rPr>
          <w:rFonts w:ascii="Arial" w:hAnsi="Arial" w:cs="Arial"/>
          <w:color w:val="000000"/>
          <w:sz w:val="20"/>
          <w:shd w:val="clear" w:color="auto" w:fill="FFFFFF"/>
        </w:rPr>
        <w:t xml:space="preserve">. Če se nosilec predkupne pravice v roku 15 dni od dneva prejema ponudbe ne izjavi o sprejetju ali zavrnitvi ponudbe, se šteje, da ponudbe ne sprejema. Nosilcu predkupne pravice se bo nepremičnina ponudila v odkup pod enakimi pogoji. </w:t>
      </w:r>
    </w:p>
    <w:p w14:paraId="397B4BDB" w14:textId="77777777" w:rsidR="004556F7" w:rsidRPr="00A07A0C" w:rsidRDefault="004556F7" w:rsidP="004556F7">
      <w:pPr>
        <w:pStyle w:val="Telobesedila"/>
        <w:spacing w:before="0" w:after="0"/>
        <w:rPr>
          <w:rFonts w:ascii="Arial" w:hAnsi="Arial" w:cs="Arial"/>
          <w:color w:val="000000"/>
          <w:sz w:val="20"/>
          <w:shd w:val="clear" w:color="auto" w:fill="FFFFFF"/>
        </w:rPr>
      </w:pPr>
    </w:p>
    <w:p w14:paraId="4A19F2B7" w14:textId="77777777" w:rsidR="004556F7" w:rsidRPr="00A07A0C" w:rsidRDefault="004556F7" w:rsidP="004556F7">
      <w:pPr>
        <w:pStyle w:val="Telobesedila"/>
        <w:spacing w:before="0" w:after="0"/>
        <w:rPr>
          <w:rFonts w:ascii="Arial" w:hAnsi="Arial" w:cs="Arial"/>
          <w:color w:val="000000"/>
          <w:sz w:val="20"/>
          <w:shd w:val="clear" w:color="auto" w:fill="FFFFFF"/>
        </w:rPr>
      </w:pPr>
      <w:r w:rsidRPr="00A07A0C">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28037910" w14:textId="41BEF56A" w:rsidR="0086453F" w:rsidRPr="00A07A0C" w:rsidRDefault="0086453F" w:rsidP="008D595C">
      <w:pPr>
        <w:pStyle w:val="Telobesedila"/>
        <w:spacing w:before="0" w:after="0"/>
        <w:rPr>
          <w:rFonts w:ascii="Arial" w:hAnsi="Arial" w:cs="Arial"/>
          <w:sz w:val="20"/>
          <w:lang w:val="sl-SI"/>
        </w:rPr>
      </w:pPr>
    </w:p>
    <w:p w14:paraId="18B7AC38" w14:textId="7B3282F1" w:rsidR="0086453F" w:rsidRPr="00A07A0C" w:rsidRDefault="0086453F" w:rsidP="0086453F">
      <w:pPr>
        <w:pStyle w:val="Telobesedila"/>
        <w:spacing w:before="0" w:after="0"/>
        <w:rPr>
          <w:rFonts w:ascii="Arial" w:hAnsi="Arial" w:cs="Arial"/>
          <w:sz w:val="20"/>
          <w:lang w:val="sl-SI"/>
        </w:rPr>
      </w:pPr>
      <w:r w:rsidRPr="00A07A0C">
        <w:rPr>
          <w:rFonts w:ascii="Arial" w:hAnsi="Arial" w:cs="Arial"/>
          <w:sz w:val="20"/>
          <w:lang w:val="sl-SI"/>
        </w:rPr>
        <w:t>V primeru uspešne javne dražbe bo pogodba</w:t>
      </w:r>
      <w:r w:rsidR="00A07A0C" w:rsidRPr="00A07A0C">
        <w:rPr>
          <w:rFonts w:ascii="Arial" w:hAnsi="Arial" w:cs="Arial"/>
          <w:sz w:val="20"/>
          <w:lang w:val="sl-SI"/>
        </w:rPr>
        <w:t xml:space="preserve"> za zemljišče parc. št. 2023/53 k.o. Žaga</w:t>
      </w:r>
      <w:r w:rsidRPr="00A07A0C">
        <w:rPr>
          <w:rFonts w:ascii="Arial" w:hAnsi="Arial" w:cs="Arial"/>
          <w:sz w:val="20"/>
          <w:lang w:val="sl-SI"/>
        </w:rPr>
        <w:t xml:space="preserve"> z najugodnejšim dražiteljem sklenjena po pravnomočnosti odločbe Upravne enote o odobritvi pravnega posla po izvedenem postopku prodaje kmetijskega zemljišča. </w:t>
      </w:r>
    </w:p>
    <w:p w14:paraId="5956AE0B" w14:textId="77777777" w:rsidR="0086453F" w:rsidRPr="00A07A0C" w:rsidRDefault="0086453F" w:rsidP="0086453F">
      <w:pPr>
        <w:pStyle w:val="Telobesedila"/>
        <w:spacing w:before="0" w:after="0"/>
        <w:rPr>
          <w:rFonts w:ascii="Arial" w:hAnsi="Arial" w:cs="Arial"/>
          <w:sz w:val="20"/>
          <w:lang w:val="sl-SI"/>
        </w:rPr>
      </w:pPr>
    </w:p>
    <w:p w14:paraId="6D5FC3B2" w14:textId="77777777" w:rsidR="0086453F" w:rsidRPr="00863B35" w:rsidRDefault="0086453F" w:rsidP="0086453F">
      <w:pPr>
        <w:pStyle w:val="Telobesedila"/>
        <w:spacing w:before="0" w:after="0"/>
        <w:rPr>
          <w:rFonts w:ascii="Arial" w:hAnsi="Arial" w:cs="Arial"/>
          <w:sz w:val="20"/>
          <w:lang w:val="sl-SI"/>
        </w:rPr>
      </w:pPr>
      <w:r w:rsidRPr="00A07A0C">
        <w:rPr>
          <w:rFonts w:ascii="Arial" w:hAnsi="Arial" w:cs="Arial"/>
          <w:sz w:val="20"/>
          <w:lang w:val="sl-SI"/>
        </w:rPr>
        <w:t>Najugodnejši dražitelj je dolžan v roku 15 dni po končani javni dražbi in izpolnjevanju pogoja iz Zakona o kmetijskih zemljiščih,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55D9BAF3" w14:textId="77777777" w:rsidR="0086453F" w:rsidRPr="00863B35" w:rsidRDefault="0086453F" w:rsidP="008D595C">
      <w:pPr>
        <w:pStyle w:val="Telobesedila"/>
        <w:spacing w:before="0" w:after="0"/>
        <w:rPr>
          <w:rFonts w:ascii="Arial" w:hAnsi="Arial" w:cs="Arial"/>
          <w:sz w:val="20"/>
          <w:lang w:val="sl-SI"/>
        </w:rPr>
      </w:pPr>
    </w:p>
    <w:p w14:paraId="6FF74619" w14:textId="77777777" w:rsidR="008D595C" w:rsidRPr="00985928" w:rsidRDefault="008D595C" w:rsidP="00526821">
      <w:pPr>
        <w:pStyle w:val="Telobesedila"/>
        <w:spacing w:before="0" w:after="0"/>
        <w:rPr>
          <w:rFonts w:ascii="Arial" w:hAnsi="Arial" w:cs="Arial"/>
          <w:sz w:val="20"/>
          <w:lang w:val="sl-SI"/>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Default="0047408F" w:rsidP="00105DD5">
      <w:pPr>
        <w:pStyle w:val="Telobesedila"/>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Telobesedila"/>
        <w:spacing w:before="0" w:after="0"/>
        <w:rPr>
          <w:rFonts w:ascii="Arial" w:hAnsi="Arial" w:cs="Arial"/>
          <w:sz w:val="20"/>
        </w:rPr>
      </w:pPr>
    </w:p>
    <w:p w14:paraId="5D71FCD3" w14:textId="6774281D" w:rsidR="00105DD5" w:rsidRPr="003A70B7" w:rsidRDefault="00105DD5" w:rsidP="00105DD5">
      <w:pPr>
        <w:pStyle w:val="Telobesedila"/>
        <w:spacing w:before="0" w:after="0"/>
        <w:rPr>
          <w:rFonts w:ascii="Arial" w:hAnsi="Arial" w:cs="Arial"/>
          <w:sz w:val="20"/>
        </w:rPr>
      </w:pPr>
      <w:r w:rsidRPr="00A07A0C">
        <w:rPr>
          <w:rFonts w:ascii="Arial" w:hAnsi="Arial" w:cs="Arial"/>
          <w:sz w:val="20"/>
        </w:rPr>
        <w:t xml:space="preserve">Kupec plača tudi stroške parcelacije nepremičnine v višini </w:t>
      </w:r>
      <w:r w:rsidR="00A07A0C" w:rsidRPr="00A07A0C">
        <w:rPr>
          <w:rFonts w:ascii="Arial" w:hAnsi="Arial" w:cs="Arial"/>
          <w:sz w:val="20"/>
        </w:rPr>
        <w:t>896,23</w:t>
      </w:r>
      <w:r w:rsidRPr="00A07A0C">
        <w:rPr>
          <w:rFonts w:ascii="Arial" w:hAnsi="Arial" w:cs="Arial"/>
          <w:sz w:val="20"/>
        </w:rPr>
        <w:t xml:space="preserve"> EUR in stroške izdelave cenitvenega poročila v višini 305,00 EUR.</w:t>
      </w:r>
      <w:r w:rsidR="00A07A0C" w:rsidRPr="00A07A0C">
        <w:rPr>
          <w:rFonts w:ascii="Arial" w:hAnsi="Arial" w:cs="Arial"/>
          <w:sz w:val="20"/>
        </w:rPr>
        <w:t xml:space="preserve"> V primeru, da bodo naugodnejši dražitelji za</w:t>
      </w:r>
      <w:r w:rsidR="00A07A0C">
        <w:rPr>
          <w:rFonts w:ascii="Arial" w:hAnsi="Arial" w:cs="Arial"/>
          <w:sz w:val="20"/>
        </w:rPr>
        <w:t xml:space="preserve"> nepremičnie različni, se navedeni znesek razdeli sorazmerno glede na velikost nepremičnine. </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77777777"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65090842"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A529C7">
        <w:rPr>
          <w:rFonts w:ascii="Arial" w:hAnsi="Arial" w:cs="Arial"/>
          <w:sz w:val="20"/>
          <w:lang w:val="sl-SI"/>
        </w:rPr>
        <w:t>23. 6. 2023.</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77777777" w:rsidR="00086214" w:rsidRPr="00086214" w:rsidRDefault="003E56F5" w:rsidP="00127D9B">
      <w:pPr>
        <w:pStyle w:val="Brezrazmikov"/>
        <w:jc w:val="right"/>
      </w:pPr>
      <w:r>
        <w:t>Bojan Tičar</w:t>
      </w:r>
    </w:p>
    <w:p w14:paraId="53B23522" w14:textId="701A9785" w:rsidR="00086214" w:rsidRPr="00086214" w:rsidRDefault="008467A6" w:rsidP="00127D9B">
      <w:pPr>
        <w:pStyle w:val="Brezrazmikov"/>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698D5" w14:textId="77777777" w:rsidR="00204E9A" w:rsidRDefault="00204E9A">
      <w:r>
        <w:separator/>
      </w:r>
    </w:p>
  </w:endnote>
  <w:endnote w:type="continuationSeparator" w:id="0">
    <w:p w14:paraId="08CB8188" w14:textId="77777777" w:rsidR="00204E9A" w:rsidRDefault="0020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5D1114CD"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3E465A">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3E465A">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C1F80" w14:textId="77777777" w:rsidR="00204E9A" w:rsidRDefault="00204E9A">
      <w:r>
        <w:separator/>
      </w:r>
    </w:p>
  </w:footnote>
  <w:footnote w:type="continuationSeparator" w:id="0">
    <w:p w14:paraId="32C026B2" w14:textId="77777777" w:rsidR="00204E9A" w:rsidRDefault="00204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27770379">
    <w:abstractNumId w:val="30"/>
  </w:num>
  <w:num w:numId="2" w16cid:durableId="1454592708">
    <w:abstractNumId w:val="13"/>
  </w:num>
  <w:num w:numId="3" w16cid:durableId="1958020527">
    <w:abstractNumId w:val="18"/>
  </w:num>
  <w:num w:numId="4" w16cid:durableId="648628562">
    <w:abstractNumId w:val="5"/>
  </w:num>
  <w:num w:numId="5" w16cid:durableId="2065710069">
    <w:abstractNumId w:val="6"/>
  </w:num>
  <w:num w:numId="6" w16cid:durableId="1925190246">
    <w:abstractNumId w:val="27"/>
  </w:num>
  <w:num w:numId="7" w16cid:durableId="787234753">
    <w:abstractNumId w:val="20"/>
  </w:num>
  <w:num w:numId="8" w16cid:durableId="1549223350">
    <w:abstractNumId w:val="24"/>
  </w:num>
  <w:num w:numId="9" w16cid:durableId="1680157991">
    <w:abstractNumId w:val="9"/>
  </w:num>
  <w:num w:numId="10" w16cid:durableId="1823883127">
    <w:abstractNumId w:val="36"/>
  </w:num>
  <w:num w:numId="11" w16cid:durableId="852038377">
    <w:abstractNumId w:val="29"/>
  </w:num>
  <w:num w:numId="12" w16cid:durableId="175847000">
    <w:abstractNumId w:val="26"/>
  </w:num>
  <w:num w:numId="13" w16cid:durableId="91897628">
    <w:abstractNumId w:val="33"/>
  </w:num>
  <w:num w:numId="14" w16cid:durableId="1599831274">
    <w:abstractNumId w:val="35"/>
  </w:num>
  <w:num w:numId="15" w16cid:durableId="51928594">
    <w:abstractNumId w:val="10"/>
  </w:num>
  <w:num w:numId="16" w16cid:durableId="1450011623">
    <w:abstractNumId w:val="15"/>
  </w:num>
  <w:num w:numId="17" w16cid:durableId="1991641027">
    <w:abstractNumId w:val="25"/>
  </w:num>
  <w:num w:numId="18" w16cid:durableId="254746037">
    <w:abstractNumId w:val="0"/>
  </w:num>
  <w:num w:numId="19" w16cid:durableId="1752317282">
    <w:abstractNumId w:val="32"/>
  </w:num>
  <w:num w:numId="20" w16cid:durableId="1076435475">
    <w:abstractNumId w:val="7"/>
  </w:num>
  <w:num w:numId="21" w16cid:durableId="1293830875">
    <w:abstractNumId w:val="2"/>
  </w:num>
  <w:num w:numId="22" w16cid:durableId="1623920196">
    <w:abstractNumId w:val="37"/>
  </w:num>
  <w:num w:numId="23" w16cid:durableId="1385176967">
    <w:abstractNumId w:val="4"/>
  </w:num>
  <w:num w:numId="24" w16cid:durableId="77214615">
    <w:abstractNumId w:val="28"/>
  </w:num>
  <w:num w:numId="25" w16cid:durableId="382994438">
    <w:abstractNumId w:val="11"/>
  </w:num>
  <w:num w:numId="26" w16cid:durableId="1660617812">
    <w:abstractNumId w:val="23"/>
  </w:num>
  <w:num w:numId="27" w16cid:durableId="396125234">
    <w:abstractNumId w:val="19"/>
  </w:num>
  <w:num w:numId="28" w16cid:durableId="435028748">
    <w:abstractNumId w:val="8"/>
  </w:num>
  <w:num w:numId="29" w16cid:durableId="2022007807">
    <w:abstractNumId w:val="34"/>
  </w:num>
  <w:num w:numId="30" w16cid:durableId="1230966248">
    <w:abstractNumId w:val="14"/>
  </w:num>
  <w:num w:numId="31" w16cid:durableId="1211455593">
    <w:abstractNumId w:val="31"/>
  </w:num>
  <w:num w:numId="32" w16cid:durableId="1759325770">
    <w:abstractNumId w:val="1"/>
  </w:num>
  <w:num w:numId="33" w16cid:durableId="135143053">
    <w:abstractNumId w:val="21"/>
  </w:num>
  <w:num w:numId="34" w16cid:durableId="1499465647">
    <w:abstractNumId w:val="22"/>
  </w:num>
  <w:num w:numId="35" w16cid:durableId="1749958398">
    <w:abstractNumId w:val="3"/>
  </w:num>
  <w:num w:numId="36" w16cid:durableId="884759149">
    <w:abstractNumId w:val="17"/>
  </w:num>
  <w:num w:numId="37" w16cid:durableId="1588225179">
    <w:abstractNumId w:val="12"/>
  </w:num>
  <w:num w:numId="38" w16cid:durableId="20171504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272"/>
    <w:rsid w:val="00021322"/>
    <w:rsid w:val="0002173A"/>
    <w:rsid w:val="00023A88"/>
    <w:rsid w:val="0003210F"/>
    <w:rsid w:val="000416E7"/>
    <w:rsid w:val="0006341A"/>
    <w:rsid w:val="000634FE"/>
    <w:rsid w:val="00086214"/>
    <w:rsid w:val="00091C53"/>
    <w:rsid w:val="000A50D8"/>
    <w:rsid w:val="000A5DFC"/>
    <w:rsid w:val="000A6C4E"/>
    <w:rsid w:val="000A7238"/>
    <w:rsid w:val="000E17F7"/>
    <w:rsid w:val="000E3702"/>
    <w:rsid w:val="000F190C"/>
    <w:rsid w:val="00105DD5"/>
    <w:rsid w:val="001142A0"/>
    <w:rsid w:val="00117A0F"/>
    <w:rsid w:val="0012553F"/>
    <w:rsid w:val="00126506"/>
    <w:rsid w:val="00127D9B"/>
    <w:rsid w:val="001357B2"/>
    <w:rsid w:val="001560DD"/>
    <w:rsid w:val="00157FC0"/>
    <w:rsid w:val="0016234E"/>
    <w:rsid w:val="00164659"/>
    <w:rsid w:val="001674CF"/>
    <w:rsid w:val="00173C9C"/>
    <w:rsid w:val="0017478F"/>
    <w:rsid w:val="001A1DAC"/>
    <w:rsid w:val="001A4750"/>
    <w:rsid w:val="001C0E7A"/>
    <w:rsid w:val="001C173A"/>
    <w:rsid w:val="001C4EDC"/>
    <w:rsid w:val="001C5D18"/>
    <w:rsid w:val="001E5218"/>
    <w:rsid w:val="001F2EF1"/>
    <w:rsid w:val="001F56E7"/>
    <w:rsid w:val="001F67DD"/>
    <w:rsid w:val="00200533"/>
    <w:rsid w:val="00202A77"/>
    <w:rsid w:val="00202C3B"/>
    <w:rsid w:val="00204E2F"/>
    <w:rsid w:val="00204E9A"/>
    <w:rsid w:val="00206094"/>
    <w:rsid w:val="00222421"/>
    <w:rsid w:val="002233D5"/>
    <w:rsid w:val="002258BA"/>
    <w:rsid w:val="00231390"/>
    <w:rsid w:val="002423CD"/>
    <w:rsid w:val="002540B9"/>
    <w:rsid w:val="00263DB0"/>
    <w:rsid w:val="00271CE5"/>
    <w:rsid w:val="00282020"/>
    <w:rsid w:val="00287BD6"/>
    <w:rsid w:val="00287DFC"/>
    <w:rsid w:val="00287EAE"/>
    <w:rsid w:val="00291A2D"/>
    <w:rsid w:val="002A2B69"/>
    <w:rsid w:val="002A47FE"/>
    <w:rsid w:val="002A5F13"/>
    <w:rsid w:val="002C73FB"/>
    <w:rsid w:val="002C7C7D"/>
    <w:rsid w:val="002E6A07"/>
    <w:rsid w:val="00315A50"/>
    <w:rsid w:val="00322509"/>
    <w:rsid w:val="0032293F"/>
    <w:rsid w:val="003404F2"/>
    <w:rsid w:val="0035034F"/>
    <w:rsid w:val="00350F05"/>
    <w:rsid w:val="003526C9"/>
    <w:rsid w:val="00357E67"/>
    <w:rsid w:val="00362E5A"/>
    <w:rsid w:val="003636BF"/>
    <w:rsid w:val="003677B3"/>
    <w:rsid w:val="003706EC"/>
    <w:rsid w:val="00371442"/>
    <w:rsid w:val="003837A2"/>
    <w:rsid w:val="003845B4"/>
    <w:rsid w:val="00387B1A"/>
    <w:rsid w:val="00395597"/>
    <w:rsid w:val="00396C80"/>
    <w:rsid w:val="00397FEB"/>
    <w:rsid w:val="003C5EE5"/>
    <w:rsid w:val="003D0B0F"/>
    <w:rsid w:val="003D0C08"/>
    <w:rsid w:val="003E1C74"/>
    <w:rsid w:val="003E2349"/>
    <w:rsid w:val="003E465A"/>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84288"/>
    <w:rsid w:val="00495AFC"/>
    <w:rsid w:val="004A46DA"/>
    <w:rsid w:val="004A689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1719"/>
    <w:rsid w:val="005C3AFF"/>
    <w:rsid w:val="005E0F6B"/>
    <w:rsid w:val="005E1D3C"/>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C3F"/>
    <w:rsid w:val="00717E64"/>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2C6"/>
    <w:rsid w:val="008D595C"/>
    <w:rsid w:val="008F1614"/>
    <w:rsid w:val="008F3500"/>
    <w:rsid w:val="009008A3"/>
    <w:rsid w:val="00901ED3"/>
    <w:rsid w:val="0090493D"/>
    <w:rsid w:val="009227A7"/>
    <w:rsid w:val="00924E3C"/>
    <w:rsid w:val="009404DA"/>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07A0C"/>
    <w:rsid w:val="00A125C5"/>
    <w:rsid w:val="00A14CCC"/>
    <w:rsid w:val="00A231D9"/>
    <w:rsid w:val="00A2451C"/>
    <w:rsid w:val="00A32C73"/>
    <w:rsid w:val="00A35313"/>
    <w:rsid w:val="00A529C7"/>
    <w:rsid w:val="00A65EE7"/>
    <w:rsid w:val="00A70133"/>
    <w:rsid w:val="00A72854"/>
    <w:rsid w:val="00A770A6"/>
    <w:rsid w:val="00A813B1"/>
    <w:rsid w:val="00A843A4"/>
    <w:rsid w:val="00A934F2"/>
    <w:rsid w:val="00AA3A0B"/>
    <w:rsid w:val="00AA71BE"/>
    <w:rsid w:val="00AB14AB"/>
    <w:rsid w:val="00AB3214"/>
    <w:rsid w:val="00AB36C4"/>
    <w:rsid w:val="00AC32B2"/>
    <w:rsid w:val="00AC6EBD"/>
    <w:rsid w:val="00AD62FD"/>
    <w:rsid w:val="00AF5352"/>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3505"/>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720A1"/>
    <w:rsid w:val="00C830CA"/>
    <w:rsid w:val="00C84C7A"/>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25773"/>
    <w:rsid w:val="00E42323"/>
    <w:rsid w:val="00E8152B"/>
    <w:rsid w:val="00E83206"/>
    <w:rsid w:val="00E8651C"/>
    <w:rsid w:val="00E922C1"/>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16BEB-B8F7-4466-B961-21F00ACA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1458</Words>
  <Characters>8311</Characters>
  <Application>Microsoft Office Word</Application>
  <DocSecurity>0</DocSecurity>
  <Lines>69</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9750</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9</cp:revision>
  <cp:lastPrinted>2018-11-12T15:18:00Z</cp:lastPrinted>
  <dcterms:created xsi:type="dcterms:W3CDTF">2023-06-01T15:52:00Z</dcterms:created>
  <dcterms:modified xsi:type="dcterms:W3CDTF">2023-06-05T15:22:00Z</dcterms:modified>
</cp:coreProperties>
</file>