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9026A4C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5F2BF8">
        <w:rPr>
          <w:rFonts w:cs="Arial"/>
          <w:b/>
          <w:szCs w:val="20"/>
          <w:lang w:eastAsia="sl-SI"/>
        </w:rPr>
        <w:t>nepremičnin</w:t>
      </w:r>
      <w:r w:rsidR="007F3348" w:rsidRPr="005F2BF8">
        <w:rPr>
          <w:rFonts w:cs="Arial"/>
          <w:b/>
          <w:szCs w:val="20"/>
          <w:lang w:eastAsia="sl-SI"/>
        </w:rPr>
        <w:t>e</w:t>
      </w:r>
      <w:r w:rsidR="00A25ED1" w:rsidRPr="005F2BF8">
        <w:rPr>
          <w:rFonts w:cs="Arial"/>
          <w:b/>
          <w:szCs w:val="20"/>
          <w:lang w:eastAsia="sl-SI"/>
        </w:rPr>
        <w:t xml:space="preserve"> </w:t>
      </w:r>
      <w:r w:rsidR="00982CFB" w:rsidRPr="005F2BF8">
        <w:rPr>
          <w:rFonts w:cs="Arial"/>
          <w:b/>
          <w:szCs w:val="20"/>
          <w:lang w:eastAsia="sl-SI"/>
        </w:rPr>
        <w:t xml:space="preserve">parc. št. </w:t>
      </w:r>
      <w:r w:rsidR="00B23C1E" w:rsidRPr="00B23C1E">
        <w:rPr>
          <w:rFonts w:cs="Arial"/>
          <w:b/>
        </w:rPr>
        <w:t>2978/18 k.o. 14 Gornji Petrovci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5519F7CA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33C7E" w:rsidRPr="00A33C7E">
        <w:rPr>
          <w:rFonts w:cs="Arial"/>
          <w:szCs w:val="20"/>
        </w:rPr>
        <w:t>47804-74/2023</w:t>
      </w:r>
      <w:r w:rsidR="00AF2D27" w:rsidRPr="007F3348">
        <w:rPr>
          <w:rFonts w:cs="Arial"/>
          <w:szCs w:val="20"/>
        </w:rPr>
        <w:t xml:space="preserve">, </w:t>
      </w:r>
      <w:r w:rsidR="001B396F" w:rsidRPr="007F3348">
        <w:rPr>
          <w:rFonts w:cs="Arial"/>
          <w:szCs w:val="20"/>
        </w:rPr>
        <w:t xml:space="preserve">z dne </w:t>
      </w:r>
      <w:r w:rsidR="001E5217">
        <w:rPr>
          <w:rFonts w:cs="Arial"/>
          <w:szCs w:val="20"/>
        </w:rPr>
        <w:t>2</w:t>
      </w:r>
      <w:r w:rsidR="00405C6B">
        <w:rPr>
          <w:rFonts w:cs="Arial"/>
          <w:szCs w:val="20"/>
        </w:rPr>
        <w:t>. 9.</w:t>
      </w:r>
      <w:r w:rsidR="007F3348">
        <w:rPr>
          <w:rFonts w:cs="Arial"/>
          <w:szCs w:val="20"/>
        </w:rPr>
        <w:t xml:space="preserve">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25CFB" w14:textId="77777777" w:rsidR="008F6F9F" w:rsidRDefault="008F6F9F" w:rsidP="00123A82">
      <w:pPr>
        <w:spacing w:line="240" w:lineRule="auto"/>
      </w:pPr>
      <w:r>
        <w:separator/>
      </w:r>
    </w:p>
  </w:endnote>
  <w:endnote w:type="continuationSeparator" w:id="0">
    <w:p w14:paraId="390265DB" w14:textId="77777777" w:rsidR="008F6F9F" w:rsidRDefault="008F6F9F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1D373" w14:textId="77777777" w:rsidR="008F6F9F" w:rsidRDefault="008F6F9F" w:rsidP="00123A82">
      <w:pPr>
        <w:spacing w:line="240" w:lineRule="auto"/>
      </w:pPr>
      <w:r>
        <w:separator/>
      </w:r>
    </w:p>
  </w:footnote>
  <w:footnote w:type="continuationSeparator" w:id="0">
    <w:p w14:paraId="286B12C3" w14:textId="77777777" w:rsidR="008F6F9F" w:rsidRDefault="008F6F9F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269B99E2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33C7E" w:rsidRPr="00A33C7E">
      <w:rPr>
        <w:rFonts w:cs="Arial"/>
        <w:szCs w:val="20"/>
      </w:rPr>
      <w:t>47804-74/2023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3270">
    <w:abstractNumId w:val="3"/>
  </w:num>
  <w:num w:numId="2" w16cid:durableId="199130367">
    <w:abstractNumId w:val="5"/>
  </w:num>
  <w:num w:numId="3" w16cid:durableId="2137867375">
    <w:abstractNumId w:val="1"/>
  </w:num>
  <w:num w:numId="4" w16cid:durableId="641466519">
    <w:abstractNumId w:val="0"/>
  </w:num>
  <w:num w:numId="5" w16cid:durableId="807163670">
    <w:abstractNumId w:val="2"/>
  </w:num>
  <w:num w:numId="6" w16cid:durableId="753625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E04BA"/>
    <w:rsid w:val="000F4496"/>
    <w:rsid w:val="00123A82"/>
    <w:rsid w:val="00130142"/>
    <w:rsid w:val="00172F65"/>
    <w:rsid w:val="001B396F"/>
    <w:rsid w:val="001D7CE5"/>
    <w:rsid w:val="001E1267"/>
    <w:rsid w:val="001E1B55"/>
    <w:rsid w:val="001E5217"/>
    <w:rsid w:val="00225CA1"/>
    <w:rsid w:val="00246C76"/>
    <w:rsid w:val="002A33AD"/>
    <w:rsid w:val="002B4FF1"/>
    <w:rsid w:val="002D4F3C"/>
    <w:rsid w:val="00347852"/>
    <w:rsid w:val="00396321"/>
    <w:rsid w:val="003A2FB3"/>
    <w:rsid w:val="003B7A00"/>
    <w:rsid w:val="00405C6B"/>
    <w:rsid w:val="004937D4"/>
    <w:rsid w:val="004C6C5C"/>
    <w:rsid w:val="004E7664"/>
    <w:rsid w:val="00506289"/>
    <w:rsid w:val="00526BBE"/>
    <w:rsid w:val="005845A3"/>
    <w:rsid w:val="005A6127"/>
    <w:rsid w:val="005F2BF8"/>
    <w:rsid w:val="00723C60"/>
    <w:rsid w:val="00757B4D"/>
    <w:rsid w:val="007B03E4"/>
    <w:rsid w:val="007C66C2"/>
    <w:rsid w:val="007F3348"/>
    <w:rsid w:val="008061BC"/>
    <w:rsid w:val="00806E5A"/>
    <w:rsid w:val="00810FB5"/>
    <w:rsid w:val="008E728E"/>
    <w:rsid w:val="008F6F9F"/>
    <w:rsid w:val="009077C9"/>
    <w:rsid w:val="00923AE8"/>
    <w:rsid w:val="00946CF9"/>
    <w:rsid w:val="00982CFB"/>
    <w:rsid w:val="009A3044"/>
    <w:rsid w:val="009B15EC"/>
    <w:rsid w:val="00A25ED1"/>
    <w:rsid w:val="00A33C7E"/>
    <w:rsid w:val="00AB5FF4"/>
    <w:rsid w:val="00AC5502"/>
    <w:rsid w:val="00AE5EBA"/>
    <w:rsid w:val="00AF2D27"/>
    <w:rsid w:val="00B23C1E"/>
    <w:rsid w:val="00B40B8A"/>
    <w:rsid w:val="00B579C2"/>
    <w:rsid w:val="00B93D3F"/>
    <w:rsid w:val="00BC01A1"/>
    <w:rsid w:val="00C062CD"/>
    <w:rsid w:val="00C11E92"/>
    <w:rsid w:val="00C1794E"/>
    <w:rsid w:val="00C633E3"/>
    <w:rsid w:val="00C745B8"/>
    <w:rsid w:val="00C81BD0"/>
    <w:rsid w:val="00CD3CB0"/>
    <w:rsid w:val="00CE431A"/>
    <w:rsid w:val="00CE4381"/>
    <w:rsid w:val="00CE5765"/>
    <w:rsid w:val="00D70944"/>
    <w:rsid w:val="00D840A2"/>
    <w:rsid w:val="00DB1378"/>
    <w:rsid w:val="00E31F88"/>
    <w:rsid w:val="00E70711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2025-09-02T16:27:00Z</dcterms:created>
  <dcterms:modified xsi:type="dcterms:W3CDTF">2025-09-02T17:27:00Z</dcterms:modified>
</cp:coreProperties>
</file>