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6A68F40D"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0A7156">
        <w:rPr>
          <w:rFonts w:cs="Arial"/>
          <w:b w:val="0"/>
          <w:sz w:val="20"/>
          <w:szCs w:val="20"/>
        </w:rPr>
        <w:t>47804-86/2023</w:t>
      </w:r>
      <w:r w:rsidR="003C48FE">
        <w:rPr>
          <w:rFonts w:cs="Arial"/>
          <w:b w:val="0"/>
          <w:sz w:val="20"/>
          <w:szCs w:val="20"/>
        </w:rPr>
        <w:t>-20</w:t>
      </w:r>
    </w:p>
    <w:p w14:paraId="4C019C57" w14:textId="6ABF6BD3"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proofErr w:type="gramStart"/>
      <w:r w:rsidR="006B5609">
        <w:rPr>
          <w:rFonts w:cs="Arial"/>
          <w:szCs w:val="20"/>
          <w:lang w:eastAsia="sl-SI"/>
        </w:rPr>
        <w:t>6. 9</w:t>
      </w:r>
      <w:r w:rsidR="000A7156">
        <w:rPr>
          <w:rFonts w:cs="Arial"/>
          <w:szCs w:val="20"/>
          <w:lang w:eastAsia="sl-SI"/>
        </w:rPr>
        <w:t>. 2024</w:t>
      </w:r>
      <w:proofErr w:type="gramEnd"/>
    </w:p>
    <w:p w14:paraId="74D79FED" w14:textId="77777777" w:rsidR="00086214" w:rsidRPr="00086214" w:rsidRDefault="00086214" w:rsidP="00086214">
      <w:pPr>
        <w:rPr>
          <w:rFonts w:cs="Arial"/>
          <w:szCs w:val="20"/>
          <w:lang w:eastAsia="sl-SI"/>
        </w:rPr>
      </w:pPr>
    </w:p>
    <w:p w14:paraId="0F1F3DA3" w14:textId="6EC77B76"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906271">
        <w:rPr>
          <w:rFonts w:ascii="Arial" w:hAnsi="Arial" w:cs="Arial"/>
          <w:sz w:val="20"/>
          <w:lang w:val="sl-SI"/>
        </w:rPr>
        <w:t xml:space="preserve">, </w:t>
      </w:r>
      <w:r w:rsidR="002C73FB">
        <w:rPr>
          <w:rFonts w:ascii="Arial" w:hAnsi="Arial" w:cs="Arial"/>
          <w:sz w:val="20"/>
          <w:lang w:val="sl-SI"/>
        </w:rPr>
        <w:t>79/18</w:t>
      </w:r>
      <w:r w:rsidR="00906271">
        <w:rPr>
          <w:rFonts w:ascii="Arial" w:hAnsi="Arial" w:cs="Arial"/>
          <w:sz w:val="20"/>
          <w:lang w:val="sl-SI"/>
        </w:rPr>
        <w:t xml:space="preserve">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6771303D" w:rsidR="00EB3611" w:rsidRPr="00985928" w:rsidRDefault="00980781" w:rsidP="00EB3611">
      <w:pPr>
        <w:pStyle w:val="BodyText"/>
        <w:spacing w:before="0" w:after="0"/>
        <w:jc w:val="center"/>
        <w:rPr>
          <w:rFonts w:ascii="Arial" w:hAnsi="Arial" w:cs="Arial"/>
          <w:b/>
          <w:sz w:val="20"/>
          <w:lang w:val="sl-SI"/>
        </w:rPr>
      </w:pPr>
      <w:r>
        <w:rPr>
          <w:rFonts w:ascii="Arial" w:hAnsi="Arial" w:cs="Arial"/>
          <w:b/>
          <w:sz w:val="20"/>
          <w:lang w:val="sl-SI"/>
        </w:rPr>
        <w:t xml:space="preserve">PONOVNO </w:t>
      </w:r>
      <w:bookmarkStart w:id="0" w:name="_GoBack"/>
      <w:bookmarkEnd w:id="0"/>
      <w:r w:rsidR="00EB3611" w:rsidRPr="00985928">
        <w:rPr>
          <w:rFonts w:ascii="Arial" w:hAnsi="Arial" w:cs="Arial"/>
          <w:b/>
          <w:sz w:val="20"/>
          <w:lang w:val="sl-SI"/>
        </w:rPr>
        <w:t>JAVN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2A750B1C" w:rsidR="002A5F13" w:rsidRDefault="00416006" w:rsidP="008027C5">
      <w:pPr>
        <w:pStyle w:val="BodyText"/>
        <w:tabs>
          <w:tab w:val="left" w:pos="360"/>
        </w:tabs>
        <w:spacing w:before="0" w:after="0"/>
        <w:rPr>
          <w:rFonts w:ascii="Arial" w:hAnsi="Arial" w:cs="Arial"/>
          <w:b/>
          <w:bCs/>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0A7156">
        <w:rPr>
          <w:rFonts w:ascii="Arial" w:hAnsi="Arial" w:cs="Arial"/>
          <w:sz w:val="20"/>
          <w:lang w:val="sl-SI"/>
        </w:rPr>
        <w:t xml:space="preserve">je </w:t>
      </w:r>
      <w:r w:rsidR="000A7156" w:rsidRPr="000A7156">
        <w:rPr>
          <w:rFonts w:ascii="Arial" w:hAnsi="Arial" w:cs="Arial"/>
          <w:b/>
          <w:bCs/>
          <w:sz w:val="20"/>
          <w:lang w:val="sl-SI"/>
        </w:rPr>
        <w:t>nepremičnina:</w:t>
      </w:r>
    </w:p>
    <w:p w14:paraId="6737FB93" w14:textId="77777777" w:rsidR="006B5609" w:rsidRPr="000A7156" w:rsidRDefault="006B5609" w:rsidP="008027C5">
      <w:pPr>
        <w:pStyle w:val="BodyText"/>
        <w:tabs>
          <w:tab w:val="left" w:pos="360"/>
        </w:tabs>
        <w:spacing w:before="0" w:after="0"/>
        <w:rPr>
          <w:rFonts w:ascii="Arial" w:hAnsi="Arial" w:cs="Arial"/>
          <w:b/>
          <w:bCs/>
          <w:sz w:val="20"/>
          <w:lang w:val="sl-SI"/>
        </w:rPr>
      </w:pPr>
    </w:p>
    <w:p w14:paraId="10F1775D" w14:textId="33C665B1" w:rsidR="0060282E" w:rsidRPr="000A7156" w:rsidRDefault="003837A2" w:rsidP="0060282E">
      <w:pPr>
        <w:pStyle w:val="BodyText"/>
        <w:numPr>
          <w:ilvl w:val="0"/>
          <w:numId w:val="38"/>
        </w:numPr>
        <w:tabs>
          <w:tab w:val="left" w:pos="360"/>
        </w:tabs>
        <w:spacing w:before="0" w:after="0"/>
        <w:rPr>
          <w:rFonts w:ascii="Arial" w:hAnsi="Arial" w:cs="Arial"/>
          <w:sz w:val="20"/>
          <w:lang w:val="sl-SI"/>
        </w:rPr>
      </w:pPr>
      <w:proofErr w:type="spellStart"/>
      <w:proofErr w:type="gramStart"/>
      <w:r w:rsidRPr="000A7156">
        <w:rPr>
          <w:rFonts w:ascii="Arial" w:hAnsi="Arial" w:cs="Arial"/>
          <w:b/>
          <w:sz w:val="20"/>
          <w:lang w:val="sl-SI"/>
        </w:rPr>
        <w:t>parc</w:t>
      </w:r>
      <w:proofErr w:type="spellEnd"/>
      <w:proofErr w:type="gramEnd"/>
      <w:r w:rsidRPr="000A7156">
        <w:rPr>
          <w:rFonts w:ascii="Arial" w:hAnsi="Arial" w:cs="Arial"/>
          <w:b/>
          <w:sz w:val="20"/>
          <w:lang w:val="sl-SI"/>
        </w:rPr>
        <w:t xml:space="preserve">. št. </w:t>
      </w:r>
      <w:r w:rsidR="000A7156" w:rsidRPr="000A7156">
        <w:rPr>
          <w:rFonts w:ascii="Arial" w:hAnsi="Arial" w:cs="Arial"/>
          <w:b/>
          <w:sz w:val="20"/>
          <w:lang w:val="sl-SI"/>
        </w:rPr>
        <w:t>494/5 k.o. 1961 Trzin</w:t>
      </w:r>
      <w:r w:rsidR="00ED3562" w:rsidRPr="000A7156">
        <w:rPr>
          <w:rFonts w:ascii="Arial" w:hAnsi="Arial" w:cs="Arial"/>
          <w:b/>
          <w:sz w:val="20"/>
          <w:lang w:val="sl-SI"/>
        </w:rPr>
        <w:t xml:space="preserve"> </w:t>
      </w:r>
      <w:r w:rsidR="00BA6B05" w:rsidRPr="000A7156">
        <w:rPr>
          <w:rFonts w:ascii="Arial" w:hAnsi="Arial" w:cs="Arial"/>
          <w:b/>
          <w:sz w:val="20"/>
          <w:lang w:val="sl-SI"/>
        </w:rPr>
        <w:t xml:space="preserve">v površini </w:t>
      </w:r>
      <w:r w:rsidR="000A7156" w:rsidRPr="000A7156">
        <w:rPr>
          <w:rFonts w:ascii="Arial" w:hAnsi="Arial" w:cs="Arial"/>
          <w:b/>
          <w:sz w:val="20"/>
          <w:lang w:val="sl-SI"/>
        </w:rPr>
        <w:t>287</w:t>
      </w:r>
      <w:r w:rsidR="00BA6B05" w:rsidRPr="000A7156">
        <w:rPr>
          <w:rFonts w:ascii="Arial" w:hAnsi="Arial" w:cs="Arial"/>
          <w:b/>
          <w:sz w:val="20"/>
          <w:lang w:val="sl-SI"/>
        </w:rPr>
        <w:t xml:space="preserve"> m</w:t>
      </w:r>
      <w:r w:rsidR="00BA6B05" w:rsidRPr="000A7156">
        <w:rPr>
          <w:rFonts w:ascii="Arial" w:hAnsi="Arial" w:cs="Arial"/>
          <w:b/>
          <w:sz w:val="20"/>
          <w:vertAlign w:val="superscript"/>
          <w:lang w:val="sl-SI"/>
        </w:rPr>
        <w:t>2</w:t>
      </w:r>
      <w:r w:rsidR="00BA6B05" w:rsidRPr="000A7156">
        <w:rPr>
          <w:rFonts w:ascii="Arial" w:hAnsi="Arial" w:cs="Arial"/>
          <w:b/>
          <w:sz w:val="20"/>
          <w:lang w:val="sl-SI"/>
        </w:rPr>
        <w:t xml:space="preserve"> </w:t>
      </w:r>
    </w:p>
    <w:p w14:paraId="06EF94D9" w14:textId="77777777" w:rsidR="006B5609" w:rsidRDefault="006B5609" w:rsidP="000A7156">
      <w:pPr>
        <w:pStyle w:val="BodyText"/>
        <w:tabs>
          <w:tab w:val="left" w:pos="360"/>
        </w:tabs>
        <w:spacing w:before="0" w:after="0"/>
        <w:rPr>
          <w:rFonts w:ascii="Arial" w:hAnsi="Arial" w:cs="Arial"/>
          <w:sz w:val="20"/>
        </w:rPr>
      </w:pPr>
    </w:p>
    <w:p w14:paraId="5321C054" w14:textId="355487EE" w:rsidR="008A5859" w:rsidRPr="0060282E" w:rsidRDefault="0060282E" w:rsidP="000A7156">
      <w:pPr>
        <w:pStyle w:val="BodyText"/>
        <w:tabs>
          <w:tab w:val="left" w:pos="360"/>
        </w:tabs>
        <w:spacing w:before="0" w:after="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proofErr w:type="spellStart"/>
      <w:r w:rsidR="008027C5" w:rsidRPr="0060282E">
        <w:rPr>
          <w:rFonts w:ascii="Arial" w:hAnsi="Arial" w:cs="Arial"/>
          <w:sz w:val="20"/>
        </w:rPr>
        <w:t>ki</w:t>
      </w:r>
      <w:proofErr w:type="spellEnd"/>
      <w:r w:rsidR="008027C5" w:rsidRPr="0060282E">
        <w:rPr>
          <w:rFonts w:ascii="Arial" w:hAnsi="Arial" w:cs="Arial"/>
          <w:sz w:val="20"/>
        </w:rPr>
        <w:t xml:space="preserve">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000A7156" w:rsidRPr="000A7156">
        <w:rPr>
          <w:rFonts w:ascii="Arial" w:hAnsi="Arial" w:cs="Arial"/>
          <w:sz w:val="20"/>
          <w:lang w:val="sl-SI"/>
        </w:rPr>
        <w:t>travnik z grmičevjem ob občinski cesti</w:t>
      </w:r>
      <w:r w:rsidR="002A5F13" w:rsidRPr="0060282E">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3D041858" w14:textId="77777777" w:rsidR="000A7156" w:rsidRPr="00E20B19" w:rsidRDefault="000A7156" w:rsidP="000A7156">
      <w:pPr>
        <w:pStyle w:val="BodyText"/>
        <w:tabs>
          <w:tab w:val="left" w:pos="360"/>
        </w:tabs>
        <w:spacing w:before="0" w:after="0"/>
        <w:rPr>
          <w:rFonts w:ascii="Arial" w:hAnsi="Arial" w:cs="Arial"/>
          <w:sz w:val="20"/>
          <w:lang w:val="sl-SI"/>
        </w:rPr>
      </w:pPr>
      <w:r w:rsidRPr="00E20B19">
        <w:rPr>
          <w:rFonts w:ascii="Arial" w:hAnsi="Arial" w:cs="Arial"/>
          <w:sz w:val="20"/>
          <w:lang w:val="sl-SI"/>
        </w:rPr>
        <w:t>Iz lokacijske informacije št. 351-0182/2023, ki ga je dne 11.12.2023 izdala Občina Trzin izhaja, da se zemljišče nahaja v območju stavbnih zemljišč.</w:t>
      </w:r>
    </w:p>
    <w:p w14:paraId="6126AEED" w14:textId="77777777" w:rsidR="000A7156" w:rsidRPr="00E20B19" w:rsidRDefault="000A7156" w:rsidP="000A7156">
      <w:pPr>
        <w:pStyle w:val="BodyText"/>
        <w:tabs>
          <w:tab w:val="left" w:pos="360"/>
        </w:tabs>
        <w:spacing w:before="0" w:after="0"/>
        <w:rPr>
          <w:rFonts w:ascii="Arial" w:hAnsi="Arial" w:cs="Arial"/>
          <w:sz w:val="20"/>
          <w:lang w:val="sl-SI"/>
        </w:rPr>
      </w:pPr>
    </w:p>
    <w:p w14:paraId="24119477" w14:textId="77777777" w:rsidR="000A7156" w:rsidRPr="00985928" w:rsidRDefault="000A7156" w:rsidP="000A7156">
      <w:pPr>
        <w:pStyle w:val="BodyText"/>
        <w:tabs>
          <w:tab w:val="left" w:pos="360"/>
        </w:tabs>
        <w:spacing w:before="0" w:after="0"/>
        <w:rPr>
          <w:rFonts w:ascii="Arial" w:hAnsi="Arial" w:cs="Arial"/>
          <w:sz w:val="20"/>
          <w:lang w:val="sl-SI"/>
        </w:rPr>
      </w:pPr>
      <w:r w:rsidRPr="00E20B19">
        <w:rPr>
          <w:rFonts w:ascii="Arial" w:hAnsi="Arial" w:cs="Arial"/>
          <w:sz w:val="20"/>
          <w:lang w:val="sl-SI"/>
        </w:rPr>
        <w:t>Obravnavana nepremičnina leži na območju predkupne pravice občine na podlagi Odloka o določitvi območja predkupne pravice občine.</w:t>
      </w:r>
      <w:r>
        <w:rPr>
          <w:rFonts w:ascii="Arial" w:hAnsi="Arial" w:cs="Arial"/>
          <w:sz w:val="20"/>
          <w:lang w:val="sl-SI"/>
        </w:rPr>
        <w:t xml:space="preserve"> </w:t>
      </w:r>
    </w:p>
    <w:p w14:paraId="51794EF4" w14:textId="77777777" w:rsidR="000A7156" w:rsidRPr="00985928" w:rsidRDefault="000A7156" w:rsidP="000A7156">
      <w:pPr>
        <w:pStyle w:val="BodyText"/>
        <w:tabs>
          <w:tab w:val="left" w:pos="360"/>
        </w:tabs>
        <w:spacing w:before="0" w:after="0"/>
        <w:rPr>
          <w:rFonts w:ascii="Arial" w:hAnsi="Arial" w:cs="Arial"/>
          <w:sz w:val="20"/>
          <w:lang w:val="sl-SI"/>
        </w:rPr>
      </w:pPr>
    </w:p>
    <w:p w14:paraId="25A33011" w14:textId="75D10B50" w:rsidR="008A5859" w:rsidRDefault="000A7156" w:rsidP="000A7156">
      <w:pPr>
        <w:pStyle w:val="BodyText"/>
        <w:tabs>
          <w:tab w:val="left" w:pos="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Pr>
          <w:rFonts w:ascii="Arial" w:hAnsi="Arial" w:cs="Arial"/>
          <w:sz w:val="20"/>
          <w:lang w:val="sl-SI"/>
        </w:rPr>
        <w:t>.</w:t>
      </w:r>
    </w:p>
    <w:p w14:paraId="33F0EEC4" w14:textId="77777777" w:rsidR="000A7156" w:rsidRDefault="000A7156" w:rsidP="000A7156">
      <w:pPr>
        <w:pStyle w:val="BodyText"/>
        <w:tabs>
          <w:tab w:val="left" w:pos="0"/>
        </w:tabs>
        <w:spacing w:before="0" w:after="0"/>
        <w:rPr>
          <w:rFonts w:ascii="Arial" w:hAnsi="Arial" w:cs="Arial"/>
          <w:sz w:val="20"/>
          <w:lang w:val="sl-SI"/>
        </w:rPr>
      </w:pPr>
    </w:p>
    <w:p w14:paraId="73C83830" w14:textId="77777777" w:rsidR="000A7156" w:rsidRPr="00985928" w:rsidRDefault="000A7156" w:rsidP="000A7156">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6F1E5600"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0A7156">
        <w:rPr>
          <w:rFonts w:ascii="Arial" w:hAnsi="Arial" w:cs="Arial"/>
          <w:b/>
          <w:sz w:val="20"/>
          <w:lang w:val="sl-SI"/>
        </w:rPr>
        <w:t>51.700,00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38665A7F"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DE41F3" w:rsidRPr="0060282E">
        <w:rPr>
          <w:rFonts w:ascii="Arial" w:hAnsi="Arial" w:cs="Arial"/>
          <w:sz w:val="20"/>
          <w:lang w:val="sl-SI"/>
        </w:rPr>
        <w:t>5</w:t>
      </w:r>
      <w:r w:rsidR="003E56F5" w:rsidRPr="0060282E">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492EDEAE"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0A7156">
        <w:rPr>
          <w:rFonts w:ascii="Arial" w:hAnsi="Arial" w:cs="Arial"/>
          <w:b/>
          <w:sz w:val="20"/>
          <w:lang w:val="sl-SI"/>
        </w:rPr>
        <w:t>5.170,00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3FD825E4"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proofErr w:type="gramStart"/>
      <w:r w:rsidR="006B5609">
        <w:rPr>
          <w:rFonts w:ascii="Arial" w:hAnsi="Arial" w:cs="Arial"/>
          <w:b/>
          <w:sz w:val="20"/>
          <w:lang w:val="sl-SI"/>
        </w:rPr>
        <w:t>27</w:t>
      </w:r>
      <w:r w:rsidR="000A7156">
        <w:rPr>
          <w:rFonts w:ascii="Arial" w:hAnsi="Arial" w:cs="Arial"/>
          <w:b/>
          <w:sz w:val="20"/>
          <w:lang w:val="sl-SI"/>
        </w:rPr>
        <w:t>. 9. 2024</w:t>
      </w:r>
      <w:proofErr w:type="gramEnd"/>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0A7156">
        <w:rPr>
          <w:rFonts w:ascii="Arial" w:hAnsi="Arial" w:cs="Arial"/>
          <w:sz w:val="20"/>
          <w:lang w:val="sl-SI"/>
        </w:rPr>
        <w:t>47804-</w:t>
      </w:r>
      <w:r w:rsidR="000A7156">
        <w:rPr>
          <w:rFonts w:ascii="Arial" w:hAnsi="Arial" w:cs="Arial"/>
          <w:sz w:val="20"/>
          <w:lang w:val="sl-SI"/>
        </w:rPr>
        <w:t>86/2023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625D59EE"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 xml:space="preserve">Hajdrihova </w:t>
      </w:r>
      <w:r w:rsidR="00906271">
        <w:rPr>
          <w:rFonts w:ascii="Arial" w:hAnsi="Arial" w:cs="Arial"/>
          <w:sz w:val="20"/>
          <w:lang w:val="sl-SI"/>
        </w:rPr>
        <w:t xml:space="preserve">ulica </w:t>
      </w:r>
      <w:r w:rsidR="003E56F5">
        <w:rPr>
          <w:rFonts w:ascii="Arial" w:hAnsi="Arial" w:cs="Arial"/>
          <w:sz w:val="20"/>
          <w:lang w:val="sl-SI"/>
        </w:rPr>
        <w:t>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403F9C43"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B95BE8">
        <w:rPr>
          <w:rFonts w:ascii="Arial" w:hAnsi="Arial" w:cs="Arial"/>
          <w:b/>
          <w:sz w:val="20"/>
          <w:lang w:val="sl-SI"/>
        </w:rPr>
        <w:t>dne</w:t>
      </w:r>
      <w:proofErr w:type="gramEnd"/>
      <w:r w:rsidR="001C173A" w:rsidRPr="00B95BE8">
        <w:rPr>
          <w:rFonts w:ascii="Arial" w:hAnsi="Arial" w:cs="Arial"/>
          <w:b/>
          <w:sz w:val="20"/>
          <w:lang w:val="sl-SI"/>
        </w:rPr>
        <w:t xml:space="preserve"> </w:t>
      </w:r>
      <w:r w:rsidR="006B5609">
        <w:rPr>
          <w:rFonts w:ascii="Arial" w:hAnsi="Arial" w:cs="Arial"/>
          <w:b/>
          <w:sz w:val="20"/>
          <w:lang w:val="sl-SI"/>
        </w:rPr>
        <w:t>3. 10.</w:t>
      </w:r>
      <w:r w:rsidR="00B95BE8" w:rsidRPr="00B95BE8">
        <w:rPr>
          <w:rFonts w:ascii="Arial" w:hAnsi="Arial" w:cs="Arial"/>
          <w:b/>
          <w:sz w:val="20"/>
          <w:lang w:val="sl-SI"/>
        </w:rPr>
        <w:t xml:space="preserve"> 2024</w:t>
      </w:r>
      <w:r w:rsidR="006261ED" w:rsidRPr="00B95BE8">
        <w:rPr>
          <w:rFonts w:ascii="Arial" w:hAnsi="Arial" w:cs="Arial"/>
          <w:b/>
          <w:sz w:val="20"/>
          <w:lang w:val="sl-SI"/>
        </w:rPr>
        <w:t xml:space="preserve"> </w:t>
      </w:r>
      <w:r w:rsidRPr="00B95BE8">
        <w:rPr>
          <w:rFonts w:ascii="Arial" w:hAnsi="Arial" w:cs="Arial"/>
          <w:b/>
          <w:sz w:val="20"/>
          <w:lang w:val="sl-SI"/>
        </w:rPr>
        <w:t xml:space="preserve">s pričetkom ob </w:t>
      </w:r>
      <w:r w:rsidR="006B5609">
        <w:rPr>
          <w:rFonts w:ascii="Arial" w:hAnsi="Arial" w:cs="Arial"/>
          <w:b/>
          <w:sz w:val="20"/>
          <w:lang w:val="sl-SI"/>
        </w:rPr>
        <w:t>9.15</w:t>
      </w:r>
      <w:r w:rsidR="003E56F5" w:rsidRPr="00B95BE8">
        <w:rPr>
          <w:rFonts w:ascii="Arial" w:hAnsi="Arial" w:cs="Arial"/>
          <w:b/>
          <w:sz w:val="20"/>
          <w:lang w:val="sl-SI"/>
        </w:rPr>
        <w:t>.</w:t>
      </w:r>
      <w:r w:rsidRPr="00B95BE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5AA7AD91"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Postopek javne dražbe izvaja komisija v sestavi: Mihaela Mekše, univ. dipl. prav., sekretarka, Jasmina Pavlin, univ.</w:t>
      </w:r>
      <w:r w:rsidR="00906271">
        <w:rPr>
          <w:rFonts w:ascii="Arial" w:hAnsi="Arial" w:cs="Arial"/>
          <w:sz w:val="20"/>
          <w:lang w:val="sl-SI"/>
        </w:rPr>
        <w:t xml:space="preserve"> </w:t>
      </w:r>
      <w:r w:rsidRPr="006A4565">
        <w:rPr>
          <w:rFonts w:ascii="Arial" w:hAnsi="Arial" w:cs="Arial"/>
          <w:sz w:val="20"/>
          <w:lang w:val="sl-SI"/>
        </w:rPr>
        <w:t>dipl.</w:t>
      </w:r>
      <w:r w:rsidR="00906271">
        <w:rPr>
          <w:rFonts w:ascii="Arial" w:hAnsi="Arial" w:cs="Arial"/>
          <w:sz w:val="20"/>
          <w:lang w:val="sl-SI"/>
        </w:rPr>
        <w:t xml:space="preserve"> </w:t>
      </w:r>
      <w:r w:rsidRPr="006A4565">
        <w:rPr>
          <w:rFonts w:ascii="Arial" w:hAnsi="Arial" w:cs="Arial"/>
          <w:sz w:val="20"/>
          <w:lang w:val="sl-SI"/>
        </w:rPr>
        <w:t xml:space="preserve">prav., sekretarka, </w:t>
      </w:r>
      <w:r w:rsidR="006B5609">
        <w:rPr>
          <w:rFonts w:ascii="Arial" w:hAnsi="Arial" w:cs="Arial"/>
          <w:sz w:val="20"/>
          <w:lang w:val="sl-SI"/>
        </w:rPr>
        <w:t>Tadeja Vengar, univ. dipl. inž. geod., sekretarka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5E2CBC3C"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6B5609">
        <w:rPr>
          <w:rFonts w:ascii="Arial" w:hAnsi="Arial" w:cs="Arial"/>
          <w:b/>
          <w:sz w:val="20"/>
          <w:lang w:val="sl-SI"/>
        </w:rPr>
        <w:t>27</w:t>
      </w:r>
      <w:r w:rsidR="00906271">
        <w:rPr>
          <w:rFonts w:ascii="Arial" w:hAnsi="Arial" w:cs="Arial"/>
          <w:b/>
          <w:sz w:val="20"/>
          <w:lang w:val="sl-SI"/>
        </w:rPr>
        <w:t xml:space="preserve">. </w:t>
      </w:r>
      <w:r w:rsidR="0057693F">
        <w:rPr>
          <w:rFonts w:ascii="Arial" w:hAnsi="Arial" w:cs="Arial"/>
          <w:b/>
          <w:sz w:val="20"/>
          <w:lang w:val="sl-SI"/>
        </w:rPr>
        <w:t>9.</w:t>
      </w:r>
      <w:r w:rsidR="00906271">
        <w:rPr>
          <w:rFonts w:ascii="Arial" w:hAnsi="Arial" w:cs="Arial"/>
          <w:b/>
          <w:sz w:val="20"/>
          <w:lang w:val="sl-SI"/>
        </w:rPr>
        <w:t xml:space="preserve"> 2024</w:t>
      </w:r>
      <w:r w:rsidR="00701E72">
        <w:rPr>
          <w:rFonts w:ascii="Arial" w:hAnsi="Arial" w:cs="Arial"/>
          <w:b/>
          <w:sz w:val="20"/>
          <w:lang w:val="sl-SI"/>
        </w:rPr>
        <w:t xml:space="preserve"> do 23.59 </w:t>
      </w:r>
      <w:proofErr w:type="gramStart"/>
      <w:r w:rsidR="00701E72">
        <w:rPr>
          <w:rFonts w:ascii="Arial" w:hAnsi="Arial" w:cs="Arial"/>
          <w:b/>
          <w:sz w:val="20"/>
          <w:lang w:val="sl-SI"/>
        </w:rPr>
        <w:t>ure</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0A7156">
        <w:rPr>
          <w:rFonts w:ascii="Arial" w:hAnsi="Arial" w:cs="Arial"/>
          <w:b/>
          <w:sz w:val="20"/>
          <w:lang w:val="sl-SI"/>
        </w:rPr>
        <w:t>47804-</w:t>
      </w:r>
      <w:r w:rsidR="000A7156">
        <w:rPr>
          <w:rFonts w:ascii="Arial" w:hAnsi="Arial" w:cs="Arial"/>
          <w:b/>
          <w:sz w:val="20"/>
          <w:lang w:val="sl-SI"/>
        </w:rPr>
        <w:t>86/2023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7DA1730" w14:textId="77777777" w:rsidR="00906271" w:rsidRPr="00985928" w:rsidRDefault="00906271" w:rsidP="00526821">
      <w:pPr>
        <w:pStyle w:val="BodyText"/>
        <w:spacing w:before="0" w:after="0"/>
        <w:rPr>
          <w:rFonts w:ascii="Arial" w:hAnsi="Arial" w:cs="Arial"/>
          <w:sz w:val="20"/>
          <w:lang w:val="sl-SI"/>
        </w:rPr>
      </w:pPr>
    </w:p>
    <w:p w14:paraId="6E207DBE" w14:textId="77777777" w:rsidR="00A75551" w:rsidRPr="000A7156" w:rsidRDefault="00A75551" w:rsidP="00A75551">
      <w:pPr>
        <w:pStyle w:val="BodyText"/>
        <w:spacing w:before="0" w:after="0"/>
        <w:rPr>
          <w:rFonts w:ascii="Arial" w:hAnsi="Arial" w:cs="Arial"/>
          <w:color w:val="000000"/>
          <w:sz w:val="20"/>
          <w:shd w:val="clear" w:color="auto" w:fill="FFFFFF"/>
        </w:rPr>
      </w:pPr>
      <w:r w:rsidRPr="000A7156">
        <w:rPr>
          <w:rFonts w:ascii="Arial" w:hAnsi="Arial" w:cs="Arial"/>
          <w:sz w:val="20"/>
          <w:lang w:val="sl-SI"/>
        </w:rPr>
        <w:t xml:space="preserve">V primeru uspešne javne dražbe bo pogodba z najugodnejšim dražiteljem sklenjena v roku 15 dni </w:t>
      </w:r>
      <w:proofErr w:type="spellStart"/>
      <w:r w:rsidRPr="000A7156">
        <w:rPr>
          <w:rFonts w:ascii="Arial" w:hAnsi="Arial" w:cs="Arial"/>
          <w:color w:val="000000"/>
          <w:sz w:val="20"/>
          <w:shd w:val="clear" w:color="auto" w:fill="FFFFFF"/>
        </w:rPr>
        <w:t>po</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poteku</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roka</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za</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uveljavitev</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predkupne</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pravice</w:t>
      </w:r>
      <w:proofErr w:type="spellEnd"/>
      <w:r w:rsidRPr="000A7156">
        <w:rPr>
          <w:rFonts w:ascii="Arial" w:hAnsi="Arial" w:cs="Arial"/>
          <w:color w:val="000000"/>
          <w:sz w:val="20"/>
          <w:shd w:val="clear" w:color="auto" w:fill="FFFFFF"/>
        </w:rPr>
        <w:t xml:space="preserve"> pod </w:t>
      </w:r>
      <w:proofErr w:type="spellStart"/>
      <w:r w:rsidRPr="000A7156">
        <w:rPr>
          <w:rFonts w:ascii="Arial" w:hAnsi="Arial" w:cs="Arial"/>
          <w:color w:val="000000"/>
          <w:sz w:val="20"/>
          <w:shd w:val="clear" w:color="auto" w:fill="FFFFFF"/>
        </w:rPr>
        <w:t>pogojem</w:t>
      </w:r>
      <w:proofErr w:type="spellEnd"/>
      <w:r w:rsidRPr="000A7156">
        <w:rPr>
          <w:rFonts w:ascii="Arial" w:hAnsi="Arial" w:cs="Arial"/>
          <w:color w:val="000000"/>
          <w:sz w:val="20"/>
          <w:shd w:val="clear" w:color="auto" w:fill="FFFFFF"/>
        </w:rPr>
        <w:t xml:space="preserve">, da </w:t>
      </w:r>
      <w:proofErr w:type="spellStart"/>
      <w:r w:rsidRPr="000A7156">
        <w:rPr>
          <w:rFonts w:ascii="Arial" w:hAnsi="Arial" w:cs="Arial"/>
          <w:color w:val="000000"/>
          <w:sz w:val="20"/>
          <w:shd w:val="clear" w:color="auto" w:fill="FFFFFF"/>
        </w:rPr>
        <w:t>nosilec</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predkupne</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pravice</w:t>
      </w:r>
      <w:proofErr w:type="spellEnd"/>
      <w:r w:rsidRPr="000A7156">
        <w:rPr>
          <w:rFonts w:ascii="Arial" w:hAnsi="Arial" w:cs="Arial"/>
          <w:color w:val="000000"/>
          <w:sz w:val="20"/>
          <w:shd w:val="clear" w:color="auto" w:fill="FFFFFF"/>
        </w:rPr>
        <w:t xml:space="preserve"> v </w:t>
      </w:r>
      <w:proofErr w:type="spellStart"/>
      <w:r w:rsidRPr="000A7156">
        <w:rPr>
          <w:rFonts w:ascii="Arial" w:hAnsi="Arial" w:cs="Arial"/>
          <w:color w:val="000000"/>
          <w:sz w:val="20"/>
          <w:shd w:val="clear" w:color="auto" w:fill="FFFFFF"/>
        </w:rPr>
        <w:t>roku</w:t>
      </w:r>
      <w:proofErr w:type="spellEnd"/>
      <w:r w:rsidRPr="000A7156">
        <w:rPr>
          <w:rFonts w:ascii="Arial" w:hAnsi="Arial" w:cs="Arial"/>
          <w:color w:val="000000"/>
          <w:sz w:val="20"/>
          <w:shd w:val="clear" w:color="auto" w:fill="FFFFFF"/>
        </w:rPr>
        <w:t xml:space="preserve"> 15 </w:t>
      </w:r>
      <w:proofErr w:type="spellStart"/>
      <w:r w:rsidRPr="000A7156">
        <w:rPr>
          <w:rFonts w:ascii="Arial" w:hAnsi="Arial" w:cs="Arial"/>
          <w:color w:val="000000"/>
          <w:sz w:val="20"/>
          <w:shd w:val="clear" w:color="auto" w:fill="FFFFFF"/>
        </w:rPr>
        <w:t>dni</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od</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dneva</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prejema</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ponudbe</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izjavi</w:t>
      </w:r>
      <w:proofErr w:type="spellEnd"/>
      <w:r w:rsidRPr="000A7156">
        <w:rPr>
          <w:rFonts w:ascii="Arial" w:hAnsi="Arial" w:cs="Arial"/>
          <w:color w:val="000000"/>
          <w:sz w:val="20"/>
          <w:shd w:val="clear" w:color="auto" w:fill="FFFFFF"/>
        </w:rPr>
        <w:t xml:space="preserve">, da </w:t>
      </w:r>
      <w:r w:rsidRPr="000A7156">
        <w:rPr>
          <w:rFonts w:ascii="Arial" w:hAnsi="Arial" w:cs="Arial"/>
          <w:sz w:val="20"/>
        </w:rPr>
        <w:t xml:space="preserve">ne </w:t>
      </w:r>
      <w:proofErr w:type="spellStart"/>
      <w:r w:rsidRPr="000A7156">
        <w:rPr>
          <w:rFonts w:ascii="Arial" w:hAnsi="Arial" w:cs="Arial"/>
          <w:sz w:val="20"/>
        </w:rPr>
        <w:t>sprejema</w:t>
      </w:r>
      <w:proofErr w:type="spellEnd"/>
      <w:r w:rsidRPr="000A7156">
        <w:rPr>
          <w:rFonts w:ascii="Arial" w:hAnsi="Arial" w:cs="Arial"/>
          <w:sz w:val="20"/>
        </w:rPr>
        <w:t xml:space="preserve"> </w:t>
      </w:r>
      <w:proofErr w:type="spellStart"/>
      <w:r w:rsidRPr="000A7156">
        <w:rPr>
          <w:rFonts w:ascii="Arial" w:hAnsi="Arial" w:cs="Arial"/>
          <w:sz w:val="20"/>
        </w:rPr>
        <w:t>ponudbe</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Če</w:t>
      </w:r>
      <w:proofErr w:type="spellEnd"/>
      <w:r w:rsidRPr="000A7156">
        <w:rPr>
          <w:rFonts w:ascii="Arial" w:hAnsi="Arial" w:cs="Arial"/>
          <w:color w:val="000000"/>
          <w:sz w:val="20"/>
          <w:shd w:val="clear" w:color="auto" w:fill="FFFFFF"/>
        </w:rPr>
        <w:t xml:space="preserve"> se </w:t>
      </w:r>
      <w:proofErr w:type="spellStart"/>
      <w:r w:rsidRPr="000A7156">
        <w:rPr>
          <w:rFonts w:ascii="Arial" w:hAnsi="Arial" w:cs="Arial"/>
          <w:color w:val="000000"/>
          <w:sz w:val="20"/>
          <w:shd w:val="clear" w:color="auto" w:fill="FFFFFF"/>
        </w:rPr>
        <w:t>nosilec</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predkupne</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pravice</w:t>
      </w:r>
      <w:proofErr w:type="spellEnd"/>
      <w:r w:rsidRPr="000A7156">
        <w:rPr>
          <w:rFonts w:ascii="Arial" w:hAnsi="Arial" w:cs="Arial"/>
          <w:color w:val="000000"/>
          <w:sz w:val="20"/>
          <w:shd w:val="clear" w:color="auto" w:fill="FFFFFF"/>
        </w:rPr>
        <w:t xml:space="preserve"> v </w:t>
      </w:r>
      <w:proofErr w:type="spellStart"/>
      <w:r w:rsidRPr="000A7156">
        <w:rPr>
          <w:rFonts w:ascii="Arial" w:hAnsi="Arial" w:cs="Arial"/>
          <w:color w:val="000000"/>
          <w:sz w:val="20"/>
          <w:shd w:val="clear" w:color="auto" w:fill="FFFFFF"/>
        </w:rPr>
        <w:t>roku</w:t>
      </w:r>
      <w:proofErr w:type="spellEnd"/>
      <w:r w:rsidRPr="000A7156">
        <w:rPr>
          <w:rFonts w:ascii="Arial" w:hAnsi="Arial" w:cs="Arial"/>
          <w:color w:val="000000"/>
          <w:sz w:val="20"/>
          <w:shd w:val="clear" w:color="auto" w:fill="FFFFFF"/>
        </w:rPr>
        <w:t xml:space="preserve"> 15 </w:t>
      </w:r>
      <w:proofErr w:type="spellStart"/>
      <w:r w:rsidRPr="000A7156">
        <w:rPr>
          <w:rFonts w:ascii="Arial" w:hAnsi="Arial" w:cs="Arial"/>
          <w:color w:val="000000"/>
          <w:sz w:val="20"/>
          <w:shd w:val="clear" w:color="auto" w:fill="FFFFFF"/>
        </w:rPr>
        <w:t>dni</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od</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dneva</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prejema</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ponudbe</w:t>
      </w:r>
      <w:proofErr w:type="spellEnd"/>
      <w:r w:rsidRPr="000A7156">
        <w:rPr>
          <w:rFonts w:ascii="Arial" w:hAnsi="Arial" w:cs="Arial"/>
          <w:color w:val="000000"/>
          <w:sz w:val="20"/>
          <w:shd w:val="clear" w:color="auto" w:fill="FFFFFF"/>
        </w:rPr>
        <w:t xml:space="preserve"> ne </w:t>
      </w:r>
      <w:proofErr w:type="spellStart"/>
      <w:r w:rsidRPr="000A7156">
        <w:rPr>
          <w:rFonts w:ascii="Arial" w:hAnsi="Arial" w:cs="Arial"/>
          <w:color w:val="000000"/>
          <w:sz w:val="20"/>
          <w:shd w:val="clear" w:color="auto" w:fill="FFFFFF"/>
        </w:rPr>
        <w:t>izjavi</w:t>
      </w:r>
      <w:proofErr w:type="spellEnd"/>
      <w:r w:rsidRPr="000A7156">
        <w:rPr>
          <w:rFonts w:ascii="Arial" w:hAnsi="Arial" w:cs="Arial"/>
          <w:color w:val="000000"/>
          <w:sz w:val="20"/>
          <w:shd w:val="clear" w:color="auto" w:fill="FFFFFF"/>
        </w:rPr>
        <w:t xml:space="preserve"> o </w:t>
      </w:r>
      <w:proofErr w:type="spellStart"/>
      <w:r w:rsidRPr="000A7156">
        <w:rPr>
          <w:rFonts w:ascii="Arial" w:hAnsi="Arial" w:cs="Arial"/>
          <w:color w:val="000000"/>
          <w:sz w:val="20"/>
          <w:shd w:val="clear" w:color="auto" w:fill="FFFFFF"/>
        </w:rPr>
        <w:t>sprejetju</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ali</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zavrnitvi</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ponudbe</w:t>
      </w:r>
      <w:proofErr w:type="spellEnd"/>
      <w:r w:rsidRPr="000A7156">
        <w:rPr>
          <w:rFonts w:ascii="Arial" w:hAnsi="Arial" w:cs="Arial"/>
          <w:color w:val="000000"/>
          <w:sz w:val="20"/>
          <w:shd w:val="clear" w:color="auto" w:fill="FFFFFF"/>
        </w:rPr>
        <w:t xml:space="preserve">, se </w:t>
      </w:r>
      <w:proofErr w:type="spellStart"/>
      <w:r w:rsidRPr="000A7156">
        <w:rPr>
          <w:rFonts w:ascii="Arial" w:hAnsi="Arial" w:cs="Arial"/>
          <w:color w:val="000000"/>
          <w:sz w:val="20"/>
          <w:shd w:val="clear" w:color="auto" w:fill="FFFFFF"/>
        </w:rPr>
        <w:t>šteje</w:t>
      </w:r>
      <w:proofErr w:type="spellEnd"/>
      <w:r w:rsidRPr="000A7156">
        <w:rPr>
          <w:rFonts w:ascii="Arial" w:hAnsi="Arial" w:cs="Arial"/>
          <w:color w:val="000000"/>
          <w:sz w:val="20"/>
          <w:shd w:val="clear" w:color="auto" w:fill="FFFFFF"/>
        </w:rPr>
        <w:t xml:space="preserve">, da </w:t>
      </w:r>
      <w:proofErr w:type="spellStart"/>
      <w:r w:rsidRPr="000A7156">
        <w:rPr>
          <w:rFonts w:ascii="Arial" w:hAnsi="Arial" w:cs="Arial"/>
          <w:color w:val="000000"/>
          <w:sz w:val="20"/>
          <w:shd w:val="clear" w:color="auto" w:fill="FFFFFF"/>
        </w:rPr>
        <w:t>ponudbe</w:t>
      </w:r>
      <w:proofErr w:type="spellEnd"/>
      <w:r w:rsidRPr="000A7156">
        <w:rPr>
          <w:rFonts w:ascii="Arial" w:hAnsi="Arial" w:cs="Arial"/>
          <w:color w:val="000000"/>
          <w:sz w:val="20"/>
          <w:shd w:val="clear" w:color="auto" w:fill="FFFFFF"/>
        </w:rPr>
        <w:t xml:space="preserve"> ne </w:t>
      </w:r>
      <w:proofErr w:type="spellStart"/>
      <w:r w:rsidRPr="000A7156">
        <w:rPr>
          <w:rFonts w:ascii="Arial" w:hAnsi="Arial" w:cs="Arial"/>
          <w:color w:val="000000"/>
          <w:sz w:val="20"/>
          <w:shd w:val="clear" w:color="auto" w:fill="FFFFFF"/>
        </w:rPr>
        <w:t>sprejema</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Nosilcu</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predkupne</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pravice</w:t>
      </w:r>
      <w:proofErr w:type="spellEnd"/>
      <w:r w:rsidRPr="000A7156">
        <w:rPr>
          <w:rFonts w:ascii="Arial" w:hAnsi="Arial" w:cs="Arial"/>
          <w:color w:val="000000"/>
          <w:sz w:val="20"/>
          <w:shd w:val="clear" w:color="auto" w:fill="FFFFFF"/>
        </w:rPr>
        <w:t xml:space="preserve"> se </w:t>
      </w:r>
      <w:proofErr w:type="spellStart"/>
      <w:r w:rsidRPr="000A7156">
        <w:rPr>
          <w:rFonts w:ascii="Arial" w:hAnsi="Arial" w:cs="Arial"/>
          <w:color w:val="000000"/>
          <w:sz w:val="20"/>
          <w:shd w:val="clear" w:color="auto" w:fill="FFFFFF"/>
        </w:rPr>
        <w:t>bo</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nepremičnina</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ponudila</w:t>
      </w:r>
      <w:proofErr w:type="spellEnd"/>
      <w:r w:rsidRPr="000A7156">
        <w:rPr>
          <w:rFonts w:ascii="Arial" w:hAnsi="Arial" w:cs="Arial"/>
          <w:color w:val="000000"/>
          <w:sz w:val="20"/>
          <w:shd w:val="clear" w:color="auto" w:fill="FFFFFF"/>
        </w:rPr>
        <w:t xml:space="preserve"> v </w:t>
      </w:r>
      <w:proofErr w:type="spellStart"/>
      <w:r w:rsidRPr="000A7156">
        <w:rPr>
          <w:rFonts w:ascii="Arial" w:hAnsi="Arial" w:cs="Arial"/>
          <w:color w:val="000000"/>
          <w:sz w:val="20"/>
          <w:shd w:val="clear" w:color="auto" w:fill="FFFFFF"/>
        </w:rPr>
        <w:t>odkup</w:t>
      </w:r>
      <w:proofErr w:type="spellEnd"/>
      <w:r w:rsidRPr="000A7156">
        <w:rPr>
          <w:rFonts w:ascii="Arial" w:hAnsi="Arial" w:cs="Arial"/>
          <w:color w:val="000000"/>
          <w:sz w:val="20"/>
          <w:shd w:val="clear" w:color="auto" w:fill="FFFFFF"/>
        </w:rPr>
        <w:t xml:space="preserve"> pod </w:t>
      </w:r>
      <w:proofErr w:type="spellStart"/>
      <w:r w:rsidRPr="000A7156">
        <w:rPr>
          <w:rFonts w:ascii="Arial" w:hAnsi="Arial" w:cs="Arial"/>
          <w:color w:val="000000"/>
          <w:sz w:val="20"/>
          <w:shd w:val="clear" w:color="auto" w:fill="FFFFFF"/>
        </w:rPr>
        <w:t>enakimi</w:t>
      </w:r>
      <w:proofErr w:type="spellEnd"/>
      <w:r w:rsidRPr="000A7156">
        <w:rPr>
          <w:rFonts w:ascii="Arial" w:hAnsi="Arial" w:cs="Arial"/>
          <w:color w:val="000000"/>
          <w:sz w:val="20"/>
          <w:shd w:val="clear" w:color="auto" w:fill="FFFFFF"/>
        </w:rPr>
        <w:t xml:space="preserve"> </w:t>
      </w:r>
      <w:proofErr w:type="spellStart"/>
      <w:r w:rsidRPr="000A7156">
        <w:rPr>
          <w:rFonts w:ascii="Arial" w:hAnsi="Arial" w:cs="Arial"/>
          <w:color w:val="000000"/>
          <w:sz w:val="20"/>
          <w:shd w:val="clear" w:color="auto" w:fill="FFFFFF"/>
        </w:rPr>
        <w:t>pogoji</w:t>
      </w:r>
      <w:proofErr w:type="spellEnd"/>
      <w:r w:rsidRPr="000A7156">
        <w:rPr>
          <w:rFonts w:ascii="Arial" w:hAnsi="Arial" w:cs="Arial"/>
          <w:color w:val="000000"/>
          <w:sz w:val="20"/>
          <w:shd w:val="clear" w:color="auto" w:fill="FFFFFF"/>
        </w:rPr>
        <w:t xml:space="preserve">. </w:t>
      </w:r>
    </w:p>
    <w:p w14:paraId="6F84C454" w14:textId="77777777" w:rsidR="00A75551" w:rsidRPr="000A7156" w:rsidRDefault="00A75551" w:rsidP="00A75551">
      <w:pPr>
        <w:pStyle w:val="BodyText"/>
        <w:spacing w:before="0" w:after="0"/>
        <w:rPr>
          <w:rFonts w:ascii="Arial" w:hAnsi="Arial" w:cs="Arial"/>
          <w:color w:val="000000"/>
          <w:sz w:val="20"/>
          <w:shd w:val="clear" w:color="auto" w:fill="FFFFFF"/>
        </w:rPr>
      </w:pPr>
    </w:p>
    <w:p w14:paraId="536CB058" w14:textId="77777777" w:rsidR="00A75551" w:rsidRPr="000A7156" w:rsidRDefault="00A75551" w:rsidP="00A75551">
      <w:pPr>
        <w:pStyle w:val="BodyText"/>
        <w:spacing w:before="0" w:after="0"/>
        <w:rPr>
          <w:rFonts w:ascii="Arial" w:hAnsi="Arial" w:cs="Arial"/>
          <w:color w:val="000000"/>
          <w:sz w:val="20"/>
          <w:shd w:val="clear" w:color="auto" w:fill="FFFFFF"/>
        </w:rPr>
      </w:pPr>
      <w:r w:rsidRPr="000A7156">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73311BEB" w:rsidR="00105DD5" w:rsidRPr="003A70B7" w:rsidRDefault="00105DD5" w:rsidP="00105DD5">
      <w:pPr>
        <w:pStyle w:val="BodyText"/>
        <w:spacing w:before="0" w:after="0"/>
        <w:rPr>
          <w:rFonts w:ascii="Arial" w:hAnsi="Arial" w:cs="Arial"/>
          <w:sz w:val="20"/>
        </w:rPr>
      </w:pPr>
      <w:proofErr w:type="spellStart"/>
      <w:r w:rsidRPr="00D10670">
        <w:rPr>
          <w:rFonts w:ascii="Arial" w:hAnsi="Arial" w:cs="Arial"/>
          <w:sz w:val="20"/>
        </w:rPr>
        <w:t>Kupec</w:t>
      </w:r>
      <w:proofErr w:type="spellEnd"/>
      <w:r w:rsidRPr="00D10670">
        <w:rPr>
          <w:rFonts w:ascii="Arial" w:hAnsi="Arial" w:cs="Arial"/>
          <w:sz w:val="20"/>
        </w:rPr>
        <w:t xml:space="preserve">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6F63711A"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6B5609">
        <w:rPr>
          <w:rFonts w:ascii="Arial" w:hAnsi="Arial" w:cs="Arial"/>
          <w:sz w:val="20"/>
          <w:lang w:val="sl-SI"/>
        </w:rPr>
        <w:t>20</w:t>
      </w:r>
      <w:r w:rsidR="000F188A">
        <w:rPr>
          <w:rFonts w:ascii="Arial" w:hAnsi="Arial" w:cs="Arial"/>
          <w:sz w:val="20"/>
          <w:lang w:val="sl-SI"/>
        </w:rPr>
        <w:t>. 9. 2024</w:t>
      </w:r>
      <w:proofErr w:type="gramEnd"/>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B57FF" w14:textId="77777777" w:rsidR="00132885" w:rsidRDefault="00132885">
      <w:r>
        <w:separator/>
      </w:r>
    </w:p>
  </w:endnote>
  <w:endnote w:type="continuationSeparator" w:id="0">
    <w:p w14:paraId="2F337C5B" w14:textId="77777777" w:rsidR="00132885" w:rsidRDefault="0013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0A408A80"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980781">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980781">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E5B43" w14:textId="77777777" w:rsidR="00132885" w:rsidRDefault="00132885">
      <w:r>
        <w:separator/>
      </w:r>
    </w:p>
  </w:footnote>
  <w:footnote w:type="continuationSeparator" w:id="0">
    <w:p w14:paraId="17C6DE3C" w14:textId="77777777" w:rsidR="00132885" w:rsidRDefault="00132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11B0"/>
    <w:rsid w:val="000A50D8"/>
    <w:rsid w:val="000A5DFC"/>
    <w:rsid w:val="000A6C4E"/>
    <w:rsid w:val="000A7156"/>
    <w:rsid w:val="000A7238"/>
    <w:rsid w:val="000B0143"/>
    <w:rsid w:val="000E17F7"/>
    <w:rsid w:val="000E3702"/>
    <w:rsid w:val="000F188A"/>
    <w:rsid w:val="000F190C"/>
    <w:rsid w:val="00105DD5"/>
    <w:rsid w:val="001142A0"/>
    <w:rsid w:val="00117A0F"/>
    <w:rsid w:val="0012553F"/>
    <w:rsid w:val="00127D9B"/>
    <w:rsid w:val="00132885"/>
    <w:rsid w:val="001357B2"/>
    <w:rsid w:val="001560DD"/>
    <w:rsid w:val="00157FC0"/>
    <w:rsid w:val="0016234E"/>
    <w:rsid w:val="00164659"/>
    <w:rsid w:val="001674CF"/>
    <w:rsid w:val="00172A03"/>
    <w:rsid w:val="00173C9C"/>
    <w:rsid w:val="0017478F"/>
    <w:rsid w:val="001A1DAC"/>
    <w:rsid w:val="001A4750"/>
    <w:rsid w:val="001B3D77"/>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48FE"/>
    <w:rsid w:val="003C5EE5"/>
    <w:rsid w:val="003C7C2F"/>
    <w:rsid w:val="003D0B0F"/>
    <w:rsid w:val="003D0C08"/>
    <w:rsid w:val="003E1C74"/>
    <w:rsid w:val="003E2349"/>
    <w:rsid w:val="003E56F5"/>
    <w:rsid w:val="003E7AD0"/>
    <w:rsid w:val="003F41E6"/>
    <w:rsid w:val="003F496B"/>
    <w:rsid w:val="00407562"/>
    <w:rsid w:val="00410707"/>
    <w:rsid w:val="00416006"/>
    <w:rsid w:val="0041669C"/>
    <w:rsid w:val="00422FAE"/>
    <w:rsid w:val="00437941"/>
    <w:rsid w:val="00443182"/>
    <w:rsid w:val="0044797C"/>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7693F"/>
    <w:rsid w:val="005863D7"/>
    <w:rsid w:val="005A0774"/>
    <w:rsid w:val="005A60FA"/>
    <w:rsid w:val="005A692E"/>
    <w:rsid w:val="005C6C3A"/>
    <w:rsid w:val="005C77CD"/>
    <w:rsid w:val="005D1C27"/>
    <w:rsid w:val="005E0F6B"/>
    <w:rsid w:val="005E1D3C"/>
    <w:rsid w:val="005E740E"/>
    <w:rsid w:val="0060282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B5609"/>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06271"/>
    <w:rsid w:val="009227A7"/>
    <w:rsid w:val="00924E3C"/>
    <w:rsid w:val="00945161"/>
    <w:rsid w:val="0094708F"/>
    <w:rsid w:val="009563EF"/>
    <w:rsid w:val="00957391"/>
    <w:rsid w:val="00960387"/>
    <w:rsid w:val="009612BB"/>
    <w:rsid w:val="0096728C"/>
    <w:rsid w:val="009713AD"/>
    <w:rsid w:val="00976A76"/>
    <w:rsid w:val="00980781"/>
    <w:rsid w:val="00980E0E"/>
    <w:rsid w:val="0098524E"/>
    <w:rsid w:val="00985928"/>
    <w:rsid w:val="00994DA6"/>
    <w:rsid w:val="00995E06"/>
    <w:rsid w:val="00996929"/>
    <w:rsid w:val="009A5154"/>
    <w:rsid w:val="009C39EA"/>
    <w:rsid w:val="009C740A"/>
    <w:rsid w:val="009D7245"/>
    <w:rsid w:val="009E68C2"/>
    <w:rsid w:val="009F372E"/>
    <w:rsid w:val="009F40B7"/>
    <w:rsid w:val="00A03AD5"/>
    <w:rsid w:val="00A064DC"/>
    <w:rsid w:val="00A06AAF"/>
    <w:rsid w:val="00A10BC7"/>
    <w:rsid w:val="00A125C5"/>
    <w:rsid w:val="00A14CCC"/>
    <w:rsid w:val="00A231D9"/>
    <w:rsid w:val="00A23302"/>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5BE8"/>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7514"/>
    <w:rsid w:val="00CF4F9C"/>
    <w:rsid w:val="00D04B92"/>
    <w:rsid w:val="00D04E4C"/>
    <w:rsid w:val="00D10670"/>
    <w:rsid w:val="00D20CE1"/>
    <w:rsid w:val="00D220A8"/>
    <w:rsid w:val="00D23B88"/>
    <w:rsid w:val="00D248DE"/>
    <w:rsid w:val="00D37B2C"/>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22217-E7A1-4AD8-8E01-566B62BC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1331</Words>
  <Characters>7591</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8905</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10</cp:revision>
  <cp:lastPrinted>2018-11-12T15:18:00Z</cp:lastPrinted>
  <dcterms:created xsi:type="dcterms:W3CDTF">2024-08-27T14:53:00Z</dcterms:created>
  <dcterms:modified xsi:type="dcterms:W3CDTF">2024-09-06T19:44:00Z</dcterms:modified>
</cp:coreProperties>
</file>