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EBC57B1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FD5798">
        <w:rPr>
          <w:rFonts w:cs="Arial"/>
          <w:b/>
          <w:szCs w:val="20"/>
          <w:lang w:eastAsia="sl-SI"/>
        </w:rPr>
        <w:t>nepremičnin</w:t>
      </w:r>
      <w:r w:rsidR="00FD5798" w:rsidRPr="00FD5798">
        <w:rPr>
          <w:rFonts w:cs="Arial"/>
          <w:b/>
          <w:szCs w:val="20"/>
          <w:lang w:eastAsia="sl-SI"/>
        </w:rPr>
        <w:t>e</w:t>
      </w:r>
      <w:r w:rsidR="00A25ED1" w:rsidRPr="00FD5798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D5798">
        <w:rPr>
          <w:rFonts w:cs="Arial"/>
          <w:b/>
          <w:szCs w:val="20"/>
          <w:lang w:eastAsia="sl-SI"/>
        </w:rPr>
        <w:t>parc</w:t>
      </w:r>
      <w:proofErr w:type="spellEnd"/>
      <w:r w:rsidR="00982CFB" w:rsidRPr="00FD5798">
        <w:rPr>
          <w:rFonts w:cs="Arial"/>
          <w:b/>
          <w:szCs w:val="20"/>
          <w:lang w:eastAsia="sl-SI"/>
        </w:rPr>
        <w:t xml:space="preserve">. št. </w:t>
      </w:r>
      <w:r w:rsidR="00FD5798">
        <w:rPr>
          <w:rFonts w:cs="Arial"/>
          <w:b/>
        </w:rPr>
        <w:t>465/21 k.o. 568 Trate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F90E10F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FD5798">
        <w:rPr>
          <w:rFonts w:cs="Arial"/>
          <w:szCs w:val="20"/>
        </w:rPr>
        <w:t>47804-</w:t>
      </w:r>
      <w:r w:rsidR="00FD5798" w:rsidRPr="00FD5798">
        <w:rPr>
          <w:rFonts w:cs="Arial"/>
          <w:szCs w:val="20"/>
        </w:rPr>
        <w:t>81/2022</w:t>
      </w:r>
      <w:r w:rsidR="00AF2D27" w:rsidRPr="00FD5798">
        <w:rPr>
          <w:rFonts w:cs="Arial"/>
          <w:szCs w:val="20"/>
        </w:rPr>
        <w:t xml:space="preserve">, </w:t>
      </w:r>
      <w:r w:rsidR="001B396F" w:rsidRPr="00FD5798">
        <w:rPr>
          <w:rFonts w:cs="Arial"/>
          <w:szCs w:val="20"/>
        </w:rPr>
        <w:t xml:space="preserve">z dne </w:t>
      </w:r>
      <w:r w:rsidR="004C6D61">
        <w:rPr>
          <w:rFonts w:cs="Arial"/>
          <w:szCs w:val="20"/>
        </w:rPr>
        <w:t>6. 9</w:t>
      </w:r>
      <w:bookmarkStart w:id="0" w:name="_GoBack"/>
      <w:bookmarkEnd w:id="0"/>
      <w:r w:rsidR="00FD5798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EA725" w14:textId="77777777" w:rsidR="00060552" w:rsidRDefault="00060552" w:rsidP="00123A82">
      <w:pPr>
        <w:spacing w:line="240" w:lineRule="auto"/>
      </w:pPr>
      <w:r>
        <w:separator/>
      </w:r>
    </w:p>
  </w:endnote>
  <w:endnote w:type="continuationSeparator" w:id="0">
    <w:p w14:paraId="42D2E420" w14:textId="77777777" w:rsidR="00060552" w:rsidRDefault="0006055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2FD7" w14:textId="77777777" w:rsidR="00060552" w:rsidRDefault="00060552" w:rsidP="00123A82">
      <w:pPr>
        <w:spacing w:line="240" w:lineRule="auto"/>
      </w:pPr>
      <w:r>
        <w:separator/>
      </w:r>
    </w:p>
  </w:footnote>
  <w:footnote w:type="continuationSeparator" w:id="0">
    <w:p w14:paraId="5C2951FE" w14:textId="77777777" w:rsidR="00060552" w:rsidRDefault="0006055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668762E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FD5798">
      <w:rPr>
        <w:rFonts w:cs="Arial"/>
        <w:szCs w:val="20"/>
      </w:rPr>
      <w:t>47804-</w:t>
    </w:r>
    <w:r w:rsidR="00FD5798">
      <w:rPr>
        <w:rFonts w:cs="Arial"/>
        <w:szCs w:val="20"/>
      </w:rPr>
      <w:t>81/2022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035C4"/>
    <w:rsid w:val="0006055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4C6D61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10BC7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D33E4"/>
    <w:rsid w:val="00EF25F0"/>
    <w:rsid w:val="00EF7C8E"/>
    <w:rsid w:val="00F23405"/>
    <w:rsid w:val="00F7558C"/>
    <w:rsid w:val="00FD579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54FBFE-4B4F-4708-87B8-E2CF8818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2024-09-06T18:44:00Z</dcterms:modified>
</cp:coreProperties>
</file>